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E4DD" w14:textId="77777777" w:rsidR="009D3510" w:rsidRPr="003E7BA8" w:rsidRDefault="009D3510" w:rsidP="009D3510">
      <w:pPr>
        <w:jc w:val="center"/>
        <w:rPr>
          <w:rFonts w:ascii="Calibri" w:hAnsi="Calibri" w:cs="Calibri"/>
          <w:b/>
          <w:bCs/>
          <w:sz w:val="32"/>
          <w:szCs w:val="32"/>
        </w:rPr>
      </w:pPr>
      <w:r w:rsidRPr="003E7BA8">
        <w:rPr>
          <w:rFonts w:ascii="Calibri" w:hAnsi="Calibri" w:cs="Calibri"/>
          <w:b/>
          <w:bCs/>
          <w:sz w:val="32"/>
          <w:szCs w:val="32"/>
        </w:rPr>
        <w:t>University of Wales trinity saint David</w:t>
      </w:r>
    </w:p>
    <w:p w14:paraId="4165B067" w14:textId="440F2CD2" w:rsidR="009D3510" w:rsidRPr="003E7BA8" w:rsidRDefault="009D3510" w:rsidP="009D3510">
      <w:pPr>
        <w:jc w:val="center"/>
        <w:rPr>
          <w:rFonts w:ascii="Calibri" w:hAnsi="Calibri" w:cs="Calibri"/>
          <w:b/>
          <w:bCs/>
          <w:sz w:val="22"/>
          <w:szCs w:val="22"/>
        </w:rPr>
      </w:pPr>
      <w:r w:rsidRPr="003E7BA8">
        <w:rPr>
          <w:rFonts w:ascii="Calibri" w:hAnsi="Calibri" w:cs="Calibri"/>
          <w:noProof/>
        </w:rPr>
        <w:drawing>
          <wp:anchor distT="0" distB="0" distL="114300" distR="114300" simplePos="0" relativeHeight="251658240" behindDoc="1" locked="0" layoutInCell="1" allowOverlap="1" wp14:anchorId="06CB3E11" wp14:editId="3E18C79A">
            <wp:simplePos x="0" y="0"/>
            <wp:positionH relativeFrom="margin">
              <wp:align>right</wp:align>
            </wp:positionH>
            <wp:positionV relativeFrom="paragraph">
              <wp:posOffset>182880</wp:posOffset>
            </wp:positionV>
            <wp:extent cx="5731510" cy="2865755"/>
            <wp:effectExtent l="0" t="0" r="2540" b="0"/>
            <wp:wrapTight wrapText="bothSides">
              <wp:wrapPolygon edited="0">
                <wp:start x="0" y="0"/>
                <wp:lineTo x="0" y="21394"/>
                <wp:lineTo x="21538" y="21394"/>
                <wp:lineTo x="21538" y="0"/>
                <wp:lineTo x="0" y="0"/>
              </wp:wrapPolygon>
            </wp:wrapTight>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sidRPr="003E7BA8">
        <w:rPr>
          <w:rFonts w:ascii="Calibri" w:hAnsi="Calibri" w:cs="Calibri"/>
          <w:b/>
          <w:bCs/>
          <w:sz w:val="22"/>
          <w:szCs w:val="22"/>
        </w:rPr>
        <w:t>Wales institute of science and art</w:t>
      </w:r>
    </w:p>
    <w:p w14:paraId="752D2925" w14:textId="77777777" w:rsidR="009D3510" w:rsidRDefault="009D3510" w:rsidP="009D3510">
      <w:pPr>
        <w:jc w:val="center"/>
        <w:rPr>
          <w:rFonts w:ascii="Calibri" w:hAnsi="Calibri" w:cs="Calibri"/>
          <w:b/>
          <w:bCs/>
          <w:i/>
          <w:iCs/>
          <w:sz w:val="48"/>
          <w:szCs w:val="48"/>
        </w:rPr>
      </w:pPr>
    </w:p>
    <w:p w14:paraId="60906674" w14:textId="689610E9" w:rsidR="009D3510" w:rsidRDefault="009D3510" w:rsidP="009D3510">
      <w:pPr>
        <w:jc w:val="center"/>
        <w:rPr>
          <w:rFonts w:ascii="Calibri" w:hAnsi="Calibri" w:cs="Calibri"/>
          <w:b/>
          <w:bCs/>
          <w:i/>
          <w:iCs/>
          <w:sz w:val="48"/>
          <w:szCs w:val="48"/>
        </w:rPr>
      </w:pPr>
    </w:p>
    <w:p w14:paraId="2E7CD4F8" w14:textId="21BAF1D8" w:rsidR="001D05BF" w:rsidRDefault="001D05BF" w:rsidP="001D05BF">
      <w:pPr>
        <w:jc w:val="center"/>
        <w:rPr>
          <w:rFonts w:ascii="Calibri" w:hAnsi="Calibri" w:cs="Calibri"/>
          <w:b/>
          <w:bCs/>
          <w:i/>
          <w:iCs/>
          <w:sz w:val="48"/>
          <w:szCs w:val="48"/>
        </w:rPr>
      </w:pPr>
      <w:r>
        <w:rPr>
          <w:rFonts w:ascii="Calibri" w:hAnsi="Calibri" w:cs="Calibri"/>
          <w:b/>
          <w:bCs/>
          <w:i/>
          <w:iCs/>
          <w:sz w:val="48"/>
          <w:szCs w:val="48"/>
        </w:rPr>
        <w:t>Energy in a flywheel</w:t>
      </w:r>
    </w:p>
    <w:p w14:paraId="52BB2523" w14:textId="77777777" w:rsidR="009D3510" w:rsidRDefault="009D3510" w:rsidP="009D3510">
      <w:pPr>
        <w:jc w:val="center"/>
        <w:rPr>
          <w:rFonts w:ascii="Calibri" w:hAnsi="Calibri" w:cs="Calibri"/>
          <w:b/>
          <w:bCs/>
          <w:i/>
          <w:iCs/>
          <w:sz w:val="48"/>
          <w:szCs w:val="48"/>
        </w:rPr>
      </w:pPr>
    </w:p>
    <w:p w14:paraId="708C8E7F" w14:textId="77777777" w:rsidR="009D3510" w:rsidRDefault="009D3510" w:rsidP="009D3510">
      <w:pPr>
        <w:jc w:val="center"/>
        <w:rPr>
          <w:rFonts w:ascii="Calibri" w:hAnsi="Calibri" w:cs="Calibri"/>
          <w:b/>
          <w:bCs/>
          <w:i/>
          <w:iCs/>
          <w:sz w:val="48"/>
          <w:szCs w:val="48"/>
        </w:rPr>
      </w:pPr>
    </w:p>
    <w:p w14:paraId="5B4395B9" w14:textId="77777777" w:rsidR="009D3510" w:rsidRDefault="009D3510" w:rsidP="009D3510">
      <w:pPr>
        <w:jc w:val="center"/>
        <w:rPr>
          <w:rFonts w:ascii="Calibri" w:hAnsi="Calibri" w:cs="Calibri"/>
          <w:b/>
          <w:bCs/>
          <w:i/>
          <w:iCs/>
          <w:sz w:val="48"/>
          <w:szCs w:val="48"/>
        </w:rPr>
      </w:pPr>
    </w:p>
    <w:p w14:paraId="4AD3B026" w14:textId="77777777" w:rsidR="009D3510" w:rsidRDefault="009D3510" w:rsidP="009D3510">
      <w:pPr>
        <w:jc w:val="center"/>
        <w:rPr>
          <w:rFonts w:ascii="Calibri" w:hAnsi="Calibri" w:cs="Calibri"/>
          <w:b/>
          <w:bCs/>
          <w:i/>
          <w:iCs/>
          <w:sz w:val="48"/>
          <w:szCs w:val="48"/>
        </w:rPr>
      </w:pPr>
    </w:p>
    <w:p w14:paraId="361988C2" w14:textId="633D2E7F" w:rsidR="009D3510" w:rsidRPr="003E7BA8" w:rsidRDefault="001E1A2E" w:rsidP="009D3510">
      <w:pPr>
        <w:jc w:val="center"/>
        <w:rPr>
          <w:rFonts w:ascii="Calibri" w:hAnsi="Calibri" w:cs="Calibri"/>
          <w:b/>
          <w:bCs/>
          <w:i/>
          <w:iCs/>
          <w:sz w:val="48"/>
          <w:szCs w:val="48"/>
        </w:rPr>
      </w:pPr>
      <w:r>
        <w:rPr>
          <w:rFonts w:ascii="Calibri" w:hAnsi="Calibri" w:cs="Calibri"/>
          <w:b/>
          <w:bCs/>
          <w:i/>
          <w:iCs/>
          <w:sz w:val="48"/>
          <w:szCs w:val="48"/>
        </w:rPr>
        <w:t>Motor Vehicle Engineering sc</w:t>
      </w:r>
      <w:r w:rsidR="00442D93">
        <w:rPr>
          <w:rFonts w:ascii="Calibri" w:hAnsi="Calibri" w:cs="Calibri"/>
          <w:b/>
          <w:bCs/>
          <w:i/>
          <w:iCs/>
          <w:sz w:val="48"/>
          <w:szCs w:val="48"/>
        </w:rPr>
        <w:t>i</w:t>
      </w:r>
      <w:r w:rsidR="00841E87">
        <w:rPr>
          <w:rFonts w:ascii="Calibri" w:hAnsi="Calibri" w:cs="Calibri"/>
          <w:b/>
          <w:bCs/>
          <w:i/>
          <w:iCs/>
          <w:sz w:val="48"/>
          <w:szCs w:val="48"/>
        </w:rPr>
        <w:t>ence</w:t>
      </w:r>
    </w:p>
    <w:p w14:paraId="0CA043FC" w14:textId="3E35F504" w:rsidR="009D3510" w:rsidRPr="003E7BA8" w:rsidRDefault="009D3510" w:rsidP="009D3510">
      <w:pPr>
        <w:jc w:val="center"/>
        <w:rPr>
          <w:rFonts w:ascii="Calibri" w:hAnsi="Calibri" w:cs="Calibri"/>
          <w:b/>
          <w:bCs/>
          <w:sz w:val="22"/>
          <w:szCs w:val="22"/>
        </w:rPr>
      </w:pPr>
      <w:r w:rsidRPr="003E7BA8">
        <w:rPr>
          <w:rFonts w:ascii="Calibri" w:hAnsi="Calibri" w:cs="Calibri"/>
          <w:b/>
          <w:bCs/>
          <w:i/>
          <w:iCs/>
          <w:sz w:val="48"/>
          <w:szCs w:val="48"/>
        </w:rPr>
        <w:t>ACHA403</w:t>
      </w:r>
      <w:r w:rsidR="00040396">
        <w:rPr>
          <w:rFonts w:ascii="Calibri" w:hAnsi="Calibri" w:cs="Calibri"/>
          <w:b/>
          <w:bCs/>
          <w:i/>
          <w:iCs/>
          <w:sz w:val="48"/>
          <w:szCs w:val="48"/>
        </w:rPr>
        <w:t>6</w:t>
      </w:r>
    </w:p>
    <w:p w14:paraId="7B5CD54A" w14:textId="77777777" w:rsidR="009D3510" w:rsidRPr="003E7BA8" w:rsidRDefault="009D3510" w:rsidP="009D3510">
      <w:pPr>
        <w:jc w:val="center"/>
        <w:rPr>
          <w:rFonts w:ascii="Calibri" w:hAnsi="Calibri" w:cs="Calibri"/>
          <w:sz w:val="22"/>
          <w:szCs w:val="22"/>
        </w:rPr>
      </w:pPr>
    </w:p>
    <w:p w14:paraId="336F614F" w14:textId="77777777" w:rsidR="009D3510" w:rsidRDefault="009D3510" w:rsidP="009D3510">
      <w:pPr>
        <w:jc w:val="center"/>
        <w:rPr>
          <w:rFonts w:ascii="Calibri" w:hAnsi="Calibri" w:cs="Calibri"/>
          <w:sz w:val="22"/>
          <w:szCs w:val="22"/>
        </w:rPr>
      </w:pPr>
    </w:p>
    <w:p w14:paraId="52F4DD0E" w14:textId="77777777" w:rsidR="009D3510" w:rsidRDefault="009D3510" w:rsidP="009D3510">
      <w:pPr>
        <w:jc w:val="center"/>
        <w:rPr>
          <w:rFonts w:ascii="Calibri" w:hAnsi="Calibri" w:cs="Calibri"/>
          <w:sz w:val="22"/>
          <w:szCs w:val="22"/>
        </w:rPr>
      </w:pPr>
    </w:p>
    <w:p w14:paraId="16D13542" w14:textId="77777777" w:rsidR="009D3510" w:rsidRDefault="009D3510" w:rsidP="009D3510">
      <w:pPr>
        <w:jc w:val="center"/>
        <w:rPr>
          <w:rFonts w:ascii="Calibri" w:hAnsi="Calibri" w:cs="Calibri"/>
          <w:sz w:val="22"/>
          <w:szCs w:val="22"/>
        </w:rPr>
      </w:pPr>
    </w:p>
    <w:p w14:paraId="72F4F047" w14:textId="77777777" w:rsidR="009D3510" w:rsidRDefault="009D3510" w:rsidP="009D3510">
      <w:pPr>
        <w:jc w:val="center"/>
        <w:rPr>
          <w:rFonts w:ascii="Calibri" w:hAnsi="Calibri" w:cs="Calibri"/>
          <w:sz w:val="22"/>
          <w:szCs w:val="22"/>
        </w:rPr>
      </w:pPr>
    </w:p>
    <w:p w14:paraId="39B2C2B0" w14:textId="77777777" w:rsidR="009D3510" w:rsidRPr="003E7BA8" w:rsidRDefault="009D3510" w:rsidP="009D3510">
      <w:pPr>
        <w:jc w:val="center"/>
        <w:rPr>
          <w:rFonts w:ascii="Calibri" w:hAnsi="Calibri" w:cs="Calibri"/>
          <w:sz w:val="22"/>
          <w:szCs w:val="22"/>
        </w:rPr>
      </w:pPr>
      <w:r w:rsidRPr="003E7BA8">
        <w:rPr>
          <w:rFonts w:ascii="Calibri" w:hAnsi="Calibri" w:cs="Calibri"/>
          <w:sz w:val="22"/>
          <w:szCs w:val="22"/>
        </w:rPr>
        <w:t>Cade Gibbons</w:t>
      </w:r>
    </w:p>
    <w:p w14:paraId="19E3AD2F" w14:textId="77777777" w:rsidR="009D3510" w:rsidRPr="003E7BA8" w:rsidRDefault="009D3510" w:rsidP="009D3510">
      <w:pPr>
        <w:jc w:val="center"/>
        <w:rPr>
          <w:rFonts w:ascii="Calibri" w:hAnsi="Calibri" w:cs="Calibri"/>
          <w:sz w:val="22"/>
          <w:szCs w:val="22"/>
        </w:rPr>
      </w:pPr>
      <w:r w:rsidRPr="003E7BA8">
        <w:rPr>
          <w:rFonts w:ascii="Calibri" w:hAnsi="Calibri" w:cs="Calibri"/>
          <w:sz w:val="22"/>
          <w:szCs w:val="22"/>
        </w:rPr>
        <w:t>2516743</w:t>
      </w:r>
    </w:p>
    <w:p w14:paraId="619B38BD" w14:textId="1E17FF06" w:rsidR="009D3510" w:rsidRPr="003E7BA8" w:rsidRDefault="00FC6533" w:rsidP="00FA48AA">
      <w:pPr>
        <w:jc w:val="center"/>
        <w:rPr>
          <w:rFonts w:ascii="Calibri" w:hAnsi="Calibri" w:cs="Calibri"/>
          <w:sz w:val="22"/>
          <w:szCs w:val="22"/>
        </w:rPr>
        <w:sectPr w:rsidR="009D3510" w:rsidRPr="003E7BA8" w:rsidSect="009D3510">
          <w:pgSz w:w="11906" w:h="16838"/>
          <w:pgMar w:top="1440" w:right="1440" w:bottom="1440" w:left="1440" w:header="708" w:footer="708" w:gutter="0"/>
          <w:pgNumType w:fmt="lowerRoman" w:start="1"/>
          <w:cols w:space="708"/>
          <w:titlePg/>
          <w:docGrid w:linePitch="360"/>
        </w:sectPr>
      </w:pPr>
      <w:r>
        <w:rPr>
          <w:rFonts w:ascii="Calibri" w:hAnsi="Calibri" w:cs="Calibri"/>
          <w:sz w:val="22"/>
          <w:szCs w:val="22"/>
        </w:rPr>
        <w:t>3</w:t>
      </w:r>
      <w:r w:rsidR="009D3510" w:rsidRPr="003E7BA8">
        <w:rPr>
          <w:rFonts w:ascii="Calibri" w:hAnsi="Calibri" w:cs="Calibri"/>
          <w:sz w:val="22"/>
          <w:szCs w:val="22"/>
        </w:rPr>
        <w:t>/2</w:t>
      </w:r>
      <w:r w:rsidR="00FA48AA">
        <w:rPr>
          <w:rFonts w:ascii="Calibri" w:hAnsi="Calibri" w:cs="Calibri"/>
          <w:sz w:val="22"/>
          <w:szCs w:val="22"/>
        </w:rPr>
        <w:t>6</w:t>
      </w:r>
    </w:p>
    <w:p w14:paraId="1ADCA4A5" w14:textId="77777777" w:rsidR="009D3510" w:rsidRPr="003E7BA8" w:rsidRDefault="009D3510" w:rsidP="009D3510">
      <w:pPr>
        <w:pStyle w:val="Heading1"/>
        <w:ind w:left="432"/>
        <w:jc w:val="both"/>
        <w:rPr>
          <w:rFonts w:ascii="Calibri" w:hAnsi="Calibri" w:cs="Calibri"/>
        </w:rPr>
      </w:pPr>
    </w:p>
    <w:sdt>
      <w:sdtPr>
        <w:rPr>
          <w:rFonts w:ascii="Calibri" w:eastAsia="Times New Roman" w:hAnsi="Calibri" w:cs="Calibri"/>
          <w:color w:val="auto"/>
          <w:kern w:val="2"/>
          <w:sz w:val="24"/>
          <w:szCs w:val="24"/>
          <w:lang w:val="en-GB" w:eastAsia="en-GB"/>
          <w14:ligatures w14:val="standardContextual"/>
        </w:rPr>
        <w:id w:val="-1802992762"/>
        <w:docPartObj>
          <w:docPartGallery w:val="Table of Contents"/>
          <w:docPartUnique/>
        </w:docPartObj>
      </w:sdtPr>
      <w:sdtEndPr>
        <w:rPr>
          <w:rFonts w:eastAsiaTheme="minorEastAsia"/>
          <w:b/>
          <w:lang w:eastAsia="en-US"/>
        </w:rPr>
      </w:sdtEndPr>
      <w:sdtContent>
        <w:p w14:paraId="1DA51CB2" w14:textId="77777777" w:rsidR="009D3510" w:rsidRPr="003E7BA8" w:rsidRDefault="009D3510" w:rsidP="009D3510">
          <w:pPr>
            <w:pStyle w:val="TOCHeading"/>
            <w:rPr>
              <w:rFonts w:ascii="Calibri" w:hAnsi="Calibri" w:cs="Calibri"/>
            </w:rPr>
          </w:pPr>
          <w:r w:rsidRPr="003E7BA8">
            <w:rPr>
              <w:rFonts w:ascii="Calibri" w:hAnsi="Calibri" w:cs="Calibri"/>
            </w:rPr>
            <w:t>Table of Contents</w:t>
          </w:r>
        </w:p>
        <w:p w14:paraId="6FEED974" w14:textId="705D049C" w:rsidR="00AF7065" w:rsidRDefault="009D3510">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r w:rsidRPr="003E7BA8">
            <w:rPr>
              <w:rFonts w:ascii="Calibri" w:hAnsi="Calibri" w:cs="Calibri"/>
              <w:b w:val="0"/>
              <w:bCs w:val="0"/>
            </w:rPr>
            <w:fldChar w:fldCharType="begin"/>
          </w:r>
          <w:r w:rsidRPr="003E7BA8">
            <w:rPr>
              <w:rFonts w:ascii="Calibri" w:hAnsi="Calibri" w:cs="Calibri"/>
            </w:rPr>
            <w:instrText xml:space="preserve"> TOC \o "1-3" \h \z \u </w:instrText>
          </w:r>
          <w:r w:rsidRPr="003E7BA8">
            <w:rPr>
              <w:rFonts w:ascii="Calibri" w:hAnsi="Calibri" w:cs="Calibri"/>
              <w:b w:val="0"/>
              <w:bCs w:val="0"/>
            </w:rPr>
            <w:fldChar w:fldCharType="separate"/>
          </w:r>
          <w:hyperlink w:anchor="_Toc225713930" w:history="1">
            <w:r w:rsidR="00AF7065" w:rsidRPr="005547C0">
              <w:rPr>
                <w:rStyle w:val="Hyperlink"/>
                <w:noProof/>
              </w:rPr>
              <w:t>1.</w:t>
            </w:r>
            <w:r w:rsidR="00AF7065">
              <w:rPr>
                <w:rFonts w:asciiTheme="minorHAnsi" w:eastAsiaTheme="minorEastAsia" w:hAnsiTheme="minorHAnsi" w:cstheme="minorBidi"/>
                <w:b w:val="0"/>
                <w:bCs w:val="0"/>
                <w:i w:val="0"/>
                <w:iCs w:val="0"/>
                <w:noProof/>
                <w:kern w:val="2"/>
                <w14:ligatures w14:val="standardContextual"/>
              </w:rPr>
              <w:tab/>
            </w:r>
            <w:r w:rsidR="00AF7065" w:rsidRPr="005547C0">
              <w:rPr>
                <w:rStyle w:val="Hyperlink"/>
                <w:noProof/>
              </w:rPr>
              <w:t>Introduction</w:t>
            </w:r>
            <w:r w:rsidR="00AF7065">
              <w:rPr>
                <w:noProof/>
                <w:webHidden/>
              </w:rPr>
              <w:tab/>
            </w:r>
            <w:r w:rsidR="00AF7065">
              <w:rPr>
                <w:noProof/>
                <w:webHidden/>
              </w:rPr>
              <w:fldChar w:fldCharType="begin"/>
            </w:r>
            <w:r w:rsidR="00AF7065">
              <w:rPr>
                <w:noProof/>
                <w:webHidden/>
              </w:rPr>
              <w:instrText xml:space="preserve"> PAGEREF _Toc225713930 \h </w:instrText>
            </w:r>
            <w:r w:rsidR="00AF7065">
              <w:rPr>
                <w:noProof/>
                <w:webHidden/>
              </w:rPr>
            </w:r>
            <w:r w:rsidR="00AF7065">
              <w:rPr>
                <w:noProof/>
                <w:webHidden/>
              </w:rPr>
              <w:fldChar w:fldCharType="separate"/>
            </w:r>
            <w:r w:rsidR="00AF7065">
              <w:rPr>
                <w:noProof/>
                <w:webHidden/>
              </w:rPr>
              <w:t>3</w:t>
            </w:r>
            <w:r w:rsidR="00AF7065">
              <w:rPr>
                <w:noProof/>
                <w:webHidden/>
              </w:rPr>
              <w:fldChar w:fldCharType="end"/>
            </w:r>
          </w:hyperlink>
        </w:p>
        <w:p w14:paraId="39191D7E" w14:textId="3C821F7D"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1" w:history="1">
            <w:r w:rsidRPr="005547C0">
              <w:rPr>
                <w:rStyle w:val="Hyperlink"/>
                <w:noProof/>
              </w:rPr>
              <w:t>2.</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Experimental Procedure</w:t>
            </w:r>
            <w:r>
              <w:rPr>
                <w:noProof/>
                <w:webHidden/>
              </w:rPr>
              <w:tab/>
            </w:r>
            <w:r>
              <w:rPr>
                <w:noProof/>
                <w:webHidden/>
              </w:rPr>
              <w:fldChar w:fldCharType="begin"/>
            </w:r>
            <w:r>
              <w:rPr>
                <w:noProof/>
                <w:webHidden/>
              </w:rPr>
              <w:instrText xml:space="preserve"> PAGEREF _Toc225713931 \h </w:instrText>
            </w:r>
            <w:r>
              <w:rPr>
                <w:noProof/>
                <w:webHidden/>
              </w:rPr>
            </w:r>
            <w:r>
              <w:rPr>
                <w:noProof/>
                <w:webHidden/>
              </w:rPr>
              <w:fldChar w:fldCharType="separate"/>
            </w:r>
            <w:r>
              <w:rPr>
                <w:noProof/>
                <w:webHidden/>
              </w:rPr>
              <w:t>4</w:t>
            </w:r>
            <w:r>
              <w:rPr>
                <w:noProof/>
                <w:webHidden/>
              </w:rPr>
              <w:fldChar w:fldCharType="end"/>
            </w:r>
          </w:hyperlink>
        </w:p>
        <w:p w14:paraId="138D4943" w14:textId="5B672DA7"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2" w:history="1">
            <w:r w:rsidRPr="005547C0">
              <w:rPr>
                <w:rStyle w:val="Hyperlink"/>
                <w:noProof/>
              </w:rPr>
              <w:t>3.</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Results</w:t>
            </w:r>
            <w:r>
              <w:rPr>
                <w:noProof/>
                <w:webHidden/>
              </w:rPr>
              <w:tab/>
            </w:r>
            <w:r>
              <w:rPr>
                <w:noProof/>
                <w:webHidden/>
              </w:rPr>
              <w:fldChar w:fldCharType="begin"/>
            </w:r>
            <w:r>
              <w:rPr>
                <w:noProof/>
                <w:webHidden/>
              </w:rPr>
              <w:instrText xml:space="preserve"> PAGEREF _Toc225713932 \h </w:instrText>
            </w:r>
            <w:r>
              <w:rPr>
                <w:noProof/>
                <w:webHidden/>
              </w:rPr>
            </w:r>
            <w:r>
              <w:rPr>
                <w:noProof/>
                <w:webHidden/>
              </w:rPr>
              <w:fldChar w:fldCharType="separate"/>
            </w:r>
            <w:r>
              <w:rPr>
                <w:noProof/>
                <w:webHidden/>
              </w:rPr>
              <w:t>5</w:t>
            </w:r>
            <w:r>
              <w:rPr>
                <w:noProof/>
                <w:webHidden/>
              </w:rPr>
              <w:fldChar w:fldCharType="end"/>
            </w:r>
          </w:hyperlink>
        </w:p>
        <w:p w14:paraId="2E4044B1" w14:textId="1A442311"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3" w:history="1">
            <w:r w:rsidRPr="005547C0">
              <w:rPr>
                <w:rStyle w:val="Hyperlink"/>
                <w:noProof/>
              </w:rPr>
              <w:t>4.</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Analysis</w:t>
            </w:r>
            <w:r>
              <w:rPr>
                <w:noProof/>
                <w:webHidden/>
              </w:rPr>
              <w:tab/>
            </w:r>
            <w:r>
              <w:rPr>
                <w:noProof/>
                <w:webHidden/>
              </w:rPr>
              <w:fldChar w:fldCharType="begin"/>
            </w:r>
            <w:r>
              <w:rPr>
                <w:noProof/>
                <w:webHidden/>
              </w:rPr>
              <w:instrText xml:space="preserve"> PAGEREF _Toc225713933 \h </w:instrText>
            </w:r>
            <w:r>
              <w:rPr>
                <w:noProof/>
                <w:webHidden/>
              </w:rPr>
            </w:r>
            <w:r>
              <w:rPr>
                <w:noProof/>
                <w:webHidden/>
              </w:rPr>
              <w:fldChar w:fldCharType="separate"/>
            </w:r>
            <w:r>
              <w:rPr>
                <w:noProof/>
                <w:webHidden/>
              </w:rPr>
              <w:t>6</w:t>
            </w:r>
            <w:r>
              <w:rPr>
                <w:noProof/>
                <w:webHidden/>
              </w:rPr>
              <w:fldChar w:fldCharType="end"/>
            </w:r>
          </w:hyperlink>
        </w:p>
        <w:p w14:paraId="7297FA5D" w14:textId="3D1E1951"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4" w:history="1">
            <w:r w:rsidRPr="005547C0">
              <w:rPr>
                <w:rStyle w:val="Hyperlink"/>
                <w:noProof/>
              </w:rPr>
              <w:t>5.</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Conclusion</w:t>
            </w:r>
            <w:r>
              <w:rPr>
                <w:noProof/>
                <w:webHidden/>
              </w:rPr>
              <w:tab/>
            </w:r>
            <w:r>
              <w:rPr>
                <w:noProof/>
                <w:webHidden/>
              </w:rPr>
              <w:fldChar w:fldCharType="begin"/>
            </w:r>
            <w:r>
              <w:rPr>
                <w:noProof/>
                <w:webHidden/>
              </w:rPr>
              <w:instrText xml:space="preserve"> PAGEREF _Toc225713934 \h </w:instrText>
            </w:r>
            <w:r>
              <w:rPr>
                <w:noProof/>
                <w:webHidden/>
              </w:rPr>
            </w:r>
            <w:r>
              <w:rPr>
                <w:noProof/>
                <w:webHidden/>
              </w:rPr>
              <w:fldChar w:fldCharType="separate"/>
            </w:r>
            <w:r>
              <w:rPr>
                <w:noProof/>
                <w:webHidden/>
              </w:rPr>
              <w:t>7</w:t>
            </w:r>
            <w:r>
              <w:rPr>
                <w:noProof/>
                <w:webHidden/>
              </w:rPr>
              <w:fldChar w:fldCharType="end"/>
            </w:r>
          </w:hyperlink>
        </w:p>
        <w:p w14:paraId="4B6CA73D" w14:textId="01B35034"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5" w:history="1">
            <w:r w:rsidRPr="005547C0">
              <w:rPr>
                <w:rStyle w:val="Hyperlink"/>
                <w:noProof/>
              </w:rPr>
              <w:t>6.</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Evaluation</w:t>
            </w:r>
            <w:r>
              <w:rPr>
                <w:noProof/>
                <w:webHidden/>
              </w:rPr>
              <w:tab/>
            </w:r>
            <w:r>
              <w:rPr>
                <w:noProof/>
                <w:webHidden/>
              </w:rPr>
              <w:fldChar w:fldCharType="begin"/>
            </w:r>
            <w:r>
              <w:rPr>
                <w:noProof/>
                <w:webHidden/>
              </w:rPr>
              <w:instrText xml:space="preserve"> PAGEREF _Toc225713935 \h </w:instrText>
            </w:r>
            <w:r>
              <w:rPr>
                <w:noProof/>
                <w:webHidden/>
              </w:rPr>
            </w:r>
            <w:r>
              <w:rPr>
                <w:noProof/>
                <w:webHidden/>
              </w:rPr>
              <w:fldChar w:fldCharType="separate"/>
            </w:r>
            <w:r>
              <w:rPr>
                <w:noProof/>
                <w:webHidden/>
              </w:rPr>
              <w:t>8</w:t>
            </w:r>
            <w:r>
              <w:rPr>
                <w:noProof/>
                <w:webHidden/>
              </w:rPr>
              <w:fldChar w:fldCharType="end"/>
            </w:r>
          </w:hyperlink>
        </w:p>
        <w:p w14:paraId="2258A6C1" w14:textId="62A1EEC3"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6" w:history="1">
            <w:r w:rsidRPr="005547C0">
              <w:rPr>
                <w:rStyle w:val="Hyperlink"/>
                <w:noProof/>
              </w:rPr>
              <w:t>7.</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Further work</w:t>
            </w:r>
            <w:r>
              <w:rPr>
                <w:noProof/>
                <w:webHidden/>
              </w:rPr>
              <w:tab/>
            </w:r>
            <w:r>
              <w:rPr>
                <w:noProof/>
                <w:webHidden/>
              </w:rPr>
              <w:fldChar w:fldCharType="begin"/>
            </w:r>
            <w:r>
              <w:rPr>
                <w:noProof/>
                <w:webHidden/>
              </w:rPr>
              <w:instrText xml:space="preserve"> PAGEREF _Toc225713936 \h </w:instrText>
            </w:r>
            <w:r>
              <w:rPr>
                <w:noProof/>
                <w:webHidden/>
              </w:rPr>
            </w:r>
            <w:r>
              <w:rPr>
                <w:noProof/>
                <w:webHidden/>
              </w:rPr>
              <w:fldChar w:fldCharType="separate"/>
            </w:r>
            <w:r>
              <w:rPr>
                <w:noProof/>
                <w:webHidden/>
              </w:rPr>
              <w:t>9</w:t>
            </w:r>
            <w:r>
              <w:rPr>
                <w:noProof/>
                <w:webHidden/>
              </w:rPr>
              <w:fldChar w:fldCharType="end"/>
            </w:r>
          </w:hyperlink>
        </w:p>
        <w:p w14:paraId="3E01FA8D" w14:textId="4BC0E12C" w:rsidR="00AF7065" w:rsidRDefault="00AF706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25713937" w:history="1">
            <w:r w:rsidRPr="005547C0">
              <w:rPr>
                <w:rStyle w:val="Hyperlink"/>
                <w:noProof/>
              </w:rPr>
              <w:t>8.</w:t>
            </w:r>
            <w:r>
              <w:rPr>
                <w:rFonts w:asciiTheme="minorHAnsi" w:eastAsiaTheme="minorEastAsia" w:hAnsiTheme="minorHAnsi" w:cstheme="minorBidi"/>
                <w:b w:val="0"/>
                <w:bCs w:val="0"/>
                <w:i w:val="0"/>
                <w:iCs w:val="0"/>
                <w:noProof/>
                <w:kern w:val="2"/>
                <w14:ligatures w14:val="standardContextual"/>
              </w:rPr>
              <w:tab/>
            </w:r>
            <w:r w:rsidRPr="005547C0">
              <w:rPr>
                <w:rStyle w:val="Hyperlink"/>
                <w:noProof/>
              </w:rPr>
              <w:t>References</w:t>
            </w:r>
            <w:r>
              <w:rPr>
                <w:noProof/>
                <w:webHidden/>
              </w:rPr>
              <w:tab/>
            </w:r>
            <w:r>
              <w:rPr>
                <w:noProof/>
                <w:webHidden/>
              </w:rPr>
              <w:fldChar w:fldCharType="begin"/>
            </w:r>
            <w:r>
              <w:rPr>
                <w:noProof/>
                <w:webHidden/>
              </w:rPr>
              <w:instrText xml:space="preserve"> PAGEREF _Toc225713937 \h </w:instrText>
            </w:r>
            <w:r>
              <w:rPr>
                <w:noProof/>
                <w:webHidden/>
              </w:rPr>
            </w:r>
            <w:r>
              <w:rPr>
                <w:noProof/>
                <w:webHidden/>
              </w:rPr>
              <w:fldChar w:fldCharType="separate"/>
            </w:r>
            <w:r>
              <w:rPr>
                <w:noProof/>
                <w:webHidden/>
              </w:rPr>
              <w:t>10</w:t>
            </w:r>
            <w:r>
              <w:rPr>
                <w:noProof/>
                <w:webHidden/>
              </w:rPr>
              <w:fldChar w:fldCharType="end"/>
            </w:r>
          </w:hyperlink>
        </w:p>
        <w:p w14:paraId="236F1EF6" w14:textId="6CF5D527" w:rsidR="002F1DE7" w:rsidRDefault="009D3510" w:rsidP="009D3510">
          <w:r w:rsidRPr="003E7BA8">
            <w:rPr>
              <w:rFonts w:ascii="Calibri" w:hAnsi="Calibri" w:cs="Calibri"/>
              <w:b/>
              <w:bCs/>
              <w:noProof/>
            </w:rPr>
            <w:fldChar w:fldCharType="end"/>
          </w:r>
        </w:p>
      </w:sdtContent>
    </w:sdt>
    <w:p w14:paraId="16EFD741" w14:textId="5B2C7EA8" w:rsidR="002F1DE7" w:rsidRDefault="002F1DE7" w:rsidP="00175D2A"/>
    <w:p w14:paraId="43E5A194" w14:textId="463F60E0" w:rsidR="002F1DE7" w:rsidRDefault="002F1DE7" w:rsidP="00175D2A"/>
    <w:p w14:paraId="21A82D9E" w14:textId="287B59DF" w:rsidR="002F1DE7" w:rsidRDefault="002F1DE7" w:rsidP="00175D2A"/>
    <w:p w14:paraId="0B22676D" w14:textId="53144A5E" w:rsidR="002F1DE7" w:rsidRDefault="002F1DE7" w:rsidP="00175D2A"/>
    <w:p w14:paraId="3EAFA937" w14:textId="57328DD2" w:rsidR="002F1DE7" w:rsidRDefault="002F1DE7" w:rsidP="00175D2A"/>
    <w:p w14:paraId="129CCE34" w14:textId="561A3368" w:rsidR="002F1DE7" w:rsidRDefault="002F1DE7" w:rsidP="00175D2A"/>
    <w:p w14:paraId="129387DF" w14:textId="1B9C6FA7" w:rsidR="002F1DE7" w:rsidRDefault="002F1DE7" w:rsidP="00175D2A"/>
    <w:p w14:paraId="0D8C69CF" w14:textId="7B1C4B14" w:rsidR="002F1DE7" w:rsidRDefault="002F1DE7" w:rsidP="00175D2A"/>
    <w:p w14:paraId="1BC2C005" w14:textId="27C8506A" w:rsidR="002F1DE7" w:rsidRDefault="002F1DE7" w:rsidP="00175D2A"/>
    <w:p w14:paraId="4610E3BD" w14:textId="11EDC202" w:rsidR="002F1DE7" w:rsidRDefault="002F1DE7" w:rsidP="00175D2A"/>
    <w:p w14:paraId="6F3C62BC" w14:textId="1087AB78" w:rsidR="002F1DE7" w:rsidRDefault="002F1DE7" w:rsidP="00175D2A"/>
    <w:p w14:paraId="1E76ED37" w14:textId="6834D76C" w:rsidR="002F1DE7" w:rsidRDefault="002F1DE7" w:rsidP="00175D2A"/>
    <w:p w14:paraId="1AA4E77C" w14:textId="676B9C99" w:rsidR="002F1DE7" w:rsidRDefault="002F1DE7" w:rsidP="00175D2A"/>
    <w:p w14:paraId="21CCF855" w14:textId="25CE408C" w:rsidR="002F1DE7" w:rsidRDefault="002F1DE7" w:rsidP="00175D2A"/>
    <w:p w14:paraId="6CEB76BA" w14:textId="08C6C460" w:rsidR="002F1DE7" w:rsidRDefault="002F1DE7" w:rsidP="00175D2A"/>
    <w:p w14:paraId="6B219475" w14:textId="407EF589" w:rsidR="002F1DE7" w:rsidRDefault="002F1DE7" w:rsidP="00175D2A"/>
    <w:p w14:paraId="4C732294" w14:textId="3FC85ABC" w:rsidR="002F1DE7" w:rsidRDefault="002F1DE7" w:rsidP="00175D2A"/>
    <w:p w14:paraId="0F3376CE" w14:textId="7685CF40" w:rsidR="002F1DE7" w:rsidRDefault="002F1DE7" w:rsidP="00175D2A"/>
    <w:p w14:paraId="69D67675" w14:textId="13F6E8BB" w:rsidR="002F1DE7" w:rsidRDefault="002F1DE7" w:rsidP="00175D2A"/>
    <w:p w14:paraId="70D6FA23" w14:textId="0A852137" w:rsidR="002F1DE7" w:rsidRDefault="002F1DE7" w:rsidP="00175D2A"/>
    <w:p w14:paraId="79FC6927" w14:textId="1465F701" w:rsidR="002F1DE7" w:rsidRDefault="002F1DE7" w:rsidP="00175D2A"/>
    <w:p w14:paraId="31C8CFDE" w14:textId="4A66425E" w:rsidR="002F1DE7" w:rsidRDefault="002F1DE7" w:rsidP="00175D2A"/>
    <w:p w14:paraId="19903414" w14:textId="3129FB61" w:rsidR="002F1DE7" w:rsidRDefault="002F1DE7" w:rsidP="00175D2A"/>
    <w:p w14:paraId="1C3E6229" w14:textId="00406159" w:rsidR="002F1DE7" w:rsidRDefault="002F1DE7" w:rsidP="00175D2A"/>
    <w:p w14:paraId="1635F9BD" w14:textId="2F07E737" w:rsidR="002F1DE7" w:rsidRDefault="002F1DE7" w:rsidP="00175D2A"/>
    <w:p w14:paraId="21AAED06" w14:textId="4A06A813" w:rsidR="002F1DE7" w:rsidRDefault="002F1DE7" w:rsidP="00175D2A"/>
    <w:p w14:paraId="6B327813" w14:textId="1EC5D253" w:rsidR="002F1DE7" w:rsidRDefault="002F1DE7" w:rsidP="00175D2A"/>
    <w:p w14:paraId="3CF0C532" w14:textId="456EAAE9" w:rsidR="002F1DE7" w:rsidRDefault="002F1DE7" w:rsidP="00175D2A"/>
    <w:p w14:paraId="319C5BCF" w14:textId="2D9EE601" w:rsidR="002F1DE7" w:rsidRDefault="002F1DE7" w:rsidP="00175D2A"/>
    <w:p w14:paraId="1E1BFE92" w14:textId="498D4DBA" w:rsidR="00175D2A" w:rsidRDefault="00175D2A" w:rsidP="006B68AD">
      <w:pPr>
        <w:pStyle w:val="Heading1"/>
        <w:numPr>
          <w:ilvl w:val="0"/>
          <w:numId w:val="1"/>
        </w:numPr>
      </w:pPr>
      <w:bookmarkStart w:id="0" w:name="_Toc225713930"/>
      <w:r>
        <w:t>Introduction</w:t>
      </w:r>
      <w:bookmarkEnd w:id="0"/>
    </w:p>
    <w:p w14:paraId="07DAC6D2" w14:textId="77777777" w:rsidR="00175D2A" w:rsidRDefault="00175D2A" w:rsidP="00175D2A"/>
    <w:p w14:paraId="506DFA2B" w14:textId="671A1E71" w:rsidR="00175D2A" w:rsidRDefault="001E10CE" w:rsidP="00175D2A">
      <w:r>
        <w:t xml:space="preserve">In this </w:t>
      </w:r>
      <w:r w:rsidR="00396906">
        <w:t xml:space="preserve">experiment the aim was to investigate the transfer of energy </w:t>
      </w:r>
      <w:r w:rsidR="00A9181F">
        <w:t>within</w:t>
      </w:r>
      <w:r w:rsidR="00396906">
        <w:t xml:space="preserve"> </w:t>
      </w:r>
      <w:r w:rsidR="468D5EB5">
        <w:t>a</w:t>
      </w:r>
      <w:r w:rsidR="00396906">
        <w:t xml:space="preserve"> flywheel. The flywheel is a rotating device which stores kinetic energy.</w:t>
      </w:r>
      <w:r w:rsidR="00D70697">
        <w:t xml:space="preserve"> </w:t>
      </w:r>
      <w:r w:rsidR="004B389F">
        <w:t>(</w:t>
      </w:r>
      <w:r w:rsidR="00C31CEF">
        <w:t>energy storage, 2024)</w:t>
      </w:r>
      <w:r w:rsidR="0001426A">
        <w:t xml:space="preserve">. </w:t>
      </w:r>
      <w:r w:rsidR="48330DA6">
        <w:t xml:space="preserve">It also </w:t>
      </w:r>
      <w:r w:rsidR="00BB7182">
        <w:t>converts</w:t>
      </w:r>
      <w:r w:rsidR="00D70697">
        <w:t xml:space="preserve"> gravitational potential </w:t>
      </w:r>
      <w:r w:rsidR="00FD53A1">
        <w:t>energy</w:t>
      </w:r>
      <w:r w:rsidR="00D70697">
        <w:t xml:space="preserve"> into rotational </w:t>
      </w:r>
      <w:r w:rsidR="00FD53A1">
        <w:t>kinetic</w:t>
      </w:r>
      <w:r w:rsidR="00D70697">
        <w:t xml:space="preserve"> </w:t>
      </w:r>
      <w:r w:rsidR="00FD53A1">
        <w:t>energy</w:t>
      </w:r>
      <w:r w:rsidR="0CC745D8">
        <w:t xml:space="preserve">; </w:t>
      </w:r>
      <w:r w:rsidR="00D70697">
        <w:t xml:space="preserve">it does this </w:t>
      </w:r>
      <w:r w:rsidR="0185FFCF">
        <w:t>when a</w:t>
      </w:r>
      <w:r w:rsidR="00D70697">
        <w:t xml:space="preserve"> mass i</w:t>
      </w:r>
      <w:r w:rsidR="00A95E51">
        <w:t xml:space="preserve">s </w:t>
      </w:r>
      <w:r w:rsidR="00D70697">
        <w:t xml:space="preserve">attached to </w:t>
      </w:r>
      <w:r w:rsidR="585A9EF3">
        <w:t>a</w:t>
      </w:r>
      <w:r w:rsidR="00D70697">
        <w:t xml:space="preserve"> flywheel with string and when the mass falls this happens. On</w:t>
      </w:r>
      <w:r w:rsidR="00A95E51">
        <w:t>c</w:t>
      </w:r>
      <w:r w:rsidR="00D70697">
        <w:t>e the mass is dropped some of th</w:t>
      </w:r>
      <w:r w:rsidR="00FD53A1">
        <w:t>e</w:t>
      </w:r>
      <w:r w:rsidR="00D70697">
        <w:t xml:space="preserve"> energy is used to raise the mass again, showing that the energy transfer happens within the system. </w:t>
      </w:r>
    </w:p>
    <w:p w14:paraId="114CFEAE" w14:textId="77777777" w:rsidR="00FD53A1" w:rsidRDefault="00FD53A1" w:rsidP="00175D2A"/>
    <w:p w14:paraId="64AAA11A" w14:textId="4734F2A0" w:rsidR="00FD53A1" w:rsidRDefault="00092FE3" w:rsidP="00175D2A">
      <w:r>
        <w:t>The aim of this experiment was to analyse the relationship between the torque and angular acceleration</w:t>
      </w:r>
      <w:r w:rsidR="0A31DDCA">
        <w:t>,</w:t>
      </w:r>
      <w:r>
        <w:t xml:space="preserve"> to then determine the moment of inertia of the flywheel. According to the rotational m</w:t>
      </w:r>
      <w:r w:rsidR="00862467">
        <w:t>o</w:t>
      </w:r>
      <w:r>
        <w:t>tion theory torque is proportional to angular acceleration</w:t>
      </w:r>
      <w:r w:rsidR="00862467">
        <w:t>:  T=la</w:t>
      </w:r>
    </w:p>
    <w:p w14:paraId="6780009B" w14:textId="77777777" w:rsidR="00862467" w:rsidRDefault="00862467" w:rsidP="00175D2A"/>
    <w:p w14:paraId="1AB34D48" w14:textId="70F905ED" w:rsidR="00862467" w:rsidRDefault="00862467" w:rsidP="00175D2A">
      <w:r>
        <w:t xml:space="preserve">Where </w:t>
      </w:r>
      <w:r w:rsidR="4817C7B7">
        <w:t>‘</w:t>
      </w:r>
      <w:r>
        <w:t>I</w:t>
      </w:r>
      <w:r w:rsidR="1719AD5C">
        <w:t>’</w:t>
      </w:r>
      <w:r>
        <w:t xml:space="preserve"> is the moment of inertia</w:t>
      </w:r>
      <w:r w:rsidR="1D36328C">
        <w:t xml:space="preserve">, </w:t>
      </w:r>
      <w:r>
        <w:t xml:space="preserve">rearranging and plotting the right variables, </w:t>
      </w:r>
      <w:r w:rsidR="25A67737">
        <w:t>helps</w:t>
      </w:r>
      <w:r>
        <w:t xml:space="preserve"> the gradient of the graph to get the </w:t>
      </w:r>
      <w:r w:rsidR="63CF86A6">
        <w:t xml:space="preserve">correct </w:t>
      </w:r>
      <w:r>
        <w:t>moment of inertia</w:t>
      </w:r>
      <w:r w:rsidR="00460125">
        <w:t>.</w:t>
      </w:r>
    </w:p>
    <w:p w14:paraId="43140072" w14:textId="77777777" w:rsidR="00460125" w:rsidRDefault="00460125" w:rsidP="00175D2A"/>
    <w:p w14:paraId="5577BE89" w14:textId="0EB2B3AA" w:rsidR="00460125" w:rsidRDefault="723B42D2" w:rsidP="00175D2A">
      <w:r>
        <w:t>Flywheels</w:t>
      </w:r>
      <w:r w:rsidR="00B43D7F">
        <w:t xml:space="preserve"> ha</w:t>
      </w:r>
      <w:r w:rsidR="2E343475">
        <w:t>ve</w:t>
      </w:r>
      <w:r w:rsidR="00B43D7F">
        <w:t xml:space="preserve"> many real</w:t>
      </w:r>
      <w:r w:rsidR="38D25C23">
        <w:t>-</w:t>
      </w:r>
      <w:r w:rsidR="00B43D7F">
        <w:t>life uses such</w:t>
      </w:r>
      <w:r w:rsidR="00B17E88">
        <w:t xml:space="preserve"> </w:t>
      </w:r>
      <w:r w:rsidR="5C219F41">
        <w:t xml:space="preserve">as </w:t>
      </w:r>
      <w:r w:rsidR="00B17E88">
        <w:t xml:space="preserve">being used in </w:t>
      </w:r>
      <w:r w:rsidR="009B6287">
        <w:t xml:space="preserve">internal combustion </w:t>
      </w:r>
      <w:r w:rsidR="00B17E88">
        <w:t>engine</w:t>
      </w:r>
      <w:r w:rsidR="2D8216FF">
        <w:t>s</w:t>
      </w:r>
      <w:r w:rsidR="00B17E88">
        <w:t>, energy storage systems and industrial equipment</w:t>
      </w:r>
      <w:r w:rsidR="00B832FF">
        <w:t xml:space="preserve"> </w:t>
      </w:r>
      <w:r w:rsidR="00C224C9">
        <w:t>(</w:t>
      </w:r>
      <w:r w:rsidR="00B832FF">
        <w:t>UN Climate Technology Centre and Network, n.d.).</w:t>
      </w:r>
      <w:r w:rsidR="004C7EC6">
        <w:t xml:space="preserve"> </w:t>
      </w:r>
      <w:r w:rsidR="008C2C5C">
        <w:t xml:space="preserve">This is why this </w:t>
      </w:r>
      <w:r w:rsidR="00F449FD">
        <w:t>experiment</w:t>
      </w:r>
      <w:r w:rsidR="008C2C5C">
        <w:t xml:space="preserve"> is </w:t>
      </w:r>
      <w:r w:rsidR="00F449FD">
        <w:t>important</w:t>
      </w:r>
      <w:r w:rsidR="008C2C5C">
        <w:t xml:space="preserve"> and flywheels must</w:t>
      </w:r>
      <w:r w:rsidR="00F449FD">
        <w:t xml:space="preserve"> have rotational subtility </w:t>
      </w:r>
      <w:r w:rsidR="2BBECF5A">
        <w:t xml:space="preserve">to </w:t>
      </w:r>
      <w:r w:rsidR="00F449FD">
        <w:t>store energy efficiently</w:t>
      </w:r>
      <w:r w:rsidR="004C7EC6">
        <w:t>.</w:t>
      </w:r>
    </w:p>
    <w:p w14:paraId="69BA3544" w14:textId="77777777" w:rsidR="00175D2A" w:rsidRDefault="00175D2A" w:rsidP="00175D2A"/>
    <w:p w14:paraId="65CF5F7A" w14:textId="77777777" w:rsidR="00175D2A" w:rsidRDefault="00175D2A" w:rsidP="00175D2A"/>
    <w:p w14:paraId="61DCD0F0" w14:textId="77777777" w:rsidR="00B32855" w:rsidRDefault="00B32855" w:rsidP="00175D2A"/>
    <w:p w14:paraId="4A513217" w14:textId="77777777" w:rsidR="00B32855" w:rsidRDefault="00B32855" w:rsidP="00175D2A"/>
    <w:p w14:paraId="0F47B3A6" w14:textId="77777777" w:rsidR="00B32855" w:rsidRDefault="00B32855" w:rsidP="00175D2A"/>
    <w:p w14:paraId="25EC6485" w14:textId="77777777" w:rsidR="00B32855" w:rsidRDefault="00B32855" w:rsidP="00175D2A"/>
    <w:p w14:paraId="5FCA9F94" w14:textId="77777777" w:rsidR="00B32855" w:rsidRDefault="00B32855" w:rsidP="00175D2A"/>
    <w:p w14:paraId="51499B0C" w14:textId="77777777" w:rsidR="00B32855" w:rsidRDefault="00B32855" w:rsidP="00175D2A"/>
    <w:p w14:paraId="63B02BB9" w14:textId="77777777" w:rsidR="00B32855" w:rsidRDefault="00B32855" w:rsidP="00175D2A"/>
    <w:p w14:paraId="113EB5E9" w14:textId="77777777" w:rsidR="00B32855" w:rsidRDefault="00B32855" w:rsidP="00175D2A"/>
    <w:p w14:paraId="784B083F" w14:textId="77777777" w:rsidR="00B32855" w:rsidRDefault="00B32855" w:rsidP="00175D2A"/>
    <w:p w14:paraId="21C7716D" w14:textId="77777777" w:rsidR="00B32855" w:rsidRDefault="00B32855" w:rsidP="00175D2A"/>
    <w:p w14:paraId="3FE86EE7" w14:textId="77777777" w:rsidR="00B32855" w:rsidRDefault="00B32855" w:rsidP="00175D2A"/>
    <w:p w14:paraId="36C143B3" w14:textId="77777777" w:rsidR="00B32855" w:rsidRDefault="00B32855" w:rsidP="00175D2A"/>
    <w:p w14:paraId="6498CDA0" w14:textId="77777777" w:rsidR="00B32855" w:rsidRDefault="00B32855" w:rsidP="00175D2A"/>
    <w:p w14:paraId="0A39AFEA" w14:textId="77777777" w:rsidR="00B32855" w:rsidRDefault="00B32855" w:rsidP="00175D2A"/>
    <w:p w14:paraId="5030D93D" w14:textId="77777777" w:rsidR="00B32855" w:rsidRDefault="00B32855" w:rsidP="00175D2A"/>
    <w:p w14:paraId="0F02C788" w14:textId="77777777" w:rsidR="00B32855" w:rsidRDefault="00B32855" w:rsidP="00175D2A"/>
    <w:p w14:paraId="31942B3E" w14:textId="77777777" w:rsidR="00B32855" w:rsidRDefault="00B32855" w:rsidP="00175D2A"/>
    <w:p w14:paraId="0C1CF5D9" w14:textId="77777777" w:rsidR="00B32855" w:rsidRDefault="00B32855" w:rsidP="00175D2A"/>
    <w:p w14:paraId="31BDD633" w14:textId="77777777" w:rsidR="00B32855" w:rsidRDefault="00B32855" w:rsidP="00175D2A"/>
    <w:p w14:paraId="27BE7C84" w14:textId="77777777" w:rsidR="00B32855" w:rsidRDefault="00B32855" w:rsidP="00175D2A"/>
    <w:p w14:paraId="318C717F" w14:textId="77777777" w:rsidR="00B32855" w:rsidRDefault="00B32855" w:rsidP="00175D2A"/>
    <w:p w14:paraId="1044C4AA" w14:textId="1893E92B" w:rsidR="006A173A" w:rsidRPr="00F66960" w:rsidRDefault="005315EB" w:rsidP="00B32855">
      <w:pPr>
        <w:pStyle w:val="Heading1"/>
        <w:numPr>
          <w:ilvl w:val="0"/>
          <w:numId w:val="1"/>
        </w:numPr>
      </w:pPr>
      <w:bookmarkStart w:id="1" w:name="_Toc225713931"/>
      <w:r w:rsidRPr="00F66960">
        <w:t>Experimental Procedure</w:t>
      </w:r>
      <w:bookmarkEnd w:id="1"/>
    </w:p>
    <w:p w14:paraId="50F9B9A3" w14:textId="28ED47DC" w:rsidR="22DC20C5" w:rsidRDefault="22DC20C5"/>
    <w:p w14:paraId="26A30CE2" w14:textId="6CFB3D1B" w:rsidR="520F1CE4" w:rsidRDefault="1023EA4B" w:rsidP="22D2CE4F">
      <w:r w:rsidRPr="667A1FCD">
        <w:t>Firstly</w:t>
      </w:r>
      <w:r w:rsidR="68903FA2" w:rsidRPr="667A1FCD">
        <w:t>,</w:t>
      </w:r>
      <w:r w:rsidRPr="667A1FCD">
        <w:t xml:space="preserve"> the flywheel had to be set up. According to the worksheet, the pulley block, bearing block and flywheel were all attached to the work panel</w:t>
      </w:r>
      <w:r w:rsidR="16FD5DD7" w:rsidRPr="667A1FCD">
        <w:t xml:space="preserve">. </w:t>
      </w:r>
      <w:r w:rsidR="500F76B9" w:rsidRPr="667A1FCD">
        <w:t xml:space="preserve">Following this, the plastic guide was fitted to the bottom of the weight hanger – which </w:t>
      </w:r>
      <w:r w:rsidR="100B01D2" w:rsidRPr="667A1FCD">
        <w:t xml:space="preserve">was attached to string connecting it to the bearing block. </w:t>
      </w:r>
      <w:r w:rsidR="1DB68876" w:rsidRPr="667A1FCD">
        <w:t xml:space="preserve">From this, the weight hanger was able to sit </w:t>
      </w:r>
      <w:r w:rsidR="79A313DB" w:rsidRPr="667A1FCD">
        <w:t xml:space="preserve">at the full length of the string </w:t>
      </w:r>
      <w:proofErr w:type="gramStart"/>
      <w:r w:rsidR="79A313DB" w:rsidRPr="667A1FCD">
        <w:t>in order to</w:t>
      </w:r>
      <w:proofErr w:type="gramEnd"/>
      <w:r w:rsidR="79A313DB" w:rsidRPr="667A1FCD">
        <w:t xml:space="preserve"> measure </w:t>
      </w:r>
      <w:r w:rsidR="27C2ECA3" w:rsidRPr="667A1FCD">
        <w:t xml:space="preserve">the alignment alongside the magnetic ruler. </w:t>
      </w:r>
      <w:r w:rsidR="684CF2C4">
        <w:t>90 grams of weights were added to the weight hanger to give it a total mass of 100 grams. Starting with 100g the mass went up in hundreds until 500g thought the experiment. For each mass, the hight of the fall was measured and the time for the mass to fall and rise again was recorded on a stopwatch. This was repeated 3 times for each weight so an average could be taken.</w:t>
      </w:r>
    </w:p>
    <w:p w14:paraId="1213A8D8" w14:textId="2B3723BA" w:rsidR="520F1CE4" w:rsidRDefault="520F1CE4">
      <w:pPr>
        <w:rPr>
          <w:color w:val="FF0000"/>
        </w:rPr>
      </w:pPr>
    </w:p>
    <w:p w14:paraId="7D4129A4" w14:textId="445D7C2D" w:rsidR="00175D2A" w:rsidRDefault="00175D2A" w:rsidP="00175D2A"/>
    <w:p w14:paraId="75BED1D8" w14:textId="4CAFBA47" w:rsidR="00114958" w:rsidRDefault="009434B0" w:rsidP="006A173A">
      <w:r>
        <w:t>The d</w:t>
      </w:r>
      <w:r w:rsidR="00E454D6">
        <w:t>ata and results where then put into excel</w:t>
      </w:r>
      <w:r w:rsidR="000B08FC">
        <w:t xml:space="preserve"> to create a</w:t>
      </w:r>
      <w:r w:rsidR="00E454D6">
        <w:t xml:space="preserve"> table</w:t>
      </w:r>
      <w:r w:rsidR="000B08FC">
        <w:t xml:space="preserve">. </w:t>
      </w:r>
      <w:r w:rsidR="001570AE">
        <w:t xml:space="preserve">Using the values within the table thing like </w:t>
      </w:r>
      <w:r w:rsidR="006C02C8">
        <w:t>potential, acceleration, velocity and adjusted energy loss was ca</w:t>
      </w:r>
      <w:r w:rsidR="00974101">
        <w:t xml:space="preserve">lculated. </w:t>
      </w:r>
    </w:p>
    <w:p w14:paraId="2A2782F6" w14:textId="19BE7149" w:rsidR="00A5244E" w:rsidRDefault="00A5244E" w:rsidP="006A173A">
      <w:r>
        <w:t xml:space="preserve">Finally, </w:t>
      </w:r>
      <w:r w:rsidR="00BF796D">
        <w:t>a graph was created plotting (mg-</w:t>
      </w:r>
      <w:proofErr w:type="gramStart"/>
      <w:r w:rsidR="00BF796D">
        <w:t>ma)r</w:t>
      </w:r>
      <w:proofErr w:type="gramEnd"/>
      <w:r w:rsidR="00BF796D">
        <w:t xml:space="preserve"> against a/r</w:t>
      </w:r>
      <w:r w:rsidR="008049DE">
        <w:t>. a trendline was added</w:t>
      </w:r>
      <w:r w:rsidR="003B65B5">
        <w:t xml:space="preserve"> to the graph to find the gradient, which was used to estimate the moment of </w:t>
      </w:r>
      <w:proofErr w:type="spellStart"/>
      <w:r w:rsidR="003B65B5">
        <w:t>inertria</w:t>
      </w:r>
      <w:proofErr w:type="spellEnd"/>
      <w:r w:rsidR="003B65B5">
        <w:t xml:space="preserve"> of the flywheel.</w:t>
      </w:r>
    </w:p>
    <w:p w14:paraId="55E902D0" w14:textId="77777777" w:rsidR="00974101" w:rsidRDefault="00974101" w:rsidP="006A173A"/>
    <w:p w14:paraId="0C5B6239" w14:textId="77777777" w:rsidR="0051051F" w:rsidRDefault="0051051F"/>
    <w:p w14:paraId="3DA8B04B" w14:textId="77777777" w:rsidR="00A11B7C" w:rsidRDefault="00A11B7C"/>
    <w:p w14:paraId="2BDB4A05" w14:textId="52FCB42E" w:rsidR="00B32855" w:rsidRDefault="00542CF6" w:rsidP="00A11B7C">
      <w:r w:rsidRPr="00542CF6">
        <w:drawing>
          <wp:inline distT="0" distB="0" distL="0" distR="0" wp14:anchorId="4B8EA3A0" wp14:editId="11049BA9">
            <wp:extent cx="4242264" cy="3181932"/>
            <wp:effectExtent l="0" t="3175" r="0" b="0"/>
            <wp:docPr id="660690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90477" name=""/>
                    <pic:cNvPicPr/>
                  </pic:nvPicPr>
                  <pic:blipFill>
                    <a:blip r:embed="rId8"/>
                    <a:stretch>
                      <a:fillRect/>
                    </a:stretch>
                  </pic:blipFill>
                  <pic:spPr>
                    <a:xfrm rot="5400000">
                      <a:off x="0" y="0"/>
                      <a:ext cx="4290416" cy="3218049"/>
                    </a:xfrm>
                    <a:prstGeom prst="rect">
                      <a:avLst/>
                    </a:prstGeom>
                  </pic:spPr>
                </pic:pic>
              </a:graphicData>
            </a:graphic>
          </wp:inline>
        </w:drawing>
      </w:r>
    </w:p>
    <w:p w14:paraId="6A3F5204" w14:textId="59E0DEEB" w:rsidR="006F731B" w:rsidRDefault="00904FC3" w:rsidP="00F66960">
      <w:pPr>
        <w:pStyle w:val="Heading1"/>
        <w:numPr>
          <w:ilvl w:val="0"/>
          <w:numId w:val="1"/>
        </w:numPr>
      </w:pPr>
      <w:bookmarkStart w:id="2" w:name="_Toc225713932"/>
      <w:r>
        <w:t>Results</w:t>
      </w:r>
      <w:bookmarkEnd w:id="2"/>
    </w:p>
    <w:p w14:paraId="65FDCD29" w14:textId="77777777" w:rsidR="00904FC3" w:rsidRDefault="00904FC3" w:rsidP="00A11B7C"/>
    <w:p w14:paraId="5523A8AF" w14:textId="09FFC47D" w:rsidR="00904FC3" w:rsidRPr="00546654" w:rsidRDefault="00904FC3" w:rsidP="00A11B7C">
      <w:pPr>
        <w:rPr>
          <w:sz w:val="22"/>
          <w:szCs w:val="22"/>
        </w:rPr>
      </w:pPr>
      <w:r>
        <w:t xml:space="preserve">The results </w:t>
      </w:r>
      <w:r w:rsidR="64146859">
        <w:t>were</w:t>
      </w:r>
      <w:r>
        <w:t xml:space="preserve"> collected and record</w:t>
      </w:r>
      <w:r w:rsidR="693A7979">
        <w:t xml:space="preserve">ed </w:t>
      </w:r>
      <w:r>
        <w:t>into excel</w:t>
      </w:r>
      <w:r w:rsidR="0048433C">
        <w:t>.</w:t>
      </w:r>
      <w:r w:rsidR="00F33F04">
        <w:t xml:space="preserve"> It was noticed as the mass increased</w:t>
      </w:r>
      <w:r w:rsidR="007630FC">
        <w:t xml:space="preserve"> the potential energy, acceleration, ve</w:t>
      </w:r>
      <w:r w:rsidR="00935AE4">
        <w:t>locity, and energy loss all increased.</w:t>
      </w:r>
      <w:r w:rsidR="00CA77DE">
        <w:t xml:space="preserve"> After plotting the graph</w:t>
      </w:r>
      <w:r w:rsidR="5093E3AE">
        <w:t>,</w:t>
      </w:r>
      <w:r w:rsidR="00EE55BF">
        <w:t xml:space="preserve"> it was clear that there was a positive linear relationship betwee</w:t>
      </w:r>
      <w:r w:rsidR="007F6D6E">
        <w:t>n (mg-</w:t>
      </w:r>
      <w:proofErr w:type="gramStart"/>
      <w:r w:rsidR="007F6D6E">
        <w:t>ma)r</w:t>
      </w:r>
      <w:proofErr w:type="gramEnd"/>
      <w:r w:rsidR="007F6D6E">
        <w:t xml:space="preserve"> and a/r. </w:t>
      </w:r>
      <w:r w:rsidR="617A1604">
        <w:t>W</w:t>
      </w:r>
      <w:r w:rsidR="007F6D6E">
        <w:t>hen the</w:t>
      </w:r>
      <w:r w:rsidR="00FA34A7">
        <w:t xml:space="preserve"> trendline was added to the graph </w:t>
      </w:r>
      <w:r w:rsidR="00755DF5">
        <w:t xml:space="preserve">it gave the equation, </w:t>
      </w:r>
      <w:r w:rsidR="00670AB9">
        <w:t>y=0.0004x+0.0001</w:t>
      </w:r>
      <w:r w:rsidR="00546654">
        <w:t xml:space="preserve">. </w:t>
      </w:r>
      <w:r w:rsidR="76D5D6BD">
        <w:t>T</w:t>
      </w:r>
      <w:r w:rsidR="00546654">
        <w:t>he R</w:t>
      </w:r>
      <w:r w:rsidR="00546654">
        <w:rPr>
          <w:vertAlign w:val="superscript"/>
        </w:rPr>
        <w:t xml:space="preserve">2 </w:t>
      </w:r>
      <w:r w:rsidR="00AD321C">
        <w:t>value is about 0.996, which shows that the data fits</w:t>
      </w:r>
      <w:r w:rsidR="00A51722">
        <w:t xml:space="preserve"> a straight line with minimal scatter. This </w:t>
      </w:r>
      <w:r w:rsidR="000E7753">
        <w:t xml:space="preserve">shows that the relationship between these variables </w:t>
      </w:r>
      <w:r w:rsidR="09DA34D6">
        <w:t>is</w:t>
      </w:r>
      <w:r w:rsidR="000E7753">
        <w:t xml:space="preserve"> linear, as was expected from the theory.</w:t>
      </w:r>
    </w:p>
    <w:p w14:paraId="10BC9CA1" w14:textId="77777777" w:rsidR="00A11B7C" w:rsidRDefault="00A11B7C" w:rsidP="00A11B7C"/>
    <w:p w14:paraId="0623C4DB" w14:textId="77777777" w:rsidR="00B32855" w:rsidRDefault="00B32855" w:rsidP="00A11B7C"/>
    <w:p w14:paraId="279AED3A" w14:textId="77777777" w:rsidR="00B32855" w:rsidRDefault="00B32855" w:rsidP="00A11B7C"/>
    <w:p w14:paraId="6531B428" w14:textId="77777777" w:rsidR="00B32855" w:rsidRDefault="00B32855" w:rsidP="00A11B7C"/>
    <w:p w14:paraId="486007CD" w14:textId="77777777" w:rsidR="00B32855" w:rsidRDefault="00B32855" w:rsidP="00A11B7C"/>
    <w:p w14:paraId="0F8E39E7" w14:textId="4FD3D44D" w:rsidR="00B32855" w:rsidRDefault="00CA2E33" w:rsidP="00A11B7C">
      <w:r w:rsidRPr="00CA2E33">
        <w:drawing>
          <wp:inline distT="0" distB="0" distL="0" distR="0" wp14:anchorId="0C846C63" wp14:editId="2152FDEC">
            <wp:extent cx="3359325" cy="2519680"/>
            <wp:effectExtent l="635" t="0" r="0" b="0"/>
            <wp:docPr id="67800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03198" name=""/>
                    <pic:cNvPicPr/>
                  </pic:nvPicPr>
                  <pic:blipFill>
                    <a:blip r:embed="rId9"/>
                    <a:stretch>
                      <a:fillRect/>
                    </a:stretch>
                  </pic:blipFill>
                  <pic:spPr>
                    <a:xfrm rot="5400000">
                      <a:off x="0" y="0"/>
                      <a:ext cx="3369766" cy="2527511"/>
                    </a:xfrm>
                    <a:prstGeom prst="rect">
                      <a:avLst/>
                    </a:prstGeom>
                  </pic:spPr>
                </pic:pic>
              </a:graphicData>
            </a:graphic>
          </wp:inline>
        </w:drawing>
      </w:r>
    </w:p>
    <w:p w14:paraId="008BD88A" w14:textId="77777777" w:rsidR="00B32855" w:rsidRDefault="00B32855" w:rsidP="00A11B7C"/>
    <w:p w14:paraId="2ED9A019" w14:textId="77777777" w:rsidR="00B32855" w:rsidRDefault="00B32855" w:rsidP="00A11B7C"/>
    <w:p w14:paraId="26556425" w14:textId="77777777" w:rsidR="00B32855" w:rsidRDefault="00B32855" w:rsidP="00A11B7C"/>
    <w:p w14:paraId="2D3F3713" w14:textId="77777777" w:rsidR="00B32855" w:rsidRDefault="00B32855" w:rsidP="00A11B7C"/>
    <w:p w14:paraId="65CED9D2" w14:textId="77777777" w:rsidR="00B32855" w:rsidRDefault="00B32855" w:rsidP="00A11B7C"/>
    <w:p w14:paraId="2E3C02BC" w14:textId="77777777" w:rsidR="00B32855" w:rsidRDefault="00B32855" w:rsidP="00A11B7C"/>
    <w:p w14:paraId="0F884684" w14:textId="77777777" w:rsidR="00B32855" w:rsidRDefault="00B32855" w:rsidP="00A11B7C"/>
    <w:p w14:paraId="61C35A59" w14:textId="77777777" w:rsidR="00B32855" w:rsidRDefault="00B32855" w:rsidP="00A11B7C"/>
    <w:p w14:paraId="6E498B6F" w14:textId="77777777" w:rsidR="00B32855" w:rsidRDefault="00B32855" w:rsidP="00A11B7C"/>
    <w:p w14:paraId="03B2B7DE" w14:textId="77777777" w:rsidR="00B32855" w:rsidRDefault="00B32855" w:rsidP="00A11B7C"/>
    <w:p w14:paraId="11C0ADAC" w14:textId="77777777" w:rsidR="00B32855" w:rsidRDefault="00B32855" w:rsidP="00A11B7C"/>
    <w:p w14:paraId="6DFF2632" w14:textId="77777777" w:rsidR="00B32855" w:rsidRDefault="00B32855" w:rsidP="00A11B7C"/>
    <w:p w14:paraId="4D0836A4" w14:textId="77777777" w:rsidR="00B32855" w:rsidRDefault="00B32855" w:rsidP="00A11B7C"/>
    <w:p w14:paraId="18B6E748" w14:textId="77777777" w:rsidR="00B32855" w:rsidRDefault="00B32855" w:rsidP="00A11B7C"/>
    <w:p w14:paraId="254DF502" w14:textId="77777777" w:rsidR="00B32855" w:rsidRDefault="00B32855" w:rsidP="00A11B7C"/>
    <w:p w14:paraId="20B1D03A" w14:textId="77777777" w:rsidR="00B32855" w:rsidRDefault="00B32855" w:rsidP="00A11B7C"/>
    <w:p w14:paraId="4A4BEFA8" w14:textId="77777777" w:rsidR="00B32855" w:rsidRDefault="00B32855" w:rsidP="00A11B7C"/>
    <w:p w14:paraId="5B560F8D" w14:textId="77777777" w:rsidR="00B32855" w:rsidRDefault="00B32855" w:rsidP="00A11B7C"/>
    <w:p w14:paraId="5DEBAA42" w14:textId="77777777" w:rsidR="00B32855" w:rsidRDefault="00B32855" w:rsidP="00A11B7C"/>
    <w:p w14:paraId="6AD5EE18" w14:textId="77777777" w:rsidR="00B32855" w:rsidRDefault="00B32855" w:rsidP="00A11B7C"/>
    <w:p w14:paraId="24CACBA6" w14:textId="77777777" w:rsidR="00B32855" w:rsidRDefault="00B32855" w:rsidP="00A11B7C"/>
    <w:p w14:paraId="7CF73252" w14:textId="77777777" w:rsidR="00B32855" w:rsidRDefault="00B32855" w:rsidP="00A11B7C"/>
    <w:p w14:paraId="39F4AC57" w14:textId="77777777" w:rsidR="00B32855" w:rsidRDefault="00B32855" w:rsidP="00A11B7C"/>
    <w:p w14:paraId="41897860" w14:textId="77777777" w:rsidR="00B32855" w:rsidRDefault="00B32855" w:rsidP="00A11B7C"/>
    <w:p w14:paraId="6FAE2AA1" w14:textId="77777777" w:rsidR="00B32855" w:rsidRDefault="00B32855" w:rsidP="00A11B7C"/>
    <w:p w14:paraId="19F83A76" w14:textId="77777777" w:rsidR="00B32855" w:rsidRDefault="00B32855" w:rsidP="00A11B7C"/>
    <w:p w14:paraId="306257A7" w14:textId="77777777" w:rsidR="00B32855" w:rsidRDefault="00B32855" w:rsidP="00A11B7C"/>
    <w:p w14:paraId="3402121D" w14:textId="77777777" w:rsidR="00B32855" w:rsidRDefault="00B32855" w:rsidP="00A11B7C"/>
    <w:p w14:paraId="3C1F5BAA" w14:textId="37B240BD" w:rsidR="006F4C8E" w:rsidRDefault="006F4C8E" w:rsidP="00F66960">
      <w:pPr>
        <w:pStyle w:val="Heading1"/>
        <w:numPr>
          <w:ilvl w:val="0"/>
          <w:numId w:val="1"/>
        </w:numPr>
      </w:pPr>
      <w:bookmarkStart w:id="3" w:name="_Toc225713933"/>
      <w:r>
        <w:t>Analysis</w:t>
      </w:r>
      <w:bookmarkEnd w:id="3"/>
    </w:p>
    <w:p w14:paraId="28AC095D" w14:textId="47CA6FF0" w:rsidR="006F4C8E" w:rsidRDefault="006F4C8E" w:rsidP="001475F5"/>
    <w:p w14:paraId="1BB5CA8C" w14:textId="20C25360" w:rsidR="006F4C8E" w:rsidRPr="002D2133" w:rsidRDefault="00F903E4" w:rsidP="001475F5">
      <w:r>
        <w:t>By analysing we can determine the moment of inertia of the flywheel by usin</w:t>
      </w:r>
      <w:r w:rsidR="004C3A9B">
        <w:t>g this equation.</w:t>
      </w:r>
      <w:r w:rsidR="007E6B7A">
        <w:t xml:space="preserve"> </w:t>
      </w:r>
      <w:r w:rsidR="004D4EFA">
        <w:t>(mg-</w:t>
      </w:r>
      <w:proofErr w:type="gramStart"/>
      <w:r w:rsidR="004D4EFA">
        <w:t>ma)r</w:t>
      </w:r>
      <w:proofErr w:type="gramEnd"/>
      <w:r w:rsidR="004D4EFA">
        <w:t>=I</w:t>
      </w:r>
      <w:r w:rsidR="00F7129A">
        <w:t xml:space="preserve"> x </w:t>
      </w:r>
      <w:proofErr w:type="spellStart"/>
      <w:r w:rsidR="007E6B7A">
        <w:t>a/r</w:t>
      </w:r>
      <w:proofErr w:type="spellEnd"/>
    </w:p>
    <w:p w14:paraId="235B0CAD" w14:textId="77777777" w:rsidR="006F4C8E" w:rsidRDefault="006F4C8E" w:rsidP="001475F5"/>
    <w:p w14:paraId="0034A802" w14:textId="1A0907EF" w:rsidR="007E6B7A" w:rsidRPr="003E77AE" w:rsidRDefault="00087031" w:rsidP="001475F5">
      <w:r>
        <w:t>From this equatio</w:t>
      </w:r>
      <w:r w:rsidR="00E33883">
        <w:t>n the gradient of th</w:t>
      </w:r>
      <w:r w:rsidR="00D761B8">
        <w:t>e</w:t>
      </w:r>
      <w:r w:rsidR="00E33883">
        <w:t xml:space="preserve"> graph shows the moment of inertia</w:t>
      </w:r>
      <w:r w:rsidR="00FF7DE4">
        <w:t xml:space="preserve">. The graph shows that the gradient is </w:t>
      </w:r>
      <w:r w:rsidR="00F7129A">
        <w:t>approximately 0.0004 kgm</w:t>
      </w:r>
      <w:r w:rsidR="00F7129A">
        <w:rPr>
          <w:vertAlign w:val="superscript"/>
        </w:rPr>
        <w:t>2</w:t>
      </w:r>
      <w:r w:rsidR="00F7129A">
        <w:t>. This value</w:t>
      </w:r>
      <w:r w:rsidR="00B96EC8">
        <w:t xml:space="preserve"> represents the experimental moment of inertia of the flywheel.</w:t>
      </w:r>
      <w:r w:rsidR="003E77AE">
        <w:t xml:space="preserve"> With the R</w:t>
      </w:r>
      <w:r w:rsidR="003E77AE">
        <w:rPr>
          <w:vertAlign w:val="superscript"/>
        </w:rPr>
        <w:t>2</w:t>
      </w:r>
      <w:r w:rsidR="003E77AE">
        <w:t xml:space="preserve"> value being high</w:t>
      </w:r>
      <w:r w:rsidR="579721AE">
        <w:t>, this</w:t>
      </w:r>
      <w:r w:rsidR="003E77AE">
        <w:t xml:space="preserve"> shows that the data</w:t>
      </w:r>
      <w:r w:rsidR="0069229D">
        <w:t xml:space="preserve"> is reliable and follows the expected trend.</w:t>
      </w:r>
      <w:r w:rsidR="00C574C8">
        <w:t xml:space="preserve"> </w:t>
      </w:r>
      <w:r w:rsidR="00E33A16">
        <w:t xml:space="preserve">This supports the </w:t>
      </w:r>
      <w:r w:rsidR="00F05D94">
        <w:t>theory</w:t>
      </w:r>
      <w:r w:rsidR="00C574C8">
        <w:t xml:space="preserve"> that the torque acting on the flywheel is proportional to the angular acceleration</w:t>
      </w:r>
      <w:r w:rsidR="00E33A16">
        <w:t>.</w:t>
      </w:r>
      <w:r w:rsidR="00F606CE">
        <w:t xml:space="preserve"> </w:t>
      </w:r>
      <w:r w:rsidR="0047244E">
        <w:t>B</w:t>
      </w:r>
      <w:r w:rsidR="008467F3">
        <w:t>ut</w:t>
      </w:r>
      <w:r w:rsidR="0047244E">
        <w:t xml:space="preserve"> even</w:t>
      </w:r>
      <w:r w:rsidR="00FE3623">
        <w:t xml:space="preserve"> </w:t>
      </w:r>
      <w:r w:rsidR="0047244E">
        <w:t>though the graph is very close to a straight line, there are still small deviations. Th</w:t>
      </w:r>
      <w:r w:rsidR="15905B18">
        <w:t>is</w:t>
      </w:r>
      <w:r w:rsidR="0047244E">
        <w:t xml:space="preserve"> might be because of experimental errors such as the</w:t>
      </w:r>
      <w:r w:rsidR="00822003">
        <w:t xml:space="preserve"> </w:t>
      </w:r>
      <w:r w:rsidR="6F23E6C5">
        <w:t>stopwatch</w:t>
      </w:r>
      <w:r w:rsidR="00FE3623">
        <w:t xml:space="preserve"> </w:t>
      </w:r>
      <w:r w:rsidR="005907AB">
        <w:t>t</w:t>
      </w:r>
      <w:r w:rsidR="00FE3623">
        <w:t>iming being inaccurate or there being friction.</w:t>
      </w:r>
    </w:p>
    <w:p w14:paraId="0FD14500" w14:textId="77777777" w:rsidR="007D478D" w:rsidRDefault="001475F5" w:rsidP="001475F5">
      <w:r>
        <w:rPr>
          <w:rFonts w:ascii="Arial" w:hAnsi="Arial" w:cs="Arial"/>
        </w:rPr>
        <w:t>​</w:t>
      </w:r>
      <w:r>
        <w:tab/>
      </w:r>
    </w:p>
    <w:p w14:paraId="37017454" w14:textId="77777777" w:rsidR="007D478D" w:rsidRDefault="007D478D" w:rsidP="001475F5"/>
    <w:p w14:paraId="0A33080D" w14:textId="77777777" w:rsidR="007D478D" w:rsidRDefault="007D478D" w:rsidP="001475F5"/>
    <w:p w14:paraId="43C4A389" w14:textId="77777777" w:rsidR="007D478D" w:rsidRDefault="007D478D" w:rsidP="001475F5"/>
    <w:p w14:paraId="6831D82E" w14:textId="77777777" w:rsidR="007D478D" w:rsidRDefault="007D478D" w:rsidP="001475F5"/>
    <w:p w14:paraId="25E290F4" w14:textId="77777777" w:rsidR="007D478D" w:rsidRDefault="007D478D" w:rsidP="001475F5"/>
    <w:p w14:paraId="41DFD670" w14:textId="77777777" w:rsidR="007D478D" w:rsidRDefault="007D478D" w:rsidP="001475F5"/>
    <w:p w14:paraId="7E746F4C" w14:textId="77777777" w:rsidR="007D478D" w:rsidRDefault="007D478D" w:rsidP="001475F5"/>
    <w:p w14:paraId="22E15242" w14:textId="77777777" w:rsidR="007D478D" w:rsidRDefault="007D478D" w:rsidP="001475F5"/>
    <w:p w14:paraId="3AEDA5BF" w14:textId="77777777" w:rsidR="007D478D" w:rsidRDefault="007D478D" w:rsidP="001475F5"/>
    <w:p w14:paraId="74C31662" w14:textId="77777777" w:rsidR="007D478D" w:rsidRDefault="007D478D" w:rsidP="001475F5"/>
    <w:p w14:paraId="2EFD653E" w14:textId="77777777" w:rsidR="007D478D" w:rsidRDefault="007D478D" w:rsidP="001475F5"/>
    <w:p w14:paraId="0BD2C730" w14:textId="77777777" w:rsidR="007D478D" w:rsidRDefault="007D478D" w:rsidP="001475F5"/>
    <w:p w14:paraId="468514D5" w14:textId="77777777" w:rsidR="007D478D" w:rsidRDefault="007D478D" w:rsidP="001475F5"/>
    <w:p w14:paraId="28228EAD" w14:textId="77777777" w:rsidR="007D478D" w:rsidRDefault="007D478D" w:rsidP="001475F5"/>
    <w:p w14:paraId="2DAA8AE0" w14:textId="77777777" w:rsidR="007D478D" w:rsidRDefault="007D478D" w:rsidP="001475F5"/>
    <w:p w14:paraId="153AE413" w14:textId="77777777" w:rsidR="007D478D" w:rsidRDefault="007D478D" w:rsidP="001475F5"/>
    <w:p w14:paraId="7EBBA1B0" w14:textId="77777777" w:rsidR="007D478D" w:rsidRDefault="007D478D" w:rsidP="001475F5"/>
    <w:p w14:paraId="75FCA930" w14:textId="77777777" w:rsidR="007D478D" w:rsidRDefault="007D478D" w:rsidP="001475F5"/>
    <w:p w14:paraId="32EFAE73" w14:textId="77777777" w:rsidR="007D478D" w:rsidRDefault="007D478D" w:rsidP="001475F5"/>
    <w:p w14:paraId="2C71A521" w14:textId="77777777" w:rsidR="007D478D" w:rsidRDefault="007D478D" w:rsidP="001475F5"/>
    <w:p w14:paraId="78898873" w14:textId="77777777" w:rsidR="007D478D" w:rsidRDefault="007D478D" w:rsidP="001475F5"/>
    <w:p w14:paraId="139F109C" w14:textId="77777777" w:rsidR="007D478D" w:rsidRDefault="007D478D" w:rsidP="001475F5"/>
    <w:p w14:paraId="1C688E7C" w14:textId="77777777" w:rsidR="007D478D" w:rsidRDefault="007D478D" w:rsidP="001475F5"/>
    <w:p w14:paraId="0ABCB09F" w14:textId="77777777" w:rsidR="007D478D" w:rsidRDefault="007D478D" w:rsidP="001475F5"/>
    <w:p w14:paraId="728ECD65" w14:textId="77777777" w:rsidR="007D478D" w:rsidRDefault="007D478D" w:rsidP="001475F5"/>
    <w:p w14:paraId="715C0F6C" w14:textId="77777777" w:rsidR="007D478D" w:rsidRDefault="007D478D" w:rsidP="001475F5"/>
    <w:p w14:paraId="711E0AAD" w14:textId="77777777" w:rsidR="007D478D" w:rsidRDefault="007D478D" w:rsidP="001475F5"/>
    <w:p w14:paraId="31534EC0" w14:textId="77777777" w:rsidR="007D478D" w:rsidRDefault="007D478D" w:rsidP="001475F5"/>
    <w:p w14:paraId="4C73565A" w14:textId="288C8191" w:rsidR="001475F5" w:rsidRDefault="001475F5" w:rsidP="001475F5">
      <w:r>
        <w:t xml:space="preserve"> </w:t>
      </w:r>
    </w:p>
    <w:p w14:paraId="232E450E" w14:textId="74C2E7EA" w:rsidR="001475F5" w:rsidRDefault="00407F40" w:rsidP="00F66960">
      <w:pPr>
        <w:pStyle w:val="Heading1"/>
        <w:numPr>
          <w:ilvl w:val="0"/>
          <w:numId w:val="1"/>
        </w:numPr>
      </w:pPr>
      <w:bookmarkStart w:id="4" w:name="_Toc225713934"/>
      <w:r>
        <w:t>Conclusion</w:t>
      </w:r>
      <w:bookmarkEnd w:id="4"/>
    </w:p>
    <w:p w14:paraId="2AFDDAEC" w14:textId="77777777" w:rsidR="0019427C" w:rsidRDefault="0019427C" w:rsidP="001475F5"/>
    <w:p w14:paraId="70617421" w14:textId="04677151" w:rsidR="0019427C" w:rsidRDefault="0019427C" w:rsidP="001475F5">
      <w:r>
        <w:t>In conclusion</w:t>
      </w:r>
      <w:r w:rsidR="00594368">
        <w:t>,</w:t>
      </w:r>
      <w:r w:rsidR="00983D3B">
        <w:t xml:space="preserve"> the experiment was successful </w:t>
      </w:r>
      <w:r w:rsidR="637C65CD">
        <w:t xml:space="preserve">though </w:t>
      </w:r>
      <w:r w:rsidR="00F3307C">
        <w:t>investigat</w:t>
      </w:r>
      <w:r w:rsidR="32591C68">
        <w:t xml:space="preserve">ing </w:t>
      </w:r>
      <w:r w:rsidR="00F3307C">
        <w:t>the transfer of energy within the flywheel and show</w:t>
      </w:r>
      <w:r w:rsidR="01489A0A">
        <w:t>ing</w:t>
      </w:r>
      <w:r w:rsidR="003628C9">
        <w:t xml:space="preserve"> the relationship between the torque and angular </w:t>
      </w:r>
      <w:r w:rsidR="00407F40">
        <w:t>acceleration</w:t>
      </w:r>
      <w:r w:rsidR="00D0496D">
        <w:t>.</w:t>
      </w:r>
      <w:r w:rsidR="005F7CDC">
        <w:t xml:space="preserve"> In the results it showed a </w:t>
      </w:r>
      <w:r w:rsidR="007F20CD">
        <w:t>very consistent linear relationship</w:t>
      </w:r>
      <w:r w:rsidR="006E00BE">
        <w:t xml:space="preserve"> between (mg-</w:t>
      </w:r>
      <w:proofErr w:type="gramStart"/>
      <w:r w:rsidR="006E00BE">
        <w:t>ma)r</w:t>
      </w:r>
      <w:proofErr w:type="gramEnd"/>
      <w:r w:rsidR="006E00BE">
        <w:t xml:space="preserve"> and </w:t>
      </w:r>
      <w:proofErr w:type="spellStart"/>
      <w:r w:rsidR="006E00BE">
        <w:t>a/r</w:t>
      </w:r>
      <w:proofErr w:type="spellEnd"/>
      <w:r w:rsidR="006E00BE">
        <w:t xml:space="preserve"> </w:t>
      </w:r>
      <w:r w:rsidR="00403686">
        <w:t xml:space="preserve">which is </w:t>
      </w:r>
      <w:r w:rsidR="48FEF25B">
        <w:t>also</w:t>
      </w:r>
      <w:r w:rsidR="00403686">
        <w:t xml:space="preserve"> consistent with </w:t>
      </w:r>
      <w:proofErr w:type="spellStart"/>
      <w:r w:rsidR="00403686">
        <w:t>thr</w:t>
      </w:r>
      <w:proofErr w:type="spellEnd"/>
      <w:r w:rsidR="00403686">
        <w:t xml:space="preserve"> theoretical equation</w:t>
      </w:r>
      <w:r w:rsidR="00BC11C9">
        <w:t xml:space="preserve"> T=</w:t>
      </w:r>
      <w:proofErr w:type="spellStart"/>
      <w:r w:rsidR="00BC11C9">
        <w:t>ia.</w:t>
      </w:r>
      <w:proofErr w:type="spellEnd"/>
      <w:r w:rsidR="00BC11C9">
        <w:t xml:space="preserve"> This confirms that the torque acting on the flywheel is </w:t>
      </w:r>
      <w:r w:rsidR="00B73B4E">
        <w:t>directly proportional to its angular acceleration</w:t>
      </w:r>
      <w:r w:rsidR="001F5B18">
        <w:t>.</w:t>
      </w:r>
    </w:p>
    <w:p w14:paraId="566F3F7F" w14:textId="0242FC16" w:rsidR="5A2DDCDD" w:rsidRDefault="5A2DDCDD"/>
    <w:p w14:paraId="09EF0416" w14:textId="26951919" w:rsidR="61FF210B" w:rsidRDefault="61FF210B"/>
    <w:p w14:paraId="549A1952" w14:textId="3FEFC92F" w:rsidR="00244ECE" w:rsidRPr="00DB54B5" w:rsidRDefault="00244ECE" w:rsidP="001475F5">
      <w:r>
        <w:t xml:space="preserve">From </w:t>
      </w:r>
      <w:r w:rsidR="00CA1BF5">
        <w:t>the graph in excel the gradient was calculated to</w:t>
      </w:r>
      <w:r w:rsidR="0044122E">
        <w:t xml:space="preserve"> </w:t>
      </w:r>
      <w:r w:rsidR="00CA1BF5">
        <w:t>be approximately 0.000</w:t>
      </w:r>
      <w:r w:rsidR="0044122E">
        <w:t>4kgm</w:t>
      </w:r>
      <w:r w:rsidR="0044122E">
        <w:rPr>
          <w:vertAlign w:val="superscript"/>
        </w:rPr>
        <w:t>2</w:t>
      </w:r>
      <w:r w:rsidR="00DB54B5">
        <w:t xml:space="preserve"> which shows that the moment of inertia of the flywheel. The value is quite close to th</w:t>
      </w:r>
      <w:r w:rsidR="008B0D01">
        <w:t xml:space="preserve">e </w:t>
      </w:r>
      <w:r w:rsidR="00DB54B5">
        <w:t>exp</w:t>
      </w:r>
      <w:r w:rsidR="008B0D01">
        <w:t xml:space="preserve">ected value showing that </w:t>
      </w:r>
      <w:r w:rsidR="001641CE">
        <w:t xml:space="preserve">the method used was effective in </w:t>
      </w:r>
      <w:r w:rsidR="090A1509">
        <w:t>determining</w:t>
      </w:r>
      <w:r w:rsidR="001641CE">
        <w:t xml:space="preserve"> the rotational properties of the system.</w:t>
      </w:r>
    </w:p>
    <w:p w14:paraId="42172632" w14:textId="77777777" w:rsidR="001475F5" w:rsidRDefault="001475F5" w:rsidP="001475F5"/>
    <w:p w14:paraId="25CC771F" w14:textId="466D0DFC" w:rsidR="001641CE" w:rsidRPr="00E36D80" w:rsidRDefault="00E36D80" w:rsidP="001475F5">
      <w:r>
        <w:t>With the R</w:t>
      </w:r>
      <w:r>
        <w:rPr>
          <w:vertAlign w:val="superscript"/>
        </w:rPr>
        <w:t>2</w:t>
      </w:r>
      <w:r>
        <w:t xml:space="preserve"> value being quite hight at about 0.996</w:t>
      </w:r>
      <w:r w:rsidR="2CE8DDFC">
        <w:t>,</w:t>
      </w:r>
      <w:r>
        <w:t xml:space="preserve"> </w:t>
      </w:r>
      <w:r w:rsidR="2CE8DDFC">
        <w:t>this</w:t>
      </w:r>
      <w:r>
        <w:t xml:space="preserve"> shows that the data was very consistent and</w:t>
      </w:r>
      <w:r w:rsidR="005E62CD">
        <w:t xml:space="preserve"> followed the strong linear tend. This </w:t>
      </w:r>
      <w:r w:rsidR="6E7AADE8">
        <w:t>also proves</w:t>
      </w:r>
      <w:r w:rsidR="005E62CD">
        <w:t xml:space="preserve"> that </w:t>
      </w:r>
      <w:r w:rsidR="6B4B1FBC">
        <w:t>the</w:t>
      </w:r>
      <w:r w:rsidR="005E62CD">
        <w:t xml:space="preserve"> results are reliable and the experimental method was appropriate</w:t>
      </w:r>
      <w:r w:rsidR="00621281">
        <w:t xml:space="preserve"> (</w:t>
      </w:r>
      <w:r w:rsidR="002E4D59">
        <w:t>Fernando, J., 2025)</w:t>
      </w:r>
      <w:r w:rsidR="005E62CD">
        <w:t>.</w:t>
      </w:r>
    </w:p>
    <w:p w14:paraId="445A1B3B" w14:textId="77777777" w:rsidR="00E33A16" w:rsidRDefault="00E33A16" w:rsidP="001475F5"/>
    <w:p w14:paraId="74BB620A" w14:textId="009BA622" w:rsidR="0019427C" w:rsidRDefault="00C574A8" w:rsidP="00CE19DC">
      <w:r>
        <w:t xml:space="preserve">Although </w:t>
      </w:r>
      <w:r w:rsidR="008323AE">
        <w:t>the experimental and expected values weren’t quite the sam</w:t>
      </w:r>
      <w:r w:rsidR="005223DC">
        <w:t>e</w:t>
      </w:r>
      <w:r w:rsidR="5AE44289">
        <w:t>,</w:t>
      </w:r>
      <w:r w:rsidR="005223DC">
        <w:t xml:space="preserve"> </w:t>
      </w:r>
      <w:r w:rsidR="57EC1085">
        <w:t>this</w:t>
      </w:r>
      <w:r w:rsidR="005223DC">
        <w:t xml:space="preserve"> small </w:t>
      </w:r>
      <w:r w:rsidR="000F77AD">
        <w:t>inconsistency</w:t>
      </w:r>
      <w:r w:rsidR="005223DC">
        <w:t xml:space="preserve"> w</w:t>
      </w:r>
      <w:r w:rsidR="72ADE58E">
        <w:t>ere</w:t>
      </w:r>
      <w:r w:rsidR="005223DC">
        <w:t xml:space="preserve"> mostly unavoidable experimental errors such a friction and timing inaccuracies.</w:t>
      </w:r>
    </w:p>
    <w:p w14:paraId="0B38C36A" w14:textId="77777777" w:rsidR="005223DC" w:rsidRDefault="005223DC" w:rsidP="00CE19DC"/>
    <w:p w14:paraId="729A199B" w14:textId="77777777" w:rsidR="00235089" w:rsidRDefault="005223DC" w:rsidP="00CE19DC">
      <w:r>
        <w:t xml:space="preserve">Overall, this experiment </w:t>
      </w:r>
      <w:r w:rsidR="000F77AD">
        <w:t>achieved</w:t>
      </w:r>
      <w:r>
        <w:t xml:space="preserve"> its aim and </w:t>
      </w:r>
      <w:r w:rsidR="002B65C0">
        <w:t xml:space="preserve">demonstrated how energy is transferred </w:t>
      </w:r>
    </w:p>
    <w:p w14:paraId="671B32A4" w14:textId="484F25D5" w:rsidR="005223DC" w:rsidRDefault="002B65C0" w:rsidP="00CE19DC">
      <w:r>
        <w:t>and stored in a rotating system</w:t>
      </w:r>
      <w:r w:rsidR="7E81A111">
        <w:t>.</w:t>
      </w:r>
    </w:p>
    <w:p w14:paraId="0651C2AA" w14:textId="1BCB0916" w:rsidR="1C1D57DE" w:rsidRDefault="1C1D57DE"/>
    <w:p w14:paraId="03B5F1E9" w14:textId="759C8FCC" w:rsidR="1C1D57DE" w:rsidRDefault="1C1D57DE"/>
    <w:p w14:paraId="158C0C88" w14:textId="77777777" w:rsidR="007D478D" w:rsidRDefault="007D478D"/>
    <w:p w14:paraId="268E76A6" w14:textId="77777777" w:rsidR="007D478D" w:rsidRDefault="007D478D"/>
    <w:p w14:paraId="222F9EA5" w14:textId="77777777" w:rsidR="007D478D" w:rsidRDefault="007D478D"/>
    <w:p w14:paraId="6B643192" w14:textId="77777777" w:rsidR="007D478D" w:rsidRDefault="007D478D"/>
    <w:p w14:paraId="1A25C031" w14:textId="77777777" w:rsidR="007D478D" w:rsidRDefault="007D478D"/>
    <w:p w14:paraId="02C12D16" w14:textId="77777777" w:rsidR="007D478D" w:rsidRDefault="007D478D"/>
    <w:p w14:paraId="665CD387" w14:textId="77777777" w:rsidR="007D478D" w:rsidRDefault="007D478D"/>
    <w:p w14:paraId="28DA63B8" w14:textId="77777777" w:rsidR="007D478D" w:rsidRDefault="007D478D"/>
    <w:p w14:paraId="0069AA88" w14:textId="77777777" w:rsidR="007D478D" w:rsidRDefault="007D478D"/>
    <w:p w14:paraId="73C59EF1" w14:textId="77777777" w:rsidR="007D478D" w:rsidRDefault="007D478D"/>
    <w:p w14:paraId="6457CE21" w14:textId="77777777" w:rsidR="007D478D" w:rsidRDefault="007D478D"/>
    <w:p w14:paraId="567A0244" w14:textId="77777777" w:rsidR="007D478D" w:rsidRDefault="007D478D"/>
    <w:p w14:paraId="5C0A9444" w14:textId="77777777" w:rsidR="007D478D" w:rsidRDefault="007D478D"/>
    <w:p w14:paraId="3B58D518" w14:textId="77777777" w:rsidR="007D478D" w:rsidRDefault="007D478D"/>
    <w:p w14:paraId="4AE085A2" w14:textId="77777777" w:rsidR="007D478D" w:rsidRDefault="007D478D"/>
    <w:p w14:paraId="1E811D8C" w14:textId="77777777" w:rsidR="007D478D" w:rsidRDefault="007D478D"/>
    <w:p w14:paraId="0F1BC701" w14:textId="77777777" w:rsidR="007D478D" w:rsidRDefault="007D478D"/>
    <w:p w14:paraId="2EB4674E" w14:textId="34A542F7" w:rsidR="0019427C" w:rsidRPr="00874329" w:rsidRDefault="00235089" w:rsidP="00874329">
      <w:pPr>
        <w:pStyle w:val="Heading1"/>
        <w:numPr>
          <w:ilvl w:val="0"/>
          <w:numId w:val="1"/>
        </w:numPr>
      </w:pPr>
      <w:bookmarkStart w:id="5" w:name="_Toc225713935"/>
      <w:r w:rsidRPr="00874329">
        <w:t>Evaluation</w:t>
      </w:r>
      <w:bookmarkEnd w:id="5"/>
    </w:p>
    <w:p w14:paraId="79DEDE51" w14:textId="77777777" w:rsidR="007D478D" w:rsidRDefault="007D478D" w:rsidP="00CE19DC"/>
    <w:p w14:paraId="53184C7E" w14:textId="4706DDC7" w:rsidR="006519AA" w:rsidRDefault="00B34990" w:rsidP="00CE19DC">
      <w:r>
        <w:t>There were a few</w:t>
      </w:r>
      <w:r w:rsidR="007D2202">
        <w:t xml:space="preserve"> errors th</w:t>
      </w:r>
      <w:r w:rsidR="008718D1">
        <w:t xml:space="preserve">roughout </w:t>
      </w:r>
      <w:r w:rsidR="007D2202">
        <w:t xml:space="preserve">this experiment which may have an </w:t>
      </w:r>
      <w:r w:rsidR="008718D1">
        <w:t>effect</w:t>
      </w:r>
      <w:r w:rsidR="007D2202">
        <w:t xml:space="preserve"> of the validity </w:t>
      </w:r>
      <w:r w:rsidR="0035192E">
        <w:t xml:space="preserve">of this </w:t>
      </w:r>
      <w:r w:rsidR="00B25924">
        <w:t>experiment</w:t>
      </w:r>
      <w:r w:rsidR="66890C05">
        <w:t xml:space="preserve">. </w:t>
      </w:r>
      <w:r w:rsidR="00B25924">
        <w:t>One of the biggest errors</w:t>
      </w:r>
      <w:r w:rsidR="00F77910">
        <w:t xml:space="preserve"> </w:t>
      </w:r>
      <w:r w:rsidR="002A1435">
        <w:t xml:space="preserve">was the use of a stopwatch to </w:t>
      </w:r>
      <w:r w:rsidR="00625967">
        <w:t>measure</w:t>
      </w:r>
      <w:r w:rsidR="002A1435">
        <w:t xml:space="preserve"> time. This is because the human reaction ti</w:t>
      </w:r>
      <w:r w:rsidR="00617B59">
        <w:t xml:space="preserve">me </w:t>
      </w:r>
      <w:r w:rsidR="00625967">
        <w:t xml:space="preserve">isn’t perfect therefore </w:t>
      </w:r>
      <w:r w:rsidR="00311425">
        <w:t xml:space="preserve">starting and stopping the timer isn’t 100% </w:t>
      </w:r>
      <w:r w:rsidR="009F799E">
        <w:t>accurate</w:t>
      </w:r>
      <w:r w:rsidR="00311425">
        <w:t xml:space="preserve"> leading to inaccuracies</w:t>
      </w:r>
      <w:r w:rsidR="006D76B3">
        <w:t xml:space="preserve"> in the recorded time. </w:t>
      </w:r>
      <w:r w:rsidR="657F9020">
        <w:t>W</w:t>
      </w:r>
      <w:r w:rsidR="006D76B3">
        <w:t xml:space="preserve">here using this to calculate accelerations a small error can significantly affect the </w:t>
      </w:r>
      <w:r w:rsidR="009F799E">
        <w:t>results</w:t>
      </w:r>
      <w:r w:rsidR="006D76B3">
        <w:t>.</w:t>
      </w:r>
    </w:p>
    <w:p w14:paraId="110C8C23" w14:textId="77777777" w:rsidR="006519AA" w:rsidRDefault="006519AA" w:rsidP="00CE19DC"/>
    <w:p w14:paraId="0A9556BA" w14:textId="053C9FAB" w:rsidR="006519AA" w:rsidRDefault="009F799E" w:rsidP="00CE19DC">
      <w:r>
        <w:t xml:space="preserve">Friction in the flywheel is another important factor that needs to be considered within the </w:t>
      </w:r>
      <w:r w:rsidR="00601F11">
        <w:t>experiment</w:t>
      </w:r>
      <w:r>
        <w:t>.</w:t>
      </w:r>
      <w:r w:rsidR="00221917">
        <w:t xml:space="preserve"> Friction in the bearings and between the moving parts would reduce the amount of energy transferred through th</w:t>
      </w:r>
      <w:r w:rsidR="00F728E5">
        <w:t xml:space="preserve">e system. This means that not all the gravitational potential energy was converted into </w:t>
      </w:r>
      <w:r w:rsidR="001A6801">
        <w:t>rotational kinetic energy, which</w:t>
      </w:r>
      <w:r w:rsidR="002B1FBE">
        <w:t xml:space="preserve"> might</w:t>
      </w:r>
      <w:r w:rsidR="00F27650">
        <w:t xml:space="preserve"> explain why the calculated moment of inertia differs slightly from the theor</w:t>
      </w:r>
      <w:r w:rsidR="00601F11">
        <w:t>etical value.</w:t>
      </w:r>
    </w:p>
    <w:p w14:paraId="391482C1" w14:textId="77777777" w:rsidR="006519AA" w:rsidRDefault="006519AA" w:rsidP="00CE19DC"/>
    <w:p w14:paraId="2056BDD0" w14:textId="28DF9729" w:rsidR="006519AA" w:rsidRDefault="003B6DE3" w:rsidP="00CE19DC">
      <w:r>
        <w:t>Another one is air resistance.</w:t>
      </w:r>
      <w:r w:rsidR="00615B6D">
        <w:t xml:space="preserve"> Air resistance could </w:t>
      </w:r>
      <w:r w:rsidR="00051301">
        <w:t>influence</w:t>
      </w:r>
      <w:r w:rsidR="00615B6D">
        <w:t xml:space="preserve"> the falling mass</w:t>
      </w:r>
      <w:r w:rsidR="00476843">
        <w:t xml:space="preserve"> although this is </w:t>
      </w:r>
      <w:r w:rsidR="00051301">
        <w:t>probably</w:t>
      </w:r>
      <w:r w:rsidR="00476843">
        <w:t xml:space="preserve"> a minor effect. </w:t>
      </w:r>
      <w:r w:rsidR="000956FB">
        <w:t>B</w:t>
      </w:r>
      <w:r w:rsidR="00476843">
        <w:t>ut</w:t>
      </w:r>
      <w:r w:rsidR="000956FB">
        <w:t xml:space="preserve"> this force opposes motion and does </w:t>
      </w:r>
      <w:r w:rsidR="00051301">
        <w:t>contributes to energy loss and slightly reduces the accuracy of the results.</w:t>
      </w:r>
    </w:p>
    <w:p w14:paraId="54512632" w14:textId="77777777" w:rsidR="00CE19DC" w:rsidRDefault="00CE19DC" w:rsidP="00CE19DC"/>
    <w:p w14:paraId="1104A967" w14:textId="6CCB69CD" w:rsidR="00CE19DC" w:rsidRDefault="00403A93" w:rsidP="00CE19DC">
      <w:r>
        <w:t>There could also be measu</w:t>
      </w:r>
      <w:r w:rsidR="00382D9C">
        <w:t>rement errors when recording the hight of the mass</w:t>
      </w:r>
      <w:r w:rsidR="00511561">
        <w:t>.</w:t>
      </w:r>
      <w:r w:rsidR="002E4C65">
        <w:t xml:space="preserve"> If the ruler wasn’t lined up properly </w:t>
      </w:r>
      <w:r w:rsidR="00800B00">
        <w:t>or if the ruler wasn’t read at eye leve</w:t>
      </w:r>
      <w:r w:rsidR="00EB21B6">
        <w:t xml:space="preserve">l </w:t>
      </w:r>
      <w:r w:rsidR="00573E15">
        <w:t xml:space="preserve">it </w:t>
      </w:r>
      <w:r w:rsidR="00EB21B6">
        <w:t xml:space="preserve">could </w:t>
      </w:r>
      <w:r w:rsidR="00FA3793">
        <w:t>lead to inaccurate</w:t>
      </w:r>
      <w:r w:rsidR="00573E15">
        <w:t xml:space="preserve"> hight</w:t>
      </w:r>
      <w:r w:rsidR="00FA3793">
        <w:t xml:space="preserve"> reading</w:t>
      </w:r>
      <w:r w:rsidR="00573E15">
        <w:t>s</w:t>
      </w:r>
      <w:r w:rsidR="00FA3793">
        <w:t>.</w:t>
      </w:r>
      <w:r w:rsidR="00CB7BD5">
        <w:t xml:space="preserve"> </w:t>
      </w:r>
      <w:r w:rsidR="00321237">
        <w:t>Similar</w:t>
      </w:r>
      <w:r w:rsidR="1D1D469E">
        <w:t>ly,</w:t>
      </w:r>
      <w:r w:rsidR="00CB4BBC">
        <w:t xml:space="preserve"> if the weights were not exactly 10g each </w:t>
      </w:r>
      <w:r w:rsidR="005671BB">
        <w:t xml:space="preserve">this could </w:t>
      </w:r>
      <w:r w:rsidR="00A84AA0">
        <w:t>affect</w:t>
      </w:r>
      <w:r w:rsidR="00E567AC">
        <w:t xml:space="preserve"> </w:t>
      </w:r>
      <w:r w:rsidR="00C57FED">
        <w:t>the calculated potential</w:t>
      </w:r>
      <w:r w:rsidR="00067802">
        <w:t xml:space="preserve"> energy.</w:t>
      </w:r>
    </w:p>
    <w:p w14:paraId="18C49D5E" w14:textId="77777777" w:rsidR="005671BB" w:rsidRDefault="005671BB" w:rsidP="00CE19DC"/>
    <w:p w14:paraId="07C13845" w14:textId="705D3FD1" w:rsidR="00CE19DC" w:rsidRDefault="00344D55" w:rsidP="00CE19DC">
      <w:r>
        <w:t xml:space="preserve">Another issue </w:t>
      </w:r>
      <w:r w:rsidR="008A1A9D">
        <w:t xml:space="preserve">is that the string may </w:t>
      </w:r>
      <w:r w:rsidR="003A58F7">
        <w:t xml:space="preserve">have not been perfectly </w:t>
      </w:r>
      <w:r w:rsidR="002878AA">
        <w:t xml:space="preserve">aligned or could </w:t>
      </w:r>
      <w:r w:rsidR="00E11DE4">
        <w:t>slip</w:t>
      </w:r>
      <w:r w:rsidR="00E01A0A">
        <w:t xml:space="preserve"> on the pully which would affect the motion of the system</w:t>
      </w:r>
      <w:r w:rsidR="00D87E16">
        <w:t>.</w:t>
      </w:r>
    </w:p>
    <w:p w14:paraId="6CF684B3" w14:textId="77777777" w:rsidR="00344D55" w:rsidRDefault="00344D55" w:rsidP="00CE19DC"/>
    <w:p w14:paraId="554978FF" w14:textId="4AEF3B7B" w:rsidR="002854EF" w:rsidRDefault="009D4E19" w:rsidP="00CE19DC">
      <w:r>
        <w:t xml:space="preserve">Although this </w:t>
      </w:r>
      <w:r w:rsidR="00A749B4">
        <w:t>experiment</w:t>
      </w:r>
      <w:r>
        <w:t xml:space="preserve"> was fair</w:t>
      </w:r>
      <w:r w:rsidR="00A749B4">
        <w:t>ly accurate</w:t>
      </w:r>
      <w:r>
        <w:t xml:space="preserve"> there are several chan</w:t>
      </w:r>
      <w:r w:rsidR="00A749B4">
        <w:t xml:space="preserve">gers </w:t>
      </w:r>
      <w:r w:rsidR="001A2F8E">
        <w:t>that can improve this exp</w:t>
      </w:r>
      <w:r w:rsidR="00A749B4">
        <w:t xml:space="preserve">eriment. Using </w:t>
      </w:r>
      <w:r w:rsidR="005663F0">
        <w:t>electronic</w:t>
      </w:r>
      <w:r w:rsidR="00A0448B">
        <w:t xml:space="preserve"> timing equipment</w:t>
      </w:r>
      <w:r w:rsidR="005D1B71">
        <w:t xml:space="preserve"> such as light gates would</w:t>
      </w:r>
      <w:r w:rsidR="00C76960">
        <w:t xml:space="preserve"> remove human reaction</w:t>
      </w:r>
      <w:r w:rsidR="00851F84">
        <w:t xml:space="preserve"> time errors and provide a more</w:t>
      </w:r>
      <w:r w:rsidR="00790EB7">
        <w:t xml:space="preserve"> accurate </w:t>
      </w:r>
      <w:r w:rsidR="00284EA7">
        <w:t xml:space="preserve">reading. </w:t>
      </w:r>
      <w:r w:rsidR="009A5BAF">
        <w:t>Friction could also be reduced by improving the condition of the bearing or maybe lubrication would also</w:t>
      </w:r>
      <w:r w:rsidR="006F5759">
        <w:t xml:space="preserve"> help to lessen the energy lo</w:t>
      </w:r>
      <w:r w:rsidR="00527699">
        <w:t>ss.</w:t>
      </w:r>
    </w:p>
    <w:p w14:paraId="7A9D6B11" w14:textId="77777777" w:rsidR="00A749B4" w:rsidRDefault="00A749B4" w:rsidP="00CE19DC"/>
    <w:p w14:paraId="282D79BF" w14:textId="238E8943" w:rsidR="00527699" w:rsidRDefault="004546DE" w:rsidP="00CE19DC">
      <w:r>
        <w:t xml:space="preserve">By </w:t>
      </w:r>
      <w:r w:rsidR="00432722">
        <w:t>taking a larger number of readings,</w:t>
      </w:r>
      <w:r w:rsidR="00E9196C">
        <w:t xml:space="preserve"> </w:t>
      </w:r>
      <w:r w:rsidR="002625DF">
        <w:t>it i</w:t>
      </w:r>
      <w:r w:rsidR="00250B30">
        <w:t xml:space="preserve">mproves reliability </w:t>
      </w:r>
      <w:r w:rsidR="00DA5593">
        <w:t>as</w:t>
      </w:r>
      <w:r w:rsidR="008C71E0">
        <w:t xml:space="preserve"> it reduces the </w:t>
      </w:r>
      <w:r w:rsidR="00857FDB">
        <w:t>effect</w:t>
      </w:r>
      <w:r w:rsidR="008C71E0">
        <w:t xml:space="preserve"> of outli</w:t>
      </w:r>
      <w:r w:rsidR="00212F6A">
        <w:t>er results</w:t>
      </w:r>
      <w:r w:rsidR="00380A9D">
        <w:t xml:space="preserve">. </w:t>
      </w:r>
      <w:r w:rsidR="00923C93">
        <w:t>A</w:t>
      </w:r>
      <w:r w:rsidR="00380A9D">
        <w:t>lso</w:t>
      </w:r>
      <w:r w:rsidR="00923C93">
        <w:t xml:space="preserve"> usi</w:t>
      </w:r>
      <w:r w:rsidR="005D6A7B">
        <w:t>ng</w:t>
      </w:r>
      <w:r w:rsidR="00C15E89">
        <w:t xml:space="preserve"> more precise measuring tools would help </w:t>
      </w:r>
      <w:r w:rsidR="00D3169E">
        <w:t xml:space="preserve">reduce </w:t>
      </w:r>
      <w:r w:rsidR="2C6D07B8">
        <w:t>uncertainty</w:t>
      </w:r>
      <w:r w:rsidR="00D3169E">
        <w:t xml:space="preserve"> in both hight and mass measurements.</w:t>
      </w:r>
    </w:p>
    <w:p w14:paraId="7A74E595" w14:textId="77777777" w:rsidR="00CE19DC" w:rsidRDefault="00CE19DC" w:rsidP="00CE19DC"/>
    <w:p w14:paraId="04AA0F56" w14:textId="2F566854" w:rsidR="00CE19DC" w:rsidRDefault="00D020D6" w:rsidP="00CE19DC">
      <w:r>
        <w:t xml:space="preserve">Overall, while there were multiple errors, the experiment </w:t>
      </w:r>
      <w:r w:rsidR="00BE2C36">
        <w:t xml:space="preserve">produced consistent results and showed </w:t>
      </w:r>
      <w:r w:rsidR="00A629A9">
        <w:t xml:space="preserve">the </w:t>
      </w:r>
      <w:r w:rsidR="00DF085D">
        <w:t>exp</w:t>
      </w:r>
      <w:r w:rsidR="00D644A3">
        <w:t>ected relation</w:t>
      </w:r>
      <w:r w:rsidR="004F3C5C">
        <w:t>ship</w:t>
      </w:r>
      <w:r w:rsidR="00596381">
        <w:t xml:space="preserve"> between torque and angular acceleration.</w:t>
      </w:r>
    </w:p>
    <w:p w14:paraId="0B1AFBC9" w14:textId="064E645A" w:rsidR="00CE19DC" w:rsidRDefault="00CE19DC" w:rsidP="00CE19DC"/>
    <w:p w14:paraId="08EFBFFD" w14:textId="61ED80EA" w:rsidR="00596381" w:rsidRDefault="00596381" w:rsidP="00CE19DC"/>
    <w:p w14:paraId="7BBD815C" w14:textId="77777777" w:rsidR="005C0558" w:rsidRDefault="005C0558" w:rsidP="00CE19DC"/>
    <w:p w14:paraId="3BC3050C" w14:textId="77777777" w:rsidR="005C0558" w:rsidRDefault="005C0558" w:rsidP="00CE19DC"/>
    <w:p w14:paraId="5E443370" w14:textId="77777777" w:rsidR="005C0558" w:rsidRDefault="005C0558" w:rsidP="00CE19DC"/>
    <w:p w14:paraId="4786D0B0" w14:textId="16B000A8" w:rsidR="00970651" w:rsidRDefault="005A364C" w:rsidP="007909BE">
      <w:pPr>
        <w:pStyle w:val="Heading1"/>
        <w:numPr>
          <w:ilvl w:val="0"/>
          <w:numId w:val="1"/>
        </w:numPr>
      </w:pPr>
      <w:bookmarkStart w:id="6" w:name="_Toc225713936"/>
      <w:r>
        <w:t>Further work</w:t>
      </w:r>
      <w:bookmarkEnd w:id="6"/>
      <w:r>
        <w:t xml:space="preserve"> </w:t>
      </w:r>
    </w:p>
    <w:p w14:paraId="57278ED6" w14:textId="77777777" w:rsidR="0004554F" w:rsidRDefault="0004554F" w:rsidP="00CE19DC"/>
    <w:p w14:paraId="3CB05AF8" w14:textId="34243450" w:rsidR="0004554F" w:rsidRDefault="0004554F" w:rsidP="00CE19DC">
      <w:r>
        <w:t>If more time and better res</w:t>
      </w:r>
      <w:r w:rsidR="00103DD9">
        <w:t>ources were available</w:t>
      </w:r>
      <w:r w:rsidR="00A61B7A">
        <w:t>, the exp</w:t>
      </w:r>
      <w:r w:rsidR="00B96641">
        <w:t>erime</w:t>
      </w:r>
      <w:r w:rsidR="00EC63AD">
        <w:t xml:space="preserve">nt could be </w:t>
      </w:r>
      <w:r w:rsidR="00CD5596">
        <w:t>made long and be improved in many ways.</w:t>
      </w:r>
    </w:p>
    <w:p w14:paraId="253A0192" w14:textId="77777777" w:rsidR="00CE19DC" w:rsidRDefault="00CE19DC" w:rsidP="00CE19DC"/>
    <w:p w14:paraId="1ED1EEDD" w14:textId="77777777" w:rsidR="00A140F2" w:rsidRDefault="00CE49CC" w:rsidP="00CE19DC">
      <w:r>
        <w:t xml:space="preserve">One possible improvement would be </w:t>
      </w:r>
      <w:r w:rsidR="0012398B">
        <w:t xml:space="preserve">to use </w:t>
      </w:r>
      <w:r w:rsidR="00F60846">
        <w:t>digital sensors to measure motion more accurately. For example</w:t>
      </w:r>
      <w:r w:rsidR="00E65AAA">
        <w:t xml:space="preserve">, light gates or </w:t>
      </w:r>
      <w:r w:rsidR="00151391">
        <w:t>motion</w:t>
      </w:r>
      <w:r w:rsidR="00E65AAA">
        <w:t xml:space="preserve"> sensors could be used to record time and v</w:t>
      </w:r>
      <w:r w:rsidR="00A52696">
        <w:t xml:space="preserve">elocity as this would be better </w:t>
      </w:r>
      <w:r w:rsidR="00106486">
        <w:t>as this would rem</w:t>
      </w:r>
      <w:r w:rsidR="006073AC">
        <w:t>ov</w:t>
      </w:r>
      <w:r w:rsidR="00F30F65">
        <w:t>e manual</w:t>
      </w:r>
      <w:r w:rsidR="00151391">
        <w:t xml:space="preserve"> </w:t>
      </w:r>
      <w:r w:rsidR="00F30F65">
        <w:t>time there some removing human error</w:t>
      </w:r>
      <w:r w:rsidR="00A140F2">
        <w:t>.</w:t>
      </w:r>
    </w:p>
    <w:p w14:paraId="0C69D278" w14:textId="77777777" w:rsidR="00A140F2" w:rsidRDefault="00A140F2" w:rsidP="00CE19DC"/>
    <w:p w14:paraId="29876C35" w14:textId="2C47B965" w:rsidR="1CDCC8F9" w:rsidRDefault="5BE1331D">
      <w:r>
        <w:t xml:space="preserve">Through further testing, the experiment would be able to be repeated using a </w:t>
      </w:r>
      <w:r w:rsidR="057D67DF">
        <w:t>broader</w:t>
      </w:r>
      <w:r>
        <w:t xml:space="preserve"> range of masses</w:t>
      </w:r>
      <w:r w:rsidR="3C28F487">
        <w:t xml:space="preserve">, allowing a more in-depth investigation </w:t>
      </w:r>
      <w:r w:rsidR="57561C61">
        <w:t xml:space="preserve">into whether the linear relationship remains consistent throughout a larger range of </w:t>
      </w:r>
      <w:proofErr w:type="gramStart"/>
      <w:r w:rsidR="57561C61">
        <w:t>values;</w:t>
      </w:r>
      <w:proofErr w:type="gramEnd"/>
      <w:r w:rsidR="57561C61">
        <w:t xml:space="preserve"> allowi</w:t>
      </w:r>
      <w:r w:rsidR="008D05C6">
        <w:t xml:space="preserve">ng a more detailed understanding of the system. </w:t>
      </w:r>
    </w:p>
    <w:p w14:paraId="0F9CC13B" w14:textId="77777777" w:rsidR="00A140F2" w:rsidRDefault="00A140F2" w:rsidP="00CE19DC"/>
    <w:p w14:paraId="3016068A" w14:textId="60E4E929" w:rsidR="00723D31" w:rsidRDefault="008D05C6" w:rsidP="00CE19DC">
      <w:r>
        <w:t xml:space="preserve">Another method would be to test a variety of flywheels with a varied radii and masses. </w:t>
      </w:r>
      <w:r w:rsidR="2670CF82">
        <w:t>Allowing a comparison of their moments of inertia and help to show the difference in how physic</w:t>
      </w:r>
      <w:r w:rsidR="7FE7CB7B">
        <w:t>al properties affect rotational motion.</w:t>
      </w:r>
    </w:p>
    <w:p w14:paraId="6E9B9DB2" w14:textId="77777777" w:rsidR="00723D31" w:rsidRDefault="00723D31" w:rsidP="00CE19DC"/>
    <w:p w14:paraId="37347A0E" w14:textId="7D1B23C4" w:rsidR="00723D31" w:rsidRDefault="7FE7CB7B" w:rsidP="00CE19DC">
      <w:r>
        <w:t xml:space="preserve">Furthermore, a more thorough investigation into the effect of friction would help the </w:t>
      </w:r>
      <w:r w:rsidR="297DA7A5">
        <w:t xml:space="preserve">experiments' reliability massively. For example, an experiment could be carried out before and after lubrication the bearings </w:t>
      </w:r>
      <w:proofErr w:type="gramStart"/>
      <w:r w:rsidR="297DA7A5">
        <w:t>in order to</w:t>
      </w:r>
      <w:proofErr w:type="gramEnd"/>
      <w:r w:rsidR="297DA7A5">
        <w:t xml:space="preserve"> observe how friction would affect the results</w:t>
      </w:r>
      <w:r w:rsidR="090EDF9D">
        <w:t>.</w:t>
      </w:r>
    </w:p>
    <w:p w14:paraId="65C41DCD" w14:textId="77777777" w:rsidR="00CE19DC" w:rsidRDefault="00CE19DC" w:rsidP="00CE19DC">
      <w:pPr>
        <w:rPr>
          <w:highlight w:val="yellow"/>
        </w:rPr>
      </w:pPr>
    </w:p>
    <w:p w14:paraId="474CC318" w14:textId="58F5DC0A" w:rsidR="00CE19DC" w:rsidRDefault="090EDF9D" w:rsidP="00CE19DC">
      <w:r>
        <w:t xml:space="preserve">A more in-depth study could also include analysis of the energy losses more closely to determine how much energy is lost to friction and </w:t>
      </w:r>
      <w:r w:rsidR="420722AF">
        <w:t>air resistance. Through carrying out these proposed improvements, the accuracy of the experiment would increase, and a deeper understanding of rotational dynamics could be built.</w:t>
      </w:r>
    </w:p>
    <w:p w14:paraId="0474CDF0" w14:textId="77777777" w:rsidR="00CE19DC" w:rsidRDefault="00CE19DC" w:rsidP="00CE19DC"/>
    <w:p w14:paraId="74CA14CD" w14:textId="77777777" w:rsidR="00C70479" w:rsidRDefault="00C70479" w:rsidP="00CE19DC"/>
    <w:p w14:paraId="441FE91E" w14:textId="77777777" w:rsidR="00C70479" w:rsidRDefault="00C70479" w:rsidP="00CE19DC"/>
    <w:p w14:paraId="63D8CD04" w14:textId="77777777" w:rsidR="00C70479" w:rsidRDefault="00C70479" w:rsidP="00CE19DC"/>
    <w:p w14:paraId="5762169D" w14:textId="77777777" w:rsidR="00C70479" w:rsidRDefault="00C70479" w:rsidP="00CE19DC"/>
    <w:p w14:paraId="4E9BA0E6" w14:textId="77777777" w:rsidR="00C70479" w:rsidRDefault="00C70479" w:rsidP="00CE19DC"/>
    <w:p w14:paraId="7FE7D2BF" w14:textId="77777777" w:rsidR="00C70479" w:rsidRDefault="00C70479" w:rsidP="00CE19DC"/>
    <w:p w14:paraId="670CC17C" w14:textId="77777777" w:rsidR="00C70479" w:rsidRDefault="00C70479" w:rsidP="00CE19DC"/>
    <w:p w14:paraId="73EF83CE" w14:textId="77777777" w:rsidR="00C70479" w:rsidRDefault="00C70479" w:rsidP="00CE19DC"/>
    <w:p w14:paraId="12874A48" w14:textId="77777777" w:rsidR="00C70479" w:rsidRDefault="00C70479" w:rsidP="00CE19DC"/>
    <w:p w14:paraId="160A9983" w14:textId="77777777" w:rsidR="00C70479" w:rsidRDefault="00C70479" w:rsidP="00CE19DC"/>
    <w:p w14:paraId="0EF1EEF7" w14:textId="77777777" w:rsidR="00C70479" w:rsidRDefault="00C70479" w:rsidP="00CE19DC"/>
    <w:p w14:paraId="4A2B8294" w14:textId="77777777" w:rsidR="00C70479" w:rsidRDefault="00C70479" w:rsidP="00CE19DC"/>
    <w:p w14:paraId="7890AE85" w14:textId="77777777" w:rsidR="00C70479" w:rsidRDefault="00C70479" w:rsidP="00CE19DC"/>
    <w:p w14:paraId="4441A81D" w14:textId="77777777" w:rsidR="00C70479" w:rsidRDefault="00C70479" w:rsidP="00CE19DC"/>
    <w:p w14:paraId="6185D4CB" w14:textId="77777777" w:rsidR="00CE19DC" w:rsidRDefault="00CE19DC" w:rsidP="00CE19DC"/>
    <w:p w14:paraId="3B8ABA71" w14:textId="4AAE1663" w:rsidR="001551A2" w:rsidRDefault="002B0492" w:rsidP="00C70479">
      <w:pPr>
        <w:pStyle w:val="Heading1"/>
        <w:numPr>
          <w:ilvl w:val="0"/>
          <w:numId w:val="1"/>
        </w:numPr>
      </w:pPr>
      <w:bookmarkStart w:id="7" w:name="_Toc225713937"/>
      <w:r>
        <w:t>Referen</w:t>
      </w:r>
      <w:r w:rsidR="004D22A8">
        <w:t>ces</w:t>
      </w:r>
      <w:bookmarkEnd w:id="7"/>
    </w:p>
    <w:p w14:paraId="6732DCD8" w14:textId="77777777" w:rsidR="00C70479" w:rsidRDefault="00C70479" w:rsidP="009F2B3D">
      <w:pPr>
        <w:spacing w:line="480" w:lineRule="auto"/>
        <w:ind w:left="720" w:hanging="720"/>
      </w:pPr>
    </w:p>
    <w:p w14:paraId="4BAD2AF2" w14:textId="77777777" w:rsidR="009F2B3D" w:rsidRDefault="009F2B3D" w:rsidP="009F2B3D">
      <w:pPr>
        <w:pStyle w:val="NormalWeb"/>
        <w:spacing w:before="0" w:beforeAutospacing="0" w:after="240" w:afterAutospacing="0" w:line="480" w:lineRule="auto"/>
        <w:ind w:left="720" w:hanging="720"/>
        <w:rPr>
          <w:color w:val="000000"/>
        </w:rPr>
      </w:pPr>
      <w:r>
        <w:rPr>
          <w:color w:val="000000"/>
        </w:rPr>
        <w:t>Energy Storage (2024).</w:t>
      </w:r>
      <w:r>
        <w:rPr>
          <w:rStyle w:val="apple-converted-space"/>
          <w:color w:val="000000"/>
        </w:rPr>
        <w:t> </w:t>
      </w:r>
      <w:r>
        <w:rPr>
          <w:i/>
          <w:iCs/>
          <w:color w:val="000000"/>
        </w:rPr>
        <w:t>Technology: Flywheel Energy Storage GENERAL DESCRIPTION Mode of energy intake and output Power-to-power</w:t>
      </w:r>
      <w:r>
        <w:rPr>
          <w:color w:val="000000"/>
        </w:rPr>
        <w:t>. [online] Available at: https://iea-es.org/wp-content/uploads/public/FactSheet_mechanical_flywheel.pdf.</w:t>
      </w:r>
    </w:p>
    <w:p w14:paraId="4D557302" w14:textId="77777777" w:rsidR="009F2B3D" w:rsidRDefault="009F2B3D" w:rsidP="009F2B3D">
      <w:pPr>
        <w:pStyle w:val="NormalWeb"/>
        <w:spacing w:before="0" w:beforeAutospacing="0" w:after="240" w:afterAutospacing="0" w:line="480" w:lineRule="auto"/>
        <w:ind w:left="720" w:hanging="720"/>
        <w:rPr>
          <w:color w:val="000000"/>
        </w:rPr>
      </w:pPr>
      <w:r>
        <w:rPr>
          <w:color w:val="000000"/>
        </w:rPr>
        <w:t>Fernando, J. (2025).</w:t>
      </w:r>
      <w:r>
        <w:rPr>
          <w:rStyle w:val="apple-converted-space"/>
          <w:color w:val="000000"/>
        </w:rPr>
        <w:t> </w:t>
      </w:r>
      <w:r>
        <w:rPr>
          <w:i/>
          <w:iCs/>
          <w:color w:val="000000"/>
        </w:rPr>
        <w:t>R-Squared: Definition, Calculation, and Interpretation</w:t>
      </w:r>
      <w:r>
        <w:rPr>
          <w:color w:val="000000"/>
        </w:rPr>
        <w:t>. [online] Investopedia. Available at: https://www.investopedia.com/terms/r/r-squared.asp.</w:t>
      </w:r>
    </w:p>
    <w:p w14:paraId="6229FF8C" w14:textId="77777777" w:rsidR="009F2B3D" w:rsidRDefault="009F2B3D" w:rsidP="009F2B3D">
      <w:pPr>
        <w:pStyle w:val="NormalWeb"/>
        <w:spacing w:before="0" w:beforeAutospacing="0" w:after="240" w:afterAutospacing="0" w:line="480" w:lineRule="auto"/>
        <w:ind w:left="720" w:hanging="720"/>
        <w:rPr>
          <w:color w:val="000000"/>
        </w:rPr>
      </w:pPr>
      <w:r>
        <w:rPr>
          <w:color w:val="000000"/>
        </w:rPr>
        <w:t>UN Climate Technology Centre and Network (n.d.).</w:t>
      </w:r>
      <w:r>
        <w:rPr>
          <w:rStyle w:val="apple-converted-space"/>
          <w:color w:val="000000"/>
        </w:rPr>
        <w:t> </w:t>
      </w:r>
      <w:r>
        <w:rPr>
          <w:i/>
          <w:iCs/>
          <w:color w:val="000000"/>
        </w:rPr>
        <w:t>Flywheels | Climate Technology Centre &amp; Network</w:t>
      </w:r>
      <w:r>
        <w:rPr>
          <w:color w:val="000000"/>
        </w:rPr>
        <w:t>. [online] www.ctc-n.org. Available at: https://www.ctc-n.org/technologies/flywheels.</w:t>
      </w:r>
    </w:p>
    <w:p w14:paraId="6D8BDEAE" w14:textId="77777777" w:rsidR="00C70479" w:rsidRPr="00C70479" w:rsidRDefault="00C70479" w:rsidP="00C70479"/>
    <w:sectPr w:rsidR="00C70479" w:rsidRPr="00C70479">
      <w:headerReference w:type="default"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80A64" w14:textId="77777777" w:rsidR="00734FE2" w:rsidRDefault="00734FE2" w:rsidP="00CD1C56">
      <w:r>
        <w:separator/>
      </w:r>
    </w:p>
  </w:endnote>
  <w:endnote w:type="continuationSeparator" w:id="0">
    <w:p w14:paraId="4D33CCFF" w14:textId="77777777" w:rsidR="00734FE2" w:rsidRDefault="00734FE2" w:rsidP="00CD1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795095"/>
      <w:docPartObj>
        <w:docPartGallery w:val="Page Numbers (Bottom of Page)"/>
        <w:docPartUnique/>
      </w:docPartObj>
    </w:sdtPr>
    <w:sdtEndPr>
      <w:rPr>
        <w:noProof/>
      </w:rPr>
    </w:sdtEndPr>
    <w:sdtContent>
      <w:p w14:paraId="4AAF496F" w14:textId="77777777" w:rsidR="003D6F0D" w:rsidRDefault="003D6F0D">
        <w:pPr>
          <w:pStyle w:val="Footer"/>
          <w:jc w:val="right"/>
        </w:pPr>
      </w:p>
      <w:p w14:paraId="41A109B5" w14:textId="77777777" w:rsidR="003D6F0D" w:rsidRDefault="003D6F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FE2B2F" w14:textId="77777777" w:rsidR="003D6F0D" w:rsidRDefault="003D6F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4C889" w14:textId="77777777" w:rsidR="003D6F0D" w:rsidRDefault="003D6F0D">
    <w:pPr>
      <w:pStyle w:val="Footer"/>
      <w:jc w:val="both"/>
    </w:pPr>
  </w:p>
  <w:p w14:paraId="1A1E100E" w14:textId="77777777" w:rsidR="003D6F0D" w:rsidRDefault="003D6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D8DD0" w14:textId="77777777" w:rsidR="00734FE2" w:rsidRDefault="00734FE2" w:rsidP="00CD1C56">
      <w:r>
        <w:separator/>
      </w:r>
    </w:p>
  </w:footnote>
  <w:footnote w:type="continuationSeparator" w:id="0">
    <w:p w14:paraId="2E2387DE" w14:textId="77777777" w:rsidR="00734FE2" w:rsidRDefault="00734FE2" w:rsidP="00CD1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3D6F0D" w14:paraId="1D473F6A" w14:textId="77777777">
      <w:trPr>
        <w:trHeight w:val="300"/>
      </w:trPr>
      <w:tc>
        <w:tcPr>
          <w:tcW w:w="3005" w:type="dxa"/>
        </w:tcPr>
        <w:p w14:paraId="0220A219" w14:textId="77777777" w:rsidR="003D6F0D" w:rsidRDefault="003D6F0D">
          <w:pPr>
            <w:pStyle w:val="Header"/>
            <w:ind w:left="-115"/>
          </w:pPr>
        </w:p>
      </w:tc>
      <w:tc>
        <w:tcPr>
          <w:tcW w:w="3005" w:type="dxa"/>
        </w:tcPr>
        <w:p w14:paraId="38F7400C" w14:textId="77777777" w:rsidR="003D6F0D" w:rsidRDefault="003D6F0D">
          <w:pPr>
            <w:pStyle w:val="Header"/>
          </w:pPr>
        </w:p>
      </w:tc>
      <w:tc>
        <w:tcPr>
          <w:tcW w:w="3005" w:type="dxa"/>
        </w:tcPr>
        <w:p w14:paraId="0060D13A" w14:textId="77777777" w:rsidR="003D6F0D" w:rsidRDefault="003D6F0D">
          <w:pPr>
            <w:pStyle w:val="Header"/>
            <w:ind w:right="-115"/>
            <w:jc w:val="right"/>
          </w:pPr>
        </w:p>
      </w:tc>
    </w:tr>
  </w:tbl>
  <w:p w14:paraId="515898D4" w14:textId="77777777" w:rsidR="003D6F0D" w:rsidRDefault="003D6F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719A0"/>
    <w:multiLevelType w:val="hybridMultilevel"/>
    <w:tmpl w:val="0010E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271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2A"/>
    <w:rsid w:val="00004125"/>
    <w:rsid w:val="00006BF0"/>
    <w:rsid w:val="000102F2"/>
    <w:rsid w:val="000122C1"/>
    <w:rsid w:val="0001426A"/>
    <w:rsid w:val="000150AC"/>
    <w:rsid w:val="00016FD0"/>
    <w:rsid w:val="00020F56"/>
    <w:rsid w:val="000248FA"/>
    <w:rsid w:val="0002731D"/>
    <w:rsid w:val="000273CC"/>
    <w:rsid w:val="00027653"/>
    <w:rsid w:val="000355B0"/>
    <w:rsid w:val="0003623D"/>
    <w:rsid w:val="000374C4"/>
    <w:rsid w:val="00040396"/>
    <w:rsid w:val="000422D6"/>
    <w:rsid w:val="0004391E"/>
    <w:rsid w:val="0004554F"/>
    <w:rsid w:val="00051301"/>
    <w:rsid w:val="0005339A"/>
    <w:rsid w:val="00054485"/>
    <w:rsid w:val="000546DA"/>
    <w:rsid w:val="0005649C"/>
    <w:rsid w:val="00057CDE"/>
    <w:rsid w:val="000606A5"/>
    <w:rsid w:val="000635E9"/>
    <w:rsid w:val="00063E2E"/>
    <w:rsid w:val="0006557F"/>
    <w:rsid w:val="00067802"/>
    <w:rsid w:val="00067A2D"/>
    <w:rsid w:val="00076AEF"/>
    <w:rsid w:val="0007786A"/>
    <w:rsid w:val="00081A73"/>
    <w:rsid w:val="00084858"/>
    <w:rsid w:val="00087031"/>
    <w:rsid w:val="00092FE3"/>
    <w:rsid w:val="00093EA4"/>
    <w:rsid w:val="000940CF"/>
    <w:rsid w:val="000956FB"/>
    <w:rsid w:val="00097280"/>
    <w:rsid w:val="000A02B9"/>
    <w:rsid w:val="000A2AE6"/>
    <w:rsid w:val="000B08FC"/>
    <w:rsid w:val="000B2BF1"/>
    <w:rsid w:val="000B466C"/>
    <w:rsid w:val="000B4D3C"/>
    <w:rsid w:val="000C309A"/>
    <w:rsid w:val="000C45B2"/>
    <w:rsid w:val="000C463F"/>
    <w:rsid w:val="000D2F56"/>
    <w:rsid w:val="000D34A3"/>
    <w:rsid w:val="000D5067"/>
    <w:rsid w:val="000D707D"/>
    <w:rsid w:val="000D7A76"/>
    <w:rsid w:val="000E2699"/>
    <w:rsid w:val="000E62C6"/>
    <w:rsid w:val="000E7753"/>
    <w:rsid w:val="000F0DBB"/>
    <w:rsid w:val="000F77AD"/>
    <w:rsid w:val="001015C7"/>
    <w:rsid w:val="00103764"/>
    <w:rsid w:val="00103DD9"/>
    <w:rsid w:val="00104779"/>
    <w:rsid w:val="00104C84"/>
    <w:rsid w:val="00106486"/>
    <w:rsid w:val="00112A72"/>
    <w:rsid w:val="00114958"/>
    <w:rsid w:val="00117C6E"/>
    <w:rsid w:val="0012398B"/>
    <w:rsid w:val="00123FEA"/>
    <w:rsid w:val="00130C71"/>
    <w:rsid w:val="001310F3"/>
    <w:rsid w:val="00133A29"/>
    <w:rsid w:val="00135815"/>
    <w:rsid w:val="001359BE"/>
    <w:rsid w:val="001405BB"/>
    <w:rsid w:val="0014068F"/>
    <w:rsid w:val="001475F5"/>
    <w:rsid w:val="00151391"/>
    <w:rsid w:val="0015201E"/>
    <w:rsid w:val="001551A2"/>
    <w:rsid w:val="001562DE"/>
    <w:rsid w:val="00156BB2"/>
    <w:rsid w:val="001570AE"/>
    <w:rsid w:val="001641CE"/>
    <w:rsid w:val="001724F1"/>
    <w:rsid w:val="00172C64"/>
    <w:rsid w:val="00175D2A"/>
    <w:rsid w:val="001763BC"/>
    <w:rsid w:val="00184CAA"/>
    <w:rsid w:val="00186FD5"/>
    <w:rsid w:val="00192DC4"/>
    <w:rsid w:val="0019427C"/>
    <w:rsid w:val="0019537C"/>
    <w:rsid w:val="00195553"/>
    <w:rsid w:val="001A2F8E"/>
    <w:rsid w:val="001A36B7"/>
    <w:rsid w:val="001A5726"/>
    <w:rsid w:val="001A6801"/>
    <w:rsid w:val="001C2278"/>
    <w:rsid w:val="001C483C"/>
    <w:rsid w:val="001D013C"/>
    <w:rsid w:val="001D05BF"/>
    <w:rsid w:val="001D13E4"/>
    <w:rsid w:val="001D16F4"/>
    <w:rsid w:val="001D5079"/>
    <w:rsid w:val="001D6028"/>
    <w:rsid w:val="001E10B6"/>
    <w:rsid w:val="001E10CE"/>
    <w:rsid w:val="001E1A2E"/>
    <w:rsid w:val="001F2221"/>
    <w:rsid w:val="001F5B18"/>
    <w:rsid w:val="00200010"/>
    <w:rsid w:val="00212E30"/>
    <w:rsid w:val="00212F6A"/>
    <w:rsid w:val="00217F02"/>
    <w:rsid w:val="00221917"/>
    <w:rsid w:val="00221923"/>
    <w:rsid w:val="00223662"/>
    <w:rsid w:val="00226A44"/>
    <w:rsid w:val="00227969"/>
    <w:rsid w:val="00232D51"/>
    <w:rsid w:val="002335FB"/>
    <w:rsid w:val="00233765"/>
    <w:rsid w:val="00234EF4"/>
    <w:rsid w:val="00234FBD"/>
    <w:rsid w:val="00235089"/>
    <w:rsid w:val="00237594"/>
    <w:rsid w:val="0024010C"/>
    <w:rsid w:val="00244ECE"/>
    <w:rsid w:val="00250B30"/>
    <w:rsid w:val="00253F75"/>
    <w:rsid w:val="00254235"/>
    <w:rsid w:val="00255E06"/>
    <w:rsid w:val="002573F8"/>
    <w:rsid w:val="002603A4"/>
    <w:rsid w:val="002625DF"/>
    <w:rsid w:val="00264A63"/>
    <w:rsid w:val="0026558C"/>
    <w:rsid w:val="00270A3A"/>
    <w:rsid w:val="00272457"/>
    <w:rsid w:val="002736E0"/>
    <w:rsid w:val="002773AD"/>
    <w:rsid w:val="00284EA7"/>
    <w:rsid w:val="002854EF"/>
    <w:rsid w:val="00285CD1"/>
    <w:rsid w:val="002878AA"/>
    <w:rsid w:val="00287A6D"/>
    <w:rsid w:val="0029079A"/>
    <w:rsid w:val="00290E61"/>
    <w:rsid w:val="00291B1E"/>
    <w:rsid w:val="002A1435"/>
    <w:rsid w:val="002A2B00"/>
    <w:rsid w:val="002B0492"/>
    <w:rsid w:val="002B1FBE"/>
    <w:rsid w:val="002B33E4"/>
    <w:rsid w:val="002B513E"/>
    <w:rsid w:val="002B65C0"/>
    <w:rsid w:val="002D2133"/>
    <w:rsid w:val="002D2C08"/>
    <w:rsid w:val="002E4C65"/>
    <w:rsid w:val="002E4D59"/>
    <w:rsid w:val="002E69F0"/>
    <w:rsid w:val="002F0863"/>
    <w:rsid w:val="002F1DE7"/>
    <w:rsid w:val="00300E81"/>
    <w:rsid w:val="003046EB"/>
    <w:rsid w:val="003052DF"/>
    <w:rsid w:val="003072C3"/>
    <w:rsid w:val="003077D4"/>
    <w:rsid w:val="00307DAD"/>
    <w:rsid w:val="0031093F"/>
    <w:rsid w:val="00311425"/>
    <w:rsid w:val="00316CCB"/>
    <w:rsid w:val="0031739D"/>
    <w:rsid w:val="00320221"/>
    <w:rsid w:val="00321237"/>
    <w:rsid w:val="003223A6"/>
    <w:rsid w:val="0032293C"/>
    <w:rsid w:val="00326635"/>
    <w:rsid w:val="00330C4B"/>
    <w:rsid w:val="00331C8B"/>
    <w:rsid w:val="00333ADF"/>
    <w:rsid w:val="00336FE7"/>
    <w:rsid w:val="00337541"/>
    <w:rsid w:val="00342E08"/>
    <w:rsid w:val="00344D55"/>
    <w:rsid w:val="0034711C"/>
    <w:rsid w:val="00347D3C"/>
    <w:rsid w:val="0035192E"/>
    <w:rsid w:val="00357AD4"/>
    <w:rsid w:val="003628C9"/>
    <w:rsid w:val="003644F6"/>
    <w:rsid w:val="00365116"/>
    <w:rsid w:val="003668F9"/>
    <w:rsid w:val="00366E8B"/>
    <w:rsid w:val="003678AA"/>
    <w:rsid w:val="0036797A"/>
    <w:rsid w:val="003720A7"/>
    <w:rsid w:val="0037412D"/>
    <w:rsid w:val="0037451D"/>
    <w:rsid w:val="00375996"/>
    <w:rsid w:val="00380A9D"/>
    <w:rsid w:val="00381648"/>
    <w:rsid w:val="00381C6F"/>
    <w:rsid w:val="00382D9C"/>
    <w:rsid w:val="00392056"/>
    <w:rsid w:val="00396438"/>
    <w:rsid w:val="00396906"/>
    <w:rsid w:val="003A0EA6"/>
    <w:rsid w:val="003A58F7"/>
    <w:rsid w:val="003A62FF"/>
    <w:rsid w:val="003B0927"/>
    <w:rsid w:val="003B65B5"/>
    <w:rsid w:val="003B6DE3"/>
    <w:rsid w:val="003C14A0"/>
    <w:rsid w:val="003C2B3D"/>
    <w:rsid w:val="003C416B"/>
    <w:rsid w:val="003D2FE6"/>
    <w:rsid w:val="003D3202"/>
    <w:rsid w:val="003D43A0"/>
    <w:rsid w:val="003D577A"/>
    <w:rsid w:val="003D6F0D"/>
    <w:rsid w:val="003E0335"/>
    <w:rsid w:val="003E0663"/>
    <w:rsid w:val="003E0A57"/>
    <w:rsid w:val="003E2AC7"/>
    <w:rsid w:val="003E43C2"/>
    <w:rsid w:val="003E77AE"/>
    <w:rsid w:val="003F5360"/>
    <w:rsid w:val="003F5D93"/>
    <w:rsid w:val="003F654E"/>
    <w:rsid w:val="003F7EEE"/>
    <w:rsid w:val="00401E6E"/>
    <w:rsid w:val="00403686"/>
    <w:rsid w:val="00403A93"/>
    <w:rsid w:val="004066F5"/>
    <w:rsid w:val="00407B03"/>
    <w:rsid w:val="00407C8E"/>
    <w:rsid w:val="00407F40"/>
    <w:rsid w:val="004106ED"/>
    <w:rsid w:val="00411C13"/>
    <w:rsid w:val="00416F3D"/>
    <w:rsid w:val="004214E4"/>
    <w:rsid w:val="00422390"/>
    <w:rsid w:val="00432722"/>
    <w:rsid w:val="004331F0"/>
    <w:rsid w:val="00435403"/>
    <w:rsid w:val="00436FC2"/>
    <w:rsid w:val="0044122E"/>
    <w:rsid w:val="00441749"/>
    <w:rsid w:val="00442D93"/>
    <w:rsid w:val="00446ECA"/>
    <w:rsid w:val="004506EC"/>
    <w:rsid w:val="0045359D"/>
    <w:rsid w:val="004546DE"/>
    <w:rsid w:val="00454956"/>
    <w:rsid w:val="0045633C"/>
    <w:rsid w:val="0045770F"/>
    <w:rsid w:val="00460125"/>
    <w:rsid w:val="004615E7"/>
    <w:rsid w:val="00462C44"/>
    <w:rsid w:val="00463288"/>
    <w:rsid w:val="00465F6F"/>
    <w:rsid w:val="00467DF5"/>
    <w:rsid w:val="0047166E"/>
    <w:rsid w:val="0047244E"/>
    <w:rsid w:val="00476184"/>
    <w:rsid w:val="00476843"/>
    <w:rsid w:val="004833D2"/>
    <w:rsid w:val="0048433C"/>
    <w:rsid w:val="004861A4"/>
    <w:rsid w:val="0049174F"/>
    <w:rsid w:val="004918C0"/>
    <w:rsid w:val="004970B9"/>
    <w:rsid w:val="004A1841"/>
    <w:rsid w:val="004A3C27"/>
    <w:rsid w:val="004B389F"/>
    <w:rsid w:val="004B4E9E"/>
    <w:rsid w:val="004B56B2"/>
    <w:rsid w:val="004B6E8A"/>
    <w:rsid w:val="004B7DF0"/>
    <w:rsid w:val="004C0C5F"/>
    <w:rsid w:val="004C2CCD"/>
    <w:rsid w:val="004C3A9B"/>
    <w:rsid w:val="004C5979"/>
    <w:rsid w:val="004C7EC6"/>
    <w:rsid w:val="004D1473"/>
    <w:rsid w:val="004D17BA"/>
    <w:rsid w:val="004D22A8"/>
    <w:rsid w:val="004D4EFA"/>
    <w:rsid w:val="004D4F20"/>
    <w:rsid w:val="004D692E"/>
    <w:rsid w:val="004E795C"/>
    <w:rsid w:val="004F0209"/>
    <w:rsid w:val="004F1C44"/>
    <w:rsid w:val="004F1DA1"/>
    <w:rsid w:val="004F3C5C"/>
    <w:rsid w:val="004F4698"/>
    <w:rsid w:val="00502944"/>
    <w:rsid w:val="0050712F"/>
    <w:rsid w:val="0051051F"/>
    <w:rsid w:val="005112CE"/>
    <w:rsid w:val="00511561"/>
    <w:rsid w:val="00515818"/>
    <w:rsid w:val="005223DC"/>
    <w:rsid w:val="005266E3"/>
    <w:rsid w:val="00527699"/>
    <w:rsid w:val="005315EB"/>
    <w:rsid w:val="00531EC9"/>
    <w:rsid w:val="00536B03"/>
    <w:rsid w:val="0053783D"/>
    <w:rsid w:val="0054002C"/>
    <w:rsid w:val="00542CF6"/>
    <w:rsid w:val="005431E9"/>
    <w:rsid w:val="00543FCD"/>
    <w:rsid w:val="00546654"/>
    <w:rsid w:val="00546C95"/>
    <w:rsid w:val="00551D4C"/>
    <w:rsid w:val="005663F0"/>
    <w:rsid w:val="005671BB"/>
    <w:rsid w:val="0056745F"/>
    <w:rsid w:val="00573E15"/>
    <w:rsid w:val="0057461B"/>
    <w:rsid w:val="0058039A"/>
    <w:rsid w:val="00580F2D"/>
    <w:rsid w:val="005835DB"/>
    <w:rsid w:val="0058390C"/>
    <w:rsid w:val="00585E76"/>
    <w:rsid w:val="0058603F"/>
    <w:rsid w:val="00590277"/>
    <w:rsid w:val="0059052D"/>
    <w:rsid w:val="005907AB"/>
    <w:rsid w:val="00594368"/>
    <w:rsid w:val="005943BC"/>
    <w:rsid w:val="00596381"/>
    <w:rsid w:val="00596EE0"/>
    <w:rsid w:val="005A364C"/>
    <w:rsid w:val="005C0558"/>
    <w:rsid w:val="005C3144"/>
    <w:rsid w:val="005C3CBA"/>
    <w:rsid w:val="005C4268"/>
    <w:rsid w:val="005C5EF5"/>
    <w:rsid w:val="005D1B71"/>
    <w:rsid w:val="005D6A7B"/>
    <w:rsid w:val="005E62CD"/>
    <w:rsid w:val="005F2C06"/>
    <w:rsid w:val="005F375D"/>
    <w:rsid w:val="005F37B9"/>
    <w:rsid w:val="005F4FE7"/>
    <w:rsid w:val="005F50C3"/>
    <w:rsid w:val="005F7145"/>
    <w:rsid w:val="005F7CDC"/>
    <w:rsid w:val="0060086A"/>
    <w:rsid w:val="00600B3B"/>
    <w:rsid w:val="00601F11"/>
    <w:rsid w:val="00605D9F"/>
    <w:rsid w:val="0060627F"/>
    <w:rsid w:val="006063C5"/>
    <w:rsid w:val="006073AC"/>
    <w:rsid w:val="006079AB"/>
    <w:rsid w:val="00613A54"/>
    <w:rsid w:val="00615B6D"/>
    <w:rsid w:val="00617B59"/>
    <w:rsid w:val="00620648"/>
    <w:rsid w:val="00621281"/>
    <w:rsid w:val="0062212D"/>
    <w:rsid w:val="0062248D"/>
    <w:rsid w:val="00625967"/>
    <w:rsid w:val="00625A07"/>
    <w:rsid w:val="00632269"/>
    <w:rsid w:val="006368BF"/>
    <w:rsid w:val="0064066E"/>
    <w:rsid w:val="00640CB8"/>
    <w:rsid w:val="006434D7"/>
    <w:rsid w:val="00643B11"/>
    <w:rsid w:val="00645A02"/>
    <w:rsid w:val="006468DB"/>
    <w:rsid w:val="00646966"/>
    <w:rsid w:val="00647549"/>
    <w:rsid w:val="00650C80"/>
    <w:rsid w:val="006519AA"/>
    <w:rsid w:val="00652D67"/>
    <w:rsid w:val="00652DB1"/>
    <w:rsid w:val="00653103"/>
    <w:rsid w:val="00656E7E"/>
    <w:rsid w:val="00663004"/>
    <w:rsid w:val="006639A8"/>
    <w:rsid w:val="00670AB9"/>
    <w:rsid w:val="00671099"/>
    <w:rsid w:val="006718FB"/>
    <w:rsid w:val="00672544"/>
    <w:rsid w:val="00674335"/>
    <w:rsid w:val="006758F7"/>
    <w:rsid w:val="00677CFA"/>
    <w:rsid w:val="0069229D"/>
    <w:rsid w:val="00693A36"/>
    <w:rsid w:val="00696B8C"/>
    <w:rsid w:val="00697F7C"/>
    <w:rsid w:val="006A05D9"/>
    <w:rsid w:val="006A173A"/>
    <w:rsid w:val="006A2D4B"/>
    <w:rsid w:val="006A79F1"/>
    <w:rsid w:val="006B0863"/>
    <w:rsid w:val="006B1B23"/>
    <w:rsid w:val="006B34AC"/>
    <w:rsid w:val="006B4CF5"/>
    <w:rsid w:val="006B5BB8"/>
    <w:rsid w:val="006B68AD"/>
    <w:rsid w:val="006C02C8"/>
    <w:rsid w:val="006C3D0B"/>
    <w:rsid w:val="006C4FE0"/>
    <w:rsid w:val="006C6EF2"/>
    <w:rsid w:val="006D02C4"/>
    <w:rsid w:val="006D0618"/>
    <w:rsid w:val="006D2510"/>
    <w:rsid w:val="006D4E42"/>
    <w:rsid w:val="006D4E4C"/>
    <w:rsid w:val="006D76B3"/>
    <w:rsid w:val="006E00BE"/>
    <w:rsid w:val="006F1D0B"/>
    <w:rsid w:val="006F218A"/>
    <w:rsid w:val="006F4C8E"/>
    <w:rsid w:val="006F5037"/>
    <w:rsid w:val="006F5759"/>
    <w:rsid w:val="006F6962"/>
    <w:rsid w:val="006F731B"/>
    <w:rsid w:val="007006D3"/>
    <w:rsid w:val="00702A8D"/>
    <w:rsid w:val="00714EFD"/>
    <w:rsid w:val="0071589E"/>
    <w:rsid w:val="0072321F"/>
    <w:rsid w:val="0072369C"/>
    <w:rsid w:val="00723D31"/>
    <w:rsid w:val="007248A8"/>
    <w:rsid w:val="00730A78"/>
    <w:rsid w:val="00734FE2"/>
    <w:rsid w:val="0073657B"/>
    <w:rsid w:val="007432A5"/>
    <w:rsid w:val="0074410C"/>
    <w:rsid w:val="00753DC1"/>
    <w:rsid w:val="00755DF5"/>
    <w:rsid w:val="007622DD"/>
    <w:rsid w:val="007630FC"/>
    <w:rsid w:val="00771004"/>
    <w:rsid w:val="00773D85"/>
    <w:rsid w:val="007740C3"/>
    <w:rsid w:val="007748D0"/>
    <w:rsid w:val="00774951"/>
    <w:rsid w:val="00777D08"/>
    <w:rsid w:val="00782774"/>
    <w:rsid w:val="0078462F"/>
    <w:rsid w:val="007862B3"/>
    <w:rsid w:val="007907E2"/>
    <w:rsid w:val="007909BE"/>
    <w:rsid w:val="00790AAE"/>
    <w:rsid w:val="00790EB7"/>
    <w:rsid w:val="007926A7"/>
    <w:rsid w:val="007956A9"/>
    <w:rsid w:val="007959BF"/>
    <w:rsid w:val="00796B74"/>
    <w:rsid w:val="007A226D"/>
    <w:rsid w:val="007A28CB"/>
    <w:rsid w:val="007A2A43"/>
    <w:rsid w:val="007A2F90"/>
    <w:rsid w:val="007A3971"/>
    <w:rsid w:val="007B2A4E"/>
    <w:rsid w:val="007B3229"/>
    <w:rsid w:val="007B4EC7"/>
    <w:rsid w:val="007D2202"/>
    <w:rsid w:val="007D3BE4"/>
    <w:rsid w:val="007D4740"/>
    <w:rsid w:val="007D478D"/>
    <w:rsid w:val="007D5B86"/>
    <w:rsid w:val="007E0FED"/>
    <w:rsid w:val="007E3AB3"/>
    <w:rsid w:val="007E6B7A"/>
    <w:rsid w:val="007F20CD"/>
    <w:rsid w:val="007F2B29"/>
    <w:rsid w:val="007F32A3"/>
    <w:rsid w:val="007F6D18"/>
    <w:rsid w:val="007F6D6E"/>
    <w:rsid w:val="008009A4"/>
    <w:rsid w:val="00800B00"/>
    <w:rsid w:val="00800F4D"/>
    <w:rsid w:val="008049DE"/>
    <w:rsid w:val="00805C79"/>
    <w:rsid w:val="00805ED9"/>
    <w:rsid w:val="008134D0"/>
    <w:rsid w:val="00813525"/>
    <w:rsid w:val="008157B7"/>
    <w:rsid w:val="00822003"/>
    <w:rsid w:val="008245FD"/>
    <w:rsid w:val="00826A90"/>
    <w:rsid w:val="00826FFE"/>
    <w:rsid w:val="008307D4"/>
    <w:rsid w:val="008323AE"/>
    <w:rsid w:val="008337F5"/>
    <w:rsid w:val="00835716"/>
    <w:rsid w:val="008400F7"/>
    <w:rsid w:val="00840897"/>
    <w:rsid w:val="00841E87"/>
    <w:rsid w:val="008467F3"/>
    <w:rsid w:val="00847455"/>
    <w:rsid w:val="008479CE"/>
    <w:rsid w:val="008514A1"/>
    <w:rsid w:val="00851F84"/>
    <w:rsid w:val="00854693"/>
    <w:rsid w:val="00855950"/>
    <w:rsid w:val="00857FDB"/>
    <w:rsid w:val="00862467"/>
    <w:rsid w:val="00863335"/>
    <w:rsid w:val="00863872"/>
    <w:rsid w:val="00865A5B"/>
    <w:rsid w:val="008718D1"/>
    <w:rsid w:val="008732B1"/>
    <w:rsid w:val="008740DE"/>
    <w:rsid w:val="00874329"/>
    <w:rsid w:val="008748FC"/>
    <w:rsid w:val="00884BF2"/>
    <w:rsid w:val="00892D55"/>
    <w:rsid w:val="0089318A"/>
    <w:rsid w:val="0089662A"/>
    <w:rsid w:val="008A18B0"/>
    <w:rsid w:val="008A1A9D"/>
    <w:rsid w:val="008A3CC1"/>
    <w:rsid w:val="008B0D01"/>
    <w:rsid w:val="008B207B"/>
    <w:rsid w:val="008B2619"/>
    <w:rsid w:val="008B48F5"/>
    <w:rsid w:val="008C2C5C"/>
    <w:rsid w:val="008C52A1"/>
    <w:rsid w:val="008C71E0"/>
    <w:rsid w:val="008D05C6"/>
    <w:rsid w:val="008D0B20"/>
    <w:rsid w:val="008D2835"/>
    <w:rsid w:val="008D3F31"/>
    <w:rsid w:val="008E0333"/>
    <w:rsid w:val="008E0E79"/>
    <w:rsid w:val="008E2F09"/>
    <w:rsid w:val="008E3454"/>
    <w:rsid w:val="008F0F5F"/>
    <w:rsid w:val="008F1EC2"/>
    <w:rsid w:val="008F234E"/>
    <w:rsid w:val="008F4DDE"/>
    <w:rsid w:val="008F7965"/>
    <w:rsid w:val="008F7C2F"/>
    <w:rsid w:val="009013FF"/>
    <w:rsid w:val="009037AF"/>
    <w:rsid w:val="009043FF"/>
    <w:rsid w:val="00904FC3"/>
    <w:rsid w:val="00906173"/>
    <w:rsid w:val="009166E0"/>
    <w:rsid w:val="00923C93"/>
    <w:rsid w:val="00926AEF"/>
    <w:rsid w:val="009272B4"/>
    <w:rsid w:val="00933B5E"/>
    <w:rsid w:val="00935AE4"/>
    <w:rsid w:val="00941C54"/>
    <w:rsid w:val="009434B0"/>
    <w:rsid w:val="00944D2B"/>
    <w:rsid w:val="00957A09"/>
    <w:rsid w:val="00961292"/>
    <w:rsid w:val="009632BB"/>
    <w:rsid w:val="009672FC"/>
    <w:rsid w:val="00967F49"/>
    <w:rsid w:val="00970651"/>
    <w:rsid w:val="00971524"/>
    <w:rsid w:val="00974101"/>
    <w:rsid w:val="00977800"/>
    <w:rsid w:val="0098285C"/>
    <w:rsid w:val="00983D3B"/>
    <w:rsid w:val="00985AEA"/>
    <w:rsid w:val="0099143E"/>
    <w:rsid w:val="009978F8"/>
    <w:rsid w:val="009A53D1"/>
    <w:rsid w:val="009A5BAF"/>
    <w:rsid w:val="009A6BEA"/>
    <w:rsid w:val="009B268C"/>
    <w:rsid w:val="009B2FD1"/>
    <w:rsid w:val="009B3EAE"/>
    <w:rsid w:val="009B5443"/>
    <w:rsid w:val="009B6287"/>
    <w:rsid w:val="009C3CC3"/>
    <w:rsid w:val="009C5C95"/>
    <w:rsid w:val="009C676E"/>
    <w:rsid w:val="009D273E"/>
    <w:rsid w:val="009D3510"/>
    <w:rsid w:val="009D4E19"/>
    <w:rsid w:val="009D56E9"/>
    <w:rsid w:val="009D7D26"/>
    <w:rsid w:val="009E6572"/>
    <w:rsid w:val="009E7F4F"/>
    <w:rsid w:val="009F2B3D"/>
    <w:rsid w:val="009F799E"/>
    <w:rsid w:val="00A01A0A"/>
    <w:rsid w:val="00A03055"/>
    <w:rsid w:val="00A0309E"/>
    <w:rsid w:val="00A0448B"/>
    <w:rsid w:val="00A11B7C"/>
    <w:rsid w:val="00A11FE9"/>
    <w:rsid w:val="00A13188"/>
    <w:rsid w:val="00A140F2"/>
    <w:rsid w:val="00A17AA2"/>
    <w:rsid w:val="00A21D40"/>
    <w:rsid w:val="00A23D3A"/>
    <w:rsid w:val="00A2482D"/>
    <w:rsid w:val="00A25F6A"/>
    <w:rsid w:val="00A26F10"/>
    <w:rsid w:val="00A328F5"/>
    <w:rsid w:val="00A36C38"/>
    <w:rsid w:val="00A41500"/>
    <w:rsid w:val="00A43A69"/>
    <w:rsid w:val="00A51722"/>
    <w:rsid w:val="00A5244E"/>
    <w:rsid w:val="00A52696"/>
    <w:rsid w:val="00A541F5"/>
    <w:rsid w:val="00A5635A"/>
    <w:rsid w:val="00A56733"/>
    <w:rsid w:val="00A5771E"/>
    <w:rsid w:val="00A60341"/>
    <w:rsid w:val="00A61B7A"/>
    <w:rsid w:val="00A6297B"/>
    <w:rsid w:val="00A629A9"/>
    <w:rsid w:val="00A63144"/>
    <w:rsid w:val="00A65D51"/>
    <w:rsid w:val="00A6655C"/>
    <w:rsid w:val="00A749B4"/>
    <w:rsid w:val="00A84AA0"/>
    <w:rsid w:val="00A85C5E"/>
    <w:rsid w:val="00A87B2F"/>
    <w:rsid w:val="00A9181F"/>
    <w:rsid w:val="00A920F3"/>
    <w:rsid w:val="00A9563C"/>
    <w:rsid w:val="00A957E8"/>
    <w:rsid w:val="00A95E51"/>
    <w:rsid w:val="00A964B1"/>
    <w:rsid w:val="00AA1356"/>
    <w:rsid w:val="00AA1CE8"/>
    <w:rsid w:val="00AB0787"/>
    <w:rsid w:val="00AB5731"/>
    <w:rsid w:val="00AC3F2C"/>
    <w:rsid w:val="00AC4070"/>
    <w:rsid w:val="00AC5B96"/>
    <w:rsid w:val="00AD2E91"/>
    <w:rsid w:val="00AD321C"/>
    <w:rsid w:val="00AD35DC"/>
    <w:rsid w:val="00AD4443"/>
    <w:rsid w:val="00AD69E1"/>
    <w:rsid w:val="00AD77E3"/>
    <w:rsid w:val="00AE15AF"/>
    <w:rsid w:val="00AF23AE"/>
    <w:rsid w:val="00AF7065"/>
    <w:rsid w:val="00AF7169"/>
    <w:rsid w:val="00B0257A"/>
    <w:rsid w:val="00B0367A"/>
    <w:rsid w:val="00B05BF2"/>
    <w:rsid w:val="00B1143F"/>
    <w:rsid w:val="00B11EF4"/>
    <w:rsid w:val="00B13A3B"/>
    <w:rsid w:val="00B13EE0"/>
    <w:rsid w:val="00B149C9"/>
    <w:rsid w:val="00B17E88"/>
    <w:rsid w:val="00B25924"/>
    <w:rsid w:val="00B259F0"/>
    <w:rsid w:val="00B32855"/>
    <w:rsid w:val="00B32B8D"/>
    <w:rsid w:val="00B32DEF"/>
    <w:rsid w:val="00B332D0"/>
    <w:rsid w:val="00B33A89"/>
    <w:rsid w:val="00B33D91"/>
    <w:rsid w:val="00B34990"/>
    <w:rsid w:val="00B35620"/>
    <w:rsid w:val="00B366E9"/>
    <w:rsid w:val="00B37EE8"/>
    <w:rsid w:val="00B4235D"/>
    <w:rsid w:val="00B43D15"/>
    <w:rsid w:val="00B43D7F"/>
    <w:rsid w:val="00B502DE"/>
    <w:rsid w:val="00B53541"/>
    <w:rsid w:val="00B56CB9"/>
    <w:rsid w:val="00B61E3D"/>
    <w:rsid w:val="00B664B4"/>
    <w:rsid w:val="00B669D6"/>
    <w:rsid w:val="00B67EE5"/>
    <w:rsid w:val="00B7197C"/>
    <w:rsid w:val="00B73B4E"/>
    <w:rsid w:val="00B76A34"/>
    <w:rsid w:val="00B80B1E"/>
    <w:rsid w:val="00B832FF"/>
    <w:rsid w:val="00B85EB4"/>
    <w:rsid w:val="00B869CD"/>
    <w:rsid w:val="00B90F33"/>
    <w:rsid w:val="00B91CDF"/>
    <w:rsid w:val="00B935BF"/>
    <w:rsid w:val="00B96641"/>
    <w:rsid w:val="00B96EC8"/>
    <w:rsid w:val="00B97C79"/>
    <w:rsid w:val="00BA0DA7"/>
    <w:rsid w:val="00BA49D6"/>
    <w:rsid w:val="00BA68F8"/>
    <w:rsid w:val="00BA7C74"/>
    <w:rsid w:val="00BB4060"/>
    <w:rsid w:val="00BB7182"/>
    <w:rsid w:val="00BB7964"/>
    <w:rsid w:val="00BC0847"/>
    <w:rsid w:val="00BC0D69"/>
    <w:rsid w:val="00BC11C9"/>
    <w:rsid w:val="00BC138A"/>
    <w:rsid w:val="00BC3372"/>
    <w:rsid w:val="00BD1980"/>
    <w:rsid w:val="00BD25FF"/>
    <w:rsid w:val="00BE086E"/>
    <w:rsid w:val="00BE2C36"/>
    <w:rsid w:val="00BE4D96"/>
    <w:rsid w:val="00BE58E0"/>
    <w:rsid w:val="00BF2F77"/>
    <w:rsid w:val="00BF383E"/>
    <w:rsid w:val="00BF479F"/>
    <w:rsid w:val="00BF77BF"/>
    <w:rsid w:val="00BF796D"/>
    <w:rsid w:val="00C01583"/>
    <w:rsid w:val="00C02D2A"/>
    <w:rsid w:val="00C05981"/>
    <w:rsid w:val="00C11B14"/>
    <w:rsid w:val="00C120AE"/>
    <w:rsid w:val="00C14EBC"/>
    <w:rsid w:val="00C15E89"/>
    <w:rsid w:val="00C2163C"/>
    <w:rsid w:val="00C21CDE"/>
    <w:rsid w:val="00C224C9"/>
    <w:rsid w:val="00C2374F"/>
    <w:rsid w:val="00C26CF2"/>
    <w:rsid w:val="00C31AAA"/>
    <w:rsid w:val="00C31BF3"/>
    <w:rsid w:val="00C31CEF"/>
    <w:rsid w:val="00C329BF"/>
    <w:rsid w:val="00C3559F"/>
    <w:rsid w:val="00C4270F"/>
    <w:rsid w:val="00C44F91"/>
    <w:rsid w:val="00C45C82"/>
    <w:rsid w:val="00C53DC7"/>
    <w:rsid w:val="00C56F95"/>
    <w:rsid w:val="00C574A8"/>
    <w:rsid w:val="00C574C8"/>
    <w:rsid w:val="00C57FED"/>
    <w:rsid w:val="00C65073"/>
    <w:rsid w:val="00C65378"/>
    <w:rsid w:val="00C70479"/>
    <w:rsid w:val="00C716D9"/>
    <w:rsid w:val="00C71BF2"/>
    <w:rsid w:val="00C7265F"/>
    <w:rsid w:val="00C76960"/>
    <w:rsid w:val="00C81CFA"/>
    <w:rsid w:val="00C83920"/>
    <w:rsid w:val="00C851C6"/>
    <w:rsid w:val="00C86B02"/>
    <w:rsid w:val="00C8772B"/>
    <w:rsid w:val="00C9143E"/>
    <w:rsid w:val="00C92806"/>
    <w:rsid w:val="00C92CAB"/>
    <w:rsid w:val="00C93726"/>
    <w:rsid w:val="00C95468"/>
    <w:rsid w:val="00C959C3"/>
    <w:rsid w:val="00CA1BF5"/>
    <w:rsid w:val="00CA2E33"/>
    <w:rsid w:val="00CA4052"/>
    <w:rsid w:val="00CA573A"/>
    <w:rsid w:val="00CA77DE"/>
    <w:rsid w:val="00CB0AD9"/>
    <w:rsid w:val="00CB1B97"/>
    <w:rsid w:val="00CB4A4A"/>
    <w:rsid w:val="00CB4BBC"/>
    <w:rsid w:val="00CB77CA"/>
    <w:rsid w:val="00CB7BD5"/>
    <w:rsid w:val="00CC513D"/>
    <w:rsid w:val="00CC6AAD"/>
    <w:rsid w:val="00CD1C56"/>
    <w:rsid w:val="00CD4290"/>
    <w:rsid w:val="00CD5596"/>
    <w:rsid w:val="00CE0929"/>
    <w:rsid w:val="00CE19DC"/>
    <w:rsid w:val="00CE247D"/>
    <w:rsid w:val="00CE49CC"/>
    <w:rsid w:val="00CE5ABD"/>
    <w:rsid w:val="00CE6FB4"/>
    <w:rsid w:val="00CF150F"/>
    <w:rsid w:val="00CF26E1"/>
    <w:rsid w:val="00CF3E2E"/>
    <w:rsid w:val="00CF7A70"/>
    <w:rsid w:val="00D01E3F"/>
    <w:rsid w:val="00D020D6"/>
    <w:rsid w:val="00D0496D"/>
    <w:rsid w:val="00D14F68"/>
    <w:rsid w:val="00D15166"/>
    <w:rsid w:val="00D20D2D"/>
    <w:rsid w:val="00D24DE5"/>
    <w:rsid w:val="00D267CC"/>
    <w:rsid w:val="00D3169E"/>
    <w:rsid w:val="00D329FD"/>
    <w:rsid w:val="00D515AF"/>
    <w:rsid w:val="00D527D8"/>
    <w:rsid w:val="00D56E1C"/>
    <w:rsid w:val="00D644A3"/>
    <w:rsid w:val="00D66321"/>
    <w:rsid w:val="00D70697"/>
    <w:rsid w:val="00D7437A"/>
    <w:rsid w:val="00D761B8"/>
    <w:rsid w:val="00D849FC"/>
    <w:rsid w:val="00D87E16"/>
    <w:rsid w:val="00DA2784"/>
    <w:rsid w:val="00DA54B6"/>
    <w:rsid w:val="00DA5593"/>
    <w:rsid w:val="00DA77B3"/>
    <w:rsid w:val="00DB54B5"/>
    <w:rsid w:val="00DC1F9D"/>
    <w:rsid w:val="00DC4E47"/>
    <w:rsid w:val="00DC6571"/>
    <w:rsid w:val="00DD1519"/>
    <w:rsid w:val="00DD302D"/>
    <w:rsid w:val="00DD47CB"/>
    <w:rsid w:val="00DD59BF"/>
    <w:rsid w:val="00DD79D1"/>
    <w:rsid w:val="00DE1E86"/>
    <w:rsid w:val="00DE3077"/>
    <w:rsid w:val="00DE6D77"/>
    <w:rsid w:val="00DF0731"/>
    <w:rsid w:val="00DF085D"/>
    <w:rsid w:val="00DF1097"/>
    <w:rsid w:val="00DF134D"/>
    <w:rsid w:val="00DF20FB"/>
    <w:rsid w:val="00DF5742"/>
    <w:rsid w:val="00DF6B35"/>
    <w:rsid w:val="00E01A0A"/>
    <w:rsid w:val="00E01A2E"/>
    <w:rsid w:val="00E01DE2"/>
    <w:rsid w:val="00E1054C"/>
    <w:rsid w:val="00E11320"/>
    <w:rsid w:val="00E11DE4"/>
    <w:rsid w:val="00E135FB"/>
    <w:rsid w:val="00E14170"/>
    <w:rsid w:val="00E217D8"/>
    <w:rsid w:val="00E23933"/>
    <w:rsid w:val="00E2491A"/>
    <w:rsid w:val="00E26C7E"/>
    <w:rsid w:val="00E300B1"/>
    <w:rsid w:val="00E303A3"/>
    <w:rsid w:val="00E33883"/>
    <w:rsid w:val="00E33A16"/>
    <w:rsid w:val="00E3408D"/>
    <w:rsid w:val="00E354F7"/>
    <w:rsid w:val="00E36D80"/>
    <w:rsid w:val="00E37FC7"/>
    <w:rsid w:val="00E415F3"/>
    <w:rsid w:val="00E4203F"/>
    <w:rsid w:val="00E454D6"/>
    <w:rsid w:val="00E46144"/>
    <w:rsid w:val="00E46760"/>
    <w:rsid w:val="00E567AC"/>
    <w:rsid w:val="00E5763B"/>
    <w:rsid w:val="00E61E0D"/>
    <w:rsid w:val="00E63663"/>
    <w:rsid w:val="00E64C4B"/>
    <w:rsid w:val="00E65AAA"/>
    <w:rsid w:val="00E72CAC"/>
    <w:rsid w:val="00E7582A"/>
    <w:rsid w:val="00E87B60"/>
    <w:rsid w:val="00E9196C"/>
    <w:rsid w:val="00E93820"/>
    <w:rsid w:val="00E97B53"/>
    <w:rsid w:val="00EA3B5B"/>
    <w:rsid w:val="00EA51B2"/>
    <w:rsid w:val="00EB21B6"/>
    <w:rsid w:val="00EB37C9"/>
    <w:rsid w:val="00EB5166"/>
    <w:rsid w:val="00EC2A93"/>
    <w:rsid w:val="00EC63AD"/>
    <w:rsid w:val="00EC7C0F"/>
    <w:rsid w:val="00ED2343"/>
    <w:rsid w:val="00EE1E01"/>
    <w:rsid w:val="00EE3D7A"/>
    <w:rsid w:val="00EE43B8"/>
    <w:rsid w:val="00EE44B4"/>
    <w:rsid w:val="00EE55BF"/>
    <w:rsid w:val="00EF18A1"/>
    <w:rsid w:val="00EF64CD"/>
    <w:rsid w:val="00EF6C98"/>
    <w:rsid w:val="00F010AA"/>
    <w:rsid w:val="00F04BAD"/>
    <w:rsid w:val="00F05D94"/>
    <w:rsid w:val="00F07A02"/>
    <w:rsid w:val="00F10DC9"/>
    <w:rsid w:val="00F1194D"/>
    <w:rsid w:val="00F1346F"/>
    <w:rsid w:val="00F16B37"/>
    <w:rsid w:val="00F202C0"/>
    <w:rsid w:val="00F21C5B"/>
    <w:rsid w:val="00F22434"/>
    <w:rsid w:val="00F231DC"/>
    <w:rsid w:val="00F24F73"/>
    <w:rsid w:val="00F2660D"/>
    <w:rsid w:val="00F27650"/>
    <w:rsid w:val="00F30F65"/>
    <w:rsid w:val="00F3307C"/>
    <w:rsid w:val="00F33F04"/>
    <w:rsid w:val="00F43936"/>
    <w:rsid w:val="00F449FD"/>
    <w:rsid w:val="00F45806"/>
    <w:rsid w:val="00F47589"/>
    <w:rsid w:val="00F50471"/>
    <w:rsid w:val="00F5306E"/>
    <w:rsid w:val="00F53551"/>
    <w:rsid w:val="00F56A23"/>
    <w:rsid w:val="00F606CE"/>
    <w:rsid w:val="00F60846"/>
    <w:rsid w:val="00F6342E"/>
    <w:rsid w:val="00F66018"/>
    <w:rsid w:val="00F66960"/>
    <w:rsid w:val="00F7129A"/>
    <w:rsid w:val="00F728E5"/>
    <w:rsid w:val="00F73E38"/>
    <w:rsid w:val="00F74C22"/>
    <w:rsid w:val="00F7577B"/>
    <w:rsid w:val="00F77910"/>
    <w:rsid w:val="00F820BE"/>
    <w:rsid w:val="00F826DF"/>
    <w:rsid w:val="00F83242"/>
    <w:rsid w:val="00F903E4"/>
    <w:rsid w:val="00F908F5"/>
    <w:rsid w:val="00F91D48"/>
    <w:rsid w:val="00FA05BE"/>
    <w:rsid w:val="00FA28B3"/>
    <w:rsid w:val="00FA34A7"/>
    <w:rsid w:val="00FA3793"/>
    <w:rsid w:val="00FA3BD9"/>
    <w:rsid w:val="00FA48AA"/>
    <w:rsid w:val="00FA74CC"/>
    <w:rsid w:val="00FB05F1"/>
    <w:rsid w:val="00FB0D5E"/>
    <w:rsid w:val="00FB5D5A"/>
    <w:rsid w:val="00FB5D95"/>
    <w:rsid w:val="00FC2406"/>
    <w:rsid w:val="00FC2E95"/>
    <w:rsid w:val="00FC42CC"/>
    <w:rsid w:val="00FC6533"/>
    <w:rsid w:val="00FC7450"/>
    <w:rsid w:val="00FC75C5"/>
    <w:rsid w:val="00FC7D73"/>
    <w:rsid w:val="00FD1807"/>
    <w:rsid w:val="00FD229B"/>
    <w:rsid w:val="00FD3FE0"/>
    <w:rsid w:val="00FD53A1"/>
    <w:rsid w:val="00FD67AA"/>
    <w:rsid w:val="00FE01AF"/>
    <w:rsid w:val="00FE0872"/>
    <w:rsid w:val="00FE2012"/>
    <w:rsid w:val="00FE2F91"/>
    <w:rsid w:val="00FE322E"/>
    <w:rsid w:val="00FE3623"/>
    <w:rsid w:val="00FE548C"/>
    <w:rsid w:val="00FF4629"/>
    <w:rsid w:val="00FF7DE4"/>
    <w:rsid w:val="012C7B70"/>
    <w:rsid w:val="01489A0A"/>
    <w:rsid w:val="0185FFCF"/>
    <w:rsid w:val="02060CA6"/>
    <w:rsid w:val="02FD2B08"/>
    <w:rsid w:val="03BCF36C"/>
    <w:rsid w:val="0473F27C"/>
    <w:rsid w:val="04EFAE8E"/>
    <w:rsid w:val="057D67DF"/>
    <w:rsid w:val="05907DFF"/>
    <w:rsid w:val="05C60A8C"/>
    <w:rsid w:val="05CFB4D2"/>
    <w:rsid w:val="05D8E4F3"/>
    <w:rsid w:val="063CF040"/>
    <w:rsid w:val="0668E855"/>
    <w:rsid w:val="069C62CF"/>
    <w:rsid w:val="071C46E1"/>
    <w:rsid w:val="07614B9E"/>
    <w:rsid w:val="07A6871A"/>
    <w:rsid w:val="08228D3A"/>
    <w:rsid w:val="084B5163"/>
    <w:rsid w:val="085601FF"/>
    <w:rsid w:val="085AC9CA"/>
    <w:rsid w:val="086EF1AF"/>
    <w:rsid w:val="090A1509"/>
    <w:rsid w:val="090EDF9D"/>
    <w:rsid w:val="09496447"/>
    <w:rsid w:val="09BDBB3F"/>
    <w:rsid w:val="09DA34D6"/>
    <w:rsid w:val="0A31DDCA"/>
    <w:rsid w:val="0A69A96F"/>
    <w:rsid w:val="0A9C2091"/>
    <w:rsid w:val="0B0DA32C"/>
    <w:rsid w:val="0B1D2C97"/>
    <w:rsid w:val="0B40DA39"/>
    <w:rsid w:val="0BA39394"/>
    <w:rsid w:val="0BA471B5"/>
    <w:rsid w:val="0BE5E6CC"/>
    <w:rsid w:val="0BE8DBEA"/>
    <w:rsid w:val="0CC745D8"/>
    <w:rsid w:val="0CCC1C15"/>
    <w:rsid w:val="0D3AE6AD"/>
    <w:rsid w:val="0D823EF8"/>
    <w:rsid w:val="0DB12D3E"/>
    <w:rsid w:val="0DD1E9B1"/>
    <w:rsid w:val="0E0643DB"/>
    <w:rsid w:val="0E0B4639"/>
    <w:rsid w:val="0E1D1EC9"/>
    <w:rsid w:val="0E7D7DA5"/>
    <w:rsid w:val="0E88E65B"/>
    <w:rsid w:val="0E918533"/>
    <w:rsid w:val="0EBCDD18"/>
    <w:rsid w:val="0EBD366B"/>
    <w:rsid w:val="0ED26BB3"/>
    <w:rsid w:val="0EF52DF3"/>
    <w:rsid w:val="0F26E8AC"/>
    <w:rsid w:val="0F5E177B"/>
    <w:rsid w:val="0F8B4E08"/>
    <w:rsid w:val="0F9E7A5E"/>
    <w:rsid w:val="100B01D2"/>
    <w:rsid w:val="1023EA4B"/>
    <w:rsid w:val="102BE671"/>
    <w:rsid w:val="1121B037"/>
    <w:rsid w:val="1134B310"/>
    <w:rsid w:val="11D4D647"/>
    <w:rsid w:val="1256F781"/>
    <w:rsid w:val="12765112"/>
    <w:rsid w:val="12C215DD"/>
    <w:rsid w:val="12D37059"/>
    <w:rsid w:val="13C97F77"/>
    <w:rsid w:val="146D6689"/>
    <w:rsid w:val="14CE2845"/>
    <w:rsid w:val="14FA2457"/>
    <w:rsid w:val="150B938C"/>
    <w:rsid w:val="153E94BF"/>
    <w:rsid w:val="15905B18"/>
    <w:rsid w:val="1643FDCE"/>
    <w:rsid w:val="16F21C38"/>
    <w:rsid w:val="16FD5DD7"/>
    <w:rsid w:val="1719AD5C"/>
    <w:rsid w:val="17973B59"/>
    <w:rsid w:val="1813B052"/>
    <w:rsid w:val="18237208"/>
    <w:rsid w:val="18E96A46"/>
    <w:rsid w:val="19592FA6"/>
    <w:rsid w:val="19911366"/>
    <w:rsid w:val="19E533B8"/>
    <w:rsid w:val="1A2D1FFD"/>
    <w:rsid w:val="1A477721"/>
    <w:rsid w:val="1A77C484"/>
    <w:rsid w:val="1A8EFBF4"/>
    <w:rsid w:val="1AB75856"/>
    <w:rsid w:val="1ABD50D2"/>
    <w:rsid w:val="1B75F617"/>
    <w:rsid w:val="1B7908E5"/>
    <w:rsid w:val="1BCC7759"/>
    <w:rsid w:val="1BF7EF89"/>
    <w:rsid w:val="1C045D5B"/>
    <w:rsid w:val="1C1D57DE"/>
    <w:rsid w:val="1C693C31"/>
    <w:rsid w:val="1CDCC8F9"/>
    <w:rsid w:val="1D1D469E"/>
    <w:rsid w:val="1D32B5BC"/>
    <w:rsid w:val="1D36328C"/>
    <w:rsid w:val="1DB68876"/>
    <w:rsid w:val="1EA37E8D"/>
    <w:rsid w:val="1ED09270"/>
    <w:rsid w:val="1F041761"/>
    <w:rsid w:val="1F283CAA"/>
    <w:rsid w:val="1FCFEEF4"/>
    <w:rsid w:val="1FF399CB"/>
    <w:rsid w:val="1FF716E9"/>
    <w:rsid w:val="1FFF1EAC"/>
    <w:rsid w:val="20176687"/>
    <w:rsid w:val="2045EF6E"/>
    <w:rsid w:val="209B2014"/>
    <w:rsid w:val="2136E9FC"/>
    <w:rsid w:val="2188CC67"/>
    <w:rsid w:val="218CB112"/>
    <w:rsid w:val="21E2E25D"/>
    <w:rsid w:val="22305666"/>
    <w:rsid w:val="22D2CE4F"/>
    <w:rsid w:val="22DC20C5"/>
    <w:rsid w:val="237AFF3D"/>
    <w:rsid w:val="23AE1F89"/>
    <w:rsid w:val="25097BD8"/>
    <w:rsid w:val="25A67737"/>
    <w:rsid w:val="25C2A906"/>
    <w:rsid w:val="25CF03BC"/>
    <w:rsid w:val="2670CF82"/>
    <w:rsid w:val="2678CF38"/>
    <w:rsid w:val="26A366B6"/>
    <w:rsid w:val="27904B1E"/>
    <w:rsid w:val="27C2ECA3"/>
    <w:rsid w:val="2811024C"/>
    <w:rsid w:val="284267BF"/>
    <w:rsid w:val="29696193"/>
    <w:rsid w:val="297DA7A5"/>
    <w:rsid w:val="29DEBA4D"/>
    <w:rsid w:val="29E2EBD9"/>
    <w:rsid w:val="2B05944D"/>
    <w:rsid w:val="2B17F587"/>
    <w:rsid w:val="2B2CD3BD"/>
    <w:rsid w:val="2B76C323"/>
    <w:rsid w:val="2B777A85"/>
    <w:rsid w:val="2BBA0FF4"/>
    <w:rsid w:val="2BBECF5A"/>
    <w:rsid w:val="2BD11159"/>
    <w:rsid w:val="2C6D07B8"/>
    <w:rsid w:val="2CC5163C"/>
    <w:rsid w:val="2CE8DDFC"/>
    <w:rsid w:val="2D8216FF"/>
    <w:rsid w:val="2DA4893F"/>
    <w:rsid w:val="2DE8A413"/>
    <w:rsid w:val="2DF24440"/>
    <w:rsid w:val="2DFF6254"/>
    <w:rsid w:val="2E343475"/>
    <w:rsid w:val="2E720C87"/>
    <w:rsid w:val="2EEE22D5"/>
    <w:rsid w:val="30E8FC91"/>
    <w:rsid w:val="31017F94"/>
    <w:rsid w:val="310BCB3E"/>
    <w:rsid w:val="314E0712"/>
    <w:rsid w:val="31F41775"/>
    <w:rsid w:val="31F4A9E7"/>
    <w:rsid w:val="32591C68"/>
    <w:rsid w:val="32B28468"/>
    <w:rsid w:val="32FAFCCC"/>
    <w:rsid w:val="3364C209"/>
    <w:rsid w:val="33E88E94"/>
    <w:rsid w:val="34165FCF"/>
    <w:rsid w:val="341D068D"/>
    <w:rsid w:val="3662116E"/>
    <w:rsid w:val="3674D2EF"/>
    <w:rsid w:val="36754AE1"/>
    <w:rsid w:val="375482F3"/>
    <w:rsid w:val="38291675"/>
    <w:rsid w:val="382EB9EA"/>
    <w:rsid w:val="38D25C23"/>
    <w:rsid w:val="396FDF65"/>
    <w:rsid w:val="39A1957C"/>
    <w:rsid w:val="3AFA59EF"/>
    <w:rsid w:val="3B7B0BAC"/>
    <w:rsid w:val="3B7E45F0"/>
    <w:rsid w:val="3BFB3B34"/>
    <w:rsid w:val="3C02C556"/>
    <w:rsid w:val="3C14E43E"/>
    <w:rsid w:val="3C1AAF9A"/>
    <w:rsid w:val="3C28F487"/>
    <w:rsid w:val="3C2CCA32"/>
    <w:rsid w:val="3C9E7D44"/>
    <w:rsid w:val="3D172B0A"/>
    <w:rsid w:val="3D66FC71"/>
    <w:rsid w:val="3D7ABE84"/>
    <w:rsid w:val="3DB687C9"/>
    <w:rsid w:val="3DEDE21D"/>
    <w:rsid w:val="3E0DD29F"/>
    <w:rsid w:val="3E4FFF9D"/>
    <w:rsid w:val="3E99DEEA"/>
    <w:rsid w:val="3ECEDF52"/>
    <w:rsid w:val="3EED101A"/>
    <w:rsid w:val="3F3B3C64"/>
    <w:rsid w:val="3FF4B2A9"/>
    <w:rsid w:val="4000FB7C"/>
    <w:rsid w:val="4008F831"/>
    <w:rsid w:val="403B29BC"/>
    <w:rsid w:val="4047456C"/>
    <w:rsid w:val="408EFFDB"/>
    <w:rsid w:val="40CEA700"/>
    <w:rsid w:val="40F603AE"/>
    <w:rsid w:val="41456B58"/>
    <w:rsid w:val="41C1833A"/>
    <w:rsid w:val="420722AF"/>
    <w:rsid w:val="4248A44F"/>
    <w:rsid w:val="42DE1FF9"/>
    <w:rsid w:val="4302F5FB"/>
    <w:rsid w:val="43155DC8"/>
    <w:rsid w:val="437E3C05"/>
    <w:rsid w:val="442A3816"/>
    <w:rsid w:val="4529CA68"/>
    <w:rsid w:val="458B05DA"/>
    <w:rsid w:val="45F95A0A"/>
    <w:rsid w:val="45FD4144"/>
    <w:rsid w:val="466205F6"/>
    <w:rsid w:val="466A1A7D"/>
    <w:rsid w:val="46745D42"/>
    <w:rsid w:val="468D5EB5"/>
    <w:rsid w:val="478692CE"/>
    <w:rsid w:val="47A3E9B5"/>
    <w:rsid w:val="480AB0C0"/>
    <w:rsid w:val="4817C7B7"/>
    <w:rsid w:val="48330DA6"/>
    <w:rsid w:val="48D0FC6E"/>
    <w:rsid w:val="48FEF25B"/>
    <w:rsid w:val="4973A177"/>
    <w:rsid w:val="49AA3DF3"/>
    <w:rsid w:val="4A102FC3"/>
    <w:rsid w:val="4A189883"/>
    <w:rsid w:val="4A5B2BEB"/>
    <w:rsid w:val="4A615344"/>
    <w:rsid w:val="4A7FB231"/>
    <w:rsid w:val="4AB0DA06"/>
    <w:rsid w:val="4AEBAF55"/>
    <w:rsid w:val="4B63C3C0"/>
    <w:rsid w:val="4B90ED84"/>
    <w:rsid w:val="4C5B015B"/>
    <w:rsid w:val="4CCBDC3A"/>
    <w:rsid w:val="4D0B1031"/>
    <w:rsid w:val="4DC36F73"/>
    <w:rsid w:val="4E272E3B"/>
    <w:rsid w:val="4E6FEC6B"/>
    <w:rsid w:val="4E7BB52D"/>
    <w:rsid w:val="4ED115BA"/>
    <w:rsid w:val="500DDF80"/>
    <w:rsid w:val="500F76B9"/>
    <w:rsid w:val="5072851E"/>
    <w:rsid w:val="508545E2"/>
    <w:rsid w:val="5093E3AE"/>
    <w:rsid w:val="5134E4F0"/>
    <w:rsid w:val="516026C8"/>
    <w:rsid w:val="520F1CE4"/>
    <w:rsid w:val="521F73BE"/>
    <w:rsid w:val="52402EB4"/>
    <w:rsid w:val="52D0F5C8"/>
    <w:rsid w:val="52FAC732"/>
    <w:rsid w:val="5311DD33"/>
    <w:rsid w:val="532A0903"/>
    <w:rsid w:val="532F58F2"/>
    <w:rsid w:val="53B8942B"/>
    <w:rsid w:val="53D014A0"/>
    <w:rsid w:val="53FFFA7D"/>
    <w:rsid w:val="54912B35"/>
    <w:rsid w:val="5536211D"/>
    <w:rsid w:val="5560269A"/>
    <w:rsid w:val="5653B4ED"/>
    <w:rsid w:val="56A34A04"/>
    <w:rsid w:val="57561C61"/>
    <w:rsid w:val="579721AE"/>
    <w:rsid w:val="57EC1085"/>
    <w:rsid w:val="57F9DDBE"/>
    <w:rsid w:val="585A9EF3"/>
    <w:rsid w:val="586B0DB4"/>
    <w:rsid w:val="58E14191"/>
    <w:rsid w:val="59CD036F"/>
    <w:rsid w:val="59F4E539"/>
    <w:rsid w:val="5A0183C3"/>
    <w:rsid w:val="5A2DDCDD"/>
    <w:rsid w:val="5AE44289"/>
    <w:rsid w:val="5AF7E76B"/>
    <w:rsid w:val="5B670C58"/>
    <w:rsid w:val="5B7B707A"/>
    <w:rsid w:val="5B9ACFBE"/>
    <w:rsid w:val="5BE1331D"/>
    <w:rsid w:val="5C219F41"/>
    <w:rsid w:val="5C307447"/>
    <w:rsid w:val="5CB08D9E"/>
    <w:rsid w:val="5D5F6A1D"/>
    <w:rsid w:val="5D7EAC5A"/>
    <w:rsid w:val="5EAE09BA"/>
    <w:rsid w:val="5EEF6905"/>
    <w:rsid w:val="5F2FF01D"/>
    <w:rsid w:val="5F806BCD"/>
    <w:rsid w:val="5FA75301"/>
    <w:rsid w:val="5FCC43FA"/>
    <w:rsid w:val="601FC62F"/>
    <w:rsid w:val="603B3323"/>
    <w:rsid w:val="604461E9"/>
    <w:rsid w:val="605E1EED"/>
    <w:rsid w:val="606D0FBF"/>
    <w:rsid w:val="60C7C079"/>
    <w:rsid w:val="61369519"/>
    <w:rsid w:val="617A1604"/>
    <w:rsid w:val="61A1ECE7"/>
    <w:rsid w:val="61FF210B"/>
    <w:rsid w:val="62289EE3"/>
    <w:rsid w:val="62F85FFA"/>
    <w:rsid w:val="636217B8"/>
    <w:rsid w:val="637C65CD"/>
    <w:rsid w:val="63B0332F"/>
    <w:rsid w:val="63CF86A6"/>
    <w:rsid w:val="64146859"/>
    <w:rsid w:val="6432F891"/>
    <w:rsid w:val="64964571"/>
    <w:rsid w:val="657F9020"/>
    <w:rsid w:val="666C8F1E"/>
    <w:rsid w:val="667A1FCD"/>
    <w:rsid w:val="66890C05"/>
    <w:rsid w:val="66D6EE5B"/>
    <w:rsid w:val="66E2FB9B"/>
    <w:rsid w:val="671B226F"/>
    <w:rsid w:val="6753908C"/>
    <w:rsid w:val="67E400F1"/>
    <w:rsid w:val="67E89CCB"/>
    <w:rsid w:val="67EEDA73"/>
    <w:rsid w:val="684CF2C4"/>
    <w:rsid w:val="68613F0A"/>
    <w:rsid w:val="686EBE7F"/>
    <w:rsid w:val="68903FA2"/>
    <w:rsid w:val="68E616A4"/>
    <w:rsid w:val="6901426C"/>
    <w:rsid w:val="693A7979"/>
    <w:rsid w:val="6949DA93"/>
    <w:rsid w:val="69521405"/>
    <w:rsid w:val="6AC7150F"/>
    <w:rsid w:val="6B08A7F4"/>
    <w:rsid w:val="6B4B1FBC"/>
    <w:rsid w:val="6B961B70"/>
    <w:rsid w:val="6BA48901"/>
    <w:rsid w:val="6CB36106"/>
    <w:rsid w:val="6CFAB3B7"/>
    <w:rsid w:val="6D46E8E5"/>
    <w:rsid w:val="6D776C5B"/>
    <w:rsid w:val="6DE4C305"/>
    <w:rsid w:val="6E2BBE5E"/>
    <w:rsid w:val="6E4D57C0"/>
    <w:rsid w:val="6E7AADE8"/>
    <w:rsid w:val="6EA87E89"/>
    <w:rsid w:val="6EE2C58D"/>
    <w:rsid w:val="6F23E6C5"/>
    <w:rsid w:val="6F82A4DF"/>
    <w:rsid w:val="70350598"/>
    <w:rsid w:val="7041264F"/>
    <w:rsid w:val="717EA27E"/>
    <w:rsid w:val="719A1095"/>
    <w:rsid w:val="71F064E6"/>
    <w:rsid w:val="722377D4"/>
    <w:rsid w:val="723B42D2"/>
    <w:rsid w:val="72ADE58E"/>
    <w:rsid w:val="72EB5449"/>
    <w:rsid w:val="7341942C"/>
    <w:rsid w:val="734B9E68"/>
    <w:rsid w:val="7384AFF8"/>
    <w:rsid w:val="747B252C"/>
    <w:rsid w:val="753E9120"/>
    <w:rsid w:val="757C48F1"/>
    <w:rsid w:val="76526942"/>
    <w:rsid w:val="76D5D6BD"/>
    <w:rsid w:val="773C15CA"/>
    <w:rsid w:val="7821B4D5"/>
    <w:rsid w:val="794CF791"/>
    <w:rsid w:val="7966DA9F"/>
    <w:rsid w:val="7971BB73"/>
    <w:rsid w:val="79A313DB"/>
    <w:rsid w:val="79D03AC3"/>
    <w:rsid w:val="7A2957FD"/>
    <w:rsid w:val="7A6947E4"/>
    <w:rsid w:val="7B778B97"/>
    <w:rsid w:val="7B8212B2"/>
    <w:rsid w:val="7BB41052"/>
    <w:rsid w:val="7C7714BC"/>
    <w:rsid w:val="7CC957EF"/>
    <w:rsid w:val="7CEF4FF8"/>
    <w:rsid w:val="7CF49DD1"/>
    <w:rsid w:val="7D69DBC5"/>
    <w:rsid w:val="7DEB00EE"/>
    <w:rsid w:val="7E046907"/>
    <w:rsid w:val="7E20CC60"/>
    <w:rsid w:val="7E76C831"/>
    <w:rsid w:val="7E81A111"/>
    <w:rsid w:val="7F5897FC"/>
    <w:rsid w:val="7FB9820C"/>
    <w:rsid w:val="7FE7C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624DCB"/>
  <w15:chartTrackingRefBased/>
  <w15:docId w15:val="{38D7256A-83FD-4159-B2DE-C66AE7066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5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D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D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D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D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D2A"/>
    <w:rPr>
      <w:rFonts w:eastAsiaTheme="majorEastAsia" w:cstheme="majorBidi"/>
      <w:color w:val="272727" w:themeColor="text1" w:themeTint="D8"/>
    </w:rPr>
  </w:style>
  <w:style w:type="paragraph" w:styleId="Title">
    <w:name w:val="Title"/>
    <w:basedOn w:val="Normal"/>
    <w:next w:val="Normal"/>
    <w:link w:val="TitleChar"/>
    <w:uiPriority w:val="10"/>
    <w:qFormat/>
    <w:rsid w:val="00175D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D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D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5D2A"/>
    <w:rPr>
      <w:i/>
      <w:iCs/>
      <w:color w:val="404040" w:themeColor="text1" w:themeTint="BF"/>
    </w:rPr>
  </w:style>
  <w:style w:type="paragraph" w:styleId="ListParagraph">
    <w:name w:val="List Paragraph"/>
    <w:basedOn w:val="Normal"/>
    <w:uiPriority w:val="34"/>
    <w:qFormat/>
    <w:rsid w:val="00175D2A"/>
    <w:pPr>
      <w:ind w:left="720"/>
      <w:contextualSpacing/>
    </w:pPr>
  </w:style>
  <w:style w:type="character" w:styleId="IntenseEmphasis">
    <w:name w:val="Intense Emphasis"/>
    <w:basedOn w:val="DefaultParagraphFont"/>
    <w:uiPriority w:val="21"/>
    <w:qFormat/>
    <w:rsid w:val="00175D2A"/>
    <w:rPr>
      <w:i/>
      <w:iCs/>
      <w:color w:val="0F4761" w:themeColor="accent1" w:themeShade="BF"/>
    </w:rPr>
  </w:style>
  <w:style w:type="paragraph" w:styleId="IntenseQuote">
    <w:name w:val="Intense Quote"/>
    <w:basedOn w:val="Normal"/>
    <w:next w:val="Normal"/>
    <w:link w:val="IntenseQuoteChar"/>
    <w:uiPriority w:val="30"/>
    <w:qFormat/>
    <w:rsid w:val="00175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D2A"/>
    <w:rPr>
      <w:i/>
      <w:iCs/>
      <w:color w:val="0F4761" w:themeColor="accent1" w:themeShade="BF"/>
    </w:rPr>
  </w:style>
  <w:style w:type="character" w:styleId="IntenseReference">
    <w:name w:val="Intense Reference"/>
    <w:basedOn w:val="DefaultParagraphFont"/>
    <w:uiPriority w:val="32"/>
    <w:qFormat/>
    <w:rsid w:val="00175D2A"/>
    <w:rPr>
      <w:b/>
      <w:bCs/>
      <w:smallCaps/>
      <w:color w:val="0F4761" w:themeColor="accent1" w:themeShade="BF"/>
      <w:spacing w:val="5"/>
    </w:rPr>
  </w:style>
  <w:style w:type="paragraph" w:styleId="TOCHeading">
    <w:name w:val="TOC Heading"/>
    <w:basedOn w:val="Heading1"/>
    <w:next w:val="Normal"/>
    <w:uiPriority w:val="39"/>
    <w:unhideWhenUsed/>
    <w:qFormat/>
    <w:rsid w:val="003D6F0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D6F0D"/>
    <w:pPr>
      <w:spacing w:before="120"/>
    </w:pPr>
    <w:rPr>
      <w:rFonts w:ascii="Times New Roman" w:eastAsia="Times New Roman" w:hAnsi="Times New Roman" w:cs="Times New Roman"/>
      <w:b/>
      <w:bCs/>
      <w:i/>
      <w:iCs/>
      <w:kern w:val="0"/>
      <w:lang w:eastAsia="en-GB"/>
      <w14:ligatures w14:val="none"/>
    </w:rPr>
  </w:style>
  <w:style w:type="character" w:styleId="Hyperlink">
    <w:name w:val="Hyperlink"/>
    <w:basedOn w:val="DefaultParagraphFont"/>
    <w:uiPriority w:val="99"/>
    <w:unhideWhenUsed/>
    <w:rsid w:val="003D6F0D"/>
    <w:rPr>
      <w:color w:val="467886" w:themeColor="hyperlink"/>
      <w:u w:val="single"/>
    </w:rPr>
  </w:style>
  <w:style w:type="paragraph" w:styleId="Header">
    <w:name w:val="header"/>
    <w:basedOn w:val="Normal"/>
    <w:link w:val="HeaderChar"/>
    <w:uiPriority w:val="99"/>
    <w:unhideWhenUsed/>
    <w:rsid w:val="00E7582A"/>
    <w:pPr>
      <w:tabs>
        <w:tab w:val="center" w:pos="4680"/>
        <w:tab w:val="right" w:pos="9360"/>
      </w:tabs>
    </w:pPr>
  </w:style>
  <w:style w:type="character" w:customStyle="1" w:styleId="HeaderChar">
    <w:name w:val="Header Char"/>
    <w:basedOn w:val="DefaultParagraphFont"/>
    <w:link w:val="Header"/>
    <w:uiPriority w:val="99"/>
    <w:rsid w:val="003D6F0D"/>
  </w:style>
  <w:style w:type="paragraph" w:styleId="Footer">
    <w:name w:val="footer"/>
    <w:basedOn w:val="Normal"/>
    <w:link w:val="FooterChar"/>
    <w:uiPriority w:val="99"/>
    <w:unhideWhenUsed/>
    <w:rsid w:val="00E7582A"/>
    <w:pPr>
      <w:tabs>
        <w:tab w:val="center" w:pos="4680"/>
        <w:tab w:val="right" w:pos="9360"/>
      </w:tabs>
    </w:pPr>
  </w:style>
  <w:style w:type="character" w:customStyle="1" w:styleId="FooterChar">
    <w:name w:val="Footer Char"/>
    <w:basedOn w:val="DefaultParagraphFont"/>
    <w:link w:val="Footer"/>
    <w:uiPriority w:val="99"/>
    <w:rsid w:val="003D6F0D"/>
  </w:style>
  <w:style w:type="paragraph" w:styleId="TOC2">
    <w:name w:val="toc 2"/>
    <w:basedOn w:val="Normal"/>
    <w:next w:val="Normal"/>
    <w:autoRedefine/>
    <w:uiPriority w:val="39"/>
    <w:unhideWhenUsed/>
    <w:rsid w:val="003D6F0D"/>
    <w:pPr>
      <w:spacing w:before="120"/>
      <w:ind w:left="240"/>
    </w:pPr>
    <w:rPr>
      <w:rFonts w:ascii="Times New Roman" w:eastAsia="Times New Roman" w:hAnsi="Times New Roman" w:cs="Times New Roman"/>
      <w:b/>
      <w:bCs/>
      <w:kern w:val="0"/>
      <w:sz w:val="22"/>
      <w:szCs w:val="22"/>
      <w:lang w:eastAsia="en-GB"/>
      <w14:ligatures w14:val="none"/>
    </w:rPr>
  </w:style>
  <w:style w:type="paragraph" w:styleId="NormalWeb">
    <w:name w:val="Normal (Web)"/>
    <w:basedOn w:val="Normal"/>
    <w:uiPriority w:val="99"/>
    <w:semiHidden/>
    <w:unhideWhenUsed/>
    <w:rsid w:val="009F2B3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F2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1</Pages>
  <Words>1565</Words>
  <Characters>8924</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Links>
    <vt:vector size="48" baseType="variant">
      <vt:variant>
        <vt:i4>1179711</vt:i4>
      </vt:variant>
      <vt:variant>
        <vt:i4>44</vt:i4>
      </vt:variant>
      <vt:variant>
        <vt:i4>0</vt:i4>
      </vt:variant>
      <vt:variant>
        <vt:i4>5</vt:i4>
      </vt:variant>
      <vt:variant>
        <vt:lpwstr/>
      </vt:variant>
      <vt:variant>
        <vt:lpwstr>_Toc225713937</vt:lpwstr>
      </vt:variant>
      <vt:variant>
        <vt:i4>1179711</vt:i4>
      </vt:variant>
      <vt:variant>
        <vt:i4>38</vt:i4>
      </vt:variant>
      <vt:variant>
        <vt:i4>0</vt:i4>
      </vt:variant>
      <vt:variant>
        <vt:i4>5</vt:i4>
      </vt:variant>
      <vt:variant>
        <vt:lpwstr/>
      </vt:variant>
      <vt:variant>
        <vt:lpwstr>_Toc225713936</vt:lpwstr>
      </vt:variant>
      <vt:variant>
        <vt:i4>1179711</vt:i4>
      </vt:variant>
      <vt:variant>
        <vt:i4>32</vt:i4>
      </vt:variant>
      <vt:variant>
        <vt:i4>0</vt:i4>
      </vt:variant>
      <vt:variant>
        <vt:i4>5</vt:i4>
      </vt:variant>
      <vt:variant>
        <vt:lpwstr/>
      </vt:variant>
      <vt:variant>
        <vt:lpwstr>_Toc225713935</vt:lpwstr>
      </vt:variant>
      <vt:variant>
        <vt:i4>1179711</vt:i4>
      </vt:variant>
      <vt:variant>
        <vt:i4>26</vt:i4>
      </vt:variant>
      <vt:variant>
        <vt:i4>0</vt:i4>
      </vt:variant>
      <vt:variant>
        <vt:i4>5</vt:i4>
      </vt:variant>
      <vt:variant>
        <vt:lpwstr/>
      </vt:variant>
      <vt:variant>
        <vt:lpwstr>_Toc225713934</vt:lpwstr>
      </vt:variant>
      <vt:variant>
        <vt:i4>1179711</vt:i4>
      </vt:variant>
      <vt:variant>
        <vt:i4>20</vt:i4>
      </vt:variant>
      <vt:variant>
        <vt:i4>0</vt:i4>
      </vt:variant>
      <vt:variant>
        <vt:i4>5</vt:i4>
      </vt:variant>
      <vt:variant>
        <vt:lpwstr/>
      </vt:variant>
      <vt:variant>
        <vt:lpwstr>_Toc225713933</vt:lpwstr>
      </vt:variant>
      <vt:variant>
        <vt:i4>1179711</vt:i4>
      </vt:variant>
      <vt:variant>
        <vt:i4>14</vt:i4>
      </vt:variant>
      <vt:variant>
        <vt:i4>0</vt:i4>
      </vt:variant>
      <vt:variant>
        <vt:i4>5</vt:i4>
      </vt:variant>
      <vt:variant>
        <vt:lpwstr/>
      </vt:variant>
      <vt:variant>
        <vt:lpwstr>_Toc225713932</vt:lpwstr>
      </vt:variant>
      <vt:variant>
        <vt:i4>1179711</vt:i4>
      </vt:variant>
      <vt:variant>
        <vt:i4>8</vt:i4>
      </vt:variant>
      <vt:variant>
        <vt:i4>0</vt:i4>
      </vt:variant>
      <vt:variant>
        <vt:i4>5</vt:i4>
      </vt:variant>
      <vt:variant>
        <vt:lpwstr/>
      </vt:variant>
      <vt:variant>
        <vt:lpwstr>_Toc225713931</vt:lpwstr>
      </vt:variant>
      <vt:variant>
        <vt:i4>1179711</vt:i4>
      </vt:variant>
      <vt:variant>
        <vt:i4>2</vt:i4>
      </vt:variant>
      <vt:variant>
        <vt:i4>0</vt:i4>
      </vt:variant>
      <vt:variant>
        <vt:i4>5</vt:i4>
      </vt:variant>
      <vt:variant>
        <vt:lpwstr/>
      </vt:variant>
      <vt:variant>
        <vt:lpwstr>_Toc225713930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 Gibbons (2516743)</dc:creator>
  <cp:keywords/>
  <dc:description/>
  <cp:lastModifiedBy>Cade Gibbons (2516743)</cp:lastModifiedBy>
  <cp:revision>492</cp:revision>
  <dcterms:created xsi:type="dcterms:W3CDTF">2026-03-29T02:16:00Z</dcterms:created>
  <dcterms:modified xsi:type="dcterms:W3CDTF">2026-03-29T20:58:00Z</dcterms:modified>
</cp:coreProperties>
</file>