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72D3" w:rsidRPr="00026C97" w:rsidRDefault="006B72D3" w:rsidP="00026C97">
      <w:pPr>
        <w:pStyle w:val="Default"/>
        <w:spacing w:line="360" w:lineRule="auto"/>
        <w:jc w:val="center"/>
        <w:rPr>
          <w:rFonts w:ascii="Times New Roman" w:hAnsi="Times New Roman" w:cs="Times New Roman"/>
          <w:b/>
          <w:bCs/>
          <w:color w:val="000000" w:themeColor="text1"/>
          <w:sz w:val="36"/>
          <w:szCs w:val="36"/>
          <w:lang w:val="en-GB"/>
        </w:rPr>
      </w:pPr>
    </w:p>
    <w:p w:rsidR="006B72D3" w:rsidRPr="00026C97" w:rsidRDefault="006B72D3" w:rsidP="00026C97">
      <w:pPr>
        <w:pStyle w:val="Default"/>
        <w:spacing w:line="360" w:lineRule="auto"/>
        <w:jc w:val="center"/>
        <w:rPr>
          <w:rFonts w:ascii="Times New Roman" w:hAnsi="Times New Roman" w:cs="Times New Roman"/>
          <w:b/>
          <w:bCs/>
          <w:color w:val="000000" w:themeColor="text1"/>
          <w:sz w:val="36"/>
          <w:szCs w:val="36"/>
          <w:lang w:val="en-GB"/>
        </w:rPr>
      </w:pPr>
    </w:p>
    <w:p w:rsidR="006B72D3" w:rsidRPr="00026C97" w:rsidRDefault="006B72D3" w:rsidP="00026C97">
      <w:pPr>
        <w:pStyle w:val="Default"/>
        <w:spacing w:line="360" w:lineRule="auto"/>
        <w:jc w:val="center"/>
        <w:rPr>
          <w:rFonts w:ascii="Times New Roman" w:hAnsi="Times New Roman" w:cs="Times New Roman"/>
          <w:b/>
          <w:bCs/>
          <w:color w:val="000000" w:themeColor="text1"/>
          <w:sz w:val="36"/>
          <w:szCs w:val="36"/>
          <w:lang w:val="en-GB"/>
        </w:rPr>
      </w:pPr>
    </w:p>
    <w:p w:rsidR="000C17BD" w:rsidRDefault="00600845" w:rsidP="00026C97">
      <w:pPr>
        <w:pStyle w:val="Default"/>
        <w:spacing w:line="360" w:lineRule="auto"/>
        <w:jc w:val="center"/>
        <w:rPr>
          <w:rFonts w:ascii="Times New Roman" w:hAnsi="Times New Roman" w:cs="Times New Roman"/>
          <w:b/>
          <w:bCs/>
          <w:color w:val="000000" w:themeColor="text1"/>
          <w:sz w:val="96"/>
          <w:szCs w:val="96"/>
          <w:lang w:val="en-GB"/>
        </w:rPr>
      </w:pPr>
      <w:r w:rsidRPr="00600845">
        <w:rPr>
          <w:rFonts w:ascii="Times New Roman" w:hAnsi="Times New Roman" w:cs="Times New Roman"/>
          <w:b/>
          <w:bCs/>
          <w:color w:val="000000" w:themeColor="text1"/>
          <w:sz w:val="96"/>
          <w:szCs w:val="96"/>
          <w:lang w:val="en-GB"/>
        </w:rPr>
        <w:t>MANAGING PEOPLE</w:t>
      </w:r>
    </w:p>
    <w:p w:rsidR="006B72D3" w:rsidRPr="00600845" w:rsidRDefault="000C17BD" w:rsidP="00026C97">
      <w:pPr>
        <w:pStyle w:val="Default"/>
        <w:spacing w:line="360" w:lineRule="auto"/>
        <w:jc w:val="center"/>
        <w:rPr>
          <w:rFonts w:ascii="Times New Roman" w:hAnsi="Times New Roman" w:cs="Times New Roman"/>
          <w:b/>
          <w:bCs/>
          <w:color w:val="000000" w:themeColor="text1"/>
          <w:sz w:val="96"/>
          <w:szCs w:val="96"/>
          <w:lang w:val="en-GB"/>
        </w:rPr>
      </w:pPr>
      <w:r>
        <w:rPr>
          <w:rFonts w:ascii="Times New Roman" w:hAnsi="Times New Roman" w:cs="Times New Roman"/>
          <w:b/>
          <w:bCs/>
          <w:color w:val="000000" w:themeColor="text1"/>
          <w:sz w:val="44"/>
          <w:szCs w:val="44"/>
          <w:lang w:val="en-GB"/>
        </w:rPr>
        <w:t>ASSIGNMENT 2</w:t>
      </w:r>
      <w:r w:rsidR="00600845" w:rsidRPr="00600845">
        <w:rPr>
          <w:rFonts w:ascii="Times New Roman" w:hAnsi="Times New Roman" w:cs="Times New Roman"/>
          <w:b/>
          <w:bCs/>
          <w:color w:val="000000" w:themeColor="text1"/>
          <w:sz w:val="96"/>
          <w:szCs w:val="96"/>
          <w:lang w:val="en-GB"/>
        </w:rPr>
        <w:t xml:space="preserve"> </w:t>
      </w:r>
    </w:p>
    <w:p w:rsidR="00600845" w:rsidRDefault="00600845" w:rsidP="00600845">
      <w:pPr>
        <w:pStyle w:val="TOCHeading"/>
        <w:spacing w:line="360" w:lineRule="auto"/>
        <w:rPr>
          <w:lang w:val="en-GB"/>
        </w:rPr>
      </w:pPr>
    </w:p>
    <w:p w:rsidR="00600845" w:rsidRDefault="00600845" w:rsidP="00600845">
      <w:pPr>
        <w:pStyle w:val="TOCHeading"/>
        <w:spacing w:line="360" w:lineRule="auto"/>
        <w:rPr>
          <w:lang w:val="en-GB"/>
        </w:rPr>
      </w:pPr>
    </w:p>
    <w:p w:rsidR="00600845" w:rsidRDefault="00600845" w:rsidP="00600845">
      <w:pPr>
        <w:pStyle w:val="TOCHeading"/>
        <w:spacing w:line="360" w:lineRule="auto"/>
        <w:rPr>
          <w:lang w:val="en-GB"/>
        </w:rPr>
      </w:pPr>
    </w:p>
    <w:p w:rsidR="00600845" w:rsidRPr="009E4DCA" w:rsidRDefault="00600845" w:rsidP="00600845">
      <w:pPr>
        <w:rPr>
          <w:rFonts w:ascii="Algerian" w:hAnsi="Algerian"/>
          <w:i/>
          <w:iCs/>
          <w:sz w:val="52"/>
          <w:szCs w:val="52"/>
        </w:rPr>
      </w:pPr>
      <w:r w:rsidRPr="009E4DCA">
        <w:rPr>
          <w:rFonts w:ascii="Algerian" w:hAnsi="Algerian"/>
          <w:i/>
          <w:iCs/>
          <w:sz w:val="52"/>
          <w:szCs w:val="52"/>
        </w:rPr>
        <w:t>Name: Liviu Cosmin Popescu</w:t>
      </w:r>
    </w:p>
    <w:p w:rsidR="00600845" w:rsidRPr="009E4DCA" w:rsidRDefault="00600845" w:rsidP="00600845">
      <w:pPr>
        <w:rPr>
          <w:rFonts w:ascii="Algerian" w:hAnsi="Algerian"/>
          <w:i/>
          <w:iCs/>
          <w:sz w:val="52"/>
          <w:szCs w:val="52"/>
          <w:lang w:eastAsia="en-GB"/>
        </w:rPr>
      </w:pPr>
      <w:r w:rsidRPr="009E4DCA">
        <w:rPr>
          <w:rFonts w:ascii="Algerian" w:hAnsi="Algerian"/>
          <w:i/>
          <w:iCs/>
          <w:sz w:val="52"/>
          <w:szCs w:val="52"/>
        </w:rPr>
        <w:t xml:space="preserve">Student Number: </w:t>
      </w:r>
      <w:r w:rsidRPr="009E4DCA">
        <w:rPr>
          <w:rFonts w:ascii="Algerian" w:hAnsi="Algerian"/>
          <w:i/>
          <w:iCs/>
          <w:sz w:val="52"/>
          <w:szCs w:val="52"/>
          <w:lang w:eastAsia="en-GB"/>
        </w:rPr>
        <w:t>1813114</w:t>
      </w:r>
    </w:p>
    <w:p w:rsidR="00600845" w:rsidRPr="00823FFD" w:rsidRDefault="00600845" w:rsidP="00600845">
      <w:pPr>
        <w:rPr>
          <w:sz w:val="52"/>
          <w:szCs w:val="52"/>
          <w:lang w:eastAsia="en-GB"/>
        </w:rPr>
      </w:pPr>
      <w:r w:rsidRPr="009E4DCA">
        <w:rPr>
          <w:rFonts w:ascii="Algerian" w:hAnsi="Algerian"/>
          <w:i/>
          <w:iCs/>
          <w:sz w:val="52"/>
          <w:szCs w:val="52"/>
          <w:lang w:eastAsia="en-GB"/>
        </w:rPr>
        <w:t>Lecturer: Rexon Nting</w:t>
      </w:r>
    </w:p>
    <w:p w:rsidR="00600845" w:rsidRPr="00823FFD" w:rsidRDefault="00600845" w:rsidP="00600845">
      <w:pPr>
        <w:rPr>
          <w:sz w:val="52"/>
          <w:szCs w:val="52"/>
        </w:rPr>
      </w:pPr>
    </w:p>
    <w:p w:rsidR="00600845" w:rsidRDefault="006B72D3" w:rsidP="00600845">
      <w:pPr>
        <w:pStyle w:val="TOCHeading"/>
        <w:spacing w:line="360" w:lineRule="auto"/>
        <w:rPr>
          <w:lang w:val="en-GB"/>
        </w:rPr>
      </w:pPr>
      <w:r w:rsidRPr="00026C97">
        <w:rPr>
          <w:lang w:val="en-GB"/>
        </w:rPr>
        <w:br w:type="page"/>
      </w:r>
      <w:bookmarkStart w:id="0" w:name="_Toc38297246"/>
    </w:p>
    <w:p w:rsidR="00600845" w:rsidRDefault="00600845" w:rsidP="00600845">
      <w:pPr>
        <w:pStyle w:val="TOCHeading"/>
        <w:spacing w:line="360" w:lineRule="auto"/>
        <w:rPr>
          <w:lang w:val="en-GB"/>
        </w:rPr>
      </w:pPr>
      <w:r>
        <w:rPr>
          <w:lang w:val="en-GB"/>
        </w:rPr>
        <w:lastRenderedPageBreak/>
        <w:t>Table of Contents</w:t>
      </w:r>
    </w:p>
    <w:p w:rsidR="00600845" w:rsidRDefault="00600845" w:rsidP="00600845">
      <w:pPr>
        <w:rPr>
          <w:lang w:val="en-GB" w:eastAsia="en-US"/>
        </w:rPr>
      </w:pPr>
    </w:p>
    <w:p w:rsidR="00600845" w:rsidRDefault="00600845" w:rsidP="00600845">
      <w:pPr>
        <w:rPr>
          <w:lang w:val="en-GB" w:eastAsia="en-US"/>
        </w:rPr>
      </w:pPr>
      <w:r>
        <w:rPr>
          <w:lang w:val="en-GB" w:eastAsia="en-US"/>
        </w:rPr>
        <w:t>Introduction……………………………………………………………………….3</w:t>
      </w:r>
    </w:p>
    <w:p w:rsidR="00600845" w:rsidRDefault="00600845" w:rsidP="00600845">
      <w:pPr>
        <w:rPr>
          <w:lang w:val="en-GB" w:eastAsia="en-US"/>
        </w:rPr>
      </w:pPr>
      <w:r>
        <w:rPr>
          <w:lang w:val="en-GB" w:eastAsia="en-US"/>
        </w:rPr>
        <w:t>Question 1…………………………………………………………………………4</w:t>
      </w:r>
    </w:p>
    <w:p w:rsidR="00600845" w:rsidRDefault="00600845" w:rsidP="00600845">
      <w:pPr>
        <w:rPr>
          <w:lang w:val="en-GB" w:eastAsia="en-US"/>
        </w:rPr>
      </w:pPr>
      <w:r>
        <w:rPr>
          <w:lang w:val="en-GB" w:eastAsia="en-US"/>
        </w:rPr>
        <w:t>Develop a reasoned and balanced argument as to why the organization needs robust and</w:t>
      </w:r>
    </w:p>
    <w:p w:rsidR="00600845" w:rsidRDefault="00600845" w:rsidP="00600845">
      <w:pPr>
        <w:rPr>
          <w:lang w:val="en-GB" w:eastAsia="en-US"/>
        </w:rPr>
      </w:pPr>
      <w:r>
        <w:rPr>
          <w:lang w:val="en-GB" w:eastAsia="en-US"/>
        </w:rPr>
        <w:t>Progressive HRM policies.</w:t>
      </w:r>
      <w:r w:rsidR="00E30E35">
        <w:rPr>
          <w:lang w:val="en-GB" w:eastAsia="en-US"/>
        </w:rPr>
        <w:t xml:space="preserve"> </w:t>
      </w:r>
      <w:r>
        <w:rPr>
          <w:lang w:val="en-GB" w:eastAsia="en-US"/>
        </w:rPr>
        <w:t>Your answer should include reference to training and development and employee engagement</w:t>
      </w:r>
      <w:r w:rsidR="00F500DB">
        <w:rPr>
          <w:lang w:val="en-GB" w:eastAsia="en-US"/>
        </w:rPr>
        <w:t xml:space="preserve"> and how these are linked to HRM strategy.</w:t>
      </w:r>
    </w:p>
    <w:p w:rsidR="00F500DB" w:rsidRDefault="00F500DB" w:rsidP="00600845">
      <w:pPr>
        <w:rPr>
          <w:lang w:val="en-GB" w:eastAsia="en-US"/>
        </w:rPr>
      </w:pPr>
      <w:r>
        <w:rPr>
          <w:lang w:val="en-GB" w:eastAsia="en-US"/>
        </w:rPr>
        <w:t>Conclusion………………………………………………………………………….</w:t>
      </w:r>
      <w:r w:rsidR="007E2567">
        <w:rPr>
          <w:lang w:val="en-GB" w:eastAsia="en-US"/>
        </w:rPr>
        <w:t>9</w:t>
      </w:r>
    </w:p>
    <w:p w:rsidR="00F500DB" w:rsidRPr="00600845" w:rsidRDefault="00F500DB" w:rsidP="00600845">
      <w:pPr>
        <w:rPr>
          <w:lang w:val="en-GB" w:eastAsia="en-US"/>
        </w:rPr>
      </w:pPr>
      <w:r>
        <w:rPr>
          <w:lang w:val="en-GB" w:eastAsia="en-US"/>
        </w:rPr>
        <w:t>References list……………………………………………………………………</w:t>
      </w:r>
      <w:r w:rsidR="007E2567">
        <w:rPr>
          <w:lang w:val="en-GB" w:eastAsia="en-US"/>
        </w:rPr>
        <w:t>… 10</w:t>
      </w:r>
    </w:p>
    <w:p w:rsidR="00600845" w:rsidRDefault="00600845" w:rsidP="00600845">
      <w:pPr>
        <w:pStyle w:val="TOCHeading"/>
        <w:spacing w:line="360" w:lineRule="auto"/>
        <w:rPr>
          <w:lang w:val="en-GB"/>
        </w:rPr>
      </w:pPr>
    </w:p>
    <w:p w:rsidR="00600845" w:rsidRDefault="00600845" w:rsidP="00600845">
      <w:pPr>
        <w:pStyle w:val="TOCHeading"/>
        <w:spacing w:line="360" w:lineRule="auto"/>
        <w:rPr>
          <w:lang w:val="en-GB"/>
        </w:rPr>
      </w:pPr>
    </w:p>
    <w:p w:rsidR="00600845" w:rsidRDefault="00600845" w:rsidP="00600845">
      <w:pPr>
        <w:pStyle w:val="TOCHeading"/>
        <w:spacing w:line="360" w:lineRule="auto"/>
        <w:rPr>
          <w:lang w:val="en-GB"/>
        </w:rPr>
      </w:pPr>
    </w:p>
    <w:p w:rsidR="00600845" w:rsidRDefault="00600845" w:rsidP="00600845">
      <w:pPr>
        <w:pStyle w:val="TOCHeading"/>
        <w:spacing w:line="360" w:lineRule="auto"/>
        <w:rPr>
          <w:lang w:val="en-GB"/>
        </w:rPr>
      </w:pPr>
    </w:p>
    <w:p w:rsidR="00600845" w:rsidRDefault="00600845" w:rsidP="00600845">
      <w:pPr>
        <w:pStyle w:val="TOCHeading"/>
        <w:spacing w:line="360" w:lineRule="auto"/>
        <w:rPr>
          <w:lang w:val="en-GB"/>
        </w:rPr>
      </w:pPr>
    </w:p>
    <w:p w:rsidR="00600845" w:rsidRDefault="00600845" w:rsidP="00600845">
      <w:pPr>
        <w:pStyle w:val="TOCHeading"/>
        <w:spacing w:line="360" w:lineRule="auto"/>
        <w:rPr>
          <w:lang w:val="en-GB"/>
        </w:rPr>
      </w:pPr>
    </w:p>
    <w:p w:rsidR="007E2567" w:rsidRDefault="007E2567" w:rsidP="007E2567">
      <w:pPr>
        <w:rPr>
          <w:lang w:val="en-GB" w:eastAsia="en-US"/>
        </w:rPr>
      </w:pPr>
    </w:p>
    <w:p w:rsidR="007E2567" w:rsidRDefault="007E2567" w:rsidP="007E2567">
      <w:pPr>
        <w:rPr>
          <w:lang w:val="en-GB" w:eastAsia="en-US"/>
        </w:rPr>
      </w:pPr>
    </w:p>
    <w:p w:rsidR="007E2567" w:rsidRDefault="007E2567" w:rsidP="007E2567">
      <w:pPr>
        <w:rPr>
          <w:lang w:val="en-GB" w:eastAsia="en-US"/>
        </w:rPr>
      </w:pPr>
    </w:p>
    <w:p w:rsidR="007E2567" w:rsidRDefault="007E2567" w:rsidP="007E2567">
      <w:pPr>
        <w:rPr>
          <w:lang w:val="en-GB" w:eastAsia="en-US"/>
        </w:rPr>
      </w:pPr>
    </w:p>
    <w:p w:rsidR="007E2567" w:rsidRDefault="007E2567" w:rsidP="007E2567">
      <w:pPr>
        <w:rPr>
          <w:lang w:val="en-GB" w:eastAsia="en-US"/>
        </w:rPr>
      </w:pPr>
    </w:p>
    <w:p w:rsidR="007E2567" w:rsidRPr="007E2567" w:rsidRDefault="007E2567" w:rsidP="007E2567">
      <w:pPr>
        <w:rPr>
          <w:lang w:val="en-GB" w:eastAsia="en-US"/>
        </w:rPr>
      </w:pPr>
    </w:p>
    <w:p w:rsidR="00101CF8" w:rsidRDefault="00101CF8" w:rsidP="00600845">
      <w:pPr>
        <w:pStyle w:val="TOCHeading"/>
        <w:spacing w:line="360" w:lineRule="auto"/>
        <w:rPr>
          <w:lang w:val="en-GB"/>
        </w:rPr>
      </w:pPr>
      <w:r w:rsidRPr="00026C97">
        <w:rPr>
          <w:lang w:val="en-GB"/>
        </w:rPr>
        <w:lastRenderedPageBreak/>
        <w:t>I</w:t>
      </w:r>
      <w:r w:rsidR="00EB5130" w:rsidRPr="00026C97">
        <w:rPr>
          <w:lang w:val="en-GB"/>
        </w:rPr>
        <w:t>n</w:t>
      </w:r>
      <w:r w:rsidRPr="00026C97">
        <w:rPr>
          <w:lang w:val="en-GB"/>
        </w:rPr>
        <w:t>troduction</w:t>
      </w:r>
      <w:bookmarkEnd w:id="0"/>
    </w:p>
    <w:p w:rsidR="009E4DCA" w:rsidRPr="009E4DCA" w:rsidRDefault="009E4DCA" w:rsidP="009E4DCA">
      <w:pPr>
        <w:rPr>
          <w:lang w:val="en-GB" w:eastAsia="en-US"/>
        </w:rPr>
      </w:pPr>
    </w:p>
    <w:p w:rsidR="00101CF8" w:rsidRPr="00026C97" w:rsidRDefault="009D2782" w:rsidP="00026C97">
      <w:pPr>
        <w:spacing w:line="360" w:lineRule="auto"/>
        <w:rPr>
          <w:color w:val="000000" w:themeColor="text1"/>
          <w:lang w:val="en-GB"/>
        </w:rPr>
      </w:pPr>
      <w:r w:rsidRPr="00026C97">
        <w:rPr>
          <w:color w:val="000000" w:themeColor="text1"/>
          <w:lang w:val="en-GB"/>
        </w:rPr>
        <w:t xml:space="preserve">Human Resource Management policies help an organisation to safeguard the positive </w:t>
      </w:r>
      <w:r w:rsidR="007E2567" w:rsidRPr="00026C97">
        <w:rPr>
          <w:color w:val="000000" w:themeColor="text1"/>
          <w:lang w:val="en-GB"/>
        </w:rPr>
        <w:t>workflow</w:t>
      </w:r>
      <w:r w:rsidRPr="00026C97">
        <w:rPr>
          <w:color w:val="000000" w:themeColor="text1"/>
          <w:lang w:val="en-GB"/>
        </w:rPr>
        <w:t xml:space="preserve"> along with maintaining a healthy work environment in the</w:t>
      </w:r>
      <w:r w:rsidR="008A6D90" w:rsidRPr="00026C97">
        <w:rPr>
          <w:color w:val="000000" w:themeColor="text1"/>
          <w:lang w:val="en-GB"/>
        </w:rPr>
        <w:t xml:space="preserve"> company</w:t>
      </w:r>
      <w:r w:rsidRPr="00026C97">
        <w:rPr>
          <w:color w:val="000000" w:themeColor="text1"/>
          <w:lang w:val="en-GB"/>
        </w:rPr>
        <w:t xml:space="preserve">. The progressive and enhanced policies aid the company to grow and exhale in the </w:t>
      </w:r>
      <w:r w:rsidR="007E2567" w:rsidRPr="00026C97">
        <w:rPr>
          <w:color w:val="000000" w:themeColor="text1"/>
          <w:lang w:val="en-GB"/>
        </w:rPr>
        <w:t>industry</w:t>
      </w:r>
      <w:r w:rsidRPr="00026C97">
        <w:rPr>
          <w:color w:val="000000" w:themeColor="text1"/>
          <w:lang w:val="en-GB"/>
        </w:rPr>
        <w:t xml:space="preserve">. </w:t>
      </w:r>
      <w:r w:rsidR="000841A4" w:rsidRPr="00026C97">
        <w:rPr>
          <w:color w:val="000000" w:themeColor="text1"/>
          <w:lang w:val="en-GB"/>
        </w:rPr>
        <w:t xml:space="preserve"> This </w:t>
      </w:r>
      <w:r w:rsidR="008A6D90" w:rsidRPr="00026C97">
        <w:rPr>
          <w:color w:val="000000" w:themeColor="text1"/>
          <w:lang w:val="en-GB"/>
        </w:rPr>
        <w:t xml:space="preserve">study </w:t>
      </w:r>
      <w:r w:rsidR="000841A4" w:rsidRPr="00026C97">
        <w:rPr>
          <w:color w:val="000000" w:themeColor="text1"/>
          <w:lang w:val="en-GB"/>
        </w:rPr>
        <w:t xml:space="preserve">will throw light on the concept and beneficial aspect of the </w:t>
      </w:r>
      <w:r w:rsidR="008A6D90" w:rsidRPr="00026C97">
        <w:rPr>
          <w:color w:val="000000" w:themeColor="text1"/>
          <w:lang w:val="en-GB"/>
        </w:rPr>
        <w:t xml:space="preserve">HRM </w:t>
      </w:r>
      <w:r w:rsidR="008D7569" w:rsidRPr="00026C97">
        <w:rPr>
          <w:color w:val="000000" w:themeColor="text1"/>
          <w:lang w:val="en-GB"/>
        </w:rPr>
        <w:t xml:space="preserve">Policies </w:t>
      </w:r>
      <w:r w:rsidR="000841A4" w:rsidRPr="00026C97">
        <w:rPr>
          <w:color w:val="000000" w:themeColor="text1"/>
          <w:lang w:val="en-GB"/>
        </w:rPr>
        <w:t xml:space="preserve">along with the challenges prevails in an organisation. </w:t>
      </w:r>
      <w:r w:rsidR="007E2567" w:rsidRPr="00026C97">
        <w:rPr>
          <w:color w:val="000000" w:themeColor="text1"/>
          <w:lang w:val="en-GB"/>
        </w:rPr>
        <w:t>Moreover,</w:t>
      </w:r>
      <w:r w:rsidR="000841A4" w:rsidRPr="00026C97">
        <w:rPr>
          <w:color w:val="000000" w:themeColor="text1"/>
          <w:lang w:val="en-GB"/>
        </w:rPr>
        <w:t xml:space="preserve"> the various training and developmental procedures will be the major topic of discussion in this study. In addition to the context the use and application of Human relationship theory will be briefly heeding to its application in the work culture of </w:t>
      </w:r>
      <w:r w:rsidR="008A6D90" w:rsidRPr="00026C97">
        <w:rPr>
          <w:color w:val="000000" w:themeColor="text1"/>
          <w:lang w:val="en-GB"/>
        </w:rPr>
        <w:t>BMW.</w:t>
      </w:r>
    </w:p>
    <w:p w:rsidR="000841A4" w:rsidRPr="00026C97" w:rsidRDefault="000841A4" w:rsidP="00026C97">
      <w:pPr>
        <w:spacing w:line="360" w:lineRule="auto"/>
        <w:rPr>
          <w:color w:val="000000" w:themeColor="text1"/>
          <w:lang w:val="en-GB"/>
        </w:rPr>
      </w:pPr>
      <w:r w:rsidRPr="00026C97">
        <w:rPr>
          <w:color w:val="000000" w:themeColor="text1"/>
          <w:lang w:val="en-GB"/>
        </w:rPr>
        <w:t xml:space="preserve">BMW is a German based organisation which deals in car business. The organisation was introduced in the year 1916 and the headquarters is in </w:t>
      </w:r>
      <w:r w:rsidRPr="00026C97">
        <w:rPr>
          <w:color w:val="000000" w:themeColor="text1"/>
        </w:rPr>
        <w:t>Munich</w:t>
      </w:r>
      <w:r w:rsidR="007E6F7D" w:rsidRPr="00026C97">
        <w:rPr>
          <w:color w:val="000000" w:themeColor="text1"/>
        </w:rPr>
        <w:t xml:space="preserve"> (</w:t>
      </w:r>
      <w:hyperlink r:id="rId8" w:history="1">
        <w:r w:rsidR="007E6F7D" w:rsidRPr="00026C97">
          <w:rPr>
            <w:color w:val="000000" w:themeColor="text1"/>
          </w:rPr>
          <w:t>bmw.com</w:t>
        </w:r>
      </w:hyperlink>
      <w:r w:rsidR="00EB21E5" w:rsidRPr="00026C97">
        <w:rPr>
          <w:color w:val="000000" w:themeColor="text1"/>
        </w:rPr>
        <w:t>, 2020</w:t>
      </w:r>
      <w:r w:rsidR="007E6F7D" w:rsidRPr="00026C97">
        <w:rPr>
          <w:color w:val="000000" w:themeColor="text1"/>
        </w:rPr>
        <w:t>)</w:t>
      </w:r>
      <w:r w:rsidRPr="00026C97">
        <w:rPr>
          <w:color w:val="000000" w:themeColor="text1"/>
        </w:rPr>
        <w:t>.</w:t>
      </w:r>
      <w:r w:rsidRPr="00026C97">
        <w:rPr>
          <w:color w:val="000000" w:themeColor="text1"/>
          <w:lang w:val="en-GB"/>
        </w:rPr>
        <w:t xml:space="preserve"> The number of employees working in the </w:t>
      </w:r>
      <w:r w:rsidR="006925E6" w:rsidRPr="00026C97">
        <w:rPr>
          <w:color w:val="000000" w:themeColor="text1"/>
          <w:lang w:val="en-GB"/>
        </w:rPr>
        <w:t>organisation</w:t>
      </w:r>
      <w:r w:rsidRPr="00026C97">
        <w:rPr>
          <w:color w:val="000000" w:themeColor="text1"/>
          <w:lang w:val="en-GB"/>
        </w:rPr>
        <w:t xml:space="preserve"> is more than </w:t>
      </w:r>
      <w:r w:rsidR="008A6D90" w:rsidRPr="00026C97">
        <w:rPr>
          <w:color w:val="000000" w:themeColor="text1"/>
          <w:lang w:val="en-GB"/>
        </w:rPr>
        <w:t>100000</w:t>
      </w:r>
      <w:r w:rsidR="007E6F7D" w:rsidRPr="00026C97">
        <w:rPr>
          <w:color w:val="000000" w:themeColor="text1"/>
          <w:lang w:val="en-GB"/>
        </w:rPr>
        <w:t xml:space="preserve"> </w:t>
      </w:r>
      <w:r w:rsidRPr="00026C97">
        <w:rPr>
          <w:color w:val="000000" w:themeColor="text1"/>
          <w:lang w:val="en-GB"/>
        </w:rPr>
        <w:t>along with a yearly turnover of more than 100 billion Euros.</w:t>
      </w:r>
    </w:p>
    <w:p w:rsidR="00182708" w:rsidRPr="00026C97" w:rsidRDefault="00182708" w:rsidP="00026C97">
      <w:pPr>
        <w:pStyle w:val="Heading1"/>
        <w:spacing w:line="360" w:lineRule="auto"/>
        <w:rPr>
          <w:lang w:val="en-GB"/>
        </w:rPr>
      </w:pPr>
    </w:p>
    <w:p w:rsidR="00182708" w:rsidRPr="00026C97" w:rsidRDefault="00182708" w:rsidP="00026C97">
      <w:pPr>
        <w:pStyle w:val="Heading1"/>
        <w:spacing w:line="360" w:lineRule="auto"/>
        <w:rPr>
          <w:lang w:val="en-GB"/>
        </w:rPr>
      </w:pPr>
    </w:p>
    <w:p w:rsidR="00182708" w:rsidRPr="00026C97" w:rsidRDefault="00182708" w:rsidP="00026C97">
      <w:pPr>
        <w:pStyle w:val="Heading1"/>
        <w:spacing w:line="360" w:lineRule="auto"/>
        <w:rPr>
          <w:lang w:val="en-GB"/>
        </w:rPr>
      </w:pPr>
    </w:p>
    <w:p w:rsidR="00C25AC5" w:rsidRPr="00026C97" w:rsidRDefault="00C25AC5" w:rsidP="00026C97">
      <w:pPr>
        <w:pStyle w:val="Heading1"/>
        <w:spacing w:line="360" w:lineRule="auto"/>
        <w:rPr>
          <w:lang w:val="en-GB"/>
        </w:rPr>
      </w:pPr>
    </w:p>
    <w:p w:rsidR="00EB21E5" w:rsidRPr="00026C97" w:rsidRDefault="00EB21E5" w:rsidP="00026C97">
      <w:pPr>
        <w:spacing w:line="360" w:lineRule="auto"/>
        <w:jc w:val="left"/>
        <w:rPr>
          <w:rFonts w:eastAsiaTheme="majorEastAsia" w:cstheme="majorBidi"/>
          <w:b/>
          <w:bCs/>
          <w:color w:val="000000" w:themeColor="text1"/>
          <w:szCs w:val="28"/>
          <w:lang w:val="en-GB"/>
        </w:rPr>
      </w:pPr>
      <w:r w:rsidRPr="00026C97">
        <w:rPr>
          <w:color w:val="000000" w:themeColor="text1"/>
          <w:lang w:val="en-GB"/>
        </w:rPr>
        <w:br w:type="page"/>
      </w:r>
    </w:p>
    <w:p w:rsidR="00182708" w:rsidRPr="00026C97" w:rsidRDefault="00182708" w:rsidP="00026C97">
      <w:pPr>
        <w:pStyle w:val="Heading1"/>
        <w:spacing w:line="360" w:lineRule="auto"/>
        <w:rPr>
          <w:lang w:val="en-GB"/>
        </w:rPr>
      </w:pPr>
      <w:bookmarkStart w:id="1" w:name="_Toc38297247"/>
      <w:r w:rsidRPr="00026C97">
        <w:rPr>
          <w:lang w:val="en-GB"/>
        </w:rPr>
        <w:lastRenderedPageBreak/>
        <w:t>Question 1</w:t>
      </w:r>
      <w:bookmarkEnd w:id="1"/>
      <w:r w:rsidRPr="00026C97">
        <w:rPr>
          <w:lang w:val="en-GB"/>
        </w:rPr>
        <w:t xml:space="preserve"> </w:t>
      </w:r>
    </w:p>
    <w:p w:rsidR="00182708" w:rsidRPr="00026C97" w:rsidRDefault="00182708" w:rsidP="00026C97">
      <w:pPr>
        <w:pStyle w:val="Heading1"/>
        <w:spacing w:line="360" w:lineRule="auto"/>
        <w:rPr>
          <w:lang w:val="en-GB"/>
        </w:rPr>
      </w:pPr>
      <w:bookmarkStart w:id="2" w:name="_Toc38297248"/>
      <w:r w:rsidRPr="00026C97">
        <w:rPr>
          <w:sz w:val="22"/>
          <w:lang w:val="en-GB"/>
        </w:rPr>
        <w:t>Develop a reasoned and balanced argument as to why the organization needs robust and progressive HRM policies. Your answer should include reference to training and development and employee engagement and how these are linked to HRM strategy</w:t>
      </w:r>
      <w:bookmarkEnd w:id="2"/>
    </w:p>
    <w:p w:rsidR="00174B71" w:rsidRPr="00026C97" w:rsidRDefault="000841A4" w:rsidP="00026C97">
      <w:pPr>
        <w:spacing w:line="360" w:lineRule="auto"/>
        <w:rPr>
          <w:color w:val="000000" w:themeColor="text1"/>
          <w:lang w:val="en-GB"/>
        </w:rPr>
      </w:pPr>
      <w:r w:rsidRPr="00026C97">
        <w:rPr>
          <w:color w:val="000000" w:themeColor="text1"/>
          <w:lang w:val="en-GB"/>
        </w:rPr>
        <w:t xml:space="preserve">The HRM policies are the rules, regulations and guidelines the organisation </w:t>
      </w:r>
      <w:proofErr w:type="gramStart"/>
      <w:r w:rsidRPr="00026C97">
        <w:rPr>
          <w:color w:val="000000" w:themeColor="text1"/>
          <w:lang w:val="en-GB"/>
        </w:rPr>
        <w:t>are</w:t>
      </w:r>
      <w:proofErr w:type="gramEnd"/>
      <w:r w:rsidRPr="00026C97">
        <w:rPr>
          <w:color w:val="000000" w:themeColor="text1"/>
          <w:lang w:val="en-GB"/>
        </w:rPr>
        <w:t xml:space="preserve"> abide for the better proliferation of work. These policies help the company to develop the various systematic orders and principles </w:t>
      </w:r>
      <w:r w:rsidR="00077775" w:rsidRPr="00026C97">
        <w:rPr>
          <w:color w:val="000000" w:themeColor="text1"/>
          <w:lang w:val="en-GB"/>
        </w:rPr>
        <w:t xml:space="preserve">which </w:t>
      </w:r>
      <w:r w:rsidRPr="00026C97">
        <w:rPr>
          <w:color w:val="000000" w:themeColor="text1"/>
          <w:lang w:val="en-GB"/>
        </w:rPr>
        <w:t>supports the smooth running of the organisation. Moreover, it is the duty of an HR to safeguard these rules and regulatio</w:t>
      </w:r>
      <w:r w:rsidR="00174B71" w:rsidRPr="00026C97">
        <w:rPr>
          <w:color w:val="000000" w:themeColor="text1"/>
          <w:lang w:val="en-GB"/>
        </w:rPr>
        <w:t>ns and enunciate them to the employees to maintain transparency.</w:t>
      </w:r>
      <w:r w:rsidR="0041178A" w:rsidRPr="00026C97">
        <w:rPr>
          <w:color w:val="000000" w:themeColor="text1"/>
          <w:lang w:val="en-GB"/>
        </w:rPr>
        <w:t xml:space="preserve"> </w:t>
      </w:r>
      <w:r w:rsidR="00077775" w:rsidRPr="00026C97">
        <w:rPr>
          <w:color w:val="000000" w:themeColor="text1"/>
          <w:lang w:val="en-GB"/>
        </w:rPr>
        <w:t>In case of BMW this</w:t>
      </w:r>
      <w:r w:rsidR="00174B71" w:rsidRPr="00026C97">
        <w:rPr>
          <w:color w:val="000000" w:themeColor="text1"/>
          <w:lang w:val="en-GB"/>
        </w:rPr>
        <w:t xml:space="preserve"> organisation is not an exception to these HRM policies.</w:t>
      </w:r>
    </w:p>
    <w:p w:rsidR="00101CF8" w:rsidRPr="00026C97" w:rsidRDefault="000841A4" w:rsidP="00026C97">
      <w:pPr>
        <w:spacing w:line="360" w:lineRule="auto"/>
        <w:rPr>
          <w:b/>
          <w:color w:val="000000" w:themeColor="text1"/>
          <w:lang w:val="en-GB"/>
        </w:rPr>
      </w:pPr>
      <w:r w:rsidRPr="00026C97">
        <w:rPr>
          <w:b/>
          <w:color w:val="000000" w:themeColor="text1"/>
          <w:lang w:val="en-GB"/>
        </w:rPr>
        <w:t>Train</w:t>
      </w:r>
      <w:r w:rsidR="00EB5130" w:rsidRPr="00026C97">
        <w:rPr>
          <w:b/>
          <w:color w:val="000000" w:themeColor="text1"/>
          <w:lang w:val="en-GB"/>
        </w:rPr>
        <w:t>ing and</w:t>
      </w:r>
      <w:r w:rsidR="00101CF8" w:rsidRPr="00026C97">
        <w:rPr>
          <w:b/>
          <w:color w:val="000000" w:themeColor="text1"/>
          <w:lang w:val="en-GB"/>
        </w:rPr>
        <w:t xml:space="preserve"> development in BMW </w:t>
      </w:r>
    </w:p>
    <w:p w:rsidR="00267859" w:rsidRPr="00026C97" w:rsidRDefault="00174B71" w:rsidP="00026C97">
      <w:pPr>
        <w:spacing w:line="360" w:lineRule="auto"/>
        <w:rPr>
          <w:color w:val="000000" w:themeColor="text1"/>
          <w:lang w:val="en-GB"/>
        </w:rPr>
      </w:pPr>
      <w:r w:rsidRPr="00026C97">
        <w:rPr>
          <w:color w:val="000000" w:themeColor="text1"/>
          <w:lang w:val="en-GB"/>
        </w:rPr>
        <w:t>In case of BMW</w:t>
      </w:r>
      <w:r w:rsidR="00077775" w:rsidRPr="00026C97">
        <w:rPr>
          <w:color w:val="000000" w:themeColor="text1"/>
          <w:lang w:val="en-GB"/>
        </w:rPr>
        <w:t>,</w:t>
      </w:r>
      <w:r w:rsidRPr="00026C97">
        <w:rPr>
          <w:color w:val="000000" w:themeColor="text1"/>
          <w:lang w:val="en-GB"/>
        </w:rPr>
        <w:t xml:space="preserve"> the training and development program are ingenious in nature. The</w:t>
      </w:r>
      <w:r w:rsidR="008A6D90" w:rsidRPr="00026C97">
        <w:rPr>
          <w:color w:val="000000" w:themeColor="text1"/>
          <w:lang w:val="en-GB"/>
        </w:rPr>
        <w:t xml:space="preserve"> HRM department</w:t>
      </w:r>
      <w:r w:rsidRPr="00026C97">
        <w:rPr>
          <w:color w:val="000000" w:themeColor="text1"/>
          <w:lang w:val="en-GB"/>
        </w:rPr>
        <w:t xml:space="preserve"> of the organisation provides training and helps the candidates to exhale and grow in the </w:t>
      </w:r>
      <w:r w:rsidR="007E2567" w:rsidRPr="00026C97">
        <w:rPr>
          <w:color w:val="000000" w:themeColor="text1"/>
          <w:lang w:val="en-GB"/>
        </w:rPr>
        <w:t>organisation</w:t>
      </w:r>
      <w:r w:rsidRPr="00026C97">
        <w:rPr>
          <w:color w:val="000000" w:themeColor="text1"/>
          <w:lang w:val="en-GB"/>
        </w:rPr>
        <w:t xml:space="preserve">. Training programs have various procedures like induction training programs, promotional training programs and </w:t>
      </w:r>
      <w:r w:rsidRPr="00026C97">
        <w:rPr>
          <w:color w:val="000000" w:themeColor="text1"/>
        </w:rPr>
        <w:t>many more</w:t>
      </w:r>
      <w:r w:rsidR="00182708" w:rsidRPr="00026C97">
        <w:rPr>
          <w:color w:val="000000" w:themeColor="text1"/>
        </w:rPr>
        <w:t xml:space="preserve"> (</w:t>
      </w:r>
      <w:r w:rsidR="00C25AC5" w:rsidRPr="00026C97">
        <w:rPr>
          <w:color w:val="000000" w:themeColor="text1"/>
        </w:rPr>
        <w:t>Sal</w:t>
      </w:r>
      <w:r w:rsidR="00182708" w:rsidRPr="00026C97">
        <w:rPr>
          <w:color w:val="000000" w:themeColor="text1"/>
        </w:rPr>
        <w:t xml:space="preserve"> and Raja</w:t>
      </w:r>
      <w:r w:rsidR="00C25AC5" w:rsidRPr="00026C97">
        <w:rPr>
          <w:color w:val="000000" w:themeColor="text1"/>
        </w:rPr>
        <w:t xml:space="preserve">, </w:t>
      </w:r>
      <w:r w:rsidR="00182708" w:rsidRPr="00026C97">
        <w:rPr>
          <w:color w:val="000000" w:themeColor="text1"/>
        </w:rPr>
        <w:t>2016</w:t>
      </w:r>
      <w:r w:rsidR="00C25AC5" w:rsidRPr="00026C97">
        <w:rPr>
          <w:color w:val="000000" w:themeColor="text1"/>
        </w:rPr>
        <w:t xml:space="preserve">). </w:t>
      </w:r>
      <w:r w:rsidRPr="00026C97">
        <w:rPr>
          <w:color w:val="000000" w:themeColor="text1"/>
        </w:rPr>
        <w:t>BMW</w:t>
      </w:r>
      <w:r w:rsidRPr="00026C97">
        <w:rPr>
          <w:color w:val="000000" w:themeColor="text1"/>
          <w:lang w:val="en-GB"/>
        </w:rPr>
        <w:t xml:space="preserve"> </w:t>
      </w:r>
      <w:r w:rsidR="007E2567" w:rsidRPr="00026C97">
        <w:rPr>
          <w:color w:val="000000" w:themeColor="text1"/>
          <w:lang w:val="en-GB"/>
        </w:rPr>
        <w:t>recruits’</w:t>
      </w:r>
      <w:r w:rsidRPr="00026C97">
        <w:rPr>
          <w:color w:val="000000" w:themeColor="text1"/>
          <w:lang w:val="en-GB"/>
        </w:rPr>
        <w:t xml:space="preserve"> candidates and provide training to those people </w:t>
      </w:r>
      <w:r w:rsidR="00267859" w:rsidRPr="00026C97">
        <w:rPr>
          <w:color w:val="000000" w:themeColor="text1"/>
          <w:lang w:val="en-GB"/>
        </w:rPr>
        <w:t xml:space="preserve">who are best for the organisation. The company allows new graduates with innovative idea to join the esteemed company.  In training and </w:t>
      </w:r>
      <w:r w:rsidR="00077775" w:rsidRPr="00026C97">
        <w:rPr>
          <w:color w:val="000000" w:themeColor="text1"/>
          <w:lang w:val="en-GB"/>
        </w:rPr>
        <w:t xml:space="preserve">development session </w:t>
      </w:r>
      <w:r w:rsidR="00267859" w:rsidRPr="00026C97">
        <w:rPr>
          <w:color w:val="000000" w:themeColor="text1"/>
          <w:lang w:val="en-GB"/>
        </w:rPr>
        <w:t xml:space="preserve">the organisation </w:t>
      </w:r>
      <w:r w:rsidR="006925E6" w:rsidRPr="00026C97">
        <w:rPr>
          <w:color w:val="000000" w:themeColor="text1"/>
          <w:lang w:val="en-GB"/>
        </w:rPr>
        <w:t>provides</w:t>
      </w:r>
      <w:r w:rsidR="00267859" w:rsidRPr="00026C97">
        <w:rPr>
          <w:color w:val="000000" w:themeColor="text1"/>
          <w:lang w:val="en-GB"/>
        </w:rPr>
        <w:t xml:space="preserve"> </w:t>
      </w:r>
      <w:proofErr w:type="gramStart"/>
      <w:r w:rsidR="00267859" w:rsidRPr="00026C97">
        <w:rPr>
          <w:color w:val="000000" w:themeColor="text1"/>
          <w:lang w:val="en-GB"/>
        </w:rPr>
        <w:t>6 month</w:t>
      </w:r>
      <w:proofErr w:type="gramEnd"/>
      <w:r w:rsidR="00267859" w:rsidRPr="00026C97">
        <w:rPr>
          <w:color w:val="000000" w:themeColor="text1"/>
          <w:lang w:val="en-GB"/>
        </w:rPr>
        <w:t xml:space="preserve"> rigorous training to enrich and enhance their skill set and help them to articulate in a proper way. </w:t>
      </w:r>
    </w:p>
    <w:p w:rsidR="007E2567" w:rsidRDefault="00267859" w:rsidP="00026C97">
      <w:pPr>
        <w:spacing w:line="360" w:lineRule="auto"/>
        <w:rPr>
          <w:color w:val="000000" w:themeColor="text1"/>
          <w:lang w:val="en-GB"/>
        </w:rPr>
      </w:pPr>
      <w:r w:rsidRPr="00026C97">
        <w:rPr>
          <w:color w:val="000000" w:themeColor="text1"/>
          <w:lang w:val="en-GB"/>
        </w:rPr>
        <w:t xml:space="preserve">BMW provides a </w:t>
      </w:r>
      <w:r w:rsidR="007E2567" w:rsidRPr="00026C97">
        <w:rPr>
          <w:color w:val="000000" w:themeColor="text1"/>
          <w:lang w:val="en-GB"/>
        </w:rPr>
        <w:t>6-month</w:t>
      </w:r>
      <w:r w:rsidRPr="00026C97">
        <w:rPr>
          <w:color w:val="000000" w:themeColor="text1"/>
          <w:lang w:val="en-GB"/>
        </w:rPr>
        <w:t xml:space="preserve"> internship programs for the undergraduate who get the opportunity to work for the esteemed </w:t>
      </w:r>
      <w:r w:rsidRPr="00026C97">
        <w:rPr>
          <w:color w:val="000000" w:themeColor="text1"/>
        </w:rPr>
        <w:t>company</w:t>
      </w:r>
      <w:r w:rsidR="00077775" w:rsidRPr="00026C97">
        <w:rPr>
          <w:color w:val="000000" w:themeColor="text1"/>
        </w:rPr>
        <w:t xml:space="preserve"> (</w:t>
      </w:r>
      <w:r w:rsidR="00077775" w:rsidRPr="00026C97">
        <w:rPr>
          <w:color w:val="000000" w:themeColor="text1"/>
          <w:lang w:val="en-GB"/>
        </w:rPr>
        <w:t>bmwmovement.org</w:t>
      </w:r>
      <w:r w:rsidR="00077775" w:rsidRPr="00026C97">
        <w:rPr>
          <w:color w:val="000000" w:themeColor="text1"/>
        </w:rPr>
        <w:t>)</w:t>
      </w:r>
      <w:r w:rsidRPr="00026C97">
        <w:rPr>
          <w:color w:val="000000" w:themeColor="text1"/>
        </w:rPr>
        <w:t>. During</w:t>
      </w:r>
      <w:r w:rsidRPr="00026C97">
        <w:rPr>
          <w:color w:val="000000" w:themeColor="text1"/>
          <w:lang w:val="en-GB"/>
        </w:rPr>
        <w:t xml:space="preserve"> this process the candidates get to know about the various factors and the current new availability of technology which </w:t>
      </w:r>
      <w:r w:rsidR="00077775" w:rsidRPr="00026C97">
        <w:rPr>
          <w:color w:val="000000" w:themeColor="text1"/>
          <w:lang w:val="en-GB"/>
        </w:rPr>
        <w:t>enhance</w:t>
      </w:r>
      <w:r w:rsidRPr="00026C97">
        <w:rPr>
          <w:color w:val="000000" w:themeColor="text1"/>
          <w:lang w:val="en-GB"/>
        </w:rPr>
        <w:t xml:space="preserve"> their technical skill set</w:t>
      </w:r>
      <w:r w:rsidR="00077775" w:rsidRPr="00026C97">
        <w:rPr>
          <w:color w:val="000000" w:themeColor="text1"/>
          <w:lang w:val="en-GB"/>
        </w:rPr>
        <w:t>s</w:t>
      </w:r>
      <w:r w:rsidRPr="00026C97">
        <w:rPr>
          <w:color w:val="000000" w:themeColor="text1"/>
          <w:lang w:val="en-GB"/>
        </w:rPr>
        <w:t xml:space="preserve">. </w:t>
      </w:r>
      <w:r w:rsidR="007E2567" w:rsidRPr="00026C97">
        <w:rPr>
          <w:color w:val="000000" w:themeColor="text1"/>
          <w:lang w:val="en-GB"/>
        </w:rPr>
        <w:t>Moreover,</w:t>
      </w:r>
      <w:r w:rsidRPr="00026C97">
        <w:rPr>
          <w:color w:val="000000" w:themeColor="text1"/>
          <w:lang w:val="en-GB"/>
        </w:rPr>
        <w:t xml:space="preserve"> the selected interns gather knowledge about managerial aspect of a project, excellent communication skills along with professional innovative ideas that can be implemented in the reality. </w:t>
      </w:r>
      <w:r w:rsidR="00077775" w:rsidRPr="00026C97">
        <w:rPr>
          <w:color w:val="000000" w:themeColor="text1"/>
          <w:lang w:val="en-GB"/>
        </w:rPr>
        <w:t>T</w:t>
      </w:r>
      <w:r w:rsidRPr="00026C97">
        <w:rPr>
          <w:color w:val="000000" w:themeColor="text1"/>
          <w:lang w:val="en-GB"/>
        </w:rPr>
        <w:t xml:space="preserve">he esteemed </w:t>
      </w:r>
      <w:r w:rsidR="003B6213" w:rsidRPr="00026C97">
        <w:rPr>
          <w:color w:val="000000" w:themeColor="text1"/>
          <w:lang w:val="en-GB"/>
        </w:rPr>
        <w:t>organisation also provides</w:t>
      </w:r>
      <w:r w:rsidRPr="00026C97">
        <w:rPr>
          <w:color w:val="000000" w:themeColor="text1"/>
          <w:lang w:val="en-GB"/>
        </w:rPr>
        <w:t xml:space="preserve"> 16 month</w:t>
      </w:r>
      <w:r w:rsidR="003B6213" w:rsidRPr="00026C97">
        <w:rPr>
          <w:color w:val="000000" w:themeColor="text1"/>
          <w:lang w:val="en-GB"/>
        </w:rPr>
        <w:t>s</w:t>
      </w:r>
      <w:r w:rsidRPr="00026C97">
        <w:rPr>
          <w:color w:val="000000" w:themeColor="text1"/>
          <w:lang w:val="en-GB"/>
        </w:rPr>
        <w:t xml:space="preserve"> training program to the graduates who belong from the IT background. In </w:t>
      </w:r>
      <w:r w:rsidR="003B6213" w:rsidRPr="00026C97">
        <w:rPr>
          <w:color w:val="000000" w:themeColor="text1"/>
          <w:lang w:val="en-GB"/>
        </w:rPr>
        <w:t>this training program</w:t>
      </w:r>
      <w:r w:rsidRPr="00026C97">
        <w:rPr>
          <w:color w:val="000000" w:themeColor="text1"/>
          <w:lang w:val="en-GB"/>
        </w:rPr>
        <w:t xml:space="preserve"> the candidates learn about the supply chain management, manufacturing knowledge of finance and many more </w:t>
      </w:r>
      <w:r w:rsidRPr="00026C97">
        <w:rPr>
          <w:color w:val="000000" w:themeColor="text1"/>
        </w:rPr>
        <w:t>aspect</w:t>
      </w:r>
      <w:r w:rsidR="00182708" w:rsidRPr="00026C97">
        <w:rPr>
          <w:color w:val="000000" w:themeColor="text1"/>
        </w:rPr>
        <w:t xml:space="preserve"> (Hassan, 2016</w:t>
      </w:r>
      <w:r w:rsidR="00C25AC5" w:rsidRPr="00026C97">
        <w:rPr>
          <w:color w:val="000000" w:themeColor="text1"/>
        </w:rPr>
        <w:t xml:space="preserve">). </w:t>
      </w:r>
      <w:r w:rsidR="003B6213" w:rsidRPr="00026C97">
        <w:rPr>
          <w:color w:val="000000" w:themeColor="text1"/>
        </w:rPr>
        <w:t>It helps</w:t>
      </w:r>
      <w:r w:rsidR="003B6213" w:rsidRPr="00026C97">
        <w:rPr>
          <w:color w:val="000000" w:themeColor="text1"/>
          <w:lang w:val="en-GB"/>
        </w:rPr>
        <w:t xml:space="preserve"> the employees to grow and provide better enhance service to the above-mentioned organisation. </w:t>
      </w:r>
      <w:r w:rsidR="007E2567" w:rsidRPr="00026C97">
        <w:rPr>
          <w:color w:val="000000" w:themeColor="text1"/>
          <w:lang w:val="en-GB"/>
        </w:rPr>
        <w:t>Moreover,</w:t>
      </w:r>
      <w:r w:rsidR="003B6213" w:rsidRPr="00026C97">
        <w:rPr>
          <w:color w:val="000000" w:themeColor="text1"/>
          <w:lang w:val="en-GB"/>
        </w:rPr>
        <w:t xml:space="preserve"> the candidates master the skills of technology along with enhancing the existing one. </w:t>
      </w:r>
    </w:p>
    <w:p w:rsidR="00267859" w:rsidRPr="00026C97" w:rsidRDefault="003B6213" w:rsidP="00026C97">
      <w:pPr>
        <w:spacing w:line="360" w:lineRule="auto"/>
        <w:rPr>
          <w:color w:val="000000" w:themeColor="text1"/>
          <w:lang w:val="en-GB"/>
        </w:rPr>
      </w:pPr>
      <w:r w:rsidRPr="00026C97">
        <w:rPr>
          <w:color w:val="000000" w:themeColor="text1"/>
          <w:lang w:val="en-GB"/>
        </w:rPr>
        <w:lastRenderedPageBreak/>
        <w:t>BMW has a separate body of administrative centre which helps in development, monitoring and advocating the training and development programs to the workers.</w:t>
      </w:r>
      <w:r w:rsidR="00267859" w:rsidRPr="00026C97">
        <w:rPr>
          <w:color w:val="000000" w:themeColor="text1"/>
          <w:lang w:val="en-GB"/>
        </w:rPr>
        <w:t xml:space="preserve">  </w:t>
      </w:r>
    </w:p>
    <w:p w:rsidR="00101CF8" w:rsidRPr="00026C97" w:rsidRDefault="00101CF8" w:rsidP="00026C97">
      <w:pPr>
        <w:spacing w:line="360" w:lineRule="auto"/>
        <w:rPr>
          <w:b/>
          <w:color w:val="000000" w:themeColor="text1"/>
          <w:lang w:val="en-GB"/>
        </w:rPr>
      </w:pPr>
      <w:r w:rsidRPr="00026C97">
        <w:rPr>
          <w:b/>
          <w:color w:val="000000" w:themeColor="text1"/>
          <w:lang w:val="en-GB"/>
        </w:rPr>
        <w:t xml:space="preserve">Challenges facing by BMW </w:t>
      </w:r>
      <w:r w:rsidR="003519A7" w:rsidRPr="00026C97">
        <w:rPr>
          <w:b/>
          <w:color w:val="000000" w:themeColor="text1"/>
          <w:lang w:val="en-GB"/>
        </w:rPr>
        <w:t xml:space="preserve">HRM determent </w:t>
      </w:r>
    </w:p>
    <w:p w:rsidR="009C1FB5" w:rsidRPr="00026C97" w:rsidRDefault="008A6D90" w:rsidP="00026C97">
      <w:pPr>
        <w:spacing w:line="360" w:lineRule="auto"/>
        <w:rPr>
          <w:color w:val="000000" w:themeColor="text1"/>
          <w:lang w:val="en-GB"/>
        </w:rPr>
      </w:pPr>
      <w:r w:rsidRPr="00026C97">
        <w:rPr>
          <w:color w:val="000000" w:themeColor="text1"/>
          <w:lang w:val="en-GB"/>
        </w:rPr>
        <w:t xml:space="preserve">There are few challenges which are face by BMW that is having a drastic effect on the business. In order to compete with the fellow rival in the industry BMW can elongate </w:t>
      </w:r>
      <w:r w:rsidR="00C6397B" w:rsidRPr="00026C97">
        <w:rPr>
          <w:color w:val="000000" w:themeColor="text1"/>
          <w:lang w:val="en-GB"/>
        </w:rPr>
        <w:t>the working hours of the employees due to the introduction of new vehicle in the market.</w:t>
      </w:r>
      <w:r w:rsidR="00352250" w:rsidRPr="00026C97">
        <w:rPr>
          <w:color w:val="000000" w:themeColor="text1"/>
          <w:lang w:val="en-GB"/>
        </w:rPr>
        <w:t xml:space="preserve"> Due to the high cost of current electricity the company has taken this measure</w:t>
      </w:r>
      <w:r w:rsidR="00077775" w:rsidRPr="00026C97">
        <w:rPr>
          <w:color w:val="000000" w:themeColor="text1"/>
          <w:lang w:val="en-GB"/>
        </w:rPr>
        <w:t>ment</w:t>
      </w:r>
      <w:r w:rsidR="00352250" w:rsidRPr="00026C97">
        <w:rPr>
          <w:color w:val="000000" w:themeColor="text1"/>
          <w:lang w:val="en-GB"/>
        </w:rPr>
        <w:t xml:space="preserve"> before the introduction of luxury cars along with other vehicles. This might </w:t>
      </w:r>
      <w:r w:rsidR="007E2567" w:rsidRPr="00026C97">
        <w:rPr>
          <w:color w:val="000000" w:themeColor="text1"/>
          <w:lang w:val="en-GB"/>
        </w:rPr>
        <w:t>lead</w:t>
      </w:r>
      <w:r w:rsidR="00352250" w:rsidRPr="00026C97">
        <w:rPr>
          <w:color w:val="000000" w:themeColor="text1"/>
          <w:lang w:val="en-GB"/>
        </w:rPr>
        <w:t xml:space="preserve"> to termination of the employees from the </w:t>
      </w:r>
      <w:r w:rsidR="00352250" w:rsidRPr="00026C97">
        <w:rPr>
          <w:color w:val="000000" w:themeColor="text1"/>
        </w:rPr>
        <w:t>company</w:t>
      </w:r>
      <w:r w:rsidR="00182708" w:rsidRPr="00026C97">
        <w:rPr>
          <w:color w:val="000000" w:themeColor="text1"/>
        </w:rPr>
        <w:t xml:space="preserve"> (Reiche</w:t>
      </w:r>
      <w:r w:rsidR="008877E0" w:rsidRPr="00026C97">
        <w:rPr>
          <w:color w:val="000000" w:themeColor="text1"/>
        </w:rPr>
        <w:t xml:space="preserve"> </w:t>
      </w:r>
      <w:r w:rsidR="008877E0" w:rsidRPr="00026C97">
        <w:rPr>
          <w:i/>
          <w:color w:val="000000" w:themeColor="text1"/>
        </w:rPr>
        <w:t xml:space="preserve">et al., </w:t>
      </w:r>
      <w:r w:rsidR="008877E0" w:rsidRPr="00026C97">
        <w:rPr>
          <w:color w:val="000000" w:themeColor="text1"/>
        </w:rPr>
        <w:t>2016</w:t>
      </w:r>
      <w:r w:rsidR="00182708" w:rsidRPr="00026C97">
        <w:rPr>
          <w:color w:val="000000" w:themeColor="text1"/>
        </w:rPr>
        <w:t>)</w:t>
      </w:r>
      <w:r w:rsidR="00352250" w:rsidRPr="00026C97">
        <w:rPr>
          <w:color w:val="000000" w:themeColor="text1"/>
        </w:rPr>
        <w:t>.</w:t>
      </w:r>
      <w:r w:rsidR="00352250" w:rsidRPr="00026C97">
        <w:rPr>
          <w:color w:val="000000" w:themeColor="text1"/>
          <w:lang w:val="en-GB"/>
        </w:rPr>
        <w:t xml:space="preserve"> </w:t>
      </w:r>
      <w:r w:rsidR="00C6397B" w:rsidRPr="00026C97">
        <w:rPr>
          <w:color w:val="000000" w:themeColor="text1"/>
          <w:lang w:val="en-GB"/>
        </w:rPr>
        <w:t xml:space="preserve"> </w:t>
      </w:r>
      <w:r w:rsidR="00352250" w:rsidRPr="00026C97">
        <w:rPr>
          <w:color w:val="000000" w:themeColor="text1"/>
          <w:lang w:val="en-GB"/>
        </w:rPr>
        <w:t>Moreover,</w:t>
      </w:r>
      <w:r w:rsidR="00C6397B" w:rsidRPr="00026C97">
        <w:rPr>
          <w:color w:val="000000" w:themeColor="text1"/>
          <w:lang w:val="en-GB"/>
        </w:rPr>
        <w:t xml:space="preserve"> it will also affect the remuneration of the workers as a result of which it might create hustle, dissatisfaction among the</w:t>
      </w:r>
      <w:r w:rsidR="00077775" w:rsidRPr="00026C97">
        <w:rPr>
          <w:color w:val="000000" w:themeColor="text1"/>
          <w:lang w:val="en-GB"/>
        </w:rPr>
        <w:t xml:space="preserve"> employees</w:t>
      </w:r>
      <w:r w:rsidR="00C6397B" w:rsidRPr="00026C97">
        <w:rPr>
          <w:color w:val="000000" w:themeColor="text1"/>
          <w:lang w:val="en-GB"/>
        </w:rPr>
        <w:t xml:space="preserve">. This will lead to substandard growth of the </w:t>
      </w:r>
      <w:r w:rsidR="00026C97" w:rsidRPr="00026C97">
        <w:rPr>
          <w:color w:val="000000" w:themeColor="text1"/>
          <w:lang w:val="en-GB"/>
        </w:rPr>
        <w:t>organisation and</w:t>
      </w:r>
      <w:r w:rsidR="00077775" w:rsidRPr="00026C97">
        <w:rPr>
          <w:color w:val="000000" w:themeColor="text1"/>
          <w:lang w:val="en-GB"/>
        </w:rPr>
        <w:t xml:space="preserve"> </w:t>
      </w:r>
      <w:r w:rsidR="00C6397B" w:rsidRPr="00026C97">
        <w:rPr>
          <w:color w:val="000000" w:themeColor="text1"/>
          <w:lang w:val="en-GB"/>
        </w:rPr>
        <w:t xml:space="preserve">the </w:t>
      </w:r>
      <w:r w:rsidR="007E2567" w:rsidRPr="00026C97">
        <w:rPr>
          <w:color w:val="000000" w:themeColor="text1"/>
          <w:lang w:val="en-GB"/>
        </w:rPr>
        <w:t>company might</w:t>
      </w:r>
      <w:r w:rsidR="00C6397B" w:rsidRPr="00026C97">
        <w:rPr>
          <w:color w:val="000000" w:themeColor="text1"/>
          <w:lang w:val="en-GB"/>
        </w:rPr>
        <w:t xml:space="preserve"> face a major issue in </w:t>
      </w:r>
      <w:r w:rsidR="007E2567" w:rsidRPr="00026C97">
        <w:rPr>
          <w:color w:val="000000" w:themeColor="text1"/>
          <w:lang w:val="en-GB"/>
        </w:rPr>
        <w:t>the prevailing</w:t>
      </w:r>
      <w:r w:rsidR="00077775" w:rsidRPr="00026C97">
        <w:rPr>
          <w:color w:val="000000" w:themeColor="text1"/>
          <w:lang w:val="en-GB"/>
        </w:rPr>
        <w:t xml:space="preserve"> </w:t>
      </w:r>
      <w:r w:rsidR="00C6397B" w:rsidRPr="00026C97">
        <w:rPr>
          <w:color w:val="000000" w:themeColor="text1"/>
          <w:lang w:val="en-GB"/>
        </w:rPr>
        <w:t>time</w:t>
      </w:r>
      <w:r w:rsidR="00077775" w:rsidRPr="00026C97">
        <w:rPr>
          <w:color w:val="000000" w:themeColor="text1"/>
          <w:lang w:val="en-GB"/>
        </w:rPr>
        <w:t xml:space="preserve"> in the</w:t>
      </w:r>
      <w:r w:rsidR="00C6397B" w:rsidRPr="00026C97">
        <w:rPr>
          <w:color w:val="000000" w:themeColor="text1"/>
          <w:lang w:val="en-GB"/>
        </w:rPr>
        <w:t xml:space="preserve"> automotive industry.</w:t>
      </w:r>
      <w:r w:rsidR="009C1FB5" w:rsidRPr="00026C97">
        <w:rPr>
          <w:color w:val="000000" w:themeColor="text1"/>
          <w:lang w:val="en-GB"/>
        </w:rPr>
        <w:t xml:space="preserve"> There will be differentiation in the quality of the product. It can variably introduce the employee dissatisfaction among the organisation</w:t>
      </w:r>
      <w:r w:rsidR="008877E0" w:rsidRPr="00026C97">
        <w:rPr>
          <w:color w:val="000000" w:themeColor="text1"/>
          <w:lang w:val="en-GB"/>
        </w:rPr>
        <w:t xml:space="preserve"> (</w:t>
      </w:r>
      <w:r w:rsidR="008877E0" w:rsidRPr="00026C97">
        <w:rPr>
          <w:color w:val="000000" w:themeColor="text1"/>
        </w:rPr>
        <w:t>livemint.com</w:t>
      </w:r>
      <w:r w:rsidR="008877E0" w:rsidRPr="00026C97">
        <w:rPr>
          <w:color w:val="000000" w:themeColor="text1"/>
          <w:lang w:val="en-GB"/>
        </w:rPr>
        <w:t>)</w:t>
      </w:r>
      <w:r w:rsidR="009C1FB5" w:rsidRPr="00026C97">
        <w:rPr>
          <w:color w:val="000000" w:themeColor="text1"/>
          <w:lang w:val="en-GB"/>
        </w:rPr>
        <w:t xml:space="preserve">. This factor can have direct effect on the customer need, satisfaction and requirement. The price and profit margin can suffer due to the </w:t>
      </w:r>
      <w:r w:rsidR="007E2567" w:rsidRPr="00026C97">
        <w:rPr>
          <w:color w:val="000000" w:themeColor="text1"/>
          <w:lang w:val="en-GB"/>
        </w:rPr>
        <w:t>above-mentioned</w:t>
      </w:r>
      <w:r w:rsidR="009C1FB5" w:rsidRPr="00026C97">
        <w:rPr>
          <w:color w:val="000000" w:themeColor="text1"/>
          <w:lang w:val="en-GB"/>
        </w:rPr>
        <w:t xml:space="preserve"> decision of BMW. Negative creative of image and bad employee review in the work culture can be the major two adverse situational hazards the company might face. </w:t>
      </w:r>
      <w:r w:rsidR="00C6397B" w:rsidRPr="00026C97">
        <w:rPr>
          <w:color w:val="000000" w:themeColor="text1"/>
          <w:lang w:val="en-GB"/>
        </w:rPr>
        <w:t xml:space="preserve"> </w:t>
      </w:r>
    </w:p>
    <w:p w:rsidR="009D34EF" w:rsidRDefault="009C1FB5" w:rsidP="00026C97">
      <w:pPr>
        <w:spacing w:line="360" w:lineRule="auto"/>
        <w:rPr>
          <w:color w:val="000000" w:themeColor="text1"/>
          <w:lang w:val="en-GB"/>
        </w:rPr>
      </w:pPr>
      <w:r w:rsidRPr="00026C97">
        <w:rPr>
          <w:color w:val="000000" w:themeColor="text1"/>
          <w:lang w:val="en-GB"/>
        </w:rPr>
        <w:t xml:space="preserve"> The company might need to compromise with the quality service. </w:t>
      </w:r>
      <w:r w:rsidR="007E2567" w:rsidRPr="00026C97">
        <w:rPr>
          <w:color w:val="000000" w:themeColor="text1"/>
          <w:lang w:val="en-GB"/>
        </w:rPr>
        <w:t>Firstly,</w:t>
      </w:r>
      <w:r w:rsidRPr="00026C97">
        <w:rPr>
          <w:color w:val="000000" w:themeColor="text1"/>
          <w:lang w:val="en-GB"/>
        </w:rPr>
        <w:t xml:space="preserve"> the organisation can cut off the bonuses and</w:t>
      </w:r>
      <w:r w:rsidR="00077775" w:rsidRPr="00026C97">
        <w:rPr>
          <w:color w:val="000000" w:themeColor="text1"/>
          <w:lang w:val="en-GB"/>
        </w:rPr>
        <w:t xml:space="preserve"> can</w:t>
      </w:r>
      <w:r w:rsidRPr="00026C97">
        <w:rPr>
          <w:color w:val="000000" w:themeColor="text1"/>
          <w:lang w:val="en-GB"/>
        </w:rPr>
        <w:t xml:space="preserve"> make the workers to work hard from their scheduled time. Secondly the termination of the employees can </w:t>
      </w:r>
      <w:r w:rsidR="007E2567" w:rsidRPr="00026C97">
        <w:rPr>
          <w:color w:val="000000" w:themeColor="text1"/>
          <w:lang w:val="en-GB"/>
        </w:rPr>
        <w:t>result</w:t>
      </w:r>
      <w:r w:rsidRPr="00026C97">
        <w:rPr>
          <w:color w:val="000000" w:themeColor="text1"/>
          <w:lang w:val="en-GB"/>
        </w:rPr>
        <w:t xml:space="preserve"> in an adverse effect on the image of BMW in the market. </w:t>
      </w:r>
      <w:r w:rsidR="00C6397B" w:rsidRPr="00026C97">
        <w:rPr>
          <w:color w:val="000000" w:themeColor="text1"/>
          <w:lang w:val="en-GB"/>
        </w:rPr>
        <w:t xml:space="preserve">In addition, the above-mentioned organisation BMW failed to gain the expected profit from one of the </w:t>
      </w:r>
      <w:r w:rsidR="007E2567" w:rsidRPr="00026C97">
        <w:rPr>
          <w:color w:val="000000" w:themeColor="text1"/>
          <w:lang w:val="en-GB"/>
        </w:rPr>
        <w:t>products</w:t>
      </w:r>
      <w:r w:rsidR="00C6397B" w:rsidRPr="00026C97">
        <w:rPr>
          <w:color w:val="000000" w:themeColor="text1"/>
          <w:lang w:val="en-GB"/>
        </w:rPr>
        <w:t xml:space="preserve"> in the market as the customer didn’t get magnetize to </w:t>
      </w:r>
      <w:r w:rsidR="00077775" w:rsidRPr="00026C97">
        <w:rPr>
          <w:color w:val="000000" w:themeColor="text1"/>
        </w:rPr>
        <w:t>the product</w:t>
      </w:r>
      <w:r w:rsidR="00EB3E67" w:rsidRPr="00026C97">
        <w:rPr>
          <w:color w:val="000000" w:themeColor="text1"/>
        </w:rPr>
        <w:t xml:space="preserve"> (Soares, 2019). </w:t>
      </w:r>
      <w:r w:rsidR="00C6397B" w:rsidRPr="00026C97">
        <w:rPr>
          <w:color w:val="000000" w:themeColor="text1"/>
        </w:rPr>
        <w:t>As</w:t>
      </w:r>
      <w:r w:rsidR="00C6397B" w:rsidRPr="00026C97">
        <w:rPr>
          <w:color w:val="000000" w:themeColor="text1"/>
          <w:lang w:val="en-GB"/>
        </w:rPr>
        <w:t xml:space="preserve"> a result of which the organisation has decrease the bonuses from to save 12 million Euros </w:t>
      </w:r>
      <w:r w:rsidR="00352250" w:rsidRPr="00026C97">
        <w:rPr>
          <w:color w:val="000000" w:themeColor="text1"/>
          <w:lang w:val="en-GB"/>
        </w:rPr>
        <w:t>in the current scenario.</w:t>
      </w:r>
      <w:r w:rsidRPr="00026C97">
        <w:rPr>
          <w:color w:val="000000" w:themeColor="text1"/>
          <w:lang w:val="en-GB"/>
        </w:rPr>
        <w:t xml:space="preserve"> Due to the decrement and rise in customer requirement can have a drastic effect on the supply chain management in the organisation</w:t>
      </w:r>
      <w:r w:rsidR="004E5F0B" w:rsidRPr="00026C97">
        <w:rPr>
          <w:color w:val="000000" w:themeColor="text1"/>
          <w:lang w:val="en-GB"/>
        </w:rPr>
        <w:t xml:space="preserve">. The HRM can face the adverse effect on the workflow because of the </w:t>
      </w:r>
      <w:r w:rsidR="007E2567" w:rsidRPr="00026C97">
        <w:rPr>
          <w:color w:val="000000" w:themeColor="text1"/>
          <w:lang w:val="en-GB"/>
        </w:rPr>
        <w:t>above-mentioned</w:t>
      </w:r>
      <w:r w:rsidR="004E5F0B" w:rsidRPr="00026C97">
        <w:rPr>
          <w:color w:val="000000" w:themeColor="text1"/>
          <w:lang w:val="en-GB"/>
        </w:rPr>
        <w:t xml:space="preserve"> situation like rise in employee job satisfaction, termination and elongation in the work hours in the company along with seizing down of bonuses.</w:t>
      </w:r>
    </w:p>
    <w:p w:rsidR="007E2567" w:rsidRDefault="007E2567" w:rsidP="00026C97">
      <w:pPr>
        <w:spacing w:line="360" w:lineRule="auto"/>
        <w:rPr>
          <w:color w:val="000000" w:themeColor="text1"/>
          <w:lang w:val="en-GB"/>
        </w:rPr>
      </w:pPr>
    </w:p>
    <w:p w:rsidR="007E2567" w:rsidRPr="00026C97" w:rsidRDefault="007E2567" w:rsidP="00026C97">
      <w:pPr>
        <w:spacing w:line="360" w:lineRule="auto"/>
        <w:rPr>
          <w:color w:val="000000" w:themeColor="text1"/>
          <w:lang w:val="en-GB"/>
        </w:rPr>
      </w:pPr>
    </w:p>
    <w:p w:rsidR="00861101" w:rsidRPr="00026C97" w:rsidRDefault="00861101" w:rsidP="00026C97">
      <w:pPr>
        <w:spacing w:line="360" w:lineRule="auto"/>
        <w:rPr>
          <w:b/>
          <w:color w:val="000000" w:themeColor="text1"/>
          <w:lang w:val="en-GB"/>
        </w:rPr>
      </w:pPr>
      <w:r w:rsidRPr="00026C97">
        <w:rPr>
          <w:b/>
          <w:color w:val="000000" w:themeColor="text1"/>
          <w:lang w:val="en-GB"/>
        </w:rPr>
        <w:lastRenderedPageBreak/>
        <w:t>Relation of employee engagement and HRM Strategy</w:t>
      </w:r>
    </w:p>
    <w:p w:rsidR="00861101" w:rsidRPr="00026C97" w:rsidRDefault="00861101" w:rsidP="00026C97">
      <w:pPr>
        <w:spacing w:line="360" w:lineRule="auto"/>
        <w:rPr>
          <w:color w:val="000000" w:themeColor="text1"/>
          <w:lang w:val="en-GB"/>
        </w:rPr>
      </w:pPr>
      <w:r w:rsidRPr="00026C97">
        <w:rPr>
          <w:color w:val="000000" w:themeColor="text1"/>
          <w:lang w:val="en-GB"/>
        </w:rPr>
        <w:t xml:space="preserve">Employee engagement in HRM helps an organisation to develop and look after the </w:t>
      </w:r>
      <w:r w:rsidR="007E2567" w:rsidRPr="00026C97">
        <w:rPr>
          <w:color w:val="000000" w:themeColor="text1"/>
          <w:lang w:val="en-GB"/>
        </w:rPr>
        <w:t>smooth-running</w:t>
      </w:r>
      <w:r w:rsidRPr="00026C97">
        <w:rPr>
          <w:color w:val="000000" w:themeColor="text1"/>
          <w:lang w:val="en-GB"/>
        </w:rPr>
        <w:t xml:space="preserve"> operation work in the company. </w:t>
      </w:r>
      <w:r w:rsidR="008A6D90" w:rsidRPr="00026C97">
        <w:rPr>
          <w:color w:val="000000" w:themeColor="text1"/>
          <w:lang w:val="en-GB"/>
        </w:rPr>
        <w:t xml:space="preserve"> Effective HRM strategy can be beneficial for maintaining good employee </w:t>
      </w:r>
      <w:r w:rsidR="008A6D90" w:rsidRPr="00026C97">
        <w:rPr>
          <w:color w:val="000000" w:themeColor="text1"/>
        </w:rPr>
        <w:t>relationship</w:t>
      </w:r>
      <w:r w:rsidR="00EB3E67" w:rsidRPr="00026C97">
        <w:rPr>
          <w:color w:val="000000" w:themeColor="text1"/>
        </w:rPr>
        <w:t xml:space="preserve"> (Chitra and Shanthi, 2019).</w:t>
      </w:r>
      <w:r w:rsidRPr="00026C97">
        <w:rPr>
          <w:color w:val="000000" w:themeColor="text1"/>
        </w:rPr>
        <w:t xml:space="preserve"> It</w:t>
      </w:r>
      <w:r w:rsidRPr="00026C97">
        <w:rPr>
          <w:color w:val="000000" w:themeColor="text1"/>
          <w:lang w:val="en-GB"/>
        </w:rPr>
        <w:t xml:space="preserve"> also helps in motivation and encourage of growth and succession of the employee as well as the organisation. In case BMW, the organisation can use various strategies to improve the </w:t>
      </w:r>
      <w:r w:rsidR="007E2567" w:rsidRPr="00026C97">
        <w:rPr>
          <w:color w:val="000000" w:themeColor="text1"/>
          <w:lang w:val="en-GB"/>
        </w:rPr>
        <w:t>workflow</w:t>
      </w:r>
      <w:r w:rsidRPr="00026C97">
        <w:rPr>
          <w:color w:val="000000" w:themeColor="text1"/>
          <w:lang w:val="en-GB"/>
        </w:rPr>
        <w:t xml:space="preserve"> and employee engagement in the organisation.</w:t>
      </w:r>
    </w:p>
    <w:p w:rsidR="00861101" w:rsidRPr="00026C97" w:rsidRDefault="00861101" w:rsidP="00026C97">
      <w:pPr>
        <w:spacing w:line="360" w:lineRule="auto"/>
        <w:rPr>
          <w:color w:val="000000" w:themeColor="text1"/>
          <w:lang w:val="en-GB"/>
        </w:rPr>
      </w:pPr>
      <w:r w:rsidRPr="00026C97">
        <w:rPr>
          <w:b/>
          <w:color w:val="000000" w:themeColor="text1"/>
          <w:lang w:val="en-GB"/>
        </w:rPr>
        <w:t>Introduction of rewards and bonuses-</w:t>
      </w:r>
      <w:r w:rsidR="00626369" w:rsidRPr="00026C97">
        <w:rPr>
          <w:color w:val="000000" w:themeColor="text1"/>
          <w:lang w:val="en-GB"/>
        </w:rPr>
        <w:t xml:space="preserve"> This is one </w:t>
      </w:r>
      <w:r w:rsidR="007E2567" w:rsidRPr="00026C97">
        <w:rPr>
          <w:color w:val="000000" w:themeColor="text1"/>
          <w:lang w:val="en-GB"/>
        </w:rPr>
        <w:t>of main</w:t>
      </w:r>
      <w:r w:rsidRPr="00026C97">
        <w:rPr>
          <w:color w:val="000000" w:themeColor="text1"/>
          <w:lang w:val="en-GB"/>
        </w:rPr>
        <w:t xml:space="preserve"> strat</w:t>
      </w:r>
      <w:r w:rsidR="00626369" w:rsidRPr="00026C97">
        <w:rPr>
          <w:color w:val="000000" w:themeColor="text1"/>
          <w:lang w:val="en-GB"/>
        </w:rPr>
        <w:t>egies</w:t>
      </w:r>
      <w:r w:rsidRPr="00026C97">
        <w:rPr>
          <w:color w:val="000000" w:themeColor="text1"/>
          <w:lang w:val="en-GB"/>
        </w:rPr>
        <w:t xml:space="preserve"> that helps an employee to incur the rate of work in an organisation. The introduction of awards and recognition creates a satisfaction among the worker in BMW</w:t>
      </w:r>
      <w:r w:rsidR="008877E0" w:rsidRPr="00026C97">
        <w:rPr>
          <w:color w:val="000000" w:themeColor="text1"/>
          <w:lang w:val="en-GB"/>
        </w:rPr>
        <w:t xml:space="preserve"> (</w:t>
      </w:r>
      <w:r w:rsidR="008877E0" w:rsidRPr="00026C97">
        <w:rPr>
          <w:color w:val="000000" w:themeColor="text1"/>
        </w:rPr>
        <w:t>bmwgroup.jobs</w:t>
      </w:r>
      <w:r w:rsidR="008877E0" w:rsidRPr="00026C97">
        <w:rPr>
          <w:color w:val="000000" w:themeColor="text1"/>
          <w:lang w:val="en-GB"/>
        </w:rPr>
        <w:t>)</w:t>
      </w:r>
      <w:r w:rsidRPr="00026C97">
        <w:rPr>
          <w:color w:val="000000" w:themeColor="text1"/>
          <w:lang w:val="en-GB"/>
        </w:rPr>
        <w:t>.</w:t>
      </w:r>
      <w:r w:rsidR="008A6D90" w:rsidRPr="00026C97">
        <w:rPr>
          <w:color w:val="000000" w:themeColor="text1"/>
          <w:lang w:val="en-GB"/>
        </w:rPr>
        <w:t xml:space="preserve"> Employees avails Christmas bonuses, food coupons, profit sharing and many more from the above-mentioned organisation.</w:t>
      </w:r>
      <w:r w:rsidRPr="00026C97">
        <w:rPr>
          <w:color w:val="000000" w:themeColor="text1"/>
          <w:lang w:val="en-GB"/>
        </w:rPr>
        <w:t xml:space="preserve"> HR </w:t>
      </w:r>
      <w:r w:rsidR="007E2567" w:rsidRPr="00026C97">
        <w:rPr>
          <w:color w:val="000000" w:themeColor="text1"/>
          <w:lang w:val="en-GB"/>
        </w:rPr>
        <w:t>manager</w:t>
      </w:r>
      <w:r w:rsidRPr="00026C97">
        <w:rPr>
          <w:color w:val="000000" w:themeColor="text1"/>
          <w:lang w:val="en-GB"/>
        </w:rPr>
        <w:t xml:space="preserve"> of the esteemed organisation can </w:t>
      </w:r>
      <w:r w:rsidR="006925E6" w:rsidRPr="00026C97">
        <w:rPr>
          <w:color w:val="000000" w:themeColor="text1"/>
          <w:lang w:val="en-GB"/>
        </w:rPr>
        <w:t>use</w:t>
      </w:r>
      <w:r w:rsidRPr="00026C97">
        <w:rPr>
          <w:color w:val="000000" w:themeColor="text1"/>
          <w:lang w:val="en-GB"/>
        </w:rPr>
        <w:t xml:space="preserve"> this policy to improve and motivates the workers. Involvement of promotion and financial satire can magnetize the employees. This results in execution of better production quality in the work. </w:t>
      </w:r>
    </w:p>
    <w:p w:rsidR="00861101" w:rsidRPr="00026C97" w:rsidRDefault="00861101" w:rsidP="00026C97">
      <w:pPr>
        <w:spacing w:line="360" w:lineRule="auto"/>
        <w:rPr>
          <w:color w:val="000000" w:themeColor="text1"/>
          <w:lang w:val="en-GB"/>
        </w:rPr>
      </w:pPr>
      <w:r w:rsidRPr="00026C97">
        <w:rPr>
          <w:b/>
          <w:color w:val="000000" w:themeColor="text1"/>
          <w:lang w:val="en-GB"/>
        </w:rPr>
        <w:t>Communication</w:t>
      </w:r>
      <w:r w:rsidRPr="00026C97">
        <w:rPr>
          <w:color w:val="000000" w:themeColor="text1"/>
          <w:lang w:val="en-GB"/>
        </w:rPr>
        <w:t xml:space="preserve">- Communication is the backbone of any organisation. It is the duty of an HR to maintain and work as a bridge of communication among the various </w:t>
      </w:r>
      <w:r w:rsidR="00C25AC5" w:rsidRPr="00026C97">
        <w:rPr>
          <w:color w:val="000000" w:themeColor="text1"/>
          <w:lang w:val="en-GB"/>
        </w:rPr>
        <w:t>departments</w:t>
      </w:r>
      <w:r w:rsidRPr="00026C97">
        <w:rPr>
          <w:color w:val="000000" w:themeColor="text1"/>
          <w:lang w:val="en-GB"/>
        </w:rPr>
        <w:t xml:space="preserve"> in an </w:t>
      </w:r>
      <w:r w:rsidRPr="00026C97">
        <w:rPr>
          <w:color w:val="000000" w:themeColor="text1"/>
        </w:rPr>
        <w:t>organisation</w:t>
      </w:r>
      <w:r w:rsidR="00EB3E67" w:rsidRPr="00026C97">
        <w:rPr>
          <w:color w:val="000000" w:themeColor="text1"/>
        </w:rPr>
        <w:t xml:space="preserve"> (Liebel, 2018). </w:t>
      </w:r>
      <w:r w:rsidRPr="00026C97">
        <w:rPr>
          <w:color w:val="000000" w:themeColor="text1"/>
        </w:rPr>
        <w:t>In</w:t>
      </w:r>
      <w:r w:rsidRPr="00026C97">
        <w:rPr>
          <w:color w:val="000000" w:themeColor="text1"/>
          <w:lang w:val="en-GB"/>
        </w:rPr>
        <w:t xml:space="preserve"> case of BMW during the training and developmental process the HR can help the selected candidates to improves the communication skill.</w:t>
      </w:r>
      <w:r w:rsidR="00626369" w:rsidRPr="00026C97">
        <w:rPr>
          <w:color w:val="000000" w:themeColor="text1"/>
          <w:lang w:val="en-GB"/>
        </w:rPr>
        <w:t xml:space="preserve"> As</w:t>
      </w:r>
      <w:r w:rsidR="00EB3E67" w:rsidRPr="00026C97">
        <w:rPr>
          <w:color w:val="000000" w:themeColor="text1"/>
          <w:lang w:val="en-GB"/>
        </w:rPr>
        <w:t xml:space="preserve"> mentioned above there is a 6</w:t>
      </w:r>
      <w:r w:rsidRPr="00026C97">
        <w:rPr>
          <w:color w:val="000000" w:themeColor="text1"/>
          <w:lang w:val="en-GB"/>
        </w:rPr>
        <w:t>-month training programs for the undergraduates which helps in enhancing the communication skill. This results in a smooth flow of innovative idea in the organisation and results in effective team work along with employee engagement.</w:t>
      </w:r>
    </w:p>
    <w:p w:rsidR="00861101" w:rsidRPr="00026C97" w:rsidRDefault="00861101" w:rsidP="00026C97">
      <w:pPr>
        <w:spacing w:line="360" w:lineRule="auto"/>
        <w:rPr>
          <w:color w:val="000000" w:themeColor="text1"/>
          <w:lang w:val="en-GB"/>
        </w:rPr>
      </w:pPr>
      <w:r w:rsidRPr="00026C97">
        <w:rPr>
          <w:b/>
          <w:color w:val="000000" w:themeColor="text1"/>
          <w:lang w:val="en-GB"/>
        </w:rPr>
        <w:t>Fair and elimination of favouritism</w:t>
      </w:r>
      <w:r w:rsidR="00626369" w:rsidRPr="00026C97">
        <w:rPr>
          <w:color w:val="000000" w:themeColor="text1"/>
          <w:lang w:val="en-GB"/>
        </w:rPr>
        <w:t xml:space="preserve">- It would be advisable </w:t>
      </w:r>
      <w:r w:rsidR="007E2567" w:rsidRPr="00026C97">
        <w:rPr>
          <w:color w:val="000000" w:themeColor="text1"/>
          <w:lang w:val="en-GB"/>
        </w:rPr>
        <w:t>to BMW</w:t>
      </w:r>
      <w:r w:rsidRPr="00026C97">
        <w:rPr>
          <w:color w:val="000000" w:themeColor="text1"/>
          <w:lang w:val="en-GB"/>
        </w:rPr>
        <w:t xml:space="preserve"> to remain fair and treat the workers with equality and respect irrespective of designation, gender and social background. It helps in creation of better involvement of the employees in the organisation and product </w:t>
      </w:r>
      <w:r w:rsidRPr="00026C97">
        <w:rPr>
          <w:color w:val="000000" w:themeColor="text1"/>
        </w:rPr>
        <w:t>quality</w:t>
      </w:r>
      <w:r w:rsidR="00EB3E67" w:rsidRPr="00026C97">
        <w:rPr>
          <w:color w:val="000000" w:themeColor="text1"/>
        </w:rPr>
        <w:t xml:space="preserve"> (Akuffo, and Kivipõld, 2017).</w:t>
      </w:r>
      <w:r w:rsidRPr="00026C97">
        <w:rPr>
          <w:color w:val="000000" w:themeColor="text1"/>
        </w:rPr>
        <w:t xml:space="preserve"> The</w:t>
      </w:r>
      <w:r w:rsidRPr="00026C97">
        <w:rPr>
          <w:color w:val="000000" w:themeColor="text1"/>
          <w:lang w:val="en-GB"/>
        </w:rPr>
        <w:t xml:space="preserve"> company can follow Law of Equality</w:t>
      </w:r>
      <w:r w:rsidR="00EB3E67" w:rsidRPr="00026C97">
        <w:rPr>
          <w:color w:val="000000" w:themeColor="text1"/>
          <w:lang w:val="en-GB"/>
        </w:rPr>
        <w:t xml:space="preserve"> Act, 2010 </w:t>
      </w:r>
      <w:r w:rsidRPr="00026C97">
        <w:rPr>
          <w:color w:val="000000" w:themeColor="text1"/>
          <w:lang w:val="en-GB"/>
        </w:rPr>
        <w:t xml:space="preserve">in the organisation to maintain peace and harmony among </w:t>
      </w:r>
      <w:r w:rsidRPr="00026C97">
        <w:rPr>
          <w:color w:val="000000" w:themeColor="text1"/>
        </w:rPr>
        <w:t>the workers</w:t>
      </w:r>
      <w:r w:rsidR="00EB3E67" w:rsidRPr="00026C97">
        <w:rPr>
          <w:color w:val="000000" w:themeColor="text1"/>
        </w:rPr>
        <w:t xml:space="preserve"> (Bell, 2018). </w:t>
      </w:r>
      <w:r w:rsidRPr="00026C97">
        <w:rPr>
          <w:color w:val="000000" w:themeColor="text1"/>
        </w:rPr>
        <w:t>Favouritism</w:t>
      </w:r>
      <w:r w:rsidRPr="00026C97">
        <w:rPr>
          <w:color w:val="000000" w:themeColor="text1"/>
          <w:lang w:val="en-GB"/>
        </w:rPr>
        <w:t xml:space="preserve"> can </w:t>
      </w:r>
      <w:r w:rsidR="007E2567" w:rsidRPr="00026C97">
        <w:rPr>
          <w:color w:val="000000" w:themeColor="text1"/>
          <w:lang w:val="en-GB"/>
        </w:rPr>
        <w:t>lead</w:t>
      </w:r>
      <w:r w:rsidRPr="00026C97">
        <w:rPr>
          <w:color w:val="000000" w:themeColor="text1"/>
          <w:lang w:val="en-GB"/>
        </w:rPr>
        <w:t xml:space="preserve"> to animosity in the above-mentioned organisation which leads to poor quality of work as the engagement of the workers become substandard.</w:t>
      </w:r>
    </w:p>
    <w:p w:rsidR="00821A88" w:rsidRPr="00026C97" w:rsidRDefault="00861101" w:rsidP="00026C97">
      <w:pPr>
        <w:spacing w:line="360" w:lineRule="auto"/>
        <w:rPr>
          <w:color w:val="000000" w:themeColor="text1"/>
          <w:lang w:val="en-GB"/>
        </w:rPr>
      </w:pPr>
      <w:r w:rsidRPr="00026C97">
        <w:rPr>
          <w:b/>
          <w:color w:val="000000" w:themeColor="text1"/>
          <w:lang w:val="en-GB"/>
        </w:rPr>
        <w:t>Growth and opportunities</w:t>
      </w:r>
      <w:r w:rsidRPr="00026C97">
        <w:rPr>
          <w:color w:val="000000" w:themeColor="text1"/>
          <w:lang w:val="en-GB"/>
        </w:rPr>
        <w:t xml:space="preserve">- The HR manager can provide the required knowledge about the current market scenario and the customers need. This helps the employees of the esteemed organisation to exhale and produce quality service. The self-growth and promotion </w:t>
      </w:r>
      <w:r w:rsidR="007E2567" w:rsidRPr="00026C97">
        <w:rPr>
          <w:color w:val="000000" w:themeColor="text1"/>
          <w:lang w:val="en-GB"/>
        </w:rPr>
        <w:t>help</w:t>
      </w:r>
      <w:r w:rsidRPr="00026C97">
        <w:rPr>
          <w:color w:val="000000" w:themeColor="text1"/>
          <w:lang w:val="en-GB"/>
        </w:rPr>
        <w:t xml:space="preserve"> the </w:t>
      </w:r>
      <w:r w:rsidRPr="00026C97">
        <w:rPr>
          <w:color w:val="000000" w:themeColor="text1"/>
          <w:lang w:val="en-GB"/>
        </w:rPr>
        <w:lastRenderedPageBreak/>
        <w:t>organisation to maintain uniformity in the company. BMW can provide various opportunities and career growth which introduces the employee participation in the company. This results in product of quality work which helps the organisation to incur in profit.</w:t>
      </w:r>
    </w:p>
    <w:p w:rsidR="003B6EFA" w:rsidRPr="00026C97" w:rsidRDefault="003B6EFA" w:rsidP="00026C97">
      <w:pPr>
        <w:spacing w:line="360" w:lineRule="auto"/>
        <w:rPr>
          <w:b/>
          <w:color w:val="000000" w:themeColor="text1"/>
          <w:lang w:val="en-GB"/>
        </w:rPr>
      </w:pPr>
      <w:r w:rsidRPr="00026C97">
        <w:rPr>
          <w:b/>
          <w:color w:val="000000" w:themeColor="text1"/>
          <w:lang w:val="en-GB"/>
        </w:rPr>
        <w:t>Maslow motivational theory</w:t>
      </w:r>
    </w:p>
    <w:p w:rsidR="005A03A5" w:rsidRPr="00026C97" w:rsidRDefault="005A03A5" w:rsidP="00026C97">
      <w:pPr>
        <w:spacing w:line="360" w:lineRule="auto"/>
        <w:jc w:val="center"/>
        <w:rPr>
          <w:color w:val="000000" w:themeColor="text1"/>
          <w:lang w:val="en-GB"/>
        </w:rPr>
      </w:pPr>
      <w:r w:rsidRPr="00026C97">
        <w:rPr>
          <w:noProof/>
          <w:color w:val="000000" w:themeColor="text1"/>
          <w:lang w:val="en-US" w:eastAsia="en-US"/>
        </w:rPr>
        <w:drawing>
          <wp:inline distT="0" distB="0" distL="0" distR="0">
            <wp:extent cx="4838700" cy="1590675"/>
            <wp:effectExtent l="38100" t="57150" r="114300" b="104775"/>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9"/>
                    <a:stretch>
                      <a:fillRect/>
                    </a:stretch>
                  </pic:blipFill>
                  <pic:spPr>
                    <a:xfrm>
                      <a:off x="0" y="0"/>
                      <a:ext cx="4838700" cy="1590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A03A5" w:rsidRPr="00026C97" w:rsidRDefault="00026C97" w:rsidP="00026C97">
      <w:pPr>
        <w:spacing w:line="360" w:lineRule="auto"/>
        <w:jc w:val="center"/>
        <w:rPr>
          <w:b/>
          <w:color w:val="000000" w:themeColor="text1"/>
          <w:lang w:val="en-GB"/>
        </w:rPr>
      </w:pPr>
      <w:r>
        <w:rPr>
          <w:b/>
          <w:color w:val="000000" w:themeColor="text1"/>
          <w:lang w:val="en-GB"/>
        </w:rPr>
        <w:t>Figure 1</w:t>
      </w:r>
      <w:r w:rsidR="005A03A5" w:rsidRPr="00026C97">
        <w:rPr>
          <w:b/>
          <w:color w:val="000000" w:themeColor="text1"/>
          <w:lang w:val="en-GB"/>
        </w:rPr>
        <w:t>: Maslow motivational theory</w:t>
      </w:r>
    </w:p>
    <w:p w:rsidR="005A03A5" w:rsidRPr="00026C97" w:rsidRDefault="005A03A5" w:rsidP="00026C97">
      <w:pPr>
        <w:spacing w:line="360" w:lineRule="auto"/>
        <w:jc w:val="center"/>
        <w:rPr>
          <w:color w:val="000000" w:themeColor="text1"/>
          <w:lang w:val="en-GB"/>
        </w:rPr>
      </w:pPr>
      <w:r w:rsidRPr="00026C97">
        <w:rPr>
          <w:color w:val="000000" w:themeColor="text1"/>
          <w:lang w:val="en-GB"/>
        </w:rPr>
        <w:t>(Source:</w:t>
      </w:r>
      <w:r w:rsidR="00026C97">
        <w:rPr>
          <w:color w:val="000000" w:themeColor="text1"/>
        </w:rPr>
        <w:t xml:space="preserve"> Abraham, 2018)</w:t>
      </w:r>
    </w:p>
    <w:p w:rsidR="00821A88" w:rsidRPr="00026C97" w:rsidRDefault="003B6EFA" w:rsidP="00026C97">
      <w:pPr>
        <w:spacing w:line="360" w:lineRule="auto"/>
        <w:rPr>
          <w:color w:val="000000" w:themeColor="text1"/>
          <w:lang w:val="en-GB"/>
        </w:rPr>
      </w:pPr>
      <w:r w:rsidRPr="00026C97">
        <w:rPr>
          <w:color w:val="000000" w:themeColor="text1"/>
          <w:lang w:val="en-GB"/>
        </w:rPr>
        <w:t xml:space="preserve">This theory states about the various aspect and ways that motivates an employee in an </w:t>
      </w:r>
      <w:r w:rsidRPr="00026C97">
        <w:rPr>
          <w:color w:val="000000" w:themeColor="text1"/>
        </w:rPr>
        <w:t>organisation</w:t>
      </w:r>
      <w:r w:rsidR="00EB3E67" w:rsidRPr="00026C97">
        <w:rPr>
          <w:color w:val="000000" w:themeColor="text1"/>
        </w:rPr>
        <w:t xml:space="preserve"> (Abraham, 2018)</w:t>
      </w:r>
      <w:r w:rsidRPr="00026C97">
        <w:rPr>
          <w:color w:val="000000" w:themeColor="text1"/>
        </w:rPr>
        <w:t>. In</w:t>
      </w:r>
      <w:r w:rsidRPr="00026C97">
        <w:rPr>
          <w:color w:val="000000" w:themeColor="text1"/>
          <w:lang w:val="en-GB"/>
        </w:rPr>
        <w:t xml:space="preserve"> case of B</w:t>
      </w:r>
      <w:r w:rsidR="004C38AC" w:rsidRPr="00026C97">
        <w:rPr>
          <w:color w:val="000000" w:themeColor="text1"/>
          <w:lang w:val="en-GB"/>
        </w:rPr>
        <w:t>MW it would be beneficial for the organisation to follow the Maslow theory of motivation</w:t>
      </w:r>
      <w:r w:rsidR="00EB05EA" w:rsidRPr="00026C97">
        <w:rPr>
          <w:color w:val="000000" w:themeColor="text1"/>
          <w:lang w:val="en-GB"/>
        </w:rPr>
        <w:t xml:space="preserve"> to motivate workforce</w:t>
      </w:r>
      <w:r w:rsidR="004C38AC" w:rsidRPr="00026C97">
        <w:rPr>
          <w:color w:val="000000" w:themeColor="text1"/>
          <w:lang w:val="en-GB"/>
        </w:rPr>
        <w:t xml:space="preserve">. </w:t>
      </w:r>
    </w:p>
    <w:p w:rsidR="004C38AC" w:rsidRPr="00026C97" w:rsidRDefault="004C38AC" w:rsidP="00026C97">
      <w:pPr>
        <w:spacing w:line="360" w:lineRule="auto"/>
        <w:rPr>
          <w:color w:val="000000" w:themeColor="text1"/>
          <w:lang w:val="en-GB"/>
        </w:rPr>
      </w:pPr>
      <w:r w:rsidRPr="00026C97">
        <w:rPr>
          <w:color w:val="000000" w:themeColor="text1"/>
          <w:lang w:val="en-GB"/>
        </w:rPr>
        <w:t>Every human being work to fulfil the basic requirement of life which is food, shelter and clothing. In cas</w:t>
      </w:r>
      <w:r w:rsidR="008C6B99" w:rsidRPr="00026C97">
        <w:rPr>
          <w:color w:val="000000" w:themeColor="text1"/>
          <w:lang w:val="en-GB"/>
        </w:rPr>
        <w:t xml:space="preserve">e </w:t>
      </w:r>
      <w:r w:rsidRPr="00026C97">
        <w:rPr>
          <w:color w:val="000000" w:themeColor="text1"/>
          <w:lang w:val="en-GB"/>
        </w:rPr>
        <w:t xml:space="preserve">of BMW the organisation can provide the opportunity to the budding engineers and graduates and allow them to join in the esteemed organisation. </w:t>
      </w:r>
      <w:r w:rsidR="007E2567" w:rsidRPr="00026C97">
        <w:rPr>
          <w:color w:val="000000" w:themeColor="text1"/>
          <w:lang w:val="en-GB"/>
        </w:rPr>
        <w:t>Moreover,</w:t>
      </w:r>
      <w:r w:rsidRPr="00026C97">
        <w:rPr>
          <w:color w:val="000000" w:themeColor="text1"/>
          <w:lang w:val="en-GB"/>
        </w:rPr>
        <w:t xml:space="preserve"> </w:t>
      </w:r>
      <w:r w:rsidR="00D06CF4" w:rsidRPr="00026C97">
        <w:rPr>
          <w:color w:val="000000" w:themeColor="text1"/>
          <w:lang w:val="en-GB"/>
        </w:rPr>
        <w:t xml:space="preserve">the department </w:t>
      </w:r>
      <w:r w:rsidRPr="00026C97">
        <w:rPr>
          <w:color w:val="000000" w:themeColor="text1"/>
          <w:lang w:val="en-GB"/>
        </w:rPr>
        <w:t xml:space="preserve">can help the company with the use of appropriate training and developmental program which can enhance the skill set. It may </w:t>
      </w:r>
      <w:r w:rsidR="007E2567" w:rsidRPr="00026C97">
        <w:rPr>
          <w:color w:val="000000" w:themeColor="text1"/>
          <w:lang w:val="en-GB"/>
        </w:rPr>
        <w:t>result</w:t>
      </w:r>
      <w:r w:rsidRPr="00026C97">
        <w:rPr>
          <w:color w:val="000000" w:themeColor="text1"/>
          <w:lang w:val="en-GB"/>
        </w:rPr>
        <w:t xml:space="preserve"> in beneficiary aspect of the   organisation.</w:t>
      </w:r>
    </w:p>
    <w:p w:rsidR="004C38AC" w:rsidRPr="00026C97" w:rsidRDefault="004C38AC" w:rsidP="00026C97">
      <w:pPr>
        <w:spacing w:line="360" w:lineRule="auto"/>
        <w:rPr>
          <w:color w:val="000000" w:themeColor="text1"/>
          <w:lang w:val="en-GB"/>
        </w:rPr>
      </w:pPr>
      <w:r w:rsidRPr="00026C97">
        <w:rPr>
          <w:color w:val="000000" w:themeColor="text1"/>
          <w:lang w:val="en-GB"/>
        </w:rPr>
        <w:t xml:space="preserve">The job security and financial assistance are the main two </w:t>
      </w:r>
      <w:r w:rsidR="008A6D90" w:rsidRPr="00026C97">
        <w:rPr>
          <w:color w:val="000000" w:themeColor="text1"/>
          <w:lang w:val="en-GB"/>
        </w:rPr>
        <w:t>purposes</w:t>
      </w:r>
      <w:r w:rsidRPr="00026C97">
        <w:rPr>
          <w:color w:val="000000" w:themeColor="text1"/>
          <w:lang w:val="en-GB"/>
        </w:rPr>
        <w:t xml:space="preserve"> an individual works for in an organisation. BMW can follow the National wages law, 1998 along with providing financial assistance and support to th</w:t>
      </w:r>
      <w:r w:rsidR="008C6B99" w:rsidRPr="00026C97">
        <w:rPr>
          <w:color w:val="000000" w:themeColor="text1"/>
          <w:lang w:val="en-GB"/>
        </w:rPr>
        <w:t>e workers. It creates a sense of</w:t>
      </w:r>
      <w:r w:rsidRPr="00026C97">
        <w:rPr>
          <w:color w:val="000000" w:themeColor="text1"/>
          <w:lang w:val="en-GB"/>
        </w:rPr>
        <w:t xml:space="preserve"> security which eliminates the </w:t>
      </w:r>
      <w:r w:rsidRPr="00026C97">
        <w:rPr>
          <w:color w:val="000000" w:themeColor="text1"/>
        </w:rPr>
        <w:t>fear of losing the job</w:t>
      </w:r>
      <w:r w:rsidR="00626369" w:rsidRPr="00026C97">
        <w:rPr>
          <w:color w:val="000000" w:themeColor="text1"/>
        </w:rPr>
        <w:t xml:space="preserve"> (Goldberg and Wilkinson, 2019). </w:t>
      </w:r>
      <w:r w:rsidR="008C6B99" w:rsidRPr="00026C97">
        <w:rPr>
          <w:color w:val="000000" w:themeColor="text1"/>
        </w:rPr>
        <w:t xml:space="preserve"> Moreover</w:t>
      </w:r>
      <w:r w:rsidR="008C6B99" w:rsidRPr="00026C97">
        <w:rPr>
          <w:color w:val="000000" w:themeColor="text1"/>
          <w:lang w:val="en-GB"/>
        </w:rPr>
        <w:t>, by applying this laws and regulation it can help in enriching the quality service of the product.</w:t>
      </w:r>
    </w:p>
    <w:p w:rsidR="008C6B99" w:rsidRPr="00026C97" w:rsidRDefault="008C6B99" w:rsidP="00026C97">
      <w:pPr>
        <w:spacing w:line="360" w:lineRule="auto"/>
        <w:rPr>
          <w:color w:val="000000" w:themeColor="text1"/>
          <w:lang w:val="en-GB"/>
        </w:rPr>
      </w:pPr>
      <w:r w:rsidRPr="00026C97">
        <w:rPr>
          <w:color w:val="000000" w:themeColor="text1"/>
          <w:lang w:val="en-GB"/>
        </w:rPr>
        <w:t xml:space="preserve">It is the duty of an HR in BMW to maintain peace and harmony in the organisation. The eradication of favouritism among the workers helps develops a healthy and positive work culture in the above-mentioned organisation. Moreover, during the induction and training </w:t>
      </w:r>
      <w:r w:rsidRPr="00026C97">
        <w:rPr>
          <w:color w:val="000000" w:themeColor="text1"/>
          <w:lang w:val="en-GB"/>
        </w:rPr>
        <w:lastRenderedPageBreak/>
        <w:t xml:space="preserve">period the HR professional can teach the importance of </w:t>
      </w:r>
      <w:r w:rsidR="007E2567" w:rsidRPr="00026C97">
        <w:rPr>
          <w:color w:val="000000" w:themeColor="text1"/>
          <w:lang w:val="en-GB"/>
        </w:rPr>
        <w:t>teamwork</w:t>
      </w:r>
      <w:r w:rsidRPr="00026C97">
        <w:rPr>
          <w:color w:val="000000" w:themeColor="text1"/>
          <w:lang w:val="en-GB"/>
        </w:rPr>
        <w:t xml:space="preserve"> and leadership management. This can </w:t>
      </w:r>
      <w:r w:rsidR="007E2567" w:rsidRPr="00026C97">
        <w:rPr>
          <w:color w:val="000000" w:themeColor="text1"/>
          <w:lang w:val="en-GB"/>
        </w:rPr>
        <w:t>create</w:t>
      </w:r>
      <w:r w:rsidRPr="00026C97">
        <w:rPr>
          <w:color w:val="000000" w:themeColor="text1"/>
          <w:lang w:val="en-GB"/>
        </w:rPr>
        <w:t xml:space="preserve"> a better execution of team work along with the introduction of group incentives creates an enthusiastic </w:t>
      </w:r>
      <w:r w:rsidR="007E2567" w:rsidRPr="00026C97">
        <w:rPr>
          <w:color w:val="000000" w:themeColor="text1"/>
          <w:lang w:val="en-GB"/>
        </w:rPr>
        <w:t>workflow</w:t>
      </w:r>
      <w:r w:rsidRPr="00026C97">
        <w:rPr>
          <w:color w:val="000000" w:themeColor="text1"/>
          <w:lang w:val="en-GB"/>
        </w:rPr>
        <w:t>.</w:t>
      </w:r>
    </w:p>
    <w:p w:rsidR="008C6B99" w:rsidRPr="00026C97" w:rsidRDefault="008C6B99" w:rsidP="00026C97">
      <w:pPr>
        <w:spacing w:line="360" w:lineRule="auto"/>
        <w:rPr>
          <w:color w:val="000000" w:themeColor="text1"/>
          <w:lang w:val="en-GB"/>
        </w:rPr>
      </w:pPr>
      <w:r w:rsidRPr="00026C97">
        <w:rPr>
          <w:color w:val="000000" w:themeColor="text1"/>
          <w:lang w:val="en-GB"/>
        </w:rPr>
        <w:t xml:space="preserve">The urge for </w:t>
      </w:r>
      <w:r w:rsidR="007E2567" w:rsidRPr="00026C97">
        <w:rPr>
          <w:color w:val="000000" w:themeColor="text1"/>
          <w:lang w:val="en-GB"/>
        </w:rPr>
        <w:t>self-achievement</w:t>
      </w:r>
      <w:r w:rsidRPr="00026C97">
        <w:rPr>
          <w:color w:val="000000" w:themeColor="text1"/>
          <w:lang w:val="en-GB"/>
        </w:rPr>
        <w:t xml:space="preserve">, job satisfaction along with the desire to stand out in the organisation helps the candidate in creation of </w:t>
      </w:r>
      <w:r w:rsidR="007E2567" w:rsidRPr="00026C97">
        <w:rPr>
          <w:color w:val="000000" w:themeColor="text1"/>
          <w:lang w:val="en-GB"/>
        </w:rPr>
        <w:t>self-motivation</w:t>
      </w:r>
      <w:r w:rsidRPr="00026C97">
        <w:rPr>
          <w:color w:val="000000" w:themeColor="text1"/>
          <w:lang w:val="en-GB"/>
        </w:rPr>
        <w:t xml:space="preserve">. In context with BMW the company can provide praise, recognition along with </w:t>
      </w:r>
      <w:r w:rsidR="0024055A" w:rsidRPr="00026C97">
        <w:rPr>
          <w:color w:val="000000" w:themeColor="text1"/>
          <w:lang w:val="en-GB"/>
        </w:rPr>
        <w:t>introduction of awards system in the organisation. It helps to motivate the employees which create a positive healthy competition in the company.</w:t>
      </w:r>
      <w:r w:rsidR="0003082C" w:rsidRPr="00026C97">
        <w:rPr>
          <w:color w:val="000000" w:themeColor="text1"/>
          <w:lang w:val="en-GB"/>
        </w:rPr>
        <w:t xml:space="preserve"> The </w:t>
      </w:r>
      <w:r w:rsidR="008A6D90" w:rsidRPr="00026C97">
        <w:rPr>
          <w:color w:val="000000" w:themeColor="text1"/>
          <w:lang w:val="en-GB"/>
        </w:rPr>
        <w:t xml:space="preserve">self-realisation </w:t>
      </w:r>
      <w:r w:rsidR="0024055A" w:rsidRPr="00026C97">
        <w:rPr>
          <w:color w:val="000000" w:themeColor="text1"/>
          <w:lang w:val="en-GB"/>
        </w:rPr>
        <w:t xml:space="preserve">of any </w:t>
      </w:r>
      <w:r w:rsidR="007E2567" w:rsidRPr="00026C97">
        <w:rPr>
          <w:color w:val="000000" w:themeColor="text1"/>
          <w:lang w:val="en-GB"/>
        </w:rPr>
        <w:t>workers</w:t>
      </w:r>
      <w:r w:rsidR="0024055A" w:rsidRPr="00026C97">
        <w:rPr>
          <w:color w:val="000000" w:themeColor="text1"/>
          <w:lang w:val="en-GB"/>
        </w:rPr>
        <w:t xml:space="preserve"> produces enthusiasm to work along with introduction of innovative ideas and praiseworthy product quality.</w:t>
      </w:r>
    </w:p>
    <w:p w:rsidR="00861101" w:rsidRPr="00026C97" w:rsidRDefault="0024055A" w:rsidP="00026C97">
      <w:pPr>
        <w:spacing w:line="360" w:lineRule="auto"/>
        <w:rPr>
          <w:color w:val="000000" w:themeColor="text1"/>
          <w:lang w:val="en-GB"/>
        </w:rPr>
      </w:pPr>
      <w:r w:rsidRPr="00026C97">
        <w:rPr>
          <w:color w:val="000000" w:themeColor="text1"/>
          <w:lang w:val="en-GB"/>
        </w:rPr>
        <w:t xml:space="preserve">The HR manager of BMW can motivate the worker by provides bonuses, special beneficiary schemes along with giving special training and developmental program to enrich their skill set. In addition, it </w:t>
      </w:r>
      <w:r w:rsidR="007E2567" w:rsidRPr="00026C97">
        <w:rPr>
          <w:color w:val="000000" w:themeColor="text1"/>
          <w:lang w:val="en-GB"/>
        </w:rPr>
        <w:t>is training</w:t>
      </w:r>
      <w:r w:rsidRPr="00026C97">
        <w:rPr>
          <w:color w:val="000000" w:themeColor="text1"/>
          <w:lang w:val="en-GB"/>
        </w:rPr>
        <w:t xml:space="preserve"> during the job promotion can help to exhale the existing skills of the employee.</w:t>
      </w:r>
    </w:p>
    <w:p w:rsidR="00F73035" w:rsidRPr="00026C97" w:rsidRDefault="008A6D90" w:rsidP="00026C97">
      <w:pPr>
        <w:spacing w:line="360" w:lineRule="auto"/>
        <w:rPr>
          <w:b/>
          <w:color w:val="000000" w:themeColor="text1"/>
          <w:lang w:val="en-GB"/>
        </w:rPr>
      </w:pPr>
      <w:r w:rsidRPr="00026C97">
        <w:rPr>
          <w:b/>
          <w:color w:val="000000" w:themeColor="text1"/>
          <w:lang w:val="en-GB"/>
        </w:rPr>
        <w:t xml:space="preserve">Mayo’s </w:t>
      </w:r>
      <w:r w:rsidR="0024055A" w:rsidRPr="00026C97">
        <w:rPr>
          <w:b/>
          <w:color w:val="000000" w:themeColor="text1"/>
          <w:lang w:val="en-GB"/>
        </w:rPr>
        <w:t>Human Relation</w:t>
      </w:r>
      <w:r w:rsidRPr="00026C97">
        <w:rPr>
          <w:b/>
          <w:color w:val="000000" w:themeColor="text1"/>
          <w:lang w:val="en-GB"/>
        </w:rPr>
        <w:t xml:space="preserve"> Motivation Theory</w:t>
      </w:r>
      <w:r w:rsidR="0024055A" w:rsidRPr="00026C97">
        <w:rPr>
          <w:b/>
          <w:color w:val="000000" w:themeColor="text1"/>
          <w:lang w:val="en-GB"/>
        </w:rPr>
        <w:t xml:space="preserve"> </w:t>
      </w:r>
    </w:p>
    <w:p w:rsidR="00077775" w:rsidRPr="00026C97" w:rsidRDefault="00077775" w:rsidP="00026C97">
      <w:pPr>
        <w:spacing w:line="360" w:lineRule="auto"/>
        <w:jc w:val="center"/>
        <w:rPr>
          <w:b/>
          <w:color w:val="000000" w:themeColor="text1"/>
          <w:lang w:val="en-GB"/>
        </w:rPr>
      </w:pPr>
      <w:r w:rsidRPr="00026C97">
        <w:rPr>
          <w:b/>
          <w:noProof/>
          <w:color w:val="000000" w:themeColor="text1"/>
          <w:lang w:val="en-US" w:eastAsia="en-US"/>
        </w:rPr>
        <w:drawing>
          <wp:inline distT="0" distB="0" distL="0" distR="0">
            <wp:extent cx="5191850" cy="3162742"/>
            <wp:effectExtent l="38100" t="57150" r="123100" b="94808"/>
            <wp:docPr id="2" name="Picture 1" descr="unit-3-human-resource-management-motivational-theory-assignment-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t-3-human-resource-management-motivational-theory-assignment-3.png"/>
                    <pic:cNvPicPr/>
                  </pic:nvPicPr>
                  <pic:blipFill>
                    <a:blip r:embed="rId10"/>
                    <a:stretch>
                      <a:fillRect/>
                    </a:stretch>
                  </pic:blipFill>
                  <pic:spPr>
                    <a:xfrm>
                      <a:off x="0" y="0"/>
                      <a:ext cx="5191850" cy="31627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77775" w:rsidRPr="00026C97" w:rsidRDefault="00077775" w:rsidP="00026C97">
      <w:pPr>
        <w:spacing w:line="360" w:lineRule="auto"/>
        <w:jc w:val="center"/>
        <w:rPr>
          <w:b/>
          <w:color w:val="000000" w:themeColor="text1"/>
          <w:lang w:val="en-GB"/>
        </w:rPr>
      </w:pPr>
      <w:r w:rsidRPr="00026C97">
        <w:rPr>
          <w:b/>
          <w:color w:val="000000" w:themeColor="text1"/>
          <w:lang w:val="en-GB"/>
        </w:rPr>
        <w:t>Figure 2:  Human Relation Motivation Theory</w:t>
      </w:r>
    </w:p>
    <w:p w:rsidR="00077775" w:rsidRPr="00026C97" w:rsidRDefault="00026C97" w:rsidP="00026C97">
      <w:pPr>
        <w:spacing w:line="360" w:lineRule="auto"/>
        <w:jc w:val="center"/>
        <w:rPr>
          <w:color w:val="000000" w:themeColor="text1"/>
          <w:lang w:val="en-GB"/>
        </w:rPr>
      </w:pPr>
      <w:r>
        <w:rPr>
          <w:color w:val="000000" w:themeColor="text1"/>
          <w:lang w:val="en-GB"/>
        </w:rPr>
        <w:t>(Source</w:t>
      </w:r>
      <w:r w:rsidR="00077775" w:rsidRPr="00026C97">
        <w:rPr>
          <w:color w:val="000000" w:themeColor="text1"/>
          <w:lang w:val="en-GB"/>
        </w:rPr>
        <w:t>:</w:t>
      </w:r>
      <w:r w:rsidR="00077775" w:rsidRPr="00026C97">
        <w:rPr>
          <w:color w:val="000000" w:themeColor="text1"/>
        </w:rPr>
        <w:t xml:space="preserve"> Kure </w:t>
      </w:r>
      <w:r w:rsidR="00077775" w:rsidRPr="00026C97">
        <w:rPr>
          <w:i/>
          <w:color w:val="000000" w:themeColor="text1"/>
        </w:rPr>
        <w:t>et al.,</w:t>
      </w:r>
      <w:r w:rsidR="00077775" w:rsidRPr="00026C97">
        <w:rPr>
          <w:color w:val="000000" w:themeColor="text1"/>
        </w:rPr>
        <w:t xml:space="preserve"> 2018)</w:t>
      </w:r>
    </w:p>
    <w:p w:rsidR="007E2567" w:rsidRDefault="00126084" w:rsidP="007E2567">
      <w:pPr>
        <w:spacing w:line="360" w:lineRule="auto"/>
        <w:rPr>
          <w:color w:val="000000" w:themeColor="text1"/>
          <w:lang w:val="en-GB"/>
        </w:rPr>
      </w:pPr>
      <w:r w:rsidRPr="00026C97">
        <w:rPr>
          <w:color w:val="000000" w:themeColor="text1"/>
          <w:lang w:val="en-GB"/>
        </w:rPr>
        <w:lastRenderedPageBreak/>
        <w:t xml:space="preserve">According to this management theory it focuses on the need and the priority of an employee from an organisation for growth and betterment of themselves. In case of BMW, the company can use this theory which will help in elevation of the company in growth by having a better relation and rapport with the workers of the </w:t>
      </w:r>
      <w:r w:rsidRPr="00026C97">
        <w:rPr>
          <w:color w:val="000000" w:themeColor="text1"/>
        </w:rPr>
        <w:t>organisation</w:t>
      </w:r>
      <w:r w:rsidR="00EB3E67" w:rsidRPr="00026C97">
        <w:rPr>
          <w:color w:val="000000" w:themeColor="text1"/>
        </w:rPr>
        <w:t xml:space="preserve"> (Kure </w:t>
      </w:r>
      <w:r w:rsidR="00EB3E67" w:rsidRPr="00026C97">
        <w:rPr>
          <w:i/>
          <w:color w:val="000000" w:themeColor="text1"/>
        </w:rPr>
        <w:t>et al.,</w:t>
      </w:r>
      <w:r w:rsidR="00EB3E67" w:rsidRPr="00026C97">
        <w:rPr>
          <w:color w:val="000000" w:themeColor="text1"/>
        </w:rPr>
        <w:t xml:space="preserve"> 2018)</w:t>
      </w:r>
      <w:r w:rsidRPr="00026C97">
        <w:rPr>
          <w:color w:val="000000" w:themeColor="text1"/>
        </w:rPr>
        <w:t>.</w:t>
      </w:r>
      <w:r w:rsidRPr="00026C97">
        <w:rPr>
          <w:color w:val="000000" w:themeColor="text1"/>
          <w:lang w:val="en-GB"/>
        </w:rPr>
        <w:t xml:space="preserve"> By providing the necessary training, rewards and bonus it can creates an enthusiasm in the productive work in the organisation. This results in </w:t>
      </w:r>
      <w:r w:rsidR="00626369" w:rsidRPr="00026C97">
        <w:rPr>
          <w:color w:val="000000" w:themeColor="text1"/>
          <w:lang w:val="en-GB"/>
        </w:rPr>
        <w:t xml:space="preserve">employee </w:t>
      </w:r>
      <w:r w:rsidRPr="00026C97">
        <w:rPr>
          <w:color w:val="000000" w:themeColor="text1"/>
          <w:lang w:val="en-GB"/>
        </w:rPr>
        <w:t xml:space="preserve">satisfaction and gain the praise from the </w:t>
      </w:r>
      <w:r w:rsidR="00626369" w:rsidRPr="00026C97">
        <w:rPr>
          <w:color w:val="000000" w:themeColor="text1"/>
          <w:lang w:val="en-GB"/>
        </w:rPr>
        <w:t>company as well as from the costu</w:t>
      </w:r>
      <w:r w:rsidRPr="00026C97">
        <w:rPr>
          <w:color w:val="000000" w:themeColor="text1"/>
          <w:lang w:val="en-GB"/>
        </w:rPr>
        <w:t xml:space="preserve">mers of BMW product. By the application of this theory the workers can provide growth and enrichment in the </w:t>
      </w:r>
      <w:r w:rsidR="00EB5130" w:rsidRPr="00026C97">
        <w:rPr>
          <w:color w:val="000000" w:themeColor="text1"/>
          <w:lang w:val="en-GB"/>
        </w:rPr>
        <w:t xml:space="preserve">product which will help in generation of profit and sales margin. In </w:t>
      </w:r>
      <w:r w:rsidR="007E2567" w:rsidRPr="00026C97">
        <w:rPr>
          <w:color w:val="000000" w:themeColor="text1"/>
          <w:lang w:val="en-GB"/>
        </w:rPr>
        <w:t>addition,</w:t>
      </w:r>
      <w:r w:rsidR="00EB5130" w:rsidRPr="00026C97">
        <w:rPr>
          <w:color w:val="000000" w:themeColor="text1"/>
          <w:lang w:val="en-GB"/>
        </w:rPr>
        <w:t xml:space="preserve"> it creates an ample amount to gain knowledge about the </w:t>
      </w:r>
      <w:proofErr w:type="gramStart"/>
      <w:r w:rsidR="00EB5130" w:rsidRPr="00026C97">
        <w:rPr>
          <w:color w:val="000000" w:themeColor="text1"/>
          <w:lang w:val="en-GB"/>
        </w:rPr>
        <w:t>particular product</w:t>
      </w:r>
      <w:proofErr w:type="gramEnd"/>
      <w:r w:rsidR="00EB5130" w:rsidRPr="00026C97">
        <w:rPr>
          <w:color w:val="000000" w:themeColor="text1"/>
          <w:lang w:val="en-GB"/>
        </w:rPr>
        <w:t xml:space="preserve"> along with the current market scenario. This can help in articulation of proper planning and process by the workers of BMW. The HR manager can provide the required </w:t>
      </w:r>
      <w:r w:rsidR="006E5C8D" w:rsidRPr="00026C97">
        <w:rPr>
          <w:color w:val="000000" w:themeColor="text1"/>
          <w:lang w:val="en-GB"/>
        </w:rPr>
        <w:t xml:space="preserve">training </w:t>
      </w:r>
      <w:r w:rsidR="00EB5130" w:rsidRPr="00026C97">
        <w:rPr>
          <w:color w:val="000000" w:themeColor="text1"/>
          <w:lang w:val="en-GB"/>
        </w:rPr>
        <w:t xml:space="preserve">like increment in knowledge base making the worker acquaintance with the availability </w:t>
      </w:r>
      <w:r w:rsidR="00C043C3" w:rsidRPr="00026C97">
        <w:rPr>
          <w:color w:val="000000" w:themeColor="text1"/>
          <w:lang w:val="en-GB"/>
        </w:rPr>
        <w:t>o</w:t>
      </w:r>
      <w:r w:rsidR="00EB5130" w:rsidRPr="00026C97">
        <w:rPr>
          <w:color w:val="000000" w:themeColor="text1"/>
          <w:lang w:val="en-GB"/>
        </w:rPr>
        <w:t xml:space="preserve">f new technology and many other beneficial aspects. </w:t>
      </w:r>
      <w:bookmarkStart w:id="3" w:name="_Toc38297249"/>
    </w:p>
    <w:p w:rsidR="007E2567" w:rsidRDefault="007E2567" w:rsidP="007E2567">
      <w:pPr>
        <w:spacing w:line="360" w:lineRule="auto"/>
        <w:rPr>
          <w:color w:val="000000" w:themeColor="text1"/>
          <w:lang w:val="en-GB"/>
        </w:rPr>
      </w:pPr>
    </w:p>
    <w:p w:rsidR="00101CF8" w:rsidRPr="007E2567" w:rsidRDefault="003B6213" w:rsidP="007E2567">
      <w:pPr>
        <w:spacing w:line="360" w:lineRule="auto"/>
        <w:rPr>
          <w:color w:val="000000" w:themeColor="text1"/>
          <w:lang w:val="en-GB"/>
        </w:rPr>
      </w:pPr>
      <w:r w:rsidRPr="00026C97">
        <w:rPr>
          <w:lang w:val="en-GB"/>
        </w:rPr>
        <w:t>C</w:t>
      </w:r>
      <w:r w:rsidR="00101CF8" w:rsidRPr="00026C97">
        <w:rPr>
          <w:lang w:val="en-GB"/>
        </w:rPr>
        <w:t>onclusion</w:t>
      </w:r>
      <w:bookmarkEnd w:id="3"/>
    </w:p>
    <w:p w:rsidR="00736A03" w:rsidRPr="00026C97" w:rsidRDefault="00736A03" w:rsidP="00026C97">
      <w:pPr>
        <w:spacing w:line="360" w:lineRule="auto"/>
        <w:rPr>
          <w:color w:val="000000" w:themeColor="text1"/>
          <w:lang w:val="en-GB"/>
        </w:rPr>
      </w:pPr>
      <w:r w:rsidRPr="00026C97">
        <w:rPr>
          <w:color w:val="000000" w:themeColor="text1"/>
          <w:lang w:val="en-GB"/>
        </w:rPr>
        <w:t xml:space="preserve">It can be concluded from the </w:t>
      </w:r>
      <w:r w:rsidR="007E2567" w:rsidRPr="00026C97">
        <w:rPr>
          <w:color w:val="000000" w:themeColor="text1"/>
          <w:lang w:val="en-GB"/>
        </w:rPr>
        <w:t>above-mentioned</w:t>
      </w:r>
      <w:r w:rsidRPr="00026C97">
        <w:rPr>
          <w:color w:val="000000" w:themeColor="text1"/>
          <w:lang w:val="en-GB"/>
        </w:rPr>
        <w:t xml:space="preserve"> study that the company can HRM plays a major role in an organisation. The various strategies and its implementation can help the organisation to achieve the desired target and growth.</w:t>
      </w:r>
      <w:r w:rsidR="006F49B0" w:rsidRPr="00026C97">
        <w:rPr>
          <w:color w:val="000000" w:themeColor="text1"/>
          <w:lang w:val="en-GB"/>
        </w:rPr>
        <w:t xml:space="preserve"> This project discusses about the importance of training and development programs along with its application in an organisation. It also discusses about the different challenges and the various theories can support in growth and prosperity in the company. </w:t>
      </w:r>
      <w:r w:rsidR="007E2567" w:rsidRPr="00026C97">
        <w:rPr>
          <w:color w:val="000000" w:themeColor="text1"/>
          <w:lang w:val="en-GB"/>
        </w:rPr>
        <w:t>Moreover,</w:t>
      </w:r>
      <w:r w:rsidR="006F49B0" w:rsidRPr="00026C97">
        <w:rPr>
          <w:color w:val="000000" w:themeColor="text1"/>
          <w:lang w:val="en-GB"/>
        </w:rPr>
        <w:t xml:space="preserve"> it also provides knowledge about the relationship with employee engagement and HRM strategy.</w:t>
      </w:r>
    </w:p>
    <w:p w:rsidR="00626369" w:rsidRPr="00026C97" w:rsidRDefault="00626369" w:rsidP="00026C97">
      <w:pPr>
        <w:spacing w:line="360" w:lineRule="auto"/>
        <w:jc w:val="left"/>
        <w:rPr>
          <w:rFonts w:eastAsiaTheme="majorEastAsia" w:cstheme="majorBidi"/>
          <w:b/>
          <w:bCs/>
          <w:color w:val="000000" w:themeColor="text1"/>
          <w:szCs w:val="28"/>
          <w:lang w:val="en-GB"/>
        </w:rPr>
      </w:pPr>
      <w:r w:rsidRPr="00026C97">
        <w:rPr>
          <w:color w:val="000000" w:themeColor="text1"/>
          <w:lang w:val="en-GB"/>
        </w:rPr>
        <w:br w:type="page"/>
      </w:r>
    </w:p>
    <w:p w:rsidR="003B6213" w:rsidRPr="00026C97" w:rsidRDefault="003B6213" w:rsidP="00026C97">
      <w:pPr>
        <w:pStyle w:val="Heading1"/>
        <w:spacing w:line="360" w:lineRule="auto"/>
      </w:pPr>
      <w:bookmarkStart w:id="4" w:name="_Toc38297250"/>
      <w:r w:rsidRPr="00026C97">
        <w:lastRenderedPageBreak/>
        <w:t>Reference</w:t>
      </w:r>
      <w:r w:rsidR="00C53938" w:rsidRPr="00026C97">
        <w:t xml:space="preserve"> list</w:t>
      </w:r>
      <w:bookmarkEnd w:id="4"/>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t>Abraham, H.M., 2018. </w:t>
      </w:r>
      <w:r w:rsidRPr="00026C97">
        <w:rPr>
          <w:rFonts w:cs="Times New Roman"/>
          <w:i/>
          <w:iCs/>
          <w:color w:val="000000" w:themeColor="text1"/>
          <w:szCs w:val="24"/>
          <w:shd w:val="clear" w:color="auto" w:fill="FFFFFF"/>
        </w:rPr>
        <w:t>THEORY OF HUMAN MOTIVATION</w:t>
      </w:r>
      <w:r w:rsidRPr="00026C97">
        <w:rPr>
          <w:rFonts w:cs="Times New Roman"/>
          <w:color w:val="000000" w:themeColor="text1"/>
          <w:szCs w:val="24"/>
          <w:shd w:val="clear" w:color="auto" w:fill="FFFFFF"/>
        </w:rPr>
        <w:t>. WILDER PUBLICATIONS.</w:t>
      </w:r>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t>Akuffo, I.N. and Kivipõld, K., 2017. Leadership behaviour in the context of nepotism, cronyism, and favouritism: a review of the literature. </w:t>
      </w:r>
      <w:r w:rsidRPr="00026C97">
        <w:rPr>
          <w:rFonts w:cs="Times New Roman"/>
          <w:i/>
          <w:iCs/>
          <w:color w:val="000000" w:themeColor="text1"/>
          <w:szCs w:val="24"/>
          <w:shd w:val="clear" w:color="auto" w:fill="FFFFFF"/>
        </w:rPr>
        <w:t>Leadership for Improvement Perceptions, Influences and Gender Differences, NOVA Publishers, New York, NY</w:t>
      </w:r>
      <w:r w:rsidRPr="00026C97">
        <w:rPr>
          <w:rFonts w:cs="Times New Roman"/>
          <w:color w:val="000000" w:themeColor="text1"/>
          <w:szCs w:val="24"/>
          <w:shd w:val="clear" w:color="auto" w:fill="FFFFFF"/>
        </w:rPr>
        <w:t>, pp.255-282.</w:t>
      </w:r>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t>Bell, M., 2018, September. Article 20 CFREU Equality before the law. In </w:t>
      </w:r>
      <w:r w:rsidRPr="00026C97">
        <w:rPr>
          <w:rFonts w:cs="Times New Roman"/>
          <w:i/>
          <w:iCs/>
          <w:color w:val="000000" w:themeColor="text1"/>
          <w:szCs w:val="24"/>
          <w:shd w:val="clear" w:color="auto" w:fill="FFFFFF"/>
        </w:rPr>
        <w:t>International and European Labour Law</w:t>
      </w:r>
      <w:r w:rsidRPr="00026C97">
        <w:rPr>
          <w:rFonts w:cs="Times New Roman"/>
          <w:color w:val="000000" w:themeColor="text1"/>
          <w:szCs w:val="24"/>
          <w:shd w:val="clear" w:color="auto" w:fill="FFFFFF"/>
        </w:rPr>
        <w:t> (pp. 200-203). Nomos Verlagsgesellschaft mbH &amp; Co. KG.</w:t>
      </w:r>
    </w:p>
    <w:p w:rsidR="003B6295" w:rsidRPr="00026C97" w:rsidRDefault="003B6295" w:rsidP="00026C97">
      <w:pPr>
        <w:spacing w:line="360" w:lineRule="auto"/>
        <w:rPr>
          <w:rFonts w:cs="Times New Roman"/>
          <w:b/>
          <w:color w:val="000000" w:themeColor="text1"/>
          <w:szCs w:val="24"/>
          <w:shd w:val="clear" w:color="auto" w:fill="FFFFFF"/>
        </w:rPr>
      </w:pPr>
      <w:r w:rsidRPr="00026C97">
        <w:rPr>
          <w:rFonts w:cs="Times New Roman"/>
          <w:color w:val="000000" w:themeColor="text1"/>
          <w:szCs w:val="24"/>
        </w:rPr>
        <w:t xml:space="preserve">bmw.com Available [ Online] at </w:t>
      </w:r>
      <w:r w:rsidRPr="00026C97">
        <w:rPr>
          <w:rFonts w:cs="Times New Roman"/>
          <w:i/>
          <w:color w:val="000000" w:themeColor="text1"/>
          <w:szCs w:val="24"/>
        </w:rPr>
        <w:t>https://www.bmw.com/en/index.html</w:t>
      </w:r>
      <w:r w:rsidRPr="00026C97">
        <w:rPr>
          <w:rFonts w:cs="Times New Roman"/>
          <w:color w:val="000000" w:themeColor="text1"/>
          <w:szCs w:val="24"/>
        </w:rPr>
        <w:t xml:space="preserve"> Accessed 30 March 2020.</w:t>
      </w:r>
    </w:p>
    <w:p w:rsidR="003B6295" w:rsidRPr="00026C97" w:rsidRDefault="003B6295" w:rsidP="00026C97">
      <w:pPr>
        <w:spacing w:line="360" w:lineRule="auto"/>
        <w:rPr>
          <w:rFonts w:cs="Times New Roman"/>
          <w:color w:val="000000" w:themeColor="text1"/>
          <w:szCs w:val="24"/>
        </w:rPr>
      </w:pPr>
      <w:r w:rsidRPr="00026C97">
        <w:rPr>
          <w:rFonts w:cs="Times New Roman"/>
          <w:color w:val="000000" w:themeColor="text1"/>
          <w:szCs w:val="24"/>
        </w:rPr>
        <w:t>bmwgroup.</w:t>
      </w:r>
      <w:r w:rsidR="007E2567" w:rsidRPr="00026C97">
        <w:rPr>
          <w:rFonts w:cs="Times New Roman"/>
          <w:color w:val="000000" w:themeColor="text1"/>
          <w:szCs w:val="24"/>
        </w:rPr>
        <w:t>jobs Available</w:t>
      </w:r>
      <w:r w:rsidRPr="00026C97">
        <w:rPr>
          <w:rFonts w:cs="Times New Roman"/>
          <w:color w:val="000000" w:themeColor="text1"/>
          <w:szCs w:val="24"/>
        </w:rPr>
        <w:t xml:space="preserve"> [ Online] at </w:t>
      </w:r>
      <w:r w:rsidRPr="00026C97">
        <w:rPr>
          <w:rFonts w:cs="Times New Roman"/>
          <w:i/>
          <w:color w:val="000000" w:themeColor="text1"/>
          <w:szCs w:val="24"/>
        </w:rPr>
        <w:t xml:space="preserve">https://www.bmwgroup.jobs/mx/en/benefits.html </w:t>
      </w:r>
      <w:r w:rsidRPr="00026C97">
        <w:rPr>
          <w:rFonts w:cs="Times New Roman"/>
          <w:color w:val="000000" w:themeColor="text1"/>
          <w:szCs w:val="24"/>
        </w:rPr>
        <w:t>Accessed on 30 March 2020.</w:t>
      </w:r>
    </w:p>
    <w:p w:rsidR="003B6295" w:rsidRPr="00026C97" w:rsidRDefault="007E2567" w:rsidP="00026C97">
      <w:pPr>
        <w:spacing w:line="360" w:lineRule="auto"/>
        <w:rPr>
          <w:rFonts w:cs="Times New Roman"/>
          <w:color w:val="000000" w:themeColor="text1"/>
          <w:szCs w:val="24"/>
        </w:rPr>
      </w:pPr>
      <w:r w:rsidRPr="00026C97">
        <w:rPr>
          <w:rFonts w:cs="Times New Roman"/>
          <w:color w:val="000000" w:themeColor="text1"/>
          <w:szCs w:val="24"/>
        </w:rPr>
        <w:t>bmwmovement.org</w:t>
      </w:r>
      <w:r>
        <w:rPr>
          <w:rFonts w:cs="Times New Roman"/>
          <w:color w:val="000000" w:themeColor="text1"/>
          <w:szCs w:val="24"/>
        </w:rPr>
        <w:t xml:space="preserve"> </w:t>
      </w:r>
      <w:r w:rsidRPr="00026C97">
        <w:rPr>
          <w:rFonts w:cs="Times New Roman"/>
          <w:color w:val="000000" w:themeColor="text1"/>
          <w:szCs w:val="24"/>
        </w:rPr>
        <w:t>Available</w:t>
      </w:r>
      <w:r w:rsidR="003B6295" w:rsidRPr="00026C97">
        <w:rPr>
          <w:rFonts w:cs="Times New Roman"/>
          <w:color w:val="000000" w:themeColor="text1"/>
          <w:szCs w:val="24"/>
        </w:rPr>
        <w:t xml:space="preserve"> [Online] at </w:t>
      </w:r>
      <w:r w:rsidR="003B6295" w:rsidRPr="00026C97">
        <w:rPr>
          <w:rFonts w:cs="Times New Roman"/>
          <w:i/>
          <w:color w:val="000000" w:themeColor="text1"/>
          <w:szCs w:val="24"/>
          <w:lang w:val="en-GB"/>
        </w:rPr>
        <w:t>https://bmwmovement.org/educationprogram/bmw-talent-and-training-programs/</w:t>
      </w:r>
      <w:r w:rsidR="003B6295" w:rsidRPr="00026C97">
        <w:rPr>
          <w:rFonts w:cs="Times New Roman"/>
          <w:i/>
          <w:color w:val="000000" w:themeColor="text1"/>
          <w:szCs w:val="24"/>
        </w:rPr>
        <w:t xml:space="preserve"> </w:t>
      </w:r>
      <w:r w:rsidR="003B6295" w:rsidRPr="00026C97">
        <w:rPr>
          <w:rFonts w:cs="Times New Roman"/>
          <w:color w:val="000000" w:themeColor="text1"/>
          <w:szCs w:val="24"/>
        </w:rPr>
        <w:t xml:space="preserve">Accessed </w:t>
      </w:r>
      <w:bookmarkStart w:id="5" w:name="_GoBack"/>
      <w:bookmarkEnd w:id="5"/>
      <w:r w:rsidR="003B6295" w:rsidRPr="00026C97">
        <w:rPr>
          <w:rFonts w:cs="Times New Roman"/>
          <w:color w:val="000000" w:themeColor="text1"/>
          <w:szCs w:val="24"/>
        </w:rPr>
        <w:t>30 March 2020.</w:t>
      </w:r>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t>Chitra, V. and Shanthi, R., 2019. </w:t>
      </w:r>
      <w:r w:rsidRPr="00026C97">
        <w:rPr>
          <w:rFonts w:cs="Times New Roman"/>
          <w:i/>
          <w:iCs/>
          <w:color w:val="000000" w:themeColor="text1"/>
          <w:szCs w:val="24"/>
          <w:shd w:val="clear" w:color="auto" w:fill="FFFFFF"/>
        </w:rPr>
        <w:t>Employee Relationship Management</w:t>
      </w:r>
      <w:r w:rsidRPr="00026C97">
        <w:rPr>
          <w:rFonts w:cs="Times New Roman"/>
          <w:color w:val="000000" w:themeColor="text1"/>
          <w:szCs w:val="24"/>
          <w:shd w:val="clear" w:color="auto" w:fill="FFFFFF"/>
        </w:rPr>
        <w:t>. MJP Publisher.</w:t>
      </w:r>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t>Goldberg, J. and Wilkinson, G., 2019. Employees can now report employers who don’t comply with the National Minimum Wage Act. </w:t>
      </w:r>
      <w:r w:rsidRPr="00026C97">
        <w:rPr>
          <w:rFonts w:cs="Times New Roman"/>
          <w:i/>
          <w:iCs/>
          <w:color w:val="000000" w:themeColor="text1"/>
          <w:szCs w:val="24"/>
          <w:shd w:val="clear" w:color="auto" w:fill="FFFFFF"/>
        </w:rPr>
        <w:t>Without Prejudice</w:t>
      </w:r>
      <w:r w:rsidRPr="00026C97">
        <w:rPr>
          <w:rFonts w:cs="Times New Roman"/>
          <w:color w:val="000000" w:themeColor="text1"/>
          <w:szCs w:val="24"/>
          <w:shd w:val="clear" w:color="auto" w:fill="FFFFFF"/>
        </w:rPr>
        <w:t>, </w:t>
      </w:r>
      <w:r w:rsidRPr="00026C97">
        <w:rPr>
          <w:rFonts w:cs="Times New Roman"/>
          <w:i/>
          <w:iCs/>
          <w:color w:val="000000" w:themeColor="text1"/>
          <w:szCs w:val="24"/>
          <w:shd w:val="clear" w:color="auto" w:fill="FFFFFF"/>
        </w:rPr>
        <w:t>19</w:t>
      </w:r>
      <w:r w:rsidRPr="00026C97">
        <w:rPr>
          <w:rFonts w:cs="Times New Roman"/>
          <w:color w:val="000000" w:themeColor="text1"/>
          <w:szCs w:val="24"/>
          <w:shd w:val="clear" w:color="auto" w:fill="FFFFFF"/>
        </w:rPr>
        <w:t>(6), pp.36-37.</w:t>
      </w:r>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t>Hassan, S., 2016. Impact of HRM practices on employee’s performance. </w:t>
      </w:r>
      <w:r w:rsidRPr="00026C97">
        <w:rPr>
          <w:rFonts w:cs="Times New Roman"/>
          <w:i/>
          <w:iCs/>
          <w:color w:val="000000" w:themeColor="text1"/>
          <w:szCs w:val="24"/>
          <w:shd w:val="clear" w:color="auto" w:fill="FFFFFF"/>
        </w:rPr>
        <w:t>International Journal of Academic Research in Accounting, Finance and Management Sciences</w:t>
      </w:r>
      <w:r w:rsidRPr="00026C97">
        <w:rPr>
          <w:rFonts w:cs="Times New Roman"/>
          <w:color w:val="000000" w:themeColor="text1"/>
          <w:szCs w:val="24"/>
          <w:shd w:val="clear" w:color="auto" w:fill="FFFFFF"/>
        </w:rPr>
        <w:t>, </w:t>
      </w:r>
      <w:r w:rsidRPr="00026C97">
        <w:rPr>
          <w:rFonts w:cs="Times New Roman"/>
          <w:i/>
          <w:iCs/>
          <w:color w:val="000000" w:themeColor="text1"/>
          <w:szCs w:val="24"/>
          <w:shd w:val="clear" w:color="auto" w:fill="FFFFFF"/>
        </w:rPr>
        <w:t>6</w:t>
      </w:r>
      <w:r w:rsidRPr="00026C97">
        <w:rPr>
          <w:rFonts w:cs="Times New Roman"/>
          <w:color w:val="000000" w:themeColor="text1"/>
          <w:szCs w:val="24"/>
          <w:shd w:val="clear" w:color="auto" w:fill="FFFFFF"/>
        </w:rPr>
        <w:t>(1), pp.15-22.</w:t>
      </w:r>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t>Kure, G., Franklin, J., Pierce, L. and Smith, J.C., 2018. Part 4: Human Nature Theories of Motivation.</w:t>
      </w:r>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t>Liebel, G., Tichy, M., Knauss, E., Ljungkrantz, O. and Stieglbauer, G., 2018. Organisation and communication problems in automotive requirements engineering. </w:t>
      </w:r>
      <w:r w:rsidRPr="00026C97">
        <w:rPr>
          <w:rFonts w:cs="Times New Roman"/>
          <w:i/>
          <w:iCs/>
          <w:color w:val="000000" w:themeColor="text1"/>
          <w:szCs w:val="24"/>
          <w:shd w:val="clear" w:color="auto" w:fill="FFFFFF"/>
        </w:rPr>
        <w:t>Requirements Engineering</w:t>
      </w:r>
      <w:r w:rsidRPr="00026C97">
        <w:rPr>
          <w:rFonts w:cs="Times New Roman"/>
          <w:color w:val="000000" w:themeColor="text1"/>
          <w:szCs w:val="24"/>
          <w:shd w:val="clear" w:color="auto" w:fill="FFFFFF"/>
        </w:rPr>
        <w:t>, </w:t>
      </w:r>
      <w:r w:rsidRPr="00026C97">
        <w:rPr>
          <w:rFonts w:cs="Times New Roman"/>
          <w:i/>
          <w:iCs/>
          <w:color w:val="000000" w:themeColor="text1"/>
          <w:szCs w:val="24"/>
          <w:shd w:val="clear" w:color="auto" w:fill="FFFFFF"/>
        </w:rPr>
        <w:t>23</w:t>
      </w:r>
      <w:r w:rsidRPr="00026C97">
        <w:rPr>
          <w:rFonts w:cs="Times New Roman"/>
          <w:color w:val="000000" w:themeColor="text1"/>
          <w:szCs w:val="24"/>
          <w:shd w:val="clear" w:color="auto" w:fill="FFFFFF"/>
        </w:rPr>
        <w:t>(1), pp.145-167.</w:t>
      </w:r>
    </w:p>
    <w:p w:rsidR="003B6295" w:rsidRPr="00026C97" w:rsidRDefault="007E2567" w:rsidP="00026C97">
      <w:pPr>
        <w:spacing w:line="360" w:lineRule="auto"/>
        <w:rPr>
          <w:rFonts w:cs="Times New Roman"/>
          <w:color w:val="000000" w:themeColor="text1"/>
          <w:szCs w:val="24"/>
        </w:rPr>
      </w:pPr>
      <w:r w:rsidRPr="00026C97">
        <w:rPr>
          <w:rFonts w:cs="Times New Roman"/>
          <w:color w:val="000000" w:themeColor="text1"/>
          <w:szCs w:val="24"/>
        </w:rPr>
        <w:t>livemint.com Available</w:t>
      </w:r>
      <w:r w:rsidR="003B6295" w:rsidRPr="00026C97">
        <w:rPr>
          <w:rFonts w:cs="Times New Roman"/>
          <w:color w:val="000000" w:themeColor="text1"/>
          <w:szCs w:val="24"/>
        </w:rPr>
        <w:t xml:space="preserve"> at [Online] </w:t>
      </w:r>
      <w:r w:rsidR="003B6295" w:rsidRPr="00026C97">
        <w:rPr>
          <w:rFonts w:cs="Times New Roman"/>
          <w:i/>
          <w:color w:val="000000" w:themeColor="text1"/>
          <w:szCs w:val="24"/>
        </w:rPr>
        <w:t>https://www.livemint.com/auto-news/bmw-s-to-cut-staff-bonuses-in-electric-car-savings-push-11574862057105</w:t>
      </w:r>
      <w:r w:rsidR="003B6295" w:rsidRPr="00026C97">
        <w:rPr>
          <w:rFonts w:cs="Times New Roman"/>
          <w:color w:val="000000" w:themeColor="text1"/>
          <w:szCs w:val="24"/>
        </w:rPr>
        <w:t>.html Accessed 30 March 2020.</w:t>
      </w:r>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lastRenderedPageBreak/>
        <w:t>Reiche, B.S., Stahl, G.K., Mendenhall, M.E. and Oddou, G.R. eds., 2016. </w:t>
      </w:r>
      <w:r w:rsidRPr="00026C97">
        <w:rPr>
          <w:rFonts w:cs="Times New Roman"/>
          <w:i/>
          <w:iCs/>
          <w:color w:val="000000" w:themeColor="text1"/>
          <w:szCs w:val="24"/>
          <w:shd w:val="clear" w:color="auto" w:fill="FFFFFF"/>
        </w:rPr>
        <w:t>Readings and cases in international human resource management</w:t>
      </w:r>
      <w:r w:rsidRPr="00026C97">
        <w:rPr>
          <w:rFonts w:cs="Times New Roman"/>
          <w:color w:val="000000" w:themeColor="text1"/>
          <w:szCs w:val="24"/>
          <w:shd w:val="clear" w:color="auto" w:fill="FFFFFF"/>
        </w:rPr>
        <w:t>. Taylor &amp; Francis.</w:t>
      </w:r>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t xml:space="preserve">Sal, A. and Raja, M., 2016. The impact of training and development on </w:t>
      </w:r>
      <w:proofErr w:type="gramStart"/>
      <w:r w:rsidRPr="00026C97">
        <w:rPr>
          <w:rFonts w:cs="Times New Roman"/>
          <w:color w:val="000000" w:themeColor="text1"/>
          <w:szCs w:val="24"/>
          <w:shd w:val="clear" w:color="auto" w:fill="FFFFFF"/>
        </w:rPr>
        <w:t>employees</w:t>
      </w:r>
      <w:proofErr w:type="gramEnd"/>
      <w:r w:rsidRPr="00026C97">
        <w:rPr>
          <w:rFonts w:cs="Times New Roman"/>
          <w:color w:val="000000" w:themeColor="text1"/>
          <w:szCs w:val="24"/>
          <w:shd w:val="clear" w:color="auto" w:fill="FFFFFF"/>
        </w:rPr>
        <w:t xml:space="preserve"> performance and productivity. </w:t>
      </w:r>
      <w:r w:rsidRPr="00026C97">
        <w:rPr>
          <w:rFonts w:cs="Times New Roman"/>
          <w:i/>
          <w:iCs/>
          <w:color w:val="000000" w:themeColor="text1"/>
          <w:szCs w:val="24"/>
          <w:shd w:val="clear" w:color="auto" w:fill="FFFFFF"/>
        </w:rPr>
        <w:t>International Journal of Management Sciences and Business Research</w:t>
      </w:r>
      <w:r w:rsidRPr="00026C97">
        <w:rPr>
          <w:rFonts w:cs="Times New Roman"/>
          <w:color w:val="000000" w:themeColor="text1"/>
          <w:szCs w:val="24"/>
          <w:shd w:val="clear" w:color="auto" w:fill="FFFFFF"/>
        </w:rPr>
        <w:t>, </w:t>
      </w:r>
      <w:r w:rsidRPr="00026C97">
        <w:rPr>
          <w:rFonts w:cs="Times New Roman"/>
          <w:i/>
          <w:iCs/>
          <w:color w:val="000000" w:themeColor="text1"/>
          <w:szCs w:val="24"/>
          <w:shd w:val="clear" w:color="auto" w:fill="FFFFFF"/>
        </w:rPr>
        <w:t>5</w:t>
      </w:r>
      <w:r w:rsidRPr="00026C97">
        <w:rPr>
          <w:rFonts w:cs="Times New Roman"/>
          <w:color w:val="000000" w:themeColor="text1"/>
          <w:szCs w:val="24"/>
          <w:shd w:val="clear" w:color="auto" w:fill="FFFFFF"/>
        </w:rPr>
        <w:t>(7).</w:t>
      </w:r>
    </w:p>
    <w:p w:rsidR="003B6295" w:rsidRPr="00026C97" w:rsidRDefault="003B6295" w:rsidP="00026C97">
      <w:pPr>
        <w:spacing w:line="360" w:lineRule="auto"/>
        <w:rPr>
          <w:rFonts w:cs="Times New Roman"/>
          <w:color w:val="000000" w:themeColor="text1"/>
          <w:szCs w:val="24"/>
          <w:shd w:val="clear" w:color="auto" w:fill="FFFFFF"/>
        </w:rPr>
      </w:pPr>
      <w:r w:rsidRPr="00026C97">
        <w:rPr>
          <w:rFonts w:cs="Times New Roman"/>
          <w:color w:val="000000" w:themeColor="text1"/>
          <w:szCs w:val="24"/>
          <w:shd w:val="clear" w:color="auto" w:fill="FFFFFF"/>
        </w:rPr>
        <w:t>Soares, E.B., 2019. Inclusion of professionals with disabilities in the workplace: challenges for the Human Resources Management. </w:t>
      </w:r>
      <w:r w:rsidRPr="00026C97">
        <w:rPr>
          <w:rFonts w:cs="Times New Roman"/>
          <w:i/>
          <w:iCs/>
          <w:color w:val="000000" w:themeColor="text1"/>
          <w:szCs w:val="24"/>
          <w:shd w:val="clear" w:color="auto" w:fill="FFFFFF"/>
        </w:rPr>
        <w:t>Gestão &amp; Produção</w:t>
      </w:r>
      <w:r w:rsidRPr="00026C97">
        <w:rPr>
          <w:rFonts w:cs="Times New Roman"/>
          <w:color w:val="000000" w:themeColor="text1"/>
          <w:szCs w:val="24"/>
          <w:shd w:val="clear" w:color="auto" w:fill="FFFFFF"/>
        </w:rPr>
        <w:t>, </w:t>
      </w:r>
      <w:r w:rsidRPr="00026C97">
        <w:rPr>
          <w:rFonts w:cs="Times New Roman"/>
          <w:i/>
          <w:iCs/>
          <w:color w:val="000000" w:themeColor="text1"/>
          <w:szCs w:val="24"/>
          <w:shd w:val="clear" w:color="auto" w:fill="FFFFFF"/>
        </w:rPr>
        <w:t>26</w:t>
      </w:r>
      <w:r w:rsidRPr="00026C97">
        <w:rPr>
          <w:rFonts w:cs="Times New Roman"/>
          <w:color w:val="000000" w:themeColor="text1"/>
          <w:szCs w:val="24"/>
          <w:shd w:val="clear" w:color="auto" w:fill="FFFFFF"/>
        </w:rPr>
        <w:t>(3).</w:t>
      </w:r>
    </w:p>
    <w:p w:rsidR="00EB3E67" w:rsidRPr="00026C97" w:rsidRDefault="00EB3E67" w:rsidP="00026C97">
      <w:pPr>
        <w:spacing w:line="360" w:lineRule="auto"/>
        <w:rPr>
          <w:rFonts w:cs="Times New Roman"/>
          <w:color w:val="000000" w:themeColor="text1"/>
          <w:szCs w:val="24"/>
          <w:lang w:val="en-GB"/>
        </w:rPr>
      </w:pPr>
    </w:p>
    <w:sectPr w:rsidR="00EB3E67" w:rsidRPr="00026C97" w:rsidSect="000407E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2F16" w:rsidRDefault="00E42F16" w:rsidP="003B6295">
      <w:pPr>
        <w:spacing w:after="0" w:line="240" w:lineRule="auto"/>
      </w:pPr>
      <w:r>
        <w:separator/>
      </w:r>
    </w:p>
  </w:endnote>
  <w:endnote w:type="continuationSeparator" w:id="0">
    <w:p w:rsidR="00E42F16" w:rsidRDefault="00E42F16" w:rsidP="003B6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64459"/>
      <w:docPartObj>
        <w:docPartGallery w:val="Page Numbers (Bottom of Page)"/>
        <w:docPartUnique/>
      </w:docPartObj>
    </w:sdtPr>
    <w:sdtEndPr/>
    <w:sdtContent>
      <w:p w:rsidR="003B6295" w:rsidRDefault="003351AF">
        <w:pPr>
          <w:pStyle w:val="Footer"/>
          <w:jc w:val="right"/>
        </w:pPr>
        <w:r>
          <w:fldChar w:fldCharType="begin"/>
        </w:r>
        <w:r>
          <w:instrText xml:space="preserve"> PAGE   \* MERGEFORMAT </w:instrText>
        </w:r>
        <w:r>
          <w:fldChar w:fldCharType="separate"/>
        </w:r>
        <w:r w:rsidR="00516D47">
          <w:rPr>
            <w:noProof/>
          </w:rPr>
          <w:t>2</w:t>
        </w:r>
        <w:r>
          <w:rPr>
            <w:noProof/>
          </w:rPr>
          <w:fldChar w:fldCharType="end"/>
        </w:r>
      </w:p>
    </w:sdtContent>
  </w:sdt>
  <w:p w:rsidR="003B6295" w:rsidRDefault="003B6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2F16" w:rsidRDefault="00E42F16" w:rsidP="003B6295">
      <w:pPr>
        <w:spacing w:after="0" w:line="240" w:lineRule="auto"/>
      </w:pPr>
      <w:r>
        <w:separator/>
      </w:r>
    </w:p>
  </w:footnote>
  <w:footnote w:type="continuationSeparator" w:id="0">
    <w:p w:rsidR="00E42F16" w:rsidRDefault="00E42F16" w:rsidP="003B6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25284"/>
    <w:multiLevelType w:val="hybridMultilevel"/>
    <w:tmpl w:val="B2C4B8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8894280"/>
    <w:multiLevelType w:val="hybridMultilevel"/>
    <w:tmpl w:val="DE3649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01CF8"/>
    <w:rsid w:val="00026C97"/>
    <w:rsid w:val="0003082C"/>
    <w:rsid w:val="000407EC"/>
    <w:rsid w:val="00077775"/>
    <w:rsid w:val="000841A4"/>
    <w:rsid w:val="000A1CC2"/>
    <w:rsid w:val="000B55C2"/>
    <w:rsid w:val="000C17BD"/>
    <w:rsid w:val="00100099"/>
    <w:rsid w:val="00101CF8"/>
    <w:rsid w:val="00126084"/>
    <w:rsid w:val="00174B71"/>
    <w:rsid w:val="00182708"/>
    <w:rsid w:val="00184199"/>
    <w:rsid w:val="0024055A"/>
    <w:rsid w:val="00267859"/>
    <w:rsid w:val="002715D1"/>
    <w:rsid w:val="002E2E2D"/>
    <w:rsid w:val="003351AF"/>
    <w:rsid w:val="003519A7"/>
    <w:rsid w:val="00352250"/>
    <w:rsid w:val="0038040F"/>
    <w:rsid w:val="003A1F91"/>
    <w:rsid w:val="003B6213"/>
    <w:rsid w:val="003B6295"/>
    <w:rsid w:val="003B6EFA"/>
    <w:rsid w:val="0041178A"/>
    <w:rsid w:val="004C38AC"/>
    <w:rsid w:val="004E5F0B"/>
    <w:rsid w:val="00516D47"/>
    <w:rsid w:val="005A03A5"/>
    <w:rsid w:val="005A5D58"/>
    <w:rsid w:val="00600845"/>
    <w:rsid w:val="00626369"/>
    <w:rsid w:val="00656F2B"/>
    <w:rsid w:val="006925E6"/>
    <w:rsid w:val="006B72D3"/>
    <w:rsid w:val="006E5C8D"/>
    <w:rsid w:val="006F49B0"/>
    <w:rsid w:val="00736A03"/>
    <w:rsid w:val="007E2567"/>
    <w:rsid w:val="007E6F7D"/>
    <w:rsid w:val="00821A88"/>
    <w:rsid w:val="00861101"/>
    <w:rsid w:val="008877E0"/>
    <w:rsid w:val="008935E0"/>
    <w:rsid w:val="008A6D90"/>
    <w:rsid w:val="008C6B99"/>
    <w:rsid w:val="008D7569"/>
    <w:rsid w:val="00971BC5"/>
    <w:rsid w:val="009B1B8D"/>
    <w:rsid w:val="009C1FB5"/>
    <w:rsid w:val="009D2782"/>
    <w:rsid w:val="009D34EF"/>
    <w:rsid w:val="009E4DCA"/>
    <w:rsid w:val="00A42876"/>
    <w:rsid w:val="00A54517"/>
    <w:rsid w:val="00AC7EC4"/>
    <w:rsid w:val="00C043C3"/>
    <w:rsid w:val="00C235B3"/>
    <w:rsid w:val="00C25AC5"/>
    <w:rsid w:val="00C53938"/>
    <w:rsid w:val="00C6397B"/>
    <w:rsid w:val="00D04558"/>
    <w:rsid w:val="00D06CF4"/>
    <w:rsid w:val="00E30E35"/>
    <w:rsid w:val="00E32786"/>
    <w:rsid w:val="00E42F16"/>
    <w:rsid w:val="00E86048"/>
    <w:rsid w:val="00EB05EA"/>
    <w:rsid w:val="00EB21E5"/>
    <w:rsid w:val="00EB3E67"/>
    <w:rsid w:val="00EB5130"/>
    <w:rsid w:val="00F31EDC"/>
    <w:rsid w:val="00F500DB"/>
    <w:rsid w:val="00F730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B0B16"/>
  <w15:docId w15:val="{A3D68D8F-4F0F-446F-8612-0FE51E84F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782"/>
    <w:pPr>
      <w:jc w:val="both"/>
    </w:pPr>
    <w:rPr>
      <w:rFonts w:ascii="Times New Roman" w:hAnsi="Times New Roman"/>
      <w:sz w:val="24"/>
    </w:rPr>
  </w:style>
  <w:style w:type="paragraph" w:styleId="Heading1">
    <w:name w:val="heading 1"/>
    <w:basedOn w:val="Normal"/>
    <w:next w:val="Normal"/>
    <w:link w:val="Heading1Char"/>
    <w:uiPriority w:val="9"/>
    <w:qFormat/>
    <w:rsid w:val="00C53938"/>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01CF8"/>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3B6213"/>
    <w:rPr>
      <w:color w:val="0000FF"/>
      <w:u w:val="single"/>
    </w:rPr>
  </w:style>
  <w:style w:type="character" w:styleId="CommentReference">
    <w:name w:val="annotation reference"/>
    <w:basedOn w:val="DefaultParagraphFont"/>
    <w:uiPriority w:val="99"/>
    <w:semiHidden/>
    <w:unhideWhenUsed/>
    <w:rsid w:val="00100099"/>
    <w:rPr>
      <w:sz w:val="16"/>
      <w:szCs w:val="16"/>
    </w:rPr>
  </w:style>
  <w:style w:type="paragraph" w:styleId="CommentText">
    <w:name w:val="annotation text"/>
    <w:basedOn w:val="Normal"/>
    <w:link w:val="CommentTextChar"/>
    <w:uiPriority w:val="99"/>
    <w:semiHidden/>
    <w:unhideWhenUsed/>
    <w:rsid w:val="00100099"/>
    <w:pPr>
      <w:spacing w:line="240" w:lineRule="auto"/>
    </w:pPr>
    <w:rPr>
      <w:sz w:val="20"/>
      <w:szCs w:val="20"/>
    </w:rPr>
  </w:style>
  <w:style w:type="character" w:customStyle="1" w:styleId="CommentTextChar">
    <w:name w:val="Comment Text Char"/>
    <w:basedOn w:val="DefaultParagraphFont"/>
    <w:link w:val="CommentText"/>
    <w:uiPriority w:val="99"/>
    <w:semiHidden/>
    <w:rsid w:val="0010009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00099"/>
    <w:rPr>
      <w:b/>
      <w:bCs/>
    </w:rPr>
  </w:style>
  <w:style w:type="character" w:customStyle="1" w:styleId="CommentSubjectChar">
    <w:name w:val="Comment Subject Char"/>
    <w:basedOn w:val="CommentTextChar"/>
    <w:link w:val="CommentSubject"/>
    <w:uiPriority w:val="99"/>
    <w:semiHidden/>
    <w:rsid w:val="00100099"/>
    <w:rPr>
      <w:rFonts w:ascii="Times New Roman" w:hAnsi="Times New Roman"/>
      <w:b/>
      <w:bCs/>
      <w:sz w:val="20"/>
      <w:szCs w:val="20"/>
    </w:rPr>
  </w:style>
  <w:style w:type="paragraph" w:styleId="BalloonText">
    <w:name w:val="Balloon Text"/>
    <w:basedOn w:val="Normal"/>
    <w:link w:val="BalloonTextChar"/>
    <w:uiPriority w:val="99"/>
    <w:semiHidden/>
    <w:unhideWhenUsed/>
    <w:rsid w:val="001000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0099"/>
    <w:rPr>
      <w:rFonts w:ascii="Tahoma" w:hAnsi="Tahoma" w:cs="Tahoma"/>
      <w:sz w:val="16"/>
      <w:szCs w:val="16"/>
    </w:rPr>
  </w:style>
  <w:style w:type="character" w:customStyle="1" w:styleId="Heading1Char">
    <w:name w:val="Heading 1 Char"/>
    <w:basedOn w:val="DefaultParagraphFont"/>
    <w:link w:val="Heading1"/>
    <w:uiPriority w:val="9"/>
    <w:rsid w:val="00C53938"/>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182708"/>
    <w:pPr>
      <w:pBdr>
        <w:bottom w:val="single" w:sz="8" w:space="4" w:color="4F81BD" w:themeColor="accent1"/>
      </w:pBdr>
      <w:spacing w:after="300" w:line="240" w:lineRule="auto"/>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182708"/>
    <w:rPr>
      <w:rFonts w:ascii="Times New Roman" w:eastAsiaTheme="majorEastAsia" w:hAnsi="Times New Roman" w:cstheme="majorBidi"/>
      <w:b/>
      <w:color w:val="000000" w:themeColor="text1"/>
      <w:spacing w:val="5"/>
      <w:kern w:val="28"/>
      <w:sz w:val="36"/>
      <w:szCs w:val="52"/>
    </w:rPr>
  </w:style>
  <w:style w:type="paragraph" w:styleId="ListParagraph">
    <w:name w:val="List Paragraph"/>
    <w:basedOn w:val="Normal"/>
    <w:uiPriority w:val="34"/>
    <w:qFormat/>
    <w:rsid w:val="00EB3E67"/>
    <w:pPr>
      <w:ind w:left="720"/>
      <w:contextualSpacing/>
    </w:pPr>
  </w:style>
  <w:style w:type="paragraph" w:styleId="Header">
    <w:name w:val="header"/>
    <w:basedOn w:val="Normal"/>
    <w:link w:val="HeaderChar"/>
    <w:uiPriority w:val="99"/>
    <w:semiHidden/>
    <w:unhideWhenUsed/>
    <w:rsid w:val="003B629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B6295"/>
    <w:rPr>
      <w:rFonts w:ascii="Times New Roman" w:hAnsi="Times New Roman"/>
      <w:sz w:val="24"/>
    </w:rPr>
  </w:style>
  <w:style w:type="paragraph" w:styleId="Footer">
    <w:name w:val="footer"/>
    <w:basedOn w:val="Normal"/>
    <w:link w:val="FooterChar"/>
    <w:uiPriority w:val="99"/>
    <w:unhideWhenUsed/>
    <w:rsid w:val="003B6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295"/>
    <w:rPr>
      <w:rFonts w:ascii="Times New Roman" w:hAnsi="Times New Roman"/>
      <w:sz w:val="24"/>
    </w:rPr>
  </w:style>
  <w:style w:type="paragraph" w:styleId="TOCHeading">
    <w:name w:val="TOC Heading"/>
    <w:basedOn w:val="Heading1"/>
    <w:next w:val="Normal"/>
    <w:uiPriority w:val="39"/>
    <w:unhideWhenUsed/>
    <w:qFormat/>
    <w:rsid w:val="003B6295"/>
    <w:pPr>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3B62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w.com/en/index.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F5A368-7C36-4E65-BCE0-56061E075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2376</Words>
  <Characters>13549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Liv</cp:lastModifiedBy>
  <cp:revision>15</cp:revision>
  <dcterms:created xsi:type="dcterms:W3CDTF">2020-03-30T07:02:00Z</dcterms:created>
  <dcterms:modified xsi:type="dcterms:W3CDTF">2020-05-12T20:51:00Z</dcterms:modified>
</cp:coreProperties>
</file>