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5228" w:rsidRDefault="00DF5228" w:rsidP="00DF5228">
      <w:pPr>
        <w:jc w:val="center"/>
        <w:rPr>
          <w:rFonts w:ascii="Times New Roman" w:hAnsi="Times New Roman" w:cs="Times New Roman"/>
          <w:b/>
        </w:rPr>
      </w:pPr>
    </w:p>
    <w:p w:rsidR="00DF5228" w:rsidRDefault="00DF5228" w:rsidP="00DF5228">
      <w:pPr>
        <w:jc w:val="center"/>
        <w:rPr>
          <w:rFonts w:ascii="Times New Roman" w:hAnsi="Times New Roman" w:cs="Times New Roman"/>
          <w:b/>
        </w:rPr>
      </w:pPr>
    </w:p>
    <w:p w:rsidR="00DF5228" w:rsidRDefault="00DF5228" w:rsidP="00DF5228">
      <w:pPr>
        <w:jc w:val="center"/>
        <w:rPr>
          <w:rFonts w:ascii="Times New Roman" w:hAnsi="Times New Roman" w:cs="Times New Roman"/>
          <w:b/>
        </w:rPr>
      </w:pPr>
      <w:r>
        <w:rPr>
          <w:noProof/>
        </w:rPr>
        <w:drawing>
          <wp:inline distT="0" distB="0" distL="0" distR="0" wp14:anchorId="7E4E8FD7" wp14:editId="376183D3">
            <wp:extent cx="4391025" cy="30347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7453" t="33242" r="29713" b="14101"/>
                    <a:stretch/>
                  </pic:blipFill>
                  <pic:spPr bwMode="auto">
                    <a:xfrm>
                      <a:off x="0" y="0"/>
                      <a:ext cx="4403687" cy="3043475"/>
                    </a:xfrm>
                    <a:prstGeom prst="rect">
                      <a:avLst/>
                    </a:prstGeom>
                    <a:ln>
                      <a:noFill/>
                    </a:ln>
                    <a:extLst>
                      <a:ext uri="{53640926-AAD7-44D8-BBD7-CCE9431645EC}">
                        <a14:shadowObscured xmlns:a14="http://schemas.microsoft.com/office/drawing/2010/main"/>
                      </a:ext>
                    </a:extLst>
                  </pic:spPr>
                </pic:pic>
              </a:graphicData>
            </a:graphic>
          </wp:inline>
        </w:drawing>
      </w:r>
    </w:p>
    <w:p w:rsidR="00DF5228" w:rsidRDefault="00DF5228" w:rsidP="00DF5228">
      <w:pPr>
        <w:jc w:val="center"/>
        <w:rPr>
          <w:rFonts w:ascii="Times New Roman" w:hAnsi="Times New Roman" w:cs="Times New Roman"/>
          <w:b/>
        </w:rPr>
      </w:pPr>
    </w:p>
    <w:p w:rsidR="00DF5228" w:rsidRDefault="00DF5228" w:rsidP="00DF5228">
      <w:pPr>
        <w:jc w:val="center"/>
        <w:rPr>
          <w:rFonts w:ascii="Times New Roman" w:hAnsi="Times New Roman" w:cs="Times New Roman"/>
          <w:b/>
        </w:rPr>
      </w:pPr>
    </w:p>
    <w:p w:rsidR="00DF5228" w:rsidRDefault="00DF5228" w:rsidP="00DF5228">
      <w:pPr>
        <w:jc w:val="center"/>
        <w:rPr>
          <w:rFonts w:ascii="Times New Roman" w:hAnsi="Times New Roman" w:cs="Times New Roman"/>
          <w:b/>
        </w:rPr>
      </w:pPr>
    </w:p>
    <w:p w:rsidR="00DF5228" w:rsidRDefault="00DF5228" w:rsidP="00DF5228">
      <w:pPr>
        <w:jc w:val="center"/>
        <w:rPr>
          <w:rFonts w:ascii="Times New Roman" w:hAnsi="Times New Roman" w:cs="Times New Roman"/>
          <w:b/>
        </w:rPr>
      </w:pPr>
    </w:p>
    <w:p w:rsidR="00DF5228" w:rsidRDefault="00DF5228" w:rsidP="00DF5228">
      <w:pPr>
        <w:jc w:val="center"/>
        <w:rPr>
          <w:rFonts w:ascii="Times New Roman" w:hAnsi="Times New Roman" w:cs="Times New Roman"/>
          <w:b/>
        </w:rPr>
      </w:pPr>
    </w:p>
    <w:p w:rsidR="00DF5228" w:rsidRDefault="00DF5228" w:rsidP="00DF5228">
      <w:pPr>
        <w:jc w:val="center"/>
        <w:rPr>
          <w:rFonts w:ascii="Times New Roman" w:hAnsi="Times New Roman" w:cs="Times New Roman"/>
          <w:b/>
        </w:rPr>
      </w:pPr>
      <w:r>
        <w:rPr>
          <w:noProof/>
        </w:rPr>
        <w:drawing>
          <wp:inline distT="0" distB="0" distL="0" distR="0" wp14:anchorId="70FB9860" wp14:editId="5E9B32E6">
            <wp:extent cx="4359451" cy="1158565"/>
            <wp:effectExtent l="0" t="0" r="317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848" t="60112" r="26894" b="17548"/>
                    <a:stretch/>
                  </pic:blipFill>
                  <pic:spPr bwMode="auto">
                    <a:xfrm>
                      <a:off x="0" y="0"/>
                      <a:ext cx="4374834" cy="116265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
        </w:rPr>
        <w:br w:type="page"/>
      </w:r>
    </w:p>
    <w:p w:rsidR="00DF5228" w:rsidRPr="0010726B" w:rsidRDefault="00DF5228" w:rsidP="00DF5228">
      <w:pPr>
        <w:jc w:val="both"/>
        <w:rPr>
          <w:rFonts w:ascii="Times New Roman" w:hAnsi="Times New Roman" w:cs="Times New Roman"/>
          <w:b/>
          <w:color w:val="000000" w:themeColor="text1"/>
          <w:sz w:val="30"/>
          <w:szCs w:val="30"/>
          <w:u w:val="single"/>
        </w:rPr>
      </w:pPr>
      <w:r w:rsidRPr="0010726B">
        <w:rPr>
          <w:rFonts w:ascii="Times New Roman" w:hAnsi="Times New Roman" w:cs="Times New Roman"/>
          <w:b/>
          <w:color w:val="000000" w:themeColor="text1"/>
          <w:sz w:val="30"/>
          <w:szCs w:val="30"/>
          <w:u w:val="single"/>
        </w:rPr>
        <w:lastRenderedPageBreak/>
        <w:t>Table of Content</w:t>
      </w:r>
    </w:p>
    <w:p w:rsidR="00DF5228" w:rsidRDefault="00DF5228" w:rsidP="00DF5228">
      <w:pPr>
        <w:jc w:val="both"/>
        <w:rPr>
          <w:rFonts w:ascii="Times New Roman" w:hAnsi="Times New Roman" w:cs="Times New Roman"/>
          <w:color w:val="000000" w:themeColor="text1"/>
        </w:rPr>
      </w:pPr>
    </w:p>
    <w:p w:rsidR="00DF5228" w:rsidRDefault="00DF5228" w:rsidP="00DF5228">
      <w:pPr>
        <w:jc w:val="both"/>
        <w:rPr>
          <w:rFonts w:ascii="Times New Roman" w:hAnsi="Times New Roman" w:cs="Times New Roman"/>
          <w:b/>
          <w:color w:val="000000" w:themeColor="text1"/>
        </w:rPr>
      </w:pPr>
      <w:r w:rsidRPr="00726BD9">
        <w:rPr>
          <w:rFonts w:ascii="Times New Roman" w:hAnsi="Times New Roman" w:cs="Times New Roman"/>
          <w:b/>
          <w:color w:val="000000" w:themeColor="text1"/>
        </w:rPr>
        <w:t>Introduction</w:t>
      </w:r>
    </w:p>
    <w:p w:rsidR="00DF5228" w:rsidRPr="00726BD9" w:rsidRDefault="00DF5228" w:rsidP="00DF5228">
      <w:pPr>
        <w:jc w:val="both"/>
        <w:rPr>
          <w:rFonts w:ascii="Times New Roman" w:hAnsi="Times New Roman" w:cs="Times New Roman"/>
          <w:b/>
          <w:color w:val="000000" w:themeColor="text1"/>
        </w:rPr>
      </w:pPr>
    </w:p>
    <w:p w:rsidR="00DF5228" w:rsidRPr="00CB0DC8" w:rsidRDefault="00DF5228" w:rsidP="00DF5228">
      <w:pPr>
        <w:pStyle w:val="ListParagraph"/>
        <w:numPr>
          <w:ilvl w:val="0"/>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Marketing Mix</w:t>
      </w:r>
    </w:p>
    <w:p w:rsidR="00DF5228" w:rsidRDefault="00DF5228" w:rsidP="00DF5228">
      <w:pPr>
        <w:pStyle w:val="ListParagraph"/>
        <w:numPr>
          <w:ilvl w:val="1"/>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Product</w:t>
      </w:r>
    </w:p>
    <w:p w:rsidR="00DF5228" w:rsidRDefault="00DF5228" w:rsidP="00DF5228">
      <w:pPr>
        <w:pStyle w:val="ListParagraph"/>
        <w:numPr>
          <w:ilvl w:val="1"/>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Pricing</w:t>
      </w:r>
    </w:p>
    <w:p w:rsidR="00DF5228" w:rsidRDefault="00DF5228" w:rsidP="00DF5228">
      <w:pPr>
        <w:pStyle w:val="ListParagraph"/>
        <w:numPr>
          <w:ilvl w:val="1"/>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Place</w:t>
      </w:r>
    </w:p>
    <w:p w:rsidR="00DF5228" w:rsidRDefault="00DF5228" w:rsidP="00DF5228">
      <w:pPr>
        <w:pStyle w:val="ListParagraph"/>
        <w:numPr>
          <w:ilvl w:val="1"/>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Promotion</w:t>
      </w:r>
    </w:p>
    <w:p w:rsidR="00DF5228" w:rsidRDefault="00DF5228" w:rsidP="00DF5228">
      <w:pPr>
        <w:pStyle w:val="ListParagraph"/>
        <w:numPr>
          <w:ilvl w:val="1"/>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People</w:t>
      </w:r>
    </w:p>
    <w:p w:rsidR="00DF5228" w:rsidRDefault="00DF5228" w:rsidP="00DF5228">
      <w:pPr>
        <w:pStyle w:val="ListParagraph"/>
        <w:numPr>
          <w:ilvl w:val="1"/>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Processes</w:t>
      </w:r>
    </w:p>
    <w:p w:rsidR="00DF5228" w:rsidRDefault="00DF5228" w:rsidP="00DF5228">
      <w:pPr>
        <w:pStyle w:val="ListParagraph"/>
        <w:numPr>
          <w:ilvl w:val="1"/>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Physical Evidence</w:t>
      </w:r>
    </w:p>
    <w:p w:rsidR="00DF5228" w:rsidRPr="0010726B" w:rsidRDefault="00DF5228" w:rsidP="00DF5228">
      <w:pPr>
        <w:pStyle w:val="ListParagraph"/>
        <w:spacing w:line="360" w:lineRule="auto"/>
        <w:ind w:left="1080"/>
        <w:jc w:val="both"/>
        <w:rPr>
          <w:rFonts w:ascii="Times New Roman" w:hAnsi="Times New Roman" w:cs="Times New Roman"/>
          <w:color w:val="000000" w:themeColor="text1"/>
        </w:rPr>
      </w:pPr>
    </w:p>
    <w:p w:rsidR="00C1408D" w:rsidRDefault="00DF5228" w:rsidP="00C1408D">
      <w:pPr>
        <w:pStyle w:val="ListParagraph"/>
        <w:numPr>
          <w:ilvl w:val="0"/>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Course of Action</w:t>
      </w:r>
      <w:r w:rsidRPr="00CB0DC8">
        <w:rPr>
          <w:rFonts w:ascii="Times New Roman" w:hAnsi="Times New Roman" w:cs="Times New Roman"/>
          <w:b/>
          <w:color w:val="000000" w:themeColor="text1"/>
        </w:rPr>
        <w:t xml:space="preserve"> </w:t>
      </w:r>
    </w:p>
    <w:p w:rsidR="00C1408D" w:rsidRPr="00C1408D" w:rsidRDefault="00C1408D" w:rsidP="00C1408D">
      <w:pPr>
        <w:pStyle w:val="ListParagraph"/>
        <w:numPr>
          <w:ilvl w:val="1"/>
          <w:numId w:val="1"/>
        </w:numPr>
        <w:spacing w:line="360" w:lineRule="auto"/>
        <w:jc w:val="both"/>
        <w:rPr>
          <w:rFonts w:ascii="Times New Roman" w:hAnsi="Times New Roman" w:cs="Times New Roman"/>
          <w:color w:val="000000" w:themeColor="text1"/>
        </w:rPr>
      </w:pPr>
      <w:r w:rsidRPr="00C1408D">
        <w:rPr>
          <w:rFonts w:ascii="Times New Roman" w:hAnsi="Times New Roman" w:cs="Times New Roman"/>
          <w:color w:val="000000" w:themeColor="text1"/>
        </w:rPr>
        <w:t>Implementation Action Plan</w:t>
      </w:r>
    </w:p>
    <w:p w:rsidR="00C1408D" w:rsidRPr="00C1408D" w:rsidRDefault="00C1408D" w:rsidP="00C1408D">
      <w:pPr>
        <w:pStyle w:val="ListParagraph"/>
        <w:numPr>
          <w:ilvl w:val="1"/>
          <w:numId w:val="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Gantt Chart</w:t>
      </w:r>
    </w:p>
    <w:p w:rsidR="00DF5228" w:rsidRDefault="00DF5228" w:rsidP="00DF5228">
      <w:pPr>
        <w:spacing w:line="360" w:lineRule="auto"/>
        <w:jc w:val="both"/>
        <w:rPr>
          <w:rFonts w:ascii="Times New Roman" w:hAnsi="Times New Roman" w:cs="Times New Roman"/>
          <w:b/>
          <w:color w:val="000000" w:themeColor="text1"/>
        </w:rPr>
      </w:pPr>
    </w:p>
    <w:p w:rsidR="00DF5228" w:rsidRPr="008E1769" w:rsidRDefault="00DF5228" w:rsidP="00DF5228">
      <w:pPr>
        <w:spacing w:line="360" w:lineRule="auto"/>
        <w:jc w:val="both"/>
        <w:rPr>
          <w:rFonts w:ascii="Times New Roman" w:hAnsi="Times New Roman" w:cs="Times New Roman"/>
          <w:b/>
          <w:color w:val="000000" w:themeColor="text1"/>
        </w:rPr>
      </w:pPr>
      <w:r w:rsidRPr="008E1769">
        <w:rPr>
          <w:rFonts w:ascii="Times New Roman" w:hAnsi="Times New Roman" w:cs="Times New Roman"/>
          <w:b/>
          <w:color w:val="000000" w:themeColor="text1"/>
        </w:rPr>
        <w:t>Conclusion</w:t>
      </w:r>
    </w:p>
    <w:p w:rsidR="00DF5228" w:rsidRPr="00DF5228" w:rsidRDefault="00DF5228" w:rsidP="00DF5228">
      <w:pPr>
        <w:rPr>
          <w:rFonts w:ascii="Times New Roman" w:hAnsi="Times New Roman" w:cs="Times New Roman"/>
          <w:b/>
          <w:sz w:val="30"/>
          <w:szCs w:val="30"/>
          <w:u w:val="single"/>
        </w:rPr>
      </w:pPr>
      <w:r w:rsidRPr="00E67BBD">
        <w:rPr>
          <w:rFonts w:ascii="Times New Roman" w:hAnsi="Times New Roman" w:cs="Times New Roman"/>
          <w:b/>
          <w:color w:val="000000" w:themeColor="text1"/>
        </w:rPr>
        <w:t>References</w:t>
      </w:r>
      <w:r w:rsidRPr="00DF5228">
        <w:rPr>
          <w:rFonts w:ascii="Times New Roman" w:hAnsi="Times New Roman" w:cs="Times New Roman"/>
          <w:b/>
          <w:sz w:val="30"/>
          <w:szCs w:val="30"/>
          <w:u w:val="single"/>
        </w:rPr>
        <w:br w:type="page"/>
      </w:r>
    </w:p>
    <w:p w:rsidR="00DF5228" w:rsidRDefault="00DF5228" w:rsidP="005207AF">
      <w:pPr>
        <w:spacing w:line="360" w:lineRule="auto"/>
        <w:jc w:val="both"/>
        <w:rPr>
          <w:rFonts w:ascii="Times New Roman" w:hAnsi="Times New Roman" w:cs="Times New Roman"/>
          <w:b/>
        </w:rPr>
        <w:sectPr w:rsidR="00DF5228" w:rsidSect="00B43C3F">
          <w:footerReference w:type="default" r:id="rId10"/>
          <w:pgSz w:w="11906" w:h="16838"/>
          <w:pgMar w:top="1418" w:right="1418" w:bottom="1418" w:left="1418" w:header="708" w:footer="708" w:gutter="0"/>
          <w:cols w:space="708"/>
          <w:docGrid w:linePitch="360"/>
        </w:sectPr>
      </w:pPr>
    </w:p>
    <w:p w:rsidR="00C069FE" w:rsidRDefault="002E5619" w:rsidP="00FB3407">
      <w:pPr>
        <w:spacing w:line="360" w:lineRule="auto"/>
        <w:jc w:val="both"/>
        <w:rPr>
          <w:rFonts w:ascii="Times New Roman" w:hAnsi="Times New Roman" w:cs="Times New Roman"/>
          <w:b/>
        </w:rPr>
      </w:pPr>
      <w:r>
        <w:rPr>
          <w:rFonts w:ascii="Times New Roman" w:hAnsi="Times New Roman" w:cs="Times New Roman"/>
          <w:b/>
        </w:rPr>
        <w:lastRenderedPageBreak/>
        <w:t>Introduction</w:t>
      </w:r>
    </w:p>
    <w:p w:rsidR="00C069FE" w:rsidRDefault="00C069FE" w:rsidP="00FB3407">
      <w:pPr>
        <w:spacing w:line="360" w:lineRule="auto"/>
        <w:jc w:val="both"/>
        <w:rPr>
          <w:rFonts w:ascii="Times New Roman" w:hAnsi="Times New Roman" w:cs="Times New Roman"/>
        </w:rPr>
      </w:pPr>
    </w:p>
    <w:p w:rsidR="00C069FE" w:rsidRPr="00902420" w:rsidRDefault="00C069FE" w:rsidP="00FB3407">
      <w:pPr>
        <w:spacing w:line="360" w:lineRule="auto"/>
        <w:ind w:firstLine="720"/>
        <w:jc w:val="both"/>
        <w:rPr>
          <w:rFonts w:ascii="Times New Roman" w:hAnsi="Times New Roman" w:cs="Times New Roman"/>
        </w:rPr>
      </w:pPr>
      <w:r w:rsidRPr="00902420">
        <w:rPr>
          <w:rFonts w:ascii="Times New Roman" w:hAnsi="Times New Roman" w:cs="Times New Roman"/>
        </w:rPr>
        <w:t>The world is internationalizing at a rapid rate, and the alcohol industry is no exception. The rapid integration of the alcohol industry is becoming a catalyst for this process. Most players get closer and b</w:t>
      </w:r>
      <w:r>
        <w:rPr>
          <w:rFonts w:ascii="Times New Roman" w:hAnsi="Times New Roman" w:cs="Times New Roman"/>
        </w:rPr>
        <w:t xml:space="preserve">igger and take over each other and </w:t>
      </w:r>
      <w:r w:rsidRPr="00902420">
        <w:rPr>
          <w:rFonts w:ascii="Times New Roman" w:hAnsi="Times New Roman" w:cs="Times New Roman"/>
        </w:rPr>
        <w:t>made the industry more global and international.</w:t>
      </w:r>
    </w:p>
    <w:p w:rsidR="00C069FE" w:rsidRPr="004116FC" w:rsidRDefault="00C069FE" w:rsidP="00FB3407">
      <w:pPr>
        <w:spacing w:line="360" w:lineRule="auto"/>
        <w:ind w:firstLine="720"/>
        <w:jc w:val="both"/>
        <w:rPr>
          <w:rFonts w:ascii="Times New Roman" w:hAnsi="Times New Roman" w:cs="Times New Roman"/>
        </w:rPr>
      </w:pPr>
      <w:r w:rsidRPr="00902420">
        <w:rPr>
          <w:rFonts w:ascii="Times New Roman" w:hAnsi="Times New Roman" w:cs="Times New Roman"/>
        </w:rPr>
        <w:t xml:space="preserve">The </w:t>
      </w:r>
      <w:r>
        <w:rPr>
          <w:rFonts w:ascii="Times New Roman" w:hAnsi="Times New Roman" w:cs="Times New Roman"/>
        </w:rPr>
        <w:t>direction of entering US</w:t>
      </w:r>
      <w:r w:rsidRPr="00902420">
        <w:rPr>
          <w:rFonts w:ascii="Times New Roman" w:hAnsi="Times New Roman" w:cs="Times New Roman"/>
        </w:rPr>
        <w:t xml:space="preserve"> </w:t>
      </w:r>
      <w:r w:rsidR="000F5AF4">
        <w:rPr>
          <w:rFonts w:ascii="Times New Roman" w:hAnsi="Times New Roman" w:cs="Times New Roman"/>
        </w:rPr>
        <w:t xml:space="preserve">by direct export to the distributors </w:t>
      </w:r>
      <w:r w:rsidRPr="00902420">
        <w:rPr>
          <w:rFonts w:ascii="Times New Roman" w:hAnsi="Times New Roman" w:cs="Times New Roman"/>
        </w:rPr>
        <w:t xml:space="preserve">is both exciting and challenging. </w:t>
      </w:r>
      <w:r>
        <w:rPr>
          <w:rFonts w:ascii="Times New Roman" w:hAnsi="Times New Roman" w:cs="Times New Roman"/>
        </w:rPr>
        <w:t>The characteristics of products, pricing, distribution channel, communication, people, process and physical evidence can be difficult to identify.</w:t>
      </w:r>
      <w:r w:rsidRPr="00902420">
        <w:rPr>
          <w:rFonts w:ascii="Times New Roman" w:hAnsi="Times New Roman" w:cs="Times New Roman"/>
        </w:rPr>
        <w:t xml:space="preserve"> Companies must conduct </w:t>
      </w:r>
      <w:r>
        <w:rPr>
          <w:rFonts w:ascii="Times New Roman" w:hAnsi="Times New Roman" w:cs="Times New Roman"/>
        </w:rPr>
        <w:t>the right tool of trade to enter the market effectively.</w:t>
      </w:r>
    </w:p>
    <w:p w:rsidR="002E5619" w:rsidRDefault="002E5619" w:rsidP="00FB3407">
      <w:pPr>
        <w:spacing w:line="360" w:lineRule="auto"/>
        <w:jc w:val="both"/>
        <w:rPr>
          <w:rFonts w:ascii="Times New Roman" w:hAnsi="Times New Roman" w:cs="Times New Roman"/>
          <w:b/>
        </w:rPr>
      </w:pPr>
      <w:r>
        <w:rPr>
          <w:rFonts w:ascii="Times New Roman" w:hAnsi="Times New Roman" w:cs="Times New Roman"/>
          <w:b/>
        </w:rPr>
        <w:br w:type="page"/>
      </w:r>
    </w:p>
    <w:p w:rsidR="002E5619" w:rsidRDefault="002E5619" w:rsidP="00FB3407">
      <w:pPr>
        <w:spacing w:line="360" w:lineRule="auto"/>
        <w:jc w:val="both"/>
        <w:rPr>
          <w:rFonts w:ascii="Times New Roman" w:hAnsi="Times New Roman" w:cs="Times New Roman"/>
          <w:b/>
        </w:rPr>
      </w:pPr>
      <w:r>
        <w:rPr>
          <w:rFonts w:ascii="Times New Roman" w:hAnsi="Times New Roman" w:cs="Times New Roman"/>
          <w:b/>
        </w:rPr>
        <w:lastRenderedPageBreak/>
        <w:t xml:space="preserve">Marketing </w:t>
      </w:r>
      <w:proofErr w:type="gramStart"/>
      <w:r>
        <w:rPr>
          <w:rFonts w:ascii="Times New Roman" w:hAnsi="Times New Roman" w:cs="Times New Roman"/>
          <w:b/>
        </w:rPr>
        <w:t>Mix(</w:t>
      </w:r>
      <w:proofErr w:type="gramEnd"/>
      <w:r>
        <w:rPr>
          <w:rFonts w:ascii="Times New Roman" w:hAnsi="Times New Roman" w:cs="Times New Roman"/>
          <w:b/>
        </w:rPr>
        <w:t>7P’s)</w:t>
      </w:r>
    </w:p>
    <w:p w:rsidR="008116C8" w:rsidRPr="004C173E" w:rsidRDefault="00DB724C" w:rsidP="00FB3407">
      <w:pPr>
        <w:spacing w:line="360" w:lineRule="auto"/>
        <w:jc w:val="both"/>
        <w:rPr>
          <w:rFonts w:ascii="Times New Roman" w:hAnsi="Times New Roman" w:cs="Times New Roman"/>
          <w:b/>
        </w:rPr>
      </w:pPr>
      <w:r w:rsidRPr="004C173E">
        <w:rPr>
          <w:rFonts w:ascii="Times New Roman" w:hAnsi="Times New Roman" w:cs="Times New Roman"/>
          <w:b/>
        </w:rPr>
        <w:t>Product</w:t>
      </w:r>
    </w:p>
    <w:p w:rsidR="00DB724C" w:rsidRPr="00B43C3F" w:rsidRDefault="00DB724C" w:rsidP="00FB3407">
      <w:pPr>
        <w:spacing w:line="360" w:lineRule="auto"/>
        <w:jc w:val="both"/>
        <w:rPr>
          <w:rFonts w:ascii="Times New Roman" w:hAnsi="Times New Roman" w:cs="Times New Roman"/>
        </w:rPr>
      </w:pPr>
    </w:p>
    <w:p w:rsidR="00DB724C" w:rsidRPr="00B43C3F" w:rsidRDefault="00B43C3F" w:rsidP="00FB3407">
      <w:pPr>
        <w:spacing w:line="360" w:lineRule="auto"/>
        <w:ind w:firstLine="720"/>
        <w:jc w:val="both"/>
        <w:rPr>
          <w:rFonts w:ascii="Times New Roman" w:hAnsi="Times New Roman" w:cs="Times New Roman"/>
        </w:rPr>
      </w:pPr>
      <w:r w:rsidRPr="00B43C3F">
        <w:rPr>
          <w:rFonts w:ascii="Times New Roman" w:hAnsi="Times New Roman" w:cs="Times New Roman"/>
        </w:rPr>
        <w:t>According to the global brewery product lifecycle, US is in a maturity stage, which means</w:t>
      </w:r>
      <w:r w:rsidR="007941D9">
        <w:rPr>
          <w:rFonts w:ascii="Times New Roman" w:hAnsi="Times New Roman" w:cs="Times New Roman"/>
        </w:rPr>
        <w:t xml:space="preserve"> it </w:t>
      </w:r>
      <w:r w:rsidRPr="00B43C3F">
        <w:rPr>
          <w:rFonts w:ascii="Times New Roman" w:hAnsi="Times New Roman" w:cs="Times New Roman"/>
        </w:rPr>
        <w:t xml:space="preserve">is probably the most competitive time for </w:t>
      </w:r>
      <w:proofErr w:type="spellStart"/>
      <w:r w:rsidRPr="00B43C3F">
        <w:rPr>
          <w:rFonts w:ascii="Times New Roman" w:hAnsi="Times New Roman" w:cs="Times New Roman"/>
        </w:rPr>
        <w:t>Tomos</w:t>
      </w:r>
      <w:proofErr w:type="spellEnd"/>
      <w:r w:rsidRPr="00B43C3F">
        <w:rPr>
          <w:rFonts w:ascii="Times New Roman" w:hAnsi="Times New Roman" w:cs="Times New Roman"/>
        </w:rPr>
        <w:t xml:space="preserve"> </w:t>
      </w:r>
      <w:proofErr w:type="spellStart"/>
      <w:r w:rsidRPr="00B43C3F">
        <w:rPr>
          <w:rFonts w:ascii="Times New Roman" w:hAnsi="Times New Roman" w:cs="Times New Roman"/>
        </w:rPr>
        <w:t>Watkin</w:t>
      </w:r>
      <w:proofErr w:type="spellEnd"/>
      <w:r w:rsidRPr="00B43C3F">
        <w:rPr>
          <w:rFonts w:ascii="Times New Roman" w:hAnsi="Times New Roman" w:cs="Times New Roman"/>
        </w:rPr>
        <w:t xml:space="preserve"> to enter into this market. </w:t>
      </w:r>
      <w:r>
        <w:rPr>
          <w:rFonts w:ascii="Times New Roman" w:hAnsi="Times New Roman" w:cs="Times New Roman"/>
          <w:shd w:val="clear" w:color="auto" w:fill="FFFFFF"/>
        </w:rPr>
        <w:t>They</w:t>
      </w:r>
      <w:r w:rsidR="002E5619">
        <w:rPr>
          <w:rFonts w:ascii="Times New Roman" w:hAnsi="Times New Roman" w:cs="Times New Roman"/>
          <w:shd w:val="clear" w:color="auto" w:fill="FFFFFF"/>
        </w:rPr>
        <w:t xml:space="preserve"> need to consider</w:t>
      </w:r>
      <w:r w:rsidRPr="00B43C3F">
        <w:rPr>
          <w:rFonts w:ascii="Times New Roman" w:hAnsi="Times New Roman" w:cs="Times New Roman"/>
          <w:shd w:val="clear" w:color="auto" w:fill="FFFFFF"/>
        </w:rPr>
        <w:t xml:space="preserve"> product modifications or improvements </w:t>
      </w:r>
      <w:r w:rsidR="002E5619">
        <w:rPr>
          <w:rFonts w:ascii="Times New Roman" w:hAnsi="Times New Roman" w:cs="Times New Roman"/>
          <w:shd w:val="clear" w:color="auto" w:fill="FFFFFF"/>
        </w:rPr>
        <w:t xml:space="preserve">which might give them </w:t>
      </w:r>
      <w:r w:rsidRPr="00B43C3F">
        <w:rPr>
          <w:rFonts w:ascii="Times New Roman" w:hAnsi="Times New Roman" w:cs="Times New Roman"/>
          <w:shd w:val="clear" w:color="auto" w:fill="FFFFFF"/>
        </w:rPr>
        <w:t>competitive advantage</w:t>
      </w:r>
      <w:r w:rsidR="002E5619">
        <w:rPr>
          <w:rFonts w:ascii="Times New Roman" w:hAnsi="Times New Roman" w:cs="Times New Roman"/>
          <w:shd w:val="clear" w:color="auto" w:fill="FFFFFF"/>
        </w:rPr>
        <w:t>s</w:t>
      </w:r>
      <w:r w:rsidRPr="00B43C3F">
        <w:rPr>
          <w:rFonts w:ascii="Times New Roman" w:hAnsi="Times New Roman" w:cs="Times New Roman"/>
          <w:shd w:val="clear" w:color="auto" w:fill="FFFFFF"/>
        </w:rPr>
        <w:t>.</w:t>
      </w:r>
      <w:r w:rsidR="002E5619">
        <w:rPr>
          <w:rFonts w:ascii="Times New Roman" w:hAnsi="Times New Roman" w:cs="Times New Roman"/>
          <w:shd w:val="clear" w:color="auto" w:fill="FFFFFF"/>
        </w:rPr>
        <w:t xml:space="preserve"> US taste is more to</w:t>
      </w:r>
      <w:r>
        <w:rPr>
          <w:rFonts w:ascii="Times New Roman" w:hAnsi="Times New Roman" w:cs="Times New Roman"/>
          <w:shd w:val="clear" w:color="auto" w:fill="FFFFFF"/>
        </w:rPr>
        <w:t xml:space="preserve"> light </w:t>
      </w:r>
      <w:r w:rsidR="002E5619">
        <w:rPr>
          <w:rFonts w:ascii="Times New Roman" w:hAnsi="Times New Roman" w:cs="Times New Roman"/>
          <w:shd w:val="clear" w:color="auto" w:fill="FFFFFF"/>
        </w:rPr>
        <w:t xml:space="preserve">beer which give refreshing to them. </w:t>
      </w:r>
      <w:proofErr w:type="spellStart"/>
      <w:r w:rsidR="002E5619">
        <w:rPr>
          <w:rFonts w:ascii="Times New Roman" w:hAnsi="Times New Roman" w:cs="Times New Roman"/>
          <w:shd w:val="clear" w:color="auto" w:fill="FFFFFF"/>
        </w:rPr>
        <w:t>Tomo</w:t>
      </w:r>
      <w:r w:rsidR="007941D9">
        <w:rPr>
          <w:rFonts w:ascii="Times New Roman" w:hAnsi="Times New Roman" w:cs="Times New Roman"/>
          <w:shd w:val="clear" w:color="auto" w:fill="FFFFFF"/>
        </w:rPr>
        <w:t>s</w:t>
      </w:r>
      <w:proofErr w:type="spellEnd"/>
      <w:r w:rsidR="007941D9">
        <w:rPr>
          <w:rFonts w:ascii="Times New Roman" w:hAnsi="Times New Roman" w:cs="Times New Roman"/>
          <w:shd w:val="clear" w:color="auto" w:fill="FFFFFF"/>
        </w:rPr>
        <w:t xml:space="preserve"> </w:t>
      </w:r>
      <w:proofErr w:type="spellStart"/>
      <w:r w:rsidR="007941D9">
        <w:rPr>
          <w:rFonts w:ascii="Times New Roman" w:hAnsi="Times New Roman" w:cs="Times New Roman"/>
          <w:shd w:val="clear" w:color="auto" w:fill="FFFFFF"/>
        </w:rPr>
        <w:t>Watkin</w:t>
      </w:r>
      <w:proofErr w:type="spellEnd"/>
      <w:r w:rsidR="007941D9">
        <w:rPr>
          <w:rFonts w:ascii="Times New Roman" w:hAnsi="Times New Roman" w:cs="Times New Roman"/>
          <w:shd w:val="clear" w:color="auto" w:fill="FFFFFF"/>
        </w:rPr>
        <w:t xml:space="preserve"> can modify the taste</w:t>
      </w:r>
      <w:r>
        <w:rPr>
          <w:rFonts w:ascii="Times New Roman" w:hAnsi="Times New Roman" w:cs="Times New Roman"/>
          <w:shd w:val="clear" w:color="auto" w:fill="FFFFFF"/>
        </w:rPr>
        <w:t xml:space="preserve"> to </w:t>
      </w:r>
      <w:r w:rsidR="004C173E">
        <w:rPr>
          <w:rFonts w:ascii="Times New Roman" w:hAnsi="Times New Roman" w:cs="Times New Roman"/>
          <w:shd w:val="clear" w:color="auto" w:fill="FFFFFF"/>
        </w:rPr>
        <w:t xml:space="preserve">enhance the products acceptability. One of the biggest </w:t>
      </w:r>
      <w:r w:rsidR="007941D9">
        <w:rPr>
          <w:rFonts w:ascii="Times New Roman" w:hAnsi="Times New Roman" w:cs="Times New Roman"/>
          <w:shd w:val="clear" w:color="auto" w:fill="FFFFFF"/>
        </w:rPr>
        <w:t xml:space="preserve">beer import </w:t>
      </w:r>
      <w:r w:rsidR="004C173E">
        <w:rPr>
          <w:rFonts w:ascii="Times New Roman" w:hAnsi="Times New Roman" w:cs="Times New Roman"/>
          <w:shd w:val="clear" w:color="auto" w:fill="FFFFFF"/>
        </w:rPr>
        <w:t>compe</w:t>
      </w:r>
      <w:r w:rsidR="007941D9">
        <w:rPr>
          <w:rFonts w:ascii="Times New Roman" w:hAnsi="Times New Roman" w:cs="Times New Roman"/>
          <w:shd w:val="clear" w:color="auto" w:fill="FFFFFF"/>
        </w:rPr>
        <w:t>titors is Heineken. Heineken</w:t>
      </w:r>
      <w:r w:rsidR="004C173E">
        <w:rPr>
          <w:rFonts w:ascii="Times New Roman" w:hAnsi="Times New Roman" w:cs="Times New Roman"/>
          <w:shd w:val="clear" w:color="auto" w:fill="FFFFFF"/>
        </w:rPr>
        <w:t xml:space="preserve"> use</w:t>
      </w:r>
      <w:r w:rsidR="007941D9">
        <w:rPr>
          <w:rFonts w:ascii="Times New Roman" w:hAnsi="Times New Roman" w:cs="Times New Roman"/>
          <w:shd w:val="clear" w:color="auto" w:fill="FFFFFF"/>
        </w:rPr>
        <w:t>d</w:t>
      </w:r>
      <w:r w:rsidR="004C173E">
        <w:rPr>
          <w:rFonts w:ascii="Times New Roman" w:hAnsi="Times New Roman" w:cs="Times New Roman"/>
          <w:shd w:val="clear" w:color="auto" w:fill="FFFFFF"/>
        </w:rPr>
        <w:t xml:space="preserve"> new product, which is Lig</w:t>
      </w:r>
      <w:r w:rsidR="007941D9">
        <w:rPr>
          <w:rFonts w:ascii="Times New Roman" w:hAnsi="Times New Roman" w:cs="Times New Roman"/>
          <w:shd w:val="clear" w:color="auto" w:fill="FFFFFF"/>
        </w:rPr>
        <w:t>ht Lager Beer when entering US market while</w:t>
      </w:r>
      <w:r w:rsidR="004C173E">
        <w:rPr>
          <w:rFonts w:ascii="Times New Roman" w:hAnsi="Times New Roman" w:cs="Times New Roman"/>
          <w:shd w:val="clear" w:color="auto" w:fill="FFFFFF"/>
        </w:rPr>
        <w:t xml:space="preserve"> not using its famous product, Lager Beer as they know adapt to the local taste is the fastest route to enter and gain the customer preferences.</w:t>
      </w:r>
      <w:sdt>
        <w:sdtPr>
          <w:rPr>
            <w:rFonts w:ascii="Times New Roman" w:hAnsi="Times New Roman" w:cs="Times New Roman"/>
            <w:shd w:val="clear" w:color="auto" w:fill="FFFFFF"/>
          </w:rPr>
          <w:id w:val="-1749332467"/>
          <w:citation/>
        </w:sdtPr>
        <w:sdtEndPr/>
        <w:sdtContent>
          <w:r w:rsidR="004C173E">
            <w:rPr>
              <w:rFonts w:ascii="Times New Roman" w:hAnsi="Times New Roman" w:cs="Times New Roman"/>
              <w:shd w:val="clear" w:color="auto" w:fill="FFFFFF"/>
            </w:rPr>
            <w:fldChar w:fldCharType="begin"/>
          </w:r>
          <w:r w:rsidR="004C173E">
            <w:rPr>
              <w:rFonts w:ascii="Times New Roman" w:hAnsi="Times New Roman" w:cs="Times New Roman"/>
              <w:shd w:val="clear" w:color="auto" w:fill="FFFFFF"/>
            </w:rPr>
            <w:instrText xml:space="preserve"> CITATION Hit181 \l 17417 </w:instrText>
          </w:r>
          <w:r w:rsidR="004C173E">
            <w:rPr>
              <w:rFonts w:ascii="Times New Roman" w:hAnsi="Times New Roman" w:cs="Times New Roman"/>
              <w:shd w:val="clear" w:color="auto" w:fill="FFFFFF"/>
            </w:rPr>
            <w:fldChar w:fldCharType="separate"/>
          </w:r>
          <w:r w:rsidR="004C173E">
            <w:rPr>
              <w:rFonts w:ascii="Times New Roman" w:hAnsi="Times New Roman" w:cs="Times New Roman"/>
              <w:noProof/>
              <w:shd w:val="clear" w:color="auto" w:fill="FFFFFF"/>
            </w:rPr>
            <w:t xml:space="preserve"> </w:t>
          </w:r>
          <w:r w:rsidR="004C173E" w:rsidRPr="004C173E">
            <w:rPr>
              <w:rFonts w:ascii="Times New Roman" w:hAnsi="Times New Roman" w:cs="Times New Roman"/>
              <w:noProof/>
              <w:shd w:val="clear" w:color="auto" w:fill="FFFFFF"/>
            </w:rPr>
            <w:t>(Bhasin, 2018)</w:t>
          </w:r>
          <w:r w:rsidR="004C173E">
            <w:rPr>
              <w:rFonts w:ascii="Times New Roman" w:hAnsi="Times New Roman" w:cs="Times New Roman"/>
              <w:shd w:val="clear" w:color="auto" w:fill="FFFFFF"/>
            </w:rPr>
            <w:fldChar w:fldCharType="end"/>
          </w:r>
        </w:sdtContent>
      </w:sdt>
    </w:p>
    <w:p w:rsidR="004C173E" w:rsidRDefault="002E5619" w:rsidP="00FB3407">
      <w:pPr>
        <w:spacing w:line="360" w:lineRule="auto"/>
        <w:jc w:val="both"/>
        <w:rPr>
          <w:rFonts w:ascii="Times New Roman" w:hAnsi="Times New Roman" w:cs="Times New Roman"/>
        </w:rPr>
      </w:pPr>
      <w:r>
        <w:rPr>
          <w:noProof/>
        </w:rPr>
        <w:drawing>
          <wp:inline distT="0" distB="0" distL="0" distR="0" wp14:anchorId="3E8E294C" wp14:editId="64369A0E">
            <wp:extent cx="5448300"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561" t="24417" r="21775" b="11159"/>
                    <a:stretch/>
                  </pic:blipFill>
                  <pic:spPr bwMode="auto">
                    <a:xfrm>
                      <a:off x="0" y="0"/>
                      <a:ext cx="5469789" cy="2887896"/>
                    </a:xfrm>
                    <a:prstGeom prst="rect">
                      <a:avLst/>
                    </a:prstGeom>
                    <a:ln>
                      <a:noFill/>
                    </a:ln>
                    <a:extLst>
                      <a:ext uri="{53640926-AAD7-44D8-BBD7-CCE9431645EC}">
                        <a14:shadowObscured xmlns:a14="http://schemas.microsoft.com/office/drawing/2010/main"/>
                      </a:ext>
                    </a:extLst>
                  </pic:spPr>
                </pic:pic>
              </a:graphicData>
            </a:graphic>
          </wp:inline>
        </w:drawing>
      </w:r>
    </w:p>
    <w:p w:rsidR="001C60D8" w:rsidRDefault="001C60D8" w:rsidP="00FB3407">
      <w:pPr>
        <w:spacing w:line="360" w:lineRule="auto"/>
        <w:jc w:val="both"/>
        <w:rPr>
          <w:rFonts w:ascii="Times New Roman" w:hAnsi="Times New Roman" w:cs="Times New Roman"/>
        </w:rPr>
      </w:pPr>
      <w:r>
        <w:rPr>
          <w:rFonts w:ascii="Times New Roman" w:hAnsi="Times New Roman" w:cs="Times New Roman"/>
        </w:rPr>
        <w:tab/>
      </w:r>
      <w:proofErr w:type="spellStart"/>
      <w:r w:rsidR="00EA74E0">
        <w:rPr>
          <w:rFonts w:ascii="Times New Roman" w:hAnsi="Times New Roman" w:cs="Times New Roman"/>
        </w:rPr>
        <w:t>Tomos</w:t>
      </w:r>
      <w:proofErr w:type="spellEnd"/>
      <w:r w:rsidR="00EA74E0">
        <w:rPr>
          <w:rFonts w:ascii="Times New Roman" w:hAnsi="Times New Roman" w:cs="Times New Roman"/>
        </w:rPr>
        <w:t xml:space="preserve"> </w:t>
      </w:r>
      <w:proofErr w:type="spellStart"/>
      <w:r w:rsidR="00EA74E0">
        <w:rPr>
          <w:rFonts w:ascii="Times New Roman" w:hAnsi="Times New Roman" w:cs="Times New Roman"/>
        </w:rPr>
        <w:t>Watkin</w:t>
      </w:r>
      <w:proofErr w:type="spellEnd"/>
      <w:r w:rsidR="00EA74E0">
        <w:rPr>
          <w:rFonts w:ascii="Times New Roman" w:hAnsi="Times New Roman" w:cs="Times New Roman"/>
        </w:rPr>
        <w:t xml:space="preserve"> has to beware of labelling. All the details on</w:t>
      </w:r>
      <w:r>
        <w:rPr>
          <w:rFonts w:ascii="Times New Roman" w:hAnsi="Times New Roman" w:cs="Times New Roman"/>
        </w:rPr>
        <w:t xml:space="preserve"> the beer such as logo, brand name, i</w:t>
      </w:r>
      <w:r w:rsidR="007315B8">
        <w:rPr>
          <w:rFonts w:ascii="Times New Roman" w:hAnsi="Times New Roman" w:cs="Times New Roman"/>
        </w:rPr>
        <w:t xml:space="preserve">ngredient, bar code, recycle logo, volume of the beer and alcohol </w:t>
      </w:r>
      <w:r>
        <w:rPr>
          <w:rFonts w:ascii="Times New Roman" w:hAnsi="Times New Roman" w:cs="Times New Roman"/>
        </w:rPr>
        <w:t xml:space="preserve">has to </w:t>
      </w:r>
      <w:r w:rsidR="007315B8">
        <w:rPr>
          <w:rFonts w:ascii="Times New Roman" w:hAnsi="Times New Roman" w:cs="Times New Roman"/>
        </w:rPr>
        <w:t xml:space="preserve">be </w:t>
      </w:r>
      <w:r>
        <w:rPr>
          <w:rFonts w:ascii="Times New Roman" w:hAnsi="Times New Roman" w:cs="Times New Roman"/>
        </w:rPr>
        <w:t xml:space="preserve">remain </w:t>
      </w:r>
      <w:r w:rsidR="007315B8">
        <w:rPr>
          <w:rFonts w:ascii="Times New Roman" w:hAnsi="Times New Roman" w:cs="Times New Roman"/>
        </w:rPr>
        <w:t>in the beer which export to US. The US government has required that every alcoholic beverages selling in US has to be labelled on the government warning which pregnant women is not allow to drink, drinker is not allow to drive and drink alcohol may cause health problem.</w:t>
      </w:r>
      <w:sdt>
        <w:sdtPr>
          <w:rPr>
            <w:rFonts w:ascii="Times New Roman" w:hAnsi="Times New Roman" w:cs="Times New Roman"/>
          </w:rPr>
          <w:id w:val="-504443643"/>
          <w:citation/>
        </w:sdtPr>
        <w:sdtEndPr/>
        <w:sdtContent>
          <w:r w:rsidR="007315B8">
            <w:rPr>
              <w:rFonts w:ascii="Times New Roman" w:hAnsi="Times New Roman" w:cs="Times New Roman"/>
            </w:rPr>
            <w:fldChar w:fldCharType="begin"/>
          </w:r>
          <w:r w:rsidR="007315B8">
            <w:rPr>
              <w:rFonts w:ascii="Times New Roman" w:hAnsi="Times New Roman" w:cs="Times New Roman"/>
            </w:rPr>
            <w:instrText xml:space="preserve"> CITATION Gab07 \l 17417 </w:instrText>
          </w:r>
          <w:r w:rsidR="007315B8">
            <w:rPr>
              <w:rFonts w:ascii="Times New Roman" w:hAnsi="Times New Roman" w:cs="Times New Roman"/>
            </w:rPr>
            <w:fldChar w:fldCharType="separate"/>
          </w:r>
          <w:r w:rsidR="007315B8">
            <w:rPr>
              <w:rFonts w:ascii="Times New Roman" w:hAnsi="Times New Roman" w:cs="Times New Roman"/>
              <w:noProof/>
            </w:rPr>
            <w:t xml:space="preserve"> </w:t>
          </w:r>
          <w:r w:rsidR="007315B8" w:rsidRPr="007315B8">
            <w:rPr>
              <w:rFonts w:ascii="Times New Roman" w:hAnsi="Times New Roman" w:cs="Times New Roman"/>
              <w:noProof/>
            </w:rPr>
            <w:t>(Hinsliff, 2007)</w:t>
          </w:r>
          <w:r w:rsidR="007315B8">
            <w:rPr>
              <w:rFonts w:ascii="Times New Roman" w:hAnsi="Times New Roman" w:cs="Times New Roman"/>
            </w:rPr>
            <w:fldChar w:fldCharType="end"/>
          </w:r>
        </w:sdtContent>
      </w:sdt>
      <w:r w:rsidR="00EA74E0">
        <w:rPr>
          <w:rFonts w:ascii="Times New Roman" w:hAnsi="Times New Roman" w:cs="Times New Roman"/>
        </w:rPr>
        <w:t xml:space="preserve"> D</w:t>
      </w:r>
      <w:r w:rsidR="007315B8">
        <w:rPr>
          <w:rFonts w:ascii="Times New Roman" w:hAnsi="Times New Roman" w:cs="Times New Roman"/>
        </w:rPr>
        <w:t>rink industry must be aware of this issue</w:t>
      </w:r>
      <w:r w:rsidR="0073617C">
        <w:rPr>
          <w:rFonts w:ascii="Times New Roman" w:hAnsi="Times New Roman" w:cs="Times New Roman"/>
        </w:rPr>
        <w:t xml:space="preserve"> before entering US market</w:t>
      </w:r>
      <w:r w:rsidR="007315B8">
        <w:rPr>
          <w:rFonts w:ascii="Times New Roman" w:hAnsi="Times New Roman" w:cs="Times New Roman"/>
        </w:rPr>
        <w:t>, or else the government will take action on legislating.</w:t>
      </w:r>
    </w:p>
    <w:p w:rsidR="004C173E" w:rsidRDefault="004C173E" w:rsidP="00FB3407">
      <w:pPr>
        <w:spacing w:line="360" w:lineRule="auto"/>
        <w:ind w:firstLine="720"/>
        <w:jc w:val="both"/>
        <w:rPr>
          <w:rFonts w:ascii="Times New Roman" w:hAnsi="Times New Roman" w:cs="Times New Roman"/>
        </w:rPr>
      </w:pPr>
      <w:r>
        <w:rPr>
          <w:rFonts w:ascii="Times New Roman" w:hAnsi="Times New Roman" w:cs="Times New Roman"/>
        </w:rPr>
        <w:t>In f</w:t>
      </w:r>
      <w:r w:rsidR="001C60D8">
        <w:rPr>
          <w:rFonts w:ascii="Times New Roman" w:hAnsi="Times New Roman" w:cs="Times New Roman"/>
        </w:rPr>
        <w:t>orm of brand name and packaging</w:t>
      </w:r>
      <w:r>
        <w:rPr>
          <w:rFonts w:ascii="Times New Roman" w:hAnsi="Times New Roman" w:cs="Times New Roman"/>
        </w:rPr>
        <w:t xml:space="preserve">,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can remai</w:t>
      </w:r>
      <w:r w:rsidR="001C60D8">
        <w:rPr>
          <w:rFonts w:ascii="Times New Roman" w:hAnsi="Times New Roman" w:cs="Times New Roman"/>
        </w:rPr>
        <w:t>n the same as the packaging whi</w:t>
      </w:r>
      <w:r w:rsidR="007941D9">
        <w:rPr>
          <w:rFonts w:ascii="Times New Roman" w:hAnsi="Times New Roman" w:cs="Times New Roman"/>
        </w:rPr>
        <w:t>ch is 330ml and 600ml in</w:t>
      </w:r>
      <w:r w:rsidR="001C60D8">
        <w:rPr>
          <w:rFonts w:ascii="Times New Roman" w:hAnsi="Times New Roman" w:cs="Times New Roman"/>
        </w:rPr>
        <w:t xml:space="preserve"> bottle </w:t>
      </w:r>
      <w:r w:rsidR="007941D9">
        <w:rPr>
          <w:rFonts w:ascii="Times New Roman" w:hAnsi="Times New Roman" w:cs="Times New Roman"/>
        </w:rPr>
        <w:t>which follow</w:t>
      </w:r>
      <w:r>
        <w:rPr>
          <w:rFonts w:ascii="Times New Roman" w:hAnsi="Times New Roman" w:cs="Times New Roman"/>
        </w:rPr>
        <w:t xml:space="preserve"> the global sta</w:t>
      </w:r>
      <w:r w:rsidR="007941D9">
        <w:rPr>
          <w:rFonts w:ascii="Times New Roman" w:hAnsi="Times New Roman" w:cs="Times New Roman"/>
        </w:rPr>
        <w:t>ndard</w:t>
      </w:r>
      <w:r>
        <w:rPr>
          <w:rFonts w:ascii="Times New Roman" w:hAnsi="Times New Roman" w:cs="Times New Roman"/>
        </w:rPr>
        <w:t>. As US</w:t>
      </w:r>
      <w:r w:rsidR="001C60D8">
        <w:rPr>
          <w:rFonts w:ascii="Times New Roman" w:hAnsi="Times New Roman" w:cs="Times New Roman"/>
        </w:rPr>
        <w:t xml:space="preserve"> is an English speak</w:t>
      </w:r>
      <w:r w:rsidR="007941D9">
        <w:rPr>
          <w:rFonts w:ascii="Times New Roman" w:hAnsi="Times New Roman" w:cs="Times New Roman"/>
        </w:rPr>
        <w:t>ing country, language is not a</w:t>
      </w:r>
      <w:r w:rsidR="001C60D8">
        <w:rPr>
          <w:rFonts w:ascii="Times New Roman" w:hAnsi="Times New Roman" w:cs="Times New Roman"/>
        </w:rPr>
        <w:t xml:space="preserve"> barrier for </w:t>
      </w:r>
      <w:proofErr w:type="spellStart"/>
      <w:r w:rsidR="001C60D8">
        <w:rPr>
          <w:rFonts w:ascii="Times New Roman" w:hAnsi="Times New Roman" w:cs="Times New Roman"/>
        </w:rPr>
        <w:t>Tomos</w:t>
      </w:r>
      <w:proofErr w:type="spellEnd"/>
      <w:r w:rsidR="001C60D8">
        <w:rPr>
          <w:rFonts w:ascii="Times New Roman" w:hAnsi="Times New Roman" w:cs="Times New Roman"/>
        </w:rPr>
        <w:t xml:space="preserve"> </w:t>
      </w:r>
      <w:proofErr w:type="spellStart"/>
      <w:r w:rsidR="001C60D8">
        <w:rPr>
          <w:rFonts w:ascii="Times New Roman" w:hAnsi="Times New Roman" w:cs="Times New Roman"/>
        </w:rPr>
        <w:t>Watkin</w:t>
      </w:r>
      <w:proofErr w:type="spellEnd"/>
      <w:r w:rsidR="001C60D8">
        <w:rPr>
          <w:rFonts w:ascii="Times New Roman" w:hAnsi="Times New Roman" w:cs="Times New Roman"/>
        </w:rPr>
        <w:t xml:space="preserve">. This is also the same with Heineken and other competitors as they are all remain the same in brand name and packaging when entering US. </w:t>
      </w:r>
    </w:p>
    <w:p w:rsidR="0073617C" w:rsidRDefault="0073617C" w:rsidP="00FB3407">
      <w:pPr>
        <w:spacing w:line="360" w:lineRule="auto"/>
        <w:ind w:firstLine="720"/>
        <w:jc w:val="both"/>
        <w:rPr>
          <w:rFonts w:ascii="Times New Roman" w:hAnsi="Times New Roman" w:cs="Times New Roman"/>
        </w:rPr>
      </w:pPr>
      <w:proofErr w:type="spellStart"/>
      <w:r>
        <w:rPr>
          <w:rFonts w:ascii="Times New Roman" w:hAnsi="Times New Roman" w:cs="Times New Roman"/>
        </w:rPr>
        <w:lastRenderedPageBreak/>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has decided on the degree of adaptation on the taste and labelling of the products while other parts remain the same as they are global standardise.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Watking</w:t>
      </w:r>
      <w:proofErr w:type="spellEnd"/>
      <w:r>
        <w:rPr>
          <w:rFonts w:ascii="Times New Roman" w:hAnsi="Times New Roman" w:cs="Times New Roman"/>
        </w:rPr>
        <w:t xml:space="preserve"> must beware when modify on the taste of beer because </w:t>
      </w:r>
      <w:r w:rsidR="002E5619">
        <w:rPr>
          <w:rFonts w:ascii="Times New Roman" w:hAnsi="Times New Roman" w:cs="Times New Roman"/>
        </w:rPr>
        <w:t>the failure</w:t>
      </w:r>
      <w:r>
        <w:rPr>
          <w:rFonts w:ascii="Times New Roman" w:hAnsi="Times New Roman" w:cs="Times New Roman"/>
        </w:rPr>
        <w:t xml:space="preserve"> might</w:t>
      </w:r>
      <w:r w:rsidR="002E5619">
        <w:rPr>
          <w:rFonts w:ascii="Times New Roman" w:hAnsi="Times New Roman" w:cs="Times New Roman"/>
        </w:rPr>
        <w:t xml:space="preserve"> lead to</w:t>
      </w:r>
      <w:r>
        <w:rPr>
          <w:rFonts w:ascii="Times New Roman" w:hAnsi="Times New Roman" w:cs="Times New Roman"/>
        </w:rPr>
        <w:t xml:space="preserve"> huge disaster to the organisation. </w:t>
      </w:r>
      <w:sdt>
        <w:sdtPr>
          <w:rPr>
            <w:rFonts w:ascii="Times New Roman" w:hAnsi="Times New Roman" w:cs="Times New Roman"/>
          </w:rPr>
          <w:id w:val="1796491802"/>
          <w:citation/>
        </w:sdtPr>
        <w:sdtEndPr/>
        <w:sdtContent>
          <w:r>
            <w:rPr>
              <w:rFonts w:ascii="Times New Roman" w:hAnsi="Times New Roman" w:cs="Times New Roman"/>
            </w:rPr>
            <w:fldChar w:fldCharType="begin"/>
          </w:r>
          <w:r>
            <w:rPr>
              <w:rFonts w:ascii="Times New Roman" w:hAnsi="Times New Roman" w:cs="Times New Roman"/>
            </w:rPr>
            <w:instrText xml:space="preserve"> CITATION Dou95 \l 17417 </w:instrText>
          </w:r>
          <w:r>
            <w:rPr>
              <w:rFonts w:ascii="Times New Roman" w:hAnsi="Times New Roman" w:cs="Times New Roman"/>
            </w:rPr>
            <w:fldChar w:fldCharType="separate"/>
          </w:r>
          <w:r w:rsidRPr="0073617C">
            <w:rPr>
              <w:rFonts w:ascii="Times New Roman" w:hAnsi="Times New Roman" w:cs="Times New Roman"/>
              <w:noProof/>
            </w:rPr>
            <w:t>(Douglas &amp; Craige, 1995)</w:t>
          </w:r>
          <w:r>
            <w:rPr>
              <w:rFonts w:ascii="Times New Roman" w:hAnsi="Times New Roman" w:cs="Times New Roman"/>
            </w:rPr>
            <w:fldChar w:fldCharType="end"/>
          </w:r>
        </w:sdtContent>
      </w:sdt>
      <w:r>
        <w:rPr>
          <w:rFonts w:ascii="Times New Roman" w:hAnsi="Times New Roman" w:cs="Times New Roman"/>
        </w:rPr>
        <w:t xml:space="preserve"> </w:t>
      </w:r>
    </w:p>
    <w:p w:rsidR="0073617C" w:rsidRPr="006A5F94" w:rsidRDefault="0073617C" w:rsidP="00FB3407">
      <w:pPr>
        <w:spacing w:line="360" w:lineRule="auto"/>
        <w:jc w:val="both"/>
        <w:rPr>
          <w:rFonts w:ascii="Times New Roman" w:hAnsi="Times New Roman" w:cs="Times New Roman"/>
          <w:b/>
        </w:rPr>
      </w:pPr>
      <w:r>
        <w:rPr>
          <w:rFonts w:ascii="Times New Roman" w:hAnsi="Times New Roman" w:cs="Times New Roman"/>
        </w:rPr>
        <w:br w:type="page"/>
      </w:r>
      <w:r w:rsidRPr="006A5F94">
        <w:rPr>
          <w:rFonts w:ascii="Times New Roman" w:hAnsi="Times New Roman" w:cs="Times New Roman"/>
          <w:b/>
        </w:rPr>
        <w:lastRenderedPageBreak/>
        <w:t>Price</w:t>
      </w:r>
    </w:p>
    <w:p w:rsidR="0073617C" w:rsidRDefault="0073617C" w:rsidP="00FB3407">
      <w:pPr>
        <w:spacing w:line="360" w:lineRule="auto"/>
        <w:jc w:val="both"/>
        <w:rPr>
          <w:rFonts w:ascii="Times New Roman" w:hAnsi="Times New Roman" w:cs="Times New Roman"/>
        </w:rPr>
      </w:pPr>
    </w:p>
    <w:p w:rsidR="0065654A" w:rsidRDefault="0065654A" w:rsidP="00FB3407">
      <w:pPr>
        <w:spacing w:line="360" w:lineRule="auto"/>
        <w:ind w:firstLine="720"/>
        <w:jc w:val="both"/>
        <w:rPr>
          <w:rFonts w:ascii="Times New Roman" w:hAnsi="Times New Roman" w:cs="Times New Roman"/>
        </w:rPr>
      </w:pPr>
      <w:r>
        <w:rPr>
          <w:rFonts w:ascii="Times New Roman" w:hAnsi="Times New Roman" w:cs="Times New Roman"/>
        </w:rPr>
        <w:t>Due to the shipm</w:t>
      </w:r>
      <w:r w:rsidR="00633207">
        <w:rPr>
          <w:rFonts w:ascii="Times New Roman" w:hAnsi="Times New Roman" w:cs="Times New Roman"/>
        </w:rPr>
        <w:t>ent, import duties, barriers,</w:t>
      </w:r>
      <w:r>
        <w:rPr>
          <w:rFonts w:ascii="Times New Roman" w:hAnsi="Times New Roman" w:cs="Times New Roman"/>
        </w:rPr>
        <w:t xml:space="preserve"> additional taxes</w:t>
      </w:r>
      <w:r w:rsidR="00633207">
        <w:rPr>
          <w:rFonts w:ascii="Times New Roman" w:hAnsi="Times New Roman" w:cs="Times New Roman"/>
        </w:rPr>
        <w:t xml:space="preserve"> and currency fluctuation</w:t>
      </w:r>
      <w:r>
        <w:rPr>
          <w:rFonts w:ascii="Times New Roman" w:hAnsi="Times New Roman" w:cs="Times New Roman"/>
        </w:rPr>
        <w:t>, the prices of the beers will have changes compare to the original price in UK</w:t>
      </w:r>
      <w:r w:rsidR="00633207">
        <w:rPr>
          <w:rFonts w:ascii="Times New Roman" w:hAnsi="Times New Roman" w:cs="Times New Roman"/>
        </w:rPr>
        <w:t>, which is $2.20</w:t>
      </w:r>
      <w:r>
        <w:rPr>
          <w:rFonts w:ascii="Times New Roman" w:hAnsi="Times New Roman" w:cs="Times New Roman"/>
        </w:rPr>
        <w:t>.</w:t>
      </w:r>
    </w:p>
    <w:p w:rsidR="0065654A" w:rsidRDefault="003C32BB" w:rsidP="00FB3407">
      <w:pPr>
        <w:spacing w:line="360" w:lineRule="auto"/>
        <w:jc w:val="both"/>
        <w:rPr>
          <w:rFonts w:ascii="Times New Roman" w:hAnsi="Times New Roman" w:cs="Times New Roman"/>
        </w:rPr>
      </w:pPr>
      <w:r>
        <w:rPr>
          <w:noProof/>
        </w:rPr>
        <w:drawing>
          <wp:inline distT="0" distB="0" distL="0" distR="0" wp14:anchorId="54C19D77" wp14:editId="520324D6">
            <wp:extent cx="5694092" cy="1881505"/>
            <wp:effectExtent l="0" t="0" r="190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680" t="50597" r="21279" b="13807"/>
                    <a:stretch/>
                  </pic:blipFill>
                  <pic:spPr bwMode="auto">
                    <a:xfrm>
                      <a:off x="0" y="0"/>
                      <a:ext cx="5717086" cy="1889103"/>
                    </a:xfrm>
                    <a:prstGeom prst="rect">
                      <a:avLst/>
                    </a:prstGeom>
                    <a:ln>
                      <a:noFill/>
                    </a:ln>
                    <a:extLst>
                      <a:ext uri="{53640926-AAD7-44D8-BBD7-CCE9431645EC}">
                        <a14:shadowObscured xmlns:a14="http://schemas.microsoft.com/office/drawing/2010/main"/>
                      </a:ext>
                    </a:extLst>
                  </pic:spPr>
                </pic:pic>
              </a:graphicData>
            </a:graphic>
          </wp:inline>
        </w:drawing>
      </w:r>
    </w:p>
    <w:p w:rsidR="006B775E" w:rsidRDefault="00F759FD" w:rsidP="00FB3407">
      <w:pPr>
        <w:spacing w:line="360" w:lineRule="auto"/>
        <w:ind w:firstLine="720"/>
        <w:jc w:val="both"/>
        <w:rPr>
          <w:rFonts w:ascii="Times New Roman" w:hAnsi="Times New Roman" w:cs="Times New Roman"/>
        </w:rPr>
      </w:pPr>
      <w:r>
        <w:rPr>
          <w:rFonts w:ascii="Times New Roman" w:hAnsi="Times New Roman" w:cs="Times New Roman"/>
        </w:rPr>
        <w:t xml:space="preserve">According to the calculation above, the cost </w:t>
      </w:r>
      <w:r w:rsidR="006B775E">
        <w:rPr>
          <w:rFonts w:ascii="Times New Roman" w:hAnsi="Times New Roman" w:cs="Times New Roman"/>
        </w:rPr>
        <w:t>of a 600ml beers is around $1.40</w:t>
      </w:r>
      <w:r>
        <w:rPr>
          <w:rFonts w:ascii="Times New Roman" w:hAnsi="Times New Roman" w:cs="Times New Roman"/>
        </w:rPr>
        <w:t>.</w:t>
      </w:r>
      <w:r w:rsidR="006B775E">
        <w:rPr>
          <w:rFonts w:ascii="Times New Roman" w:hAnsi="Times New Roman" w:cs="Times New Roman"/>
        </w:rPr>
        <w:t xml:space="preserve"> The market price of beer in supermarket is around $2.00 to $2.80 while bar market price is around $8.50. So, the overall market price is $ 5.50.</w:t>
      </w:r>
      <w:sdt>
        <w:sdtPr>
          <w:rPr>
            <w:rFonts w:ascii="Times New Roman" w:hAnsi="Times New Roman" w:cs="Times New Roman"/>
          </w:rPr>
          <w:id w:val="-785739991"/>
          <w:citation/>
        </w:sdtPr>
        <w:sdtEndPr/>
        <w:sdtContent>
          <w:r w:rsidR="003555B6">
            <w:rPr>
              <w:rFonts w:ascii="Times New Roman" w:hAnsi="Times New Roman" w:cs="Times New Roman"/>
            </w:rPr>
            <w:fldChar w:fldCharType="begin"/>
          </w:r>
          <w:r w:rsidR="003555B6">
            <w:rPr>
              <w:rFonts w:ascii="Times New Roman" w:hAnsi="Times New Roman" w:cs="Times New Roman"/>
            </w:rPr>
            <w:instrText xml:space="preserve"> CITATION GoE18 \l 17417 </w:instrText>
          </w:r>
          <w:r w:rsidR="003555B6">
            <w:rPr>
              <w:rFonts w:ascii="Times New Roman" w:hAnsi="Times New Roman" w:cs="Times New Roman"/>
            </w:rPr>
            <w:fldChar w:fldCharType="separate"/>
          </w:r>
          <w:r w:rsidR="003555B6">
            <w:rPr>
              <w:rFonts w:ascii="Times New Roman" w:hAnsi="Times New Roman" w:cs="Times New Roman"/>
              <w:noProof/>
            </w:rPr>
            <w:t xml:space="preserve"> </w:t>
          </w:r>
          <w:r w:rsidR="003555B6" w:rsidRPr="003555B6">
            <w:rPr>
              <w:rFonts w:ascii="Times New Roman" w:hAnsi="Times New Roman" w:cs="Times New Roman"/>
              <w:noProof/>
            </w:rPr>
            <w:t>(GoEuro, 2018)</w:t>
          </w:r>
          <w:r w:rsidR="003555B6">
            <w:rPr>
              <w:rFonts w:ascii="Times New Roman" w:hAnsi="Times New Roman" w:cs="Times New Roman"/>
            </w:rPr>
            <w:fldChar w:fldCharType="end"/>
          </w:r>
        </w:sdtContent>
      </w:sdt>
      <w:r w:rsidR="006B775E">
        <w:rPr>
          <w:rFonts w:ascii="Times New Roman" w:hAnsi="Times New Roman" w:cs="Times New Roman"/>
        </w:rPr>
        <w:t xml:space="preserve"> Also, the competitor’s pricing in the market is around $1.80 to $3.60 in the supermarket and bar price is around $8.30 to $9.00.</w:t>
      </w:r>
      <w:sdt>
        <w:sdtPr>
          <w:rPr>
            <w:rFonts w:ascii="Times New Roman" w:hAnsi="Times New Roman" w:cs="Times New Roman"/>
          </w:rPr>
          <w:id w:val="22063650"/>
          <w:citation/>
        </w:sdtPr>
        <w:sdtEndPr/>
        <w:sdtContent>
          <w:r w:rsidR="003555B6">
            <w:rPr>
              <w:rFonts w:ascii="Times New Roman" w:hAnsi="Times New Roman" w:cs="Times New Roman"/>
            </w:rPr>
            <w:fldChar w:fldCharType="begin"/>
          </w:r>
          <w:r w:rsidR="003555B6">
            <w:rPr>
              <w:rFonts w:ascii="Times New Roman" w:hAnsi="Times New Roman" w:cs="Times New Roman"/>
            </w:rPr>
            <w:instrText xml:space="preserve"> CITATION Bud19 \l 17417 </w:instrText>
          </w:r>
          <w:r w:rsidR="003555B6">
            <w:rPr>
              <w:rFonts w:ascii="Times New Roman" w:hAnsi="Times New Roman" w:cs="Times New Roman"/>
            </w:rPr>
            <w:fldChar w:fldCharType="separate"/>
          </w:r>
          <w:r w:rsidR="003555B6">
            <w:rPr>
              <w:rFonts w:ascii="Times New Roman" w:hAnsi="Times New Roman" w:cs="Times New Roman"/>
              <w:noProof/>
            </w:rPr>
            <w:t xml:space="preserve"> </w:t>
          </w:r>
          <w:r w:rsidR="003555B6" w:rsidRPr="003555B6">
            <w:rPr>
              <w:rFonts w:ascii="Times New Roman" w:hAnsi="Times New Roman" w:cs="Times New Roman"/>
              <w:noProof/>
            </w:rPr>
            <w:t>(Bud Light, 2019)</w:t>
          </w:r>
          <w:r w:rsidR="003555B6">
            <w:rPr>
              <w:rFonts w:ascii="Times New Roman" w:hAnsi="Times New Roman" w:cs="Times New Roman"/>
            </w:rPr>
            <w:fldChar w:fldCharType="end"/>
          </w:r>
        </w:sdtContent>
      </w:sdt>
      <w:r w:rsidR="006B775E">
        <w:rPr>
          <w:rFonts w:ascii="Times New Roman" w:hAnsi="Times New Roman" w:cs="Times New Roman"/>
        </w:rPr>
        <w:t xml:space="preserve"> So, compare with the cost, market and competitors price, the price is suitable to set around $2.30 in supermarket and $8.50 in bar.</w:t>
      </w:r>
    </w:p>
    <w:p w:rsidR="00F759FD" w:rsidRDefault="00F759FD" w:rsidP="00FB3407">
      <w:pPr>
        <w:spacing w:line="360" w:lineRule="auto"/>
        <w:jc w:val="both"/>
        <w:rPr>
          <w:rFonts w:ascii="Times New Roman" w:hAnsi="Times New Roman" w:cs="Times New Roman"/>
        </w:rPr>
      </w:pPr>
      <w:r>
        <w:rPr>
          <w:rFonts w:ascii="Times New Roman" w:hAnsi="Times New Roman" w:cs="Times New Roman"/>
        </w:rPr>
        <w:t xml:space="preserve"> </w:t>
      </w:r>
      <w:r w:rsidR="006B775E">
        <w:rPr>
          <w:rFonts w:ascii="Times New Roman" w:hAnsi="Times New Roman" w:cs="Times New Roman"/>
        </w:rPr>
        <w:tab/>
        <w:t>Currency fluctuation is unavoidable, to reduce the loss, the company should trade with the agents and other distributors with same currency with the selling price.</w:t>
      </w:r>
      <w:sdt>
        <w:sdtPr>
          <w:rPr>
            <w:rFonts w:ascii="Times New Roman" w:hAnsi="Times New Roman" w:cs="Times New Roman"/>
          </w:rPr>
          <w:id w:val="298736194"/>
          <w:citation/>
        </w:sdtPr>
        <w:sdtEndPr/>
        <w:sdtContent>
          <w:r w:rsidR="003555B6">
            <w:rPr>
              <w:rFonts w:ascii="Times New Roman" w:hAnsi="Times New Roman" w:cs="Times New Roman"/>
            </w:rPr>
            <w:fldChar w:fldCharType="begin"/>
          </w:r>
          <w:r w:rsidR="003555B6">
            <w:rPr>
              <w:rFonts w:ascii="Times New Roman" w:hAnsi="Times New Roman" w:cs="Times New Roman"/>
            </w:rPr>
            <w:instrText xml:space="preserve"> CITATION Ket17 \l 17417 </w:instrText>
          </w:r>
          <w:r w:rsidR="003555B6">
            <w:rPr>
              <w:rFonts w:ascii="Times New Roman" w:hAnsi="Times New Roman" w:cs="Times New Roman"/>
            </w:rPr>
            <w:fldChar w:fldCharType="separate"/>
          </w:r>
          <w:r w:rsidR="003555B6">
            <w:rPr>
              <w:rFonts w:ascii="Times New Roman" w:hAnsi="Times New Roman" w:cs="Times New Roman"/>
              <w:noProof/>
            </w:rPr>
            <w:t xml:space="preserve"> </w:t>
          </w:r>
          <w:r w:rsidR="003555B6" w:rsidRPr="003555B6">
            <w:rPr>
              <w:rFonts w:ascii="Times New Roman" w:hAnsi="Times New Roman" w:cs="Times New Roman"/>
              <w:noProof/>
            </w:rPr>
            <w:t>(Reynolds, 2017)</w:t>
          </w:r>
          <w:r w:rsidR="003555B6">
            <w:rPr>
              <w:rFonts w:ascii="Times New Roman" w:hAnsi="Times New Roman" w:cs="Times New Roman"/>
            </w:rPr>
            <w:fldChar w:fldCharType="end"/>
          </w:r>
        </w:sdtContent>
      </w:sdt>
      <w:r w:rsidR="006B775E">
        <w:rPr>
          <w:rFonts w:ascii="Times New Roman" w:hAnsi="Times New Roman" w:cs="Times New Roman"/>
        </w:rPr>
        <w:t xml:space="preserve"> Also, </w:t>
      </w:r>
      <w:r w:rsidR="00FC0668">
        <w:rPr>
          <w:rFonts w:ascii="Times New Roman" w:hAnsi="Times New Roman" w:cs="Times New Roman"/>
        </w:rPr>
        <w:t>as the company does not direct sell to the end user, the price selling for the agent and distributors is lower which in the range of $1.80 to $2.00 per 600ml bottle. The agents and distributors who reach the target sales will get commission as rewards to push the sales.</w:t>
      </w:r>
    </w:p>
    <w:p w:rsidR="00FC0668" w:rsidRDefault="00FC0668" w:rsidP="00FB3407">
      <w:pPr>
        <w:spacing w:line="360" w:lineRule="auto"/>
        <w:jc w:val="both"/>
        <w:rPr>
          <w:rFonts w:ascii="Times New Roman" w:hAnsi="Times New Roman" w:cs="Times New Roman"/>
        </w:rPr>
      </w:pPr>
      <w:r>
        <w:rPr>
          <w:rFonts w:ascii="Times New Roman" w:hAnsi="Times New Roman" w:cs="Times New Roman"/>
        </w:rPr>
        <w:tab/>
        <w:t xml:space="preserve">So,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has decided to use </w:t>
      </w:r>
      <w:r w:rsidR="006212C1">
        <w:rPr>
          <w:rFonts w:ascii="Times New Roman" w:hAnsi="Times New Roman" w:cs="Times New Roman"/>
        </w:rPr>
        <w:t xml:space="preserve">fully </w:t>
      </w:r>
      <w:r>
        <w:rPr>
          <w:rFonts w:ascii="Times New Roman" w:hAnsi="Times New Roman" w:cs="Times New Roman"/>
        </w:rPr>
        <w:t>adaptation in pricing to increase the customer preference, this gi</w:t>
      </w:r>
      <w:r w:rsidR="0091337C">
        <w:rPr>
          <w:rFonts w:ascii="Times New Roman" w:hAnsi="Times New Roman" w:cs="Times New Roman"/>
        </w:rPr>
        <w:t>ve advantages for the company</w:t>
      </w:r>
      <w:r>
        <w:rPr>
          <w:rFonts w:ascii="Times New Roman" w:hAnsi="Times New Roman" w:cs="Times New Roman"/>
        </w:rPr>
        <w:t xml:space="preserve"> </w:t>
      </w:r>
      <w:r w:rsidR="0091337C">
        <w:rPr>
          <w:rFonts w:ascii="Times New Roman" w:hAnsi="Times New Roman" w:cs="Times New Roman"/>
        </w:rPr>
        <w:t xml:space="preserve">successful </w:t>
      </w:r>
      <w:r>
        <w:rPr>
          <w:rFonts w:ascii="Times New Roman" w:hAnsi="Times New Roman" w:cs="Times New Roman"/>
        </w:rPr>
        <w:t>engage</w:t>
      </w:r>
      <w:r w:rsidR="0091337C">
        <w:rPr>
          <w:rFonts w:ascii="Times New Roman" w:hAnsi="Times New Roman" w:cs="Times New Roman"/>
        </w:rPr>
        <w:t>ment</w:t>
      </w:r>
      <w:r>
        <w:rPr>
          <w:rFonts w:ascii="Times New Roman" w:hAnsi="Times New Roman" w:cs="Times New Roman"/>
        </w:rPr>
        <w:t xml:space="preserve"> with the local market.</w:t>
      </w:r>
    </w:p>
    <w:p w:rsidR="0091337C" w:rsidRDefault="007941D9" w:rsidP="00FB3407">
      <w:pPr>
        <w:spacing w:line="360" w:lineRule="auto"/>
        <w:jc w:val="both"/>
        <w:rPr>
          <w:rFonts w:ascii="Times New Roman" w:hAnsi="Times New Roman" w:cs="Times New Roman"/>
        </w:rPr>
      </w:pPr>
      <w:r>
        <w:rPr>
          <w:rFonts w:ascii="Times New Roman" w:hAnsi="Times New Roman" w:cs="Times New Roman"/>
        </w:rPr>
        <w:tab/>
        <w:t>However, Heineken</w:t>
      </w:r>
      <w:r w:rsidR="00FC0668">
        <w:rPr>
          <w:rFonts w:ascii="Times New Roman" w:hAnsi="Times New Roman" w:cs="Times New Roman"/>
        </w:rPr>
        <w:t xml:space="preserve"> used sta</w:t>
      </w:r>
      <w:r>
        <w:rPr>
          <w:rFonts w:ascii="Times New Roman" w:hAnsi="Times New Roman" w:cs="Times New Roman"/>
        </w:rPr>
        <w:t>ndardisation pricing strategy when</w:t>
      </w:r>
      <w:r w:rsidR="00FC0668">
        <w:rPr>
          <w:rFonts w:ascii="Times New Roman" w:hAnsi="Times New Roman" w:cs="Times New Roman"/>
        </w:rPr>
        <w:t xml:space="preserve"> enter</w:t>
      </w:r>
      <w:r>
        <w:rPr>
          <w:rFonts w:ascii="Times New Roman" w:hAnsi="Times New Roman" w:cs="Times New Roman"/>
        </w:rPr>
        <w:t>ing US market as</w:t>
      </w:r>
      <w:r w:rsidR="00FC0668">
        <w:rPr>
          <w:rFonts w:ascii="Times New Roman" w:hAnsi="Times New Roman" w:cs="Times New Roman"/>
        </w:rPr>
        <w:t xml:space="preserve"> they want to increase brand globalisation and improve communication and information flow.</w:t>
      </w:r>
      <w:sdt>
        <w:sdtPr>
          <w:rPr>
            <w:rFonts w:ascii="Times New Roman" w:hAnsi="Times New Roman" w:cs="Times New Roman"/>
          </w:rPr>
          <w:id w:val="1828085831"/>
          <w:citation/>
        </w:sdtPr>
        <w:sdtEndPr/>
        <w:sdtContent>
          <w:r w:rsidR="00E74E39">
            <w:rPr>
              <w:rFonts w:ascii="Times New Roman" w:hAnsi="Times New Roman" w:cs="Times New Roman"/>
            </w:rPr>
            <w:fldChar w:fldCharType="begin"/>
          </w:r>
          <w:r w:rsidR="00E74E39">
            <w:rPr>
              <w:rFonts w:ascii="Times New Roman" w:hAnsi="Times New Roman" w:cs="Times New Roman"/>
            </w:rPr>
            <w:instrText xml:space="preserve"> CITATION Kee01 \l 17417 </w:instrText>
          </w:r>
          <w:r w:rsidR="00E74E39">
            <w:rPr>
              <w:rFonts w:ascii="Times New Roman" w:hAnsi="Times New Roman" w:cs="Times New Roman"/>
            </w:rPr>
            <w:fldChar w:fldCharType="separate"/>
          </w:r>
          <w:r w:rsidR="00E74E39">
            <w:rPr>
              <w:rFonts w:ascii="Times New Roman" w:hAnsi="Times New Roman" w:cs="Times New Roman"/>
              <w:noProof/>
            </w:rPr>
            <w:t xml:space="preserve"> </w:t>
          </w:r>
          <w:r w:rsidR="00E74E39" w:rsidRPr="00E74E39">
            <w:rPr>
              <w:rFonts w:ascii="Times New Roman" w:hAnsi="Times New Roman" w:cs="Times New Roman"/>
              <w:noProof/>
            </w:rPr>
            <w:t>(Keegan, 2001)</w:t>
          </w:r>
          <w:r w:rsidR="00E74E39">
            <w:rPr>
              <w:rFonts w:ascii="Times New Roman" w:hAnsi="Times New Roman" w:cs="Times New Roman"/>
            </w:rPr>
            <w:fldChar w:fldCharType="end"/>
          </w:r>
        </w:sdtContent>
      </w:sdt>
      <w:r w:rsidR="00FC0668">
        <w:rPr>
          <w:rFonts w:ascii="Times New Roman" w:hAnsi="Times New Roman" w:cs="Times New Roman"/>
        </w:rPr>
        <w:t xml:space="preserve"> They only trade in B2B market as it has lower risk to respond to local market and less price sensitivity in this market.</w:t>
      </w:r>
      <w:r w:rsidR="0091337C">
        <w:rPr>
          <w:rFonts w:ascii="Times New Roman" w:hAnsi="Times New Roman" w:cs="Times New Roman"/>
        </w:rPr>
        <w:t xml:space="preserve"> This comes convenient in control an</w:t>
      </w:r>
      <w:r>
        <w:rPr>
          <w:rFonts w:ascii="Times New Roman" w:hAnsi="Times New Roman" w:cs="Times New Roman"/>
        </w:rPr>
        <w:t>d manage. However, Heineken</w:t>
      </w:r>
      <w:r w:rsidR="0091337C">
        <w:rPr>
          <w:rFonts w:ascii="Times New Roman" w:hAnsi="Times New Roman" w:cs="Times New Roman"/>
        </w:rPr>
        <w:t xml:space="preserve"> takes long time to gain market share because difficult t</w:t>
      </w:r>
      <w:r>
        <w:rPr>
          <w:rFonts w:ascii="Times New Roman" w:hAnsi="Times New Roman" w:cs="Times New Roman"/>
        </w:rPr>
        <w:t>o get respond and the price maybe unsuited for some customers</w:t>
      </w:r>
      <w:r w:rsidR="0091337C">
        <w:rPr>
          <w:rFonts w:ascii="Times New Roman" w:hAnsi="Times New Roman" w:cs="Times New Roman"/>
        </w:rPr>
        <w:t>.</w:t>
      </w:r>
      <w:sdt>
        <w:sdtPr>
          <w:rPr>
            <w:rFonts w:ascii="Times New Roman" w:hAnsi="Times New Roman" w:cs="Times New Roman"/>
          </w:rPr>
          <w:id w:val="-471531770"/>
          <w:citation/>
        </w:sdtPr>
        <w:sdtEndPr/>
        <w:sdtContent>
          <w:r w:rsidR="003555B6">
            <w:rPr>
              <w:rFonts w:ascii="Times New Roman" w:hAnsi="Times New Roman" w:cs="Times New Roman"/>
            </w:rPr>
            <w:fldChar w:fldCharType="begin"/>
          </w:r>
          <w:r w:rsidR="003555B6">
            <w:rPr>
              <w:rFonts w:ascii="Times New Roman" w:hAnsi="Times New Roman" w:cs="Times New Roman"/>
            </w:rPr>
            <w:instrText xml:space="preserve"> CITATION Marnd \l 17417 </w:instrText>
          </w:r>
          <w:r w:rsidR="003555B6">
            <w:rPr>
              <w:rFonts w:ascii="Times New Roman" w:hAnsi="Times New Roman" w:cs="Times New Roman"/>
            </w:rPr>
            <w:fldChar w:fldCharType="separate"/>
          </w:r>
          <w:r w:rsidR="003555B6">
            <w:rPr>
              <w:rFonts w:ascii="Times New Roman" w:hAnsi="Times New Roman" w:cs="Times New Roman"/>
              <w:noProof/>
            </w:rPr>
            <w:t xml:space="preserve"> </w:t>
          </w:r>
          <w:r w:rsidR="003555B6" w:rsidRPr="003555B6">
            <w:rPr>
              <w:rFonts w:ascii="Times New Roman" w:hAnsi="Times New Roman" w:cs="Times New Roman"/>
              <w:noProof/>
            </w:rPr>
            <w:t>(Strain, nd.)</w:t>
          </w:r>
          <w:r w:rsidR="003555B6">
            <w:rPr>
              <w:rFonts w:ascii="Times New Roman" w:hAnsi="Times New Roman" w:cs="Times New Roman"/>
            </w:rPr>
            <w:fldChar w:fldCharType="end"/>
          </w:r>
        </w:sdtContent>
      </w:sdt>
      <w:r w:rsidR="0091337C">
        <w:rPr>
          <w:rFonts w:ascii="Times New Roman" w:hAnsi="Times New Roman" w:cs="Times New Roman"/>
        </w:rPr>
        <w:t xml:space="preserve"> </w:t>
      </w:r>
    </w:p>
    <w:p w:rsidR="006A5F94" w:rsidRDefault="006A5F94" w:rsidP="00FB3407">
      <w:pPr>
        <w:spacing w:line="360" w:lineRule="auto"/>
        <w:jc w:val="both"/>
        <w:rPr>
          <w:rFonts w:ascii="Times New Roman" w:hAnsi="Times New Roman" w:cs="Times New Roman"/>
        </w:rPr>
      </w:pPr>
      <w:r>
        <w:rPr>
          <w:rFonts w:ascii="Times New Roman" w:hAnsi="Times New Roman" w:cs="Times New Roman"/>
        </w:rPr>
        <w:br w:type="page"/>
      </w:r>
    </w:p>
    <w:p w:rsidR="006A5F94" w:rsidRPr="003C32BB" w:rsidRDefault="006A5F94" w:rsidP="00FB3407">
      <w:pPr>
        <w:spacing w:line="360" w:lineRule="auto"/>
        <w:jc w:val="both"/>
        <w:rPr>
          <w:rFonts w:ascii="Times New Roman" w:hAnsi="Times New Roman" w:cs="Times New Roman"/>
          <w:b/>
        </w:rPr>
      </w:pPr>
      <w:r w:rsidRPr="003C32BB">
        <w:rPr>
          <w:rFonts w:ascii="Times New Roman" w:hAnsi="Times New Roman" w:cs="Times New Roman"/>
          <w:b/>
        </w:rPr>
        <w:lastRenderedPageBreak/>
        <w:t>Place</w:t>
      </w:r>
    </w:p>
    <w:p w:rsidR="006A5F94" w:rsidRDefault="006A5F94" w:rsidP="00FB3407">
      <w:pPr>
        <w:spacing w:line="360" w:lineRule="auto"/>
        <w:jc w:val="both"/>
        <w:rPr>
          <w:rFonts w:ascii="Times New Roman" w:hAnsi="Times New Roman" w:cs="Times New Roman"/>
        </w:rPr>
      </w:pPr>
    </w:p>
    <w:p w:rsidR="00B507D1" w:rsidRDefault="008A0435" w:rsidP="00FB3407">
      <w:pPr>
        <w:spacing w:line="360" w:lineRule="auto"/>
        <w:ind w:firstLine="720"/>
        <w:jc w:val="both"/>
        <w:rPr>
          <w:rFonts w:ascii="Times New Roman" w:hAnsi="Times New Roman" w:cs="Times New Roman"/>
        </w:rPr>
      </w:pPr>
      <w:r w:rsidRPr="008A0435">
        <w:rPr>
          <w:rFonts w:ascii="Times New Roman" w:hAnsi="Times New Roman" w:cs="Times New Roman"/>
        </w:rPr>
        <w:t>According to Keegan and Green (1999), channels of distribution are defined as “an organized network of agencies and institutions, which in combination, perform all the activities required to link procedures with users to accomplish the marketing task.”</w:t>
      </w:r>
      <w:r>
        <w:rPr>
          <w:rFonts w:ascii="Times New Roman" w:hAnsi="Times New Roman" w:cs="Times New Roman"/>
        </w:rPr>
        <w:t xml:space="preserve"> </w:t>
      </w:r>
    </w:p>
    <w:p w:rsidR="00191185" w:rsidRDefault="008A0435" w:rsidP="00FB3407">
      <w:pPr>
        <w:spacing w:line="360" w:lineRule="auto"/>
        <w:ind w:firstLine="720"/>
        <w:jc w:val="both"/>
        <w:rPr>
          <w:rFonts w:ascii="Times New Roman" w:hAnsi="Times New Roman" w:cs="Times New Roman"/>
        </w:rPr>
      </w:pPr>
      <w:r>
        <w:rPr>
          <w:rFonts w:ascii="Times New Roman" w:hAnsi="Times New Roman" w:cs="Times New Roman"/>
        </w:rPr>
        <w:t xml:space="preserve">It is difficult for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to standardise </w:t>
      </w:r>
      <w:r w:rsidR="008D2B13">
        <w:rPr>
          <w:rFonts w:ascii="Times New Roman" w:hAnsi="Times New Roman" w:cs="Times New Roman"/>
        </w:rPr>
        <w:t>the channel distribution because different country has difference channel distributions.</w:t>
      </w:r>
      <w:sdt>
        <w:sdtPr>
          <w:rPr>
            <w:rFonts w:ascii="Times New Roman" w:hAnsi="Times New Roman" w:cs="Times New Roman"/>
          </w:rPr>
          <w:id w:val="-1013682061"/>
          <w:citation/>
        </w:sdtPr>
        <w:sdtEndPr/>
        <w:sdtContent>
          <w:r w:rsidR="00191185">
            <w:rPr>
              <w:rFonts w:ascii="Times New Roman" w:hAnsi="Times New Roman" w:cs="Times New Roman"/>
            </w:rPr>
            <w:fldChar w:fldCharType="begin"/>
          </w:r>
          <w:r w:rsidR="00191185">
            <w:rPr>
              <w:rFonts w:ascii="Times New Roman" w:hAnsi="Times New Roman" w:cs="Times New Roman"/>
            </w:rPr>
            <w:instrText xml:space="preserve"> CITATION Kee99 \l 17417 </w:instrText>
          </w:r>
          <w:r w:rsidR="00191185">
            <w:rPr>
              <w:rFonts w:ascii="Times New Roman" w:hAnsi="Times New Roman" w:cs="Times New Roman"/>
            </w:rPr>
            <w:fldChar w:fldCharType="separate"/>
          </w:r>
          <w:r w:rsidR="00191185">
            <w:rPr>
              <w:rFonts w:ascii="Times New Roman" w:hAnsi="Times New Roman" w:cs="Times New Roman"/>
              <w:noProof/>
            </w:rPr>
            <w:t xml:space="preserve"> </w:t>
          </w:r>
          <w:r w:rsidR="00191185" w:rsidRPr="00191185">
            <w:rPr>
              <w:rFonts w:ascii="Times New Roman" w:hAnsi="Times New Roman" w:cs="Times New Roman"/>
              <w:noProof/>
            </w:rPr>
            <w:t>(Keegan J. &amp;., 1999)</w:t>
          </w:r>
          <w:r w:rsidR="00191185">
            <w:rPr>
              <w:rFonts w:ascii="Times New Roman" w:hAnsi="Times New Roman" w:cs="Times New Roman"/>
            </w:rPr>
            <w:fldChar w:fldCharType="end"/>
          </w:r>
        </w:sdtContent>
      </w:sdt>
      <w:r w:rsidR="008D2B13">
        <w:rPr>
          <w:rFonts w:ascii="Times New Roman" w:hAnsi="Times New Roman" w:cs="Times New Roman"/>
        </w:rPr>
        <w:t xml:space="preserve"> Als</w:t>
      </w:r>
      <w:r w:rsidR="005207AF">
        <w:rPr>
          <w:rFonts w:ascii="Times New Roman" w:hAnsi="Times New Roman" w:cs="Times New Roman"/>
        </w:rPr>
        <w:t>o,</w:t>
      </w:r>
      <w:r w:rsidR="008D2B13">
        <w:rPr>
          <w:rFonts w:ascii="Times New Roman" w:hAnsi="Times New Roman" w:cs="Times New Roman"/>
        </w:rPr>
        <w:t xml:space="preserve"> every layer of distribution channel might </w:t>
      </w:r>
      <w:r w:rsidR="005207AF">
        <w:rPr>
          <w:rFonts w:ascii="Times New Roman" w:hAnsi="Times New Roman" w:cs="Times New Roman"/>
        </w:rPr>
        <w:t xml:space="preserve">lead to </w:t>
      </w:r>
      <w:r w:rsidR="008D2B13">
        <w:rPr>
          <w:rFonts w:ascii="Times New Roman" w:hAnsi="Times New Roman" w:cs="Times New Roman"/>
        </w:rPr>
        <w:t>increa</w:t>
      </w:r>
      <w:r w:rsidR="005207AF">
        <w:rPr>
          <w:rFonts w:ascii="Times New Roman" w:hAnsi="Times New Roman" w:cs="Times New Roman"/>
        </w:rPr>
        <w:t>sing in price of products, the company</w:t>
      </w:r>
      <w:r w:rsidR="008D2B13">
        <w:rPr>
          <w:rFonts w:ascii="Times New Roman" w:hAnsi="Times New Roman" w:cs="Times New Roman"/>
        </w:rPr>
        <w:t xml:space="preserve"> only partner with agents and retailers to reduce the </w:t>
      </w:r>
      <w:r w:rsidR="005207AF">
        <w:rPr>
          <w:rFonts w:ascii="Times New Roman" w:hAnsi="Times New Roman" w:cs="Times New Roman"/>
        </w:rPr>
        <w:t>level of</w:t>
      </w:r>
      <w:r w:rsidR="008D2B13">
        <w:rPr>
          <w:rFonts w:ascii="Times New Roman" w:hAnsi="Times New Roman" w:cs="Times New Roman"/>
        </w:rPr>
        <w:t xml:space="preserve"> channels.</w:t>
      </w:r>
      <w:r w:rsidR="00B507D1">
        <w:rPr>
          <w:rFonts w:ascii="Times New Roman" w:hAnsi="Times New Roman" w:cs="Times New Roman"/>
        </w:rPr>
        <w:t xml:space="preserve"> </w:t>
      </w:r>
    </w:p>
    <w:p w:rsidR="00191185" w:rsidRDefault="002E5619" w:rsidP="00FB3407">
      <w:pPr>
        <w:spacing w:line="360" w:lineRule="auto"/>
        <w:jc w:val="both"/>
        <w:rPr>
          <w:rFonts w:ascii="Times New Roman" w:hAnsi="Times New Roman" w:cs="Times New Roman"/>
        </w:rPr>
      </w:pPr>
      <w:r>
        <w:rPr>
          <w:noProof/>
        </w:rPr>
        <w:drawing>
          <wp:inline distT="0" distB="0" distL="0" distR="0" wp14:anchorId="55A26783" wp14:editId="7BA0371A">
            <wp:extent cx="5410200" cy="12287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892" t="58835" r="13506" b="10570"/>
                    <a:stretch/>
                  </pic:blipFill>
                  <pic:spPr bwMode="auto">
                    <a:xfrm>
                      <a:off x="0" y="0"/>
                      <a:ext cx="5498202" cy="1248696"/>
                    </a:xfrm>
                    <a:prstGeom prst="rect">
                      <a:avLst/>
                    </a:prstGeom>
                    <a:ln>
                      <a:noFill/>
                    </a:ln>
                    <a:extLst>
                      <a:ext uri="{53640926-AAD7-44D8-BBD7-CCE9431645EC}">
                        <a14:shadowObscured xmlns:a14="http://schemas.microsoft.com/office/drawing/2010/main"/>
                      </a:ext>
                    </a:extLst>
                  </pic:spPr>
                </pic:pic>
              </a:graphicData>
            </a:graphic>
          </wp:inline>
        </w:drawing>
      </w:r>
    </w:p>
    <w:p w:rsidR="008D2B13" w:rsidRDefault="00B507D1" w:rsidP="00FB3407">
      <w:pPr>
        <w:spacing w:line="360" w:lineRule="auto"/>
        <w:ind w:firstLine="720"/>
        <w:jc w:val="both"/>
        <w:rPr>
          <w:rFonts w:ascii="Times New Roman" w:hAnsi="Times New Roman" w:cs="Times New Roman"/>
        </w:rPr>
      </w:pPr>
      <w:r>
        <w:rPr>
          <w:rFonts w:ascii="Times New Roman" w:hAnsi="Times New Roman" w:cs="Times New Roman"/>
        </w:rPr>
        <w:t>US is advanced in retailin</w:t>
      </w:r>
      <w:r w:rsidR="006E51C1">
        <w:rPr>
          <w:rFonts w:ascii="Times New Roman" w:hAnsi="Times New Roman" w:cs="Times New Roman"/>
        </w:rPr>
        <w:t>g which the retail company has</w:t>
      </w:r>
      <w:r>
        <w:rPr>
          <w:rFonts w:ascii="Times New Roman" w:hAnsi="Times New Roman" w:cs="Times New Roman"/>
        </w:rPr>
        <w:t xml:space="preserve"> g</w:t>
      </w:r>
      <w:r w:rsidR="006E51C1">
        <w:rPr>
          <w:rFonts w:ascii="Times New Roman" w:hAnsi="Times New Roman" w:cs="Times New Roman"/>
        </w:rPr>
        <w:t>reat coverage among US and has</w:t>
      </w:r>
      <w:r>
        <w:rPr>
          <w:rFonts w:ascii="Times New Roman" w:hAnsi="Times New Roman" w:cs="Times New Roman"/>
        </w:rPr>
        <w:t xml:space="preserve"> mature logistic system. </w:t>
      </w:r>
      <w:r w:rsidR="007941D9">
        <w:rPr>
          <w:rFonts w:ascii="Times New Roman" w:hAnsi="Times New Roman" w:cs="Times New Roman"/>
        </w:rPr>
        <w:t>The US consumers</w:t>
      </w:r>
      <w:r w:rsidR="009608F3">
        <w:rPr>
          <w:rFonts w:ascii="Times New Roman" w:hAnsi="Times New Roman" w:cs="Times New Roman"/>
        </w:rPr>
        <w:t xml:space="preserve"> </w:t>
      </w:r>
      <w:r w:rsidR="006E51C1">
        <w:rPr>
          <w:rFonts w:ascii="Times New Roman" w:hAnsi="Times New Roman" w:cs="Times New Roman"/>
        </w:rPr>
        <w:t>used</w:t>
      </w:r>
      <w:r w:rsidR="009608F3">
        <w:rPr>
          <w:rFonts w:ascii="Times New Roman" w:hAnsi="Times New Roman" w:cs="Times New Roman"/>
        </w:rPr>
        <w:t xml:space="preserve"> to buy products </w:t>
      </w:r>
      <w:r w:rsidR="007941D9">
        <w:rPr>
          <w:rFonts w:ascii="Times New Roman" w:hAnsi="Times New Roman" w:cs="Times New Roman"/>
        </w:rPr>
        <w:t>at retail stores</w:t>
      </w:r>
      <w:r w:rsidR="009608F3">
        <w:rPr>
          <w:rFonts w:ascii="Times New Roman" w:hAnsi="Times New Roman" w:cs="Times New Roman"/>
        </w:rPr>
        <w:t xml:space="preserve"> because </w:t>
      </w:r>
      <w:r w:rsidR="006E51C1">
        <w:rPr>
          <w:rFonts w:ascii="Times New Roman" w:hAnsi="Times New Roman" w:cs="Times New Roman"/>
        </w:rPr>
        <w:t>able to</w:t>
      </w:r>
      <w:r w:rsidR="009608F3">
        <w:rPr>
          <w:rFonts w:ascii="Times New Roman" w:hAnsi="Times New Roman" w:cs="Times New Roman"/>
        </w:rPr>
        <w:t xml:space="preserve"> get everything to buy in one place.</w:t>
      </w:r>
      <w:sdt>
        <w:sdtPr>
          <w:rPr>
            <w:rFonts w:ascii="Times New Roman" w:hAnsi="Times New Roman" w:cs="Times New Roman"/>
          </w:rPr>
          <w:id w:val="2051185061"/>
          <w:citation/>
        </w:sdtPr>
        <w:sdtEndPr/>
        <w:sdtContent>
          <w:r w:rsidR="00191185">
            <w:rPr>
              <w:rFonts w:ascii="Times New Roman" w:hAnsi="Times New Roman" w:cs="Times New Roman"/>
            </w:rPr>
            <w:fldChar w:fldCharType="begin"/>
          </w:r>
          <w:r w:rsidR="00191185">
            <w:rPr>
              <w:rFonts w:ascii="Times New Roman" w:hAnsi="Times New Roman" w:cs="Times New Roman"/>
            </w:rPr>
            <w:instrText xml:space="preserve"> CITATION Inv18 \l 17417 </w:instrText>
          </w:r>
          <w:r w:rsidR="00191185">
            <w:rPr>
              <w:rFonts w:ascii="Times New Roman" w:hAnsi="Times New Roman" w:cs="Times New Roman"/>
            </w:rPr>
            <w:fldChar w:fldCharType="separate"/>
          </w:r>
          <w:r w:rsidR="00191185">
            <w:rPr>
              <w:rFonts w:ascii="Times New Roman" w:hAnsi="Times New Roman" w:cs="Times New Roman"/>
              <w:noProof/>
            </w:rPr>
            <w:t xml:space="preserve"> </w:t>
          </w:r>
          <w:r w:rsidR="00191185" w:rsidRPr="00191185">
            <w:rPr>
              <w:rFonts w:ascii="Times New Roman" w:hAnsi="Times New Roman" w:cs="Times New Roman"/>
              <w:noProof/>
            </w:rPr>
            <w:t>(Investopedia, 2018)</w:t>
          </w:r>
          <w:r w:rsidR="00191185">
            <w:rPr>
              <w:rFonts w:ascii="Times New Roman" w:hAnsi="Times New Roman" w:cs="Times New Roman"/>
            </w:rPr>
            <w:fldChar w:fldCharType="end"/>
          </w:r>
        </w:sdtContent>
      </w:sdt>
      <w:r w:rsidR="009608F3">
        <w:rPr>
          <w:rFonts w:ascii="Times New Roman" w:hAnsi="Times New Roman" w:cs="Times New Roman"/>
        </w:rPr>
        <w:t xml:space="preserve"> </w:t>
      </w:r>
      <w:r>
        <w:rPr>
          <w:rFonts w:ascii="Times New Roman" w:hAnsi="Times New Roman" w:cs="Times New Roman"/>
        </w:rPr>
        <w:t>This is the best way</w:t>
      </w:r>
      <w:r w:rsidR="005207AF">
        <w:rPr>
          <w:rFonts w:ascii="Times New Roman" w:hAnsi="Times New Roman" w:cs="Times New Roman"/>
        </w:rPr>
        <w:t xml:space="preserve"> </w:t>
      </w:r>
      <w:r>
        <w:rPr>
          <w:rFonts w:ascii="Times New Roman" w:hAnsi="Times New Roman" w:cs="Times New Roman"/>
        </w:rPr>
        <w:t>to spread the products all aro</w:t>
      </w:r>
      <w:r w:rsidR="003C32BB">
        <w:rPr>
          <w:rFonts w:ascii="Times New Roman" w:hAnsi="Times New Roman" w:cs="Times New Roman"/>
        </w:rPr>
        <w:t>und US in an intensive coverage a</w:t>
      </w:r>
      <w:r>
        <w:rPr>
          <w:rFonts w:ascii="Times New Roman" w:hAnsi="Times New Roman" w:cs="Times New Roman"/>
        </w:rPr>
        <w:t xml:space="preserve">s the products is </w:t>
      </w:r>
      <w:r w:rsidR="003C32BB">
        <w:rPr>
          <w:rFonts w:ascii="Times New Roman" w:hAnsi="Times New Roman" w:cs="Times New Roman"/>
        </w:rPr>
        <w:t>position as common products</w:t>
      </w:r>
      <w:r>
        <w:rPr>
          <w:rFonts w:ascii="Times New Roman" w:hAnsi="Times New Roman" w:cs="Times New Roman"/>
        </w:rPr>
        <w:t xml:space="preserve"> in a reasonable price</w:t>
      </w:r>
      <w:r w:rsidR="003C32BB">
        <w:rPr>
          <w:rFonts w:ascii="Times New Roman" w:hAnsi="Times New Roman" w:cs="Times New Roman"/>
        </w:rPr>
        <w:t>.</w:t>
      </w:r>
      <w:r>
        <w:rPr>
          <w:rFonts w:ascii="Times New Roman" w:hAnsi="Times New Roman" w:cs="Times New Roman"/>
        </w:rPr>
        <w:t xml:space="preserve"> </w:t>
      </w:r>
      <w:r w:rsidR="009608F3">
        <w:rPr>
          <w:rFonts w:ascii="Times New Roman" w:hAnsi="Times New Roman" w:cs="Times New Roman"/>
        </w:rPr>
        <w:t>Intensive coverage is not only increase the revenue but also increase the brand awareness in the mind of customers.</w:t>
      </w:r>
      <w:sdt>
        <w:sdtPr>
          <w:rPr>
            <w:rFonts w:ascii="Times New Roman" w:hAnsi="Times New Roman" w:cs="Times New Roman"/>
          </w:rPr>
          <w:id w:val="-2081367034"/>
          <w:citation/>
        </w:sdtPr>
        <w:sdtEndPr/>
        <w:sdtContent>
          <w:r w:rsidR="009608F3">
            <w:rPr>
              <w:rFonts w:ascii="Times New Roman" w:hAnsi="Times New Roman" w:cs="Times New Roman"/>
            </w:rPr>
            <w:fldChar w:fldCharType="begin"/>
          </w:r>
          <w:r w:rsidR="009608F3">
            <w:rPr>
              <w:rFonts w:ascii="Times New Roman" w:hAnsi="Times New Roman" w:cs="Times New Roman"/>
            </w:rPr>
            <w:instrText xml:space="preserve"> CITATION Walnd \l 17417 </w:instrText>
          </w:r>
          <w:r w:rsidR="009608F3">
            <w:rPr>
              <w:rFonts w:ascii="Times New Roman" w:hAnsi="Times New Roman" w:cs="Times New Roman"/>
            </w:rPr>
            <w:fldChar w:fldCharType="separate"/>
          </w:r>
          <w:r w:rsidR="009608F3">
            <w:rPr>
              <w:rFonts w:ascii="Times New Roman" w:hAnsi="Times New Roman" w:cs="Times New Roman"/>
              <w:noProof/>
            </w:rPr>
            <w:t xml:space="preserve"> </w:t>
          </w:r>
          <w:r w:rsidR="009608F3" w:rsidRPr="009608F3">
            <w:rPr>
              <w:rFonts w:ascii="Times New Roman" w:hAnsi="Times New Roman" w:cs="Times New Roman"/>
              <w:noProof/>
            </w:rPr>
            <w:t>(White, nd.)</w:t>
          </w:r>
          <w:r w:rsidR="009608F3">
            <w:rPr>
              <w:rFonts w:ascii="Times New Roman" w:hAnsi="Times New Roman" w:cs="Times New Roman"/>
            </w:rPr>
            <w:fldChar w:fldCharType="end"/>
          </w:r>
        </w:sdtContent>
      </w:sdt>
      <w:r w:rsidR="009608F3">
        <w:rPr>
          <w:rFonts w:ascii="Times New Roman" w:hAnsi="Times New Roman" w:cs="Times New Roman"/>
        </w:rPr>
        <w:t xml:space="preserve"> </w:t>
      </w:r>
      <w:r>
        <w:rPr>
          <w:rFonts w:ascii="Times New Roman" w:hAnsi="Times New Roman" w:cs="Times New Roman"/>
        </w:rPr>
        <w:t xml:space="preserve">The best partner to consider </w:t>
      </w:r>
      <w:r w:rsidR="003C32BB">
        <w:rPr>
          <w:rFonts w:ascii="Times New Roman" w:hAnsi="Times New Roman" w:cs="Times New Roman"/>
        </w:rPr>
        <w:t>is Walmart,</w:t>
      </w:r>
      <w:r>
        <w:rPr>
          <w:rFonts w:ascii="Times New Roman" w:hAnsi="Times New Roman" w:cs="Times New Roman"/>
        </w:rPr>
        <w:t xml:space="preserve"> Amazon and Costco because those are the trusty </w:t>
      </w:r>
      <w:r w:rsidR="009608F3">
        <w:rPr>
          <w:rFonts w:ascii="Times New Roman" w:hAnsi="Times New Roman" w:cs="Times New Roman"/>
        </w:rPr>
        <w:t>re</w:t>
      </w:r>
      <w:r w:rsidR="005207AF">
        <w:rPr>
          <w:rFonts w:ascii="Times New Roman" w:hAnsi="Times New Roman" w:cs="Times New Roman"/>
        </w:rPr>
        <w:t>tailers and has</w:t>
      </w:r>
      <w:r w:rsidR="003C32BB">
        <w:rPr>
          <w:rFonts w:ascii="Times New Roman" w:hAnsi="Times New Roman" w:cs="Times New Roman"/>
        </w:rPr>
        <w:t xml:space="preserve"> wide nation coverage</w:t>
      </w:r>
      <w:r w:rsidR="009608F3">
        <w:rPr>
          <w:rFonts w:ascii="Times New Roman" w:hAnsi="Times New Roman" w:cs="Times New Roman"/>
        </w:rPr>
        <w:t>.</w:t>
      </w:r>
      <w:sdt>
        <w:sdtPr>
          <w:rPr>
            <w:rFonts w:ascii="Times New Roman" w:hAnsi="Times New Roman" w:cs="Times New Roman"/>
          </w:rPr>
          <w:id w:val="-89085418"/>
          <w:citation/>
        </w:sdtPr>
        <w:sdtEndPr/>
        <w:sdtContent>
          <w:r w:rsidR="009608F3">
            <w:rPr>
              <w:rFonts w:ascii="Times New Roman" w:hAnsi="Times New Roman" w:cs="Times New Roman"/>
            </w:rPr>
            <w:fldChar w:fldCharType="begin"/>
          </w:r>
          <w:r w:rsidR="009608F3">
            <w:rPr>
              <w:rFonts w:ascii="Times New Roman" w:hAnsi="Times New Roman" w:cs="Times New Roman"/>
            </w:rPr>
            <w:instrText xml:space="preserve"> CITATION Jes18 \l 17417 </w:instrText>
          </w:r>
          <w:r w:rsidR="009608F3">
            <w:rPr>
              <w:rFonts w:ascii="Times New Roman" w:hAnsi="Times New Roman" w:cs="Times New Roman"/>
            </w:rPr>
            <w:fldChar w:fldCharType="separate"/>
          </w:r>
          <w:r w:rsidR="009608F3">
            <w:rPr>
              <w:rFonts w:ascii="Times New Roman" w:hAnsi="Times New Roman" w:cs="Times New Roman"/>
              <w:noProof/>
            </w:rPr>
            <w:t xml:space="preserve"> </w:t>
          </w:r>
          <w:r w:rsidR="009608F3" w:rsidRPr="009608F3">
            <w:rPr>
              <w:rFonts w:ascii="Times New Roman" w:hAnsi="Times New Roman" w:cs="Times New Roman"/>
              <w:noProof/>
            </w:rPr>
            <w:t>(Tyler, 2018)</w:t>
          </w:r>
          <w:r w:rsidR="009608F3">
            <w:rPr>
              <w:rFonts w:ascii="Times New Roman" w:hAnsi="Times New Roman" w:cs="Times New Roman"/>
            </w:rPr>
            <w:fldChar w:fldCharType="end"/>
          </w:r>
        </w:sdtContent>
      </w:sdt>
      <w:r w:rsidR="006E51C1">
        <w:rPr>
          <w:rFonts w:ascii="Times New Roman" w:hAnsi="Times New Roman" w:cs="Times New Roman"/>
        </w:rPr>
        <w:t xml:space="preserve"> Other than</w:t>
      </w:r>
      <w:r w:rsidR="003C32BB">
        <w:rPr>
          <w:rFonts w:ascii="Times New Roman" w:hAnsi="Times New Roman" w:cs="Times New Roman"/>
        </w:rPr>
        <w:t xml:space="preserve"> that</w:t>
      </w:r>
      <w:r w:rsidR="00D50437">
        <w:rPr>
          <w:rFonts w:ascii="Times New Roman" w:hAnsi="Times New Roman" w:cs="Times New Roman"/>
        </w:rPr>
        <w:t xml:space="preserve">, convenient shops </w:t>
      </w:r>
      <w:r w:rsidR="00E40D75">
        <w:rPr>
          <w:rFonts w:ascii="Times New Roman" w:hAnsi="Times New Roman" w:cs="Times New Roman"/>
        </w:rPr>
        <w:t xml:space="preserve">and bars </w:t>
      </w:r>
      <w:r w:rsidR="003C32BB">
        <w:rPr>
          <w:rFonts w:ascii="Times New Roman" w:hAnsi="Times New Roman" w:cs="Times New Roman"/>
        </w:rPr>
        <w:t>are</w:t>
      </w:r>
      <w:r w:rsidR="00D50437">
        <w:rPr>
          <w:rFonts w:ascii="Times New Roman" w:hAnsi="Times New Roman" w:cs="Times New Roman"/>
        </w:rPr>
        <w:t xml:space="preserve"> </w:t>
      </w:r>
      <w:r w:rsidR="005207AF">
        <w:rPr>
          <w:rFonts w:ascii="Times New Roman" w:hAnsi="Times New Roman" w:cs="Times New Roman"/>
        </w:rPr>
        <w:t xml:space="preserve">also </w:t>
      </w:r>
      <w:r w:rsidR="00D50437">
        <w:rPr>
          <w:rFonts w:ascii="Times New Roman" w:hAnsi="Times New Roman" w:cs="Times New Roman"/>
        </w:rPr>
        <w:t>the best choice</w:t>
      </w:r>
      <w:r w:rsidR="003C32BB">
        <w:rPr>
          <w:rFonts w:ascii="Times New Roman" w:hAnsi="Times New Roman" w:cs="Times New Roman"/>
        </w:rPr>
        <w:t>s to spread the products. M</w:t>
      </w:r>
      <w:r w:rsidR="00D50437">
        <w:rPr>
          <w:rFonts w:ascii="Times New Roman" w:hAnsi="Times New Roman" w:cs="Times New Roman"/>
        </w:rPr>
        <w:t>ost popular convenie</w:t>
      </w:r>
      <w:r w:rsidR="003C32BB">
        <w:rPr>
          <w:rFonts w:ascii="Times New Roman" w:hAnsi="Times New Roman" w:cs="Times New Roman"/>
        </w:rPr>
        <w:t>nt shops in US is 7 eleven and the gas station</w:t>
      </w:r>
      <w:sdt>
        <w:sdtPr>
          <w:rPr>
            <w:rFonts w:ascii="Times New Roman" w:hAnsi="Times New Roman" w:cs="Times New Roman"/>
          </w:rPr>
          <w:id w:val="-1531255276"/>
          <w:citation/>
        </w:sdtPr>
        <w:sdtEndPr/>
        <w:sdtContent>
          <w:r w:rsidR="00D50437">
            <w:rPr>
              <w:rFonts w:ascii="Times New Roman" w:hAnsi="Times New Roman" w:cs="Times New Roman"/>
            </w:rPr>
            <w:fldChar w:fldCharType="begin"/>
          </w:r>
          <w:r w:rsidR="00D50437">
            <w:rPr>
              <w:rFonts w:ascii="Times New Roman" w:hAnsi="Times New Roman" w:cs="Times New Roman"/>
            </w:rPr>
            <w:instrText xml:space="preserve"> CITATION Bar19 \l 17417 </w:instrText>
          </w:r>
          <w:r w:rsidR="00D50437">
            <w:rPr>
              <w:rFonts w:ascii="Times New Roman" w:hAnsi="Times New Roman" w:cs="Times New Roman"/>
            </w:rPr>
            <w:fldChar w:fldCharType="separate"/>
          </w:r>
          <w:r w:rsidR="00D50437">
            <w:rPr>
              <w:rFonts w:ascii="Times New Roman" w:hAnsi="Times New Roman" w:cs="Times New Roman"/>
              <w:noProof/>
            </w:rPr>
            <w:t xml:space="preserve"> </w:t>
          </w:r>
          <w:r w:rsidR="00D50437" w:rsidRPr="00D50437">
            <w:rPr>
              <w:rFonts w:ascii="Times New Roman" w:hAnsi="Times New Roman" w:cs="Times New Roman"/>
              <w:noProof/>
            </w:rPr>
            <w:t>(Farfan, 2019)</w:t>
          </w:r>
          <w:r w:rsidR="00D50437">
            <w:rPr>
              <w:rFonts w:ascii="Times New Roman" w:hAnsi="Times New Roman" w:cs="Times New Roman"/>
            </w:rPr>
            <w:fldChar w:fldCharType="end"/>
          </w:r>
        </w:sdtContent>
      </w:sdt>
      <w:r w:rsidR="003C32BB">
        <w:rPr>
          <w:rFonts w:ascii="Times New Roman" w:hAnsi="Times New Roman" w:cs="Times New Roman"/>
        </w:rPr>
        <w:t xml:space="preserve"> where p</w:t>
      </w:r>
      <w:r w:rsidR="00D50437">
        <w:rPr>
          <w:rFonts w:ascii="Times New Roman" w:hAnsi="Times New Roman" w:cs="Times New Roman"/>
        </w:rPr>
        <w:t xml:space="preserve">eople can easily buy </w:t>
      </w:r>
      <w:r w:rsidR="003C32BB">
        <w:rPr>
          <w:rFonts w:ascii="Times New Roman" w:hAnsi="Times New Roman" w:cs="Times New Roman"/>
        </w:rPr>
        <w:t>products for them as they</w:t>
      </w:r>
      <w:r w:rsidR="005207AF">
        <w:rPr>
          <w:rFonts w:ascii="Times New Roman" w:hAnsi="Times New Roman" w:cs="Times New Roman"/>
        </w:rPr>
        <w:t xml:space="preserve"> are everywhere.</w:t>
      </w:r>
    </w:p>
    <w:p w:rsidR="006212C1" w:rsidRDefault="006212C1" w:rsidP="00FB3407">
      <w:pPr>
        <w:spacing w:line="360" w:lineRule="auto"/>
        <w:ind w:firstLine="720"/>
        <w:jc w:val="both"/>
        <w:rPr>
          <w:rFonts w:ascii="Times New Roman" w:hAnsi="Times New Roman" w:cs="Times New Roman"/>
        </w:rPr>
      </w:pPr>
      <w:r>
        <w:rPr>
          <w:rFonts w:ascii="Times New Roman" w:hAnsi="Times New Roman" w:cs="Times New Roman"/>
        </w:rPr>
        <w:t>The company will lent a warehouse near the Port of New York and New Jersey to store the products. After the beers labelled with duty paid, the products will directly send to the retailers</w:t>
      </w:r>
      <w:r w:rsidR="00FB3407">
        <w:rPr>
          <w:rFonts w:ascii="Times New Roman" w:hAnsi="Times New Roman" w:cs="Times New Roman"/>
        </w:rPr>
        <w:t>’</w:t>
      </w:r>
      <w:r>
        <w:rPr>
          <w:rFonts w:ascii="Times New Roman" w:hAnsi="Times New Roman" w:cs="Times New Roman"/>
        </w:rPr>
        <w:t xml:space="preserve"> warehouse by the company’s own transportation.</w:t>
      </w:r>
      <w:r w:rsidR="00FB3407">
        <w:rPr>
          <w:rFonts w:ascii="Times New Roman" w:hAnsi="Times New Roman" w:cs="Times New Roman"/>
        </w:rPr>
        <w:t xml:space="preserve"> The transportation has significant things to be notice, standardised on the transportation help on greater control on the product quality and management.</w:t>
      </w:r>
    </w:p>
    <w:p w:rsidR="006212C1" w:rsidRDefault="006212C1" w:rsidP="00FB3407">
      <w:pPr>
        <w:spacing w:line="360" w:lineRule="auto"/>
        <w:ind w:firstLine="720"/>
        <w:jc w:val="both"/>
        <w:rPr>
          <w:rFonts w:ascii="Times New Roman" w:hAnsi="Times New Roman" w:cs="Times New Roman"/>
        </w:rPr>
      </w:pPr>
      <w:r>
        <w:rPr>
          <w:rFonts w:ascii="Times New Roman" w:hAnsi="Times New Roman" w:cs="Times New Roman"/>
        </w:rPr>
        <w:t xml:space="preserve">Transportation of every beer company are the same. During transportation, the beer must store in refrigerated storage between </w:t>
      </w:r>
      <w:r w:rsidRPr="004946A9">
        <w:rPr>
          <w:rFonts w:ascii="Times New Roman" w:hAnsi="Times New Roman" w:cs="Times New Roman"/>
          <w:color w:val="000000" w:themeColor="text1"/>
          <w:sz w:val="21"/>
          <w:szCs w:val="21"/>
          <w:shd w:val="clear" w:color="auto" w:fill="FFFFFF"/>
        </w:rPr>
        <w:t>3 and 8°C</w:t>
      </w:r>
      <w:r w:rsidRPr="004946A9">
        <w:rPr>
          <w:rFonts w:ascii="Times New Roman" w:hAnsi="Times New Roman" w:cs="Times New Roman"/>
          <w:color w:val="000000" w:themeColor="text1"/>
        </w:rPr>
        <w:t xml:space="preserve"> to </w:t>
      </w:r>
      <w:r>
        <w:rPr>
          <w:rFonts w:ascii="Times New Roman" w:hAnsi="Times New Roman" w:cs="Times New Roman"/>
        </w:rPr>
        <w:t>inhibit the microorganism’s activities. During cargo handling, the beers must be taken good care because they are very pressure –sensitivity to avoid broken of the bottle and also dent on the can.</w:t>
      </w:r>
      <w:sdt>
        <w:sdtPr>
          <w:rPr>
            <w:rFonts w:ascii="Times New Roman" w:hAnsi="Times New Roman" w:cs="Times New Roman"/>
          </w:rPr>
          <w:id w:val="489757967"/>
          <w:citation/>
        </w:sdtPr>
        <w:sdtEndPr/>
        <w:sdtContent>
          <w:r>
            <w:rPr>
              <w:rFonts w:ascii="Times New Roman" w:hAnsi="Times New Roman" w:cs="Times New Roman"/>
            </w:rPr>
            <w:fldChar w:fldCharType="begin"/>
          </w:r>
          <w:r>
            <w:rPr>
              <w:rFonts w:ascii="Times New Roman" w:hAnsi="Times New Roman" w:cs="Times New Roman"/>
            </w:rPr>
            <w:instrText xml:space="preserve"> CITATION Beend \l 17417 </w:instrText>
          </w:r>
          <w:r>
            <w:rPr>
              <w:rFonts w:ascii="Times New Roman" w:hAnsi="Times New Roman" w:cs="Times New Roman"/>
            </w:rPr>
            <w:fldChar w:fldCharType="separate"/>
          </w:r>
          <w:r>
            <w:rPr>
              <w:rFonts w:ascii="Times New Roman" w:hAnsi="Times New Roman" w:cs="Times New Roman"/>
              <w:noProof/>
            </w:rPr>
            <w:t xml:space="preserve"> </w:t>
          </w:r>
          <w:r w:rsidRPr="004946A9">
            <w:rPr>
              <w:rFonts w:ascii="Times New Roman" w:hAnsi="Times New Roman" w:cs="Times New Roman"/>
              <w:noProof/>
            </w:rPr>
            <w:t>(Beer, nd.)</w:t>
          </w:r>
          <w:r>
            <w:rPr>
              <w:rFonts w:ascii="Times New Roman" w:hAnsi="Times New Roman" w:cs="Times New Roman"/>
            </w:rPr>
            <w:fldChar w:fldCharType="end"/>
          </w:r>
        </w:sdtContent>
      </w:sdt>
      <w:r>
        <w:rPr>
          <w:rFonts w:ascii="Times New Roman" w:hAnsi="Times New Roman" w:cs="Times New Roman"/>
        </w:rPr>
        <w:t xml:space="preserve"> So, specialist is needed in logistics to ensure the products is in good condition.</w:t>
      </w:r>
    </w:p>
    <w:p w:rsidR="003148D0" w:rsidRDefault="003148D0" w:rsidP="00FB3407">
      <w:pPr>
        <w:spacing w:line="360" w:lineRule="auto"/>
        <w:ind w:firstLine="720"/>
        <w:jc w:val="both"/>
        <w:rPr>
          <w:rFonts w:ascii="Times New Roman" w:hAnsi="Times New Roman" w:cs="Times New Roman"/>
        </w:rPr>
      </w:pPr>
      <w:r>
        <w:rPr>
          <w:rFonts w:ascii="Times New Roman" w:hAnsi="Times New Roman" w:cs="Times New Roman"/>
        </w:rPr>
        <w:lastRenderedPageBreak/>
        <w:t>The adaptation of the</w:t>
      </w:r>
      <w:r w:rsidR="007941D9">
        <w:rPr>
          <w:rFonts w:ascii="Times New Roman" w:hAnsi="Times New Roman" w:cs="Times New Roman"/>
        </w:rPr>
        <w:t xml:space="preserve"> local distribution channel</w:t>
      </w:r>
      <w:r>
        <w:rPr>
          <w:rFonts w:ascii="Times New Roman" w:hAnsi="Times New Roman" w:cs="Times New Roman"/>
        </w:rPr>
        <w:t xml:space="preserve"> used by Hein</w:t>
      </w:r>
      <w:r w:rsidR="007941D9">
        <w:rPr>
          <w:rFonts w:ascii="Times New Roman" w:hAnsi="Times New Roman" w:cs="Times New Roman"/>
        </w:rPr>
        <w:t>eken when entering US as</w:t>
      </w:r>
      <w:r>
        <w:rPr>
          <w:rFonts w:ascii="Times New Roman" w:hAnsi="Times New Roman" w:cs="Times New Roman"/>
        </w:rPr>
        <w:t xml:space="preserve"> it is difficult to standardise the distribution channel and </w:t>
      </w:r>
      <w:r w:rsidR="007941D9">
        <w:rPr>
          <w:rFonts w:ascii="Times New Roman" w:hAnsi="Times New Roman" w:cs="Times New Roman"/>
        </w:rPr>
        <w:t>US has lots of great local distributors</w:t>
      </w:r>
      <w:r>
        <w:rPr>
          <w:rFonts w:ascii="Times New Roman" w:hAnsi="Times New Roman" w:cs="Times New Roman"/>
        </w:rPr>
        <w:t>.</w:t>
      </w:r>
      <w:r w:rsidR="007941D9">
        <w:rPr>
          <w:rFonts w:ascii="Times New Roman" w:hAnsi="Times New Roman" w:cs="Times New Roman"/>
        </w:rPr>
        <w:t xml:space="preserve"> They</w:t>
      </w:r>
      <w:r w:rsidR="004946A9">
        <w:rPr>
          <w:rFonts w:ascii="Times New Roman" w:hAnsi="Times New Roman" w:cs="Times New Roman"/>
        </w:rPr>
        <w:t xml:space="preserve"> must collaborate with the loc</w:t>
      </w:r>
      <w:r w:rsidR="007941D9">
        <w:rPr>
          <w:rFonts w:ascii="Times New Roman" w:hAnsi="Times New Roman" w:cs="Times New Roman"/>
        </w:rPr>
        <w:t>al distributors</w:t>
      </w:r>
      <w:r w:rsidR="004946A9">
        <w:rPr>
          <w:rFonts w:ascii="Times New Roman" w:hAnsi="Times New Roman" w:cs="Times New Roman"/>
        </w:rPr>
        <w:t xml:space="preserve"> because Walmart and Costco is the local distributors which have the greatest sales of products in US.</w:t>
      </w:r>
      <w:r>
        <w:rPr>
          <w:rFonts w:ascii="Times New Roman" w:hAnsi="Times New Roman" w:cs="Times New Roman"/>
        </w:rPr>
        <w:t xml:space="preserve"> Heineken also used intensive coverage in order to sell their products. Good relationship with local distributors </w:t>
      </w:r>
      <w:r w:rsidR="005207AF">
        <w:rPr>
          <w:rFonts w:ascii="Times New Roman" w:hAnsi="Times New Roman" w:cs="Times New Roman"/>
        </w:rPr>
        <w:t xml:space="preserve">can create </w:t>
      </w:r>
      <w:r>
        <w:rPr>
          <w:rFonts w:ascii="Times New Roman" w:hAnsi="Times New Roman" w:cs="Times New Roman"/>
        </w:rPr>
        <w:t>great value for business.</w:t>
      </w:r>
      <w:sdt>
        <w:sdtPr>
          <w:rPr>
            <w:rFonts w:ascii="Times New Roman" w:hAnsi="Times New Roman" w:cs="Times New Roman"/>
          </w:rPr>
          <w:id w:val="1277762578"/>
          <w:citation/>
        </w:sdtPr>
        <w:sdtEndPr/>
        <w:sdtContent>
          <w:r>
            <w:rPr>
              <w:rFonts w:ascii="Times New Roman" w:hAnsi="Times New Roman" w:cs="Times New Roman"/>
            </w:rPr>
            <w:fldChar w:fldCharType="begin"/>
          </w:r>
          <w:r w:rsidR="003C32BB">
            <w:rPr>
              <w:rFonts w:ascii="Times New Roman" w:hAnsi="Times New Roman" w:cs="Times New Roman"/>
            </w:rPr>
            <w:instrText xml:space="preserve">CITATION The18 \l 17417 </w:instrText>
          </w:r>
          <w:r>
            <w:rPr>
              <w:rFonts w:ascii="Times New Roman" w:hAnsi="Times New Roman" w:cs="Times New Roman"/>
            </w:rPr>
            <w:fldChar w:fldCharType="separate"/>
          </w:r>
          <w:r w:rsidR="003C32BB">
            <w:rPr>
              <w:rFonts w:ascii="Times New Roman" w:hAnsi="Times New Roman" w:cs="Times New Roman"/>
              <w:noProof/>
            </w:rPr>
            <w:t xml:space="preserve"> </w:t>
          </w:r>
          <w:r w:rsidR="003C32BB" w:rsidRPr="003C32BB">
            <w:rPr>
              <w:rFonts w:ascii="Times New Roman" w:hAnsi="Times New Roman" w:cs="Times New Roman"/>
              <w:noProof/>
            </w:rPr>
            <w:t>(Kramer.J, 2018)</w:t>
          </w:r>
          <w:r>
            <w:rPr>
              <w:rFonts w:ascii="Times New Roman" w:hAnsi="Times New Roman" w:cs="Times New Roman"/>
            </w:rPr>
            <w:fldChar w:fldCharType="end"/>
          </w:r>
        </w:sdtContent>
      </w:sdt>
    </w:p>
    <w:p w:rsidR="00AB2843" w:rsidRDefault="00AB2843" w:rsidP="00FB3407">
      <w:pPr>
        <w:spacing w:line="360" w:lineRule="auto"/>
        <w:ind w:firstLine="720"/>
        <w:jc w:val="both"/>
        <w:rPr>
          <w:rFonts w:ascii="Times New Roman" w:hAnsi="Times New Roman" w:cs="Times New Roman"/>
        </w:rPr>
      </w:pPr>
      <w:r>
        <w:rPr>
          <w:rFonts w:ascii="Times New Roman" w:hAnsi="Times New Roman" w:cs="Times New Roman"/>
        </w:rPr>
        <w:br w:type="page"/>
      </w:r>
    </w:p>
    <w:p w:rsidR="00AB2843" w:rsidRPr="003C32BB" w:rsidRDefault="00AB2843" w:rsidP="00FB3407">
      <w:pPr>
        <w:spacing w:line="360" w:lineRule="auto"/>
        <w:jc w:val="both"/>
        <w:rPr>
          <w:rFonts w:ascii="Times New Roman" w:hAnsi="Times New Roman" w:cs="Times New Roman"/>
          <w:b/>
        </w:rPr>
      </w:pPr>
      <w:r w:rsidRPr="003C32BB">
        <w:rPr>
          <w:rFonts w:ascii="Times New Roman" w:hAnsi="Times New Roman" w:cs="Times New Roman"/>
          <w:b/>
        </w:rPr>
        <w:lastRenderedPageBreak/>
        <w:t>Promotion</w:t>
      </w:r>
    </w:p>
    <w:p w:rsidR="00AB2843" w:rsidRDefault="00AB2843" w:rsidP="00FB3407">
      <w:pPr>
        <w:spacing w:line="360" w:lineRule="auto"/>
        <w:jc w:val="both"/>
        <w:rPr>
          <w:rFonts w:ascii="Times New Roman" w:hAnsi="Times New Roman" w:cs="Times New Roman"/>
        </w:rPr>
      </w:pPr>
    </w:p>
    <w:p w:rsidR="00AB2843" w:rsidRDefault="00AA210F" w:rsidP="00FB3407">
      <w:pPr>
        <w:spacing w:line="360" w:lineRule="auto"/>
        <w:jc w:val="both"/>
        <w:rPr>
          <w:rFonts w:ascii="Times New Roman" w:hAnsi="Times New Roman" w:cs="Times New Roman"/>
        </w:rPr>
      </w:pPr>
      <w:r>
        <w:rPr>
          <w:rFonts w:ascii="Times New Roman" w:hAnsi="Times New Roman" w:cs="Times New Roman"/>
        </w:rPr>
        <w:tab/>
        <w:t xml:space="preserve">As UK and </w:t>
      </w:r>
      <w:proofErr w:type="gramStart"/>
      <w:r>
        <w:rPr>
          <w:rFonts w:ascii="Times New Roman" w:hAnsi="Times New Roman" w:cs="Times New Roman"/>
        </w:rPr>
        <w:t>US</w:t>
      </w:r>
      <w:proofErr w:type="gramEnd"/>
      <w:r>
        <w:rPr>
          <w:rFonts w:ascii="Times New Roman" w:hAnsi="Times New Roman" w:cs="Times New Roman"/>
        </w:rPr>
        <w:t xml:space="preserve"> has similar cultural, legal and media consideration, standardisation on </w:t>
      </w:r>
      <w:r w:rsidR="00AA7A87">
        <w:rPr>
          <w:rFonts w:ascii="Times New Roman" w:hAnsi="Times New Roman" w:cs="Times New Roman"/>
        </w:rPr>
        <w:t>the way they promote</w:t>
      </w:r>
      <w:r>
        <w:rPr>
          <w:rFonts w:ascii="Times New Roman" w:hAnsi="Times New Roman" w:cs="Times New Roman"/>
        </w:rPr>
        <w:t xml:space="preserve"> is suitable to apply on this situation. Also, there is no language barrier, promotion can be take</w:t>
      </w:r>
      <w:r w:rsidR="00560056">
        <w:rPr>
          <w:rFonts w:ascii="Times New Roman" w:hAnsi="Times New Roman" w:cs="Times New Roman"/>
        </w:rPr>
        <w:t>n easily where there is no cultural mistake happen</w:t>
      </w:r>
      <w:r>
        <w:rPr>
          <w:rFonts w:ascii="Times New Roman" w:hAnsi="Times New Roman" w:cs="Times New Roman"/>
        </w:rPr>
        <w:t>.</w:t>
      </w:r>
      <w:r w:rsidR="00A83C11">
        <w:rPr>
          <w:rFonts w:ascii="Times New Roman" w:hAnsi="Times New Roman" w:cs="Times New Roman"/>
        </w:rPr>
        <w:t xml:space="preserve"> Standardisation of promotion can help to deliver consistent message and provide greater recognition on the products.</w:t>
      </w:r>
      <w:r w:rsidR="00AA7A87">
        <w:rPr>
          <w:rFonts w:ascii="Times New Roman" w:hAnsi="Times New Roman" w:cs="Times New Roman"/>
        </w:rPr>
        <w:t xml:space="preserve"> </w:t>
      </w:r>
    </w:p>
    <w:p w:rsidR="00AA210F" w:rsidRDefault="00AA210F" w:rsidP="00FB3407">
      <w:pPr>
        <w:spacing w:line="360" w:lineRule="auto"/>
        <w:jc w:val="both"/>
        <w:rPr>
          <w:rFonts w:ascii="Times New Roman" w:hAnsi="Times New Roman" w:cs="Times New Roman"/>
        </w:rPr>
      </w:pPr>
      <w:r>
        <w:rPr>
          <w:rFonts w:ascii="Times New Roman" w:hAnsi="Times New Roman" w:cs="Times New Roman"/>
        </w:rPr>
        <w:tab/>
        <w:t xml:space="preserve">In term of advertising,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using both old and new media. Old media such as television, radio and newspaper able t</w:t>
      </w:r>
      <w:r w:rsidR="00560056">
        <w:rPr>
          <w:rFonts w:ascii="Times New Roman" w:hAnsi="Times New Roman" w:cs="Times New Roman"/>
        </w:rPr>
        <w:t>o reach old generation</w:t>
      </w:r>
      <w:r>
        <w:rPr>
          <w:rFonts w:ascii="Times New Roman" w:hAnsi="Times New Roman" w:cs="Times New Roman"/>
        </w:rPr>
        <w:t xml:space="preserve"> while new media such as website, cinemas and electronic signage able t</w:t>
      </w:r>
      <w:r w:rsidR="00560056">
        <w:rPr>
          <w:rFonts w:ascii="Times New Roman" w:hAnsi="Times New Roman" w:cs="Times New Roman"/>
        </w:rPr>
        <w:t>o reach new generation</w:t>
      </w:r>
      <w:r>
        <w:rPr>
          <w:rFonts w:ascii="Times New Roman" w:hAnsi="Times New Roman" w:cs="Times New Roman"/>
        </w:rPr>
        <w:t xml:space="preserve">.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can invite local celebrities as ambassador to attract the more customers and this could directly </w:t>
      </w:r>
      <w:r w:rsidR="00560056">
        <w:rPr>
          <w:rFonts w:ascii="Times New Roman" w:hAnsi="Times New Roman" w:cs="Times New Roman"/>
        </w:rPr>
        <w:t>lead to increasing in</w:t>
      </w:r>
      <w:r>
        <w:rPr>
          <w:rFonts w:ascii="Times New Roman" w:hAnsi="Times New Roman" w:cs="Times New Roman"/>
        </w:rPr>
        <w:t xml:space="preserve"> sales.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also can hired influencers t</w:t>
      </w:r>
      <w:r w:rsidR="00FB7FCC">
        <w:rPr>
          <w:rFonts w:ascii="Times New Roman" w:hAnsi="Times New Roman" w:cs="Times New Roman"/>
        </w:rPr>
        <w:t>o introduce the products on YouT</w:t>
      </w:r>
      <w:r>
        <w:rPr>
          <w:rFonts w:ascii="Times New Roman" w:hAnsi="Times New Roman" w:cs="Times New Roman"/>
        </w:rPr>
        <w:t xml:space="preserve">ube or Blogs </w:t>
      </w:r>
      <w:r w:rsidR="00560056">
        <w:rPr>
          <w:rFonts w:ascii="Times New Roman" w:hAnsi="Times New Roman" w:cs="Times New Roman"/>
        </w:rPr>
        <w:t>to</w:t>
      </w:r>
      <w:r>
        <w:rPr>
          <w:rFonts w:ascii="Times New Roman" w:hAnsi="Times New Roman" w:cs="Times New Roman"/>
        </w:rPr>
        <w:t xml:space="preserve"> improve the acceptability of products</w:t>
      </w:r>
      <w:r w:rsidR="00AA7A87">
        <w:rPr>
          <w:rFonts w:ascii="Times New Roman" w:hAnsi="Times New Roman" w:cs="Times New Roman"/>
        </w:rPr>
        <w:t xml:space="preserve"> as US trends is greatly influence by social media</w:t>
      </w:r>
      <w:r>
        <w:rPr>
          <w:rFonts w:ascii="Times New Roman" w:hAnsi="Times New Roman" w:cs="Times New Roman"/>
        </w:rPr>
        <w:t>.</w:t>
      </w:r>
      <w:r w:rsidR="00AA7A87" w:rsidRPr="00AA7A87">
        <w:rPr>
          <w:rFonts w:ascii="Times New Roman" w:hAnsi="Times New Roman" w:cs="Times New Roman"/>
        </w:rPr>
        <w:t xml:space="preserve"> </w:t>
      </w:r>
      <w:r w:rsidR="00AA7A87">
        <w:rPr>
          <w:rFonts w:ascii="Times New Roman" w:hAnsi="Times New Roman" w:cs="Times New Roman"/>
        </w:rPr>
        <w:t>The company need to adapt to US accent during advertisement</w:t>
      </w:r>
      <w:r w:rsidR="00AA7A87">
        <w:rPr>
          <w:rFonts w:ascii="Times New Roman" w:hAnsi="Times New Roman" w:cs="Times New Roman" w:hint="eastAsia"/>
        </w:rPr>
        <w:t>.</w:t>
      </w:r>
      <w:r w:rsidR="00AA7A87">
        <w:rPr>
          <w:rFonts w:ascii="Times New Roman" w:hAnsi="Times New Roman" w:cs="Times New Roman"/>
        </w:rPr>
        <w:t xml:space="preserve"> </w:t>
      </w:r>
      <w:r w:rsidR="00AA7A87" w:rsidRPr="00AA7A87">
        <w:rPr>
          <w:rFonts w:ascii="Times New Roman" w:hAnsi="Times New Roman" w:cs="Times New Roman"/>
        </w:rPr>
        <w:t>The same accent does not</w:t>
      </w:r>
      <w:r w:rsidR="00AA7A87">
        <w:rPr>
          <w:rFonts w:ascii="Times New Roman" w:hAnsi="Times New Roman" w:cs="Times New Roman"/>
        </w:rPr>
        <w:t xml:space="preserve"> necessarily increase sales,</w:t>
      </w:r>
      <w:r w:rsidR="00AA7A87" w:rsidRPr="00AA7A87">
        <w:rPr>
          <w:rFonts w:ascii="Times New Roman" w:hAnsi="Times New Roman" w:cs="Times New Roman"/>
        </w:rPr>
        <w:t xml:space="preserve"> at least it can make people not </w:t>
      </w:r>
      <w:r w:rsidR="00AA7A87">
        <w:rPr>
          <w:rFonts w:ascii="Times New Roman" w:hAnsi="Times New Roman" w:cs="Times New Roman"/>
        </w:rPr>
        <w:t xml:space="preserve">feel </w:t>
      </w:r>
      <w:r w:rsidR="00AA7A87" w:rsidRPr="00AA7A87">
        <w:rPr>
          <w:rFonts w:ascii="Times New Roman" w:hAnsi="Times New Roman" w:cs="Times New Roman"/>
        </w:rPr>
        <w:t>exclude</w:t>
      </w:r>
      <w:r w:rsidR="00AA7A87">
        <w:rPr>
          <w:rFonts w:ascii="Times New Roman" w:hAnsi="Times New Roman" w:cs="Times New Roman"/>
        </w:rPr>
        <w:t>d and increase the product acceptability.</w:t>
      </w:r>
    </w:p>
    <w:p w:rsidR="00A83C11" w:rsidRDefault="00AA210F" w:rsidP="00FB3407">
      <w:pPr>
        <w:spacing w:line="360" w:lineRule="auto"/>
        <w:jc w:val="both"/>
        <w:rPr>
          <w:rFonts w:ascii="Times New Roman" w:hAnsi="Times New Roman" w:cs="Times New Roman"/>
        </w:rPr>
      </w:pPr>
      <w:r>
        <w:rPr>
          <w:rFonts w:ascii="Times New Roman" w:hAnsi="Times New Roman" w:cs="Times New Roman"/>
        </w:rPr>
        <w:tab/>
      </w:r>
      <w:r w:rsidR="00A83C11">
        <w:rPr>
          <w:rFonts w:ascii="Times New Roman" w:hAnsi="Times New Roman" w:cs="Times New Roman"/>
        </w:rPr>
        <w:t xml:space="preserve">Oktoberfest is the best opportunity for the company to increase the reputation </w:t>
      </w:r>
      <w:r w:rsidR="00560056">
        <w:rPr>
          <w:rFonts w:ascii="Times New Roman" w:hAnsi="Times New Roman" w:cs="Times New Roman"/>
        </w:rPr>
        <w:t>by</w:t>
      </w:r>
      <w:r w:rsidR="00A83C11">
        <w:rPr>
          <w:rFonts w:ascii="Times New Roman" w:hAnsi="Times New Roman" w:cs="Times New Roman"/>
        </w:rPr>
        <w:t xml:space="preserve"> holding events and competition. Sal</w:t>
      </w:r>
      <w:r w:rsidR="00560056">
        <w:rPr>
          <w:rFonts w:ascii="Times New Roman" w:hAnsi="Times New Roman" w:cs="Times New Roman"/>
        </w:rPr>
        <w:t>es promotion is</w:t>
      </w:r>
      <w:r w:rsidR="00A83C11">
        <w:rPr>
          <w:rFonts w:ascii="Times New Roman" w:hAnsi="Times New Roman" w:cs="Times New Roman"/>
        </w:rPr>
        <w:t xml:space="preserve"> available </w:t>
      </w:r>
      <w:r w:rsidR="00560056">
        <w:rPr>
          <w:rFonts w:ascii="Times New Roman" w:hAnsi="Times New Roman" w:cs="Times New Roman"/>
        </w:rPr>
        <w:t xml:space="preserve">too </w:t>
      </w:r>
      <w:r w:rsidR="00A83C11">
        <w:rPr>
          <w:rFonts w:ascii="Times New Roman" w:hAnsi="Times New Roman" w:cs="Times New Roman"/>
        </w:rPr>
        <w:t xml:space="preserve">as this can boost </w:t>
      </w:r>
      <w:r w:rsidR="00560056">
        <w:rPr>
          <w:rFonts w:ascii="Times New Roman" w:hAnsi="Times New Roman" w:cs="Times New Roman"/>
        </w:rPr>
        <w:t>high sales in</w:t>
      </w:r>
      <w:r w:rsidR="00A83C11">
        <w:rPr>
          <w:rFonts w:ascii="Times New Roman" w:hAnsi="Times New Roman" w:cs="Times New Roman"/>
        </w:rPr>
        <w:t xml:space="preserve"> short period such as joi</w:t>
      </w:r>
      <w:r w:rsidR="00560056">
        <w:rPr>
          <w:rFonts w:ascii="Times New Roman" w:hAnsi="Times New Roman" w:cs="Times New Roman"/>
        </w:rPr>
        <w:t>nt promotion</w:t>
      </w:r>
      <w:r w:rsidR="00A83C11">
        <w:rPr>
          <w:rFonts w:ascii="Times New Roman" w:hAnsi="Times New Roman" w:cs="Times New Roman"/>
        </w:rPr>
        <w:t>, discounted prices and recurring sales.</w:t>
      </w:r>
      <w:r w:rsidR="003C32BB">
        <w:rPr>
          <w:rFonts w:ascii="Times New Roman" w:hAnsi="Times New Roman" w:cs="Times New Roman"/>
        </w:rPr>
        <w:t xml:space="preserve"> To build a good relationship with customers, </w:t>
      </w:r>
      <w:proofErr w:type="spellStart"/>
      <w:r w:rsidR="003C32BB">
        <w:rPr>
          <w:rFonts w:ascii="Times New Roman" w:hAnsi="Times New Roman" w:cs="Times New Roman"/>
        </w:rPr>
        <w:t>Tomos</w:t>
      </w:r>
      <w:proofErr w:type="spellEnd"/>
      <w:r w:rsidR="003C32BB">
        <w:rPr>
          <w:rFonts w:ascii="Times New Roman" w:hAnsi="Times New Roman" w:cs="Times New Roman"/>
        </w:rPr>
        <w:t xml:space="preserve"> </w:t>
      </w:r>
      <w:proofErr w:type="spellStart"/>
      <w:r w:rsidR="003C32BB">
        <w:rPr>
          <w:rFonts w:ascii="Times New Roman" w:hAnsi="Times New Roman" w:cs="Times New Roman"/>
        </w:rPr>
        <w:t>Watkin</w:t>
      </w:r>
      <w:proofErr w:type="spellEnd"/>
      <w:r w:rsidR="003C32BB">
        <w:rPr>
          <w:rFonts w:ascii="Times New Roman" w:hAnsi="Times New Roman" w:cs="Times New Roman"/>
        </w:rPr>
        <w:t xml:space="preserve"> can start collecting information from the customers to build Customer Loyalty Program and send message to keep update and retain the customers.</w:t>
      </w:r>
    </w:p>
    <w:p w:rsidR="00AA7A87" w:rsidRDefault="00560056" w:rsidP="00FB3407">
      <w:pPr>
        <w:spacing w:line="360" w:lineRule="auto"/>
        <w:jc w:val="both"/>
        <w:rPr>
          <w:rFonts w:ascii="Times New Roman" w:hAnsi="Times New Roman" w:cs="Times New Roman"/>
        </w:rPr>
      </w:pPr>
      <w:r>
        <w:rPr>
          <w:rFonts w:ascii="Times New Roman" w:hAnsi="Times New Roman" w:cs="Times New Roman"/>
        </w:rPr>
        <w:tab/>
        <w:t>Heineken did</w:t>
      </w:r>
      <w:r w:rsidR="00A83C11">
        <w:rPr>
          <w:rFonts w:ascii="Times New Roman" w:hAnsi="Times New Roman" w:cs="Times New Roman"/>
        </w:rPr>
        <w:t xml:space="preserve"> very well in standardisation promotion. The way they promote their products is same </w:t>
      </w:r>
      <w:r>
        <w:rPr>
          <w:rFonts w:ascii="Times New Roman" w:hAnsi="Times New Roman" w:cs="Times New Roman"/>
        </w:rPr>
        <w:t>globally</w:t>
      </w:r>
      <w:r w:rsidR="00A83C11">
        <w:rPr>
          <w:rFonts w:ascii="Times New Roman" w:hAnsi="Times New Roman" w:cs="Times New Roman"/>
        </w:rPr>
        <w:t xml:space="preserve">. They did great advertising on social media or even old media as they have attractive flyers and posters. They held a lots of events and campaign all around the world successfully. </w:t>
      </w:r>
      <w:proofErr w:type="spellStart"/>
      <w:r w:rsidR="00A83C11">
        <w:rPr>
          <w:rFonts w:ascii="Times New Roman" w:hAnsi="Times New Roman" w:cs="Times New Roman"/>
        </w:rPr>
        <w:t>Tomos</w:t>
      </w:r>
      <w:proofErr w:type="spellEnd"/>
      <w:r w:rsidR="00A83C11">
        <w:rPr>
          <w:rFonts w:ascii="Times New Roman" w:hAnsi="Times New Roman" w:cs="Times New Roman"/>
        </w:rPr>
        <w:t xml:space="preserve"> </w:t>
      </w:r>
      <w:proofErr w:type="spellStart"/>
      <w:r w:rsidR="00A83C11">
        <w:rPr>
          <w:rFonts w:ascii="Times New Roman" w:hAnsi="Times New Roman" w:cs="Times New Roman"/>
        </w:rPr>
        <w:t>Watkin</w:t>
      </w:r>
      <w:proofErr w:type="spellEnd"/>
      <w:r w:rsidR="00A83C11">
        <w:rPr>
          <w:rFonts w:ascii="Times New Roman" w:hAnsi="Times New Roman" w:cs="Times New Roman"/>
        </w:rPr>
        <w:t xml:space="preserve"> should learn the way they held events and doing promotion.</w:t>
      </w:r>
    </w:p>
    <w:p w:rsidR="002E5619" w:rsidRDefault="002E5619" w:rsidP="00FB3407">
      <w:pPr>
        <w:spacing w:line="360" w:lineRule="auto"/>
        <w:jc w:val="both"/>
        <w:rPr>
          <w:rFonts w:ascii="Times New Roman" w:hAnsi="Times New Roman" w:cs="Times New Roman"/>
        </w:rPr>
      </w:pPr>
      <w:r>
        <w:rPr>
          <w:noProof/>
        </w:rPr>
        <w:drawing>
          <wp:inline distT="0" distB="0" distL="0" distR="0" wp14:anchorId="2EF8C696" wp14:editId="302E195D">
            <wp:extent cx="6081853" cy="2343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838" t="29245" r="20782" b="30981"/>
                    <a:stretch/>
                  </pic:blipFill>
                  <pic:spPr bwMode="auto">
                    <a:xfrm>
                      <a:off x="0" y="0"/>
                      <a:ext cx="6096694" cy="2348868"/>
                    </a:xfrm>
                    <a:prstGeom prst="rect">
                      <a:avLst/>
                    </a:prstGeom>
                    <a:ln>
                      <a:noFill/>
                    </a:ln>
                    <a:extLst>
                      <a:ext uri="{53640926-AAD7-44D8-BBD7-CCE9431645EC}">
                        <a14:shadowObscured xmlns:a14="http://schemas.microsoft.com/office/drawing/2010/main"/>
                      </a:ext>
                    </a:extLst>
                  </pic:spPr>
                </pic:pic>
              </a:graphicData>
            </a:graphic>
          </wp:inline>
        </w:drawing>
      </w:r>
    </w:p>
    <w:p w:rsidR="003C32BB" w:rsidRDefault="002E5619" w:rsidP="00FB3407">
      <w:pPr>
        <w:spacing w:line="360" w:lineRule="auto"/>
        <w:jc w:val="both"/>
        <w:rPr>
          <w:rFonts w:ascii="Times New Roman" w:hAnsi="Times New Roman" w:cs="Times New Roman"/>
        </w:rPr>
      </w:pPr>
      <w:r>
        <w:rPr>
          <w:rFonts w:ascii="Times New Roman" w:hAnsi="Times New Roman" w:cs="Times New Roman"/>
        </w:rPr>
        <w:t xml:space="preserve">Figure 3: Gantt </w:t>
      </w:r>
      <w:proofErr w:type="gramStart"/>
      <w:r>
        <w:rPr>
          <w:rFonts w:ascii="Times New Roman" w:hAnsi="Times New Roman" w:cs="Times New Roman"/>
        </w:rPr>
        <w:t>Ch</w:t>
      </w:r>
      <w:r w:rsidR="005207AF">
        <w:rPr>
          <w:rFonts w:ascii="Times New Roman" w:hAnsi="Times New Roman" w:cs="Times New Roman"/>
        </w:rPr>
        <w:t>art</w:t>
      </w:r>
      <w:proofErr w:type="gramEnd"/>
      <w:r w:rsidR="005207AF">
        <w:rPr>
          <w:rFonts w:ascii="Times New Roman" w:hAnsi="Times New Roman" w:cs="Times New Roman"/>
        </w:rPr>
        <w:t xml:space="preserve"> of </w:t>
      </w:r>
      <w:proofErr w:type="spellStart"/>
      <w:r w:rsidR="005207AF">
        <w:rPr>
          <w:rFonts w:ascii="Times New Roman" w:hAnsi="Times New Roman" w:cs="Times New Roman"/>
        </w:rPr>
        <w:t>Tomos</w:t>
      </w:r>
      <w:proofErr w:type="spellEnd"/>
      <w:r w:rsidR="005207AF">
        <w:rPr>
          <w:rFonts w:ascii="Times New Roman" w:hAnsi="Times New Roman" w:cs="Times New Roman"/>
        </w:rPr>
        <w:t xml:space="preserve"> </w:t>
      </w:r>
      <w:proofErr w:type="spellStart"/>
      <w:r w:rsidR="005207AF">
        <w:rPr>
          <w:rFonts w:ascii="Times New Roman" w:hAnsi="Times New Roman" w:cs="Times New Roman"/>
        </w:rPr>
        <w:t>Watkin</w:t>
      </w:r>
      <w:proofErr w:type="spellEnd"/>
      <w:r w:rsidR="005207AF">
        <w:rPr>
          <w:rFonts w:ascii="Times New Roman" w:hAnsi="Times New Roman" w:cs="Times New Roman"/>
        </w:rPr>
        <w:t xml:space="preserve"> Promotion in</w:t>
      </w:r>
      <w:r>
        <w:rPr>
          <w:rFonts w:ascii="Times New Roman" w:hAnsi="Times New Roman" w:cs="Times New Roman"/>
        </w:rPr>
        <w:t xml:space="preserve"> US.</w:t>
      </w:r>
      <w:r w:rsidR="003C32BB">
        <w:rPr>
          <w:rFonts w:ascii="Times New Roman" w:hAnsi="Times New Roman" w:cs="Times New Roman"/>
        </w:rPr>
        <w:br w:type="page"/>
      </w:r>
    </w:p>
    <w:p w:rsidR="003C32BB" w:rsidRPr="00E9774C" w:rsidRDefault="003C32BB" w:rsidP="00FB3407">
      <w:pPr>
        <w:spacing w:line="360" w:lineRule="auto"/>
        <w:jc w:val="both"/>
        <w:rPr>
          <w:rFonts w:ascii="Times New Roman" w:hAnsi="Times New Roman" w:cs="Times New Roman"/>
          <w:b/>
        </w:rPr>
      </w:pPr>
      <w:r w:rsidRPr="00E9774C">
        <w:rPr>
          <w:rFonts w:ascii="Times New Roman" w:hAnsi="Times New Roman" w:cs="Times New Roman"/>
          <w:b/>
        </w:rPr>
        <w:lastRenderedPageBreak/>
        <w:t>People</w:t>
      </w:r>
    </w:p>
    <w:p w:rsidR="003C32BB" w:rsidRDefault="003C32BB" w:rsidP="00FB3407">
      <w:pPr>
        <w:spacing w:line="360" w:lineRule="auto"/>
        <w:jc w:val="both"/>
        <w:rPr>
          <w:rFonts w:ascii="Times New Roman" w:hAnsi="Times New Roman" w:cs="Times New Roman"/>
        </w:rPr>
      </w:pPr>
    </w:p>
    <w:p w:rsidR="003C32BB" w:rsidRDefault="00AA7A87" w:rsidP="00FB3407">
      <w:pPr>
        <w:spacing w:line="360" w:lineRule="auto"/>
        <w:ind w:firstLine="720"/>
        <w:jc w:val="both"/>
        <w:rPr>
          <w:rFonts w:ascii="Times New Roman" w:hAnsi="Times New Roman" w:cs="Times New Roman"/>
        </w:rPr>
      </w:pPr>
      <w:r>
        <w:rPr>
          <w:rFonts w:ascii="Times New Roman" w:hAnsi="Times New Roman" w:cs="Times New Roman"/>
        </w:rPr>
        <w:t>Standardisation in</w:t>
      </w:r>
      <w:r w:rsidR="00560056">
        <w:rPr>
          <w:rFonts w:ascii="Times New Roman" w:hAnsi="Times New Roman" w:cs="Times New Roman"/>
        </w:rPr>
        <w:t xml:space="preserve"> people is adopted as the requirements on workers are the same among US and UK. </w:t>
      </w:r>
      <w:r w:rsidR="0016796F">
        <w:rPr>
          <w:rFonts w:ascii="Times New Roman" w:hAnsi="Times New Roman" w:cs="Times New Roman"/>
        </w:rPr>
        <w:t xml:space="preserve">As </w:t>
      </w:r>
      <w:proofErr w:type="spellStart"/>
      <w:r w:rsidR="0016796F">
        <w:rPr>
          <w:rFonts w:ascii="Times New Roman" w:hAnsi="Times New Roman" w:cs="Times New Roman"/>
        </w:rPr>
        <w:t>Tomos</w:t>
      </w:r>
      <w:proofErr w:type="spellEnd"/>
      <w:r w:rsidR="0016796F">
        <w:rPr>
          <w:rFonts w:ascii="Times New Roman" w:hAnsi="Times New Roman" w:cs="Times New Roman"/>
        </w:rPr>
        <w:t xml:space="preserve"> </w:t>
      </w:r>
      <w:proofErr w:type="spellStart"/>
      <w:r w:rsidR="0016796F">
        <w:rPr>
          <w:rFonts w:ascii="Times New Roman" w:hAnsi="Times New Roman" w:cs="Times New Roman"/>
        </w:rPr>
        <w:t>Watkin</w:t>
      </w:r>
      <w:proofErr w:type="spellEnd"/>
      <w:r w:rsidR="0016796F">
        <w:rPr>
          <w:rFonts w:ascii="Times New Roman" w:hAnsi="Times New Roman" w:cs="Times New Roman"/>
        </w:rPr>
        <w:t xml:space="preserve"> is selling the products through distributors, </w:t>
      </w:r>
      <w:proofErr w:type="spellStart"/>
      <w:r w:rsidR="0016796F">
        <w:rPr>
          <w:rFonts w:ascii="Times New Roman" w:hAnsi="Times New Roman" w:cs="Times New Roman"/>
        </w:rPr>
        <w:t>Tomos</w:t>
      </w:r>
      <w:proofErr w:type="spellEnd"/>
      <w:r w:rsidR="0016796F">
        <w:rPr>
          <w:rFonts w:ascii="Times New Roman" w:hAnsi="Times New Roman" w:cs="Times New Roman"/>
        </w:rPr>
        <w:t xml:space="preserve"> </w:t>
      </w:r>
      <w:proofErr w:type="spellStart"/>
      <w:r w:rsidR="0016796F">
        <w:rPr>
          <w:rFonts w:ascii="Times New Roman" w:hAnsi="Times New Roman" w:cs="Times New Roman"/>
        </w:rPr>
        <w:t>Watkin</w:t>
      </w:r>
      <w:proofErr w:type="spellEnd"/>
      <w:r w:rsidR="0016796F">
        <w:rPr>
          <w:rFonts w:ascii="Times New Roman" w:hAnsi="Times New Roman" w:cs="Times New Roman"/>
        </w:rPr>
        <w:t xml:space="preserve"> should select the right distributor especially local trusty distributors such as Walmart and Amazon as long-term partners which can build perfect relationship, provide market and financial data and support market entry.</w:t>
      </w:r>
      <w:sdt>
        <w:sdtPr>
          <w:rPr>
            <w:rFonts w:ascii="Times New Roman" w:hAnsi="Times New Roman" w:cs="Times New Roman"/>
          </w:rPr>
          <w:id w:val="-545369603"/>
          <w:citation/>
        </w:sdtPr>
        <w:sdtEndPr/>
        <w:sdtContent>
          <w:r w:rsidR="00E9774C">
            <w:rPr>
              <w:rFonts w:ascii="Times New Roman" w:hAnsi="Times New Roman" w:cs="Times New Roman"/>
            </w:rPr>
            <w:fldChar w:fldCharType="begin"/>
          </w:r>
          <w:r w:rsidR="00E9774C">
            <w:rPr>
              <w:rFonts w:ascii="Times New Roman" w:hAnsi="Times New Roman" w:cs="Times New Roman"/>
            </w:rPr>
            <w:instrText xml:space="preserve"> CITATION Laund \l 17417 </w:instrText>
          </w:r>
          <w:r w:rsidR="00E9774C">
            <w:rPr>
              <w:rFonts w:ascii="Times New Roman" w:hAnsi="Times New Roman" w:cs="Times New Roman"/>
            </w:rPr>
            <w:fldChar w:fldCharType="separate"/>
          </w:r>
          <w:r w:rsidR="00E9774C">
            <w:rPr>
              <w:rFonts w:ascii="Times New Roman" w:hAnsi="Times New Roman" w:cs="Times New Roman"/>
              <w:noProof/>
            </w:rPr>
            <w:t xml:space="preserve"> </w:t>
          </w:r>
          <w:r w:rsidR="00E9774C" w:rsidRPr="00E9774C">
            <w:rPr>
              <w:rFonts w:ascii="Times New Roman" w:hAnsi="Times New Roman" w:cs="Times New Roman"/>
              <w:noProof/>
            </w:rPr>
            <w:t>(Ihonor, nd.)</w:t>
          </w:r>
          <w:r w:rsidR="00E9774C">
            <w:rPr>
              <w:rFonts w:ascii="Times New Roman" w:hAnsi="Times New Roman" w:cs="Times New Roman"/>
            </w:rPr>
            <w:fldChar w:fldCharType="end"/>
          </w:r>
        </w:sdtContent>
      </w:sdt>
      <w:r w:rsidR="0016796F">
        <w:rPr>
          <w:rFonts w:ascii="Times New Roman" w:hAnsi="Times New Roman" w:cs="Times New Roman"/>
        </w:rPr>
        <w:t xml:space="preserve"> </w:t>
      </w:r>
      <w:r w:rsidR="00EA74E0">
        <w:rPr>
          <w:rFonts w:ascii="Times New Roman" w:hAnsi="Times New Roman" w:cs="Times New Roman"/>
        </w:rPr>
        <w:t>The company also</w:t>
      </w:r>
      <w:r w:rsidR="00BD1C6A">
        <w:rPr>
          <w:rFonts w:ascii="Times New Roman" w:hAnsi="Times New Roman" w:cs="Times New Roman"/>
        </w:rPr>
        <w:t xml:space="preserve"> provide c</w:t>
      </w:r>
      <w:r w:rsidR="00EA74E0">
        <w:rPr>
          <w:rFonts w:ascii="Times New Roman" w:hAnsi="Times New Roman" w:cs="Times New Roman"/>
        </w:rPr>
        <w:t>ommission for them who reach</w:t>
      </w:r>
      <w:r w:rsidR="00BD1C6A">
        <w:rPr>
          <w:rFonts w:ascii="Times New Roman" w:hAnsi="Times New Roman" w:cs="Times New Roman"/>
        </w:rPr>
        <w:t xml:space="preserve"> sales target to motivate them to reach greater sales. </w:t>
      </w:r>
      <w:proofErr w:type="spellStart"/>
      <w:r w:rsidR="00ED6293">
        <w:rPr>
          <w:rFonts w:ascii="Times New Roman" w:hAnsi="Times New Roman" w:cs="Times New Roman"/>
        </w:rPr>
        <w:t>Tomos</w:t>
      </w:r>
      <w:proofErr w:type="spellEnd"/>
      <w:r w:rsidR="00ED6293">
        <w:rPr>
          <w:rFonts w:ascii="Times New Roman" w:hAnsi="Times New Roman" w:cs="Times New Roman"/>
        </w:rPr>
        <w:t xml:space="preserve"> </w:t>
      </w:r>
      <w:proofErr w:type="spellStart"/>
      <w:r w:rsidR="00ED6293">
        <w:rPr>
          <w:rFonts w:ascii="Times New Roman" w:hAnsi="Times New Roman" w:cs="Times New Roman"/>
        </w:rPr>
        <w:t>Watkin</w:t>
      </w:r>
      <w:proofErr w:type="spellEnd"/>
      <w:r w:rsidR="00ED6293">
        <w:rPr>
          <w:rFonts w:ascii="Times New Roman" w:hAnsi="Times New Roman" w:cs="Times New Roman"/>
        </w:rPr>
        <w:t xml:space="preserve"> should build good relationship with the supplier which able to get the best quality of raw materials in the lowest price. This has play a vital role to enhance the final quality of the beers.</w:t>
      </w:r>
      <w:sdt>
        <w:sdtPr>
          <w:rPr>
            <w:rFonts w:ascii="Times New Roman" w:hAnsi="Times New Roman" w:cs="Times New Roman"/>
          </w:rPr>
          <w:id w:val="19675597"/>
          <w:citation/>
        </w:sdtPr>
        <w:sdtEndPr/>
        <w:sdtContent>
          <w:r w:rsidR="00E9774C">
            <w:rPr>
              <w:rFonts w:ascii="Times New Roman" w:hAnsi="Times New Roman" w:cs="Times New Roman"/>
            </w:rPr>
            <w:fldChar w:fldCharType="begin"/>
          </w:r>
          <w:r w:rsidR="00E9774C">
            <w:rPr>
              <w:rFonts w:ascii="Times New Roman" w:hAnsi="Times New Roman" w:cs="Times New Roman"/>
            </w:rPr>
            <w:instrText xml:space="preserve"> CITATION Edw18 \l 17417 </w:instrText>
          </w:r>
          <w:r w:rsidR="00E9774C">
            <w:rPr>
              <w:rFonts w:ascii="Times New Roman" w:hAnsi="Times New Roman" w:cs="Times New Roman"/>
            </w:rPr>
            <w:fldChar w:fldCharType="separate"/>
          </w:r>
          <w:r w:rsidR="00E9774C">
            <w:rPr>
              <w:rFonts w:ascii="Times New Roman" w:hAnsi="Times New Roman" w:cs="Times New Roman"/>
              <w:noProof/>
            </w:rPr>
            <w:t xml:space="preserve"> </w:t>
          </w:r>
          <w:r w:rsidR="00E9774C" w:rsidRPr="00E9774C">
            <w:rPr>
              <w:rFonts w:ascii="Times New Roman" w:hAnsi="Times New Roman" w:cs="Times New Roman"/>
              <w:noProof/>
            </w:rPr>
            <w:t>(Edward, 2018)</w:t>
          </w:r>
          <w:r w:rsidR="00E9774C">
            <w:rPr>
              <w:rFonts w:ascii="Times New Roman" w:hAnsi="Times New Roman" w:cs="Times New Roman"/>
            </w:rPr>
            <w:fldChar w:fldCharType="end"/>
          </w:r>
        </w:sdtContent>
      </w:sdt>
      <w:r w:rsidR="00ED6293">
        <w:rPr>
          <w:rFonts w:ascii="Times New Roman" w:hAnsi="Times New Roman" w:cs="Times New Roman"/>
        </w:rPr>
        <w:t xml:space="preserve"> </w:t>
      </w:r>
    </w:p>
    <w:p w:rsidR="00BD7E83" w:rsidRDefault="00BD7E83" w:rsidP="00FB3407">
      <w:pPr>
        <w:spacing w:line="360" w:lineRule="auto"/>
        <w:ind w:firstLine="720"/>
        <w:jc w:val="both"/>
        <w:rPr>
          <w:rFonts w:ascii="Times New Roman" w:hAnsi="Times New Roman" w:cs="Times New Roman"/>
        </w:rPr>
      </w:pPr>
      <w:r>
        <w:rPr>
          <w:rFonts w:ascii="Times New Roman" w:hAnsi="Times New Roman" w:cs="Times New Roman"/>
        </w:rPr>
        <w:t xml:space="preserve">The company </w:t>
      </w:r>
      <w:r w:rsidR="00EA74E0">
        <w:rPr>
          <w:rFonts w:ascii="Times New Roman" w:hAnsi="Times New Roman" w:cs="Times New Roman"/>
        </w:rPr>
        <w:t>does not send its own salesman to US but require the salesman who provided by the retailers</w:t>
      </w:r>
      <w:r>
        <w:rPr>
          <w:rFonts w:ascii="Times New Roman" w:hAnsi="Times New Roman" w:cs="Times New Roman"/>
        </w:rPr>
        <w:t xml:space="preserve"> to wear on their corporate uniform </w:t>
      </w:r>
      <w:r w:rsidR="00EA74E0">
        <w:rPr>
          <w:rFonts w:ascii="Times New Roman" w:hAnsi="Times New Roman" w:cs="Times New Roman"/>
        </w:rPr>
        <w:t xml:space="preserve">when selling the beers </w:t>
      </w:r>
      <w:r>
        <w:rPr>
          <w:rFonts w:ascii="Times New Roman" w:hAnsi="Times New Roman" w:cs="Times New Roman"/>
        </w:rPr>
        <w:t>because this can give t</w:t>
      </w:r>
      <w:r w:rsidR="00EA74E0">
        <w:rPr>
          <w:rFonts w:ascii="Times New Roman" w:hAnsi="Times New Roman" w:cs="Times New Roman"/>
        </w:rPr>
        <w:t>he public a good image and</w:t>
      </w:r>
      <w:r>
        <w:rPr>
          <w:rFonts w:ascii="Times New Roman" w:hAnsi="Times New Roman" w:cs="Times New Roman"/>
        </w:rPr>
        <w:t xml:space="preserve"> motivate them to work better. The company </w:t>
      </w:r>
      <w:r w:rsidR="00EA74E0">
        <w:rPr>
          <w:rFonts w:ascii="Times New Roman" w:hAnsi="Times New Roman" w:cs="Times New Roman"/>
        </w:rPr>
        <w:t>require</w:t>
      </w:r>
      <w:r w:rsidR="00560056">
        <w:rPr>
          <w:rFonts w:ascii="Times New Roman" w:hAnsi="Times New Roman" w:cs="Times New Roman"/>
        </w:rPr>
        <w:t xml:space="preserve"> </w:t>
      </w:r>
      <w:r w:rsidR="00EA74E0">
        <w:rPr>
          <w:rFonts w:ascii="Times New Roman" w:hAnsi="Times New Roman" w:cs="Times New Roman"/>
        </w:rPr>
        <w:t xml:space="preserve">the </w:t>
      </w:r>
      <w:r w:rsidR="00560056">
        <w:rPr>
          <w:rFonts w:ascii="Times New Roman" w:hAnsi="Times New Roman" w:cs="Times New Roman"/>
        </w:rPr>
        <w:t>retail store</w:t>
      </w:r>
      <w:r w:rsidR="00AA7A87">
        <w:rPr>
          <w:rFonts w:ascii="Times New Roman" w:hAnsi="Times New Roman" w:cs="Times New Roman"/>
        </w:rPr>
        <w:t xml:space="preserve">s to </w:t>
      </w:r>
      <w:r w:rsidR="00EA74E0">
        <w:rPr>
          <w:rFonts w:ascii="Times New Roman" w:hAnsi="Times New Roman" w:cs="Times New Roman"/>
        </w:rPr>
        <w:t xml:space="preserve">have workers able to </w:t>
      </w:r>
      <w:r w:rsidR="00AA7A87">
        <w:rPr>
          <w:rFonts w:ascii="Times New Roman" w:hAnsi="Times New Roman" w:cs="Times New Roman"/>
        </w:rPr>
        <w:t>give advice for</w:t>
      </w:r>
      <w:r>
        <w:rPr>
          <w:rFonts w:ascii="Times New Roman" w:hAnsi="Times New Roman" w:cs="Times New Roman"/>
        </w:rPr>
        <w:t xml:space="preserve"> customers on the best choice</w:t>
      </w:r>
      <w:r w:rsidR="00EA74E0">
        <w:rPr>
          <w:rFonts w:ascii="Times New Roman" w:hAnsi="Times New Roman" w:cs="Times New Roman"/>
        </w:rPr>
        <w:t xml:space="preserve"> and train the new salesman. The company will send some experience workers to </w:t>
      </w:r>
      <w:r>
        <w:rPr>
          <w:rFonts w:ascii="Times New Roman" w:hAnsi="Times New Roman" w:cs="Times New Roman"/>
        </w:rPr>
        <w:t xml:space="preserve">train the </w:t>
      </w:r>
      <w:r w:rsidR="00BD1C6A">
        <w:rPr>
          <w:rFonts w:ascii="Times New Roman" w:hAnsi="Times New Roman" w:cs="Times New Roman"/>
        </w:rPr>
        <w:t>sales team and customer service in order to provide the best service and build good relationship with customers.</w:t>
      </w:r>
    </w:p>
    <w:p w:rsidR="00BD1C6A" w:rsidRDefault="00BD1C6A" w:rsidP="00FB3407">
      <w:pPr>
        <w:spacing w:line="360" w:lineRule="auto"/>
        <w:ind w:firstLine="720"/>
        <w:jc w:val="both"/>
        <w:rPr>
          <w:rFonts w:ascii="Times New Roman" w:hAnsi="Times New Roman" w:cs="Times New Roman"/>
        </w:rPr>
      </w:pPr>
      <w:r>
        <w:rPr>
          <w:rFonts w:ascii="Times New Roman" w:hAnsi="Times New Roman" w:cs="Times New Roman"/>
        </w:rPr>
        <w:t>Heineken does have great sales force team and build good relationship with distributors and suppliers. However, the workers is lack of training as the complaint of workers behaviour is increasing nowadays. Heineken’s</w:t>
      </w:r>
      <w:r w:rsidR="00E9774C">
        <w:rPr>
          <w:rFonts w:ascii="Times New Roman" w:hAnsi="Times New Roman" w:cs="Times New Roman"/>
        </w:rPr>
        <w:t xml:space="preserve"> customer service did not reply the questions and reviews by customers which cause losses on customers and sales. </w:t>
      </w:r>
      <w:sdt>
        <w:sdtPr>
          <w:rPr>
            <w:rFonts w:ascii="Times New Roman" w:hAnsi="Times New Roman" w:cs="Times New Roman"/>
          </w:rPr>
          <w:id w:val="-137966732"/>
          <w:citation/>
        </w:sdtPr>
        <w:sdtEndPr/>
        <w:sdtContent>
          <w:r w:rsidR="00E9774C">
            <w:rPr>
              <w:rFonts w:ascii="Times New Roman" w:hAnsi="Times New Roman" w:cs="Times New Roman"/>
            </w:rPr>
            <w:fldChar w:fldCharType="begin"/>
          </w:r>
          <w:r w:rsidR="00E9774C">
            <w:rPr>
              <w:rFonts w:ascii="Times New Roman" w:hAnsi="Times New Roman" w:cs="Times New Roman"/>
            </w:rPr>
            <w:instrText xml:space="preserve"> CITATION Mik17 \l 17417 </w:instrText>
          </w:r>
          <w:r w:rsidR="00E9774C">
            <w:rPr>
              <w:rFonts w:ascii="Times New Roman" w:hAnsi="Times New Roman" w:cs="Times New Roman"/>
            </w:rPr>
            <w:fldChar w:fldCharType="separate"/>
          </w:r>
          <w:r w:rsidR="00E9774C" w:rsidRPr="00E9774C">
            <w:rPr>
              <w:rFonts w:ascii="Times New Roman" w:hAnsi="Times New Roman" w:cs="Times New Roman"/>
              <w:noProof/>
            </w:rPr>
            <w:t>(N., 2017)</w:t>
          </w:r>
          <w:r w:rsidR="00E9774C">
            <w:rPr>
              <w:rFonts w:ascii="Times New Roman" w:hAnsi="Times New Roman" w:cs="Times New Roman"/>
            </w:rPr>
            <w:fldChar w:fldCharType="end"/>
          </w:r>
        </w:sdtContent>
      </w:sdt>
    </w:p>
    <w:p w:rsidR="00E9774C" w:rsidRDefault="00E9774C" w:rsidP="00FB3407">
      <w:pPr>
        <w:spacing w:line="360" w:lineRule="auto"/>
        <w:jc w:val="both"/>
        <w:rPr>
          <w:rFonts w:ascii="Times New Roman" w:hAnsi="Times New Roman" w:cs="Times New Roman"/>
        </w:rPr>
      </w:pPr>
    </w:p>
    <w:p w:rsidR="00E9774C" w:rsidRDefault="00E9774C" w:rsidP="00FB3407">
      <w:pPr>
        <w:spacing w:line="360" w:lineRule="auto"/>
        <w:jc w:val="both"/>
        <w:rPr>
          <w:rFonts w:ascii="Times New Roman" w:hAnsi="Times New Roman" w:cs="Times New Roman"/>
        </w:rPr>
      </w:pPr>
      <w:r>
        <w:rPr>
          <w:rFonts w:ascii="Times New Roman" w:hAnsi="Times New Roman" w:cs="Times New Roman"/>
        </w:rPr>
        <w:br w:type="page"/>
      </w:r>
    </w:p>
    <w:p w:rsidR="00E9774C" w:rsidRPr="0065142F" w:rsidRDefault="00E9774C" w:rsidP="00FB3407">
      <w:pPr>
        <w:spacing w:line="360" w:lineRule="auto"/>
        <w:jc w:val="both"/>
        <w:rPr>
          <w:rFonts w:ascii="Times New Roman" w:hAnsi="Times New Roman" w:cs="Times New Roman"/>
          <w:b/>
        </w:rPr>
      </w:pPr>
      <w:r w:rsidRPr="0065142F">
        <w:rPr>
          <w:rFonts w:ascii="Times New Roman" w:hAnsi="Times New Roman" w:cs="Times New Roman"/>
          <w:b/>
        </w:rPr>
        <w:lastRenderedPageBreak/>
        <w:t>Processes</w:t>
      </w:r>
    </w:p>
    <w:p w:rsidR="00E9774C" w:rsidRDefault="00E9774C" w:rsidP="00FB3407">
      <w:pPr>
        <w:spacing w:line="360" w:lineRule="auto"/>
        <w:jc w:val="both"/>
        <w:rPr>
          <w:rFonts w:ascii="Times New Roman" w:hAnsi="Times New Roman" w:cs="Times New Roman"/>
        </w:rPr>
      </w:pPr>
    </w:p>
    <w:p w:rsidR="00E9774C" w:rsidRDefault="00A67852" w:rsidP="00FB3407">
      <w:pPr>
        <w:spacing w:line="360" w:lineRule="auto"/>
        <w:ind w:firstLine="720"/>
        <w:jc w:val="both"/>
        <w:rPr>
          <w:rFonts w:ascii="Times New Roman" w:hAnsi="Times New Roman" w:cs="Times New Roman"/>
        </w:rPr>
      </w:pP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can install system with the </w:t>
      </w:r>
      <w:r w:rsidR="00560056">
        <w:rPr>
          <w:rFonts w:ascii="Times New Roman" w:hAnsi="Times New Roman" w:cs="Times New Roman"/>
        </w:rPr>
        <w:t xml:space="preserve">US </w:t>
      </w:r>
      <w:r>
        <w:rPr>
          <w:rFonts w:ascii="Times New Roman" w:hAnsi="Times New Roman" w:cs="Times New Roman"/>
        </w:rPr>
        <w:t>retailers</w:t>
      </w:r>
      <w:r w:rsidR="00560056">
        <w:rPr>
          <w:rFonts w:ascii="Times New Roman" w:hAnsi="Times New Roman" w:cs="Times New Roman"/>
        </w:rPr>
        <w:t xml:space="preserve"> like in UK</w:t>
      </w:r>
      <w:r>
        <w:rPr>
          <w:rFonts w:ascii="Times New Roman" w:hAnsi="Times New Roman" w:cs="Times New Roman"/>
        </w:rPr>
        <w:t xml:space="preserve"> to ensure the products is always available at the retail shop for the customers.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will get notify when the inventory went low and replenish the products immediately or in the next order. From this situation, computer should be used to make the process and manage storage more effectively.</w:t>
      </w:r>
      <w:sdt>
        <w:sdtPr>
          <w:rPr>
            <w:rFonts w:ascii="Times New Roman" w:hAnsi="Times New Roman" w:cs="Times New Roman"/>
          </w:rPr>
          <w:id w:val="1447969323"/>
          <w:citation/>
        </w:sdtPr>
        <w:sdtEndPr/>
        <w:sdtContent>
          <w:r>
            <w:rPr>
              <w:rFonts w:ascii="Times New Roman" w:hAnsi="Times New Roman" w:cs="Times New Roman"/>
            </w:rPr>
            <w:fldChar w:fldCharType="begin"/>
          </w:r>
          <w:r>
            <w:rPr>
              <w:rFonts w:ascii="Times New Roman" w:hAnsi="Times New Roman" w:cs="Times New Roman"/>
            </w:rPr>
            <w:instrText xml:space="preserve"> CITATION Edw18 \l 17417 </w:instrText>
          </w:r>
          <w:r>
            <w:rPr>
              <w:rFonts w:ascii="Times New Roman" w:hAnsi="Times New Roman" w:cs="Times New Roman"/>
            </w:rPr>
            <w:fldChar w:fldCharType="separate"/>
          </w:r>
          <w:r>
            <w:rPr>
              <w:rFonts w:ascii="Times New Roman" w:hAnsi="Times New Roman" w:cs="Times New Roman"/>
              <w:noProof/>
            </w:rPr>
            <w:t xml:space="preserve"> </w:t>
          </w:r>
          <w:r w:rsidRPr="00A67852">
            <w:rPr>
              <w:rFonts w:ascii="Times New Roman" w:hAnsi="Times New Roman" w:cs="Times New Roman"/>
              <w:noProof/>
            </w:rPr>
            <w:t>(Edward, 2018)</w:t>
          </w:r>
          <w:r>
            <w:rPr>
              <w:rFonts w:ascii="Times New Roman" w:hAnsi="Times New Roman" w:cs="Times New Roman"/>
            </w:rPr>
            <w:fldChar w:fldCharType="end"/>
          </w:r>
        </w:sdtContent>
      </w:sdt>
      <w:r>
        <w:rPr>
          <w:rFonts w:ascii="Times New Roman" w:hAnsi="Times New Roman" w:cs="Times New Roman"/>
        </w:rPr>
        <w:t xml:space="preserve"> Walmart does have a famous logistic system which ensure the products always on shelf and replenish the stock within one day.</w:t>
      </w:r>
      <w:sdt>
        <w:sdtPr>
          <w:rPr>
            <w:rFonts w:ascii="Times New Roman" w:hAnsi="Times New Roman" w:cs="Times New Roman"/>
          </w:rPr>
          <w:id w:val="131450099"/>
          <w:citation/>
        </w:sdtPr>
        <w:sdtEndPr/>
        <w:sdtContent>
          <w:r w:rsidR="0065142F">
            <w:rPr>
              <w:rFonts w:ascii="Times New Roman" w:hAnsi="Times New Roman" w:cs="Times New Roman"/>
            </w:rPr>
            <w:fldChar w:fldCharType="begin"/>
          </w:r>
          <w:r w:rsidR="0065142F">
            <w:rPr>
              <w:rFonts w:ascii="Times New Roman" w:hAnsi="Times New Roman" w:cs="Times New Roman"/>
            </w:rPr>
            <w:instrText xml:space="preserve"> CITATION Cla18 \l 17417 </w:instrText>
          </w:r>
          <w:r w:rsidR="0065142F">
            <w:rPr>
              <w:rFonts w:ascii="Times New Roman" w:hAnsi="Times New Roman" w:cs="Times New Roman"/>
            </w:rPr>
            <w:fldChar w:fldCharType="separate"/>
          </w:r>
          <w:r w:rsidR="0065142F">
            <w:rPr>
              <w:rFonts w:ascii="Times New Roman" w:hAnsi="Times New Roman" w:cs="Times New Roman"/>
              <w:noProof/>
            </w:rPr>
            <w:t xml:space="preserve"> </w:t>
          </w:r>
          <w:r w:rsidR="0065142F" w:rsidRPr="0065142F">
            <w:rPr>
              <w:rFonts w:ascii="Times New Roman" w:hAnsi="Times New Roman" w:cs="Times New Roman"/>
              <w:noProof/>
            </w:rPr>
            <w:t>(Lu, 2018)</w:t>
          </w:r>
          <w:r w:rsidR="0065142F">
            <w:rPr>
              <w:rFonts w:ascii="Times New Roman" w:hAnsi="Times New Roman" w:cs="Times New Roman"/>
            </w:rPr>
            <w:fldChar w:fldCharType="end"/>
          </w:r>
        </w:sdtContent>
      </w:sdt>
      <w:r>
        <w:rPr>
          <w:rFonts w:ascii="Times New Roman" w:hAnsi="Times New Roman" w:cs="Times New Roman"/>
        </w:rPr>
        <w:t xml:space="preserve"> This system is very useful to customer can get the products in anytime and create stable sales and good brand image. </w:t>
      </w:r>
      <w:r w:rsidR="0065142F">
        <w:rPr>
          <w:rFonts w:ascii="Times New Roman" w:hAnsi="Times New Roman" w:cs="Times New Roman"/>
        </w:rPr>
        <w:t xml:space="preserve">Walmart’s system do make </w:t>
      </w:r>
      <w:proofErr w:type="spellStart"/>
      <w:r w:rsidR="0065142F">
        <w:rPr>
          <w:rFonts w:ascii="Times New Roman" w:hAnsi="Times New Roman" w:cs="Times New Roman"/>
        </w:rPr>
        <w:t>Tomos</w:t>
      </w:r>
      <w:proofErr w:type="spellEnd"/>
      <w:r w:rsidR="0065142F">
        <w:rPr>
          <w:rFonts w:ascii="Times New Roman" w:hAnsi="Times New Roman" w:cs="Times New Roman"/>
        </w:rPr>
        <w:t xml:space="preserve"> </w:t>
      </w:r>
      <w:proofErr w:type="spellStart"/>
      <w:r w:rsidR="0065142F">
        <w:rPr>
          <w:rFonts w:ascii="Times New Roman" w:hAnsi="Times New Roman" w:cs="Times New Roman"/>
        </w:rPr>
        <w:t>Watkin’s</w:t>
      </w:r>
      <w:proofErr w:type="spellEnd"/>
      <w:r w:rsidR="0065142F">
        <w:rPr>
          <w:rFonts w:ascii="Times New Roman" w:hAnsi="Times New Roman" w:cs="Times New Roman"/>
        </w:rPr>
        <w:t xml:space="preserve"> work easier when manage the stock for it.</w:t>
      </w:r>
    </w:p>
    <w:p w:rsidR="0065142F" w:rsidRDefault="0065142F" w:rsidP="00FB3407">
      <w:pPr>
        <w:spacing w:line="360" w:lineRule="auto"/>
        <w:jc w:val="both"/>
        <w:rPr>
          <w:rFonts w:ascii="Times New Roman" w:hAnsi="Times New Roman" w:cs="Times New Roman"/>
        </w:rPr>
      </w:pPr>
      <w:r>
        <w:rPr>
          <w:rFonts w:ascii="Times New Roman" w:hAnsi="Times New Roman" w:cs="Times New Roman"/>
        </w:rPr>
        <w:tab/>
        <w:t>As Heineken is a global brand and has mature management, the process from manufacturer to customer is mature and effective. They do have lots of experience of facing problems on processes before entering US, thus they only face small problems on business when external environment fluctuation occur yet solve them effectively.</w:t>
      </w:r>
    </w:p>
    <w:p w:rsidR="0065142F" w:rsidRDefault="00560056" w:rsidP="00FB3407">
      <w:pPr>
        <w:spacing w:line="360" w:lineRule="auto"/>
        <w:jc w:val="both"/>
        <w:rPr>
          <w:rFonts w:ascii="Times New Roman" w:hAnsi="Times New Roman" w:cs="Times New Roman"/>
        </w:rPr>
      </w:pPr>
      <w:r>
        <w:rPr>
          <w:rFonts w:ascii="Times New Roman" w:hAnsi="Times New Roman" w:cs="Times New Roman"/>
        </w:rPr>
        <w:tab/>
        <w:t>Thus, the processes is standardise.</w:t>
      </w:r>
    </w:p>
    <w:p w:rsidR="009C2B3C" w:rsidRDefault="009C2B3C" w:rsidP="00FB3407">
      <w:pPr>
        <w:spacing w:line="360" w:lineRule="auto"/>
        <w:jc w:val="both"/>
        <w:rPr>
          <w:rFonts w:ascii="Times New Roman" w:hAnsi="Times New Roman" w:cs="Times New Roman"/>
        </w:rPr>
      </w:pPr>
    </w:p>
    <w:p w:rsidR="0065142F" w:rsidRDefault="0065142F" w:rsidP="00FB3407">
      <w:pPr>
        <w:spacing w:line="360" w:lineRule="auto"/>
        <w:jc w:val="both"/>
        <w:rPr>
          <w:rFonts w:ascii="Times New Roman" w:hAnsi="Times New Roman" w:cs="Times New Roman"/>
        </w:rPr>
      </w:pPr>
    </w:p>
    <w:p w:rsidR="0065142F" w:rsidRPr="0065142F" w:rsidRDefault="0065142F" w:rsidP="00FB3407">
      <w:pPr>
        <w:spacing w:line="360" w:lineRule="auto"/>
        <w:jc w:val="both"/>
        <w:rPr>
          <w:rFonts w:ascii="Times New Roman" w:hAnsi="Times New Roman" w:cs="Times New Roman"/>
          <w:b/>
        </w:rPr>
      </w:pPr>
      <w:r w:rsidRPr="0065142F">
        <w:rPr>
          <w:rFonts w:ascii="Times New Roman" w:hAnsi="Times New Roman" w:cs="Times New Roman"/>
          <w:b/>
        </w:rPr>
        <w:t>Physical Evidence</w:t>
      </w:r>
    </w:p>
    <w:p w:rsidR="0065142F" w:rsidRDefault="0065142F" w:rsidP="00FB3407">
      <w:pPr>
        <w:spacing w:line="360" w:lineRule="auto"/>
        <w:jc w:val="both"/>
        <w:rPr>
          <w:rFonts w:ascii="Times New Roman" w:hAnsi="Times New Roman" w:cs="Times New Roman"/>
        </w:rPr>
      </w:pPr>
    </w:p>
    <w:p w:rsidR="0065142F" w:rsidRDefault="00006F12" w:rsidP="00FB3407">
      <w:pPr>
        <w:spacing w:line="360" w:lineRule="auto"/>
        <w:ind w:firstLine="720"/>
        <w:jc w:val="both"/>
        <w:rPr>
          <w:rFonts w:ascii="Times New Roman" w:hAnsi="Times New Roman" w:cs="Times New Roman"/>
        </w:rPr>
      </w:pPr>
      <w:r>
        <w:rPr>
          <w:rFonts w:ascii="Times New Roman" w:hAnsi="Times New Roman" w:cs="Times New Roman"/>
        </w:rPr>
        <w:t>The physical evidence is same with UK based which is standardise. The beers has a distinct design that is Wales image which the customers can easily identifiable among all beers on the shelves.</w:t>
      </w:r>
      <w:sdt>
        <w:sdtPr>
          <w:rPr>
            <w:rFonts w:ascii="Times New Roman" w:hAnsi="Times New Roman" w:cs="Times New Roman"/>
          </w:rPr>
          <w:id w:val="-1373371902"/>
          <w:citation/>
        </w:sdtPr>
        <w:sdtEndPr/>
        <w:sdtContent>
          <w:r w:rsidR="000706A3">
            <w:rPr>
              <w:rFonts w:ascii="Times New Roman" w:hAnsi="Times New Roman" w:cs="Times New Roman"/>
            </w:rPr>
            <w:fldChar w:fldCharType="begin"/>
          </w:r>
          <w:r w:rsidR="000706A3">
            <w:rPr>
              <w:rFonts w:ascii="Times New Roman" w:hAnsi="Times New Roman" w:cs="Times New Roman"/>
            </w:rPr>
            <w:instrText xml:space="preserve"> CITATION Edw18 \l 17417 </w:instrText>
          </w:r>
          <w:r w:rsidR="000706A3">
            <w:rPr>
              <w:rFonts w:ascii="Times New Roman" w:hAnsi="Times New Roman" w:cs="Times New Roman"/>
            </w:rPr>
            <w:fldChar w:fldCharType="separate"/>
          </w:r>
          <w:r w:rsidR="000706A3">
            <w:rPr>
              <w:rFonts w:ascii="Times New Roman" w:hAnsi="Times New Roman" w:cs="Times New Roman"/>
              <w:noProof/>
            </w:rPr>
            <w:t xml:space="preserve"> </w:t>
          </w:r>
          <w:r w:rsidR="000706A3" w:rsidRPr="000706A3">
            <w:rPr>
              <w:rFonts w:ascii="Times New Roman" w:hAnsi="Times New Roman" w:cs="Times New Roman"/>
              <w:noProof/>
            </w:rPr>
            <w:t>(Edward, 2018)</w:t>
          </w:r>
          <w:r w:rsidR="000706A3">
            <w:rPr>
              <w:rFonts w:ascii="Times New Roman" w:hAnsi="Times New Roman" w:cs="Times New Roman"/>
            </w:rPr>
            <w:fldChar w:fldCharType="end"/>
          </w:r>
        </w:sdtContent>
      </w:sdt>
      <w:r>
        <w:rPr>
          <w:rFonts w:ascii="Times New Roman" w:hAnsi="Times New Roman" w:cs="Times New Roman"/>
        </w:rPr>
        <w:t xml:space="preserve"> The message sent to the customers is all consistent by email or advertisement. The company do provide corporate uniform to unite everyone and looks smart. All these ways is to develop brand image to the public.</w:t>
      </w:r>
    </w:p>
    <w:p w:rsidR="00006F12" w:rsidRDefault="00006F12" w:rsidP="00FB3407">
      <w:pPr>
        <w:spacing w:line="360" w:lineRule="auto"/>
        <w:ind w:firstLine="720"/>
        <w:jc w:val="both"/>
        <w:rPr>
          <w:rFonts w:ascii="Times New Roman" w:hAnsi="Times New Roman" w:cs="Times New Roman"/>
        </w:rPr>
      </w:pPr>
      <w:r>
        <w:rPr>
          <w:rFonts w:ascii="Times New Roman" w:hAnsi="Times New Roman" w:cs="Times New Roman"/>
        </w:rPr>
        <w:t xml:space="preserve">Heineken did the same approach with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when entering US. The bottle has a distinct colour which customers can easily locate it. The advertisement is everywhere in US that increase the brand awareness. Heineken did great in physical evidence which give customer a signal on the products.</w:t>
      </w:r>
    </w:p>
    <w:p w:rsidR="00FA51F2" w:rsidRDefault="00FA51F2" w:rsidP="00FB3407">
      <w:pPr>
        <w:spacing w:line="360" w:lineRule="auto"/>
        <w:jc w:val="both"/>
        <w:rPr>
          <w:rFonts w:ascii="Times New Roman" w:hAnsi="Times New Roman" w:cs="Times New Roman"/>
        </w:rPr>
      </w:pPr>
    </w:p>
    <w:p w:rsidR="00FA51F2" w:rsidRDefault="00FA51F2" w:rsidP="00FB3407">
      <w:pPr>
        <w:spacing w:line="360" w:lineRule="auto"/>
        <w:jc w:val="both"/>
        <w:rPr>
          <w:rFonts w:ascii="Times New Roman" w:hAnsi="Times New Roman" w:cs="Times New Roman"/>
        </w:rPr>
      </w:pPr>
    </w:p>
    <w:p w:rsidR="00FA51F2" w:rsidRDefault="00FA51F2" w:rsidP="00FB3407">
      <w:pPr>
        <w:spacing w:line="360" w:lineRule="auto"/>
        <w:jc w:val="both"/>
        <w:rPr>
          <w:rFonts w:ascii="Times New Roman" w:hAnsi="Times New Roman" w:cs="Times New Roman"/>
        </w:rPr>
      </w:pPr>
      <w:r>
        <w:rPr>
          <w:rFonts w:ascii="Times New Roman" w:hAnsi="Times New Roman" w:cs="Times New Roman"/>
        </w:rPr>
        <w:br w:type="page"/>
      </w:r>
    </w:p>
    <w:p w:rsidR="00C6016B" w:rsidRPr="005207AF" w:rsidRDefault="00FA51F2" w:rsidP="00FB3407">
      <w:pPr>
        <w:spacing w:line="360" w:lineRule="auto"/>
        <w:jc w:val="both"/>
        <w:rPr>
          <w:rFonts w:ascii="Times New Roman" w:hAnsi="Times New Roman" w:cs="Times New Roman"/>
          <w:b/>
        </w:rPr>
      </w:pPr>
      <w:r w:rsidRPr="005207AF">
        <w:rPr>
          <w:rFonts w:ascii="Times New Roman" w:hAnsi="Times New Roman" w:cs="Times New Roman"/>
          <w:b/>
        </w:rPr>
        <w:lastRenderedPageBreak/>
        <w:t>Course of Action</w:t>
      </w:r>
    </w:p>
    <w:p w:rsidR="0009542E" w:rsidRDefault="0009542E" w:rsidP="00FB3407">
      <w:pPr>
        <w:spacing w:line="360" w:lineRule="auto"/>
        <w:jc w:val="both"/>
        <w:rPr>
          <w:rFonts w:ascii="Times New Roman" w:hAnsi="Times New Roman" w:cs="Times New Roman"/>
          <w:color w:val="000000" w:themeColor="text1"/>
        </w:rPr>
      </w:pPr>
    </w:p>
    <w:p w:rsidR="0009542E" w:rsidRDefault="0009542E" w:rsidP="00FB3407">
      <w:pPr>
        <w:spacing w:line="360" w:lineRule="auto"/>
        <w:jc w:val="both"/>
        <w:rPr>
          <w:rFonts w:ascii="Times New Roman" w:hAnsi="Times New Roman" w:cs="Times New Roman"/>
          <w:color w:val="000000" w:themeColor="text1"/>
        </w:rPr>
      </w:pPr>
      <w:r>
        <w:rPr>
          <w:noProof/>
        </w:rPr>
        <w:drawing>
          <wp:inline distT="0" distB="0" distL="0" distR="0" wp14:anchorId="5951FFCA" wp14:editId="3B0B5D5E">
            <wp:extent cx="5895975" cy="3428638"/>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461" t="22946" r="12679" b="14100"/>
                    <a:stretch/>
                  </pic:blipFill>
                  <pic:spPr bwMode="auto">
                    <a:xfrm>
                      <a:off x="0" y="0"/>
                      <a:ext cx="5907217" cy="3435176"/>
                    </a:xfrm>
                    <a:prstGeom prst="rect">
                      <a:avLst/>
                    </a:prstGeom>
                    <a:ln>
                      <a:noFill/>
                    </a:ln>
                    <a:extLst>
                      <a:ext uri="{53640926-AAD7-44D8-BBD7-CCE9431645EC}">
                        <a14:shadowObscured xmlns:a14="http://schemas.microsoft.com/office/drawing/2010/main"/>
                      </a:ext>
                    </a:extLst>
                  </pic:spPr>
                </pic:pic>
              </a:graphicData>
            </a:graphic>
          </wp:inline>
        </w:drawing>
      </w:r>
    </w:p>
    <w:p w:rsidR="0009542E" w:rsidRPr="00991B6E" w:rsidRDefault="0009542E" w:rsidP="00FB3407">
      <w:pPr>
        <w:spacing w:line="360" w:lineRule="auto"/>
        <w:ind w:firstLine="720"/>
        <w:jc w:val="both"/>
        <w:rPr>
          <w:rFonts w:ascii="Times New Roman" w:hAnsi="Times New Roman" w:cs="Times New Roman"/>
        </w:rPr>
      </w:pPr>
      <w:r w:rsidRPr="00991B6E">
        <w:rPr>
          <w:rFonts w:ascii="Times New Roman" w:hAnsi="Times New Roman" w:cs="Times New Roman"/>
        </w:rPr>
        <w:t>The action plan distribute into 2 phrases. The first phrase in the first t</w:t>
      </w:r>
      <w:r>
        <w:rPr>
          <w:rFonts w:ascii="Times New Roman" w:hAnsi="Times New Roman" w:cs="Times New Roman"/>
        </w:rPr>
        <w:t>wo</w:t>
      </w:r>
      <w:r w:rsidRPr="00991B6E">
        <w:rPr>
          <w:rFonts w:ascii="Times New Roman" w:hAnsi="Times New Roman" w:cs="Times New Roman"/>
        </w:rPr>
        <w:t xml:space="preserve"> months which the company have to do some market research, establish cluster area where to launch the products and identify the possible target customers. The company wish to obtain a national picture of a category spending and able to develop competitors mapping for different area.</w:t>
      </w:r>
    </w:p>
    <w:p w:rsidR="0009542E" w:rsidRPr="00991B6E" w:rsidRDefault="0009542E" w:rsidP="00FB3407">
      <w:pPr>
        <w:spacing w:line="360" w:lineRule="auto"/>
        <w:ind w:firstLine="360"/>
        <w:jc w:val="both"/>
        <w:rPr>
          <w:rFonts w:ascii="Times New Roman" w:hAnsi="Times New Roman" w:cs="Times New Roman"/>
          <w:color w:val="000000" w:themeColor="text1"/>
        </w:rPr>
      </w:pPr>
      <w:r w:rsidRPr="00991B6E">
        <w:rPr>
          <w:rFonts w:ascii="Times New Roman" w:hAnsi="Times New Roman" w:cs="Times New Roman"/>
        </w:rPr>
        <w:t>The company is heavily rely on the secon</w:t>
      </w:r>
      <w:r>
        <w:rPr>
          <w:rFonts w:ascii="Times New Roman" w:hAnsi="Times New Roman" w:cs="Times New Roman"/>
        </w:rPr>
        <w:t>d phrase</w:t>
      </w:r>
      <w:r w:rsidRPr="00991B6E">
        <w:rPr>
          <w:rFonts w:ascii="Times New Roman" w:hAnsi="Times New Roman" w:cs="Times New Roman"/>
        </w:rPr>
        <w:t>. The company run the activities like promotion, sponsorship, launch marketing campaign, monitor sales and continue market research to pinpoint gaps in the market and geographic differences. Those activities create brand awareness and recognition to the public. By those activities, the company can increase in market penetration and market share.</w:t>
      </w:r>
    </w:p>
    <w:p w:rsidR="00C6016B" w:rsidRDefault="00C6016B" w:rsidP="00FB3407">
      <w:pPr>
        <w:spacing w:line="360" w:lineRule="auto"/>
        <w:jc w:val="both"/>
        <w:rPr>
          <w:rFonts w:ascii="Times New Roman" w:hAnsi="Times New Roman" w:cs="Times New Roman"/>
        </w:rPr>
      </w:pPr>
    </w:p>
    <w:p w:rsidR="00FA51F2" w:rsidRDefault="00FA51F2" w:rsidP="00FB3407">
      <w:pPr>
        <w:spacing w:line="360" w:lineRule="auto"/>
        <w:jc w:val="both"/>
        <w:rPr>
          <w:rFonts w:ascii="Times New Roman" w:hAnsi="Times New Roman" w:cs="Times New Roman"/>
        </w:rPr>
      </w:pPr>
      <w:r>
        <w:rPr>
          <w:rFonts w:ascii="Times New Roman" w:hAnsi="Times New Roman" w:cs="Times New Roman"/>
        </w:rPr>
        <w:br w:type="page"/>
      </w:r>
    </w:p>
    <w:p w:rsidR="0009542E" w:rsidRDefault="0009542E" w:rsidP="00FB3407">
      <w:pPr>
        <w:spacing w:line="360" w:lineRule="auto"/>
        <w:rPr>
          <w:rFonts w:ascii="Times New Roman" w:hAnsi="Times New Roman" w:cs="Times New Roman"/>
          <w:b/>
        </w:rPr>
      </w:pPr>
      <w:r w:rsidRPr="0009542E">
        <w:rPr>
          <w:rFonts w:ascii="Times New Roman" w:hAnsi="Times New Roman" w:cs="Times New Roman"/>
          <w:b/>
        </w:rPr>
        <w:lastRenderedPageBreak/>
        <w:t xml:space="preserve">Gantt </w:t>
      </w:r>
      <w:proofErr w:type="gramStart"/>
      <w:r w:rsidRPr="0009542E">
        <w:rPr>
          <w:rFonts w:ascii="Times New Roman" w:hAnsi="Times New Roman" w:cs="Times New Roman"/>
          <w:b/>
        </w:rPr>
        <w:t>Chart</w:t>
      </w:r>
      <w:proofErr w:type="gramEnd"/>
    </w:p>
    <w:p w:rsidR="00C1408D" w:rsidRPr="0009542E" w:rsidRDefault="00C1408D" w:rsidP="00FB3407">
      <w:pPr>
        <w:spacing w:line="360" w:lineRule="auto"/>
        <w:rPr>
          <w:rFonts w:ascii="Times New Roman" w:hAnsi="Times New Roman" w:cs="Times New Roman"/>
          <w:b/>
        </w:rPr>
      </w:pPr>
    </w:p>
    <w:p w:rsidR="0009542E" w:rsidRDefault="00C1408D" w:rsidP="00FB3407">
      <w:pPr>
        <w:spacing w:line="360" w:lineRule="auto"/>
        <w:rPr>
          <w:rFonts w:ascii="Times New Roman" w:hAnsi="Times New Roman" w:cs="Times New Roman"/>
        </w:rPr>
      </w:pPr>
      <w:r>
        <w:rPr>
          <w:noProof/>
        </w:rPr>
        <w:drawing>
          <wp:inline distT="0" distB="0" distL="0" distR="0" wp14:anchorId="6AC5A49F" wp14:editId="749587D9">
            <wp:extent cx="5819546" cy="35807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838" t="26620" r="28224" b="17630"/>
                    <a:stretch/>
                  </pic:blipFill>
                  <pic:spPr bwMode="auto">
                    <a:xfrm>
                      <a:off x="0" y="0"/>
                      <a:ext cx="5829366" cy="3586807"/>
                    </a:xfrm>
                    <a:prstGeom prst="rect">
                      <a:avLst/>
                    </a:prstGeom>
                    <a:ln>
                      <a:noFill/>
                    </a:ln>
                    <a:extLst>
                      <a:ext uri="{53640926-AAD7-44D8-BBD7-CCE9431645EC}">
                        <a14:shadowObscured xmlns:a14="http://schemas.microsoft.com/office/drawing/2010/main"/>
                      </a:ext>
                    </a:extLst>
                  </pic:spPr>
                </pic:pic>
              </a:graphicData>
            </a:graphic>
          </wp:inline>
        </w:drawing>
      </w:r>
    </w:p>
    <w:p w:rsidR="0009542E" w:rsidRDefault="0009542E" w:rsidP="00FB3407">
      <w:pPr>
        <w:spacing w:line="360" w:lineRule="auto"/>
        <w:ind w:firstLine="720"/>
        <w:rPr>
          <w:rFonts w:ascii="Times New Roman" w:hAnsi="Times New Roman" w:cs="Times New Roman"/>
          <w:b/>
        </w:rPr>
      </w:pPr>
      <w:r w:rsidRPr="000D1987">
        <w:rPr>
          <w:rFonts w:ascii="Times New Roman" w:hAnsi="Times New Roman" w:cs="Times New Roman"/>
        </w:rPr>
        <w:t xml:space="preserve">The </w:t>
      </w:r>
      <w:proofErr w:type="spellStart"/>
      <w:proofErr w:type="gramStart"/>
      <w:r w:rsidRPr="000D1987">
        <w:rPr>
          <w:rFonts w:ascii="Times New Roman" w:hAnsi="Times New Roman" w:cs="Times New Roman"/>
        </w:rPr>
        <w:t>gantt</w:t>
      </w:r>
      <w:proofErr w:type="spellEnd"/>
      <w:proofErr w:type="gramEnd"/>
      <w:r w:rsidRPr="000D1987">
        <w:rPr>
          <w:rFonts w:ascii="Times New Roman" w:hAnsi="Times New Roman" w:cs="Times New Roman"/>
        </w:rPr>
        <w:t xml:space="preserve"> chart shows the details of the marketing plan of </w:t>
      </w:r>
      <w:proofErr w:type="spellStart"/>
      <w:r>
        <w:rPr>
          <w:rFonts w:ascii="Times New Roman" w:hAnsi="Times New Roman" w:cs="Times New Roman"/>
        </w:rPr>
        <w:t>Tomos</w:t>
      </w:r>
      <w:proofErr w:type="spellEnd"/>
      <w:r>
        <w:rPr>
          <w:rFonts w:ascii="Times New Roman" w:hAnsi="Times New Roman" w:cs="Times New Roman"/>
        </w:rPr>
        <w:t xml:space="preserve"> </w:t>
      </w:r>
      <w:proofErr w:type="spellStart"/>
      <w:r>
        <w:rPr>
          <w:rFonts w:ascii="Times New Roman" w:hAnsi="Times New Roman" w:cs="Times New Roman"/>
        </w:rPr>
        <w:t>Watkin</w:t>
      </w:r>
      <w:proofErr w:type="spellEnd"/>
      <w:r>
        <w:rPr>
          <w:rFonts w:ascii="Times New Roman" w:hAnsi="Times New Roman" w:cs="Times New Roman"/>
        </w:rPr>
        <w:t xml:space="preserve"> Brewery</w:t>
      </w:r>
      <w:r w:rsidRPr="000D1987">
        <w:rPr>
          <w:rFonts w:ascii="Times New Roman" w:hAnsi="Times New Roman" w:cs="Times New Roman"/>
        </w:rPr>
        <w:t xml:space="preserve">. Same as the implementation action plan, the </w:t>
      </w:r>
      <w:proofErr w:type="spellStart"/>
      <w:proofErr w:type="gramStart"/>
      <w:r w:rsidRPr="000D1987">
        <w:rPr>
          <w:rFonts w:ascii="Times New Roman" w:hAnsi="Times New Roman" w:cs="Times New Roman"/>
        </w:rPr>
        <w:t>gantt</w:t>
      </w:r>
      <w:proofErr w:type="spellEnd"/>
      <w:proofErr w:type="gramEnd"/>
      <w:r w:rsidRPr="000D1987">
        <w:rPr>
          <w:rFonts w:ascii="Times New Roman" w:hAnsi="Times New Roman" w:cs="Times New Roman"/>
        </w:rPr>
        <w:t xml:space="preserve"> chart do distribute the period into two which is the introduction part and the execution part. The exact duration is plan to make sure the work done perfect within the given period. By doing this chart can avoid completion confusion, keep everyone on the same page and understand the relationships of each task.</w:t>
      </w:r>
      <w:r>
        <w:rPr>
          <w:rFonts w:ascii="Times New Roman" w:hAnsi="Times New Roman" w:cs="Times New Roman"/>
          <w:b/>
        </w:rPr>
        <w:br w:type="page"/>
      </w:r>
    </w:p>
    <w:p w:rsidR="00FA51F2" w:rsidRPr="005207AF" w:rsidRDefault="00FA51F2" w:rsidP="00FB3407">
      <w:pPr>
        <w:spacing w:line="360" w:lineRule="auto"/>
        <w:jc w:val="both"/>
        <w:rPr>
          <w:rFonts w:ascii="Times New Roman" w:hAnsi="Times New Roman" w:cs="Times New Roman"/>
          <w:b/>
        </w:rPr>
      </w:pPr>
      <w:r w:rsidRPr="005207AF">
        <w:rPr>
          <w:rFonts w:ascii="Times New Roman" w:hAnsi="Times New Roman" w:cs="Times New Roman"/>
          <w:b/>
        </w:rPr>
        <w:lastRenderedPageBreak/>
        <w:t>Conclusion</w:t>
      </w:r>
    </w:p>
    <w:p w:rsidR="005207AF" w:rsidRDefault="005207AF" w:rsidP="00FB3407">
      <w:pPr>
        <w:spacing w:line="360" w:lineRule="auto"/>
        <w:jc w:val="both"/>
        <w:rPr>
          <w:rFonts w:ascii="Times New Roman" w:hAnsi="Times New Roman" w:cs="Times New Roman"/>
        </w:rPr>
      </w:pPr>
    </w:p>
    <w:p w:rsidR="005207AF" w:rsidRPr="00F52152" w:rsidRDefault="005207AF" w:rsidP="00FB3407">
      <w:pPr>
        <w:spacing w:line="360" w:lineRule="auto"/>
        <w:ind w:firstLine="720"/>
        <w:jc w:val="both"/>
        <w:rPr>
          <w:rFonts w:ascii="Times New Roman" w:hAnsi="Times New Roman" w:cs="Times New Roman"/>
          <w:color w:val="000000" w:themeColor="text1"/>
        </w:rPr>
      </w:pPr>
      <w:r>
        <w:rPr>
          <w:rFonts w:ascii="Times New Roman" w:hAnsi="Times New Roman" w:cs="Times New Roman"/>
          <w:color w:val="000000" w:themeColor="text1"/>
        </w:rPr>
        <w:t>The growing market in US</w:t>
      </w:r>
      <w:r w:rsidRPr="00F52152">
        <w:rPr>
          <w:rFonts w:ascii="Times New Roman" w:hAnsi="Times New Roman" w:cs="Times New Roman"/>
          <w:color w:val="000000" w:themeColor="text1"/>
        </w:rPr>
        <w:t xml:space="preserve"> will provide </w:t>
      </w:r>
      <w:proofErr w:type="spellStart"/>
      <w:r w:rsidRPr="00F52152">
        <w:rPr>
          <w:rFonts w:ascii="Times New Roman" w:hAnsi="Times New Roman" w:cs="Times New Roman"/>
          <w:color w:val="000000" w:themeColor="text1"/>
        </w:rPr>
        <w:t>Tomos</w:t>
      </w:r>
      <w:proofErr w:type="spellEnd"/>
      <w:r w:rsidRPr="00F52152">
        <w:rPr>
          <w:rFonts w:ascii="Times New Roman" w:hAnsi="Times New Roman" w:cs="Times New Roman"/>
          <w:color w:val="000000" w:themeColor="text1"/>
        </w:rPr>
        <w:t xml:space="preserve"> </w:t>
      </w:r>
      <w:proofErr w:type="spellStart"/>
      <w:r w:rsidRPr="00F52152">
        <w:rPr>
          <w:rFonts w:ascii="Times New Roman" w:hAnsi="Times New Roman" w:cs="Times New Roman"/>
          <w:color w:val="000000" w:themeColor="text1"/>
        </w:rPr>
        <w:t>Watkin</w:t>
      </w:r>
      <w:proofErr w:type="spellEnd"/>
      <w:r w:rsidRPr="00F52152">
        <w:rPr>
          <w:rFonts w:ascii="Times New Roman" w:hAnsi="Times New Roman" w:cs="Times New Roman"/>
          <w:color w:val="000000" w:themeColor="text1"/>
        </w:rPr>
        <w:t xml:space="preserve"> Brewery with a great place to expand and build its brand. </w:t>
      </w:r>
      <w:r>
        <w:rPr>
          <w:rFonts w:ascii="Times New Roman" w:hAnsi="Times New Roman" w:cs="Times New Roman"/>
          <w:color w:val="000000" w:themeColor="text1"/>
        </w:rPr>
        <w:t>As US customers has different preference, adaptation on the product, pricing and distribution to meet the local needs. Standardisation also used in promotion and other services due to similar cultural and legal consideration.</w:t>
      </w:r>
      <w:r w:rsidR="000F5AF4">
        <w:rPr>
          <w:rFonts w:ascii="Times New Roman" w:hAnsi="Times New Roman" w:cs="Times New Roman"/>
          <w:color w:val="000000" w:themeColor="text1"/>
        </w:rPr>
        <w:t xml:space="preserve"> The company also has to beware of the technology as this provide great opportunities in business.</w:t>
      </w:r>
    </w:p>
    <w:p w:rsidR="005207AF" w:rsidRDefault="005207AF" w:rsidP="00FB3407">
      <w:pPr>
        <w:spacing w:line="360" w:lineRule="auto"/>
        <w:ind w:firstLine="720"/>
        <w:jc w:val="both"/>
        <w:rPr>
          <w:rFonts w:ascii="Times New Roman" w:hAnsi="Times New Roman" w:cs="Times New Roman"/>
          <w:color w:val="000000" w:themeColor="text1"/>
        </w:rPr>
      </w:pPr>
      <w:r w:rsidRPr="00F52152">
        <w:rPr>
          <w:rFonts w:ascii="Times New Roman" w:hAnsi="Times New Roman" w:cs="Times New Roman"/>
          <w:color w:val="000000" w:themeColor="text1"/>
        </w:rPr>
        <w:t>The thriv</w:t>
      </w:r>
      <w:r>
        <w:rPr>
          <w:rFonts w:ascii="Times New Roman" w:hAnsi="Times New Roman" w:cs="Times New Roman"/>
          <w:color w:val="000000" w:themeColor="text1"/>
        </w:rPr>
        <w:t>ing market in US</w:t>
      </w:r>
      <w:r w:rsidRPr="00F52152">
        <w:rPr>
          <w:rFonts w:ascii="Times New Roman" w:hAnsi="Times New Roman" w:cs="Times New Roman"/>
          <w:color w:val="000000" w:themeColor="text1"/>
        </w:rPr>
        <w:t xml:space="preserve"> is the way to achieve the vision of becoming a world leader.</w:t>
      </w:r>
    </w:p>
    <w:p w:rsidR="00DF5228" w:rsidRDefault="00DF5228" w:rsidP="00FB340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br w:type="page"/>
      </w:r>
    </w:p>
    <w:sdt>
      <w:sdtPr>
        <w:rPr>
          <w:rFonts w:asciiTheme="minorHAnsi" w:eastAsiaTheme="minorEastAsia" w:hAnsiTheme="minorHAnsi" w:cstheme="minorBidi"/>
          <w:color w:val="auto"/>
          <w:sz w:val="22"/>
          <w:szCs w:val="22"/>
          <w:lang w:val="en-MY" w:eastAsia="zh-CN"/>
        </w:rPr>
        <w:id w:val="689113088"/>
        <w:docPartObj>
          <w:docPartGallery w:val="Bibliographies"/>
          <w:docPartUnique/>
        </w:docPartObj>
      </w:sdtPr>
      <w:sdtEndPr/>
      <w:sdtContent>
        <w:p w:rsidR="00DF5228" w:rsidRPr="00DF5228" w:rsidRDefault="00DF5228">
          <w:pPr>
            <w:pStyle w:val="Heading1"/>
            <w:rPr>
              <w:rFonts w:ascii="Times New Roman" w:hAnsi="Times New Roman" w:cs="Times New Roman"/>
              <w:color w:val="000000" w:themeColor="text1"/>
            </w:rPr>
          </w:pPr>
          <w:r w:rsidRPr="00DF5228">
            <w:rPr>
              <w:rFonts w:ascii="Times New Roman" w:hAnsi="Times New Roman" w:cs="Times New Roman"/>
              <w:color w:val="000000" w:themeColor="text1"/>
            </w:rPr>
            <w:t>References</w:t>
          </w:r>
        </w:p>
        <w:sdt>
          <w:sdtPr>
            <w:id w:val="-573587230"/>
            <w:bibliography/>
          </w:sdtPr>
          <w:sdtEndPr/>
          <w:sdtContent>
            <w:p w:rsidR="00DF5228" w:rsidRDefault="00DF5228" w:rsidP="00DF5228">
              <w:pPr>
                <w:pStyle w:val="Bibliography"/>
                <w:ind w:left="720" w:hanging="720"/>
              </w:pPr>
            </w:p>
            <w:p w:rsidR="00DF5228" w:rsidRPr="00DF5228" w:rsidRDefault="00DF5228" w:rsidP="00AB3039">
              <w:pPr>
                <w:pStyle w:val="Bibliography"/>
                <w:spacing w:line="360" w:lineRule="auto"/>
                <w:ind w:left="720" w:hanging="720"/>
                <w:rPr>
                  <w:rFonts w:ascii="Times New Roman" w:hAnsi="Times New Roman" w:cs="Times New Roman"/>
                  <w:noProof/>
                  <w:sz w:val="24"/>
                  <w:szCs w:val="24"/>
                  <w:lang w:val="en-US"/>
                </w:rPr>
              </w:pPr>
              <w:r>
                <w:fldChar w:fldCharType="begin"/>
              </w:r>
              <w:r>
                <w:instrText xml:space="preserve"> BIBLIOGRAPHY </w:instrText>
              </w:r>
              <w:r>
                <w:fldChar w:fldCharType="separate"/>
              </w:r>
              <w:r w:rsidRPr="00DF5228">
                <w:rPr>
                  <w:rFonts w:ascii="Times New Roman" w:hAnsi="Times New Roman" w:cs="Times New Roman"/>
                  <w:i/>
                  <w:iCs/>
                  <w:noProof/>
                  <w:lang w:val="en-US"/>
                </w:rPr>
                <w:t>Beer</w:t>
              </w:r>
              <w:r w:rsidRPr="00DF5228">
                <w:rPr>
                  <w:rFonts w:ascii="Times New Roman" w:hAnsi="Times New Roman" w:cs="Times New Roman"/>
                  <w:noProof/>
                  <w:lang w:val="en-US"/>
                </w:rPr>
                <w:t>. (nd.). Retrieved from CargoHandbook.com: http://www.cargohandbook.com/index.php/Beer</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Bhasin, H. (2018, January 1). </w:t>
              </w:r>
              <w:r w:rsidRPr="00DF5228">
                <w:rPr>
                  <w:rFonts w:ascii="Times New Roman" w:hAnsi="Times New Roman" w:cs="Times New Roman"/>
                  <w:i/>
                  <w:iCs/>
                  <w:noProof/>
                  <w:lang w:val="en-US"/>
                </w:rPr>
                <w:t>Marketing Mix Of Heineken – Heineken Marketing Mix</w:t>
              </w:r>
              <w:r w:rsidRPr="00DF5228">
                <w:rPr>
                  <w:rFonts w:ascii="Times New Roman" w:hAnsi="Times New Roman" w:cs="Times New Roman"/>
                  <w:noProof/>
                  <w:lang w:val="en-US"/>
                </w:rPr>
                <w:t>. Retrieved from Marketing91: https://www.marketing91.com/marketing-mix-heineken/</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i/>
                  <w:iCs/>
                  <w:noProof/>
                  <w:lang w:val="en-US"/>
                </w:rPr>
                <w:t>Bud Light</w:t>
              </w:r>
              <w:r w:rsidRPr="00DF5228">
                <w:rPr>
                  <w:rFonts w:ascii="Times New Roman" w:hAnsi="Times New Roman" w:cs="Times New Roman"/>
                  <w:noProof/>
                  <w:lang w:val="en-US"/>
                </w:rPr>
                <w:t>. (2019). Retrieved from Beer Store: http://www.thebeerstore.ca/beers/bud-light</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Douglas &amp; Craige, S. &amp;. (1995). Global marketing strategy. In </w:t>
              </w:r>
              <w:r w:rsidRPr="00DF5228">
                <w:rPr>
                  <w:rFonts w:ascii="Times New Roman" w:hAnsi="Times New Roman" w:cs="Times New Roman"/>
                  <w:i/>
                  <w:iCs/>
                  <w:noProof/>
                  <w:lang w:val="en-US"/>
                </w:rPr>
                <w:t>Global marketing strategy.</w:t>
              </w:r>
              <w:r w:rsidRPr="00DF5228">
                <w:rPr>
                  <w:rFonts w:ascii="Times New Roman" w:hAnsi="Times New Roman" w:cs="Times New Roman"/>
                  <w:noProof/>
                  <w:lang w:val="en-US"/>
                </w:rPr>
                <w:t xml:space="preserve"> USA: Mc:Graw-Hill Inc.</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Edward. (2018, January 10). </w:t>
              </w:r>
              <w:r w:rsidRPr="00DF5228">
                <w:rPr>
                  <w:rFonts w:ascii="Times New Roman" w:hAnsi="Times New Roman" w:cs="Times New Roman"/>
                  <w:i/>
                  <w:iCs/>
                  <w:noProof/>
                  <w:lang w:val="en-US"/>
                </w:rPr>
                <w:t>Anheuser Busch InBev SA NV Marketing Mix Strategy 7Ps Analysis</w:t>
              </w:r>
              <w:r w:rsidRPr="00DF5228">
                <w:rPr>
                  <w:rFonts w:ascii="Times New Roman" w:hAnsi="Times New Roman" w:cs="Times New Roman"/>
                  <w:noProof/>
                  <w:lang w:val="en-US"/>
                </w:rPr>
                <w:t>. Retrieved from Essay48: https://www.essay48.com/term-paper/2801-Anheuser-Busch-InBev-SA-NV-Marketing-Mix</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Farfan, B. (2019, January 27). </w:t>
              </w:r>
              <w:r w:rsidRPr="00DF5228">
                <w:rPr>
                  <w:rFonts w:ascii="Times New Roman" w:hAnsi="Times New Roman" w:cs="Times New Roman"/>
                  <w:i/>
                  <w:iCs/>
                  <w:noProof/>
                  <w:lang w:val="en-US"/>
                </w:rPr>
                <w:t>2018 Ranking of the Largest U.S. Convenience Store Chains</w:t>
              </w:r>
              <w:r w:rsidRPr="00DF5228">
                <w:rPr>
                  <w:rFonts w:ascii="Times New Roman" w:hAnsi="Times New Roman" w:cs="Times New Roman"/>
                  <w:noProof/>
                  <w:lang w:val="en-US"/>
                </w:rPr>
                <w:t>. Retrieved from Small Business: https://www.thebalancesmb.com/largest-convenience-store-chains-2892782</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GoEuro. (2018). </w:t>
              </w:r>
              <w:r w:rsidRPr="00DF5228">
                <w:rPr>
                  <w:rFonts w:ascii="Times New Roman" w:hAnsi="Times New Roman" w:cs="Times New Roman"/>
                  <w:i/>
                  <w:iCs/>
                  <w:noProof/>
                  <w:lang w:val="en-US"/>
                </w:rPr>
                <w:t>Beer Prices Around the World</w:t>
              </w:r>
              <w:r w:rsidRPr="00DF5228">
                <w:rPr>
                  <w:rFonts w:ascii="Times New Roman" w:hAnsi="Times New Roman" w:cs="Times New Roman"/>
                  <w:noProof/>
                  <w:lang w:val="en-US"/>
                </w:rPr>
                <w:t>. Retrieved from The Walls Street Journal: https://graphics.wsj.com/table/BEER_062415</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Hinsliff, G. (2007, March 18). </w:t>
              </w:r>
              <w:r w:rsidRPr="00DF5228">
                <w:rPr>
                  <w:rFonts w:ascii="Times New Roman" w:hAnsi="Times New Roman" w:cs="Times New Roman"/>
                  <w:i/>
                  <w:iCs/>
                  <w:noProof/>
                  <w:lang w:val="en-US"/>
                </w:rPr>
                <w:t>'No alcohol' warning for pregnant women.</w:t>
              </w:r>
              <w:r w:rsidRPr="00DF5228">
                <w:rPr>
                  <w:rFonts w:ascii="Times New Roman" w:hAnsi="Times New Roman" w:cs="Times New Roman"/>
                  <w:noProof/>
                  <w:lang w:val="en-US"/>
                </w:rPr>
                <w:t xml:space="preserve"> Retrieved from the Guardians: https://www.theguardian.com/news/2007/mar/18/uknews</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Ihonor, L. (nd.). </w:t>
              </w:r>
              <w:r w:rsidRPr="00DF5228">
                <w:rPr>
                  <w:rFonts w:ascii="Times New Roman" w:hAnsi="Times New Roman" w:cs="Times New Roman"/>
                  <w:i/>
                  <w:iCs/>
                  <w:noProof/>
                  <w:lang w:val="en-US"/>
                </w:rPr>
                <w:t>Why choosing the right distributor is vital for commercialisation success</w:t>
              </w:r>
              <w:r w:rsidRPr="00DF5228">
                <w:rPr>
                  <w:rFonts w:ascii="Times New Roman" w:hAnsi="Times New Roman" w:cs="Times New Roman"/>
                  <w:noProof/>
                  <w:lang w:val="en-US"/>
                </w:rPr>
                <w:t>. Retrieved from Medeuronet: https://www.medeuronet.com/why-choosing-right-distributor-vital-commercialisation-success</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Investopedia. (2018, September 12). </w:t>
              </w:r>
              <w:r w:rsidRPr="00DF5228">
                <w:rPr>
                  <w:rFonts w:ascii="Times New Roman" w:hAnsi="Times New Roman" w:cs="Times New Roman"/>
                  <w:i/>
                  <w:iCs/>
                  <w:noProof/>
                  <w:lang w:val="en-US"/>
                </w:rPr>
                <w:t>Which consumer goods do Americans buy the most of?</w:t>
              </w:r>
              <w:r w:rsidRPr="00DF5228">
                <w:rPr>
                  <w:rFonts w:ascii="Times New Roman" w:hAnsi="Times New Roman" w:cs="Times New Roman"/>
                  <w:noProof/>
                  <w:lang w:val="en-US"/>
                </w:rPr>
                <w:t xml:space="preserve"> Retrieved from Investopedia: https://www.investopedia.com/ask/answers/051215/which-consumer-goods-do-americans-buy-most.asp</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Keegan, J. &amp;. (1999). </w:t>
              </w:r>
              <w:r w:rsidRPr="00DF5228">
                <w:rPr>
                  <w:rFonts w:ascii="Times New Roman" w:hAnsi="Times New Roman" w:cs="Times New Roman"/>
                  <w:i/>
                  <w:iCs/>
                  <w:noProof/>
                  <w:lang w:val="en-US"/>
                </w:rPr>
                <w:t>Global Marketing – 2nd edition.</w:t>
              </w:r>
              <w:r w:rsidRPr="00DF5228">
                <w:rPr>
                  <w:rFonts w:ascii="Times New Roman" w:hAnsi="Times New Roman" w:cs="Times New Roman"/>
                  <w:noProof/>
                  <w:lang w:val="en-US"/>
                </w:rPr>
                <w:t xml:space="preserve"> USA.</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Keegan, J. &amp;. (2001). In </w:t>
              </w:r>
              <w:r w:rsidRPr="00DF5228">
                <w:rPr>
                  <w:rFonts w:ascii="Times New Roman" w:hAnsi="Times New Roman" w:cs="Times New Roman"/>
                  <w:i/>
                  <w:iCs/>
                  <w:noProof/>
                  <w:lang w:val="en-US"/>
                </w:rPr>
                <w:t>Global marketing management – A European.</w:t>
              </w:r>
              <w:r w:rsidRPr="00DF5228">
                <w:rPr>
                  <w:rFonts w:ascii="Times New Roman" w:hAnsi="Times New Roman" w:cs="Times New Roman"/>
                  <w:noProof/>
                  <w:lang w:val="en-US"/>
                </w:rPr>
                <w:t xml:space="preserve"> Gosport: Ashford Colour Press Ltd.</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Kramer.J, E. (2018, November 13). </w:t>
              </w:r>
              <w:r w:rsidRPr="00DF5228">
                <w:rPr>
                  <w:rFonts w:ascii="Times New Roman" w:hAnsi="Times New Roman" w:cs="Times New Roman"/>
                  <w:i/>
                  <w:iCs/>
                  <w:noProof/>
                  <w:lang w:val="en-US"/>
                </w:rPr>
                <w:t>The Importance Of Effective Supplier Relationship Management</w:t>
              </w:r>
              <w:r w:rsidRPr="00DF5228">
                <w:rPr>
                  <w:rFonts w:ascii="Times New Roman" w:hAnsi="Times New Roman" w:cs="Times New Roman"/>
                  <w:noProof/>
                  <w:lang w:val="en-US"/>
                </w:rPr>
                <w:t>. Retrieved from Pay4: https://www.pay4.com/supplier-relationship-management-important/</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Lu, C. (2018, October 4). </w:t>
              </w:r>
              <w:r w:rsidRPr="00DF5228">
                <w:rPr>
                  <w:rFonts w:ascii="Times New Roman" w:hAnsi="Times New Roman" w:cs="Times New Roman"/>
                  <w:i/>
                  <w:iCs/>
                  <w:noProof/>
                  <w:lang w:val="en-US"/>
                </w:rPr>
                <w:t>Walmart's successful supply chain management</w:t>
              </w:r>
              <w:r w:rsidRPr="00DF5228">
                <w:rPr>
                  <w:rFonts w:ascii="Times New Roman" w:hAnsi="Times New Roman" w:cs="Times New Roman"/>
                  <w:noProof/>
                  <w:lang w:val="en-US"/>
                </w:rPr>
                <w:t xml:space="preserve">. Retrieved from tradegecko: </w:t>
              </w:r>
              <w:bookmarkStart w:id="0" w:name="_GoBack"/>
              <w:r w:rsidRPr="00DF5228">
                <w:rPr>
                  <w:rFonts w:ascii="Times New Roman" w:hAnsi="Times New Roman" w:cs="Times New Roman"/>
                  <w:noProof/>
                  <w:lang w:val="en-US"/>
                </w:rPr>
                <w:t>https://www.tradegecko.com/blog/incredibly-successful-supply-chain-management-walmart</w:t>
              </w:r>
            </w:p>
            <w:bookmarkEnd w:id="0"/>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lastRenderedPageBreak/>
                <w:t xml:space="preserve">N., M. (2017, Jun 5). </w:t>
              </w:r>
              <w:r w:rsidRPr="00DF5228">
                <w:rPr>
                  <w:rFonts w:ascii="Times New Roman" w:hAnsi="Times New Roman" w:cs="Times New Roman"/>
                  <w:i/>
                  <w:iCs/>
                  <w:noProof/>
                  <w:lang w:val="en-US"/>
                </w:rPr>
                <w:t>Poor Customer Service</w:t>
              </w:r>
              <w:r w:rsidRPr="00DF5228">
                <w:rPr>
                  <w:rFonts w:ascii="Times New Roman" w:hAnsi="Times New Roman" w:cs="Times New Roman"/>
                  <w:noProof/>
                  <w:lang w:val="en-US"/>
                </w:rPr>
                <w:t>. Retrieved from HelloPeter: https://www.hellopeter.com/heineken-beer/reviews/poor-customer-service-1409-2282047</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Reynolds, K. (2017). </w:t>
              </w:r>
              <w:r w:rsidRPr="00DF5228">
                <w:rPr>
                  <w:rFonts w:ascii="Times New Roman" w:hAnsi="Times New Roman" w:cs="Times New Roman"/>
                  <w:i/>
                  <w:iCs/>
                  <w:noProof/>
                  <w:lang w:val="en-US"/>
                </w:rPr>
                <w:t>11 Biggest Challenges of International Business in 2017</w:t>
              </w:r>
              <w:r w:rsidRPr="00DF5228">
                <w:rPr>
                  <w:rFonts w:ascii="Times New Roman" w:hAnsi="Times New Roman" w:cs="Times New Roman"/>
                  <w:noProof/>
                  <w:lang w:val="en-US"/>
                </w:rPr>
                <w:t>. Retrieved from Hult Blogs: https://www.hult.edu/blog/international-business-challenges/</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Sekar, S. (nd.). </w:t>
              </w:r>
              <w:r w:rsidRPr="00DF5228">
                <w:rPr>
                  <w:rFonts w:ascii="Times New Roman" w:hAnsi="Times New Roman" w:cs="Times New Roman"/>
                  <w:i/>
                  <w:iCs/>
                  <w:noProof/>
                  <w:lang w:val="en-US"/>
                </w:rPr>
                <w:t>The Global Brewery Industry</w:t>
              </w:r>
              <w:r w:rsidRPr="00DF5228">
                <w:rPr>
                  <w:rFonts w:ascii="Times New Roman" w:hAnsi="Times New Roman" w:cs="Times New Roman"/>
                  <w:noProof/>
                  <w:lang w:val="en-US"/>
                </w:rPr>
                <w:t>. Retrieved from SlideShare: https://www.slideshare.net/sobithan/the-global-brewery-industry2</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Strain, M. (nd.). </w:t>
              </w:r>
              <w:r w:rsidRPr="00DF5228">
                <w:rPr>
                  <w:rFonts w:ascii="Times New Roman" w:hAnsi="Times New Roman" w:cs="Times New Roman"/>
                  <w:i/>
                  <w:iCs/>
                  <w:noProof/>
                  <w:lang w:val="en-US"/>
                </w:rPr>
                <w:t>The Disadvantages of a Standardization Business</w:t>
              </w:r>
              <w:r w:rsidRPr="00DF5228">
                <w:rPr>
                  <w:rFonts w:ascii="Times New Roman" w:hAnsi="Times New Roman" w:cs="Times New Roman"/>
                  <w:noProof/>
                  <w:lang w:val="en-US"/>
                </w:rPr>
                <w:t>. Retrieved from Business Chron: https://smallbusiness.chron.com/disadvantages-standardization-business-25120.html</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Tyler, J. (2018, August 13). </w:t>
              </w:r>
              <w:r w:rsidRPr="00DF5228">
                <w:rPr>
                  <w:rFonts w:ascii="Times New Roman" w:hAnsi="Times New Roman" w:cs="Times New Roman"/>
                  <w:i/>
                  <w:iCs/>
                  <w:noProof/>
                  <w:lang w:val="en-US"/>
                </w:rPr>
                <w:t>These are the 20 biggest retailers in America</w:t>
              </w:r>
              <w:r w:rsidRPr="00DF5228">
                <w:rPr>
                  <w:rFonts w:ascii="Times New Roman" w:hAnsi="Times New Roman" w:cs="Times New Roman"/>
                  <w:noProof/>
                  <w:lang w:val="en-US"/>
                </w:rPr>
                <w:t>. Retrieved from Business Insider: https://www.businessinsider.com/biggest-retailers-in-america-based-on-sales-2018-8?r=US&amp;IR=T</w:t>
              </w:r>
            </w:p>
            <w:p w:rsidR="00DF5228" w:rsidRPr="00DF5228" w:rsidRDefault="00DF5228" w:rsidP="00AB3039">
              <w:pPr>
                <w:pStyle w:val="Bibliography"/>
                <w:spacing w:line="360" w:lineRule="auto"/>
                <w:ind w:left="720" w:hanging="720"/>
                <w:rPr>
                  <w:rFonts w:ascii="Times New Roman" w:hAnsi="Times New Roman" w:cs="Times New Roman"/>
                  <w:noProof/>
                  <w:lang w:val="en-US"/>
                </w:rPr>
              </w:pPr>
              <w:r w:rsidRPr="00DF5228">
                <w:rPr>
                  <w:rFonts w:ascii="Times New Roman" w:hAnsi="Times New Roman" w:cs="Times New Roman"/>
                  <w:noProof/>
                  <w:lang w:val="en-US"/>
                </w:rPr>
                <w:t xml:space="preserve">White, W. (nd.). </w:t>
              </w:r>
              <w:r w:rsidRPr="00DF5228">
                <w:rPr>
                  <w:rFonts w:ascii="Times New Roman" w:hAnsi="Times New Roman" w:cs="Times New Roman"/>
                  <w:i/>
                  <w:iCs/>
                  <w:noProof/>
                  <w:lang w:val="en-US"/>
                </w:rPr>
                <w:t>Intensive Distribution: Definition, Strategy &amp; Examples</w:t>
              </w:r>
              <w:r w:rsidRPr="00DF5228">
                <w:rPr>
                  <w:rFonts w:ascii="Times New Roman" w:hAnsi="Times New Roman" w:cs="Times New Roman"/>
                  <w:noProof/>
                  <w:lang w:val="en-US"/>
                </w:rPr>
                <w:t>. Retrieved from Inevitable Step: http://inevitablesteps.com/marketing/intensive-distribution/</w:t>
              </w:r>
            </w:p>
            <w:p w:rsidR="00DF5228" w:rsidRDefault="00DF5228" w:rsidP="00AB3039">
              <w:pPr>
                <w:spacing w:line="360" w:lineRule="auto"/>
              </w:pPr>
              <w:r>
                <w:rPr>
                  <w:b/>
                  <w:bCs/>
                  <w:noProof/>
                </w:rPr>
                <w:fldChar w:fldCharType="end"/>
              </w:r>
            </w:p>
          </w:sdtContent>
        </w:sdt>
      </w:sdtContent>
    </w:sdt>
    <w:p w:rsidR="00DF5228" w:rsidRPr="008A0435" w:rsidRDefault="00DF5228" w:rsidP="00DF5228">
      <w:pPr>
        <w:spacing w:line="360" w:lineRule="auto"/>
        <w:jc w:val="both"/>
        <w:rPr>
          <w:rFonts w:ascii="Times New Roman" w:hAnsi="Times New Roman" w:cs="Times New Roman"/>
        </w:rPr>
      </w:pPr>
    </w:p>
    <w:sectPr w:rsidR="00DF5228" w:rsidRPr="008A0435" w:rsidSect="00DF5228">
      <w:footerReference w:type="default" r:id="rId17"/>
      <w:pgSz w:w="11906" w:h="16838"/>
      <w:pgMar w:top="1418" w:right="1418" w:bottom="1418" w:left="1418"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55D1" w:rsidRDefault="003255D1" w:rsidP="00DF5228">
      <w:pPr>
        <w:spacing w:after="0" w:line="240" w:lineRule="auto"/>
      </w:pPr>
      <w:r>
        <w:separator/>
      </w:r>
    </w:p>
  </w:endnote>
  <w:endnote w:type="continuationSeparator" w:id="0">
    <w:p w:rsidR="003255D1" w:rsidRDefault="003255D1" w:rsidP="00DF5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6877259"/>
      <w:docPartObj>
        <w:docPartGallery w:val="Page Numbers (Bottom of Page)"/>
        <w:docPartUnique/>
      </w:docPartObj>
    </w:sdtPr>
    <w:sdtEndPr/>
    <w:sdtContent>
      <w:p w:rsidR="00DF5228" w:rsidRDefault="00DF5228">
        <w:pPr>
          <w:pStyle w:val="Footer"/>
          <w:jc w:val="right"/>
        </w:pPr>
        <w:r>
          <w:t xml:space="preserve"> </w:t>
        </w:r>
      </w:p>
    </w:sdtContent>
  </w:sdt>
  <w:p w:rsidR="00DF5228" w:rsidRDefault="00DF522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1223360"/>
      <w:docPartObj>
        <w:docPartGallery w:val="Page Numbers (Bottom of Page)"/>
        <w:docPartUnique/>
      </w:docPartObj>
    </w:sdtPr>
    <w:sdtEndPr/>
    <w:sdtContent>
      <w:p w:rsidR="00DF5228" w:rsidRDefault="00DF5228">
        <w:pPr>
          <w:pStyle w:val="Footer"/>
          <w:jc w:val="right"/>
        </w:pPr>
        <w:r>
          <w:t xml:space="preserve">Page | </w:t>
        </w:r>
        <w:r>
          <w:fldChar w:fldCharType="begin"/>
        </w:r>
        <w:r>
          <w:instrText xml:space="preserve"> PAGE   \* MERGEFORMAT </w:instrText>
        </w:r>
        <w:r>
          <w:fldChar w:fldCharType="separate"/>
        </w:r>
        <w:r w:rsidR="00AB3039">
          <w:rPr>
            <w:noProof/>
          </w:rPr>
          <w:t>14</w:t>
        </w:r>
        <w:r>
          <w:rPr>
            <w:noProof/>
          </w:rPr>
          <w:fldChar w:fldCharType="end"/>
        </w:r>
        <w:r>
          <w:t xml:space="preserve"> </w:t>
        </w:r>
      </w:p>
    </w:sdtContent>
  </w:sdt>
  <w:p w:rsidR="00DF5228" w:rsidRDefault="00DF52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55D1" w:rsidRDefault="003255D1" w:rsidP="00DF5228">
      <w:pPr>
        <w:spacing w:after="0" w:line="240" w:lineRule="auto"/>
      </w:pPr>
      <w:r>
        <w:separator/>
      </w:r>
    </w:p>
  </w:footnote>
  <w:footnote w:type="continuationSeparator" w:id="0">
    <w:p w:rsidR="003255D1" w:rsidRDefault="003255D1" w:rsidP="00DF52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0B3904"/>
    <w:multiLevelType w:val="multilevel"/>
    <w:tmpl w:val="AC98D2C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6F3509AD"/>
    <w:multiLevelType w:val="multilevel"/>
    <w:tmpl w:val="A8B226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24C"/>
    <w:rsid w:val="00006F12"/>
    <w:rsid w:val="000706A3"/>
    <w:rsid w:val="000919C9"/>
    <w:rsid w:val="0009542E"/>
    <w:rsid w:val="000F5AF4"/>
    <w:rsid w:val="0016796F"/>
    <w:rsid w:val="00191185"/>
    <w:rsid w:val="001C60D8"/>
    <w:rsid w:val="001E4F5A"/>
    <w:rsid w:val="002B033E"/>
    <w:rsid w:val="002E5619"/>
    <w:rsid w:val="003148D0"/>
    <w:rsid w:val="003255D1"/>
    <w:rsid w:val="00345600"/>
    <w:rsid w:val="003555B6"/>
    <w:rsid w:val="003C32BB"/>
    <w:rsid w:val="004946A9"/>
    <w:rsid w:val="004964F5"/>
    <w:rsid w:val="004C173E"/>
    <w:rsid w:val="005207AF"/>
    <w:rsid w:val="00560056"/>
    <w:rsid w:val="005B44BB"/>
    <w:rsid w:val="006212C1"/>
    <w:rsid w:val="00633207"/>
    <w:rsid w:val="0065142F"/>
    <w:rsid w:val="0065654A"/>
    <w:rsid w:val="006A5F94"/>
    <w:rsid w:val="006B775E"/>
    <w:rsid w:val="006E51C1"/>
    <w:rsid w:val="007315B8"/>
    <w:rsid w:val="0073617C"/>
    <w:rsid w:val="007941D9"/>
    <w:rsid w:val="008116C8"/>
    <w:rsid w:val="008A0435"/>
    <w:rsid w:val="008D2B13"/>
    <w:rsid w:val="0091337C"/>
    <w:rsid w:val="009608F3"/>
    <w:rsid w:val="009A0101"/>
    <w:rsid w:val="009C2B3C"/>
    <w:rsid w:val="00A67852"/>
    <w:rsid w:val="00A83C11"/>
    <w:rsid w:val="00AA210F"/>
    <w:rsid w:val="00AA7A87"/>
    <w:rsid w:val="00AB2843"/>
    <w:rsid w:val="00AB3039"/>
    <w:rsid w:val="00B43C3F"/>
    <w:rsid w:val="00B507D1"/>
    <w:rsid w:val="00BD1C6A"/>
    <w:rsid w:val="00BD7E83"/>
    <w:rsid w:val="00C069FE"/>
    <w:rsid w:val="00C1408D"/>
    <w:rsid w:val="00C6016B"/>
    <w:rsid w:val="00D50437"/>
    <w:rsid w:val="00DB724C"/>
    <w:rsid w:val="00DF5228"/>
    <w:rsid w:val="00E40D75"/>
    <w:rsid w:val="00E74E39"/>
    <w:rsid w:val="00E9774C"/>
    <w:rsid w:val="00EA74E0"/>
    <w:rsid w:val="00EB634C"/>
    <w:rsid w:val="00ED6293"/>
    <w:rsid w:val="00F759FD"/>
    <w:rsid w:val="00FA51F2"/>
    <w:rsid w:val="00FB26FC"/>
    <w:rsid w:val="00FB3407"/>
    <w:rsid w:val="00FB7FCC"/>
    <w:rsid w:val="00FC0668"/>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B2BB98B8-8A4E-4C6D-BA1C-489C5780B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F5228"/>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654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F5228"/>
    <w:pPr>
      <w:ind w:left="720"/>
      <w:contextualSpacing/>
    </w:pPr>
  </w:style>
  <w:style w:type="paragraph" w:styleId="Header">
    <w:name w:val="header"/>
    <w:basedOn w:val="Normal"/>
    <w:link w:val="HeaderChar"/>
    <w:uiPriority w:val="99"/>
    <w:unhideWhenUsed/>
    <w:rsid w:val="00DF5228"/>
    <w:pPr>
      <w:tabs>
        <w:tab w:val="center" w:pos="4153"/>
        <w:tab w:val="right" w:pos="8306"/>
      </w:tabs>
      <w:spacing w:after="0" w:line="240" w:lineRule="auto"/>
    </w:pPr>
  </w:style>
  <w:style w:type="character" w:customStyle="1" w:styleId="HeaderChar">
    <w:name w:val="Header Char"/>
    <w:basedOn w:val="DefaultParagraphFont"/>
    <w:link w:val="Header"/>
    <w:uiPriority w:val="99"/>
    <w:rsid w:val="00DF5228"/>
  </w:style>
  <w:style w:type="paragraph" w:styleId="Footer">
    <w:name w:val="footer"/>
    <w:basedOn w:val="Normal"/>
    <w:link w:val="FooterChar"/>
    <w:uiPriority w:val="99"/>
    <w:unhideWhenUsed/>
    <w:rsid w:val="00DF5228"/>
    <w:pPr>
      <w:tabs>
        <w:tab w:val="center" w:pos="4153"/>
        <w:tab w:val="right" w:pos="8306"/>
      </w:tabs>
      <w:spacing w:after="0" w:line="240" w:lineRule="auto"/>
    </w:pPr>
  </w:style>
  <w:style w:type="character" w:customStyle="1" w:styleId="FooterChar">
    <w:name w:val="Footer Char"/>
    <w:basedOn w:val="DefaultParagraphFont"/>
    <w:link w:val="Footer"/>
    <w:uiPriority w:val="99"/>
    <w:rsid w:val="00DF5228"/>
  </w:style>
  <w:style w:type="character" w:customStyle="1" w:styleId="Heading1Char">
    <w:name w:val="Heading 1 Char"/>
    <w:basedOn w:val="DefaultParagraphFont"/>
    <w:link w:val="Heading1"/>
    <w:uiPriority w:val="9"/>
    <w:rsid w:val="00DF5228"/>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DF5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578823">
      <w:bodyDiv w:val="1"/>
      <w:marLeft w:val="0"/>
      <w:marRight w:val="0"/>
      <w:marTop w:val="0"/>
      <w:marBottom w:val="0"/>
      <w:divBdr>
        <w:top w:val="none" w:sz="0" w:space="0" w:color="auto"/>
        <w:left w:val="none" w:sz="0" w:space="0" w:color="auto"/>
        <w:bottom w:val="none" w:sz="0" w:space="0" w:color="auto"/>
        <w:right w:val="none" w:sz="0" w:space="0" w:color="auto"/>
      </w:divBdr>
    </w:div>
    <w:div w:id="151063686">
      <w:bodyDiv w:val="1"/>
      <w:marLeft w:val="0"/>
      <w:marRight w:val="0"/>
      <w:marTop w:val="0"/>
      <w:marBottom w:val="0"/>
      <w:divBdr>
        <w:top w:val="none" w:sz="0" w:space="0" w:color="auto"/>
        <w:left w:val="none" w:sz="0" w:space="0" w:color="auto"/>
        <w:bottom w:val="none" w:sz="0" w:space="0" w:color="auto"/>
        <w:right w:val="none" w:sz="0" w:space="0" w:color="auto"/>
      </w:divBdr>
    </w:div>
    <w:div w:id="266352798">
      <w:bodyDiv w:val="1"/>
      <w:marLeft w:val="0"/>
      <w:marRight w:val="0"/>
      <w:marTop w:val="0"/>
      <w:marBottom w:val="0"/>
      <w:divBdr>
        <w:top w:val="none" w:sz="0" w:space="0" w:color="auto"/>
        <w:left w:val="none" w:sz="0" w:space="0" w:color="auto"/>
        <w:bottom w:val="none" w:sz="0" w:space="0" w:color="auto"/>
        <w:right w:val="none" w:sz="0" w:space="0" w:color="auto"/>
      </w:divBdr>
    </w:div>
    <w:div w:id="389772166">
      <w:bodyDiv w:val="1"/>
      <w:marLeft w:val="0"/>
      <w:marRight w:val="0"/>
      <w:marTop w:val="0"/>
      <w:marBottom w:val="0"/>
      <w:divBdr>
        <w:top w:val="none" w:sz="0" w:space="0" w:color="auto"/>
        <w:left w:val="none" w:sz="0" w:space="0" w:color="auto"/>
        <w:bottom w:val="none" w:sz="0" w:space="0" w:color="auto"/>
        <w:right w:val="none" w:sz="0" w:space="0" w:color="auto"/>
      </w:divBdr>
    </w:div>
    <w:div w:id="419836579">
      <w:bodyDiv w:val="1"/>
      <w:marLeft w:val="0"/>
      <w:marRight w:val="0"/>
      <w:marTop w:val="0"/>
      <w:marBottom w:val="0"/>
      <w:divBdr>
        <w:top w:val="none" w:sz="0" w:space="0" w:color="auto"/>
        <w:left w:val="none" w:sz="0" w:space="0" w:color="auto"/>
        <w:bottom w:val="none" w:sz="0" w:space="0" w:color="auto"/>
        <w:right w:val="none" w:sz="0" w:space="0" w:color="auto"/>
      </w:divBdr>
    </w:div>
    <w:div w:id="542447458">
      <w:bodyDiv w:val="1"/>
      <w:marLeft w:val="0"/>
      <w:marRight w:val="0"/>
      <w:marTop w:val="0"/>
      <w:marBottom w:val="0"/>
      <w:divBdr>
        <w:top w:val="none" w:sz="0" w:space="0" w:color="auto"/>
        <w:left w:val="none" w:sz="0" w:space="0" w:color="auto"/>
        <w:bottom w:val="none" w:sz="0" w:space="0" w:color="auto"/>
        <w:right w:val="none" w:sz="0" w:space="0" w:color="auto"/>
      </w:divBdr>
    </w:div>
    <w:div w:id="556286016">
      <w:bodyDiv w:val="1"/>
      <w:marLeft w:val="0"/>
      <w:marRight w:val="0"/>
      <w:marTop w:val="0"/>
      <w:marBottom w:val="0"/>
      <w:divBdr>
        <w:top w:val="none" w:sz="0" w:space="0" w:color="auto"/>
        <w:left w:val="none" w:sz="0" w:space="0" w:color="auto"/>
        <w:bottom w:val="none" w:sz="0" w:space="0" w:color="auto"/>
        <w:right w:val="none" w:sz="0" w:space="0" w:color="auto"/>
      </w:divBdr>
    </w:div>
    <w:div w:id="599141147">
      <w:bodyDiv w:val="1"/>
      <w:marLeft w:val="0"/>
      <w:marRight w:val="0"/>
      <w:marTop w:val="0"/>
      <w:marBottom w:val="0"/>
      <w:divBdr>
        <w:top w:val="none" w:sz="0" w:space="0" w:color="auto"/>
        <w:left w:val="none" w:sz="0" w:space="0" w:color="auto"/>
        <w:bottom w:val="none" w:sz="0" w:space="0" w:color="auto"/>
        <w:right w:val="none" w:sz="0" w:space="0" w:color="auto"/>
      </w:divBdr>
    </w:div>
    <w:div w:id="625083900">
      <w:bodyDiv w:val="1"/>
      <w:marLeft w:val="0"/>
      <w:marRight w:val="0"/>
      <w:marTop w:val="0"/>
      <w:marBottom w:val="0"/>
      <w:divBdr>
        <w:top w:val="none" w:sz="0" w:space="0" w:color="auto"/>
        <w:left w:val="none" w:sz="0" w:space="0" w:color="auto"/>
        <w:bottom w:val="none" w:sz="0" w:space="0" w:color="auto"/>
        <w:right w:val="none" w:sz="0" w:space="0" w:color="auto"/>
      </w:divBdr>
    </w:div>
    <w:div w:id="682245056">
      <w:bodyDiv w:val="1"/>
      <w:marLeft w:val="0"/>
      <w:marRight w:val="0"/>
      <w:marTop w:val="0"/>
      <w:marBottom w:val="0"/>
      <w:divBdr>
        <w:top w:val="none" w:sz="0" w:space="0" w:color="auto"/>
        <w:left w:val="none" w:sz="0" w:space="0" w:color="auto"/>
        <w:bottom w:val="none" w:sz="0" w:space="0" w:color="auto"/>
        <w:right w:val="none" w:sz="0" w:space="0" w:color="auto"/>
      </w:divBdr>
    </w:div>
    <w:div w:id="779448541">
      <w:bodyDiv w:val="1"/>
      <w:marLeft w:val="0"/>
      <w:marRight w:val="0"/>
      <w:marTop w:val="0"/>
      <w:marBottom w:val="0"/>
      <w:divBdr>
        <w:top w:val="none" w:sz="0" w:space="0" w:color="auto"/>
        <w:left w:val="none" w:sz="0" w:space="0" w:color="auto"/>
        <w:bottom w:val="none" w:sz="0" w:space="0" w:color="auto"/>
        <w:right w:val="none" w:sz="0" w:space="0" w:color="auto"/>
      </w:divBdr>
    </w:div>
    <w:div w:id="922759707">
      <w:bodyDiv w:val="1"/>
      <w:marLeft w:val="0"/>
      <w:marRight w:val="0"/>
      <w:marTop w:val="0"/>
      <w:marBottom w:val="0"/>
      <w:divBdr>
        <w:top w:val="none" w:sz="0" w:space="0" w:color="auto"/>
        <w:left w:val="none" w:sz="0" w:space="0" w:color="auto"/>
        <w:bottom w:val="none" w:sz="0" w:space="0" w:color="auto"/>
        <w:right w:val="none" w:sz="0" w:space="0" w:color="auto"/>
      </w:divBdr>
    </w:div>
    <w:div w:id="1096367318">
      <w:bodyDiv w:val="1"/>
      <w:marLeft w:val="0"/>
      <w:marRight w:val="0"/>
      <w:marTop w:val="0"/>
      <w:marBottom w:val="0"/>
      <w:divBdr>
        <w:top w:val="none" w:sz="0" w:space="0" w:color="auto"/>
        <w:left w:val="none" w:sz="0" w:space="0" w:color="auto"/>
        <w:bottom w:val="none" w:sz="0" w:space="0" w:color="auto"/>
        <w:right w:val="none" w:sz="0" w:space="0" w:color="auto"/>
      </w:divBdr>
    </w:div>
    <w:div w:id="1162698745">
      <w:bodyDiv w:val="1"/>
      <w:marLeft w:val="0"/>
      <w:marRight w:val="0"/>
      <w:marTop w:val="0"/>
      <w:marBottom w:val="0"/>
      <w:divBdr>
        <w:top w:val="none" w:sz="0" w:space="0" w:color="auto"/>
        <w:left w:val="none" w:sz="0" w:space="0" w:color="auto"/>
        <w:bottom w:val="none" w:sz="0" w:space="0" w:color="auto"/>
        <w:right w:val="none" w:sz="0" w:space="0" w:color="auto"/>
      </w:divBdr>
    </w:div>
    <w:div w:id="1277368142">
      <w:bodyDiv w:val="1"/>
      <w:marLeft w:val="0"/>
      <w:marRight w:val="0"/>
      <w:marTop w:val="0"/>
      <w:marBottom w:val="0"/>
      <w:divBdr>
        <w:top w:val="none" w:sz="0" w:space="0" w:color="auto"/>
        <w:left w:val="none" w:sz="0" w:space="0" w:color="auto"/>
        <w:bottom w:val="none" w:sz="0" w:space="0" w:color="auto"/>
        <w:right w:val="none" w:sz="0" w:space="0" w:color="auto"/>
      </w:divBdr>
    </w:div>
    <w:div w:id="1420634992">
      <w:bodyDiv w:val="1"/>
      <w:marLeft w:val="0"/>
      <w:marRight w:val="0"/>
      <w:marTop w:val="0"/>
      <w:marBottom w:val="0"/>
      <w:divBdr>
        <w:top w:val="none" w:sz="0" w:space="0" w:color="auto"/>
        <w:left w:val="none" w:sz="0" w:space="0" w:color="auto"/>
        <w:bottom w:val="none" w:sz="0" w:space="0" w:color="auto"/>
        <w:right w:val="none" w:sz="0" w:space="0" w:color="auto"/>
      </w:divBdr>
    </w:div>
    <w:div w:id="1465463936">
      <w:bodyDiv w:val="1"/>
      <w:marLeft w:val="0"/>
      <w:marRight w:val="0"/>
      <w:marTop w:val="0"/>
      <w:marBottom w:val="0"/>
      <w:divBdr>
        <w:top w:val="none" w:sz="0" w:space="0" w:color="auto"/>
        <w:left w:val="none" w:sz="0" w:space="0" w:color="auto"/>
        <w:bottom w:val="none" w:sz="0" w:space="0" w:color="auto"/>
        <w:right w:val="none" w:sz="0" w:space="0" w:color="auto"/>
      </w:divBdr>
    </w:div>
    <w:div w:id="1493372455">
      <w:bodyDiv w:val="1"/>
      <w:marLeft w:val="0"/>
      <w:marRight w:val="0"/>
      <w:marTop w:val="0"/>
      <w:marBottom w:val="0"/>
      <w:divBdr>
        <w:top w:val="none" w:sz="0" w:space="0" w:color="auto"/>
        <w:left w:val="none" w:sz="0" w:space="0" w:color="auto"/>
        <w:bottom w:val="none" w:sz="0" w:space="0" w:color="auto"/>
        <w:right w:val="none" w:sz="0" w:space="0" w:color="auto"/>
      </w:divBdr>
    </w:div>
    <w:div w:id="1579630504">
      <w:bodyDiv w:val="1"/>
      <w:marLeft w:val="0"/>
      <w:marRight w:val="0"/>
      <w:marTop w:val="0"/>
      <w:marBottom w:val="0"/>
      <w:divBdr>
        <w:top w:val="none" w:sz="0" w:space="0" w:color="auto"/>
        <w:left w:val="none" w:sz="0" w:space="0" w:color="auto"/>
        <w:bottom w:val="none" w:sz="0" w:space="0" w:color="auto"/>
        <w:right w:val="none" w:sz="0" w:space="0" w:color="auto"/>
      </w:divBdr>
    </w:div>
    <w:div w:id="1673218839">
      <w:bodyDiv w:val="1"/>
      <w:marLeft w:val="0"/>
      <w:marRight w:val="0"/>
      <w:marTop w:val="0"/>
      <w:marBottom w:val="0"/>
      <w:divBdr>
        <w:top w:val="none" w:sz="0" w:space="0" w:color="auto"/>
        <w:left w:val="none" w:sz="0" w:space="0" w:color="auto"/>
        <w:bottom w:val="none" w:sz="0" w:space="0" w:color="auto"/>
        <w:right w:val="none" w:sz="0" w:space="0" w:color="auto"/>
      </w:divBdr>
    </w:div>
    <w:div w:id="1681934652">
      <w:bodyDiv w:val="1"/>
      <w:marLeft w:val="0"/>
      <w:marRight w:val="0"/>
      <w:marTop w:val="0"/>
      <w:marBottom w:val="0"/>
      <w:divBdr>
        <w:top w:val="none" w:sz="0" w:space="0" w:color="auto"/>
        <w:left w:val="none" w:sz="0" w:space="0" w:color="auto"/>
        <w:bottom w:val="none" w:sz="0" w:space="0" w:color="auto"/>
        <w:right w:val="none" w:sz="0" w:space="0" w:color="auto"/>
      </w:divBdr>
    </w:div>
    <w:div w:id="1863200807">
      <w:bodyDiv w:val="1"/>
      <w:marLeft w:val="0"/>
      <w:marRight w:val="0"/>
      <w:marTop w:val="0"/>
      <w:marBottom w:val="0"/>
      <w:divBdr>
        <w:top w:val="none" w:sz="0" w:space="0" w:color="auto"/>
        <w:left w:val="none" w:sz="0" w:space="0" w:color="auto"/>
        <w:bottom w:val="none" w:sz="0" w:space="0" w:color="auto"/>
        <w:right w:val="none" w:sz="0" w:space="0" w:color="auto"/>
      </w:divBdr>
    </w:div>
    <w:div w:id="2024895009">
      <w:bodyDiv w:val="1"/>
      <w:marLeft w:val="0"/>
      <w:marRight w:val="0"/>
      <w:marTop w:val="0"/>
      <w:marBottom w:val="0"/>
      <w:divBdr>
        <w:top w:val="none" w:sz="0" w:space="0" w:color="auto"/>
        <w:left w:val="none" w:sz="0" w:space="0" w:color="auto"/>
        <w:bottom w:val="none" w:sz="0" w:space="0" w:color="auto"/>
        <w:right w:val="none" w:sz="0" w:space="0" w:color="auto"/>
      </w:divBdr>
    </w:div>
    <w:div w:id="2057074163">
      <w:bodyDiv w:val="1"/>
      <w:marLeft w:val="0"/>
      <w:marRight w:val="0"/>
      <w:marTop w:val="0"/>
      <w:marBottom w:val="0"/>
      <w:divBdr>
        <w:top w:val="none" w:sz="0" w:space="0" w:color="auto"/>
        <w:left w:val="none" w:sz="0" w:space="0" w:color="auto"/>
        <w:bottom w:val="none" w:sz="0" w:space="0" w:color="auto"/>
        <w:right w:val="none" w:sz="0" w:space="0" w:color="auto"/>
      </w:divBdr>
    </w:div>
    <w:div w:id="2124569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Hit181</b:Tag>
    <b:SourceType>InternetSite</b:SourceType>
    <b:Guid>{61F641FB-39D5-4E07-80E8-42BE1BD6917E}</b:Guid>
    <b:Author>
      <b:Author>
        <b:NameList>
          <b:Person>
            <b:Last>Bhasin</b:Last>
            <b:First>Hitesh</b:First>
          </b:Person>
        </b:NameList>
      </b:Author>
    </b:Author>
    <b:Title>Marketing Mix Of Heineken – Heineken Marketing Mix</b:Title>
    <b:InternetSiteTitle>Marketing91</b:InternetSiteTitle>
    <b:Year>2018</b:Year>
    <b:Month>January</b:Month>
    <b:Day>1</b:Day>
    <b:URL>https://www.marketing91.com/marketing-mix-heineken/</b:URL>
    <b:RefOrder>1</b:RefOrder>
  </b:Source>
  <b:Source>
    <b:Tag>Sobnd</b:Tag>
    <b:SourceType>InternetSite</b:SourceType>
    <b:Guid>{2E2D0C9E-FFD8-4E94-A03C-D9D72C2CCE9E}</b:Guid>
    <b:Author>
      <b:Author>
        <b:NameList>
          <b:Person>
            <b:Last>Sekar</b:Last>
            <b:First>Sobithan</b:First>
          </b:Person>
        </b:NameList>
      </b:Author>
    </b:Author>
    <b:Title>The Global Brewery Industry</b:Title>
    <b:InternetSiteTitle>SlideShare</b:InternetSiteTitle>
    <b:Year>nd.</b:Year>
    <b:URL>https://www.slideshare.net/sobithan/the-global-brewery-industry2</b:URL>
    <b:RefOrder>20</b:RefOrder>
  </b:Source>
  <b:Source>
    <b:Tag>Gab07</b:Tag>
    <b:SourceType>DocumentFromInternetSite</b:SourceType>
    <b:Guid>{4AF1A2E2-18B2-4187-B1A6-9A68BDF3D84D}</b:Guid>
    <b:Title>'No alcohol' warning for pregnant women</b:Title>
    <b:InternetSiteTitle>the Guardians</b:InternetSiteTitle>
    <b:Year>2007</b:Year>
    <b:Month>March </b:Month>
    <b:Day>18</b:Day>
    <b:URL>https://www.theguardian.com/news/2007/mar/18/uknews</b:URL>
    <b:Author>
      <b:Author>
        <b:NameList>
          <b:Person>
            <b:Last>Hinsliff</b:Last>
            <b:First>Gaby</b:First>
          </b:Person>
        </b:NameList>
      </b:Author>
    </b:Author>
    <b:RefOrder>2</b:RefOrder>
  </b:Source>
  <b:Source>
    <b:Tag>Dou95</b:Tag>
    <b:SourceType>BookSection</b:SourceType>
    <b:Guid>{F30EA651-DE86-45C3-9A2F-A5334B1F0893}</b:Guid>
    <b:Author>
      <b:Author>
        <b:NameList>
          <b:Person>
            <b:Last>Douglas &amp; Craige</b:Last>
            <b:First>S.P.</b:First>
            <b:Middle>&amp; Craige, C.</b:Middle>
          </b:Person>
        </b:NameList>
      </b:Author>
    </b:Author>
    <b:Title> Global marketing strategy</b:Title>
    <b:Year>1995</b:Year>
    <b:BookTitle> Global marketing strategy</b:BookTitle>
    <b:City>USA</b:City>
    <b:Publisher>Mc:Graw-Hill Inc</b:Publisher>
    <b:RefOrder>3</b:RefOrder>
  </b:Source>
  <b:Source>
    <b:Tag>Kee01</b:Tag>
    <b:SourceType>BookSection</b:SourceType>
    <b:Guid>{3DC41150-E19A-46ED-9E5A-68386ABE2245}</b:Guid>
    <b:Author>
      <b:Author>
        <b:NameList>
          <b:Person>
            <b:Last>Keegan</b:Last>
            <b:First>J.K.</b:First>
            <b:Middle>&amp; Schlegelmilch, B.B.</b:Middle>
          </b:Person>
        </b:NameList>
      </b:Author>
    </b:Author>
    <b:BookTitle>Global marketing management – A European</b:BookTitle>
    <b:Year>2001</b:Year>
    <b:City>Gosport</b:City>
    <b:Publisher>Ashford Colour Press Ltd</b:Publisher>
    <b:RefOrder>7</b:RefOrder>
  </b:Source>
  <b:Source>
    <b:Tag>GoE18</b:Tag>
    <b:SourceType>InternetSite</b:SourceType>
    <b:Guid>{27138406-CDE8-48BF-BB31-D3F3A5D7D46B}</b:Guid>
    <b:Title>Beer Prices Around the World</b:Title>
    <b:Year>2018</b:Year>
    <b:Author>
      <b:Author>
        <b:NameList>
          <b:Person>
            <b:Last>GoEuro</b:Last>
          </b:Person>
        </b:NameList>
      </b:Author>
    </b:Author>
    <b:InternetSiteTitle>The Walls Street Journal</b:InternetSiteTitle>
    <b:URL>https://graphics.wsj.com/table/BEER_062415</b:URL>
    <b:RefOrder>4</b:RefOrder>
  </b:Source>
  <b:Source>
    <b:Tag>Marnd</b:Tag>
    <b:SourceType>InternetSite</b:SourceType>
    <b:Guid>{48BCBA37-5B09-48E2-8B6B-B9F84DD8F3B5}</b:Guid>
    <b:Author>
      <b:Author>
        <b:NameList>
          <b:Person>
            <b:Last>Strain</b:Last>
            <b:First>Mary</b:First>
          </b:Person>
        </b:NameList>
      </b:Author>
    </b:Author>
    <b:Title>The Disadvantages of a Standardization Business</b:Title>
    <b:InternetSiteTitle>Business Chron</b:InternetSiteTitle>
    <b:Year>nd.</b:Year>
    <b:URL>https://smallbusiness.chron.com/disadvantages-standardization-business-25120.html</b:URL>
    <b:RefOrder>8</b:RefOrder>
  </b:Source>
  <b:Source>
    <b:Tag>Bud19</b:Tag>
    <b:SourceType>InternetSite</b:SourceType>
    <b:Guid>{7975C7D6-B076-4B0B-A47C-160702047C03}</b:Guid>
    <b:Title>Bud Light</b:Title>
    <b:InternetSiteTitle>Beer Store</b:InternetSiteTitle>
    <b:Year>2019</b:Year>
    <b:URL>http://www.thebeerstore.ca/beers/bud-light</b:URL>
    <b:RefOrder>5</b:RefOrder>
  </b:Source>
  <b:Source>
    <b:Tag>Ket17</b:Tag>
    <b:SourceType>InternetSite</b:SourceType>
    <b:Guid>{A26009BA-2EE3-4BA1-942D-64C066DBE68F}</b:Guid>
    <b:Author>
      <b:Author>
        <b:NameList>
          <b:Person>
            <b:Last>Reynolds</b:Last>
            <b:First>Ketle</b:First>
          </b:Person>
        </b:NameList>
      </b:Author>
    </b:Author>
    <b:Title>11 Biggest Challenges of International Business in 2017</b:Title>
    <b:InternetSiteTitle>Hult Blogs</b:InternetSiteTitle>
    <b:Year>2017</b:Year>
    <b:URL>https://www.hult.edu/blog/international-business-challenges/</b:URL>
    <b:RefOrder>6</b:RefOrder>
  </b:Source>
  <b:Source>
    <b:Tag>Jes18</b:Tag>
    <b:SourceType>InternetSite</b:SourceType>
    <b:Guid>{D6FDC4AB-7AA4-4B10-9EDE-676A3E9E1613}</b:Guid>
    <b:Author>
      <b:Author>
        <b:NameList>
          <b:Person>
            <b:Last>Tyler</b:Last>
            <b:First>Jessica</b:First>
          </b:Person>
        </b:NameList>
      </b:Author>
    </b:Author>
    <b:Title>These are the 20 biggest retailers in America</b:Title>
    <b:InternetSiteTitle>Business Insider</b:InternetSiteTitle>
    <b:Year>2018</b:Year>
    <b:Month>August</b:Month>
    <b:Day>13</b:Day>
    <b:URL>https://www.businessinsider.com/biggest-retailers-in-america-based-on-sales-2018-8?r=US&amp;IR=T</b:URL>
    <b:RefOrder>12</b:RefOrder>
  </b:Source>
  <b:Source>
    <b:Tag>Walnd</b:Tag>
    <b:SourceType>InternetSite</b:SourceType>
    <b:Guid>{8578D575-ADE6-4D85-9883-A33C88D6912B}</b:Guid>
    <b:Author>
      <b:Author>
        <b:NameList>
          <b:Person>
            <b:Last>White</b:Last>
            <b:First>Walter</b:First>
          </b:Person>
        </b:NameList>
      </b:Author>
    </b:Author>
    <b:Title>Intensive Distribution: Definition, Strategy &amp; Examples</b:Title>
    <b:InternetSiteTitle>Inevitable Step</b:InternetSiteTitle>
    <b:Year>nd.</b:Year>
    <b:URL>http://inevitablesteps.com/marketing/intensive-distribution/</b:URL>
    <b:RefOrder>11</b:RefOrder>
  </b:Source>
  <b:Source>
    <b:Tag>Kee99</b:Tag>
    <b:SourceType>Book</b:SourceType>
    <b:Guid>{5BB13CB8-7447-4326-88AE-79C9E3C232B8}</b:Guid>
    <b:Title>Global Marketing – 2nd edition.</b:Title>
    <b:Year>1999</b:Year>
    <b:City>USA</b:City>
    <b:Author>
      <b:Author>
        <b:NameList>
          <b:Person>
            <b:Last>Keegan</b:Last>
            <b:First>J.K.</b:First>
            <b:Middle>&amp; Green, S.M.</b:Middle>
          </b:Person>
        </b:NameList>
      </b:Author>
    </b:Author>
    <b:RefOrder>9</b:RefOrder>
  </b:Source>
  <b:Source>
    <b:Tag>Inv18</b:Tag>
    <b:SourceType>InternetSite</b:SourceType>
    <b:Guid>{5DBE6824-FBDC-4898-8EB2-4A737611FD03}</b:Guid>
    <b:Author>
      <b:Author>
        <b:NameList>
          <b:Person>
            <b:Last>Investopedia</b:Last>
          </b:Person>
        </b:NameList>
      </b:Author>
    </b:Author>
    <b:Title>Which consumer goods do Americans buy the most of?</b:Title>
    <b:Year>2018</b:Year>
    <b:InternetSiteTitle>Investopedia</b:InternetSiteTitle>
    <b:Month>September</b:Month>
    <b:Day>12</b:Day>
    <b:URL>https://www.investopedia.com/ask/answers/051215/which-consumer-goods-do-americans-buy-most.asp</b:URL>
    <b:RefOrder>10</b:RefOrder>
  </b:Source>
  <b:Source>
    <b:Tag>Bar19</b:Tag>
    <b:SourceType>InternetSite</b:SourceType>
    <b:Guid>{EDC98F1A-105C-45BE-8240-9404C5DEF59A}</b:Guid>
    <b:Author>
      <b:Author>
        <b:NameList>
          <b:Person>
            <b:Last>Farfan</b:Last>
            <b:First>Barbara</b:First>
          </b:Person>
        </b:NameList>
      </b:Author>
    </b:Author>
    <b:Title>2018 Ranking of the Largest U.S. Convenience Store Chains</b:Title>
    <b:InternetSiteTitle>Small Business</b:InternetSiteTitle>
    <b:Year>2019</b:Year>
    <b:Month>January</b:Month>
    <b:Day>27</b:Day>
    <b:URL>https://www.thebalancesmb.com/largest-convenience-store-chains-2892782</b:URL>
    <b:RefOrder>13</b:RefOrder>
  </b:Source>
  <b:Source>
    <b:Tag>Beend</b:Tag>
    <b:SourceType>InternetSite</b:SourceType>
    <b:Guid>{F54794DF-DFA5-49C7-82E7-6BE2BF254297}</b:Guid>
    <b:Title>Beer</b:Title>
    <b:InternetSiteTitle>CargoHandbook.com</b:InternetSiteTitle>
    <b:Year>nd.</b:Year>
    <b:URL>http://www.cargohandbook.com/index.php/Beer</b:URL>
    <b:RefOrder>15</b:RefOrder>
  </b:Source>
  <b:Source>
    <b:Tag>The18</b:Tag>
    <b:SourceType>InternetSite</b:SourceType>
    <b:Guid>{6EC4DDB9-E353-474B-BD83-1161425E6F6A}</b:Guid>
    <b:Title>The Importance Of Effective Supplier Relationship Management</b:Title>
    <b:InternetSiteTitle>Pay4</b:InternetSiteTitle>
    <b:Year>2018</b:Year>
    <b:Month>November</b:Month>
    <b:Day>13</b:Day>
    <b:URL>https://www.pay4.com/supplier-relationship-management-important/</b:URL>
    <b:Author>
      <b:Author>
        <b:NameList>
          <b:Person>
            <b:Last>Kramer.J</b:Last>
            <b:First>Elisse.Y</b:First>
          </b:Person>
        </b:NameList>
      </b:Author>
    </b:Author>
    <b:RefOrder>14</b:RefOrder>
  </b:Source>
  <b:Source>
    <b:Tag>Mik17</b:Tag>
    <b:SourceType>InternetSite</b:SourceType>
    <b:Guid>{236821B8-4FED-42D9-9830-53CB4EE58E8F}</b:Guid>
    <b:Author>
      <b:Author>
        <b:NameList>
          <b:Person>
            <b:Last>N.</b:Last>
            <b:First>Mike</b:First>
          </b:Person>
        </b:NameList>
      </b:Author>
    </b:Author>
    <b:Title>Poor Customer Service</b:Title>
    <b:InternetSiteTitle>HelloPeter</b:InternetSiteTitle>
    <b:Year>2017</b:Year>
    <b:Month>Jun</b:Month>
    <b:Day>5</b:Day>
    <b:URL>https://www.hellopeter.com/heineken-beer/reviews/poor-customer-service-1409-2282047</b:URL>
    <b:RefOrder>18</b:RefOrder>
  </b:Source>
  <b:Source>
    <b:Tag>Laund</b:Tag>
    <b:SourceType>InternetSite</b:SourceType>
    <b:Guid>{19C165B1-9708-41B5-968F-F826826FF507}</b:Guid>
    <b:Author>
      <b:Author>
        <b:NameList>
          <b:Person>
            <b:Last>Ihonor</b:Last>
            <b:First>Lauretta</b:First>
          </b:Person>
        </b:NameList>
      </b:Author>
    </b:Author>
    <b:Title>Why choosing the right distributor is vital for commercialisation success</b:Title>
    <b:InternetSiteTitle>Medeuronet</b:InternetSiteTitle>
    <b:Year>nd.</b:Year>
    <b:URL>https://www.medeuronet.com/why-choosing-right-distributor-vital-commercialisation-success</b:URL>
    <b:RefOrder>16</b:RefOrder>
  </b:Source>
  <b:Source>
    <b:Tag>Edw18</b:Tag>
    <b:SourceType>InternetSite</b:SourceType>
    <b:Guid>{A22DC26C-8B39-4C1A-B421-5E15D0022332}</b:Guid>
    <b:Author>
      <b:Author>
        <b:NameList>
          <b:Person>
            <b:Last>Edward</b:Last>
          </b:Person>
        </b:NameList>
      </b:Author>
    </b:Author>
    <b:Title>Anheuser Busch InBev SA NV Marketing Mix Strategy 7Ps Analysis</b:Title>
    <b:InternetSiteTitle>Essay48</b:InternetSiteTitle>
    <b:Year>2018</b:Year>
    <b:Month>January</b:Month>
    <b:Day>10</b:Day>
    <b:URL>https://www.essay48.com/term-paper/2801-Anheuser-Busch-InBev-SA-NV-Marketing-Mix</b:URL>
    <b:RefOrder>17</b:RefOrder>
  </b:Source>
  <b:Source>
    <b:Tag>Cla18</b:Tag>
    <b:SourceType>InternetSite</b:SourceType>
    <b:Guid>{0E275374-6E82-4476-99DA-CDBABBEEBB5D}</b:Guid>
    <b:Author>
      <b:Author>
        <b:NameList>
          <b:Person>
            <b:Last>Lu</b:Last>
            <b:First>Clara</b:First>
          </b:Person>
        </b:NameList>
      </b:Author>
    </b:Author>
    <b:Title>Walmart's successful supply chain management</b:Title>
    <b:InternetSiteTitle>tradegecko</b:InternetSiteTitle>
    <b:Year>2018</b:Year>
    <b:Month>October</b:Month>
    <b:Day>4</b:Day>
    <b:URL>https://www.tradegecko.com/blog/incredibly-successful-supply-chain-management-walmart</b:URL>
    <b:RefOrder>19</b:RefOrder>
  </b:Source>
</b:Sources>
</file>

<file path=customXml/itemProps1.xml><?xml version="1.0" encoding="utf-8"?>
<ds:datastoreItem xmlns:ds="http://schemas.openxmlformats.org/officeDocument/2006/customXml" ds:itemID="{0A8853AB-4194-43EC-9A78-419C5D2C1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7977</TotalTime>
  <Pages>16</Pages>
  <Words>2774</Words>
  <Characters>15812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Loo</dc:creator>
  <cp:keywords/>
  <dc:description/>
  <cp:lastModifiedBy>Theresa Loo</cp:lastModifiedBy>
  <cp:revision>27</cp:revision>
  <dcterms:created xsi:type="dcterms:W3CDTF">2019-03-22T18:04:00Z</dcterms:created>
  <dcterms:modified xsi:type="dcterms:W3CDTF">2019-05-03T07:52:00Z</dcterms:modified>
</cp:coreProperties>
</file>