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809074" w14:textId="4B4E0397" w:rsidR="00250052" w:rsidRPr="00A85D25" w:rsidRDefault="00250052" w:rsidP="0068568B">
      <w:pPr>
        <w:rPr>
          <w:kern w:val="28"/>
          <w:sz w:val="20"/>
          <w:szCs w:val="20"/>
          <w:lang w:eastAsia="en-GB"/>
        </w:rPr>
      </w:pPr>
      <w:bookmarkStart w:id="0" w:name="_Hlk49251965"/>
      <w:bookmarkStart w:id="1" w:name="_GoBack"/>
      <w:bookmarkEnd w:id="0"/>
      <w:bookmarkEnd w:id="1"/>
      <w:r>
        <w:rPr>
          <w:noProof/>
          <w:lang w:eastAsia="en-GB"/>
        </w:rPr>
        <w:drawing>
          <wp:anchor distT="0" distB="0" distL="114300" distR="114300" simplePos="0" relativeHeight="251662336" behindDoc="1" locked="0" layoutInCell="1" allowOverlap="1" wp14:anchorId="5242D296" wp14:editId="5887F0A2">
            <wp:simplePos x="0" y="0"/>
            <wp:positionH relativeFrom="margin">
              <wp:align>center</wp:align>
            </wp:positionH>
            <wp:positionV relativeFrom="paragraph">
              <wp:posOffset>0</wp:posOffset>
            </wp:positionV>
            <wp:extent cx="3800723" cy="1319916"/>
            <wp:effectExtent l="0" t="0" r="0" b="0"/>
            <wp:wrapTight wrapText="bothSides">
              <wp:wrapPolygon edited="0">
                <wp:start x="0" y="0"/>
                <wp:lineTo x="0" y="10603"/>
                <wp:lineTo x="1732" y="14968"/>
                <wp:lineTo x="0" y="15904"/>
                <wp:lineTo x="108" y="19958"/>
                <wp:lineTo x="9203" y="19958"/>
                <wp:lineTo x="9528" y="21205"/>
                <wp:lineTo x="10286" y="21205"/>
                <wp:lineTo x="10394" y="21205"/>
                <wp:lineTo x="10611" y="19958"/>
                <wp:lineTo x="21221" y="19958"/>
                <wp:lineTo x="21113" y="15280"/>
                <wp:lineTo x="2598" y="14968"/>
                <wp:lineTo x="21438" y="12474"/>
                <wp:lineTo x="21438" y="11538"/>
                <wp:lineTo x="21113" y="6860"/>
                <wp:lineTo x="20788" y="4989"/>
                <wp:lineTo x="21438" y="4366"/>
                <wp:lineTo x="21221" y="1871"/>
                <wp:lineTo x="4764" y="0"/>
                <wp:lineTo x="0" y="0"/>
              </wp:wrapPolygon>
            </wp:wrapTight>
            <wp:docPr id="2" name="Picture 2" descr="R:\ULASdata\ULAS_Archive\ULAS_Central_Archive\Publicity&amp;Outreach\Website\Images\logos\ulas_logo_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LASdata\ULAS_Archive\ULAS_Central_Archive\Publicity&amp;Outreach\Website\Images\logos\ulas_logo_colour.png"/>
                    <pic:cNvPicPr>
                      <a:picLocks noChangeAspect="1" noChangeArrowheads="1"/>
                    </pic:cNvPicPr>
                  </pic:nvPicPr>
                  <pic:blipFill>
                    <a:blip r:embed="rId11" cstate="screen">
                      <a:extLst>
                        <a:ext uri="{28A0092B-C50C-407E-A947-70E740481C1C}">
                          <a14:useLocalDpi xmlns:a14="http://schemas.microsoft.com/office/drawing/2010/main" val="0"/>
                        </a:ext>
                      </a:extLst>
                    </a:blip>
                    <a:srcRect/>
                    <a:stretch>
                      <a:fillRect/>
                    </a:stretch>
                  </pic:blipFill>
                  <pic:spPr bwMode="auto">
                    <a:xfrm>
                      <a:off x="0" y="0"/>
                      <a:ext cx="3800723" cy="13199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32ACE0" w14:textId="77777777" w:rsidR="00250052" w:rsidRPr="00A85D25" w:rsidRDefault="00250052" w:rsidP="0068568B">
      <w:pPr>
        <w:rPr>
          <w:lang w:eastAsia="en-GB"/>
        </w:rPr>
      </w:pPr>
    </w:p>
    <w:p w14:paraId="3B1ED515" w14:textId="77777777" w:rsidR="00250052" w:rsidRPr="00A85D25" w:rsidRDefault="00250052" w:rsidP="0068568B">
      <w:pPr>
        <w:rPr>
          <w:lang w:eastAsia="en-GB"/>
        </w:rPr>
      </w:pPr>
    </w:p>
    <w:p w14:paraId="4C4C93C6" w14:textId="77777777" w:rsidR="00396505" w:rsidRDefault="00396505" w:rsidP="00AB7199">
      <w:pPr>
        <w:jc w:val="center"/>
        <w:rPr>
          <w:sz w:val="28"/>
          <w:szCs w:val="28"/>
          <w:lang w:eastAsia="en-GB"/>
        </w:rPr>
      </w:pPr>
    </w:p>
    <w:p w14:paraId="30CDFF21" w14:textId="77777777" w:rsidR="00396505" w:rsidRDefault="00396505" w:rsidP="00AB7199">
      <w:pPr>
        <w:jc w:val="center"/>
        <w:rPr>
          <w:sz w:val="28"/>
          <w:szCs w:val="28"/>
          <w:lang w:eastAsia="en-GB"/>
        </w:rPr>
      </w:pPr>
    </w:p>
    <w:p w14:paraId="69C1538D" w14:textId="77777777" w:rsidR="00396505" w:rsidRDefault="00396505" w:rsidP="00AB7199">
      <w:pPr>
        <w:jc w:val="center"/>
        <w:rPr>
          <w:sz w:val="28"/>
          <w:szCs w:val="28"/>
          <w:lang w:eastAsia="en-GB"/>
        </w:rPr>
      </w:pPr>
    </w:p>
    <w:p w14:paraId="38AF3BC3" w14:textId="77777777" w:rsidR="00396505" w:rsidRDefault="00396505" w:rsidP="00AB7199">
      <w:pPr>
        <w:jc w:val="center"/>
        <w:rPr>
          <w:sz w:val="28"/>
          <w:szCs w:val="28"/>
          <w:lang w:eastAsia="en-GB"/>
        </w:rPr>
      </w:pPr>
    </w:p>
    <w:p w14:paraId="35948520" w14:textId="77777777" w:rsidR="00396505" w:rsidRDefault="00396505" w:rsidP="00AB7199">
      <w:pPr>
        <w:jc w:val="center"/>
        <w:rPr>
          <w:sz w:val="28"/>
          <w:szCs w:val="28"/>
          <w:lang w:eastAsia="en-GB"/>
        </w:rPr>
      </w:pPr>
    </w:p>
    <w:p w14:paraId="27A9A73D" w14:textId="52E02E26" w:rsidR="00250052" w:rsidRPr="005605DC" w:rsidRDefault="008518AA" w:rsidP="00AB7199">
      <w:pPr>
        <w:jc w:val="center"/>
        <w:rPr>
          <w:sz w:val="28"/>
          <w:szCs w:val="28"/>
          <w:lang w:eastAsia="en-GB"/>
        </w:rPr>
      </w:pPr>
      <w:r w:rsidRPr="008518AA">
        <w:rPr>
          <w:sz w:val="28"/>
          <w:szCs w:val="28"/>
          <w:highlight w:val="yellow"/>
          <w:lang w:eastAsia="en-GB"/>
        </w:rPr>
        <w:t>Project Design and Method Statement</w:t>
      </w:r>
    </w:p>
    <w:p w14:paraId="017B50AF" w14:textId="77777777" w:rsidR="001665C0" w:rsidRDefault="001665C0" w:rsidP="00AB7199">
      <w:pPr>
        <w:jc w:val="center"/>
        <w:rPr>
          <w:lang w:eastAsia="en-GB"/>
        </w:rPr>
      </w:pPr>
    </w:p>
    <w:p w14:paraId="09AA0DAD" w14:textId="36829996" w:rsidR="00D603BD" w:rsidRPr="00C4383C" w:rsidRDefault="005605DC" w:rsidP="00073C7F">
      <w:pPr>
        <w:jc w:val="center"/>
        <w:rPr>
          <w:lang w:eastAsia="en-GB"/>
        </w:rPr>
      </w:pPr>
      <w:r w:rsidRPr="00C4383C">
        <w:rPr>
          <w:b/>
          <w:lang w:eastAsia="en-GB"/>
        </w:rPr>
        <w:t>Site</w:t>
      </w:r>
      <w:r w:rsidRPr="00C4383C">
        <w:rPr>
          <w:lang w:eastAsia="en-GB"/>
        </w:rPr>
        <w:t>:</w:t>
      </w:r>
      <w:r w:rsidR="00463027" w:rsidRPr="00C4383C">
        <w:rPr>
          <w:lang w:eastAsia="en-GB"/>
        </w:rPr>
        <w:t xml:space="preserve"> </w:t>
      </w:r>
      <w:r w:rsidR="00573853">
        <w:t xml:space="preserve">St. </w:t>
      </w:r>
      <w:r w:rsidR="00161EF4">
        <w:t>Martin’s Cathedral, Leicester</w:t>
      </w:r>
      <w:r w:rsidR="00167946">
        <w:t>.</w:t>
      </w:r>
    </w:p>
    <w:p w14:paraId="5363E03E" w14:textId="77777777" w:rsidR="001665C0" w:rsidRPr="00C4383C" w:rsidRDefault="001665C0" w:rsidP="00AB7199">
      <w:pPr>
        <w:jc w:val="center"/>
        <w:rPr>
          <w:highlight w:val="yellow"/>
          <w:lang w:eastAsia="en-GB"/>
        </w:rPr>
      </w:pPr>
    </w:p>
    <w:p w14:paraId="3281A69A" w14:textId="49FA1A2C" w:rsidR="00250052" w:rsidRPr="00C4383C" w:rsidRDefault="00250052" w:rsidP="00AB7199">
      <w:pPr>
        <w:jc w:val="center"/>
        <w:rPr>
          <w:lang w:eastAsia="en-GB"/>
        </w:rPr>
      </w:pPr>
      <w:r w:rsidRPr="00C4383C">
        <w:rPr>
          <w:b/>
          <w:lang w:eastAsia="en-GB"/>
        </w:rPr>
        <w:t>NGR</w:t>
      </w:r>
      <w:r w:rsidRPr="00161EF4">
        <w:rPr>
          <w:lang w:eastAsia="en-GB"/>
        </w:rPr>
        <w:t xml:space="preserve">: </w:t>
      </w:r>
      <w:r w:rsidR="00161EF4" w:rsidRPr="00161EF4">
        <w:rPr>
          <w:bCs/>
        </w:rPr>
        <w:t>SK 583044</w:t>
      </w:r>
    </w:p>
    <w:p w14:paraId="32E13AD0" w14:textId="77777777" w:rsidR="00250052" w:rsidRPr="00C4383C" w:rsidRDefault="00250052" w:rsidP="00AB7199">
      <w:pPr>
        <w:jc w:val="center"/>
        <w:rPr>
          <w:lang w:eastAsia="en-GB"/>
        </w:rPr>
      </w:pPr>
    </w:p>
    <w:p w14:paraId="059A0160" w14:textId="5BC62B1F" w:rsidR="00250052" w:rsidRPr="00C4383C" w:rsidRDefault="001665C0" w:rsidP="00AB7199">
      <w:pPr>
        <w:jc w:val="center"/>
        <w:rPr>
          <w:lang w:eastAsia="en-GB"/>
        </w:rPr>
      </w:pPr>
      <w:r w:rsidRPr="00C4383C">
        <w:rPr>
          <w:b/>
          <w:lang w:eastAsia="en-GB"/>
        </w:rPr>
        <w:t>Client</w:t>
      </w:r>
      <w:r w:rsidR="00F43C1F" w:rsidRPr="00C4383C">
        <w:rPr>
          <w:lang w:eastAsia="en-GB"/>
        </w:rPr>
        <w:t xml:space="preserve">: </w:t>
      </w:r>
      <w:r w:rsidR="00161EF4">
        <w:t>Messenger Construction Ltd.</w:t>
      </w:r>
    </w:p>
    <w:p w14:paraId="4B698AFD" w14:textId="77777777" w:rsidR="001665C0" w:rsidRPr="00C4383C" w:rsidRDefault="001665C0" w:rsidP="00AB7199">
      <w:pPr>
        <w:jc w:val="center"/>
        <w:rPr>
          <w:highlight w:val="yellow"/>
          <w:lang w:eastAsia="en-GB"/>
        </w:rPr>
      </w:pPr>
    </w:p>
    <w:p w14:paraId="7709DDC0" w14:textId="75CED59D" w:rsidR="006B7CDD" w:rsidRPr="00C4383C" w:rsidRDefault="001665C0" w:rsidP="006B7CDD">
      <w:pPr>
        <w:spacing w:before="5"/>
        <w:ind w:left="214" w:right="224"/>
        <w:jc w:val="center"/>
      </w:pPr>
      <w:r w:rsidRPr="00C4383C">
        <w:rPr>
          <w:b/>
          <w:lang w:eastAsia="en-GB"/>
        </w:rPr>
        <w:t>Planning Authority</w:t>
      </w:r>
      <w:r w:rsidRPr="00C4383C">
        <w:rPr>
          <w:lang w:eastAsia="en-GB"/>
        </w:rPr>
        <w:t>:</w:t>
      </w:r>
      <w:r w:rsidR="005C2FCB" w:rsidRPr="00C4383C">
        <w:rPr>
          <w:lang w:eastAsia="en-GB"/>
        </w:rPr>
        <w:t xml:space="preserve"> </w:t>
      </w:r>
      <w:r w:rsidR="00161EF4">
        <w:t>Leicester City</w:t>
      </w:r>
      <w:r w:rsidR="006B7CDD" w:rsidRPr="00C4383C">
        <w:t xml:space="preserve"> Council</w:t>
      </w:r>
    </w:p>
    <w:p w14:paraId="2B05E035" w14:textId="088159C0" w:rsidR="001665C0" w:rsidRPr="00C4383C" w:rsidRDefault="001665C0" w:rsidP="00AB7199">
      <w:pPr>
        <w:jc w:val="center"/>
        <w:rPr>
          <w:lang w:eastAsia="en-GB"/>
        </w:rPr>
      </w:pPr>
    </w:p>
    <w:p w14:paraId="0D757976" w14:textId="4DED769D" w:rsidR="0094272D" w:rsidRPr="00C4383C" w:rsidRDefault="001665C0" w:rsidP="0094272D">
      <w:pPr>
        <w:jc w:val="center"/>
        <w:rPr>
          <w:lang w:eastAsia="en-GB"/>
        </w:rPr>
      </w:pPr>
      <w:r w:rsidRPr="00C4383C">
        <w:rPr>
          <w:b/>
          <w:lang w:eastAsia="en-GB"/>
        </w:rPr>
        <w:t>Planning Ref</w:t>
      </w:r>
      <w:r w:rsidRPr="00C4383C">
        <w:rPr>
          <w:lang w:eastAsia="en-GB"/>
        </w:rPr>
        <w:t>:</w:t>
      </w:r>
      <w:r w:rsidR="00D446BC">
        <w:rPr>
          <w:lang w:eastAsia="en-GB"/>
        </w:rPr>
        <w:t xml:space="preserve"> </w:t>
      </w:r>
      <w:r w:rsidR="00AA6F3A">
        <w:rPr>
          <w:lang w:eastAsia="en-GB"/>
        </w:rPr>
        <w:t>20192261</w:t>
      </w:r>
    </w:p>
    <w:p w14:paraId="7D3ABFED" w14:textId="77777777" w:rsidR="00F43C1F" w:rsidRPr="00C4383C" w:rsidRDefault="00F43C1F" w:rsidP="00AB7199">
      <w:pPr>
        <w:jc w:val="center"/>
        <w:rPr>
          <w:highlight w:val="yellow"/>
          <w:lang w:eastAsia="en-GB"/>
        </w:rPr>
      </w:pPr>
    </w:p>
    <w:p w14:paraId="7B630D70" w14:textId="61720A77" w:rsidR="006B7CDD" w:rsidRPr="00C4383C" w:rsidRDefault="005605DC" w:rsidP="006B7CDD">
      <w:pPr>
        <w:jc w:val="center"/>
        <w:rPr>
          <w:lang w:eastAsia="en-GB"/>
        </w:rPr>
      </w:pPr>
      <w:r w:rsidRPr="00C4383C">
        <w:rPr>
          <w:b/>
          <w:lang w:eastAsia="en-GB"/>
        </w:rPr>
        <w:t>ULAS Job No:</w:t>
      </w:r>
      <w:r w:rsidR="005C2FCB" w:rsidRPr="00C4383C">
        <w:rPr>
          <w:lang w:eastAsia="en-GB"/>
        </w:rPr>
        <w:t xml:space="preserve"> </w:t>
      </w:r>
      <w:r w:rsidR="00855C0C">
        <w:rPr>
          <w:lang w:eastAsia="en-GB"/>
        </w:rPr>
        <w:t>21-562</w:t>
      </w:r>
    </w:p>
    <w:p w14:paraId="505AD126" w14:textId="77777777" w:rsidR="005605DC" w:rsidRPr="00C4383C" w:rsidRDefault="005605DC" w:rsidP="005605DC">
      <w:pPr>
        <w:jc w:val="center"/>
        <w:rPr>
          <w:highlight w:val="yellow"/>
          <w:lang w:eastAsia="en-GB"/>
        </w:rPr>
      </w:pPr>
    </w:p>
    <w:p w14:paraId="47166EC1" w14:textId="698B00BF" w:rsidR="005605DC" w:rsidRPr="00C4383C" w:rsidRDefault="005605DC" w:rsidP="005605DC">
      <w:pPr>
        <w:jc w:val="center"/>
        <w:rPr>
          <w:lang w:eastAsia="en-GB"/>
        </w:rPr>
      </w:pPr>
      <w:r w:rsidRPr="00C4383C">
        <w:rPr>
          <w:b/>
          <w:lang w:eastAsia="en-GB"/>
        </w:rPr>
        <w:t>Acc No/Site Code</w:t>
      </w:r>
      <w:r w:rsidRPr="00C4383C">
        <w:rPr>
          <w:lang w:eastAsia="en-GB"/>
        </w:rPr>
        <w:t>:</w:t>
      </w:r>
      <w:r w:rsidR="005C2FCB" w:rsidRPr="00C4383C">
        <w:rPr>
          <w:lang w:eastAsia="en-GB"/>
        </w:rPr>
        <w:t xml:space="preserve"> </w:t>
      </w:r>
      <w:r w:rsidR="00855C0C">
        <w:t>A21.2021</w:t>
      </w:r>
    </w:p>
    <w:p w14:paraId="0033821E" w14:textId="77777777" w:rsidR="00250052" w:rsidRDefault="00250052" w:rsidP="00AB7199">
      <w:pPr>
        <w:jc w:val="center"/>
        <w:rPr>
          <w:lang w:eastAsia="en-GB"/>
        </w:rPr>
      </w:pPr>
    </w:p>
    <w:p w14:paraId="1D577DDC" w14:textId="5819B471" w:rsidR="005605DC" w:rsidRDefault="005605DC" w:rsidP="00573853">
      <w:pPr>
        <w:rPr>
          <w:lang w:eastAsia="en-GB"/>
        </w:rPr>
      </w:pPr>
    </w:p>
    <w:p w14:paraId="53135BE4" w14:textId="77777777" w:rsidR="00250052" w:rsidRPr="006F6EAF" w:rsidRDefault="00250052" w:rsidP="00AB7199">
      <w:pPr>
        <w:jc w:val="center"/>
        <w:rPr>
          <w:lang w:eastAsia="en-GB"/>
        </w:rPr>
      </w:pPr>
    </w:p>
    <w:p w14:paraId="28B90D00" w14:textId="77777777" w:rsidR="00250052" w:rsidRPr="00A85D25" w:rsidRDefault="00250052" w:rsidP="00AB7199">
      <w:pPr>
        <w:jc w:val="center"/>
        <w:rPr>
          <w:lang w:eastAsia="en-GB"/>
        </w:rPr>
      </w:pPr>
    </w:p>
    <w:p w14:paraId="5E3492B0" w14:textId="6052E236" w:rsidR="00250052" w:rsidRPr="00A85D25" w:rsidRDefault="00250052" w:rsidP="00AB7199">
      <w:pPr>
        <w:jc w:val="center"/>
        <w:rPr>
          <w:noProof/>
          <w:lang w:eastAsia="en-GB"/>
        </w:rPr>
      </w:pPr>
    </w:p>
    <w:tbl>
      <w:tblPr>
        <w:tblStyle w:val="TableGrid"/>
        <w:tblW w:w="9751" w:type="dxa"/>
        <w:tblInd w:w="705" w:type="dxa"/>
        <w:tblLook w:val="04A0" w:firstRow="1" w:lastRow="0" w:firstColumn="1" w:lastColumn="0" w:noHBand="0" w:noVBand="1"/>
      </w:tblPr>
      <w:tblGrid>
        <w:gridCol w:w="3064"/>
        <w:gridCol w:w="2180"/>
        <w:gridCol w:w="1559"/>
        <w:gridCol w:w="2948"/>
      </w:tblGrid>
      <w:tr w:rsidR="00316D5B" w:rsidRPr="00413D0F" w14:paraId="2E9B8628" w14:textId="5DAD3CA7" w:rsidTr="00316D5B">
        <w:tc>
          <w:tcPr>
            <w:tcW w:w="3064" w:type="dxa"/>
            <w:shd w:val="clear" w:color="auto" w:fill="D9D9D9" w:themeFill="background1" w:themeFillShade="D9"/>
          </w:tcPr>
          <w:p w14:paraId="63AD7394" w14:textId="77777777" w:rsidR="00316D5B" w:rsidRPr="00413D0F" w:rsidRDefault="00316D5B" w:rsidP="00397944">
            <w:pPr>
              <w:jc w:val="center"/>
              <w:rPr>
                <w:b/>
                <w:sz w:val="20"/>
                <w:szCs w:val="20"/>
              </w:rPr>
            </w:pPr>
            <w:r w:rsidRPr="00413D0F">
              <w:rPr>
                <w:b/>
                <w:sz w:val="20"/>
                <w:szCs w:val="20"/>
              </w:rPr>
              <w:t>Filename/Version</w:t>
            </w:r>
          </w:p>
        </w:tc>
        <w:tc>
          <w:tcPr>
            <w:tcW w:w="2180" w:type="dxa"/>
            <w:shd w:val="clear" w:color="auto" w:fill="D9D9D9" w:themeFill="background1" w:themeFillShade="D9"/>
          </w:tcPr>
          <w:p w14:paraId="1037D92C" w14:textId="77777777" w:rsidR="00316D5B" w:rsidRPr="00413D0F" w:rsidRDefault="00316D5B" w:rsidP="00397944">
            <w:pPr>
              <w:jc w:val="center"/>
              <w:rPr>
                <w:b/>
                <w:sz w:val="20"/>
                <w:szCs w:val="20"/>
              </w:rPr>
            </w:pPr>
            <w:r w:rsidRPr="00413D0F">
              <w:rPr>
                <w:b/>
                <w:sz w:val="20"/>
                <w:szCs w:val="20"/>
              </w:rPr>
              <w:t>Checked by</w:t>
            </w:r>
          </w:p>
        </w:tc>
        <w:tc>
          <w:tcPr>
            <w:tcW w:w="1559" w:type="dxa"/>
            <w:shd w:val="clear" w:color="auto" w:fill="D9D9D9" w:themeFill="background1" w:themeFillShade="D9"/>
          </w:tcPr>
          <w:p w14:paraId="49932FBF" w14:textId="77777777" w:rsidR="00316D5B" w:rsidRPr="00413D0F" w:rsidRDefault="00316D5B" w:rsidP="00397944">
            <w:pPr>
              <w:jc w:val="center"/>
              <w:rPr>
                <w:b/>
                <w:sz w:val="20"/>
                <w:szCs w:val="20"/>
              </w:rPr>
            </w:pPr>
            <w:r w:rsidRPr="00413D0F">
              <w:rPr>
                <w:b/>
                <w:sz w:val="20"/>
                <w:szCs w:val="20"/>
              </w:rPr>
              <w:t>Date</w:t>
            </w:r>
          </w:p>
        </w:tc>
        <w:tc>
          <w:tcPr>
            <w:tcW w:w="2948" w:type="dxa"/>
            <w:shd w:val="clear" w:color="auto" w:fill="D9D9D9" w:themeFill="background1" w:themeFillShade="D9"/>
          </w:tcPr>
          <w:p w14:paraId="59FCB619" w14:textId="029AA7DE" w:rsidR="00316D5B" w:rsidRPr="00413D0F" w:rsidRDefault="00316D5B" w:rsidP="00397944">
            <w:pPr>
              <w:jc w:val="center"/>
              <w:rPr>
                <w:b/>
                <w:sz w:val="20"/>
                <w:szCs w:val="20"/>
              </w:rPr>
            </w:pPr>
            <w:r w:rsidRPr="00413D0F">
              <w:rPr>
                <w:b/>
                <w:sz w:val="20"/>
                <w:szCs w:val="20"/>
              </w:rPr>
              <w:t>Reason for Issue</w:t>
            </w:r>
          </w:p>
        </w:tc>
      </w:tr>
      <w:tr w:rsidR="00316D5B" w:rsidRPr="00413D0F" w14:paraId="5402DD64" w14:textId="4EE2B858" w:rsidTr="00316D5B">
        <w:trPr>
          <w:trHeight w:val="632"/>
        </w:trPr>
        <w:tc>
          <w:tcPr>
            <w:tcW w:w="3064" w:type="dxa"/>
          </w:tcPr>
          <w:p w14:paraId="217AF745" w14:textId="72215D45" w:rsidR="00316D5B" w:rsidRPr="002C422B" w:rsidRDefault="00855C0C" w:rsidP="00FB4593">
            <w:pPr>
              <w:jc w:val="center"/>
              <w:rPr>
                <w:bCs/>
                <w:sz w:val="20"/>
                <w:szCs w:val="20"/>
              </w:rPr>
            </w:pPr>
            <w:r>
              <w:rPr>
                <w:bCs/>
                <w:sz w:val="20"/>
                <w:szCs w:val="20"/>
              </w:rPr>
              <w:t>21-562</w:t>
            </w:r>
            <w:r w:rsidR="00747E34">
              <w:rPr>
                <w:bCs/>
                <w:sz w:val="20"/>
                <w:szCs w:val="20"/>
              </w:rPr>
              <w:t xml:space="preserve"> DRAFT</w:t>
            </w:r>
          </w:p>
        </w:tc>
        <w:tc>
          <w:tcPr>
            <w:tcW w:w="2180" w:type="dxa"/>
          </w:tcPr>
          <w:p w14:paraId="3E18FB29" w14:textId="57D3A3D5" w:rsidR="00316D5B" w:rsidRPr="002C422B" w:rsidRDefault="00855C0C" w:rsidP="00FB4593">
            <w:pPr>
              <w:jc w:val="center"/>
              <w:rPr>
                <w:bCs/>
                <w:sz w:val="20"/>
                <w:szCs w:val="20"/>
              </w:rPr>
            </w:pPr>
            <w:r>
              <w:rPr>
                <w:bCs/>
                <w:sz w:val="20"/>
                <w:szCs w:val="20"/>
              </w:rPr>
              <w:t>M Morris</w:t>
            </w:r>
          </w:p>
        </w:tc>
        <w:tc>
          <w:tcPr>
            <w:tcW w:w="1559" w:type="dxa"/>
          </w:tcPr>
          <w:p w14:paraId="3B840D66" w14:textId="19D307B5" w:rsidR="00316D5B" w:rsidRPr="002C422B" w:rsidRDefault="00855C0C" w:rsidP="004732F6">
            <w:pPr>
              <w:jc w:val="center"/>
              <w:rPr>
                <w:bCs/>
                <w:sz w:val="20"/>
                <w:szCs w:val="20"/>
              </w:rPr>
            </w:pPr>
            <w:r>
              <w:rPr>
                <w:bCs/>
                <w:sz w:val="20"/>
                <w:szCs w:val="20"/>
              </w:rPr>
              <w:t>21/10/21</w:t>
            </w:r>
          </w:p>
        </w:tc>
        <w:tc>
          <w:tcPr>
            <w:tcW w:w="2948" w:type="dxa"/>
          </w:tcPr>
          <w:p w14:paraId="6AC6EAF2" w14:textId="100FFA1D" w:rsidR="00316D5B" w:rsidRPr="00413D0F" w:rsidRDefault="00855C0C" w:rsidP="004732F6">
            <w:pPr>
              <w:jc w:val="center"/>
              <w:rPr>
                <w:bCs/>
                <w:sz w:val="20"/>
                <w:szCs w:val="20"/>
              </w:rPr>
            </w:pPr>
            <w:r>
              <w:rPr>
                <w:bCs/>
                <w:sz w:val="20"/>
                <w:szCs w:val="20"/>
              </w:rPr>
              <w:t>Draft for comment</w:t>
            </w:r>
          </w:p>
        </w:tc>
      </w:tr>
      <w:tr w:rsidR="0046069C" w:rsidRPr="00413D0F" w14:paraId="6D921EBE" w14:textId="77777777" w:rsidTr="00316D5B">
        <w:trPr>
          <w:trHeight w:val="632"/>
        </w:trPr>
        <w:tc>
          <w:tcPr>
            <w:tcW w:w="3064" w:type="dxa"/>
          </w:tcPr>
          <w:p w14:paraId="65AE3AC8" w14:textId="572D96D5" w:rsidR="0046069C" w:rsidRPr="002C422B" w:rsidRDefault="00130229" w:rsidP="00FB4593">
            <w:pPr>
              <w:jc w:val="center"/>
              <w:rPr>
                <w:bCs/>
                <w:sz w:val="20"/>
                <w:szCs w:val="20"/>
                <w:lang w:eastAsia="en-GB"/>
              </w:rPr>
            </w:pPr>
            <w:r>
              <w:rPr>
                <w:bCs/>
                <w:sz w:val="20"/>
                <w:szCs w:val="20"/>
                <w:lang w:eastAsia="en-GB"/>
              </w:rPr>
              <w:t>21-562v</w:t>
            </w:r>
            <w:r w:rsidR="00747E34">
              <w:rPr>
                <w:bCs/>
                <w:sz w:val="20"/>
                <w:szCs w:val="20"/>
                <w:lang w:eastAsia="en-GB"/>
              </w:rPr>
              <w:t>1</w:t>
            </w:r>
          </w:p>
        </w:tc>
        <w:tc>
          <w:tcPr>
            <w:tcW w:w="2180" w:type="dxa"/>
          </w:tcPr>
          <w:p w14:paraId="6811E637" w14:textId="31B159B3" w:rsidR="0046069C" w:rsidRPr="002C422B" w:rsidRDefault="00130229" w:rsidP="00FB4593">
            <w:pPr>
              <w:jc w:val="center"/>
              <w:rPr>
                <w:bCs/>
                <w:sz w:val="20"/>
                <w:szCs w:val="20"/>
              </w:rPr>
            </w:pPr>
            <w:r>
              <w:rPr>
                <w:bCs/>
                <w:sz w:val="20"/>
                <w:szCs w:val="20"/>
              </w:rPr>
              <w:t>M Morris</w:t>
            </w:r>
          </w:p>
        </w:tc>
        <w:tc>
          <w:tcPr>
            <w:tcW w:w="1559" w:type="dxa"/>
          </w:tcPr>
          <w:p w14:paraId="11B9CAD6" w14:textId="1A56A1AA" w:rsidR="0046069C" w:rsidRDefault="00130229" w:rsidP="004732F6">
            <w:pPr>
              <w:jc w:val="center"/>
              <w:rPr>
                <w:bCs/>
                <w:sz w:val="20"/>
                <w:szCs w:val="20"/>
              </w:rPr>
            </w:pPr>
            <w:r>
              <w:rPr>
                <w:bCs/>
                <w:sz w:val="20"/>
                <w:szCs w:val="20"/>
              </w:rPr>
              <w:t>16/03/2022</w:t>
            </w:r>
          </w:p>
        </w:tc>
        <w:tc>
          <w:tcPr>
            <w:tcW w:w="2948" w:type="dxa"/>
          </w:tcPr>
          <w:p w14:paraId="1FA73B14" w14:textId="55E2AFE0" w:rsidR="0046069C" w:rsidRPr="00413D0F" w:rsidRDefault="00747E34" w:rsidP="00747E34">
            <w:pPr>
              <w:jc w:val="center"/>
              <w:rPr>
                <w:bCs/>
                <w:sz w:val="20"/>
                <w:szCs w:val="20"/>
              </w:rPr>
            </w:pPr>
            <w:r>
              <w:rPr>
                <w:bCs/>
                <w:sz w:val="20"/>
                <w:szCs w:val="20"/>
              </w:rPr>
              <w:t>General edits and u</w:t>
            </w:r>
            <w:r w:rsidR="00130229">
              <w:rPr>
                <w:bCs/>
                <w:sz w:val="20"/>
                <w:szCs w:val="20"/>
              </w:rPr>
              <w:t>pdated research objectives and methodology</w:t>
            </w:r>
          </w:p>
        </w:tc>
      </w:tr>
      <w:tr w:rsidR="00AA6F3A" w:rsidRPr="00413D0F" w14:paraId="10D55308" w14:textId="77777777" w:rsidTr="00316D5B">
        <w:trPr>
          <w:trHeight w:val="632"/>
        </w:trPr>
        <w:tc>
          <w:tcPr>
            <w:tcW w:w="3064" w:type="dxa"/>
          </w:tcPr>
          <w:p w14:paraId="47911AA0" w14:textId="6FD99B5A" w:rsidR="00AA6F3A" w:rsidRPr="002C422B" w:rsidRDefault="0010023E" w:rsidP="00FB4593">
            <w:pPr>
              <w:jc w:val="center"/>
              <w:rPr>
                <w:bCs/>
                <w:sz w:val="20"/>
                <w:szCs w:val="20"/>
                <w:lang w:eastAsia="en-GB"/>
              </w:rPr>
            </w:pPr>
            <w:r>
              <w:rPr>
                <w:bCs/>
                <w:sz w:val="20"/>
                <w:szCs w:val="20"/>
                <w:lang w:eastAsia="en-GB"/>
              </w:rPr>
              <w:t>21-562v2</w:t>
            </w:r>
          </w:p>
        </w:tc>
        <w:tc>
          <w:tcPr>
            <w:tcW w:w="2180" w:type="dxa"/>
          </w:tcPr>
          <w:p w14:paraId="24B740A5" w14:textId="59C65053" w:rsidR="00AA6F3A" w:rsidRPr="002C422B" w:rsidRDefault="0010023E" w:rsidP="00FB4593">
            <w:pPr>
              <w:jc w:val="center"/>
              <w:rPr>
                <w:bCs/>
                <w:sz w:val="20"/>
                <w:szCs w:val="20"/>
              </w:rPr>
            </w:pPr>
            <w:r>
              <w:rPr>
                <w:bCs/>
                <w:sz w:val="20"/>
                <w:szCs w:val="20"/>
              </w:rPr>
              <w:t>M Morris</w:t>
            </w:r>
          </w:p>
        </w:tc>
        <w:tc>
          <w:tcPr>
            <w:tcW w:w="1559" w:type="dxa"/>
          </w:tcPr>
          <w:p w14:paraId="2537CF96" w14:textId="1FB7935D" w:rsidR="00AA6F3A" w:rsidRDefault="0010023E" w:rsidP="004732F6">
            <w:pPr>
              <w:jc w:val="center"/>
              <w:rPr>
                <w:bCs/>
                <w:sz w:val="20"/>
                <w:szCs w:val="20"/>
              </w:rPr>
            </w:pPr>
            <w:r>
              <w:rPr>
                <w:bCs/>
                <w:sz w:val="20"/>
                <w:szCs w:val="20"/>
              </w:rPr>
              <w:t>16/06/2022</w:t>
            </w:r>
          </w:p>
        </w:tc>
        <w:tc>
          <w:tcPr>
            <w:tcW w:w="2948" w:type="dxa"/>
          </w:tcPr>
          <w:p w14:paraId="69237891" w14:textId="7B54ABC9" w:rsidR="00AA6F3A" w:rsidRPr="00413D0F" w:rsidRDefault="0010023E" w:rsidP="004732F6">
            <w:pPr>
              <w:jc w:val="center"/>
              <w:rPr>
                <w:bCs/>
                <w:sz w:val="20"/>
                <w:szCs w:val="20"/>
              </w:rPr>
            </w:pPr>
            <w:r>
              <w:rPr>
                <w:bCs/>
                <w:sz w:val="20"/>
                <w:szCs w:val="20"/>
              </w:rPr>
              <w:t>General edits and updated project objectives following comments from Cathedral Archaeologist</w:t>
            </w:r>
          </w:p>
        </w:tc>
      </w:tr>
    </w:tbl>
    <w:p w14:paraId="21EC540A" w14:textId="77777777" w:rsidR="00250052" w:rsidRPr="00A85D25" w:rsidRDefault="00250052" w:rsidP="00AB7199">
      <w:pPr>
        <w:jc w:val="center"/>
        <w:rPr>
          <w:noProof/>
          <w:lang w:eastAsia="en-GB"/>
        </w:rPr>
      </w:pPr>
    </w:p>
    <w:p w14:paraId="0260BEE8" w14:textId="77777777" w:rsidR="00250052" w:rsidRPr="00A85D25" w:rsidRDefault="00250052" w:rsidP="00AB7199">
      <w:pPr>
        <w:jc w:val="center"/>
        <w:rPr>
          <w:lang w:eastAsia="en-GB"/>
        </w:rPr>
      </w:pPr>
    </w:p>
    <w:p w14:paraId="19C540CD" w14:textId="77777777" w:rsidR="001665C0" w:rsidRDefault="001665C0" w:rsidP="00E11FC7">
      <w:pPr>
        <w:rPr>
          <w:lang w:eastAsia="en-GB"/>
        </w:rPr>
      </w:pPr>
    </w:p>
    <w:p w14:paraId="4C79C633" w14:textId="77777777" w:rsidR="001665C0" w:rsidRDefault="001665C0" w:rsidP="00AB7199">
      <w:pPr>
        <w:jc w:val="center"/>
      </w:pPr>
    </w:p>
    <w:p w14:paraId="030ABEB1" w14:textId="77777777" w:rsidR="001665C0" w:rsidRDefault="001665C0" w:rsidP="00AB7199">
      <w:pPr>
        <w:jc w:val="center"/>
      </w:pPr>
      <w:r>
        <w:t>University of Leicester</w:t>
      </w:r>
    </w:p>
    <w:p w14:paraId="4E423A75" w14:textId="77777777" w:rsidR="001665C0" w:rsidRDefault="001665C0" w:rsidP="00AB7199">
      <w:pPr>
        <w:jc w:val="center"/>
      </w:pPr>
      <w:r>
        <w:t>Archaeological Services</w:t>
      </w:r>
    </w:p>
    <w:p w14:paraId="5DC97026" w14:textId="77777777" w:rsidR="001665C0" w:rsidRDefault="001665C0" w:rsidP="00AB7199">
      <w:pPr>
        <w:jc w:val="center"/>
      </w:pPr>
      <w:r>
        <w:t>University Rd., Leicester, LE1 7RH</w:t>
      </w:r>
    </w:p>
    <w:p w14:paraId="184A0CDE" w14:textId="12E96F85" w:rsidR="001665C0" w:rsidRDefault="001665C0" w:rsidP="00AB7199">
      <w:pPr>
        <w:jc w:val="center"/>
      </w:pPr>
      <w:r>
        <w:t>Tel: (0</w:t>
      </w:r>
      <w:r w:rsidR="007C0F45">
        <w:t>116) 2522848 Fax: (0116) 2522614</w:t>
      </w:r>
    </w:p>
    <w:p w14:paraId="2F07573F" w14:textId="77777777" w:rsidR="00212EB3" w:rsidRDefault="00212EB3" w:rsidP="001665C0"/>
    <w:p w14:paraId="7A6BEBE9" w14:textId="77777777" w:rsidR="005605DC" w:rsidRDefault="005605DC" w:rsidP="005605DC">
      <w:pPr>
        <w:pStyle w:val="Title1"/>
        <w:sectPr w:rsidR="005605DC" w:rsidSect="00E97A05">
          <w:footerReference w:type="default" r:id="rId12"/>
          <w:pgSz w:w="11906" w:h="16838"/>
          <w:pgMar w:top="720" w:right="720" w:bottom="720" w:left="720" w:header="709" w:footer="709" w:gutter="0"/>
          <w:pgNumType w:fmt="lowerRoman" w:start="1"/>
          <w:cols w:space="708"/>
          <w:docGrid w:linePitch="360"/>
        </w:sectPr>
      </w:pPr>
    </w:p>
    <w:p w14:paraId="0E0D2726" w14:textId="3716A2AF" w:rsidR="00212EB3" w:rsidRDefault="00212EB3" w:rsidP="005605DC">
      <w:pPr>
        <w:pStyle w:val="Title1"/>
      </w:pPr>
      <w:r>
        <w:lastRenderedPageBreak/>
        <w:t>Contents</w:t>
      </w:r>
    </w:p>
    <w:p w14:paraId="056EB48D" w14:textId="6A3D0A2A" w:rsidR="00212EB3" w:rsidRDefault="00212EB3" w:rsidP="00212EB3"/>
    <w:p w14:paraId="0A43F2F0" w14:textId="3EA1B4ED" w:rsidR="00433AB7" w:rsidRDefault="007D31EE">
      <w:pPr>
        <w:pStyle w:val="TOC1"/>
        <w:rPr>
          <w:rFonts w:asciiTheme="minorHAnsi" w:eastAsiaTheme="minorEastAsia" w:hAnsiTheme="minorHAnsi" w:cstheme="minorBidi"/>
          <w:noProof/>
          <w:sz w:val="22"/>
          <w:szCs w:val="22"/>
          <w:lang w:eastAsia="en-GB"/>
        </w:rPr>
      </w:pPr>
      <w:r>
        <w:fldChar w:fldCharType="begin"/>
      </w:r>
      <w:r>
        <w:instrText xml:space="preserve"> TOC \o "1-2" \h \z \u </w:instrText>
      </w:r>
      <w:r>
        <w:fldChar w:fldCharType="separate"/>
      </w:r>
      <w:hyperlink w:anchor="_Toc106294396" w:history="1">
        <w:r w:rsidR="00433AB7" w:rsidRPr="00FE0312">
          <w:rPr>
            <w:rStyle w:val="Hyperlink"/>
            <w:noProof/>
          </w:rPr>
          <w:t xml:space="preserve">1. </w:t>
        </w:r>
        <w:r w:rsidR="00433AB7">
          <w:rPr>
            <w:rFonts w:asciiTheme="minorHAnsi" w:eastAsiaTheme="minorEastAsia" w:hAnsiTheme="minorHAnsi" w:cstheme="minorBidi"/>
            <w:noProof/>
            <w:sz w:val="22"/>
            <w:szCs w:val="22"/>
            <w:lang w:eastAsia="en-GB"/>
          </w:rPr>
          <w:tab/>
        </w:r>
        <w:r w:rsidR="00433AB7" w:rsidRPr="00FE0312">
          <w:rPr>
            <w:rStyle w:val="Hyperlink"/>
            <w:noProof/>
          </w:rPr>
          <w:t>Introduction</w:t>
        </w:r>
        <w:r w:rsidR="00433AB7">
          <w:rPr>
            <w:noProof/>
            <w:webHidden/>
          </w:rPr>
          <w:tab/>
        </w:r>
        <w:r w:rsidR="00433AB7">
          <w:rPr>
            <w:noProof/>
            <w:webHidden/>
          </w:rPr>
          <w:fldChar w:fldCharType="begin"/>
        </w:r>
        <w:r w:rsidR="00433AB7">
          <w:rPr>
            <w:noProof/>
            <w:webHidden/>
          </w:rPr>
          <w:instrText xml:space="preserve"> PAGEREF _Toc106294396 \h </w:instrText>
        </w:r>
        <w:r w:rsidR="00433AB7">
          <w:rPr>
            <w:noProof/>
            <w:webHidden/>
          </w:rPr>
        </w:r>
        <w:r w:rsidR="00433AB7">
          <w:rPr>
            <w:noProof/>
            <w:webHidden/>
          </w:rPr>
          <w:fldChar w:fldCharType="separate"/>
        </w:r>
        <w:r w:rsidR="00433AB7">
          <w:rPr>
            <w:noProof/>
            <w:webHidden/>
          </w:rPr>
          <w:t>1</w:t>
        </w:r>
        <w:r w:rsidR="00433AB7">
          <w:rPr>
            <w:noProof/>
            <w:webHidden/>
          </w:rPr>
          <w:fldChar w:fldCharType="end"/>
        </w:r>
      </w:hyperlink>
    </w:p>
    <w:p w14:paraId="6BCBA0CD" w14:textId="60473575"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397" w:history="1">
        <w:r w:rsidR="00433AB7" w:rsidRPr="00FE0312">
          <w:rPr>
            <w:rStyle w:val="Hyperlink"/>
            <w:noProof/>
          </w:rPr>
          <w:t>Definition and scope of the project</w:t>
        </w:r>
        <w:r w:rsidR="00433AB7">
          <w:rPr>
            <w:noProof/>
            <w:webHidden/>
          </w:rPr>
          <w:tab/>
        </w:r>
        <w:r w:rsidR="00433AB7">
          <w:rPr>
            <w:noProof/>
            <w:webHidden/>
          </w:rPr>
          <w:fldChar w:fldCharType="begin"/>
        </w:r>
        <w:r w:rsidR="00433AB7">
          <w:rPr>
            <w:noProof/>
            <w:webHidden/>
          </w:rPr>
          <w:instrText xml:space="preserve"> PAGEREF _Toc106294397 \h </w:instrText>
        </w:r>
        <w:r w:rsidR="00433AB7">
          <w:rPr>
            <w:noProof/>
            <w:webHidden/>
          </w:rPr>
        </w:r>
        <w:r w:rsidR="00433AB7">
          <w:rPr>
            <w:noProof/>
            <w:webHidden/>
          </w:rPr>
          <w:fldChar w:fldCharType="separate"/>
        </w:r>
        <w:r w:rsidR="00433AB7">
          <w:rPr>
            <w:noProof/>
            <w:webHidden/>
          </w:rPr>
          <w:t>1</w:t>
        </w:r>
        <w:r w:rsidR="00433AB7">
          <w:rPr>
            <w:noProof/>
            <w:webHidden/>
          </w:rPr>
          <w:fldChar w:fldCharType="end"/>
        </w:r>
      </w:hyperlink>
    </w:p>
    <w:p w14:paraId="7DE4BA7A" w14:textId="29C00A8D" w:rsidR="00433AB7" w:rsidRDefault="00F83ECD">
      <w:pPr>
        <w:pStyle w:val="TOC1"/>
        <w:rPr>
          <w:rFonts w:asciiTheme="minorHAnsi" w:eastAsiaTheme="minorEastAsia" w:hAnsiTheme="minorHAnsi" w:cstheme="minorBidi"/>
          <w:noProof/>
          <w:sz w:val="22"/>
          <w:szCs w:val="22"/>
          <w:lang w:eastAsia="en-GB"/>
        </w:rPr>
      </w:pPr>
      <w:hyperlink w:anchor="_Toc106294398" w:history="1">
        <w:r w:rsidR="00433AB7" w:rsidRPr="00FE0312">
          <w:rPr>
            <w:rStyle w:val="Hyperlink"/>
            <w:noProof/>
          </w:rPr>
          <w:t xml:space="preserve">2. </w:t>
        </w:r>
        <w:r w:rsidR="00433AB7">
          <w:rPr>
            <w:rFonts w:asciiTheme="minorHAnsi" w:eastAsiaTheme="minorEastAsia" w:hAnsiTheme="minorHAnsi" w:cstheme="minorBidi"/>
            <w:noProof/>
            <w:sz w:val="22"/>
            <w:szCs w:val="22"/>
            <w:lang w:eastAsia="en-GB"/>
          </w:rPr>
          <w:tab/>
        </w:r>
        <w:r w:rsidR="00433AB7" w:rsidRPr="00FE0312">
          <w:rPr>
            <w:rStyle w:val="Hyperlink"/>
            <w:noProof/>
          </w:rPr>
          <w:t>Background</w:t>
        </w:r>
        <w:r w:rsidR="00433AB7">
          <w:rPr>
            <w:noProof/>
            <w:webHidden/>
          </w:rPr>
          <w:tab/>
        </w:r>
        <w:r w:rsidR="00433AB7">
          <w:rPr>
            <w:noProof/>
            <w:webHidden/>
          </w:rPr>
          <w:fldChar w:fldCharType="begin"/>
        </w:r>
        <w:r w:rsidR="00433AB7">
          <w:rPr>
            <w:noProof/>
            <w:webHidden/>
          </w:rPr>
          <w:instrText xml:space="preserve"> PAGEREF _Toc106294398 \h </w:instrText>
        </w:r>
        <w:r w:rsidR="00433AB7">
          <w:rPr>
            <w:noProof/>
            <w:webHidden/>
          </w:rPr>
        </w:r>
        <w:r w:rsidR="00433AB7">
          <w:rPr>
            <w:noProof/>
            <w:webHidden/>
          </w:rPr>
          <w:fldChar w:fldCharType="separate"/>
        </w:r>
        <w:r w:rsidR="00433AB7">
          <w:rPr>
            <w:noProof/>
            <w:webHidden/>
          </w:rPr>
          <w:t>1</w:t>
        </w:r>
        <w:r w:rsidR="00433AB7">
          <w:rPr>
            <w:noProof/>
            <w:webHidden/>
          </w:rPr>
          <w:fldChar w:fldCharType="end"/>
        </w:r>
      </w:hyperlink>
    </w:p>
    <w:p w14:paraId="4AD2CAA3" w14:textId="35A1F884"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399" w:history="1">
        <w:r w:rsidR="00433AB7" w:rsidRPr="00FE0312">
          <w:rPr>
            <w:rStyle w:val="Hyperlink"/>
            <w:noProof/>
          </w:rPr>
          <w:t>Context of the Project</w:t>
        </w:r>
        <w:r w:rsidR="00433AB7">
          <w:rPr>
            <w:noProof/>
            <w:webHidden/>
          </w:rPr>
          <w:tab/>
        </w:r>
        <w:r w:rsidR="00433AB7">
          <w:rPr>
            <w:noProof/>
            <w:webHidden/>
          </w:rPr>
          <w:fldChar w:fldCharType="begin"/>
        </w:r>
        <w:r w:rsidR="00433AB7">
          <w:rPr>
            <w:noProof/>
            <w:webHidden/>
          </w:rPr>
          <w:instrText xml:space="preserve"> PAGEREF _Toc106294399 \h </w:instrText>
        </w:r>
        <w:r w:rsidR="00433AB7">
          <w:rPr>
            <w:noProof/>
            <w:webHidden/>
          </w:rPr>
        </w:r>
        <w:r w:rsidR="00433AB7">
          <w:rPr>
            <w:noProof/>
            <w:webHidden/>
          </w:rPr>
          <w:fldChar w:fldCharType="separate"/>
        </w:r>
        <w:r w:rsidR="00433AB7">
          <w:rPr>
            <w:noProof/>
            <w:webHidden/>
          </w:rPr>
          <w:t>1</w:t>
        </w:r>
        <w:r w:rsidR="00433AB7">
          <w:rPr>
            <w:noProof/>
            <w:webHidden/>
          </w:rPr>
          <w:fldChar w:fldCharType="end"/>
        </w:r>
      </w:hyperlink>
    </w:p>
    <w:p w14:paraId="13B4B3D9" w14:textId="46A24A9E"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400" w:history="1">
        <w:r w:rsidR="00433AB7" w:rsidRPr="00FE0312">
          <w:rPr>
            <w:rStyle w:val="Hyperlink"/>
            <w:noProof/>
          </w:rPr>
          <w:t>Historical and Archaeological Background</w:t>
        </w:r>
        <w:r w:rsidR="00433AB7">
          <w:rPr>
            <w:noProof/>
            <w:webHidden/>
          </w:rPr>
          <w:tab/>
        </w:r>
        <w:r w:rsidR="00433AB7">
          <w:rPr>
            <w:noProof/>
            <w:webHidden/>
          </w:rPr>
          <w:fldChar w:fldCharType="begin"/>
        </w:r>
        <w:r w:rsidR="00433AB7">
          <w:rPr>
            <w:noProof/>
            <w:webHidden/>
          </w:rPr>
          <w:instrText xml:space="preserve"> PAGEREF _Toc106294400 \h </w:instrText>
        </w:r>
        <w:r w:rsidR="00433AB7">
          <w:rPr>
            <w:noProof/>
            <w:webHidden/>
          </w:rPr>
        </w:r>
        <w:r w:rsidR="00433AB7">
          <w:rPr>
            <w:noProof/>
            <w:webHidden/>
          </w:rPr>
          <w:fldChar w:fldCharType="separate"/>
        </w:r>
        <w:r w:rsidR="00433AB7">
          <w:rPr>
            <w:noProof/>
            <w:webHidden/>
          </w:rPr>
          <w:t>2</w:t>
        </w:r>
        <w:r w:rsidR="00433AB7">
          <w:rPr>
            <w:noProof/>
            <w:webHidden/>
          </w:rPr>
          <w:fldChar w:fldCharType="end"/>
        </w:r>
      </w:hyperlink>
    </w:p>
    <w:p w14:paraId="16643D23" w14:textId="5ADC0492" w:rsidR="00433AB7" w:rsidRDefault="00F83ECD">
      <w:pPr>
        <w:pStyle w:val="TOC1"/>
        <w:rPr>
          <w:rFonts w:asciiTheme="minorHAnsi" w:eastAsiaTheme="minorEastAsia" w:hAnsiTheme="minorHAnsi" w:cstheme="minorBidi"/>
          <w:noProof/>
          <w:sz w:val="22"/>
          <w:szCs w:val="22"/>
          <w:lang w:eastAsia="en-GB"/>
        </w:rPr>
      </w:pPr>
      <w:hyperlink w:anchor="_Toc106294401" w:history="1">
        <w:r w:rsidR="00433AB7" w:rsidRPr="00FE0312">
          <w:rPr>
            <w:rStyle w:val="Hyperlink"/>
            <w:noProof/>
          </w:rPr>
          <w:t>3.</w:t>
        </w:r>
        <w:r w:rsidR="00433AB7">
          <w:rPr>
            <w:rFonts w:asciiTheme="minorHAnsi" w:eastAsiaTheme="minorEastAsia" w:hAnsiTheme="minorHAnsi" w:cstheme="minorBidi"/>
            <w:noProof/>
            <w:sz w:val="22"/>
            <w:szCs w:val="22"/>
            <w:lang w:eastAsia="en-GB"/>
          </w:rPr>
          <w:tab/>
        </w:r>
        <w:r w:rsidR="00433AB7" w:rsidRPr="00FE0312">
          <w:rPr>
            <w:rStyle w:val="Hyperlink"/>
            <w:noProof/>
          </w:rPr>
          <w:t>Aims and Objectives</w:t>
        </w:r>
        <w:r w:rsidR="00433AB7">
          <w:rPr>
            <w:noProof/>
            <w:webHidden/>
          </w:rPr>
          <w:tab/>
        </w:r>
        <w:r w:rsidR="00433AB7">
          <w:rPr>
            <w:noProof/>
            <w:webHidden/>
          </w:rPr>
          <w:fldChar w:fldCharType="begin"/>
        </w:r>
        <w:r w:rsidR="00433AB7">
          <w:rPr>
            <w:noProof/>
            <w:webHidden/>
          </w:rPr>
          <w:instrText xml:space="preserve"> PAGEREF _Toc106294401 \h </w:instrText>
        </w:r>
        <w:r w:rsidR="00433AB7">
          <w:rPr>
            <w:noProof/>
            <w:webHidden/>
          </w:rPr>
        </w:r>
        <w:r w:rsidR="00433AB7">
          <w:rPr>
            <w:noProof/>
            <w:webHidden/>
          </w:rPr>
          <w:fldChar w:fldCharType="separate"/>
        </w:r>
        <w:r w:rsidR="00433AB7">
          <w:rPr>
            <w:noProof/>
            <w:webHidden/>
          </w:rPr>
          <w:t>3</w:t>
        </w:r>
        <w:r w:rsidR="00433AB7">
          <w:rPr>
            <w:noProof/>
            <w:webHidden/>
          </w:rPr>
          <w:fldChar w:fldCharType="end"/>
        </w:r>
      </w:hyperlink>
    </w:p>
    <w:p w14:paraId="1E8A2F20" w14:textId="248270E4"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402" w:history="1">
        <w:r w:rsidR="00433AB7" w:rsidRPr="00FE0312">
          <w:rPr>
            <w:rStyle w:val="Hyperlink"/>
            <w:noProof/>
          </w:rPr>
          <w:t>Research Objectives</w:t>
        </w:r>
        <w:r w:rsidR="00433AB7">
          <w:rPr>
            <w:noProof/>
            <w:webHidden/>
          </w:rPr>
          <w:tab/>
        </w:r>
        <w:r w:rsidR="00433AB7">
          <w:rPr>
            <w:noProof/>
            <w:webHidden/>
          </w:rPr>
          <w:fldChar w:fldCharType="begin"/>
        </w:r>
        <w:r w:rsidR="00433AB7">
          <w:rPr>
            <w:noProof/>
            <w:webHidden/>
          </w:rPr>
          <w:instrText xml:space="preserve"> PAGEREF _Toc106294402 \h </w:instrText>
        </w:r>
        <w:r w:rsidR="00433AB7">
          <w:rPr>
            <w:noProof/>
            <w:webHidden/>
          </w:rPr>
        </w:r>
        <w:r w:rsidR="00433AB7">
          <w:rPr>
            <w:noProof/>
            <w:webHidden/>
          </w:rPr>
          <w:fldChar w:fldCharType="separate"/>
        </w:r>
        <w:r w:rsidR="00433AB7">
          <w:rPr>
            <w:noProof/>
            <w:webHidden/>
          </w:rPr>
          <w:t>3</w:t>
        </w:r>
        <w:r w:rsidR="00433AB7">
          <w:rPr>
            <w:noProof/>
            <w:webHidden/>
          </w:rPr>
          <w:fldChar w:fldCharType="end"/>
        </w:r>
      </w:hyperlink>
    </w:p>
    <w:p w14:paraId="363E9613" w14:textId="34931C40" w:rsidR="00433AB7" w:rsidRDefault="00F83ECD">
      <w:pPr>
        <w:pStyle w:val="TOC1"/>
        <w:rPr>
          <w:rFonts w:asciiTheme="minorHAnsi" w:eastAsiaTheme="minorEastAsia" w:hAnsiTheme="minorHAnsi" w:cstheme="minorBidi"/>
          <w:noProof/>
          <w:sz w:val="22"/>
          <w:szCs w:val="22"/>
          <w:lang w:eastAsia="en-GB"/>
        </w:rPr>
      </w:pPr>
      <w:hyperlink w:anchor="_Toc106294403" w:history="1">
        <w:r w:rsidR="00433AB7" w:rsidRPr="00FE0312">
          <w:rPr>
            <w:rStyle w:val="Hyperlink"/>
            <w:noProof/>
          </w:rPr>
          <w:t>4.</w:t>
        </w:r>
        <w:r w:rsidR="00433AB7">
          <w:rPr>
            <w:rFonts w:asciiTheme="minorHAnsi" w:eastAsiaTheme="minorEastAsia" w:hAnsiTheme="minorHAnsi" w:cstheme="minorBidi"/>
            <w:noProof/>
            <w:sz w:val="22"/>
            <w:szCs w:val="22"/>
            <w:lang w:eastAsia="en-GB"/>
          </w:rPr>
          <w:tab/>
        </w:r>
        <w:r w:rsidR="00433AB7" w:rsidRPr="00FE0312">
          <w:rPr>
            <w:rStyle w:val="Hyperlink"/>
            <w:noProof/>
          </w:rPr>
          <w:t>Constraints</w:t>
        </w:r>
        <w:r w:rsidR="00433AB7">
          <w:rPr>
            <w:noProof/>
            <w:webHidden/>
          </w:rPr>
          <w:tab/>
        </w:r>
        <w:r w:rsidR="00433AB7">
          <w:rPr>
            <w:noProof/>
            <w:webHidden/>
          </w:rPr>
          <w:fldChar w:fldCharType="begin"/>
        </w:r>
        <w:r w:rsidR="00433AB7">
          <w:rPr>
            <w:noProof/>
            <w:webHidden/>
          </w:rPr>
          <w:instrText xml:space="preserve"> PAGEREF _Toc106294403 \h </w:instrText>
        </w:r>
        <w:r w:rsidR="00433AB7">
          <w:rPr>
            <w:noProof/>
            <w:webHidden/>
          </w:rPr>
        </w:r>
        <w:r w:rsidR="00433AB7">
          <w:rPr>
            <w:noProof/>
            <w:webHidden/>
          </w:rPr>
          <w:fldChar w:fldCharType="separate"/>
        </w:r>
        <w:r w:rsidR="00433AB7">
          <w:rPr>
            <w:noProof/>
            <w:webHidden/>
          </w:rPr>
          <w:t>4</w:t>
        </w:r>
        <w:r w:rsidR="00433AB7">
          <w:rPr>
            <w:noProof/>
            <w:webHidden/>
          </w:rPr>
          <w:fldChar w:fldCharType="end"/>
        </w:r>
      </w:hyperlink>
    </w:p>
    <w:p w14:paraId="1A101A44" w14:textId="6C06608F" w:rsidR="00433AB7" w:rsidRDefault="00F83ECD">
      <w:pPr>
        <w:pStyle w:val="TOC1"/>
        <w:rPr>
          <w:rFonts w:asciiTheme="minorHAnsi" w:eastAsiaTheme="minorEastAsia" w:hAnsiTheme="minorHAnsi" w:cstheme="minorBidi"/>
          <w:noProof/>
          <w:sz w:val="22"/>
          <w:szCs w:val="22"/>
          <w:lang w:eastAsia="en-GB"/>
        </w:rPr>
      </w:pPr>
      <w:hyperlink w:anchor="_Toc106294404" w:history="1">
        <w:r w:rsidR="00433AB7" w:rsidRPr="00FE0312">
          <w:rPr>
            <w:rStyle w:val="Hyperlink"/>
            <w:noProof/>
          </w:rPr>
          <w:t>5.</w:t>
        </w:r>
        <w:r w:rsidR="00433AB7">
          <w:rPr>
            <w:rFonts w:asciiTheme="minorHAnsi" w:eastAsiaTheme="minorEastAsia" w:hAnsiTheme="minorHAnsi" w:cstheme="minorBidi"/>
            <w:noProof/>
            <w:sz w:val="22"/>
            <w:szCs w:val="22"/>
            <w:lang w:eastAsia="en-GB"/>
          </w:rPr>
          <w:tab/>
        </w:r>
        <w:r w:rsidR="00433AB7" w:rsidRPr="00FE0312">
          <w:rPr>
            <w:rStyle w:val="Hyperlink"/>
            <w:noProof/>
          </w:rPr>
          <w:t>Methodology</w:t>
        </w:r>
        <w:r w:rsidR="00433AB7">
          <w:rPr>
            <w:noProof/>
            <w:webHidden/>
          </w:rPr>
          <w:tab/>
        </w:r>
        <w:r w:rsidR="00433AB7">
          <w:rPr>
            <w:noProof/>
            <w:webHidden/>
          </w:rPr>
          <w:fldChar w:fldCharType="begin"/>
        </w:r>
        <w:r w:rsidR="00433AB7">
          <w:rPr>
            <w:noProof/>
            <w:webHidden/>
          </w:rPr>
          <w:instrText xml:space="preserve"> PAGEREF _Toc106294404 \h </w:instrText>
        </w:r>
        <w:r w:rsidR="00433AB7">
          <w:rPr>
            <w:noProof/>
            <w:webHidden/>
          </w:rPr>
        </w:r>
        <w:r w:rsidR="00433AB7">
          <w:rPr>
            <w:noProof/>
            <w:webHidden/>
          </w:rPr>
          <w:fldChar w:fldCharType="separate"/>
        </w:r>
        <w:r w:rsidR="00433AB7">
          <w:rPr>
            <w:noProof/>
            <w:webHidden/>
          </w:rPr>
          <w:t>5</w:t>
        </w:r>
        <w:r w:rsidR="00433AB7">
          <w:rPr>
            <w:noProof/>
            <w:webHidden/>
          </w:rPr>
          <w:fldChar w:fldCharType="end"/>
        </w:r>
      </w:hyperlink>
    </w:p>
    <w:p w14:paraId="76CC617D" w14:textId="7EA64781"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405" w:history="1">
        <w:r w:rsidR="00433AB7" w:rsidRPr="00FE0312">
          <w:rPr>
            <w:rStyle w:val="Hyperlink"/>
            <w:noProof/>
          </w:rPr>
          <w:t>Human Remains</w:t>
        </w:r>
        <w:r w:rsidR="00433AB7">
          <w:rPr>
            <w:noProof/>
            <w:webHidden/>
          </w:rPr>
          <w:tab/>
        </w:r>
        <w:r w:rsidR="00433AB7">
          <w:rPr>
            <w:noProof/>
            <w:webHidden/>
          </w:rPr>
          <w:fldChar w:fldCharType="begin"/>
        </w:r>
        <w:r w:rsidR="00433AB7">
          <w:rPr>
            <w:noProof/>
            <w:webHidden/>
          </w:rPr>
          <w:instrText xml:space="preserve"> PAGEREF _Toc106294405 \h </w:instrText>
        </w:r>
        <w:r w:rsidR="00433AB7">
          <w:rPr>
            <w:noProof/>
            <w:webHidden/>
          </w:rPr>
        </w:r>
        <w:r w:rsidR="00433AB7">
          <w:rPr>
            <w:noProof/>
            <w:webHidden/>
          </w:rPr>
          <w:fldChar w:fldCharType="separate"/>
        </w:r>
        <w:r w:rsidR="00433AB7">
          <w:rPr>
            <w:noProof/>
            <w:webHidden/>
          </w:rPr>
          <w:t>5</w:t>
        </w:r>
        <w:r w:rsidR="00433AB7">
          <w:rPr>
            <w:noProof/>
            <w:webHidden/>
          </w:rPr>
          <w:fldChar w:fldCharType="end"/>
        </w:r>
      </w:hyperlink>
    </w:p>
    <w:p w14:paraId="19C500DB" w14:textId="1FD842F1"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406" w:history="1">
        <w:r w:rsidR="00433AB7" w:rsidRPr="00FE0312">
          <w:rPr>
            <w:rStyle w:val="Hyperlink"/>
            <w:noProof/>
          </w:rPr>
          <w:t>Contingency Provisions</w:t>
        </w:r>
        <w:r w:rsidR="00433AB7">
          <w:rPr>
            <w:noProof/>
            <w:webHidden/>
          </w:rPr>
          <w:tab/>
        </w:r>
        <w:r w:rsidR="00433AB7">
          <w:rPr>
            <w:noProof/>
            <w:webHidden/>
          </w:rPr>
          <w:fldChar w:fldCharType="begin"/>
        </w:r>
        <w:r w:rsidR="00433AB7">
          <w:rPr>
            <w:noProof/>
            <w:webHidden/>
          </w:rPr>
          <w:instrText xml:space="preserve"> PAGEREF _Toc106294406 \h </w:instrText>
        </w:r>
        <w:r w:rsidR="00433AB7">
          <w:rPr>
            <w:noProof/>
            <w:webHidden/>
          </w:rPr>
        </w:r>
        <w:r w:rsidR="00433AB7">
          <w:rPr>
            <w:noProof/>
            <w:webHidden/>
          </w:rPr>
          <w:fldChar w:fldCharType="separate"/>
        </w:r>
        <w:r w:rsidR="00433AB7">
          <w:rPr>
            <w:noProof/>
            <w:webHidden/>
          </w:rPr>
          <w:t>7</w:t>
        </w:r>
        <w:r w:rsidR="00433AB7">
          <w:rPr>
            <w:noProof/>
            <w:webHidden/>
          </w:rPr>
          <w:fldChar w:fldCharType="end"/>
        </w:r>
      </w:hyperlink>
    </w:p>
    <w:p w14:paraId="35BEA28F" w14:textId="0D0ED5AF"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407" w:history="1">
        <w:r w:rsidR="00433AB7" w:rsidRPr="00FE0312">
          <w:rPr>
            <w:rStyle w:val="Hyperlink"/>
            <w:noProof/>
          </w:rPr>
          <w:t>Monitoring</w:t>
        </w:r>
        <w:r w:rsidR="00433AB7">
          <w:rPr>
            <w:noProof/>
            <w:webHidden/>
          </w:rPr>
          <w:tab/>
        </w:r>
        <w:r w:rsidR="00433AB7">
          <w:rPr>
            <w:noProof/>
            <w:webHidden/>
          </w:rPr>
          <w:fldChar w:fldCharType="begin"/>
        </w:r>
        <w:r w:rsidR="00433AB7">
          <w:rPr>
            <w:noProof/>
            <w:webHidden/>
          </w:rPr>
          <w:instrText xml:space="preserve"> PAGEREF _Toc106294407 \h </w:instrText>
        </w:r>
        <w:r w:rsidR="00433AB7">
          <w:rPr>
            <w:noProof/>
            <w:webHidden/>
          </w:rPr>
        </w:r>
        <w:r w:rsidR="00433AB7">
          <w:rPr>
            <w:noProof/>
            <w:webHidden/>
          </w:rPr>
          <w:fldChar w:fldCharType="separate"/>
        </w:r>
        <w:r w:rsidR="00433AB7">
          <w:rPr>
            <w:noProof/>
            <w:webHidden/>
          </w:rPr>
          <w:t>7</w:t>
        </w:r>
        <w:r w:rsidR="00433AB7">
          <w:rPr>
            <w:noProof/>
            <w:webHidden/>
          </w:rPr>
          <w:fldChar w:fldCharType="end"/>
        </w:r>
      </w:hyperlink>
    </w:p>
    <w:p w14:paraId="6D6F08FC" w14:textId="625BBFF2" w:rsidR="00433AB7" w:rsidRDefault="00F83ECD">
      <w:pPr>
        <w:pStyle w:val="TOC1"/>
        <w:rPr>
          <w:rFonts w:asciiTheme="minorHAnsi" w:eastAsiaTheme="minorEastAsia" w:hAnsiTheme="minorHAnsi" w:cstheme="minorBidi"/>
          <w:noProof/>
          <w:sz w:val="22"/>
          <w:szCs w:val="22"/>
          <w:lang w:eastAsia="en-GB"/>
        </w:rPr>
      </w:pPr>
      <w:hyperlink w:anchor="_Toc106294408" w:history="1">
        <w:r w:rsidR="00433AB7" w:rsidRPr="00FE0312">
          <w:rPr>
            <w:rStyle w:val="Hyperlink"/>
            <w:noProof/>
          </w:rPr>
          <w:t xml:space="preserve">6. </w:t>
        </w:r>
        <w:r w:rsidR="00433AB7">
          <w:rPr>
            <w:rFonts w:asciiTheme="minorHAnsi" w:eastAsiaTheme="minorEastAsia" w:hAnsiTheme="minorHAnsi" w:cstheme="minorBidi"/>
            <w:noProof/>
            <w:sz w:val="22"/>
            <w:szCs w:val="22"/>
            <w:lang w:eastAsia="en-GB"/>
          </w:rPr>
          <w:tab/>
        </w:r>
        <w:r w:rsidR="00433AB7" w:rsidRPr="00FE0312">
          <w:rPr>
            <w:rStyle w:val="Hyperlink"/>
            <w:noProof/>
          </w:rPr>
          <w:t>Finds</w:t>
        </w:r>
        <w:r w:rsidR="00433AB7">
          <w:rPr>
            <w:noProof/>
            <w:webHidden/>
          </w:rPr>
          <w:tab/>
        </w:r>
        <w:r w:rsidR="00433AB7">
          <w:rPr>
            <w:noProof/>
            <w:webHidden/>
          </w:rPr>
          <w:fldChar w:fldCharType="begin"/>
        </w:r>
        <w:r w:rsidR="00433AB7">
          <w:rPr>
            <w:noProof/>
            <w:webHidden/>
          </w:rPr>
          <w:instrText xml:space="preserve"> PAGEREF _Toc106294408 \h </w:instrText>
        </w:r>
        <w:r w:rsidR="00433AB7">
          <w:rPr>
            <w:noProof/>
            <w:webHidden/>
          </w:rPr>
        </w:r>
        <w:r w:rsidR="00433AB7">
          <w:rPr>
            <w:noProof/>
            <w:webHidden/>
          </w:rPr>
          <w:fldChar w:fldCharType="separate"/>
        </w:r>
        <w:r w:rsidR="00433AB7">
          <w:rPr>
            <w:noProof/>
            <w:webHidden/>
          </w:rPr>
          <w:t>7</w:t>
        </w:r>
        <w:r w:rsidR="00433AB7">
          <w:rPr>
            <w:noProof/>
            <w:webHidden/>
          </w:rPr>
          <w:fldChar w:fldCharType="end"/>
        </w:r>
      </w:hyperlink>
    </w:p>
    <w:p w14:paraId="57B89EDC" w14:textId="5446C722"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409" w:history="1">
        <w:r w:rsidR="00433AB7" w:rsidRPr="00FE0312">
          <w:rPr>
            <w:rStyle w:val="Hyperlink"/>
            <w:noProof/>
          </w:rPr>
          <w:t>Treasure</w:t>
        </w:r>
        <w:r w:rsidR="00433AB7">
          <w:rPr>
            <w:noProof/>
            <w:webHidden/>
          </w:rPr>
          <w:tab/>
        </w:r>
        <w:r w:rsidR="00433AB7">
          <w:rPr>
            <w:noProof/>
            <w:webHidden/>
          </w:rPr>
          <w:fldChar w:fldCharType="begin"/>
        </w:r>
        <w:r w:rsidR="00433AB7">
          <w:rPr>
            <w:noProof/>
            <w:webHidden/>
          </w:rPr>
          <w:instrText xml:space="preserve"> PAGEREF _Toc106294409 \h </w:instrText>
        </w:r>
        <w:r w:rsidR="00433AB7">
          <w:rPr>
            <w:noProof/>
            <w:webHidden/>
          </w:rPr>
        </w:r>
        <w:r w:rsidR="00433AB7">
          <w:rPr>
            <w:noProof/>
            <w:webHidden/>
          </w:rPr>
          <w:fldChar w:fldCharType="separate"/>
        </w:r>
        <w:r w:rsidR="00433AB7">
          <w:rPr>
            <w:noProof/>
            <w:webHidden/>
          </w:rPr>
          <w:t>7</w:t>
        </w:r>
        <w:r w:rsidR="00433AB7">
          <w:rPr>
            <w:noProof/>
            <w:webHidden/>
          </w:rPr>
          <w:fldChar w:fldCharType="end"/>
        </w:r>
      </w:hyperlink>
    </w:p>
    <w:p w14:paraId="60B34CBD" w14:textId="665E9B68" w:rsidR="00433AB7" w:rsidRDefault="00F83ECD">
      <w:pPr>
        <w:pStyle w:val="TOC1"/>
        <w:rPr>
          <w:rFonts w:asciiTheme="minorHAnsi" w:eastAsiaTheme="minorEastAsia" w:hAnsiTheme="minorHAnsi" w:cstheme="minorBidi"/>
          <w:noProof/>
          <w:sz w:val="22"/>
          <w:szCs w:val="22"/>
          <w:lang w:eastAsia="en-GB"/>
        </w:rPr>
      </w:pPr>
      <w:hyperlink w:anchor="_Toc106294410" w:history="1">
        <w:r w:rsidR="00433AB7" w:rsidRPr="00FE0312">
          <w:rPr>
            <w:rStyle w:val="Hyperlink"/>
            <w:noProof/>
          </w:rPr>
          <w:t>7.</w:t>
        </w:r>
        <w:r w:rsidR="00433AB7">
          <w:rPr>
            <w:rFonts w:asciiTheme="minorHAnsi" w:eastAsiaTheme="minorEastAsia" w:hAnsiTheme="minorHAnsi" w:cstheme="minorBidi"/>
            <w:noProof/>
            <w:sz w:val="22"/>
            <w:szCs w:val="22"/>
            <w:lang w:eastAsia="en-GB"/>
          </w:rPr>
          <w:tab/>
        </w:r>
        <w:r w:rsidR="00433AB7" w:rsidRPr="00FE0312">
          <w:rPr>
            <w:rStyle w:val="Hyperlink"/>
            <w:noProof/>
          </w:rPr>
          <w:t>Environmental Samples</w:t>
        </w:r>
        <w:r w:rsidR="00433AB7">
          <w:rPr>
            <w:noProof/>
            <w:webHidden/>
          </w:rPr>
          <w:tab/>
        </w:r>
        <w:r w:rsidR="00433AB7">
          <w:rPr>
            <w:noProof/>
            <w:webHidden/>
          </w:rPr>
          <w:fldChar w:fldCharType="begin"/>
        </w:r>
        <w:r w:rsidR="00433AB7">
          <w:rPr>
            <w:noProof/>
            <w:webHidden/>
          </w:rPr>
          <w:instrText xml:space="preserve"> PAGEREF _Toc106294410 \h </w:instrText>
        </w:r>
        <w:r w:rsidR="00433AB7">
          <w:rPr>
            <w:noProof/>
            <w:webHidden/>
          </w:rPr>
        </w:r>
        <w:r w:rsidR="00433AB7">
          <w:rPr>
            <w:noProof/>
            <w:webHidden/>
          </w:rPr>
          <w:fldChar w:fldCharType="separate"/>
        </w:r>
        <w:r w:rsidR="00433AB7">
          <w:rPr>
            <w:noProof/>
            <w:webHidden/>
          </w:rPr>
          <w:t>8</w:t>
        </w:r>
        <w:r w:rsidR="00433AB7">
          <w:rPr>
            <w:noProof/>
            <w:webHidden/>
          </w:rPr>
          <w:fldChar w:fldCharType="end"/>
        </w:r>
      </w:hyperlink>
    </w:p>
    <w:p w14:paraId="5993E14D" w14:textId="7AE2ABEA"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411" w:history="1">
        <w:r w:rsidR="00433AB7" w:rsidRPr="00FE0312">
          <w:rPr>
            <w:rStyle w:val="Hyperlink"/>
            <w:noProof/>
            <w:lang w:eastAsia="en-GB"/>
          </w:rPr>
          <w:t>Scientific Dating</w:t>
        </w:r>
        <w:r w:rsidR="00433AB7">
          <w:rPr>
            <w:noProof/>
            <w:webHidden/>
          </w:rPr>
          <w:tab/>
        </w:r>
        <w:r w:rsidR="00433AB7">
          <w:rPr>
            <w:noProof/>
            <w:webHidden/>
          </w:rPr>
          <w:fldChar w:fldCharType="begin"/>
        </w:r>
        <w:r w:rsidR="00433AB7">
          <w:rPr>
            <w:noProof/>
            <w:webHidden/>
          </w:rPr>
          <w:instrText xml:space="preserve"> PAGEREF _Toc106294411 \h </w:instrText>
        </w:r>
        <w:r w:rsidR="00433AB7">
          <w:rPr>
            <w:noProof/>
            <w:webHidden/>
          </w:rPr>
        </w:r>
        <w:r w:rsidR="00433AB7">
          <w:rPr>
            <w:noProof/>
            <w:webHidden/>
          </w:rPr>
          <w:fldChar w:fldCharType="separate"/>
        </w:r>
        <w:r w:rsidR="00433AB7">
          <w:rPr>
            <w:noProof/>
            <w:webHidden/>
          </w:rPr>
          <w:t>8</w:t>
        </w:r>
        <w:r w:rsidR="00433AB7">
          <w:rPr>
            <w:noProof/>
            <w:webHidden/>
          </w:rPr>
          <w:fldChar w:fldCharType="end"/>
        </w:r>
      </w:hyperlink>
    </w:p>
    <w:p w14:paraId="19371D5E" w14:textId="4EAD6629" w:rsidR="00433AB7" w:rsidRDefault="00F83ECD">
      <w:pPr>
        <w:pStyle w:val="TOC1"/>
        <w:rPr>
          <w:rFonts w:asciiTheme="minorHAnsi" w:eastAsiaTheme="minorEastAsia" w:hAnsiTheme="minorHAnsi" w:cstheme="minorBidi"/>
          <w:noProof/>
          <w:sz w:val="22"/>
          <w:szCs w:val="22"/>
          <w:lang w:eastAsia="en-GB"/>
        </w:rPr>
      </w:pPr>
      <w:hyperlink w:anchor="_Toc106294412" w:history="1">
        <w:r w:rsidR="00433AB7" w:rsidRPr="00FE0312">
          <w:rPr>
            <w:rStyle w:val="Hyperlink"/>
            <w:noProof/>
          </w:rPr>
          <w:t>8.</w:t>
        </w:r>
        <w:r w:rsidR="00433AB7">
          <w:rPr>
            <w:rFonts w:asciiTheme="minorHAnsi" w:eastAsiaTheme="minorEastAsia" w:hAnsiTheme="minorHAnsi" w:cstheme="minorBidi"/>
            <w:noProof/>
            <w:sz w:val="22"/>
            <w:szCs w:val="22"/>
            <w:lang w:eastAsia="en-GB"/>
          </w:rPr>
          <w:tab/>
        </w:r>
        <w:r w:rsidR="00433AB7" w:rsidRPr="00FE0312">
          <w:rPr>
            <w:rStyle w:val="Hyperlink"/>
            <w:noProof/>
          </w:rPr>
          <w:t>Timetable and Personnel</w:t>
        </w:r>
        <w:r w:rsidR="00433AB7">
          <w:rPr>
            <w:noProof/>
            <w:webHidden/>
          </w:rPr>
          <w:tab/>
        </w:r>
        <w:r w:rsidR="00433AB7">
          <w:rPr>
            <w:noProof/>
            <w:webHidden/>
          </w:rPr>
          <w:fldChar w:fldCharType="begin"/>
        </w:r>
        <w:r w:rsidR="00433AB7">
          <w:rPr>
            <w:noProof/>
            <w:webHidden/>
          </w:rPr>
          <w:instrText xml:space="preserve"> PAGEREF _Toc106294412 \h </w:instrText>
        </w:r>
        <w:r w:rsidR="00433AB7">
          <w:rPr>
            <w:noProof/>
            <w:webHidden/>
          </w:rPr>
        </w:r>
        <w:r w:rsidR="00433AB7">
          <w:rPr>
            <w:noProof/>
            <w:webHidden/>
          </w:rPr>
          <w:fldChar w:fldCharType="separate"/>
        </w:r>
        <w:r w:rsidR="00433AB7">
          <w:rPr>
            <w:noProof/>
            <w:webHidden/>
          </w:rPr>
          <w:t>8</w:t>
        </w:r>
        <w:r w:rsidR="00433AB7">
          <w:rPr>
            <w:noProof/>
            <w:webHidden/>
          </w:rPr>
          <w:fldChar w:fldCharType="end"/>
        </w:r>
      </w:hyperlink>
    </w:p>
    <w:p w14:paraId="726E632E" w14:textId="0F20EF64" w:rsidR="00433AB7" w:rsidRDefault="00F83ECD">
      <w:pPr>
        <w:pStyle w:val="TOC1"/>
        <w:rPr>
          <w:rFonts w:asciiTheme="minorHAnsi" w:eastAsiaTheme="minorEastAsia" w:hAnsiTheme="minorHAnsi" w:cstheme="minorBidi"/>
          <w:noProof/>
          <w:sz w:val="22"/>
          <w:szCs w:val="22"/>
          <w:lang w:eastAsia="en-GB"/>
        </w:rPr>
      </w:pPr>
      <w:hyperlink w:anchor="_Toc106294413" w:history="1">
        <w:r w:rsidR="00433AB7" w:rsidRPr="00FE0312">
          <w:rPr>
            <w:rStyle w:val="Hyperlink"/>
            <w:noProof/>
          </w:rPr>
          <w:t>9.</w:t>
        </w:r>
        <w:r w:rsidR="00433AB7">
          <w:rPr>
            <w:rFonts w:asciiTheme="minorHAnsi" w:eastAsiaTheme="minorEastAsia" w:hAnsiTheme="minorHAnsi" w:cstheme="minorBidi"/>
            <w:noProof/>
            <w:sz w:val="22"/>
            <w:szCs w:val="22"/>
            <w:lang w:eastAsia="en-GB"/>
          </w:rPr>
          <w:tab/>
        </w:r>
        <w:r w:rsidR="00433AB7" w:rsidRPr="00FE0312">
          <w:rPr>
            <w:rStyle w:val="Hyperlink"/>
            <w:noProof/>
          </w:rPr>
          <w:t>Post Excavation Analysis and Reporting</w:t>
        </w:r>
        <w:r w:rsidR="00433AB7">
          <w:rPr>
            <w:noProof/>
            <w:webHidden/>
          </w:rPr>
          <w:tab/>
        </w:r>
        <w:r w:rsidR="00433AB7">
          <w:rPr>
            <w:noProof/>
            <w:webHidden/>
          </w:rPr>
          <w:fldChar w:fldCharType="begin"/>
        </w:r>
        <w:r w:rsidR="00433AB7">
          <w:rPr>
            <w:noProof/>
            <w:webHidden/>
          </w:rPr>
          <w:instrText xml:space="preserve"> PAGEREF _Toc106294413 \h </w:instrText>
        </w:r>
        <w:r w:rsidR="00433AB7">
          <w:rPr>
            <w:noProof/>
            <w:webHidden/>
          </w:rPr>
        </w:r>
        <w:r w:rsidR="00433AB7">
          <w:rPr>
            <w:noProof/>
            <w:webHidden/>
          </w:rPr>
          <w:fldChar w:fldCharType="separate"/>
        </w:r>
        <w:r w:rsidR="00433AB7">
          <w:rPr>
            <w:noProof/>
            <w:webHidden/>
          </w:rPr>
          <w:t>9</w:t>
        </w:r>
        <w:r w:rsidR="00433AB7">
          <w:rPr>
            <w:noProof/>
            <w:webHidden/>
          </w:rPr>
          <w:fldChar w:fldCharType="end"/>
        </w:r>
      </w:hyperlink>
    </w:p>
    <w:p w14:paraId="0FDFD938" w14:textId="04D60B55" w:rsidR="00433AB7" w:rsidRDefault="00F83ECD">
      <w:pPr>
        <w:pStyle w:val="TOC2"/>
        <w:tabs>
          <w:tab w:val="right" w:leader="dot" w:pos="9016"/>
        </w:tabs>
        <w:rPr>
          <w:rFonts w:asciiTheme="minorHAnsi" w:eastAsiaTheme="minorEastAsia" w:hAnsiTheme="minorHAnsi" w:cstheme="minorBidi"/>
          <w:noProof/>
          <w:sz w:val="22"/>
          <w:szCs w:val="22"/>
          <w:lang w:eastAsia="en-GB"/>
        </w:rPr>
      </w:pPr>
      <w:hyperlink w:anchor="_Toc106294414" w:history="1">
        <w:r w:rsidR="00433AB7" w:rsidRPr="00FE0312">
          <w:rPr>
            <w:rStyle w:val="Hyperlink"/>
            <w:noProof/>
          </w:rPr>
          <w:t>Publication and dissemination of results</w:t>
        </w:r>
        <w:r w:rsidR="00433AB7">
          <w:rPr>
            <w:noProof/>
            <w:webHidden/>
          </w:rPr>
          <w:tab/>
        </w:r>
        <w:r w:rsidR="00433AB7">
          <w:rPr>
            <w:noProof/>
            <w:webHidden/>
          </w:rPr>
          <w:fldChar w:fldCharType="begin"/>
        </w:r>
        <w:r w:rsidR="00433AB7">
          <w:rPr>
            <w:noProof/>
            <w:webHidden/>
          </w:rPr>
          <w:instrText xml:space="preserve"> PAGEREF _Toc106294414 \h </w:instrText>
        </w:r>
        <w:r w:rsidR="00433AB7">
          <w:rPr>
            <w:noProof/>
            <w:webHidden/>
          </w:rPr>
        </w:r>
        <w:r w:rsidR="00433AB7">
          <w:rPr>
            <w:noProof/>
            <w:webHidden/>
          </w:rPr>
          <w:fldChar w:fldCharType="separate"/>
        </w:r>
        <w:r w:rsidR="00433AB7">
          <w:rPr>
            <w:noProof/>
            <w:webHidden/>
          </w:rPr>
          <w:t>10</w:t>
        </w:r>
        <w:r w:rsidR="00433AB7">
          <w:rPr>
            <w:noProof/>
            <w:webHidden/>
          </w:rPr>
          <w:fldChar w:fldCharType="end"/>
        </w:r>
      </w:hyperlink>
    </w:p>
    <w:p w14:paraId="199CF66A" w14:textId="01AC7309" w:rsidR="00433AB7" w:rsidRDefault="00F83ECD">
      <w:pPr>
        <w:pStyle w:val="TOC1"/>
        <w:rPr>
          <w:rFonts w:asciiTheme="minorHAnsi" w:eastAsiaTheme="minorEastAsia" w:hAnsiTheme="minorHAnsi" w:cstheme="minorBidi"/>
          <w:noProof/>
          <w:sz w:val="22"/>
          <w:szCs w:val="22"/>
          <w:lang w:eastAsia="en-GB"/>
        </w:rPr>
      </w:pPr>
      <w:hyperlink w:anchor="_Toc106294415" w:history="1">
        <w:r w:rsidR="00433AB7" w:rsidRPr="00FE0312">
          <w:rPr>
            <w:rStyle w:val="Hyperlink"/>
            <w:noProof/>
          </w:rPr>
          <w:t>10.</w:t>
        </w:r>
        <w:r w:rsidR="00433AB7">
          <w:rPr>
            <w:rFonts w:asciiTheme="minorHAnsi" w:eastAsiaTheme="minorEastAsia" w:hAnsiTheme="minorHAnsi" w:cstheme="minorBidi"/>
            <w:noProof/>
            <w:sz w:val="22"/>
            <w:szCs w:val="22"/>
            <w:lang w:eastAsia="en-GB"/>
          </w:rPr>
          <w:tab/>
        </w:r>
        <w:r w:rsidR="00433AB7" w:rsidRPr="00FE0312">
          <w:rPr>
            <w:rStyle w:val="Hyperlink"/>
            <w:noProof/>
          </w:rPr>
          <w:t>Public Engagement and Publicity</w:t>
        </w:r>
        <w:r w:rsidR="00433AB7">
          <w:rPr>
            <w:noProof/>
            <w:webHidden/>
          </w:rPr>
          <w:tab/>
        </w:r>
        <w:r w:rsidR="00433AB7">
          <w:rPr>
            <w:noProof/>
            <w:webHidden/>
          </w:rPr>
          <w:fldChar w:fldCharType="begin"/>
        </w:r>
        <w:r w:rsidR="00433AB7">
          <w:rPr>
            <w:noProof/>
            <w:webHidden/>
          </w:rPr>
          <w:instrText xml:space="preserve"> PAGEREF _Toc106294415 \h </w:instrText>
        </w:r>
        <w:r w:rsidR="00433AB7">
          <w:rPr>
            <w:noProof/>
            <w:webHidden/>
          </w:rPr>
        </w:r>
        <w:r w:rsidR="00433AB7">
          <w:rPr>
            <w:noProof/>
            <w:webHidden/>
          </w:rPr>
          <w:fldChar w:fldCharType="separate"/>
        </w:r>
        <w:r w:rsidR="00433AB7">
          <w:rPr>
            <w:noProof/>
            <w:webHidden/>
          </w:rPr>
          <w:t>10</w:t>
        </w:r>
        <w:r w:rsidR="00433AB7">
          <w:rPr>
            <w:noProof/>
            <w:webHidden/>
          </w:rPr>
          <w:fldChar w:fldCharType="end"/>
        </w:r>
      </w:hyperlink>
    </w:p>
    <w:p w14:paraId="35A5F568" w14:textId="41C80FC6" w:rsidR="00433AB7" w:rsidRDefault="00F83ECD">
      <w:pPr>
        <w:pStyle w:val="TOC1"/>
        <w:rPr>
          <w:rFonts w:asciiTheme="minorHAnsi" w:eastAsiaTheme="minorEastAsia" w:hAnsiTheme="minorHAnsi" w:cstheme="minorBidi"/>
          <w:noProof/>
          <w:sz w:val="22"/>
          <w:szCs w:val="22"/>
          <w:lang w:eastAsia="en-GB"/>
        </w:rPr>
      </w:pPr>
      <w:hyperlink w:anchor="_Toc106294416" w:history="1">
        <w:r w:rsidR="00433AB7" w:rsidRPr="00FE0312">
          <w:rPr>
            <w:rStyle w:val="Hyperlink"/>
            <w:noProof/>
          </w:rPr>
          <w:t xml:space="preserve">11. </w:t>
        </w:r>
        <w:r w:rsidR="00433AB7">
          <w:rPr>
            <w:rFonts w:asciiTheme="minorHAnsi" w:eastAsiaTheme="minorEastAsia" w:hAnsiTheme="minorHAnsi" w:cstheme="minorBidi"/>
            <w:noProof/>
            <w:sz w:val="22"/>
            <w:szCs w:val="22"/>
            <w:lang w:eastAsia="en-GB"/>
          </w:rPr>
          <w:tab/>
        </w:r>
        <w:r w:rsidR="00433AB7" w:rsidRPr="00FE0312">
          <w:rPr>
            <w:rStyle w:val="Hyperlink"/>
            <w:noProof/>
          </w:rPr>
          <w:t>Health and Safety</w:t>
        </w:r>
        <w:r w:rsidR="00433AB7">
          <w:rPr>
            <w:noProof/>
            <w:webHidden/>
          </w:rPr>
          <w:tab/>
        </w:r>
        <w:r w:rsidR="00433AB7">
          <w:rPr>
            <w:noProof/>
            <w:webHidden/>
          </w:rPr>
          <w:fldChar w:fldCharType="begin"/>
        </w:r>
        <w:r w:rsidR="00433AB7">
          <w:rPr>
            <w:noProof/>
            <w:webHidden/>
          </w:rPr>
          <w:instrText xml:space="preserve"> PAGEREF _Toc106294416 \h </w:instrText>
        </w:r>
        <w:r w:rsidR="00433AB7">
          <w:rPr>
            <w:noProof/>
            <w:webHidden/>
          </w:rPr>
        </w:r>
        <w:r w:rsidR="00433AB7">
          <w:rPr>
            <w:noProof/>
            <w:webHidden/>
          </w:rPr>
          <w:fldChar w:fldCharType="separate"/>
        </w:r>
        <w:r w:rsidR="00433AB7">
          <w:rPr>
            <w:noProof/>
            <w:webHidden/>
          </w:rPr>
          <w:t>10</w:t>
        </w:r>
        <w:r w:rsidR="00433AB7">
          <w:rPr>
            <w:noProof/>
            <w:webHidden/>
          </w:rPr>
          <w:fldChar w:fldCharType="end"/>
        </w:r>
      </w:hyperlink>
    </w:p>
    <w:p w14:paraId="3AC479C3" w14:textId="0806EF3D" w:rsidR="00433AB7" w:rsidRDefault="00F83ECD">
      <w:pPr>
        <w:pStyle w:val="TOC1"/>
        <w:rPr>
          <w:rFonts w:asciiTheme="minorHAnsi" w:eastAsiaTheme="minorEastAsia" w:hAnsiTheme="minorHAnsi" w:cstheme="minorBidi"/>
          <w:noProof/>
          <w:sz w:val="22"/>
          <w:szCs w:val="22"/>
          <w:lang w:eastAsia="en-GB"/>
        </w:rPr>
      </w:pPr>
      <w:hyperlink w:anchor="_Toc106294417" w:history="1">
        <w:r w:rsidR="00433AB7" w:rsidRPr="00FE0312">
          <w:rPr>
            <w:rStyle w:val="Hyperlink"/>
            <w:noProof/>
          </w:rPr>
          <w:t xml:space="preserve">12. </w:t>
        </w:r>
        <w:r w:rsidR="00433AB7">
          <w:rPr>
            <w:rFonts w:asciiTheme="minorHAnsi" w:eastAsiaTheme="minorEastAsia" w:hAnsiTheme="minorHAnsi" w:cstheme="minorBidi"/>
            <w:noProof/>
            <w:sz w:val="22"/>
            <w:szCs w:val="22"/>
            <w:lang w:eastAsia="en-GB"/>
          </w:rPr>
          <w:tab/>
        </w:r>
        <w:r w:rsidR="00433AB7" w:rsidRPr="00FE0312">
          <w:rPr>
            <w:rStyle w:val="Hyperlink"/>
            <w:noProof/>
          </w:rPr>
          <w:t>Insurance</w:t>
        </w:r>
        <w:r w:rsidR="00433AB7">
          <w:rPr>
            <w:noProof/>
            <w:webHidden/>
          </w:rPr>
          <w:tab/>
        </w:r>
        <w:r w:rsidR="00433AB7">
          <w:rPr>
            <w:noProof/>
            <w:webHidden/>
          </w:rPr>
          <w:fldChar w:fldCharType="begin"/>
        </w:r>
        <w:r w:rsidR="00433AB7">
          <w:rPr>
            <w:noProof/>
            <w:webHidden/>
          </w:rPr>
          <w:instrText xml:space="preserve"> PAGEREF _Toc106294417 \h </w:instrText>
        </w:r>
        <w:r w:rsidR="00433AB7">
          <w:rPr>
            <w:noProof/>
            <w:webHidden/>
          </w:rPr>
        </w:r>
        <w:r w:rsidR="00433AB7">
          <w:rPr>
            <w:noProof/>
            <w:webHidden/>
          </w:rPr>
          <w:fldChar w:fldCharType="separate"/>
        </w:r>
        <w:r w:rsidR="00433AB7">
          <w:rPr>
            <w:noProof/>
            <w:webHidden/>
          </w:rPr>
          <w:t>10</w:t>
        </w:r>
        <w:r w:rsidR="00433AB7">
          <w:rPr>
            <w:noProof/>
            <w:webHidden/>
          </w:rPr>
          <w:fldChar w:fldCharType="end"/>
        </w:r>
      </w:hyperlink>
    </w:p>
    <w:p w14:paraId="1E8005A8" w14:textId="3D33FA37" w:rsidR="00433AB7" w:rsidRDefault="00F83ECD">
      <w:pPr>
        <w:pStyle w:val="TOC1"/>
        <w:rPr>
          <w:rFonts w:asciiTheme="minorHAnsi" w:eastAsiaTheme="minorEastAsia" w:hAnsiTheme="minorHAnsi" w:cstheme="minorBidi"/>
          <w:noProof/>
          <w:sz w:val="22"/>
          <w:szCs w:val="22"/>
          <w:lang w:eastAsia="en-GB"/>
        </w:rPr>
      </w:pPr>
      <w:hyperlink w:anchor="_Toc106294418" w:history="1">
        <w:r w:rsidR="00433AB7" w:rsidRPr="00FE0312">
          <w:rPr>
            <w:rStyle w:val="Hyperlink"/>
            <w:noProof/>
          </w:rPr>
          <w:t xml:space="preserve">13. </w:t>
        </w:r>
        <w:r w:rsidR="00433AB7">
          <w:rPr>
            <w:rFonts w:asciiTheme="minorHAnsi" w:eastAsiaTheme="minorEastAsia" w:hAnsiTheme="minorHAnsi" w:cstheme="minorBidi"/>
            <w:noProof/>
            <w:sz w:val="22"/>
            <w:szCs w:val="22"/>
            <w:lang w:eastAsia="en-GB"/>
          </w:rPr>
          <w:tab/>
        </w:r>
        <w:r w:rsidR="00433AB7" w:rsidRPr="00FE0312">
          <w:rPr>
            <w:rStyle w:val="Hyperlink"/>
            <w:noProof/>
          </w:rPr>
          <w:t>Quality Assurance</w:t>
        </w:r>
        <w:r w:rsidR="00433AB7">
          <w:rPr>
            <w:noProof/>
            <w:webHidden/>
          </w:rPr>
          <w:tab/>
        </w:r>
        <w:r w:rsidR="00433AB7">
          <w:rPr>
            <w:noProof/>
            <w:webHidden/>
          </w:rPr>
          <w:fldChar w:fldCharType="begin"/>
        </w:r>
        <w:r w:rsidR="00433AB7">
          <w:rPr>
            <w:noProof/>
            <w:webHidden/>
          </w:rPr>
          <w:instrText xml:space="preserve"> PAGEREF _Toc106294418 \h </w:instrText>
        </w:r>
        <w:r w:rsidR="00433AB7">
          <w:rPr>
            <w:noProof/>
            <w:webHidden/>
          </w:rPr>
        </w:r>
        <w:r w:rsidR="00433AB7">
          <w:rPr>
            <w:noProof/>
            <w:webHidden/>
          </w:rPr>
          <w:fldChar w:fldCharType="separate"/>
        </w:r>
        <w:r w:rsidR="00433AB7">
          <w:rPr>
            <w:noProof/>
            <w:webHidden/>
          </w:rPr>
          <w:t>10</w:t>
        </w:r>
        <w:r w:rsidR="00433AB7">
          <w:rPr>
            <w:noProof/>
            <w:webHidden/>
          </w:rPr>
          <w:fldChar w:fldCharType="end"/>
        </w:r>
      </w:hyperlink>
    </w:p>
    <w:p w14:paraId="3065D360" w14:textId="3D8E98B7" w:rsidR="00433AB7" w:rsidRDefault="00F83ECD">
      <w:pPr>
        <w:pStyle w:val="TOC1"/>
        <w:rPr>
          <w:rFonts w:asciiTheme="minorHAnsi" w:eastAsiaTheme="minorEastAsia" w:hAnsiTheme="minorHAnsi" w:cstheme="minorBidi"/>
          <w:noProof/>
          <w:sz w:val="22"/>
          <w:szCs w:val="22"/>
          <w:lang w:eastAsia="en-GB"/>
        </w:rPr>
      </w:pPr>
      <w:hyperlink w:anchor="_Toc106294419" w:history="1">
        <w:r w:rsidR="00433AB7" w:rsidRPr="00FE0312">
          <w:rPr>
            <w:rStyle w:val="Hyperlink"/>
            <w:noProof/>
          </w:rPr>
          <w:t>14.</w:t>
        </w:r>
        <w:r w:rsidR="00433AB7">
          <w:rPr>
            <w:rFonts w:asciiTheme="minorHAnsi" w:eastAsiaTheme="minorEastAsia" w:hAnsiTheme="minorHAnsi" w:cstheme="minorBidi"/>
            <w:noProof/>
            <w:sz w:val="22"/>
            <w:szCs w:val="22"/>
            <w:lang w:eastAsia="en-GB"/>
          </w:rPr>
          <w:tab/>
        </w:r>
        <w:r w:rsidR="00433AB7" w:rsidRPr="00FE0312">
          <w:rPr>
            <w:rStyle w:val="Hyperlink"/>
            <w:noProof/>
          </w:rPr>
          <w:t>Staff Training and CPD</w:t>
        </w:r>
        <w:r w:rsidR="00433AB7">
          <w:rPr>
            <w:noProof/>
            <w:webHidden/>
          </w:rPr>
          <w:tab/>
        </w:r>
        <w:r w:rsidR="00433AB7">
          <w:rPr>
            <w:noProof/>
            <w:webHidden/>
          </w:rPr>
          <w:fldChar w:fldCharType="begin"/>
        </w:r>
        <w:r w:rsidR="00433AB7">
          <w:rPr>
            <w:noProof/>
            <w:webHidden/>
          </w:rPr>
          <w:instrText xml:space="preserve"> PAGEREF _Toc106294419 \h </w:instrText>
        </w:r>
        <w:r w:rsidR="00433AB7">
          <w:rPr>
            <w:noProof/>
            <w:webHidden/>
          </w:rPr>
        </w:r>
        <w:r w:rsidR="00433AB7">
          <w:rPr>
            <w:noProof/>
            <w:webHidden/>
          </w:rPr>
          <w:fldChar w:fldCharType="separate"/>
        </w:r>
        <w:r w:rsidR="00433AB7">
          <w:rPr>
            <w:noProof/>
            <w:webHidden/>
          </w:rPr>
          <w:t>11</w:t>
        </w:r>
        <w:r w:rsidR="00433AB7">
          <w:rPr>
            <w:noProof/>
            <w:webHidden/>
          </w:rPr>
          <w:fldChar w:fldCharType="end"/>
        </w:r>
      </w:hyperlink>
    </w:p>
    <w:p w14:paraId="4D6ADF71" w14:textId="45679A83" w:rsidR="00433AB7" w:rsidRDefault="00F83ECD">
      <w:pPr>
        <w:pStyle w:val="TOC1"/>
        <w:rPr>
          <w:rFonts w:asciiTheme="minorHAnsi" w:eastAsiaTheme="minorEastAsia" w:hAnsiTheme="minorHAnsi" w:cstheme="minorBidi"/>
          <w:noProof/>
          <w:sz w:val="22"/>
          <w:szCs w:val="22"/>
          <w:lang w:eastAsia="en-GB"/>
        </w:rPr>
      </w:pPr>
      <w:hyperlink w:anchor="_Toc106294420" w:history="1">
        <w:r w:rsidR="00433AB7" w:rsidRPr="00FE0312">
          <w:rPr>
            <w:rStyle w:val="Hyperlink"/>
            <w:noProof/>
          </w:rPr>
          <w:t>15.</w:t>
        </w:r>
        <w:r w:rsidR="00433AB7">
          <w:rPr>
            <w:rFonts w:asciiTheme="minorHAnsi" w:eastAsiaTheme="minorEastAsia" w:hAnsiTheme="minorHAnsi" w:cstheme="minorBidi"/>
            <w:noProof/>
            <w:sz w:val="22"/>
            <w:szCs w:val="22"/>
            <w:lang w:eastAsia="en-GB"/>
          </w:rPr>
          <w:tab/>
        </w:r>
        <w:r w:rsidR="00433AB7" w:rsidRPr="00FE0312">
          <w:rPr>
            <w:rStyle w:val="Hyperlink"/>
            <w:noProof/>
          </w:rPr>
          <w:t>Bibliography</w:t>
        </w:r>
        <w:r w:rsidR="00433AB7">
          <w:rPr>
            <w:noProof/>
            <w:webHidden/>
          </w:rPr>
          <w:tab/>
        </w:r>
        <w:r w:rsidR="00433AB7">
          <w:rPr>
            <w:noProof/>
            <w:webHidden/>
          </w:rPr>
          <w:fldChar w:fldCharType="begin"/>
        </w:r>
        <w:r w:rsidR="00433AB7">
          <w:rPr>
            <w:noProof/>
            <w:webHidden/>
          </w:rPr>
          <w:instrText xml:space="preserve"> PAGEREF _Toc106294420 \h </w:instrText>
        </w:r>
        <w:r w:rsidR="00433AB7">
          <w:rPr>
            <w:noProof/>
            <w:webHidden/>
          </w:rPr>
        </w:r>
        <w:r w:rsidR="00433AB7">
          <w:rPr>
            <w:noProof/>
            <w:webHidden/>
          </w:rPr>
          <w:fldChar w:fldCharType="separate"/>
        </w:r>
        <w:r w:rsidR="00433AB7">
          <w:rPr>
            <w:noProof/>
            <w:webHidden/>
          </w:rPr>
          <w:t>11</w:t>
        </w:r>
        <w:r w:rsidR="00433AB7">
          <w:rPr>
            <w:noProof/>
            <w:webHidden/>
          </w:rPr>
          <w:fldChar w:fldCharType="end"/>
        </w:r>
      </w:hyperlink>
    </w:p>
    <w:p w14:paraId="180ADC87" w14:textId="3F3F0B28" w:rsidR="00433AB7" w:rsidRDefault="00F83ECD">
      <w:pPr>
        <w:pStyle w:val="TOC1"/>
        <w:rPr>
          <w:rFonts w:asciiTheme="minorHAnsi" w:eastAsiaTheme="minorEastAsia" w:hAnsiTheme="minorHAnsi" w:cstheme="minorBidi"/>
          <w:noProof/>
          <w:sz w:val="22"/>
          <w:szCs w:val="22"/>
          <w:lang w:eastAsia="en-GB"/>
        </w:rPr>
      </w:pPr>
      <w:hyperlink w:anchor="_Toc106294421" w:history="1">
        <w:r w:rsidR="00433AB7" w:rsidRPr="00FE0312">
          <w:rPr>
            <w:rStyle w:val="Hyperlink"/>
            <w:noProof/>
          </w:rPr>
          <w:t>Appendix: Figures</w:t>
        </w:r>
        <w:r w:rsidR="00433AB7">
          <w:rPr>
            <w:noProof/>
            <w:webHidden/>
          </w:rPr>
          <w:tab/>
        </w:r>
        <w:r w:rsidR="00433AB7">
          <w:rPr>
            <w:noProof/>
            <w:webHidden/>
          </w:rPr>
          <w:fldChar w:fldCharType="begin"/>
        </w:r>
        <w:r w:rsidR="00433AB7">
          <w:rPr>
            <w:noProof/>
            <w:webHidden/>
          </w:rPr>
          <w:instrText xml:space="preserve"> PAGEREF _Toc106294421 \h </w:instrText>
        </w:r>
        <w:r w:rsidR="00433AB7">
          <w:rPr>
            <w:noProof/>
            <w:webHidden/>
          </w:rPr>
        </w:r>
        <w:r w:rsidR="00433AB7">
          <w:rPr>
            <w:noProof/>
            <w:webHidden/>
          </w:rPr>
          <w:fldChar w:fldCharType="separate"/>
        </w:r>
        <w:r w:rsidR="00433AB7">
          <w:rPr>
            <w:noProof/>
            <w:webHidden/>
          </w:rPr>
          <w:t>13</w:t>
        </w:r>
        <w:r w:rsidR="00433AB7">
          <w:rPr>
            <w:noProof/>
            <w:webHidden/>
          </w:rPr>
          <w:fldChar w:fldCharType="end"/>
        </w:r>
      </w:hyperlink>
    </w:p>
    <w:p w14:paraId="204F70F3" w14:textId="0FE2C8F4" w:rsidR="007D31EE" w:rsidRDefault="007D31EE">
      <w:pPr>
        <w:pStyle w:val="TableofFigures"/>
        <w:tabs>
          <w:tab w:val="right" w:leader="dot" w:pos="9016"/>
        </w:tabs>
      </w:pPr>
      <w:r>
        <w:fldChar w:fldCharType="end"/>
      </w:r>
    </w:p>
    <w:p w14:paraId="22ACCEA8" w14:textId="56E02BD1" w:rsidR="007D31EE" w:rsidRDefault="002F66E8" w:rsidP="002F66E8">
      <w:pPr>
        <w:pStyle w:val="Title1"/>
      </w:pPr>
      <w:r>
        <w:t>Figures</w:t>
      </w:r>
    </w:p>
    <w:p w14:paraId="156C8AFD" w14:textId="09D9D7F8" w:rsidR="00433AB7" w:rsidRDefault="00212EB3">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106294422" w:history="1">
        <w:r w:rsidR="00433AB7" w:rsidRPr="00F044CD">
          <w:rPr>
            <w:rStyle w:val="Hyperlink"/>
            <w:noProof/>
          </w:rPr>
          <w:t>Figure 1:  Site Location</w:t>
        </w:r>
        <w:r w:rsidR="00433AB7">
          <w:rPr>
            <w:noProof/>
            <w:webHidden/>
          </w:rPr>
          <w:tab/>
        </w:r>
        <w:r w:rsidR="00433AB7">
          <w:rPr>
            <w:noProof/>
            <w:webHidden/>
          </w:rPr>
          <w:fldChar w:fldCharType="begin"/>
        </w:r>
        <w:r w:rsidR="00433AB7">
          <w:rPr>
            <w:noProof/>
            <w:webHidden/>
          </w:rPr>
          <w:instrText xml:space="preserve"> PAGEREF _Toc106294422 \h </w:instrText>
        </w:r>
        <w:r w:rsidR="00433AB7">
          <w:rPr>
            <w:noProof/>
            <w:webHidden/>
          </w:rPr>
        </w:r>
        <w:r w:rsidR="00433AB7">
          <w:rPr>
            <w:noProof/>
            <w:webHidden/>
          </w:rPr>
          <w:fldChar w:fldCharType="separate"/>
        </w:r>
        <w:r w:rsidR="00433AB7">
          <w:rPr>
            <w:noProof/>
            <w:webHidden/>
          </w:rPr>
          <w:t>13</w:t>
        </w:r>
        <w:r w:rsidR="00433AB7">
          <w:rPr>
            <w:noProof/>
            <w:webHidden/>
          </w:rPr>
          <w:fldChar w:fldCharType="end"/>
        </w:r>
      </w:hyperlink>
    </w:p>
    <w:p w14:paraId="001CD0D9" w14:textId="54500FD6" w:rsidR="00433AB7" w:rsidRDefault="00F83ECD">
      <w:pPr>
        <w:pStyle w:val="TableofFigures"/>
        <w:tabs>
          <w:tab w:val="right" w:leader="dot" w:pos="9016"/>
        </w:tabs>
        <w:rPr>
          <w:rFonts w:asciiTheme="minorHAnsi" w:eastAsiaTheme="minorEastAsia" w:hAnsiTheme="minorHAnsi" w:cstheme="minorBidi"/>
          <w:noProof/>
          <w:sz w:val="22"/>
          <w:szCs w:val="22"/>
          <w:lang w:eastAsia="en-GB"/>
        </w:rPr>
      </w:pPr>
      <w:hyperlink w:anchor="_Toc106294423" w:history="1">
        <w:r w:rsidR="00433AB7" w:rsidRPr="00F044CD">
          <w:rPr>
            <w:rStyle w:val="Hyperlink"/>
            <w:noProof/>
          </w:rPr>
          <w:t>Figure 2: Location of Development Area (highlighted)</w:t>
        </w:r>
        <w:r w:rsidR="00433AB7">
          <w:rPr>
            <w:noProof/>
            <w:webHidden/>
          </w:rPr>
          <w:tab/>
        </w:r>
        <w:r w:rsidR="00433AB7">
          <w:rPr>
            <w:noProof/>
            <w:webHidden/>
          </w:rPr>
          <w:fldChar w:fldCharType="begin"/>
        </w:r>
        <w:r w:rsidR="00433AB7">
          <w:rPr>
            <w:noProof/>
            <w:webHidden/>
          </w:rPr>
          <w:instrText xml:space="preserve"> PAGEREF _Toc106294423 \h </w:instrText>
        </w:r>
        <w:r w:rsidR="00433AB7">
          <w:rPr>
            <w:noProof/>
            <w:webHidden/>
          </w:rPr>
        </w:r>
        <w:r w:rsidR="00433AB7">
          <w:rPr>
            <w:noProof/>
            <w:webHidden/>
          </w:rPr>
          <w:fldChar w:fldCharType="separate"/>
        </w:r>
        <w:r w:rsidR="00433AB7">
          <w:rPr>
            <w:noProof/>
            <w:webHidden/>
          </w:rPr>
          <w:t>14</w:t>
        </w:r>
        <w:r w:rsidR="00433AB7">
          <w:rPr>
            <w:noProof/>
            <w:webHidden/>
          </w:rPr>
          <w:fldChar w:fldCharType="end"/>
        </w:r>
      </w:hyperlink>
    </w:p>
    <w:p w14:paraId="6C84CC80" w14:textId="70A982CC" w:rsidR="00433AB7" w:rsidRDefault="00F83ECD">
      <w:pPr>
        <w:pStyle w:val="TableofFigures"/>
        <w:tabs>
          <w:tab w:val="right" w:leader="dot" w:pos="9016"/>
        </w:tabs>
        <w:rPr>
          <w:rFonts w:asciiTheme="minorHAnsi" w:eastAsiaTheme="minorEastAsia" w:hAnsiTheme="minorHAnsi" w:cstheme="minorBidi"/>
          <w:noProof/>
          <w:sz w:val="22"/>
          <w:szCs w:val="22"/>
          <w:lang w:eastAsia="en-GB"/>
        </w:rPr>
      </w:pPr>
      <w:hyperlink w:anchor="_Toc106294424" w:history="1">
        <w:r w:rsidR="00433AB7" w:rsidRPr="00F044CD">
          <w:rPr>
            <w:rStyle w:val="Hyperlink"/>
            <w:noProof/>
          </w:rPr>
          <w:t>Figure 3: Location of Test Pits within the Song School</w:t>
        </w:r>
        <w:r w:rsidR="00433AB7">
          <w:rPr>
            <w:noProof/>
            <w:webHidden/>
          </w:rPr>
          <w:tab/>
        </w:r>
        <w:r w:rsidR="00433AB7">
          <w:rPr>
            <w:noProof/>
            <w:webHidden/>
          </w:rPr>
          <w:fldChar w:fldCharType="begin"/>
        </w:r>
        <w:r w:rsidR="00433AB7">
          <w:rPr>
            <w:noProof/>
            <w:webHidden/>
          </w:rPr>
          <w:instrText xml:space="preserve"> PAGEREF _Toc106294424 \h </w:instrText>
        </w:r>
        <w:r w:rsidR="00433AB7">
          <w:rPr>
            <w:noProof/>
            <w:webHidden/>
          </w:rPr>
        </w:r>
        <w:r w:rsidR="00433AB7">
          <w:rPr>
            <w:noProof/>
            <w:webHidden/>
          </w:rPr>
          <w:fldChar w:fldCharType="separate"/>
        </w:r>
        <w:r w:rsidR="00433AB7">
          <w:rPr>
            <w:noProof/>
            <w:webHidden/>
          </w:rPr>
          <w:t>14</w:t>
        </w:r>
        <w:r w:rsidR="00433AB7">
          <w:rPr>
            <w:noProof/>
            <w:webHidden/>
          </w:rPr>
          <w:fldChar w:fldCharType="end"/>
        </w:r>
      </w:hyperlink>
    </w:p>
    <w:p w14:paraId="3DA64921" w14:textId="3CAC2D7A" w:rsidR="00433AB7" w:rsidRDefault="00F83ECD">
      <w:pPr>
        <w:pStyle w:val="TableofFigures"/>
        <w:tabs>
          <w:tab w:val="right" w:leader="dot" w:pos="9016"/>
        </w:tabs>
        <w:rPr>
          <w:rFonts w:asciiTheme="minorHAnsi" w:eastAsiaTheme="minorEastAsia" w:hAnsiTheme="minorHAnsi" w:cstheme="minorBidi"/>
          <w:noProof/>
          <w:sz w:val="22"/>
          <w:szCs w:val="22"/>
          <w:lang w:eastAsia="en-GB"/>
        </w:rPr>
      </w:pPr>
      <w:hyperlink w:anchor="_Toc106294425" w:history="1">
        <w:r w:rsidR="00433AB7" w:rsidRPr="00F044CD">
          <w:rPr>
            <w:rStyle w:val="Hyperlink"/>
            <w:noProof/>
          </w:rPr>
          <w:t>Figure 4: Location of Brick-Lined burials from previous work</w:t>
        </w:r>
        <w:r w:rsidR="00433AB7">
          <w:rPr>
            <w:noProof/>
            <w:webHidden/>
          </w:rPr>
          <w:tab/>
        </w:r>
        <w:r w:rsidR="00433AB7">
          <w:rPr>
            <w:noProof/>
            <w:webHidden/>
          </w:rPr>
          <w:fldChar w:fldCharType="begin"/>
        </w:r>
        <w:r w:rsidR="00433AB7">
          <w:rPr>
            <w:noProof/>
            <w:webHidden/>
          </w:rPr>
          <w:instrText xml:space="preserve"> PAGEREF _Toc106294425 \h </w:instrText>
        </w:r>
        <w:r w:rsidR="00433AB7">
          <w:rPr>
            <w:noProof/>
            <w:webHidden/>
          </w:rPr>
        </w:r>
        <w:r w:rsidR="00433AB7">
          <w:rPr>
            <w:noProof/>
            <w:webHidden/>
          </w:rPr>
          <w:fldChar w:fldCharType="separate"/>
        </w:r>
        <w:r w:rsidR="00433AB7">
          <w:rPr>
            <w:noProof/>
            <w:webHidden/>
          </w:rPr>
          <w:t>15</w:t>
        </w:r>
        <w:r w:rsidR="00433AB7">
          <w:rPr>
            <w:noProof/>
            <w:webHidden/>
          </w:rPr>
          <w:fldChar w:fldCharType="end"/>
        </w:r>
      </w:hyperlink>
    </w:p>
    <w:p w14:paraId="2F505E2A" w14:textId="2DCC2C91" w:rsidR="00433AB7" w:rsidRDefault="00F83ECD">
      <w:pPr>
        <w:pStyle w:val="TableofFigures"/>
        <w:tabs>
          <w:tab w:val="right" w:leader="dot" w:pos="9016"/>
        </w:tabs>
        <w:rPr>
          <w:rFonts w:asciiTheme="minorHAnsi" w:eastAsiaTheme="minorEastAsia" w:hAnsiTheme="minorHAnsi" w:cstheme="minorBidi"/>
          <w:noProof/>
          <w:sz w:val="22"/>
          <w:szCs w:val="22"/>
          <w:lang w:eastAsia="en-GB"/>
        </w:rPr>
      </w:pPr>
      <w:hyperlink w:anchor="_Toc106294426" w:history="1">
        <w:r w:rsidR="00433AB7" w:rsidRPr="00F044CD">
          <w:rPr>
            <w:rStyle w:val="Hyperlink"/>
            <w:noProof/>
          </w:rPr>
          <w:t>Figure 5: Results of the ground-penetrating radar survey of the development area (potential voids in green)</w:t>
        </w:r>
        <w:r w:rsidR="00433AB7">
          <w:rPr>
            <w:noProof/>
            <w:webHidden/>
          </w:rPr>
          <w:tab/>
        </w:r>
        <w:r w:rsidR="00433AB7">
          <w:rPr>
            <w:noProof/>
            <w:webHidden/>
          </w:rPr>
          <w:fldChar w:fldCharType="begin"/>
        </w:r>
        <w:r w:rsidR="00433AB7">
          <w:rPr>
            <w:noProof/>
            <w:webHidden/>
          </w:rPr>
          <w:instrText xml:space="preserve"> PAGEREF _Toc106294426 \h </w:instrText>
        </w:r>
        <w:r w:rsidR="00433AB7">
          <w:rPr>
            <w:noProof/>
            <w:webHidden/>
          </w:rPr>
        </w:r>
        <w:r w:rsidR="00433AB7">
          <w:rPr>
            <w:noProof/>
            <w:webHidden/>
          </w:rPr>
          <w:fldChar w:fldCharType="separate"/>
        </w:r>
        <w:r w:rsidR="00433AB7">
          <w:rPr>
            <w:noProof/>
            <w:webHidden/>
          </w:rPr>
          <w:t>16</w:t>
        </w:r>
        <w:r w:rsidR="00433AB7">
          <w:rPr>
            <w:noProof/>
            <w:webHidden/>
          </w:rPr>
          <w:fldChar w:fldCharType="end"/>
        </w:r>
      </w:hyperlink>
    </w:p>
    <w:p w14:paraId="39394FAB" w14:textId="2A418167" w:rsidR="00433AB7" w:rsidRDefault="00F83ECD">
      <w:pPr>
        <w:pStyle w:val="TableofFigures"/>
        <w:tabs>
          <w:tab w:val="right" w:leader="dot" w:pos="9016"/>
        </w:tabs>
        <w:rPr>
          <w:rFonts w:asciiTheme="minorHAnsi" w:eastAsiaTheme="minorEastAsia" w:hAnsiTheme="minorHAnsi" w:cstheme="minorBidi"/>
          <w:noProof/>
          <w:sz w:val="22"/>
          <w:szCs w:val="22"/>
          <w:lang w:eastAsia="en-GB"/>
        </w:rPr>
      </w:pPr>
      <w:hyperlink w:anchor="_Toc106294427" w:history="1">
        <w:r w:rsidR="00433AB7" w:rsidRPr="00F044CD">
          <w:rPr>
            <w:rStyle w:val="Hyperlink"/>
            <w:noProof/>
          </w:rPr>
          <w:t>Figure 6: Plan showing location of proposed basement area of HLC structure. Supplied by Client</w:t>
        </w:r>
        <w:r w:rsidR="00433AB7">
          <w:rPr>
            <w:noProof/>
            <w:webHidden/>
          </w:rPr>
          <w:tab/>
        </w:r>
        <w:r w:rsidR="00433AB7">
          <w:rPr>
            <w:noProof/>
            <w:webHidden/>
          </w:rPr>
          <w:fldChar w:fldCharType="begin"/>
        </w:r>
        <w:r w:rsidR="00433AB7">
          <w:rPr>
            <w:noProof/>
            <w:webHidden/>
          </w:rPr>
          <w:instrText xml:space="preserve"> PAGEREF _Toc106294427 \h </w:instrText>
        </w:r>
        <w:r w:rsidR="00433AB7">
          <w:rPr>
            <w:noProof/>
            <w:webHidden/>
          </w:rPr>
        </w:r>
        <w:r w:rsidR="00433AB7">
          <w:rPr>
            <w:noProof/>
            <w:webHidden/>
          </w:rPr>
          <w:fldChar w:fldCharType="separate"/>
        </w:r>
        <w:r w:rsidR="00433AB7">
          <w:rPr>
            <w:noProof/>
            <w:webHidden/>
          </w:rPr>
          <w:t>17</w:t>
        </w:r>
        <w:r w:rsidR="00433AB7">
          <w:rPr>
            <w:noProof/>
            <w:webHidden/>
          </w:rPr>
          <w:fldChar w:fldCharType="end"/>
        </w:r>
      </w:hyperlink>
    </w:p>
    <w:p w14:paraId="66B227DD" w14:textId="67D1A1F7" w:rsidR="00433AB7" w:rsidRDefault="00F83ECD">
      <w:pPr>
        <w:pStyle w:val="TableofFigures"/>
        <w:tabs>
          <w:tab w:val="right" w:leader="dot" w:pos="9016"/>
        </w:tabs>
        <w:rPr>
          <w:rFonts w:asciiTheme="minorHAnsi" w:eastAsiaTheme="minorEastAsia" w:hAnsiTheme="minorHAnsi" w:cstheme="minorBidi"/>
          <w:noProof/>
          <w:sz w:val="22"/>
          <w:szCs w:val="22"/>
          <w:lang w:eastAsia="en-GB"/>
        </w:rPr>
      </w:pPr>
      <w:hyperlink w:anchor="_Toc106294428" w:history="1">
        <w:r w:rsidR="00433AB7" w:rsidRPr="00F044CD">
          <w:rPr>
            <w:rStyle w:val="Hyperlink"/>
            <w:noProof/>
          </w:rPr>
          <w:t>Figure 7: North/south section across proposed basement of HLC structure. Supplied by Client.</w:t>
        </w:r>
        <w:r w:rsidR="00433AB7">
          <w:rPr>
            <w:noProof/>
            <w:webHidden/>
          </w:rPr>
          <w:tab/>
        </w:r>
        <w:r w:rsidR="00433AB7">
          <w:rPr>
            <w:noProof/>
            <w:webHidden/>
          </w:rPr>
          <w:fldChar w:fldCharType="begin"/>
        </w:r>
        <w:r w:rsidR="00433AB7">
          <w:rPr>
            <w:noProof/>
            <w:webHidden/>
          </w:rPr>
          <w:instrText xml:space="preserve"> PAGEREF _Toc106294428 \h </w:instrText>
        </w:r>
        <w:r w:rsidR="00433AB7">
          <w:rPr>
            <w:noProof/>
            <w:webHidden/>
          </w:rPr>
        </w:r>
        <w:r w:rsidR="00433AB7">
          <w:rPr>
            <w:noProof/>
            <w:webHidden/>
          </w:rPr>
          <w:fldChar w:fldCharType="separate"/>
        </w:r>
        <w:r w:rsidR="00433AB7">
          <w:rPr>
            <w:noProof/>
            <w:webHidden/>
          </w:rPr>
          <w:t>17</w:t>
        </w:r>
        <w:r w:rsidR="00433AB7">
          <w:rPr>
            <w:noProof/>
            <w:webHidden/>
          </w:rPr>
          <w:fldChar w:fldCharType="end"/>
        </w:r>
      </w:hyperlink>
    </w:p>
    <w:p w14:paraId="74565A31" w14:textId="640E58AB" w:rsidR="00212EB3" w:rsidRPr="00250052" w:rsidRDefault="00212EB3" w:rsidP="00212EB3">
      <w:r>
        <w:fldChar w:fldCharType="end"/>
      </w:r>
    </w:p>
    <w:p w14:paraId="6B78FA6D" w14:textId="77777777" w:rsidR="00212EB3" w:rsidRPr="00250052" w:rsidRDefault="00212EB3" w:rsidP="001665C0">
      <w:pPr>
        <w:sectPr w:rsidR="00212EB3" w:rsidRPr="00250052" w:rsidSect="00024307">
          <w:headerReference w:type="even" r:id="rId13"/>
          <w:headerReference w:type="default" r:id="rId14"/>
          <w:footerReference w:type="default" r:id="rId15"/>
          <w:headerReference w:type="first" r:id="rId16"/>
          <w:pgSz w:w="11906" w:h="16838"/>
          <w:pgMar w:top="1440" w:right="1440" w:bottom="1440" w:left="1440" w:header="708" w:footer="708" w:gutter="0"/>
          <w:pgNumType w:fmt="lowerRoman" w:start="1"/>
          <w:cols w:space="708"/>
          <w:docGrid w:linePitch="360"/>
        </w:sectPr>
      </w:pPr>
    </w:p>
    <w:p w14:paraId="3875C618" w14:textId="5466B99B" w:rsidR="0046672C" w:rsidRDefault="007D768F" w:rsidP="005605DC">
      <w:pPr>
        <w:jc w:val="center"/>
        <w:rPr>
          <w:b/>
          <w:sz w:val="28"/>
          <w:szCs w:val="28"/>
        </w:rPr>
      </w:pPr>
      <w:r>
        <w:rPr>
          <w:b/>
          <w:sz w:val="28"/>
          <w:szCs w:val="28"/>
        </w:rPr>
        <w:lastRenderedPageBreak/>
        <w:t>Project Design and Method Statement</w:t>
      </w:r>
      <w:r w:rsidR="001665C0" w:rsidRPr="001665C0">
        <w:rPr>
          <w:b/>
          <w:sz w:val="28"/>
          <w:szCs w:val="28"/>
        </w:rPr>
        <w:t xml:space="preserve"> for </w:t>
      </w:r>
    </w:p>
    <w:p w14:paraId="07646BBC" w14:textId="00062310" w:rsidR="001665C0" w:rsidRPr="001665C0" w:rsidRDefault="00B1405F" w:rsidP="005605DC">
      <w:pPr>
        <w:jc w:val="center"/>
        <w:rPr>
          <w:b/>
          <w:sz w:val="28"/>
          <w:szCs w:val="28"/>
        </w:rPr>
      </w:pPr>
      <w:r>
        <w:rPr>
          <w:b/>
          <w:sz w:val="28"/>
          <w:szCs w:val="28"/>
        </w:rPr>
        <w:t xml:space="preserve">Archaeological </w:t>
      </w:r>
      <w:r w:rsidR="00855C0C">
        <w:rPr>
          <w:b/>
          <w:sz w:val="28"/>
          <w:szCs w:val="28"/>
        </w:rPr>
        <w:t>Excavation</w:t>
      </w:r>
      <w:r w:rsidR="00EB297E">
        <w:rPr>
          <w:b/>
          <w:sz w:val="28"/>
          <w:szCs w:val="28"/>
        </w:rPr>
        <w:t xml:space="preserve"> </w:t>
      </w:r>
    </w:p>
    <w:p w14:paraId="20CF3D09" w14:textId="403C93D6" w:rsidR="00212EB3" w:rsidRDefault="00212EB3" w:rsidP="00A27CC5">
      <w:pPr>
        <w:pStyle w:val="Heading1"/>
        <w:spacing w:after="120"/>
      </w:pPr>
      <w:bookmarkStart w:id="2" w:name="_Toc521060848"/>
      <w:bookmarkStart w:id="3" w:name="_Toc106294396"/>
      <w:r w:rsidRPr="00212EB3">
        <w:t xml:space="preserve">1. </w:t>
      </w:r>
      <w:r>
        <w:tab/>
      </w:r>
      <w:r w:rsidRPr="003B00FB">
        <w:t>Introduction</w:t>
      </w:r>
      <w:bookmarkEnd w:id="2"/>
      <w:bookmarkEnd w:id="3"/>
    </w:p>
    <w:p w14:paraId="39403DCE" w14:textId="704ACA9B" w:rsidR="00212EB3" w:rsidRDefault="00212EB3" w:rsidP="00A27CC5">
      <w:pPr>
        <w:pStyle w:val="Heading2"/>
        <w:spacing w:after="120"/>
        <w:ind w:firstLine="720"/>
      </w:pPr>
      <w:bookmarkStart w:id="4" w:name="_Toc521060849"/>
      <w:bookmarkStart w:id="5" w:name="_Toc106294397"/>
      <w:r>
        <w:t>Definition and scope of the project</w:t>
      </w:r>
      <w:bookmarkEnd w:id="4"/>
      <w:bookmarkEnd w:id="5"/>
    </w:p>
    <w:p w14:paraId="3AA2C27B" w14:textId="4596E77B" w:rsidR="00573CEC" w:rsidRDefault="00212EB3" w:rsidP="007D2F49">
      <w:pPr>
        <w:pStyle w:val="BodyText"/>
        <w:numPr>
          <w:ilvl w:val="1"/>
          <w:numId w:val="7"/>
        </w:numPr>
        <w:spacing w:after="120"/>
      </w:pPr>
      <w:r w:rsidRPr="00E85A73">
        <w:t xml:space="preserve">This document is a </w:t>
      </w:r>
      <w:r w:rsidR="007D768F">
        <w:t>Project Design and Method Statement</w:t>
      </w:r>
      <w:r w:rsidR="00BF49E5">
        <w:t xml:space="preserve"> </w:t>
      </w:r>
      <w:r w:rsidRPr="00E85A73">
        <w:t xml:space="preserve">for a phase of archaeological </w:t>
      </w:r>
      <w:r w:rsidR="007D768F">
        <w:t>Excavation</w:t>
      </w:r>
      <w:r w:rsidRPr="00E85A73">
        <w:t xml:space="preserve"> </w:t>
      </w:r>
      <w:r w:rsidR="00AA6F3A">
        <w:t>at St. Martin’s Cathedral, Leicester</w:t>
      </w:r>
      <w:r w:rsidR="00167946" w:rsidRPr="000503F4">
        <w:rPr>
          <w:i/>
        </w:rPr>
        <w:t xml:space="preserve"> </w:t>
      </w:r>
      <w:r w:rsidR="00B16F6D">
        <w:t>(</w:t>
      </w:r>
      <w:r w:rsidR="00573853" w:rsidRPr="00573853">
        <w:t xml:space="preserve">SK </w:t>
      </w:r>
      <w:r w:rsidR="00AA6F3A">
        <w:t>583044</w:t>
      </w:r>
      <w:r w:rsidR="00B16F6D">
        <w:rPr>
          <w:lang w:eastAsia="en-GB"/>
        </w:rPr>
        <w:t xml:space="preserve">) </w:t>
      </w:r>
      <w:r w:rsidRPr="00E85A73">
        <w:t>in accordance with National Planning Policy Framework (NPPF): Section 16 Conserving and Enhancing the Historic Environment</w:t>
      </w:r>
      <w:r w:rsidR="00397944" w:rsidRPr="00E85A73">
        <w:t xml:space="preserve"> (</w:t>
      </w:r>
      <w:r w:rsidR="001B0602">
        <w:t xml:space="preserve">MHCLG </w:t>
      </w:r>
      <w:r w:rsidR="00967F86">
        <w:t>2021</w:t>
      </w:r>
      <w:r w:rsidR="00397944" w:rsidRPr="00E85A73">
        <w:t>)</w:t>
      </w:r>
      <w:r w:rsidR="001A2D76" w:rsidRPr="00E85A73">
        <w:t xml:space="preserve"> </w:t>
      </w:r>
      <w:r w:rsidR="007D2F49">
        <w:t xml:space="preserve">and </w:t>
      </w:r>
      <w:r w:rsidR="007D2F49" w:rsidRPr="007D2F49">
        <w:t xml:space="preserve">Cathedrals Fabric Commission for England </w:t>
      </w:r>
      <w:r w:rsidR="007D2F49">
        <w:t xml:space="preserve">(CFCE 2019) </w:t>
      </w:r>
      <w:r w:rsidR="001A2D76" w:rsidRPr="00E85A73">
        <w:t xml:space="preserve">and will be submitted to the </w:t>
      </w:r>
      <w:r w:rsidR="00AA6F3A">
        <w:t>Leicester City Planning Archaeologist</w:t>
      </w:r>
      <w:r w:rsidR="00130229">
        <w:t xml:space="preserve"> (hereafter referred to as the City Archaeologist)</w:t>
      </w:r>
      <w:r w:rsidR="00AA6F3A">
        <w:t xml:space="preserve"> and to the </w:t>
      </w:r>
      <w:r w:rsidR="00573853" w:rsidRPr="00573853">
        <w:t xml:space="preserve">Archaeological </w:t>
      </w:r>
      <w:r w:rsidR="00AA6F3A">
        <w:t>Consultant to the Cathedral</w:t>
      </w:r>
      <w:r w:rsidR="00130229">
        <w:t xml:space="preserve"> (hereafter referred to as the Cathedral Archaeologist)</w:t>
      </w:r>
      <w:r w:rsidR="00573853" w:rsidRPr="00573853">
        <w:t xml:space="preserve"> </w:t>
      </w:r>
      <w:r w:rsidR="001A2D76" w:rsidRPr="00E85A73">
        <w:t xml:space="preserve">for approval prior to any archaeological work taking place.  </w:t>
      </w:r>
      <w:r w:rsidR="00427B6E">
        <w:t>The document is meant to be reactive to discoveries and will be subject to rev</w:t>
      </w:r>
      <w:r w:rsidR="00573CEC">
        <w:t>ision as circumstances dictate.</w:t>
      </w:r>
    </w:p>
    <w:p w14:paraId="13592CC5" w14:textId="430A6C42" w:rsidR="00573CEC" w:rsidRDefault="00573853" w:rsidP="004116F1">
      <w:pPr>
        <w:pStyle w:val="BodyText"/>
        <w:numPr>
          <w:ilvl w:val="1"/>
          <w:numId w:val="7"/>
        </w:numPr>
        <w:spacing w:after="120"/>
      </w:pPr>
      <w:r w:rsidRPr="00573853">
        <w:t>A</w:t>
      </w:r>
      <w:r w:rsidR="00CB2E59">
        <w:t xml:space="preserve">s part of the </w:t>
      </w:r>
      <w:r w:rsidR="00CB2E59" w:rsidRPr="00CB2E59">
        <w:rPr>
          <w:i/>
          <w:iCs/>
        </w:rPr>
        <w:t>Leicester Cathedral Revealed</w:t>
      </w:r>
      <w:r w:rsidR="00CB2E59">
        <w:t xml:space="preserve"> project, a new Heritage Learning Centre</w:t>
      </w:r>
      <w:r w:rsidR="00A0124B">
        <w:t xml:space="preserve"> (HLC)</w:t>
      </w:r>
      <w:r w:rsidR="00CB2E59">
        <w:t xml:space="preserve"> will be built on the footprint of the Song School, which was built in the 1930s and located in the SE corner of the Cathedral.  The n</w:t>
      </w:r>
      <w:r w:rsidRPr="00573853">
        <w:t xml:space="preserve">ew building </w:t>
      </w:r>
      <w:r w:rsidR="00A0124B">
        <w:t xml:space="preserve">will incorporate a double basement to depth of </w:t>
      </w:r>
      <w:r w:rsidR="00A0124B" w:rsidRPr="00A0124B">
        <w:rPr>
          <w:i/>
          <w:iCs/>
        </w:rPr>
        <w:t>c.</w:t>
      </w:r>
      <w:r w:rsidR="00A0124B">
        <w:t xml:space="preserve">7.5m and </w:t>
      </w:r>
      <w:r w:rsidR="00CB2E59">
        <w:t>is intended to provide for a series of functions</w:t>
      </w:r>
      <w:r w:rsidR="00A0124B">
        <w:t xml:space="preserve"> including </w:t>
      </w:r>
      <w:r w:rsidR="00CB2E59">
        <w:t>a teaching and display area, a zone for meetings, and below ground in the first basement</w:t>
      </w:r>
      <w:r w:rsidR="00A0124B">
        <w:t xml:space="preserve">, </w:t>
      </w:r>
      <w:r w:rsidR="00CB2E59">
        <w:t>an area for lavatories</w:t>
      </w:r>
      <w:r w:rsidR="00A0124B">
        <w:t xml:space="preserve"> and a </w:t>
      </w:r>
      <w:r w:rsidR="00CB2E59">
        <w:t>volunteer</w:t>
      </w:r>
      <w:r w:rsidR="00A0124B">
        <w:t>’</w:t>
      </w:r>
      <w:r w:rsidR="00CB2E59">
        <w:t xml:space="preserve">s rest room, and in </w:t>
      </w:r>
      <w:r w:rsidR="00A0124B">
        <w:t xml:space="preserve">the </w:t>
      </w:r>
      <w:r w:rsidR="00CB2E59">
        <w:t>deeper basement</w:t>
      </w:r>
      <w:r w:rsidR="00A0124B">
        <w:t>,</w:t>
      </w:r>
      <w:r w:rsidR="00CB2E59">
        <w:t xml:space="preserve"> a storage area for furniture and other cathedral equipment. </w:t>
      </w:r>
    </w:p>
    <w:p w14:paraId="76646974" w14:textId="721601A0" w:rsidR="00BC58B0" w:rsidRPr="00573CEC" w:rsidRDefault="00A0124B" w:rsidP="00A27CC5">
      <w:pPr>
        <w:spacing w:after="120"/>
        <w:ind w:left="720" w:hanging="720"/>
      </w:pPr>
      <w:r w:rsidRPr="00573CEC">
        <w:t>1.</w:t>
      </w:r>
      <w:r w:rsidR="00573CEC">
        <w:t>3</w:t>
      </w:r>
      <w:r w:rsidRPr="00573CEC">
        <w:tab/>
        <w:t>This document covers</w:t>
      </w:r>
      <w:r w:rsidR="00BC58B0" w:rsidRPr="00573CEC">
        <w:t xml:space="preserve"> the main phase of archaeological excavation of the basement footprint following the installation of the piles for the new HLC structure, as specified by the </w:t>
      </w:r>
      <w:r w:rsidR="00130229">
        <w:t>Cathedral Archaeologist</w:t>
      </w:r>
      <w:r w:rsidR="00BC58B0" w:rsidRPr="00573CEC">
        <w:t xml:space="preserve"> (Dixon 2020). </w:t>
      </w:r>
    </w:p>
    <w:p w14:paraId="78F49AA9" w14:textId="37A8EAF8" w:rsidR="00212EB3" w:rsidRDefault="0049065D" w:rsidP="00A27CC5">
      <w:pPr>
        <w:spacing w:after="120"/>
        <w:ind w:left="720" w:hanging="720"/>
        <w:rPr>
          <w:szCs w:val="20"/>
          <w:lang w:val="en-US"/>
        </w:rPr>
      </w:pPr>
      <w:r>
        <w:rPr>
          <w:lang w:eastAsia="en-GB"/>
        </w:rPr>
        <w:t>1.</w:t>
      </w:r>
      <w:r w:rsidR="00573CEC">
        <w:rPr>
          <w:lang w:eastAsia="en-GB"/>
        </w:rPr>
        <w:t>4</w:t>
      </w:r>
      <w:r>
        <w:rPr>
          <w:lang w:eastAsia="en-GB"/>
        </w:rPr>
        <w:t xml:space="preserve"> </w:t>
      </w:r>
      <w:r>
        <w:rPr>
          <w:lang w:eastAsia="en-GB"/>
        </w:rPr>
        <w:tab/>
      </w:r>
      <w:r w:rsidR="00BD6EBF" w:rsidRPr="00BD6EBF">
        <w:rPr>
          <w:iCs/>
        </w:rPr>
        <w:t xml:space="preserve">The fieldwork specified below is intended to provide a record of the archaeological remains in mitigation of the impact of the proposed </w:t>
      </w:r>
      <w:r w:rsidR="00E13FB0">
        <w:rPr>
          <w:iCs/>
        </w:rPr>
        <w:t>ground</w:t>
      </w:r>
      <w:r w:rsidR="00786FA2">
        <w:rPr>
          <w:iCs/>
        </w:rPr>
        <w:t>works</w:t>
      </w:r>
      <w:r w:rsidR="00CB5177">
        <w:rPr>
          <w:iCs/>
        </w:rPr>
        <w:t>, and meet the requirements of the planning condition</w:t>
      </w:r>
      <w:r w:rsidR="00BD6EBF" w:rsidRPr="00BD6EBF">
        <w:rPr>
          <w:iCs/>
        </w:rPr>
        <w:t xml:space="preserve">.  </w:t>
      </w:r>
      <w:r w:rsidR="00BD6EBF" w:rsidRPr="00967F86">
        <w:rPr>
          <w:iCs/>
        </w:rPr>
        <w:t xml:space="preserve">This </w:t>
      </w:r>
      <w:r w:rsidR="007D768F">
        <w:rPr>
          <w:iCs/>
        </w:rPr>
        <w:t xml:space="preserve">document should be read in conjunction with the project </w:t>
      </w:r>
      <w:r w:rsidR="00BD6EBF" w:rsidRPr="00967F86">
        <w:rPr>
          <w:iCs/>
        </w:rPr>
        <w:t>WSI</w:t>
      </w:r>
      <w:r w:rsidR="007D768F">
        <w:rPr>
          <w:iCs/>
        </w:rPr>
        <w:t xml:space="preserve"> (Dixon </w:t>
      </w:r>
      <w:r w:rsidR="00175A2D">
        <w:rPr>
          <w:iCs/>
        </w:rPr>
        <w:t>2</w:t>
      </w:r>
      <w:r w:rsidR="0071420B">
        <w:rPr>
          <w:iCs/>
        </w:rPr>
        <w:t>020</w:t>
      </w:r>
      <w:r w:rsidR="007D768F">
        <w:rPr>
          <w:iCs/>
        </w:rPr>
        <w:t xml:space="preserve">) which </w:t>
      </w:r>
      <w:r w:rsidR="00BD6EBF" w:rsidRPr="00967F86">
        <w:rPr>
          <w:iCs/>
        </w:rPr>
        <w:t xml:space="preserve">addresses the requirements from </w:t>
      </w:r>
      <w:r w:rsidR="00E13FB0" w:rsidRPr="00967F86">
        <w:rPr>
          <w:iCs/>
        </w:rPr>
        <w:t xml:space="preserve">the </w:t>
      </w:r>
      <w:r w:rsidR="00130229">
        <w:rPr>
          <w:iCs/>
        </w:rPr>
        <w:t>City Archaeologist</w:t>
      </w:r>
      <w:r w:rsidR="00A0124B" w:rsidRPr="00967F86">
        <w:rPr>
          <w:iCs/>
        </w:rPr>
        <w:t xml:space="preserve"> and the </w:t>
      </w:r>
      <w:r w:rsidR="00130229">
        <w:rPr>
          <w:iCs/>
        </w:rPr>
        <w:t>Cathedral Archaeologist</w:t>
      </w:r>
      <w:r w:rsidR="00573853" w:rsidRPr="00967F86">
        <w:t xml:space="preserve"> </w:t>
      </w:r>
      <w:r w:rsidR="00BD6EBF" w:rsidRPr="00967F86">
        <w:rPr>
          <w:iCs/>
        </w:rPr>
        <w:t xml:space="preserve">for a scheme of work comprising </w:t>
      </w:r>
      <w:r w:rsidR="00967F86" w:rsidRPr="00967F86">
        <w:rPr>
          <w:iCs/>
        </w:rPr>
        <w:t>an archaeological excavation.</w:t>
      </w:r>
    </w:p>
    <w:p w14:paraId="5ADE4BBD" w14:textId="65AB1041" w:rsidR="00212EB3" w:rsidRPr="0022050F" w:rsidRDefault="00212EB3" w:rsidP="00A27CC5">
      <w:pPr>
        <w:pStyle w:val="Heading1"/>
        <w:spacing w:after="120"/>
      </w:pPr>
      <w:bookmarkStart w:id="6" w:name="_Toc521060850"/>
      <w:bookmarkStart w:id="7" w:name="_Toc106294398"/>
      <w:r w:rsidRPr="0022050F">
        <w:t xml:space="preserve">2. </w:t>
      </w:r>
      <w:r w:rsidRPr="0022050F">
        <w:tab/>
      </w:r>
      <w:r w:rsidR="00336A78" w:rsidRPr="0022050F">
        <w:t>Background</w:t>
      </w:r>
      <w:bookmarkEnd w:id="6"/>
      <w:bookmarkEnd w:id="7"/>
    </w:p>
    <w:p w14:paraId="139AD735" w14:textId="726B96BB" w:rsidR="00336A78" w:rsidRPr="00CA1FF9" w:rsidRDefault="00336A78" w:rsidP="00A27CC5">
      <w:pPr>
        <w:pStyle w:val="Heading2"/>
        <w:spacing w:after="120"/>
        <w:ind w:firstLine="720"/>
      </w:pPr>
      <w:bookmarkStart w:id="8" w:name="_Toc521060851"/>
      <w:bookmarkStart w:id="9" w:name="_Toc106294399"/>
      <w:r w:rsidRPr="00CA1FF9">
        <w:t>Context of the Project</w:t>
      </w:r>
      <w:bookmarkEnd w:id="8"/>
      <w:bookmarkEnd w:id="9"/>
    </w:p>
    <w:p w14:paraId="6610DA67" w14:textId="59AD0AA1" w:rsidR="00725DCE" w:rsidRDefault="00212EB3" w:rsidP="00130229">
      <w:pPr>
        <w:spacing w:after="120"/>
        <w:ind w:left="720" w:hanging="720"/>
      </w:pPr>
      <w:r w:rsidRPr="00CA1FF9">
        <w:t>2.1</w:t>
      </w:r>
      <w:r w:rsidRPr="00CA1FF9">
        <w:tab/>
      </w:r>
      <w:r w:rsidR="00725DCE" w:rsidRPr="00FA3766">
        <w:t xml:space="preserve">The </w:t>
      </w:r>
      <w:r w:rsidR="00725DCE">
        <w:t xml:space="preserve">site lies adjacent to the </w:t>
      </w:r>
      <w:r w:rsidR="00130229">
        <w:t>Great South Aisle and St Dunstan’s Chapel</w:t>
      </w:r>
      <w:r w:rsidR="00725DCE">
        <w:t xml:space="preserve"> Leicester cathedral</w:t>
      </w:r>
      <w:r w:rsidR="00B72339">
        <w:t xml:space="preserve"> (</w:t>
      </w:r>
      <w:r w:rsidR="00EE4589">
        <w:fldChar w:fldCharType="begin"/>
      </w:r>
      <w:r w:rsidR="00EE4589">
        <w:instrText xml:space="preserve"> REF _Ref98322221 \h </w:instrText>
      </w:r>
      <w:r w:rsidR="00EE4589">
        <w:fldChar w:fldCharType="separate"/>
      </w:r>
      <w:r w:rsidR="00BE2283" w:rsidRPr="00A93ED9">
        <w:t xml:space="preserve">Figure </w:t>
      </w:r>
      <w:r w:rsidR="00BE2283">
        <w:rPr>
          <w:noProof/>
        </w:rPr>
        <w:t>1</w:t>
      </w:r>
      <w:r w:rsidR="00EE4589">
        <w:fldChar w:fldCharType="end"/>
      </w:r>
      <w:r w:rsidR="00EE4589">
        <w:t xml:space="preserve"> and </w:t>
      </w:r>
      <w:r w:rsidR="00EE4589">
        <w:fldChar w:fldCharType="begin"/>
      </w:r>
      <w:r w:rsidR="00EE4589">
        <w:instrText xml:space="preserve"> REF _Ref98322223 \h </w:instrText>
      </w:r>
      <w:r w:rsidR="00EE4589">
        <w:fldChar w:fldCharType="separate"/>
      </w:r>
      <w:r w:rsidR="00BE2283">
        <w:t xml:space="preserve">Figure </w:t>
      </w:r>
      <w:r w:rsidR="00BE2283">
        <w:rPr>
          <w:noProof/>
        </w:rPr>
        <w:t>2</w:t>
      </w:r>
      <w:r w:rsidR="00EE4589">
        <w:fldChar w:fldCharType="end"/>
      </w:r>
      <w:r w:rsidR="00B72339">
        <w:t>)</w:t>
      </w:r>
      <w:r w:rsidR="00725DCE">
        <w:t>. As part of the mitigation for the projected work, excavations and</w:t>
      </w:r>
      <w:r w:rsidR="00B72339">
        <w:t xml:space="preserve"> </w:t>
      </w:r>
      <w:r w:rsidR="00130229">
        <w:t xml:space="preserve">continuous </w:t>
      </w:r>
      <w:r w:rsidR="00855C0C">
        <w:t xml:space="preserve">monitoring will take </w:t>
      </w:r>
      <w:r w:rsidR="00725DCE">
        <w:t xml:space="preserve">place to identify the nature of the stratification and investigate and record any buried </w:t>
      </w:r>
      <w:r w:rsidR="00725DCE">
        <w:tab/>
        <w:t xml:space="preserve">archaeological features. </w:t>
      </w:r>
    </w:p>
    <w:p w14:paraId="076EF4EB" w14:textId="7ECB4BD5" w:rsidR="00725DCE" w:rsidRDefault="00397944" w:rsidP="00130229">
      <w:pPr>
        <w:pStyle w:val="Default"/>
        <w:spacing w:after="120"/>
        <w:ind w:left="720" w:hanging="720"/>
        <w:jc w:val="both"/>
        <w:rPr>
          <w:rFonts w:ascii="Times New Roman" w:hAnsi="Times New Roman"/>
          <w:lang w:eastAsia="en-GB"/>
        </w:rPr>
      </w:pPr>
      <w:r w:rsidRPr="00725DCE">
        <w:rPr>
          <w:rFonts w:ascii="Times New Roman" w:hAnsi="Times New Roman" w:cs="Times New Roman"/>
        </w:rPr>
        <w:t>2.2</w:t>
      </w:r>
      <w:r w:rsidRPr="00CA1FF9">
        <w:t xml:space="preserve"> </w:t>
      </w:r>
      <w:r w:rsidRPr="00CA1FF9">
        <w:tab/>
      </w:r>
      <w:r w:rsidR="00725DCE">
        <w:rPr>
          <w:rFonts w:ascii="Times New Roman" w:hAnsi="Times New Roman"/>
          <w:lang w:eastAsia="en-GB"/>
        </w:rPr>
        <w:t xml:space="preserve">The new development lies within an area once part of the </w:t>
      </w:r>
      <w:r w:rsidR="00130229">
        <w:rPr>
          <w:rFonts w:ascii="Times New Roman" w:hAnsi="Times New Roman"/>
          <w:lang w:eastAsia="en-GB"/>
        </w:rPr>
        <w:t xml:space="preserve">cemetery of St Martin’s.  This </w:t>
      </w:r>
      <w:r w:rsidR="00725DCE">
        <w:rPr>
          <w:rFonts w:ascii="Times New Roman" w:hAnsi="Times New Roman"/>
          <w:lang w:eastAsia="en-GB"/>
        </w:rPr>
        <w:t xml:space="preserve">area of the cemetery was </w:t>
      </w:r>
      <w:r w:rsidR="00130229">
        <w:rPr>
          <w:rFonts w:ascii="Times New Roman" w:hAnsi="Times New Roman"/>
          <w:lang w:eastAsia="en-GB"/>
        </w:rPr>
        <w:t>repurposed in the</w:t>
      </w:r>
      <w:r w:rsidR="00725DCE">
        <w:rPr>
          <w:rFonts w:ascii="Times New Roman" w:hAnsi="Times New Roman"/>
          <w:lang w:eastAsia="en-GB"/>
        </w:rPr>
        <w:t xml:space="preserve"> late 1930s, when a large single-</w:t>
      </w:r>
      <w:r w:rsidR="00855C0C">
        <w:rPr>
          <w:rFonts w:ascii="Times New Roman" w:hAnsi="Times New Roman"/>
          <w:lang w:eastAsia="en-GB"/>
        </w:rPr>
        <w:t>story</w:t>
      </w:r>
      <w:r w:rsidR="00725DCE">
        <w:rPr>
          <w:rFonts w:ascii="Times New Roman" w:hAnsi="Times New Roman"/>
          <w:lang w:eastAsia="en-GB"/>
        </w:rPr>
        <w:t xml:space="preserve"> wing was added to the south of the chancel, to accommodate a range of functions, including </w:t>
      </w:r>
      <w:r w:rsidR="00130229">
        <w:rPr>
          <w:rFonts w:ascii="Times New Roman" w:hAnsi="Times New Roman"/>
          <w:lang w:eastAsia="en-GB"/>
        </w:rPr>
        <w:t xml:space="preserve">a </w:t>
      </w:r>
      <w:r w:rsidR="00725DCE">
        <w:rPr>
          <w:rFonts w:ascii="Times New Roman" w:hAnsi="Times New Roman"/>
          <w:lang w:eastAsia="en-GB"/>
        </w:rPr>
        <w:t>song school, storage, and chapter vestry and other services. This building is now in only fair condition and is inadequate for the cathedral’s developing needs, and so approval has been sought and recently granted for the replacement of the 1930s building with a larger and m</w:t>
      </w:r>
      <w:r w:rsidR="00130229">
        <w:rPr>
          <w:rFonts w:ascii="Times New Roman" w:hAnsi="Times New Roman"/>
          <w:lang w:eastAsia="en-GB"/>
        </w:rPr>
        <w:t xml:space="preserve">ore usefully planned structure (LCC planning application </w:t>
      </w:r>
      <w:r w:rsidR="00130229" w:rsidRPr="00130229">
        <w:rPr>
          <w:rFonts w:ascii="Times New Roman" w:hAnsi="Times New Roman"/>
          <w:lang w:eastAsia="en-GB"/>
        </w:rPr>
        <w:t>20182729</w:t>
      </w:r>
      <w:r w:rsidR="00130229">
        <w:rPr>
          <w:rFonts w:ascii="Times New Roman" w:hAnsi="Times New Roman"/>
          <w:lang w:eastAsia="en-GB"/>
        </w:rPr>
        <w:t>).</w:t>
      </w:r>
    </w:p>
    <w:p w14:paraId="4918EB3C" w14:textId="1CBF8370" w:rsidR="007B6B9C" w:rsidRDefault="007B6B9C" w:rsidP="007D768F">
      <w:pPr>
        <w:pStyle w:val="Default"/>
        <w:spacing w:after="120"/>
        <w:ind w:left="720" w:hanging="720"/>
        <w:jc w:val="both"/>
        <w:rPr>
          <w:rFonts w:ascii="Times New Roman" w:hAnsi="Times New Roman"/>
          <w:lang w:eastAsia="en-GB"/>
        </w:rPr>
      </w:pPr>
      <w:r>
        <w:rPr>
          <w:rFonts w:ascii="Times New Roman" w:hAnsi="Times New Roman"/>
          <w:lang w:eastAsia="en-GB"/>
        </w:rPr>
        <w:lastRenderedPageBreak/>
        <w:t>2.3</w:t>
      </w:r>
      <w:r>
        <w:rPr>
          <w:rFonts w:ascii="Times New Roman" w:hAnsi="Times New Roman"/>
          <w:lang w:eastAsia="en-GB"/>
        </w:rPr>
        <w:tab/>
        <w:t xml:space="preserve">On 15 February 2019, the Cathedral Fabric Commission for England granted conditional approval for </w:t>
      </w:r>
      <w:r w:rsidRPr="007B6B9C">
        <w:rPr>
          <w:rFonts w:ascii="Times New Roman" w:hAnsi="Times New Roman"/>
          <w:i/>
          <w:lang w:eastAsia="en-GB"/>
        </w:rPr>
        <w:t>“Leicester Cathedral Revealed” – Restoration and repairs to the historic cathedral interior and creation of a new Heritage Learning Centre on the south-east front.</w:t>
      </w:r>
      <w:r>
        <w:rPr>
          <w:rFonts w:ascii="Times New Roman" w:hAnsi="Times New Roman"/>
          <w:lang w:eastAsia="en-GB"/>
        </w:rPr>
        <w:t>”</w:t>
      </w:r>
      <w:r w:rsidR="007D2F49">
        <w:rPr>
          <w:rFonts w:ascii="Times New Roman" w:hAnsi="Times New Roman"/>
          <w:lang w:eastAsia="en-GB"/>
        </w:rPr>
        <w:t xml:space="preserve"> (CFCE 2019).</w:t>
      </w:r>
    </w:p>
    <w:p w14:paraId="582922CA" w14:textId="0A670D98" w:rsidR="007B6B9C" w:rsidRDefault="007B6B9C" w:rsidP="007D768F">
      <w:pPr>
        <w:pStyle w:val="Default"/>
        <w:spacing w:after="120"/>
        <w:ind w:left="720" w:hanging="720"/>
        <w:jc w:val="both"/>
        <w:rPr>
          <w:rFonts w:ascii="Times New Roman" w:hAnsi="Times New Roman"/>
          <w:lang w:eastAsia="en-GB"/>
        </w:rPr>
      </w:pPr>
      <w:r>
        <w:rPr>
          <w:rFonts w:ascii="Times New Roman" w:hAnsi="Times New Roman"/>
          <w:lang w:eastAsia="en-GB"/>
        </w:rPr>
        <w:t>2.4</w:t>
      </w:r>
      <w:r>
        <w:rPr>
          <w:rFonts w:ascii="Times New Roman" w:hAnsi="Times New Roman"/>
          <w:lang w:eastAsia="en-GB"/>
        </w:rPr>
        <w:tab/>
        <w:t>Condition 17 requires t</w:t>
      </w:r>
      <w:r w:rsidRPr="007B6B9C">
        <w:rPr>
          <w:rFonts w:ascii="Times New Roman" w:hAnsi="Times New Roman"/>
          <w:lang w:eastAsia="en-GB"/>
        </w:rPr>
        <w:t xml:space="preserve">hat </w:t>
      </w:r>
      <w:r w:rsidRPr="007B6B9C">
        <w:rPr>
          <w:rFonts w:ascii="Times New Roman" w:hAnsi="Times New Roman"/>
          <w:i/>
          <w:lang w:eastAsia="en-GB"/>
        </w:rPr>
        <w:t>“the Cathedral Archaeologist shall hold a watching brief for the works on the Song School site; that if anything of archaeological significance is uncovered which would be disturbed or destroyed by the works, works shall stop to allow for consultation with the Cathedral Archaeologist and shall not recommence until a mitigation strategy is agreed by him; that a report of the excavation shall be prepared by the Cathedral Archaeologist and placed in the Cathedral Archives; and that if any human remains are uncovered they shall be treated with due care and decency and in accordance with the guidelines set out in the Advisory Panel on the Archaeology of Burials in England’s Guidance for Best Practice for the Treatment of Human Remains Excavated from Christian Burial Grounds in England (2nd edition, 2017).”</w:t>
      </w:r>
    </w:p>
    <w:p w14:paraId="2E81344C" w14:textId="439065D4" w:rsidR="007B6B9C" w:rsidRDefault="007B6B9C" w:rsidP="007D768F">
      <w:pPr>
        <w:pStyle w:val="Default"/>
        <w:spacing w:after="120"/>
        <w:ind w:left="720" w:hanging="720"/>
        <w:jc w:val="both"/>
        <w:rPr>
          <w:rFonts w:ascii="Times New Roman" w:hAnsi="Times New Roman"/>
          <w:lang w:eastAsia="en-GB"/>
        </w:rPr>
      </w:pPr>
      <w:r>
        <w:rPr>
          <w:rFonts w:ascii="Times New Roman" w:hAnsi="Times New Roman"/>
          <w:lang w:eastAsia="en-GB"/>
        </w:rPr>
        <w:t>2.5</w:t>
      </w:r>
      <w:r>
        <w:rPr>
          <w:rFonts w:ascii="Times New Roman" w:hAnsi="Times New Roman"/>
          <w:lang w:eastAsia="en-GB"/>
        </w:rPr>
        <w:tab/>
        <w:t xml:space="preserve">On 20 February 2019, Leicester City Council, as local planning authority, granted condition planning approval for </w:t>
      </w:r>
      <w:r w:rsidRPr="007B6B9C">
        <w:rPr>
          <w:rFonts w:ascii="Times New Roman" w:hAnsi="Times New Roman"/>
          <w:i/>
          <w:lang w:eastAsia="en-GB"/>
        </w:rPr>
        <w:t>“demolition of single storey extension: construction of two storey above ground and two storey below ground building for a learning centre, store and volunteers area (Class D1)”</w:t>
      </w:r>
      <w:r>
        <w:rPr>
          <w:rFonts w:ascii="Times New Roman" w:hAnsi="Times New Roman"/>
          <w:lang w:eastAsia="en-GB"/>
        </w:rPr>
        <w:t xml:space="preserve"> (</w:t>
      </w:r>
      <w:r w:rsidRPr="007B6B9C">
        <w:rPr>
          <w:rFonts w:ascii="Times New Roman" w:hAnsi="Times New Roman"/>
          <w:lang w:eastAsia="en-GB"/>
        </w:rPr>
        <w:t>LCC planning application 20182729</w:t>
      </w:r>
      <w:r>
        <w:rPr>
          <w:rFonts w:ascii="Times New Roman" w:hAnsi="Times New Roman"/>
          <w:lang w:eastAsia="en-GB"/>
        </w:rPr>
        <w:t>).</w:t>
      </w:r>
    </w:p>
    <w:p w14:paraId="159F4A2A" w14:textId="191A038C" w:rsidR="007B6B9C" w:rsidRDefault="007B6B9C" w:rsidP="007D768F">
      <w:pPr>
        <w:pStyle w:val="Default"/>
        <w:spacing w:after="120"/>
        <w:ind w:left="720" w:hanging="720"/>
        <w:jc w:val="both"/>
        <w:rPr>
          <w:rFonts w:ascii="Times New Roman" w:hAnsi="Times New Roman"/>
          <w:lang w:eastAsia="en-GB"/>
        </w:rPr>
      </w:pPr>
      <w:r>
        <w:rPr>
          <w:rFonts w:ascii="Times New Roman" w:hAnsi="Times New Roman"/>
          <w:lang w:eastAsia="en-GB"/>
        </w:rPr>
        <w:t>2.6</w:t>
      </w:r>
      <w:r>
        <w:rPr>
          <w:rFonts w:ascii="Times New Roman" w:hAnsi="Times New Roman"/>
          <w:lang w:eastAsia="en-GB"/>
        </w:rPr>
        <w:tab/>
        <w:t>Condition 2 requires that “no demolition shall take place in relation to the Old Song School or new development in relation to the Heritage Learning Centre until the applicant has secured the implementation of an appropriate programme of archaeological work with a Written Scheme of Investigation (WSI), which has first been submitted to and approved in writing by the City Council as local planning authority. The scheme must include an assessment of significance, research questions, and:</w:t>
      </w:r>
    </w:p>
    <w:p w14:paraId="1606BDEC" w14:textId="6E1CB56B" w:rsidR="000E22B9" w:rsidRDefault="000E22B9" w:rsidP="007D768F">
      <w:pPr>
        <w:pStyle w:val="Default"/>
        <w:numPr>
          <w:ilvl w:val="0"/>
          <w:numId w:val="8"/>
        </w:numPr>
        <w:spacing w:after="120"/>
        <w:jc w:val="both"/>
        <w:rPr>
          <w:rFonts w:ascii="Times New Roman" w:hAnsi="Times New Roman"/>
          <w:lang w:eastAsia="en-GB"/>
        </w:rPr>
      </w:pPr>
      <w:r>
        <w:rPr>
          <w:rFonts w:ascii="Times New Roman" w:hAnsi="Times New Roman"/>
          <w:lang w:eastAsia="en-GB"/>
        </w:rPr>
        <w:t>A programme and methodology for site investigation, excavation and recording of archaeological de</w:t>
      </w:r>
      <w:r w:rsidR="00FF11C5">
        <w:rPr>
          <w:rFonts w:ascii="Times New Roman" w:hAnsi="Times New Roman"/>
          <w:lang w:eastAsia="en-GB"/>
        </w:rPr>
        <w:t>posi</w:t>
      </w:r>
      <w:r>
        <w:rPr>
          <w:rFonts w:ascii="Times New Roman" w:hAnsi="Times New Roman"/>
          <w:lang w:eastAsia="en-GB"/>
        </w:rPr>
        <w:t>ts to an agreed depth below final formation levels, or to undisturbed natural geology;</w:t>
      </w:r>
    </w:p>
    <w:p w14:paraId="668CF13B" w14:textId="63DCAC0D" w:rsidR="000E22B9" w:rsidRDefault="000E22B9" w:rsidP="004116F1">
      <w:pPr>
        <w:pStyle w:val="Default"/>
        <w:numPr>
          <w:ilvl w:val="0"/>
          <w:numId w:val="8"/>
        </w:numPr>
        <w:spacing w:after="120"/>
        <w:rPr>
          <w:rFonts w:ascii="Times New Roman" w:hAnsi="Times New Roman"/>
          <w:lang w:eastAsia="en-GB"/>
        </w:rPr>
      </w:pPr>
      <w:r>
        <w:rPr>
          <w:rFonts w:ascii="Times New Roman" w:hAnsi="Times New Roman"/>
          <w:lang w:eastAsia="en-GB"/>
        </w:rPr>
        <w:t>A method statement for the excavation, recording and analysis of human remains;</w:t>
      </w:r>
    </w:p>
    <w:p w14:paraId="23C14ABD" w14:textId="01A78C1F" w:rsidR="000E22B9" w:rsidRDefault="000E22B9" w:rsidP="004116F1">
      <w:pPr>
        <w:pStyle w:val="Default"/>
        <w:numPr>
          <w:ilvl w:val="0"/>
          <w:numId w:val="8"/>
        </w:numPr>
        <w:spacing w:after="120"/>
        <w:rPr>
          <w:rFonts w:ascii="Times New Roman" w:hAnsi="Times New Roman"/>
          <w:lang w:eastAsia="en-GB"/>
        </w:rPr>
      </w:pPr>
      <w:r>
        <w:rPr>
          <w:rFonts w:ascii="Times New Roman" w:hAnsi="Times New Roman"/>
          <w:lang w:eastAsia="en-GB"/>
        </w:rPr>
        <w:t>The programme for post-excavation assessment;</w:t>
      </w:r>
    </w:p>
    <w:p w14:paraId="13B72C80" w14:textId="1432902E" w:rsidR="000E22B9" w:rsidRDefault="000E22B9" w:rsidP="004116F1">
      <w:pPr>
        <w:pStyle w:val="Default"/>
        <w:numPr>
          <w:ilvl w:val="0"/>
          <w:numId w:val="8"/>
        </w:numPr>
        <w:spacing w:after="120"/>
        <w:rPr>
          <w:rFonts w:ascii="Times New Roman" w:hAnsi="Times New Roman"/>
          <w:lang w:eastAsia="en-GB"/>
        </w:rPr>
      </w:pPr>
      <w:r>
        <w:rPr>
          <w:rFonts w:ascii="Times New Roman" w:hAnsi="Times New Roman"/>
          <w:lang w:eastAsia="en-GB"/>
        </w:rPr>
        <w:t>Provisions for the analysis of the site investigation and recording;</w:t>
      </w:r>
    </w:p>
    <w:p w14:paraId="72D1F599" w14:textId="11F7DE03" w:rsidR="000E22B9" w:rsidRDefault="000E22B9" w:rsidP="007D768F">
      <w:pPr>
        <w:pStyle w:val="Default"/>
        <w:numPr>
          <w:ilvl w:val="0"/>
          <w:numId w:val="8"/>
        </w:numPr>
        <w:spacing w:after="120"/>
        <w:jc w:val="both"/>
        <w:rPr>
          <w:rFonts w:ascii="Times New Roman" w:hAnsi="Times New Roman"/>
          <w:lang w:eastAsia="en-GB"/>
        </w:rPr>
      </w:pPr>
      <w:r>
        <w:rPr>
          <w:rFonts w:ascii="Times New Roman" w:hAnsi="Times New Roman"/>
          <w:lang w:eastAsia="en-GB"/>
        </w:rPr>
        <w:t>Provisions for the publication and dissemination of the analyses and records of the site investigation;</w:t>
      </w:r>
    </w:p>
    <w:p w14:paraId="6D0CC538" w14:textId="79FB00EC" w:rsidR="000E22B9" w:rsidRPr="007B6B9C" w:rsidRDefault="000E22B9" w:rsidP="007D768F">
      <w:pPr>
        <w:pStyle w:val="Default"/>
        <w:numPr>
          <w:ilvl w:val="0"/>
          <w:numId w:val="8"/>
        </w:numPr>
        <w:spacing w:after="120"/>
        <w:jc w:val="both"/>
        <w:rPr>
          <w:rFonts w:ascii="Times New Roman" w:hAnsi="Times New Roman"/>
          <w:lang w:eastAsia="en-GB"/>
        </w:rPr>
      </w:pPr>
      <w:r>
        <w:rPr>
          <w:rFonts w:ascii="Times New Roman" w:hAnsi="Times New Roman"/>
          <w:lang w:eastAsia="en-GB"/>
        </w:rPr>
        <w:t>Provision for archive deposition of the analysis and records of the site investigation.</w:t>
      </w:r>
    </w:p>
    <w:p w14:paraId="3975D232" w14:textId="2AE59650" w:rsidR="008B6236" w:rsidRDefault="0061568C" w:rsidP="00A27CC5">
      <w:pPr>
        <w:pStyle w:val="Heading2"/>
        <w:spacing w:after="120"/>
        <w:ind w:firstLine="720"/>
      </w:pPr>
      <w:bookmarkStart w:id="10" w:name="_Toc521060853"/>
      <w:bookmarkStart w:id="11" w:name="_Toc106294400"/>
      <w:bookmarkStart w:id="12" w:name="_Toc521060854"/>
      <w:r w:rsidRPr="009E3C38">
        <w:t>Historical and Archaeological Background</w:t>
      </w:r>
      <w:bookmarkEnd w:id="10"/>
      <w:bookmarkEnd w:id="11"/>
    </w:p>
    <w:p w14:paraId="1D2268A8" w14:textId="514C3031" w:rsidR="009E1F63" w:rsidRDefault="00866792" w:rsidP="00A27CC5">
      <w:pPr>
        <w:spacing w:after="120"/>
        <w:ind w:left="720" w:hanging="720"/>
      </w:pPr>
      <w:r>
        <w:t>2.</w:t>
      </w:r>
      <w:bookmarkStart w:id="13" w:name="_Toc466635350"/>
      <w:bookmarkStart w:id="14" w:name="_Toc50457575"/>
      <w:r w:rsidR="000E22B9">
        <w:t>7</w:t>
      </w:r>
      <w:r>
        <w:tab/>
      </w:r>
      <w:bookmarkEnd w:id="13"/>
      <w:bookmarkEnd w:id="14"/>
      <w:r w:rsidR="00752DEE">
        <w:t>The parish church of St Martin became Leicester Cathedral in 1927.  The building has a nave and aisles, outer south aisle, south</w:t>
      </w:r>
      <w:r w:rsidR="000E22B9">
        <w:t xml:space="preserve"> and north</w:t>
      </w:r>
      <w:r w:rsidR="00752DEE">
        <w:t xml:space="preserve"> porch</w:t>
      </w:r>
      <w:r w:rsidR="000E22B9">
        <w:t>es</w:t>
      </w:r>
      <w:r w:rsidR="00752DEE">
        <w:t>, a chancel and chancel chapel</w:t>
      </w:r>
      <w:r w:rsidR="000E22B9">
        <w:t>s</w:t>
      </w:r>
      <w:r w:rsidR="00752DEE">
        <w:t xml:space="preserve"> and was heavily restored in the 19th century.  The tower and spire were rebuilt in the 1860s by Raphael Brandon who also rebuilt the north arcade (1846-8), the chancel chapels (1865) and the clerestorey.  The north aisle was restored in 1880 and the south in 1896-8. (Pevsner 1984, 208).</w:t>
      </w:r>
    </w:p>
    <w:p w14:paraId="2102B790" w14:textId="71189FA0" w:rsidR="0040319A" w:rsidRDefault="000E22B9" w:rsidP="00A27CC5">
      <w:pPr>
        <w:spacing w:after="120"/>
        <w:ind w:left="720" w:hanging="720"/>
      </w:pPr>
      <w:r>
        <w:t>2.8</w:t>
      </w:r>
      <w:r w:rsidR="005A1DE5">
        <w:t xml:space="preserve"> </w:t>
      </w:r>
      <w:r w:rsidR="005A1DE5">
        <w:tab/>
      </w:r>
      <w:r w:rsidR="00752DEE">
        <w:t>T</w:t>
      </w:r>
      <w:r w:rsidR="00752DEE" w:rsidRPr="00733327">
        <w:t>he Ordnance Survey Geological Survey of Great Britain Sheet 156 indicates</w:t>
      </w:r>
      <w:r w:rsidR="00752DEE">
        <w:t xml:space="preserve"> </w:t>
      </w:r>
      <w:r w:rsidR="00752DEE" w:rsidRPr="00733327">
        <w:t>that the underlying geology consists of Mercia mudstone, with overlying river sands</w:t>
      </w:r>
      <w:r w:rsidR="00752DEE">
        <w:t xml:space="preserve"> </w:t>
      </w:r>
      <w:r w:rsidR="00752DEE" w:rsidRPr="00733327">
        <w:t xml:space="preserve">and </w:t>
      </w:r>
      <w:r w:rsidR="00752DEE" w:rsidRPr="00733327">
        <w:lastRenderedPageBreak/>
        <w:t>gravels.</w:t>
      </w:r>
      <w:r w:rsidR="00752DEE">
        <w:t xml:space="preserve">  The natural ground lies at </w:t>
      </w:r>
      <w:r w:rsidR="00752DEE" w:rsidRPr="0008637C">
        <w:t>3.34 - 4.70m below</w:t>
      </w:r>
      <w:r w:rsidR="00752DEE">
        <w:t xml:space="preserve"> </w:t>
      </w:r>
      <w:r w:rsidR="00752DEE" w:rsidRPr="0008637C">
        <w:t xml:space="preserve">the present ground surface of </w:t>
      </w:r>
      <w:r w:rsidR="00752DEE" w:rsidRPr="0028188D">
        <w:rPr>
          <w:i/>
          <w:iCs/>
        </w:rPr>
        <w:t>c.</w:t>
      </w:r>
      <w:r w:rsidR="00752DEE" w:rsidRPr="0008637C">
        <w:t>6</w:t>
      </w:r>
      <w:r w:rsidR="00752DEE">
        <w:t>1</w:t>
      </w:r>
      <w:r w:rsidR="00752DEE" w:rsidRPr="0008637C">
        <w:t xml:space="preserve"> - 6</w:t>
      </w:r>
      <w:r w:rsidR="00752DEE">
        <w:t>3</w:t>
      </w:r>
      <w:r w:rsidR="00752DEE" w:rsidRPr="0008637C">
        <w:t>m OD</w:t>
      </w:r>
      <w:r w:rsidR="00752DEE">
        <w:t>.</w:t>
      </w:r>
    </w:p>
    <w:p w14:paraId="02D1F8B1" w14:textId="159704D5" w:rsidR="0040319A" w:rsidRDefault="0040319A" w:rsidP="00A27CC5">
      <w:pPr>
        <w:spacing w:after="120"/>
        <w:ind w:left="720" w:hanging="720"/>
      </w:pPr>
      <w:r>
        <w:t>2.</w:t>
      </w:r>
      <w:r w:rsidR="000E22B9">
        <w:t>9</w:t>
      </w:r>
      <w:r>
        <w:tab/>
      </w:r>
      <w:r w:rsidR="00725DCE">
        <w:t xml:space="preserve">The archaeological potential of the area has been discussed in a </w:t>
      </w:r>
      <w:r w:rsidR="00D87F50">
        <w:t xml:space="preserve">Desk-Based Assessment produced for the </w:t>
      </w:r>
      <w:r w:rsidR="00D87F50" w:rsidRPr="00D87F50">
        <w:rPr>
          <w:i/>
          <w:iCs/>
        </w:rPr>
        <w:t>Leicester Cathedral Revealed</w:t>
      </w:r>
      <w:r w:rsidR="00D87F50">
        <w:t xml:space="preserve"> project (Dixon 2018) and p</w:t>
      </w:r>
      <w:r w:rsidR="00752DEE">
        <w:t>revious archaeological fieldwork that has been undertaken in the vicinity confirms that the site is located with</w:t>
      </w:r>
      <w:r w:rsidR="00752DEE" w:rsidRPr="00F411EF">
        <w:t>in an area of high archaeological potential, within the heart of Roman and medieval Leicester, with the possibility of remains of Roman, medieval and post-medieval date. Possible late Saxon remains have also been recorded</w:t>
      </w:r>
      <w:r w:rsidR="00752DEE">
        <w:t xml:space="preserve"> directly to the north-west of the area.</w:t>
      </w:r>
    </w:p>
    <w:p w14:paraId="77CEC433" w14:textId="06D8221E" w:rsidR="00230855" w:rsidRDefault="0040319A" w:rsidP="00A27CC5">
      <w:pPr>
        <w:spacing w:after="120"/>
        <w:ind w:left="720" w:hanging="720"/>
      </w:pPr>
      <w:r>
        <w:t>2.</w:t>
      </w:r>
      <w:r w:rsidR="000E22B9">
        <w:t>10</w:t>
      </w:r>
      <w:r>
        <w:t xml:space="preserve"> </w:t>
      </w:r>
      <w:r>
        <w:tab/>
      </w:r>
      <w:r w:rsidR="00D87F50">
        <w:t xml:space="preserve">A series of test pits excavated within the upstanding Song School in 2016 </w:t>
      </w:r>
      <w:r w:rsidR="0028188D">
        <w:t>(</w:t>
      </w:r>
      <w:r w:rsidR="00EE4589">
        <w:fldChar w:fldCharType="begin"/>
      </w:r>
      <w:r w:rsidR="00EE4589">
        <w:instrText xml:space="preserve"> REF _Ref98322242 \h </w:instrText>
      </w:r>
      <w:r w:rsidR="00EE4589">
        <w:fldChar w:fldCharType="separate"/>
      </w:r>
      <w:r w:rsidR="00BE2283">
        <w:t xml:space="preserve">Figure </w:t>
      </w:r>
      <w:r w:rsidR="00BE2283">
        <w:rPr>
          <w:noProof/>
        </w:rPr>
        <w:t>3</w:t>
      </w:r>
      <w:r w:rsidR="00EE4589">
        <w:fldChar w:fldCharType="end"/>
      </w:r>
      <w:r w:rsidR="0028188D">
        <w:t xml:space="preserve">) </w:t>
      </w:r>
      <w:r w:rsidR="00D87F50">
        <w:t xml:space="preserve">were monitored and revealed indications of the likely depths of archaeological deposits in the area (Dixon 2016, revised 2017).  Most pertinent to the present work, a stone slab covering brick-lined burial vault was identified close to the southern wall of the building at a depth of c.0-.7m below the level of the Song School floor. Further known burials of a similar character were revealed during work in the churchyard just to the south of the Song School in </w:t>
      </w:r>
      <w:r w:rsidR="00E92631">
        <w:t>2014 (</w:t>
      </w:r>
      <w:r w:rsidR="000A7F1E">
        <w:t>Higgins</w:t>
      </w:r>
      <w:r w:rsidR="00E92631">
        <w:t xml:space="preserve"> 2014</w:t>
      </w:r>
      <w:r w:rsidR="0028188D">
        <w:t xml:space="preserve"> &amp; </w:t>
      </w:r>
      <w:r w:rsidR="00EE4589">
        <w:fldChar w:fldCharType="begin"/>
      </w:r>
      <w:r w:rsidR="00EE4589">
        <w:instrText xml:space="preserve"> REF _Ref98322250 \h </w:instrText>
      </w:r>
      <w:r w:rsidR="00EE4589">
        <w:fldChar w:fldCharType="separate"/>
      </w:r>
      <w:r w:rsidR="00BE2283">
        <w:t xml:space="preserve">Figure </w:t>
      </w:r>
      <w:r w:rsidR="00BE2283">
        <w:rPr>
          <w:noProof/>
        </w:rPr>
        <w:t>4</w:t>
      </w:r>
      <w:r w:rsidR="00EE4589">
        <w:fldChar w:fldCharType="end"/>
      </w:r>
      <w:r w:rsidR="00E92631">
        <w:t>).</w:t>
      </w:r>
    </w:p>
    <w:p w14:paraId="36DF61C5" w14:textId="2B0AEF04" w:rsidR="00E92631" w:rsidRDefault="00E92631" w:rsidP="00A27CC5">
      <w:pPr>
        <w:spacing w:after="120"/>
        <w:ind w:left="720" w:hanging="720"/>
      </w:pPr>
      <w:r w:rsidRPr="00573CEC">
        <w:t>2.1</w:t>
      </w:r>
      <w:r w:rsidR="000E22B9">
        <w:t>1</w:t>
      </w:r>
      <w:r w:rsidRPr="00573CEC">
        <w:tab/>
        <w:t xml:space="preserve">A Ground Penetrating Radar Survey undertaken prior to the removal of the Song School floor slab revealed a number of void areas that </w:t>
      </w:r>
      <w:r w:rsidR="004F70E2">
        <w:t xml:space="preserve">proved to </w:t>
      </w:r>
      <w:r w:rsidRPr="00573CEC">
        <w:t>represent the locations of burials</w:t>
      </w:r>
      <w:r w:rsidR="004F70E2">
        <w:t xml:space="preserve">, </w:t>
      </w:r>
      <w:r w:rsidR="004F70E2" w:rsidRPr="004F70E2">
        <w:rPr>
          <w:highlight w:val="yellow"/>
        </w:rPr>
        <w:t>as well as previously unrecognised service channels</w:t>
      </w:r>
      <w:r w:rsidR="0028188D" w:rsidRPr="00573CEC">
        <w:t xml:space="preserve"> (</w:t>
      </w:r>
      <w:r w:rsidR="00EE4589">
        <w:fldChar w:fldCharType="begin"/>
      </w:r>
      <w:r w:rsidR="00EE4589">
        <w:instrText xml:space="preserve"> REF _Ref98322256 \h </w:instrText>
      </w:r>
      <w:r w:rsidR="00EE4589">
        <w:fldChar w:fldCharType="separate"/>
      </w:r>
      <w:r w:rsidR="00BE2283">
        <w:t xml:space="preserve">Figure </w:t>
      </w:r>
      <w:r w:rsidR="00BE2283">
        <w:rPr>
          <w:noProof/>
        </w:rPr>
        <w:t>5</w:t>
      </w:r>
      <w:r w:rsidR="00EE4589">
        <w:fldChar w:fldCharType="end"/>
      </w:r>
      <w:r w:rsidR="0028188D" w:rsidRPr="00573CEC">
        <w:t>)</w:t>
      </w:r>
      <w:r w:rsidRPr="00573CEC">
        <w:t>.</w:t>
      </w:r>
    </w:p>
    <w:p w14:paraId="46B68EA7" w14:textId="77777777" w:rsidR="007D768F" w:rsidRPr="00383687" w:rsidRDefault="007D768F" w:rsidP="007D768F">
      <w:pPr>
        <w:pStyle w:val="Heading1"/>
        <w:rPr>
          <w:highlight w:val="yellow"/>
        </w:rPr>
      </w:pPr>
      <w:r w:rsidRPr="00383687">
        <w:rPr>
          <w:b w:val="0"/>
          <w:highlight w:val="yellow"/>
        </w:rPr>
        <w:t>2.12</w:t>
      </w:r>
      <w:r w:rsidRPr="00383687">
        <w:rPr>
          <w:highlight w:val="yellow"/>
        </w:rPr>
        <w:tab/>
      </w:r>
      <w:r w:rsidRPr="00383687">
        <w:rPr>
          <w:b w:val="0"/>
          <w:i/>
          <w:highlight w:val="yellow"/>
        </w:rPr>
        <w:t>HLC Phase 1 excavation (October 2021 – January 2022)</w:t>
      </w:r>
    </w:p>
    <w:p w14:paraId="648B7FB9" w14:textId="444B4B09" w:rsidR="007D768F" w:rsidRPr="00383687" w:rsidRDefault="007D768F" w:rsidP="004F70E2">
      <w:pPr>
        <w:ind w:left="720"/>
        <w:rPr>
          <w:highlight w:val="yellow"/>
        </w:rPr>
      </w:pPr>
      <w:r w:rsidRPr="00383687">
        <w:rPr>
          <w:highlight w:val="yellow"/>
        </w:rPr>
        <w:t>Archaeological monitoring of groundwork</w:t>
      </w:r>
      <w:r w:rsidR="004F70E2" w:rsidRPr="00383687">
        <w:rPr>
          <w:highlight w:val="yellow"/>
        </w:rPr>
        <w:t>s</w:t>
      </w:r>
      <w:r w:rsidRPr="00383687">
        <w:rPr>
          <w:highlight w:val="yellow"/>
        </w:rPr>
        <w:t xml:space="preserve"> began in October 2021, following the demolition of the Old Song School. After the removal of the floor slab, during work to reduce the underlying ground, it was rapidly discovered that burials still survived intact at a very shallow depth and above the proposed formation level for the piling mat. This necessitated a 10-week long rescue excavation to record and lift 125 individuals from the upper 300mm of burial soil, enabling groundwork to resume.</w:t>
      </w:r>
    </w:p>
    <w:p w14:paraId="178A6706" w14:textId="77777777" w:rsidR="004F70E2" w:rsidRPr="00383687" w:rsidRDefault="004F70E2" w:rsidP="004F70E2">
      <w:pPr>
        <w:ind w:left="720"/>
        <w:rPr>
          <w:highlight w:val="yellow"/>
        </w:rPr>
      </w:pPr>
    </w:p>
    <w:p w14:paraId="56AFD1FE" w14:textId="252C7B23" w:rsidR="007D768F" w:rsidRPr="00383687" w:rsidRDefault="007D768F" w:rsidP="004F70E2">
      <w:pPr>
        <w:ind w:left="720"/>
        <w:rPr>
          <w:highlight w:val="yellow"/>
        </w:rPr>
      </w:pPr>
      <w:r w:rsidRPr="00383687">
        <w:rPr>
          <w:highlight w:val="yellow"/>
        </w:rPr>
        <w:t>The burials dated from the early 18th through to the mid-19th century (the churchyard shut in 1856). The 19th-century burials were all in coffins with the graves dug in rows at right-angles to the Cathedral. Most were earth</w:t>
      </w:r>
      <w:r w:rsidR="004F70E2" w:rsidRPr="00383687">
        <w:rPr>
          <w:highlight w:val="yellow"/>
        </w:rPr>
        <w:t>fast</w:t>
      </w:r>
      <w:r w:rsidRPr="00383687">
        <w:rPr>
          <w:highlight w:val="yellow"/>
        </w:rPr>
        <w:t xml:space="preserve"> graves but there were ten brick-lined graves, five multi-tiered and five single-tiered, scattered through the rows. The single-tiered graves and the upper chambers of the multi-tiered graves were all excavated during this phase of work, whilst the lower chambers of the multi-tiered graves were left untouched for Phase 2. Coffin wood and coffin furniture survived reasonably well in the brick-lined graves but bone did not. The opposite was true in the earth-fast burials, where bone preservation was generally good but only metal coffin furniture survived. These 19th-century graves were dug into a burial soil full of earlier 18th-century graves, with the earliest confirmed burial in this phase of work being 1738.</w:t>
      </w:r>
    </w:p>
    <w:p w14:paraId="619C36F8" w14:textId="2D4C1014" w:rsidR="007D768F" w:rsidRPr="00383687" w:rsidRDefault="007D768F" w:rsidP="00A27CC5">
      <w:pPr>
        <w:spacing w:after="120"/>
        <w:ind w:left="720" w:hanging="720"/>
        <w:rPr>
          <w:highlight w:val="yellow"/>
        </w:rPr>
      </w:pPr>
    </w:p>
    <w:p w14:paraId="1B7886A3" w14:textId="77777777" w:rsidR="007D768F" w:rsidRPr="00383687" w:rsidRDefault="007D768F" w:rsidP="007D768F">
      <w:pPr>
        <w:pStyle w:val="Heading1"/>
        <w:rPr>
          <w:b w:val="0"/>
          <w:i/>
          <w:highlight w:val="yellow"/>
        </w:rPr>
      </w:pPr>
      <w:r w:rsidRPr="00383687">
        <w:rPr>
          <w:b w:val="0"/>
          <w:highlight w:val="yellow"/>
        </w:rPr>
        <w:t>2.13</w:t>
      </w:r>
      <w:r w:rsidRPr="00383687">
        <w:rPr>
          <w:highlight w:val="yellow"/>
        </w:rPr>
        <w:tab/>
      </w:r>
      <w:r w:rsidRPr="00383687">
        <w:rPr>
          <w:b w:val="0"/>
          <w:i/>
          <w:highlight w:val="yellow"/>
        </w:rPr>
        <w:t>HLC watching brief (January – May 2022)</w:t>
      </w:r>
    </w:p>
    <w:p w14:paraId="79D1D20F" w14:textId="19608C18" w:rsidR="007D768F" w:rsidRPr="00383687" w:rsidRDefault="007D768F" w:rsidP="004F70E2">
      <w:pPr>
        <w:ind w:left="720"/>
        <w:rPr>
          <w:highlight w:val="yellow"/>
        </w:rPr>
      </w:pPr>
      <w:r w:rsidRPr="00383687">
        <w:rPr>
          <w:highlight w:val="yellow"/>
        </w:rPr>
        <w:t xml:space="preserve">Groundwork to install the piling mat, piling guide wall, piles and capping beam for the HLC basement resumed in January 2022, running through to May 2022. An intermittent watching brief was maintained on this work and </w:t>
      </w:r>
      <w:r w:rsidR="00D46ED8" w:rsidRPr="00383687">
        <w:rPr>
          <w:highlight w:val="yellow"/>
        </w:rPr>
        <w:t xml:space="preserve">monitoring of this work </w:t>
      </w:r>
      <w:r w:rsidRPr="00383687">
        <w:rPr>
          <w:highlight w:val="yellow"/>
        </w:rPr>
        <w:t>provided further useful insights into the expected archaeological sequence excavated in Phase 2.</w:t>
      </w:r>
    </w:p>
    <w:p w14:paraId="27EB4498" w14:textId="77777777" w:rsidR="00D46ED8" w:rsidRPr="00383687" w:rsidRDefault="00D46ED8" w:rsidP="004F70E2">
      <w:pPr>
        <w:ind w:left="720"/>
        <w:rPr>
          <w:highlight w:val="yellow"/>
        </w:rPr>
      </w:pPr>
    </w:p>
    <w:p w14:paraId="01748828" w14:textId="065631E0" w:rsidR="007D768F" w:rsidRPr="00383687" w:rsidRDefault="007D768F" w:rsidP="004F70E2">
      <w:pPr>
        <w:ind w:left="720"/>
        <w:rPr>
          <w:highlight w:val="yellow"/>
        </w:rPr>
      </w:pPr>
      <w:r w:rsidRPr="00383687">
        <w:rPr>
          <w:highlight w:val="yellow"/>
        </w:rPr>
        <w:t xml:space="preserve">The soil sequence observed during the piling and the removal of the Old Song School’s concrete footings, which extended over 2.5m into the ground, identified human remains </w:t>
      </w:r>
      <w:r w:rsidRPr="00383687">
        <w:rPr>
          <w:highlight w:val="yellow"/>
        </w:rPr>
        <w:lastRenderedPageBreak/>
        <w:t>in dark soil down to a depth of 1m (the burial soil) below the piling mat. Beneath this was a further 0.5m of dark earth which probably represented the ground level pre-churchyard (possible Anglo-Saxon layers). This may also contain some burials but this will likely be fewer than in the overlying burial soil. Beneath the dark earth was a further 0.5m of mixed deposits which</w:t>
      </w:r>
      <w:r w:rsidR="00D50316" w:rsidRPr="00383687">
        <w:rPr>
          <w:highlight w:val="yellow"/>
        </w:rPr>
        <w:t>,</w:t>
      </w:r>
      <w:r w:rsidRPr="00383687">
        <w:rPr>
          <w:highlight w:val="yellow"/>
        </w:rPr>
        <w:t xml:space="preserve"> </w:t>
      </w:r>
      <w:r w:rsidR="00D50316" w:rsidRPr="00383687">
        <w:rPr>
          <w:highlight w:val="yellow"/>
        </w:rPr>
        <w:t>by their character, appeared to represent</w:t>
      </w:r>
      <w:r w:rsidRPr="00383687">
        <w:rPr>
          <w:highlight w:val="yellow"/>
        </w:rPr>
        <w:t xml:space="preserve"> Roman layers. A 'dirty' orange gravel approximately 2m down may be natural alluvial material. Cleaner yellow sand approximately 2.5m down was the natural substrate, with red clay beneath it.</w:t>
      </w:r>
    </w:p>
    <w:p w14:paraId="33C417D9" w14:textId="77777777" w:rsidR="00D50316" w:rsidRPr="00383687" w:rsidRDefault="00D50316" w:rsidP="004F70E2">
      <w:pPr>
        <w:ind w:left="720"/>
        <w:rPr>
          <w:highlight w:val="yellow"/>
        </w:rPr>
      </w:pPr>
    </w:p>
    <w:p w14:paraId="0F5ADC5A" w14:textId="68401A84" w:rsidR="00FF4560" w:rsidRPr="00383687" w:rsidRDefault="007D768F" w:rsidP="004F70E2">
      <w:pPr>
        <w:ind w:left="720"/>
        <w:rPr>
          <w:highlight w:val="yellow"/>
        </w:rPr>
      </w:pPr>
      <w:r w:rsidRPr="00383687">
        <w:rPr>
          <w:highlight w:val="yellow"/>
        </w:rPr>
        <w:t>Auguring of two piles, one on the north side of the basement wall and one in a corresponding location on the south side hit tightly packed stone rubble about 2.5m down. On the south side, where the auger managed to break through, this was identified as unmortared granite. This may be a north/south orientated wall footing, possibl</w:t>
      </w:r>
      <w:r w:rsidR="00D50316" w:rsidRPr="00383687">
        <w:rPr>
          <w:highlight w:val="yellow"/>
        </w:rPr>
        <w:t>y</w:t>
      </w:r>
      <w:r w:rsidRPr="00383687">
        <w:rPr>
          <w:highlight w:val="yellow"/>
        </w:rPr>
        <w:t xml:space="preserve"> of Roman date. Otherwise, Roman building material (i.e. mortar, painted wall plaster etc) was largely absent from the soil layers although some ceramic building material (box flue and roof tiles) and a large quantity of pottery was recovered.</w:t>
      </w:r>
    </w:p>
    <w:p w14:paraId="3C5D6B6C" w14:textId="6A5AC6CB" w:rsidR="00FF4560" w:rsidRPr="00383687" w:rsidRDefault="00FF4560" w:rsidP="004F70E2">
      <w:pPr>
        <w:ind w:left="720"/>
        <w:rPr>
          <w:highlight w:val="yellow"/>
        </w:rPr>
      </w:pPr>
    </w:p>
    <w:p w14:paraId="6347842C" w14:textId="6C0DE141" w:rsidR="00FF4560" w:rsidRPr="00383687" w:rsidRDefault="00FF4560" w:rsidP="00FF4560">
      <w:pPr>
        <w:pStyle w:val="Heading1"/>
        <w:rPr>
          <w:b w:val="0"/>
          <w:i/>
          <w:highlight w:val="yellow"/>
        </w:rPr>
      </w:pPr>
      <w:r w:rsidRPr="00383687">
        <w:rPr>
          <w:b w:val="0"/>
          <w:highlight w:val="yellow"/>
        </w:rPr>
        <w:t>2.14</w:t>
      </w:r>
      <w:r w:rsidRPr="00383687">
        <w:rPr>
          <w:highlight w:val="yellow"/>
        </w:rPr>
        <w:tab/>
      </w:r>
      <w:r w:rsidRPr="00383687">
        <w:rPr>
          <w:b w:val="0"/>
          <w:i/>
          <w:highlight w:val="yellow"/>
        </w:rPr>
        <w:t>Pre-cemetery Archaeological Deposits</w:t>
      </w:r>
    </w:p>
    <w:p w14:paraId="6A4D3D69" w14:textId="757B15D3" w:rsidR="00FF4560" w:rsidRPr="00383687" w:rsidRDefault="00FF4560" w:rsidP="00FF4560">
      <w:pPr>
        <w:rPr>
          <w:highlight w:val="yellow"/>
        </w:rPr>
      </w:pPr>
    </w:p>
    <w:p w14:paraId="51B32CB4" w14:textId="729114CD" w:rsidR="0082369F" w:rsidRPr="00383687" w:rsidRDefault="00FF4560" w:rsidP="0082369F">
      <w:pPr>
        <w:ind w:left="720"/>
        <w:rPr>
          <w:highlight w:val="yellow"/>
        </w:rPr>
      </w:pPr>
      <w:r w:rsidRPr="00383687">
        <w:rPr>
          <w:highlight w:val="yellow"/>
        </w:rPr>
        <w:t xml:space="preserve">The nature of the investigations so far undertaken has not made it possible to characterise the pre-cemetery archaeological deposits other than to </w:t>
      </w:r>
      <w:r w:rsidR="0082369F" w:rsidRPr="00383687">
        <w:rPr>
          <w:highlight w:val="yellow"/>
        </w:rPr>
        <w:t xml:space="preserve">recognise their presence and </w:t>
      </w:r>
      <w:r w:rsidRPr="00383687">
        <w:rPr>
          <w:highlight w:val="yellow"/>
        </w:rPr>
        <w:t>establish</w:t>
      </w:r>
      <w:r w:rsidR="0082369F" w:rsidRPr="00383687">
        <w:rPr>
          <w:highlight w:val="yellow"/>
        </w:rPr>
        <w:t xml:space="preserve"> their approximate depth.  The presence of a ‘dark-earth’ beneath the cemetery deposits may be a former topsoil into which some of the earliest burials from the cemetery have been cut into, but at present the date of this layer is unknown. It may also contain evidence for human activity in the area prior to the establishment of the churchyard, such as pits, which may help to provide a chronology, but until the top of the deposit is exposed further characterisation will be difficult.</w:t>
      </w:r>
    </w:p>
    <w:p w14:paraId="59ACA572" w14:textId="77777777" w:rsidR="0082369F" w:rsidRPr="00383687" w:rsidRDefault="0082369F" w:rsidP="00FF4560">
      <w:pPr>
        <w:rPr>
          <w:highlight w:val="yellow"/>
        </w:rPr>
      </w:pPr>
    </w:p>
    <w:p w14:paraId="0E014960" w14:textId="51A0CEC4" w:rsidR="00FF4560" w:rsidRPr="00383687" w:rsidRDefault="0082369F" w:rsidP="0082369F">
      <w:pPr>
        <w:ind w:left="720"/>
        <w:rPr>
          <w:highlight w:val="yellow"/>
        </w:rPr>
      </w:pPr>
      <w:r w:rsidRPr="00383687">
        <w:rPr>
          <w:highlight w:val="yellow"/>
        </w:rPr>
        <w:t>The underlying layer has produced large sherds of Roman pottery and an indication of structural deposits through the discovery of an area of granite blocks during the piling.  As with the ‘dark-earth’ characterising this part of the archaeological sequence will not be fully possible until it is revealed more fully across the excavation area.</w:t>
      </w:r>
    </w:p>
    <w:p w14:paraId="212910FE" w14:textId="320A3480" w:rsidR="00FE5048" w:rsidRPr="00383687" w:rsidRDefault="00FE5048" w:rsidP="0082369F">
      <w:pPr>
        <w:ind w:left="720"/>
        <w:rPr>
          <w:highlight w:val="yellow"/>
        </w:rPr>
      </w:pPr>
    </w:p>
    <w:p w14:paraId="4C8CF089" w14:textId="7416C0D1" w:rsidR="00FE5048" w:rsidRDefault="00FE5048" w:rsidP="0082369F">
      <w:pPr>
        <w:ind w:left="720"/>
      </w:pPr>
      <w:r w:rsidRPr="00383687">
        <w:rPr>
          <w:highlight w:val="yellow"/>
        </w:rPr>
        <w:t xml:space="preserve">Once the pre-cemetery deposits are reached during the excavation, and they have been characterised by the excavation team, an appropriate level of mitigation will be discussed and agreed by ULAS, the Cathedral Archaeologist and the Leicester City planning Archaeologist, and the </w:t>
      </w:r>
      <w:r w:rsidRPr="00383687">
        <w:rPr>
          <w:i/>
          <w:highlight w:val="yellow"/>
        </w:rPr>
        <w:t>Project Design and Method Statement</w:t>
      </w:r>
      <w:r w:rsidRPr="00383687">
        <w:rPr>
          <w:highlight w:val="yellow"/>
        </w:rPr>
        <w:t xml:space="preserve"> will be updated accordingly.</w:t>
      </w:r>
    </w:p>
    <w:p w14:paraId="1EF5B902" w14:textId="323696F0" w:rsidR="0082369F" w:rsidRDefault="0082369F" w:rsidP="00FF4560"/>
    <w:p w14:paraId="63A05227" w14:textId="1E5C5734" w:rsidR="0082369F" w:rsidRDefault="0082369F" w:rsidP="00FF4560"/>
    <w:p w14:paraId="578A37DC" w14:textId="77777777" w:rsidR="0082369F" w:rsidRDefault="0082369F" w:rsidP="00FF4560">
      <w:pPr>
        <w:sectPr w:rsidR="0082369F">
          <w:pgSz w:w="11906" w:h="16838"/>
          <w:pgMar w:top="1440" w:right="1440" w:bottom="1440" w:left="1440" w:header="708" w:footer="708" w:gutter="0"/>
          <w:cols w:space="708"/>
          <w:docGrid w:linePitch="360"/>
        </w:sectPr>
      </w:pPr>
    </w:p>
    <w:p w14:paraId="5A11ABF3" w14:textId="0F489B5F" w:rsidR="007D768F" w:rsidRPr="0028188D" w:rsidRDefault="007D768F" w:rsidP="00A27CC5">
      <w:pPr>
        <w:spacing w:after="120"/>
        <w:ind w:left="720" w:hanging="720"/>
      </w:pPr>
    </w:p>
    <w:p w14:paraId="6C50B4CD" w14:textId="5DEB0D26" w:rsidR="00383961" w:rsidRPr="00087EBE" w:rsidRDefault="00336A78" w:rsidP="00A27CC5">
      <w:pPr>
        <w:pStyle w:val="Heading1"/>
        <w:spacing w:after="120"/>
      </w:pPr>
      <w:bookmarkStart w:id="15" w:name="_Toc106294401"/>
      <w:r w:rsidRPr="00087EBE">
        <w:t>3</w:t>
      </w:r>
      <w:r w:rsidR="00130229">
        <w:t>.</w:t>
      </w:r>
      <w:r w:rsidR="00383961" w:rsidRPr="00087EBE">
        <w:tab/>
        <w:t>Aims and Objectives</w:t>
      </w:r>
      <w:bookmarkEnd w:id="12"/>
      <w:bookmarkEnd w:id="15"/>
    </w:p>
    <w:p w14:paraId="09AFEB4D" w14:textId="210D96BE" w:rsidR="009C34A1" w:rsidRPr="00FF4560" w:rsidRDefault="009C34A1" w:rsidP="00A27CC5">
      <w:pPr>
        <w:tabs>
          <w:tab w:val="left" w:pos="840"/>
        </w:tabs>
        <w:spacing w:after="120"/>
        <w:ind w:right="94"/>
        <w:rPr>
          <w:rFonts w:eastAsia="Arial"/>
          <w:highlight w:val="yellow"/>
        </w:rPr>
      </w:pPr>
      <w:bookmarkStart w:id="16" w:name="_Toc521060855"/>
      <w:r w:rsidRPr="00FF4560">
        <w:rPr>
          <w:rFonts w:eastAsia="Arial"/>
          <w:highlight w:val="yellow"/>
        </w:rPr>
        <w:t>3.1</w:t>
      </w:r>
      <w:r w:rsidRPr="00FF4560">
        <w:rPr>
          <w:rFonts w:eastAsia="Arial"/>
          <w:highlight w:val="yellow"/>
        </w:rPr>
        <w:tab/>
        <w:t>The main objectives of the archaeological work are:</w:t>
      </w:r>
    </w:p>
    <w:p w14:paraId="3CE29508" w14:textId="7E6E73FD" w:rsidR="009C34A1" w:rsidRPr="00FF4560" w:rsidRDefault="009C34A1" w:rsidP="004116F1">
      <w:pPr>
        <w:pStyle w:val="ListParagraph"/>
        <w:widowControl w:val="0"/>
        <w:numPr>
          <w:ilvl w:val="0"/>
          <w:numId w:val="5"/>
        </w:numPr>
        <w:tabs>
          <w:tab w:val="left" w:pos="977"/>
          <w:tab w:val="left" w:pos="978"/>
        </w:tabs>
        <w:spacing w:after="120"/>
        <w:contextualSpacing w:val="0"/>
        <w:rPr>
          <w:sz w:val="24"/>
          <w:highlight w:val="yellow"/>
        </w:rPr>
      </w:pPr>
      <w:r w:rsidRPr="00FF4560">
        <w:rPr>
          <w:sz w:val="24"/>
          <w:highlight w:val="yellow"/>
        </w:rPr>
        <w:t>To identify</w:t>
      </w:r>
      <w:r w:rsidR="00E8494F">
        <w:rPr>
          <w:sz w:val="24"/>
          <w:highlight w:val="yellow"/>
        </w:rPr>
        <w:t>, record and excavate human burials from the affected area of the Cathedral churchyard, following best practice guidelines</w:t>
      </w:r>
      <w:r w:rsidRPr="00FF4560">
        <w:rPr>
          <w:sz w:val="24"/>
          <w:highlight w:val="yellow"/>
        </w:rPr>
        <w:t>.</w:t>
      </w:r>
    </w:p>
    <w:p w14:paraId="5B7C2640" w14:textId="1A8EF0EC" w:rsidR="009C34A1" w:rsidRPr="00FF4560" w:rsidRDefault="009C34A1" w:rsidP="004116F1">
      <w:pPr>
        <w:pStyle w:val="ListParagraph"/>
        <w:widowControl w:val="0"/>
        <w:numPr>
          <w:ilvl w:val="0"/>
          <w:numId w:val="5"/>
        </w:numPr>
        <w:tabs>
          <w:tab w:val="left" w:pos="988"/>
          <w:tab w:val="left" w:pos="989"/>
        </w:tabs>
        <w:spacing w:after="120"/>
        <w:contextualSpacing w:val="0"/>
        <w:rPr>
          <w:sz w:val="24"/>
          <w:highlight w:val="yellow"/>
        </w:rPr>
      </w:pPr>
      <w:r w:rsidRPr="00FF4560">
        <w:rPr>
          <w:sz w:val="24"/>
          <w:highlight w:val="yellow"/>
        </w:rPr>
        <w:t>To establish the character, extent and date range and significance of any surviving archaeological deposits</w:t>
      </w:r>
      <w:r w:rsidR="00E8494F">
        <w:rPr>
          <w:sz w:val="24"/>
          <w:highlight w:val="yellow"/>
        </w:rPr>
        <w:t xml:space="preserve"> beneath the cemetery layers</w:t>
      </w:r>
      <w:r w:rsidRPr="00FF4560">
        <w:rPr>
          <w:sz w:val="24"/>
          <w:highlight w:val="yellow"/>
        </w:rPr>
        <w:t>.</w:t>
      </w:r>
    </w:p>
    <w:p w14:paraId="0F604ADE" w14:textId="4EE328AF" w:rsidR="009C34A1" w:rsidRDefault="009C34A1" w:rsidP="004116F1">
      <w:pPr>
        <w:pStyle w:val="ListParagraph"/>
        <w:widowControl w:val="0"/>
        <w:numPr>
          <w:ilvl w:val="0"/>
          <w:numId w:val="5"/>
        </w:numPr>
        <w:tabs>
          <w:tab w:val="left" w:pos="977"/>
          <w:tab w:val="left" w:pos="978"/>
        </w:tabs>
        <w:spacing w:after="120"/>
        <w:contextualSpacing w:val="0"/>
        <w:rPr>
          <w:sz w:val="24"/>
          <w:highlight w:val="yellow"/>
        </w:rPr>
      </w:pPr>
      <w:r w:rsidRPr="00FF4560">
        <w:rPr>
          <w:sz w:val="24"/>
          <w:highlight w:val="yellow"/>
        </w:rPr>
        <w:t>To establish the ecofactual and environmental potential of any archaeological deposits and features encountered.</w:t>
      </w:r>
    </w:p>
    <w:p w14:paraId="7B9CA8E6" w14:textId="4E60C899" w:rsidR="00E8494F" w:rsidRPr="00FF4560" w:rsidRDefault="00E8494F" w:rsidP="004116F1">
      <w:pPr>
        <w:pStyle w:val="ListParagraph"/>
        <w:widowControl w:val="0"/>
        <w:numPr>
          <w:ilvl w:val="0"/>
          <w:numId w:val="5"/>
        </w:numPr>
        <w:tabs>
          <w:tab w:val="left" w:pos="977"/>
          <w:tab w:val="left" w:pos="978"/>
        </w:tabs>
        <w:spacing w:after="120"/>
        <w:contextualSpacing w:val="0"/>
        <w:rPr>
          <w:sz w:val="24"/>
          <w:highlight w:val="yellow"/>
        </w:rPr>
      </w:pPr>
      <w:r>
        <w:rPr>
          <w:sz w:val="24"/>
          <w:highlight w:val="yellow"/>
        </w:rPr>
        <w:t>To promote the ongoing results of the project through public engagement.</w:t>
      </w:r>
    </w:p>
    <w:p w14:paraId="06418988" w14:textId="079C4206" w:rsidR="009C34A1" w:rsidRPr="00FF4560" w:rsidRDefault="009C34A1" w:rsidP="004116F1">
      <w:pPr>
        <w:pStyle w:val="ListParagraph"/>
        <w:widowControl w:val="0"/>
        <w:numPr>
          <w:ilvl w:val="0"/>
          <w:numId w:val="5"/>
        </w:numPr>
        <w:tabs>
          <w:tab w:val="left" w:pos="977"/>
          <w:tab w:val="left" w:pos="978"/>
        </w:tabs>
        <w:spacing w:after="120"/>
        <w:contextualSpacing w:val="0"/>
        <w:rPr>
          <w:sz w:val="24"/>
          <w:highlight w:val="yellow"/>
        </w:rPr>
      </w:pPr>
      <w:r w:rsidRPr="00FF4560">
        <w:rPr>
          <w:sz w:val="24"/>
          <w:highlight w:val="yellow"/>
        </w:rPr>
        <w:t xml:space="preserve">To produce an archive and report of </w:t>
      </w:r>
      <w:r w:rsidR="00DC2BD7">
        <w:rPr>
          <w:sz w:val="24"/>
          <w:highlight w:val="yellow"/>
        </w:rPr>
        <w:t>the excavation</w:t>
      </w:r>
      <w:r w:rsidRPr="00FF4560">
        <w:rPr>
          <w:sz w:val="24"/>
          <w:highlight w:val="yellow"/>
        </w:rPr>
        <w:t xml:space="preserve"> results.</w:t>
      </w:r>
    </w:p>
    <w:p w14:paraId="54B7819D" w14:textId="7B7C228A" w:rsidR="00430C57" w:rsidRDefault="009F737F" w:rsidP="00A27CC5">
      <w:pPr>
        <w:pStyle w:val="BodyText"/>
        <w:spacing w:after="120"/>
      </w:pPr>
      <w:r w:rsidRPr="00087EBE">
        <w:t>3.2</w:t>
      </w:r>
      <w:r w:rsidRPr="00087EBE">
        <w:tab/>
      </w:r>
      <w:r w:rsidR="00430C57">
        <w:t>Within the stated project aims, the principal objective of the recording is to establish the nature, extent, date, depth and significance of the heritage assets within their local and regional context.</w:t>
      </w:r>
    </w:p>
    <w:p w14:paraId="1D1B77BA" w14:textId="2A57211E" w:rsidR="00106AAE" w:rsidRPr="00430C57" w:rsidRDefault="00CA74C0" w:rsidP="00A27CC5">
      <w:pPr>
        <w:pStyle w:val="Heading2"/>
        <w:spacing w:after="120"/>
        <w:ind w:firstLine="720"/>
      </w:pPr>
      <w:bookmarkStart w:id="17" w:name="_Toc106294402"/>
      <w:r w:rsidRPr="003F00B4">
        <w:t>Research Objectives</w:t>
      </w:r>
      <w:bookmarkEnd w:id="16"/>
      <w:bookmarkEnd w:id="17"/>
    </w:p>
    <w:p w14:paraId="1867117D" w14:textId="6C61DBF5" w:rsidR="00747E34" w:rsidRDefault="00582B30" w:rsidP="00A27CC5">
      <w:pPr>
        <w:spacing w:after="120"/>
        <w:ind w:left="680" w:hanging="680"/>
      </w:pPr>
      <w:r>
        <w:rPr>
          <w:color w:val="000000" w:themeColor="text1"/>
        </w:rPr>
        <w:t>3.3</w:t>
      </w:r>
      <w:r w:rsidR="00095050">
        <w:rPr>
          <w:color w:val="000000" w:themeColor="text1"/>
        </w:rPr>
        <w:tab/>
      </w:r>
      <w:r w:rsidR="00430C57">
        <w:t xml:space="preserve">The </w:t>
      </w:r>
      <w:r w:rsidR="002E5D41">
        <w:t xml:space="preserve">site has the potential to add to research objectives on the Roman, </w:t>
      </w:r>
      <w:r w:rsidR="00990D96">
        <w:t xml:space="preserve">early medieval, high </w:t>
      </w:r>
      <w:r w:rsidR="002E5D41">
        <w:t>medieval</w:t>
      </w:r>
      <w:r w:rsidR="000E22B9">
        <w:t>, post-medieval and modern</w:t>
      </w:r>
      <w:r w:rsidR="002E5D41">
        <w:t xml:space="preserve"> periods, </w:t>
      </w:r>
      <w:r w:rsidR="00430C57" w:rsidRPr="00CA74C0">
        <w:t xml:space="preserve">identified within </w:t>
      </w:r>
      <w:r w:rsidR="001F7897" w:rsidRPr="00CA74C0">
        <w:rPr>
          <w:i/>
        </w:rPr>
        <w:t>The Archaeology of the East Midlands: An Archaeological</w:t>
      </w:r>
      <w:r w:rsidR="001F7897">
        <w:rPr>
          <w:i/>
        </w:rPr>
        <w:t xml:space="preserve"> </w:t>
      </w:r>
      <w:r w:rsidR="001F7897" w:rsidRPr="00CA74C0">
        <w:rPr>
          <w:i/>
        </w:rPr>
        <w:t>Resource Assessment and Research Agenda, Leicester Archaeology Monograph</w:t>
      </w:r>
      <w:r w:rsidR="001F7897">
        <w:rPr>
          <w:i/>
        </w:rPr>
        <w:t xml:space="preserve"> </w:t>
      </w:r>
      <w:r w:rsidR="001F7897" w:rsidRPr="00CA74C0">
        <w:rPr>
          <w:i/>
        </w:rPr>
        <w:t>13,</w:t>
      </w:r>
      <w:r w:rsidR="001F7897" w:rsidRPr="00CA74C0">
        <w:t xml:space="preserve"> (Cooper 2006</w:t>
      </w:r>
      <w:r w:rsidR="00E2292D">
        <w:t xml:space="preserve"> ed</w:t>
      </w:r>
      <w:r w:rsidR="001F7897" w:rsidRPr="00CA74C0">
        <w:t>)</w:t>
      </w:r>
      <w:r w:rsidR="001F7897">
        <w:t>, and</w:t>
      </w:r>
      <w:r w:rsidR="001F7897" w:rsidRPr="00CA74C0">
        <w:t xml:space="preserve"> </w:t>
      </w:r>
      <w:r w:rsidR="001F7897" w:rsidRPr="00CA74C0">
        <w:rPr>
          <w:i/>
        </w:rPr>
        <w:t>East Midlands Heritage: An Updated Research Agenda and</w:t>
      </w:r>
      <w:r w:rsidR="001F7897">
        <w:rPr>
          <w:i/>
        </w:rPr>
        <w:t xml:space="preserve"> </w:t>
      </w:r>
      <w:r w:rsidR="001F7897" w:rsidRPr="00CA74C0">
        <w:rPr>
          <w:i/>
        </w:rPr>
        <w:t>Strategy for the Historic Environment of the East Midlands</w:t>
      </w:r>
      <w:r w:rsidR="001F7897" w:rsidRPr="00CA74C0">
        <w:t xml:space="preserve"> (Knight </w:t>
      </w:r>
      <w:r w:rsidR="001F7897" w:rsidRPr="000A7F1E">
        <w:rPr>
          <w:i/>
        </w:rPr>
        <w:t>et al</w:t>
      </w:r>
      <w:r w:rsidR="000A7F1E">
        <w:rPr>
          <w:i/>
        </w:rPr>
        <w:t>.</w:t>
      </w:r>
      <w:r w:rsidR="001F7897" w:rsidRPr="00CA74C0">
        <w:t xml:space="preserve"> 2012)</w:t>
      </w:r>
      <w:r w:rsidR="001F7897">
        <w:t>, and updated here:</w:t>
      </w:r>
    </w:p>
    <w:p w14:paraId="4A0BC621" w14:textId="7B9BD4FA" w:rsidR="00B34376" w:rsidRDefault="00F83ECD" w:rsidP="00747E34">
      <w:pPr>
        <w:spacing w:after="120"/>
        <w:ind w:left="680"/>
        <w:rPr>
          <w:sz w:val="16"/>
          <w:szCs w:val="16"/>
        </w:rPr>
      </w:pPr>
      <w:hyperlink r:id="rId17" w:history="1">
        <w:r w:rsidR="001F7897" w:rsidRPr="00226F81">
          <w:rPr>
            <w:rStyle w:val="Hyperlink"/>
            <w:sz w:val="16"/>
            <w:szCs w:val="16"/>
          </w:rPr>
          <w:t>https://archaeologydataservice.ac.uk/researchframeworks/eastmidlands/wiki/</w:t>
        </w:r>
      </w:hyperlink>
      <w:r w:rsidR="001F7897" w:rsidRPr="00226F81">
        <w:rPr>
          <w:sz w:val="16"/>
          <w:szCs w:val="16"/>
        </w:rPr>
        <w:t>:</w:t>
      </w:r>
    </w:p>
    <w:p w14:paraId="5F81E738" w14:textId="25FA5FCF" w:rsidR="000E22B9" w:rsidRDefault="000E22B9" w:rsidP="00A27CC5">
      <w:pPr>
        <w:spacing w:after="120"/>
        <w:ind w:left="680" w:hanging="680"/>
        <w:rPr>
          <w:color w:val="000000" w:themeColor="text1"/>
        </w:rPr>
      </w:pPr>
      <w:r w:rsidRPr="000E22B9">
        <w:rPr>
          <w:color w:val="000000" w:themeColor="text1"/>
        </w:rPr>
        <w:t>3.4</w:t>
      </w:r>
      <w:r w:rsidRPr="000E22B9">
        <w:rPr>
          <w:color w:val="000000" w:themeColor="text1"/>
        </w:rPr>
        <w:tab/>
        <w:t xml:space="preserve">The following </w:t>
      </w:r>
      <w:r w:rsidR="008E67A0">
        <w:rPr>
          <w:color w:val="000000" w:themeColor="text1"/>
        </w:rPr>
        <w:t xml:space="preserve">general </w:t>
      </w:r>
      <w:r w:rsidRPr="000E22B9">
        <w:rPr>
          <w:color w:val="000000" w:themeColor="text1"/>
        </w:rPr>
        <w:t>research objectives have the potential to be addressed by this project:</w:t>
      </w:r>
    </w:p>
    <w:p w14:paraId="3CC5DA8C" w14:textId="13BA190C" w:rsidR="000E22B9" w:rsidRPr="00FF4560" w:rsidRDefault="000E22B9" w:rsidP="000E22B9">
      <w:pPr>
        <w:spacing w:after="120"/>
        <w:ind w:left="1440" w:hanging="680"/>
        <w:rPr>
          <w:b/>
          <w:color w:val="000000" w:themeColor="text1"/>
        </w:rPr>
      </w:pPr>
      <w:r w:rsidRPr="00FF4560">
        <w:rPr>
          <w:b/>
          <w:color w:val="000000" w:themeColor="text1"/>
        </w:rPr>
        <w:t>5. ROMANO-BRITISH (AD 43-c.410)</w:t>
      </w:r>
    </w:p>
    <w:p w14:paraId="655F9F8C" w14:textId="1AEA11C7" w:rsidR="000E22B9" w:rsidRPr="00FF4560" w:rsidRDefault="000E22B9" w:rsidP="000E22B9">
      <w:pPr>
        <w:spacing w:after="120"/>
        <w:ind w:left="1440" w:hanging="680"/>
        <w:rPr>
          <w:b/>
          <w:color w:val="000000" w:themeColor="text1"/>
        </w:rPr>
      </w:pPr>
      <w:r>
        <w:rPr>
          <w:color w:val="000000" w:themeColor="text1"/>
        </w:rPr>
        <w:tab/>
      </w:r>
      <w:r w:rsidRPr="00FF4560">
        <w:rPr>
          <w:b/>
          <w:color w:val="000000" w:themeColor="text1"/>
        </w:rPr>
        <w:t xml:space="preserve">5.3 </w:t>
      </w:r>
      <w:r w:rsidRPr="00FF4560">
        <w:rPr>
          <w:b/>
          <w:i/>
          <w:color w:val="000000" w:themeColor="text1"/>
        </w:rPr>
        <w:t>Growth of urban centres</w:t>
      </w:r>
    </w:p>
    <w:p w14:paraId="20B8B552" w14:textId="70470D10" w:rsidR="000E22B9" w:rsidRDefault="000E22B9" w:rsidP="000E22B9">
      <w:pPr>
        <w:spacing w:after="120"/>
        <w:ind w:left="1440" w:hanging="680"/>
        <w:rPr>
          <w:color w:val="000000" w:themeColor="text1"/>
        </w:rPr>
      </w:pPr>
      <w:r>
        <w:rPr>
          <w:color w:val="000000" w:themeColor="text1"/>
        </w:rPr>
        <w:tab/>
      </w:r>
      <w:r w:rsidR="00990D96" w:rsidRPr="00990D96">
        <w:rPr>
          <w:color w:val="000000" w:themeColor="text1"/>
        </w:rPr>
        <w:t>5.3.2: How does the distribution of towns correlate with Iron Age foci, and how far may their social, political and economic roles have overlapped?</w:t>
      </w:r>
    </w:p>
    <w:p w14:paraId="70CD0217" w14:textId="5FA179D9" w:rsidR="00990D96" w:rsidRDefault="00990D96" w:rsidP="000E22B9">
      <w:pPr>
        <w:spacing w:after="120"/>
        <w:ind w:left="1440" w:hanging="680"/>
        <w:rPr>
          <w:color w:val="000000" w:themeColor="text1"/>
        </w:rPr>
      </w:pPr>
      <w:r>
        <w:rPr>
          <w:color w:val="000000" w:themeColor="text1"/>
        </w:rPr>
        <w:tab/>
      </w:r>
      <w:r w:rsidRPr="00990D96">
        <w:rPr>
          <w:color w:val="000000" w:themeColor="text1"/>
        </w:rPr>
        <w:t>5.3.4: How were towns organised, what roles did they perform and how may their morphology and functions have varied over time?</w:t>
      </w:r>
    </w:p>
    <w:p w14:paraId="50CC5312" w14:textId="4ACC6D08" w:rsidR="00990D96" w:rsidRPr="00FF4560" w:rsidRDefault="00990D96" w:rsidP="000E22B9">
      <w:pPr>
        <w:spacing w:after="120"/>
        <w:ind w:left="1440" w:hanging="680"/>
        <w:rPr>
          <w:b/>
          <w:color w:val="000000" w:themeColor="text1"/>
        </w:rPr>
      </w:pPr>
      <w:r w:rsidRPr="00FF4560">
        <w:rPr>
          <w:b/>
          <w:color w:val="000000" w:themeColor="text1"/>
        </w:rPr>
        <w:t>6. EARLY MEDIEVAL (c. AD 410–1066)</w:t>
      </w:r>
    </w:p>
    <w:p w14:paraId="1F7FA081" w14:textId="0186D207" w:rsidR="00990D96" w:rsidRPr="00FF4560" w:rsidRDefault="00990D96" w:rsidP="000E22B9">
      <w:pPr>
        <w:spacing w:after="120"/>
        <w:ind w:left="1440" w:hanging="680"/>
        <w:rPr>
          <w:b/>
          <w:color w:val="000000" w:themeColor="text1"/>
        </w:rPr>
      </w:pPr>
      <w:r>
        <w:rPr>
          <w:color w:val="000000" w:themeColor="text1"/>
        </w:rPr>
        <w:tab/>
      </w:r>
      <w:r w:rsidRPr="00FF4560">
        <w:rPr>
          <w:b/>
          <w:color w:val="000000" w:themeColor="text1"/>
        </w:rPr>
        <w:t xml:space="preserve">6.2 </w:t>
      </w:r>
      <w:r w:rsidRPr="00FF4560">
        <w:rPr>
          <w:b/>
          <w:i/>
          <w:color w:val="000000" w:themeColor="text1"/>
        </w:rPr>
        <w:t>Ritual and belief</w:t>
      </w:r>
    </w:p>
    <w:p w14:paraId="2C33F9E9" w14:textId="73182A3F" w:rsidR="00990D96" w:rsidRDefault="00990D96" w:rsidP="000E22B9">
      <w:pPr>
        <w:spacing w:after="120"/>
        <w:ind w:left="1440" w:hanging="680"/>
        <w:rPr>
          <w:color w:val="000000" w:themeColor="text1"/>
        </w:rPr>
      </w:pPr>
      <w:r>
        <w:rPr>
          <w:color w:val="000000" w:themeColor="text1"/>
        </w:rPr>
        <w:tab/>
      </w:r>
      <w:r w:rsidRPr="00990D96">
        <w:rPr>
          <w:color w:val="000000" w:themeColor="text1"/>
        </w:rPr>
        <w:t>6.2.6: How can we enhance further our understanding of the development of pre-Viking churches, cathedrals and monasteries?</w:t>
      </w:r>
    </w:p>
    <w:p w14:paraId="0119B125" w14:textId="1821E311" w:rsidR="00990D96" w:rsidRDefault="00990D96" w:rsidP="000E22B9">
      <w:pPr>
        <w:spacing w:after="120"/>
        <w:ind w:left="1440" w:hanging="680"/>
        <w:rPr>
          <w:color w:val="000000" w:themeColor="text1"/>
        </w:rPr>
      </w:pPr>
      <w:r>
        <w:rPr>
          <w:color w:val="000000" w:themeColor="text1"/>
        </w:rPr>
        <w:tab/>
      </w:r>
      <w:r w:rsidRPr="00990D96">
        <w:rPr>
          <w:color w:val="000000" w:themeColor="text1"/>
        </w:rPr>
        <w:t>6.5 Inland Towns, ‘central places’ and burhs</w:t>
      </w:r>
    </w:p>
    <w:p w14:paraId="6710B992" w14:textId="27D37231" w:rsidR="00990D96" w:rsidRDefault="00990D96" w:rsidP="000E22B9">
      <w:pPr>
        <w:spacing w:after="120"/>
        <w:ind w:left="1440" w:hanging="680"/>
        <w:rPr>
          <w:color w:val="000000" w:themeColor="text1"/>
        </w:rPr>
      </w:pPr>
      <w:r>
        <w:rPr>
          <w:color w:val="000000" w:themeColor="text1"/>
        </w:rPr>
        <w:tab/>
      </w:r>
      <w:r w:rsidRPr="00990D96">
        <w:rPr>
          <w:color w:val="000000" w:themeColor="text1"/>
        </w:rPr>
        <w:t>6.5.1: How may Anglo-Saxon and British communities have utilised late Roman towns and their immediate environs?</w:t>
      </w:r>
    </w:p>
    <w:p w14:paraId="75D080F6" w14:textId="1B90B02B" w:rsidR="00990D96" w:rsidRDefault="00990D96" w:rsidP="000E22B9">
      <w:pPr>
        <w:spacing w:after="120"/>
        <w:ind w:left="1440" w:hanging="680"/>
        <w:rPr>
          <w:color w:val="000000" w:themeColor="text1"/>
        </w:rPr>
      </w:pPr>
      <w:r>
        <w:rPr>
          <w:color w:val="000000" w:themeColor="text1"/>
        </w:rPr>
        <w:tab/>
      </w:r>
      <w:r w:rsidRPr="00990D96">
        <w:rPr>
          <w:color w:val="000000" w:themeColor="text1"/>
        </w:rPr>
        <w:t>6.5.3: What was the impact of the Danish occupation upon urban development and what were the differences between Danish and non-Danish burhs and other urban settlements?</w:t>
      </w:r>
    </w:p>
    <w:p w14:paraId="18C31C4B" w14:textId="46AB8C27" w:rsidR="00990D96" w:rsidRPr="00FF4560" w:rsidRDefault="00990D96" w:rsidP="000E22B9">
      <w:pPr>
        <w:spacing w:after="120"/>
        <w:ind w:left="1440" w:hanging="680"/>
        <w:rPr>
          <w:b/>
          <w:color w:val="000000" w:themeColor="text1"/>
        </w:rPr>
      </w:pPr>
      <w:r w:rsidRPr="00FF4560">
        <w:rPr>
          <w:b/>
          <w:color w:val="000000" w:themeColor="text1"/>
        </w:rPr>
        <w:lastRenderedPageBreak/>
        <w:t>7. HIGH MEDIEVAL (1066–1485)</w:t>
      </w:r>
    </w:p>
    <w:p w14:paraId="3E2C8CCF" w14:textId="54E8C768" w:rsidR="00990D96" w:rsidRPr="00FF4560" w:rsidRDefault="00990D96" w:rsidP="000E22B9">
      <w:pPr>
        <w:spacing w:after="120"/>
        <w:ind w:left="1440" w:hanging="680"/>
        <w:rPr>
          <w:b/>
          <w:color w:val="000000" w:themeColor="text1"/>
        </w:rPr>
      </w:pPr>
      <w:r>
        <w:rPr>
          <w:color w:val="000000" w:themeColor="text1"/>
        </w:rPr>
        <w:tab/>
      </w:r>
      <w:r w:rsidRPr="00FF4560">
        <w:rPr>
          <w:b/>
          <w:color w:val="000000" w:themeColor="text1"/>
        </w:rPr>
        <w:t xml:space="preserve">7.5 </w:t>
      </w:r>
      <w:r w:rsidRPr="00FF4560">
        <w:rPr>
          <w:b/>
          <w:i/>
          <w:color w:val="000000" w:themeColor="text1"/>
        </w:rPr>
        <w:t>Religion</w:t>
      </w:r>
    </w:p>
    <w:p w14:paraId="0136BA8D" w14:textId="696C8BCE" w:rsidR="00990D96" w:rsidRDefault="00990D96" w:rsidP="000E22B9">
      <w:pPr>
        <w:spacing w:after="120"/>
        <w:ind w:left="1440" w:hanging="680"/>
        <w:rPr>
          <w:color w:val="000000" w:themeColor="text1"/>
        </w:rPr>
      </w:pPr>
      <w:r>
        <w:rPr>
          <w:color w:val="000000" w:themeColor="text1"/>
        </w:rPr>
        <w:tab/>
      </w:r>
      <w:r w:rsidRPr="00990D96">
        <w:rPr>
          <w:color w:val="000000" w:themeColor="text1"/>
        </w:rPr>
        <w:t>7.5.1: Can we identify additional pre-Conquest church, minster and monastic sites and elucidate the development of later monastic settlement (particularly the regionally important Gilbertine and Templar orders)?</w:t>
      </w:r>
    </w:p>
    <w:p w14:paraId="043C3CED" w14:textId="5532EE70" w:rsidR="00990D96" w:rsidRDefault="00990D96" w:rsidP="000E22B9">
      <w:pPr>
        <w:spacing w:after="120"/>
        <w:ind w:left="1440" w:hanging="680"/>
        <w:rPr>
          <w:color w:val="000000" w:themeColor="text1"/>
        </w:rPr>
      </w:pPr>
      <w:r>
        <w:rPr>
          <w:color w:val="000000" w:themeColor="text1"/>
        </w:rPr>
        <w:tab/>
      </w:r>
      <w:r w:rsidRPr="00990D96">
        <w:rPr>
          <w:color w:val="000000" w:themeColor="text1"/>
        </w:rPr>
        <w:t>7.5.6: What may we deduce from scientific analyses of cemetery populations about changes in diet, mortality and other demographic variables, both within the region and between social groups?</w:t>
      </w:r>
    </w:p>
    <w:p w14:paraId="1DF21F1F" w14:textId="2CE3D4EC" w:rsidR="00990D96" w:rsidRPr="00FF4560" w:rsidRDefault="00990D96" w:rsidP="000E22B9">
      <w:pPr>
        <w:spacing w:after="120"/>
        <w:ind w:left="1440" w:hanging="680"/>
        <w:rPr>
          <w:b/>
          <w:color w:val="000000" w:themeColor="text1"/>
        </w:rPr>
      </w:pPr>
      <w:r w:rsidRPr="00FF4560">
        <w:rPr>
          <w:b/>
          <w:color w:val="000000" w:themeColor="text1"/>
        </w:rPr>
        <w:t>8. POST-MEDIEVAL (1485–1750)</w:t>
      </w:r>
    </w:p>
    <w:p w14:paraId="3B6C2AA4" w14:textId="5227BDE2" w:rsidR="00990D96" w:rsidRPr="00FF4560" w:rsidRDefault="00990D96" w:rsidP="000E22B9">
      <w:pPr>
        <w:spacing w:after="120"/>
        <w:ind w:left="1440" w:hanging="680"/>
        <w:rPr>
          <w:b/>
          <w:color w:val="000000" w:themeColor="text1"/>
        </w:rPr>
      </w:pPr>
      <w:r>
        <w:rPr>
          <w:color w:val="000000" w:themeColor="text1"/>
        </w:rPr>
        <w:tab/>
      </w:r>
      <w:r w:rsidRPr="00FF4560">
        <w:rPr>
          <w:b/>
          <w:color w:val="000000" w:themeColor="text1"/>
        </w:rPr>
        <w:t xml:space="preserve">8.6 </w:t>
      </w:r>
      <w:r w:rsidRPr="00FF4560">
        <w:rPr>
          <w:b/>
          <w:i/>
          <w:color w:val="000000" w:themeColor="text1"/>
        </w:rPr>
        <w:t>Ecclesiastical structures, estates and burials</w:t>
      </w:r>
    </w:p>
    <w:p w14:paraId="59AC6942" w14:textId="079A4E22" w:rsidR="00990D96" w:rsidRDefault="00990D96" w:rsidP="000E22B9">
      <w:pPr>
        <w:spacing w:after="120"/>
        <w:ind w:left="1440" w:hanging="680"/>
        <w:rPr>
          <w:color w:val="000000" w:themeColor="text1"/>
        </w:rPr>
      </w:pPr>
      <w:r>
        <w:rPr>
          <w:color w:val="000000" w:themeColor="text1"/>
        </w:rPr>
        <w:tab/>
      </w:r>
      <w:r w:rsidRPr="00990D96">
        <w:rPr>
          <w:color w:val="000000" w:themeColor="text1"/>
        </w:rPr>
        <w:t>8.6.3: How can we ensure appropriate recording of churches and chapels, graveyards, artefacts of burial and remembrance and human remains (with their major potential for elucidating diet, health and demography)?</w:t>
      </w:r>
    </w:p>
    <w:p w14:paraId="45B42D24" w14:textId="497EB7A2" w:rsidR="00990D96" w:rsidRPr="00FF4560" w:rsidRDefault="00990D96" w:rsidP="000E22B9">
      <w:pPr>
        <w:spacing w:after="120"/>
        <w:ind w:left="1440" w:hanging="680"/>
        <w:rPr>
          <w:b/>
          <w:color w:val="000000" w:themeColor="text1"/>
        </w:rPr>
      </w:pPr>
      <w:r w:rsidRPr="00FF4560">
        <w:rPr>
          <w:b/>
          <w:color w:val="000000" w:themeColor="text1"/>
        </w:rPr>
        <w:t>9. MODERN (1750 TO PRESENT)</w:t>
      </w:r>
    </w:p>
    <w:p w14:paraId="1D57A6C8" w14:textId="226C87F1" w:rsidR="00990D96" w:rsidRPr="00FF4560" w:rsidRDefault="00990D96" w:rsidP="000E22B9">
      <w:pPr>
        <w:spacing w:after="120"/>
        <w:ind w:left="1440" w:hanging="680"/>
        <w:rPr>
          <w:b/>
          <w:color w:val="000000" w:themeColor="text1"/>
        </w:rPr>
      </w:pPr>
      <w:r>
        <w:rPr>
          <w:color w:val="000000" w:themeColor="text1"/>
        </w:rPr>
        <w:tab/>
      </w:r>
      <w:r w:rsidRPr="00FF4560">
        <w:rPr>
          <w:b/>
          <w:color w:val="000000" w:themeColor="text1"/>
        </w:rPr>
        <w:t xml:space="preserve">9.3 </w:t>
      </w:r>
      <w:r w:rsidRPr="00FF4560">
        <w:rPr>
          <w:b/>
          <w:i/>
          <w:color w:val="000000" w:themeColor="text1"/>
        </w:rPr>
        <w:t>Cultural diversity and religion</w:t>
      </w:r>
    </w:p>
    <w:p w14:paraId="38A7F92D" w14:textId="2B757EFA" w:rsidR="00990D96" w:rsidRPr="000E22B9" w:rsidRDefault="00990D96" w:rsidP="000E22B9">
      <w:pPr>
        <w:spacing w:after="120"/>
        <w:ind w:left="1440" w:hanging="680"/>
        <w:rPr>
          <w:color w:val="000000" w:themeColor="text1"/>
        </w:rPr>
      </w:pPr>
      <w:r>
        <w:rPr>
          <w:color w:val="000000" w:themeColor="text1"/>
        </w:rPr>
        <w:tab/>
      </w:r>
      <w:r w:rsidRPr="00990D96">
        <w:rPr>
          <w:color w:val="000000" w:themeColor="text1"/>
        </w:rPr>
        <w:t>9.3.4: What may be deduced from cemetery studies about changing attitudes to burial and remembrance and evolving funerary architecture?</w:t>
      </w:r>
    </w:p>
    <w:p w14:paraId="4E1AB3F4" w14:textId="77777777" w:rsidR="008E67A0" w:rsidRDefault="008E67A0" w:rsidP="00A27CC5">
      <w:pPr>
        <w:pStyle w:val="BodyText"/>
        <w:spacing w:after="120"/>
      </w:pPr>
    </w:p>
    <w:p w14:paraId="08CB6263" w14:textId="44F54D9C" w:rsidR="008E67A0" w:rsidRPr="0018088C" w:rsidRDefault="008E67A0" w:rsidP="00A27CC5">
      <w:pPr>
        <w:pStyle w:val="BodyText"/>
        <w:spacing w:after="120"/>
        <w:rPr>
          <w:color w:val="000000" w:themeColor="text1"/>
          <w:szCs w:val="24"/>
        </w:rPr>
      </w:pPr>
      <w:r w:rsidRPr="0018088C">
        <w:rPr>
          <w:szCs w:val="24"/>
        </w:rPr>
        <w:t>3.5</w:t>
      </w:r>
      <w:r w:rsidRPr="0018088C">
        <w:rPr>
          <w:szCs w:val="24"/>
        </w:rPr>
        <w:tab/>
      </w:r>
      <w:r w:rsidR="0018088C" w:rsidRPr="0018088C">
        <w:rPr>
          <w:szCs w:val="24"/>
          <w:highlight w:val="yellow"/>
        </w:rPr>
        <w:t xml:space="preserve">The Phase 1 excavation revealed some fascinating new insights into post-medieval and early modern burial practices in Leicester which will compliment data previously collected from the excavation of two 19th-century non-conformist cemeteries beneath the Highcross Leicester retail quarter. </w:t>
      </w:r>
      <w:r w:rsidRPr="0018088C">
        <w:rPr>
          <w:color w:val="000000" w:themeColor="text1"/>
          <w:szCs w:val="24"/>
          <w:highlight w:val="yellow"/>
        </w:rPr>
        <w:t>The following site specific research objectives have been identified as a result of the work carried out to date on this project:</w:t>
      </w:r>
    </w:p>
    <w:p w14:paraId="1246B981" w14:textId="77777777" w:rsidR="0018088C" w:rsidRPr="0018088C" w:rsidRDefault="0018088C" w:rsidP="0018088C">
      <w:pPr>
        <w:pStyle w:val="ListParagraph"/>
        <w:numPr>
          <w:ilvl w:val="0"/>
          <w:numId w:val="14"/>
        </w:numPr>
        <w:rPr>
          <w:sz w:val="24"/>
          <w:highlight w:val="yellow"/>
        </w:rPr>
      </w:pPr>
      <w:r w:rsidRPr="0018088C">
        <w:rPr>
          <w:b/>
          <w:i/>
          <w:sz w:val="24"/>
          <w:highlight w:val="yellow"/>
        </w:rPr>
        <w:t>Significance of the excavation:</w:t>
      </w:r>
      <w:r w:rsidRPr="0018088C">
        <w:rPr>
          <w:sz w:val="24"/>
          <w:highlight w:val="yellow"/>
        </w:rPr>
        <w:t xml:space="preserve"> Previous excavations in the city have examined medieval cemeteries and 19th-century cemeteries but for the first time this project will enable us to examine a continuous burial sequence from the early medieval period through to the mid-19th century, giving us a unique opportunity to chart how coffins and burial practices have evolved over the past 1,000 years.</w:t>
      </w:r>
    </w:p>
    <w:p w14:paraId="16FE8349" w14:textId="77777777" w:rsidR="0018088C" w:rsidRPr="0018088C" w:rsidRDefault="0018088C" w:rsidP="00A27CC5">
      <w:pPr>
        <w:pStyle w:val="BodyText"/>
        <w:spacing w:after="120"/>
        <w:rPr>
          <w:color w:val="000000" w:themeColor="text1"/>
          <w:szCs w:val="24"/>
        </w:rPr>
      </w:pPr>
    </w:p>
    <w:p w14:paraId="42AA2DA4" w14:textId="77777777" w:rsidR="0018088C" w:rsidRPr="0018088C" w:rsidRDefault="0018088C" w:rsidP="002C48ED">
      <w:pPr>
        <w:pStyle w:val="BodyText"/>
        <w:numPr>
          <w:ilvl w:val="0"/>
          <w:numId w:val="14"/>
        </w:numPr>
        <w:spacing w:after="120"/>
        <w:rPr>
          <w:szCs w:val="24"/>
          <w:highlight w:val="yellow"/>
        </w:rPr>
      </w:pPr>
      <w:r w:rsidRPr="0018088C">
        <w:rPr>
          <w:b/>
          <w:i/>
          <w:color w:val="000000" w:themeColor="text1"/>
          <w:szCs w:val="24"/>
        </w:rPr>
        <w:t>Coffin shape:</w:t>
      </w:r>
      <w:r w:rsidRPr="0018088C">
        <w:rPr>
          <w:color w:val="000000" w:themeColor="text1"/>
          <w:szCs w:val="24"/>
        </w:rPr>
        <w:t xml:space="preserve"> </w:t>
      </w:r>
      <w:r w:rsidR="008E67A0" w:rsidRPr="0018088C">
        <w:rPr>
          <w:szCs w:val="24"/>
          <w:highlight w:val="yellow"/>
        </w:rPr>
        <w:t xml:space="preserve">Single-break coffins (the classic coffin shape) appear to have been universally used but there were subtle variations in design which may suggest different manufacturers or fashion choices. </w:t>
      </w:r>
    </w:p>
    <w:p w14:paraId="752BE3A5" w14:textId="7F60A9CC" w:rsidR="008E67A0" w:rsidRPr="0018088C" w:rsidRDefault="0018088C" w:rsidP="002C48ED">
      <w:pPr>
        <w:pStyle w:val="BodyText"/>
        <w:numPr>
          <w:ilvl w:val="0"/>
          <w:numId w:val="14"/>
        </w:numPr>
        <w:spacing w:after="120"/>
        <w:rPr>
          <w:szCs w:val="24"/>
          <w:highlight w:val="yellow"/>
        </w:rPr>
      </w:pPr>
      <w:r w:rsidRPr="0018088C">
        <w:rPr>
          <w:b/>
          <w:i/>
          <w:color w:val="000000" w:themeColor="text1"/>
          <w:szCs w:val="24"/>
        </w:rPr>
        <w:t>Coffin style:</w:t>
      </w:r>
      <w:r w:rsidRPr="0018088C">
        <w:rPr>
          <w:szCs w:val="24"/>
          <w:highlight w:val="yellow"/>
        </w:rPr>
        <w:t xml:space="preserve"> </w:t>
      </w:r>
      <w:r w:rsidR="008E67A0" w:rsidRPr="0018088C">
        <w:rPr>
          <w:szCs w:val="24"/>
          <w:highlight w:val="yellow"/>
        </w:rPr>
        <w:t>There were notable changes in decoration style between some of the 18th-century coffins, with initials and dates picked out on the coffin lid with upholstery nails, and most of the 19th-century coffins which had die-stamped tinplate nameplates on which personal information was painted. Some of these nameplates were identifiable in early 19th-century coffin furniture catalogues. There were also two burials with brass nameplates. A great variety of coffin grips were also recovered, with one stamped with the manufacturing mark of Edward Lingard of Birmingham (active in 1826).</w:t>
      </w:r>
    </w:p>
    <w:p w14:paraId="24F49409" w14:textId="77777777" w:rsidR="008E67A0" w:rsidRPr="0018088C" w:rsidRDefault="008E67A0" w:rsidP="008E67A0">
      <w:pPr>
        <w:rPr>
          <w:highlight w:val="yellow"/>
        </w:rPr>
      </w:pPr>
    </w:p>
    <w:p w14:paraId="61A8FDD5" w14:textId="4C386C2F" w:rsidR="0018088C" w:rsidRPr="0018088C" w:rsidRDefault="0018088C" w:rsidP="004C5AF4">
      <w:pPr>
        <w:pStyle w:val="ListParagraph"/>
        <w:numPr>
          <w:ilvl w:val="0"/>
          <w:numId w:val="14"/>
        </w:numPr>
        <w:rPr>
          <w:sz w:val="24"/>
          <w:highlight w:val="yellow"/>
        </w:rPr>
      </w:pPr>
      <w:r w:rsidRPr="0018088C">
        <w:rPr>
          <w:b/>
          <w:i/>
          <w:sz w:val="24"/>
          <w:highlight w:val="yellow"/>
        </w:rPr>
        <w:t xml:space="preserve">Insights into Leicester’s population &amp; wealth: </w:t>
      </w:r>
      <w:r w:rsidR="008E67A0" w:rsidRPr="0018088C">
        <w:rPr>
          <w:sz w:val="24"/>
          <w:highlight w:val="yellow"/>
        </w:rPr>
        <w:t xml:space="preserve">The variety, quantity and quality of these fittings was probably predicated on the taste, wealth and aspirations of the deceased’s family. As more of the burial ground at St Martins is excavated during Phase </w:t>
      </w:r>
      <w:r w:rsidR="008E67A0" w:rsidRPr="0018088C">
        <w:rPr>
          <w:sz w:val="24"/>
          <w:highlight w:val="yellow"/>
        </w:rPr>
        <w:lastRenderedPageBreak/>
        <w:t xml:space="preserve">2, we will gain further insight into the changing use and style of coffins in Leicester, and the history of the town’s funerary trade. </w:t>
      </w:r>
    </w:p>
    <w:p w14:paraId="36718B06" w14:textId="77777777" w:rsidR="008E67A0" w:rsidRPr="0018088C" w:rsidRDefault="008E67A0" w:rsidP="008E67A0">
      <w:pPr>
        <w:rPr>
          <w:highlight w:val="yellow"/>
        </w:rPr>
      </w:pPr>
    </w:p>
    <w:p w14:paraId="5574BE7E" w14:textId="6C9A320C" w:rsidR="008E67A0" w:rsidRPr="0018088C" w:rsidRDefault="0018088C" w:rsidP="0018088C">
      <w:pPr>
        <w:pStyle w:val="ListParagraph"/>
        <w:numPr>
          <w:ilvl w:val="0"/>
          <w:numId w:val="14"/>
        </w:numPr>
        <w:rPr>
          <w:sz w:val="24"/>
          <w:highlight w:val="yellow"/>
        </w:rPr>
      </w:pPr>
      <w:r w:rsidRPr="0018088C">
        <w:rPr>
          <w:b/>
          <w:i/>
          <w:sz w:val="24"/>
          <w:highlight w:val="yellow"/>
        </w:rPr>
        <w:t>Contemporary clothing and burial preparation:</w:t>
      </w:r>
      <w:r w:rsidRPr="0018088C">
        <w:rPr>
          <w:sz w:val="24"/>
          <w:highlight w:val="yellow"/>
        </w:rPr>
        <w:t xml:space="preserve"> </w:t>
      </w:r>
      <w:r w:rsidR="008E67A0" w:rsidRPr="0018088C">
        <w:rPr>
          <w:sz w:val="24"/>
          <w:highlight w:val="yellow"/>
        </w:rPr>
        <w:t>Good evidence was also recovered for how the deceased were dressed inside the coffin – including shroud pins, buttons and earrings, and in one rare instance of preservation, woollen stockings. Other finds from the burial soil included a wide range of domestic refuse which will provide invaluable dating evidence for the burial ground.</w:t>
      </w:r>
    </w:p>
    <w:p w14:paraId="7987504A" w14:textId="77777777" w:rsidR="008E67A0" w:rsidRPr="0018088C" w:rsidRDefault="008E67A0" w:rsidP="008E67A0">
      <w:pPr>
        <w:rPr>
          <w:highlight w:val="yellow"/>
        </w:rPr>
      </w:pPr>
    </w:p>
    <w:p w14:paraId="4FDDDE70" w14:textId="3451C040" w:rsidR="008E67A0" w:rsidRPr="0018088C" w:rsidRDefault="008E67A0" w:rsidP="0018088C">
      <w:pPr>
        <w:ind w:left="720"/>
      </w:pPr>
      <w:r w:rsidRPr="0018088C">
        <w:rPr>
          <w:highlight w:val="yellow"/>
        </w:rPr>
        <w:t>This information will complement the forthcoming osteological analysis of the skeletal remains and provide one of the fullest pictures of how life changed in Leicester through the medieval and post-medieval periods – a period of major social upheaval and transition, including epidemic diseases, the arrival of new global commodities such as tobacco, and the transformation of a small market borough into an industrial city.</w:t>
      </w:r>
    </w:p>
    <w:p w14:paraId="25284E32" w14:textId="77777777" w:rsidR="008E67A0" w:rsidRDefault="008E67A0" w:rsidP="00A27CC5">
      <w:pPr>
        <w:pStyle w:val="BodyText"/>
        <w:spacing w:after="120"/>
      </w:pPr>
    </w:p>
    <w:p w14:paraId="514B8AD2" w14:textId="778A4C93" w:rsidR="0056286D" w:rsidRPr="00F7401A" w:rsidRDefault="00336A78" w:rsidP="00A27CC5">
      <w:pPr>
        <w:pStyle w:val="BodyText"/>
        <w:spacing w:after="120"/>
      </w:pPr>
      <w:r w:rsidRPr="00F7401A">
        <w:t>3</w:t>
      </w:r>
      <w:r w:rsidR="0056286D" w:rsidRPr="00F7401A">
        <w:t>.</w:t>
      </w:r>
      <w:r w:rsidR="008E67A0">
        <w:t>6</w:t>
      </w:r>
      <w:r w:rsidR="0040319A">
        <w:tab/>
        <w:t>R</w:t>
      </w:r>
      <w:r w:rsidR="0056286D" w:rsidRPr="00F7401A">
        <w:t>esearch aims will be assessed and updated during the course of the fieldwork.</w:t>
      </w:r>
    </w:p>
    <w:p w14:paraId="4B980C82" w14:textId="039AAC61" w:rsidR="007278F9" w:rsidRDefault="00336A78" w:rsidP="00A27CC5">
      <w:pPr>
        <w:pStyle w:val="Heading1"/>
        <w:spacing w:after="120"/>
      </w:pPr>
      <w:bookmarkStart w:id="18" w:name="_Toc521060856"/>
      <w:bookmarkStart w:id="19" w:name="_Toc106294403"/>
      <w:r w:rsidRPr="00D22FA0">
        <w:t>4</w:t>
      </w:r>
      <w:r w:rsidR="007278F9" w:rsidRPr="00D22FA0">
        <w:t>.</w:t>
      </w:r>
      <w:r w:rsidR="007278F9" w:rsidRPr="00D22FA0">
        <w:tab/>
      </w:r>
      <w:r w:rsidR="00A162AC" w:rsidRPr="00D22FA0">
        <w:t>Constraints</w:t>
      </w:r>
      <w:bookmarkEnd w:id="18"/>
      <w:bookmarkEnd w:id="19"/>
      <w:r w:rsidR="00A162AC" w:rsidRPr="00D22FA0">
        <w:t xml:space="preserve"> </w:t>
      </w:r>
    </w:p>
    <w:p w14:paraId="481834A5" w14:textId="4A5043B7" w:rsidR="00E31642" w:rsidRDefault="00EB5B84" w:rsidP="00A27CC5">
      <w:pPr>
        <w:pStyle w:val="BodyText"/>
        <w:spacing w:after="120"/>
        <w:rPr>
          <w:sz w:val="23"/>
          <w:szCs w:val="23"/>
        </w:rPr>
      </w:pPr>
      <w:r>
        <w:t>4.1</w:t>
      </w:r>
      <w:r>
        <w:tab/>
      </w:r>
      <w:r w:rsidR="00D45D9B">
        <w:rPr>
          <w:sz w:val="23"/>
          <w:szCs w:val="23"/>
        </w:rPr>
        <w:t xml:space="preserve">The </w:t>
      </w:r>
      <w:r w:rsidR="006F78A6">
        <w:rPr>
          <w:sz w:val="23"/>
          <w:szCs w:val="23"/>
        </w:rPr>
        <w:t>C</w:t>
      </w:r>
      <w:r w:rsidR="00D45D9B">
        <w:rPr>
          <w:sz w:val="23"/>
          <w:szCs w:val="23"/>
        </w:rPr>
        <w:t>lient will be asked to provide all information reasonably obtainable on contamination and the location of live services before the archaeological works commence.</w:t>
      </w:r>
    </w:p>
    <w:p w14:paraId="2D719E24" w14:textId="3DA6F551" w:rsidR="00B211E6" w:rsidRDefault="00B211E6" w:rsidP="00A27CC5">
      <w:pPr>
        <w:pStyle w:val="BodyText"/>
        <w:spacing w:after="120"/>
      </w:pPr>
      <w:r>
        <w:rPr>
          <w:sz w:val="23"/>
          <w:szCs w:val="23"/>
        </w:rPr>
        <w:t>4.2</w:t>
      </w:r>
      <w:r>
        <w:rPr>
          <w:sz w:val="23"/>
          <w:szCs w:val="23"/>
        </w:rPr>
        <w:tab/>
        <w:t xml:space="preserve">The excavation will be at </w:t>
      </w:r>
      <w:r w:rsidR="006F78A6">
        <w:rPr>
          <w:sz w:val="23"/>
          <w:szCs w:val="23"/>
        </w:rPr>
        <w:t>depth in a confined space. The C</w:t>
      </w:r>
      <w:r>
        <w:rPr>
          <w:sz w:val="23"/>
          <w:szCs w:val="23"/>
        </w:rPr>
        <w:t>lient will be asked to provide safe access and egress to the works for the excavators and a safe means of removing soil and equipment from the excavation area.</w:t>
      </w:r>
    </w:p>
    <w:p w14:paraId="7980A85F" w14:textId="186BDDF5" w:rsidR="00A162AC" w:rsidRDefault="00A162AC" w:rsidP="00A27CC5">
      <w:pPr>
        <w:pStyle w:val="Heading1"/>
        <w:spacing w:after="120"/>
      </w:pPr>
      <w:bookmarkStart w:id="20" w:name="_Toc521060857"/>
      <w:bookmarkStart w:id="21" w:name="_Toc106294404"/>
      <w:r w:rsidRPr="00E31642">
        <w:t>5.</w:t>
      </w:r>
      <w:r w:rsidRPr="00E31642">
        <w:tab/>
        <w:t>Methodology</w:t>
      </w:r>
      <w:bookmarkEnd w:id="20"/>
      <w:bookmarkEnd w:id="21"/>
      <w:r w:rsidRPr="00E31642">
        <w:t xml:space="preserve"> </w:t>
      </w:r>
    </w:p>
    <w:p w14:paraId="53D4C101" w14:textId="0CA3E673" w:rsidR="00BD6EBF" w:rsidRPr="00BD6EBF" w:rsidRDefault="00BD6EBF" w:rsidP="00A27CC5">
      <w:pPr>
        <w:spacing w:after="120"/>
        <w:ind w:left="720" w:hanging="720"/>
        <w:rPr>
          <w:szCs w:val="20"/>
          <w:lang w:val="en-US"/>
        </w:rPr>
      </w:pPr>
      <w:r w:rsidRPr="00BD6EBF">
        <w:rPr>
          <w:szCs w:val="20"/>
          <w:lang w:val="en-US"/>
        </w:rPr>
        <w:t>5.1</w:t>
      </w:r>
      <w:r w:rsidRPr="00BD6EBF">
        <w:rPr>
          <w:szCs w:val="20"/>
          <w:lang w:val="en-US"/>
        </w:rPr>
        <w:tab/>
        <w:t xml:space="preserve">All work will be carried out in accordance with the Chartered Institute for Archaeologists (CIfA) </w:t>
      </w:r>
      <w:r w:rsidRPr="00990D96">
        <w:rPr>
          <w:i/>
          <w:szCs w:val="20"/>
          <w:lang w:val="en-US"/>
        </w:rPr>
        <w:t xml:space="preserve">Standard and Guidance for Archaeological </w:t>
      </w:r>
      <w:r w:rsidR="00573CEC" w:rsidRPr="00990D96">
        <w:rPr>
          <w:i/>
          <w:szCs w:val="20"/>
          <w:lang w:val="en-US"/>
        </w:rPr>
        <w:t>Excavation</w:t>
      </w:r>
      <w:r w:rsidRPr="00BD6EBF">
        <w:rPr>
          <w:szCs w:val="20"/>
          <w:lang w:val="en-US"/>
        </w:rPr>
        <w:t xml:space="preserve"> (</w:t>
      </w:r>
      <w:r w:rsidR="00990D96">
        <w:rPr>
          <w:szCs w:val="20"/>
          <w:lang w:val="en-US"/>
        </w:rPr>
        <w:t>2020</w:t>
      </w:r>
      <w:r w:rsidR="001179E8">
        <w:rPr>
          <w:szCs w:val="20"/>
          <w:lang w:val="en-US"/>
        </w:rPr>
        <w:t>a</w:t>
      </w:r>
      <w:r w:rsidRPr="00BD6EBF">
        <w:rPr>
          <w:szCs w:val="20"/>
          <w:lang w:val="en-US"/>
        </w:rPr>
        <w:t xml:space="preserve">) and adhere to their </w:t>
      </w:r>
      <w:r w:rsidRPr="00990D96">
        <w:rPr>
          <w:i/>
          <w:szCs w:val="20"/>
          <w:lang w:val="en-US"/>
        </w:rPr>
        <w:t>Code of Conduct</w:t>
      </w:r>
      <w:r w:rsidRPr="00BD6EBF">
        <w:rPr>
          <w:szCs w:val="20"/>
          <w:lang w:val="en-US"/>
        </w:rPr>
        <w:t xml:space="preserve"> (</w:t>
      </w:r>
      <w:r w:rsidR="00573CEC">
        <w:rPr>
          <w:szCs w:val="20"/>
          <w:lang w:val="en-US"/>
        </w:rPr>
        <w:t>2021</w:t>
      </w:r>
      <w:r w:rsidRPr="00BD6EBF">
        <w:rPr>
          <w:szCs w:val="20"/>
          <w:lang w:val="en-US"/>
        </w:rPr>
        <w:t xml:space="preserve">). </w:t>
      </w:r>
    </w:p>
    <w:p w14:paraId="23FD1EDA" w14:textId="6FF9A88F" w:rsidR="00BD6EBF" w:rsidRPr="00BD6EBF" w:rsidRDefault="00BD6EBF" w:rsidP="00A27CC5">
      <w:pPr>
        <w:spacing w:after="120"/>
        <w:ind w:left="720" w:hanging="720"/>
        <w:rPr>
          <w:szCs w:val="20"/>
          <w:lang w:val="en-US"/>
        </w:rPr>
      </w:pPr>
      <w:r w:rsidRPr="00BD6EBF">
        <w:rPr>
          <w:szCs w:val="20"/>
          <w:lang w:val="en-US"/>
        </w:rPr>
        <w:t>5.2</w:t>
      </w:r>
      <w:r w:rsidRPr="00BD6EBF">
        <w:rPr>
          <w:szCs w:val="20"/>
          <w:lang w:val="en-US"/>
        </w:rPr>
        <w:tab/>
        <w:t xml:space="preserve">The accession number </w:t>
      </w:r>
      <w:r>
        <w:rPr>
          <w:szCs w:val="20"/>
          <w:lang w:val="en-US"/>
        </w:rPr>
        <w:t>(</w:t>
      </w:r>
      <w:r w:rsidR="00855C0C">
        <w:t>A21.2021</w:t>
      </w:r>
      <w:r>
        <w:rPr>
          <w:szCs w:val="20"/>
          <w:lang w:val="en-US"/>
        </w:rPr>
        <w:t>)</w:t>
      </w:r>
      <w:r w:rsidRPr="00BD6EBF">
        <w:rPr>
          <w:szCs w:val="20"/>
          <w:lang w:val="en-US"/>
        </w:rPr>
        <w:t xml:space="preserve"> will be used to identify all records and artefacts.</w:t>
      </w:r>
    </w:p>
    <w:p w14:paraId="075AD8F0" w14:textId="7548A6E8" w:rsidR="00967F86" w:rsidRDefault="00BD6EBF" w:rsidP="00A27CC5">
      <w:pPr>
        <w:spacing w:after="120"/>
        <w:ind w:left="720" w:hanging="720"/>
        <w:rPr>
          <w:szCs w:val="20"/>
          <w:lang w:val="en-US"/>
        </w:rPr>
      </w:pPr>
      <w:r w:rsidRPr="00BD6EBF">
        <w:rPr>
          <w:szCs w:val="20"/>
          <w:lang w:val="en-US"/>
        </w:rPr>
        <w:t>5.3</w:t>
      </w:r>
      <w:r w:rsidRPr="00BD6EBF">
        <w:rPr>
          <w:szCs w:val="20"/>
          <w:lang w:val="en-US"/>
        </w:rPr>
        <w:tab/>
      </w:r>
      <w:r w:rsidR="00573CEC">
        <w:rPr>
          <w:szCs w:val="20"/>
          <w:lang w:val="en-US"/>
        </w:rPr>
        <w:t>The work will involve a</w:t>
      </w:r>
      <w:r w:rsidR="00573CEC" w:rsidRPr="00573CEC">
        <w:rPr>
          <w:szCs w:val="20"/>
          <w:lang w:val="en-US"/>
        </w:rPr>
        <w:t xml:space="preserve"> program of archaeological excavation</w:t>
      </w:r>
      <w:r w:rsidR="00573CEC">
        <w:rPr>
          <w:szCs w:val="20"/>
          <w:lang w:val="en-US"/>
        </w:rPr>
        <w:t xml:space="preserve"> within the footprint of the basement of the HLC structure</w:t>
      </w:r>
      <w:r w:rsidR="00A27CC5">
        <w:rPr>
          <w:szCs w:val="20"/>
          <w:lang w:val="en-US"/>
        </w:rPr>
        <w:t>, an area measuring approximately 12m by 11m</w:t>
      </w:r>
      <w:r w:rsidR="00EE4589">
        <w:rPr>
          <w:szCs w:val="20"/>
          <w:lang w:val="en-US"/>
        </w:rPr>
        <w:t xml:space="preserve"> (</w:t>
      </w:r>
      <w:r w:rsidR="00EE4589">
        <w:rPr>
          <w:szCs w:val="20"/>
          <w:lang w:val="en-US"/>
        </w:rPr>
        <w:fldChar w:fldCharType="begin"/>
      </w:r>
      <w:r w:rsidR="00EE4589">
        <w:rPr>
          <w:szCs w:val="20"/>
          <w:lang w:val="en-US"/>
        </w:rPr>
        <w:instrText xml:space="preserve"> REF _Ref98322283 \h </w:instrText>
      </w:r>
      <w:r w:rsidR="00EE4589">
        <w:rPr>
          <w:szCs w:val="20"/>
          <w:lang w:val="en-US"/>
        </w:rPr>
      </w:r>
      <w:r w:rsidR="00EE4589">
        <w:rPr>
          <w:szCs w:val="20"/>
          <w:lang w:val="en-US"/>
        </w:rPr>
        <w:fldChar w:fldCharType="separate"/>
      </w:r>
      <w:r w:rsidR="00BE2283">
        <w:t xml:space="preserve">Figure </w:t>
      </w:r>
      <w:r w:rsidR="00BE2283">
        <w:rPr>
          <w:noProof/>
        </w:rPr>
        <w:t>6</w:t>
      </w:r>
      <w:r w:rsidR="00EE4589">
        <w:rPr>
          <w:szCs w:val="20"/>
          <w:lang w:val="en-US"/>
        </w:rPr>
        <w:fldChar w:fldCharType="end"/>
      </w:r>
      <w:r w:rsidR="00EE4589">
        <w:rPr>
          <w:szCs w:val="20"/>
          <w:lang w:val="en-US"/>
        </w:rPr>
        <w:t xml:space="preserve"> and </w:t>
      </w:r>
      <w:r w:rsidR="00EE4589">
        <w:rPr>
          <w:szCs w:val="20"/>
          <w:lang w:val="en-US"/>
        </w:rPr>
        <w:fldChar w:fldCharType="begin"/>
      </w:r>
      <w:r w:rsidR="00EE4589">
        <w:rPr>
          <w:szCs w:val="20"/>
          <w:lang w:val="en-US"/>
        </w:rPr>
        <w:instrText xml:space="preserve"> REF _Ref98322284 \h </w:instrText>
      </w:r>
      <w:r w:rsidR="00EE4589">
        <w:rPr>
          <w:szCs w:val="20"/>
          <w:lang w:val="en-US"/>
        </w:rPr>
      </w:r>
      <w:r w:rsidR="00EE4589">
        <w:rPr>
          <w:szCs w:val="20"/>
          <w:lang w:val="en-US"/>
        </w:rPr>
        <w:fldChar w:fldCharType="separate"/>
      </w:r>
      <w:r w:rsidR="00BE2283">
        <w:t xml:space="preserve">Figure </w:t>
      </w:r>
      <w:r w:rsidR="00BE2283">
        <w:rPr>
          <w:noProof/>
        </w:rPr>
        <w:t>7</w:t>
      </w:r>
      <w:r w:rsidR="00EE4589">
        <w:rPr>
          <w:szCs w:val="20"/>
          <w:lang w:val="en-US"/>
        </w:rPr>
        <w:fldChar w:fldCharType="end"/>
      </w:r>
      <w:r w:rsidR="00EE4589">
        <w:rPr>
          <w:szCs w:val="20"/>
          <w:lang w:val="en-US"/>
        </w:rPr>
        <w:t>)</w:t>
      </w:r>
      <w:r w:rsidR="00573CEC" w:rsidRPr="00573CEC">
        <w:rPr>
          <w:szCs w:val="20"/>
          <w:lang w:val="en-US"/>
        </w:rPr>
        <w:t xml:space="preserve">. </w:t>
      </w:r>
      <w:r w:rsidR="00967F86" w:rsidRPr="00967F86">
        <w:rPr>
          <w:szCs w:val="20"/>
          <w:lang w:val="en-US"/>
        </w:rPr>
        <w:t xml:space="preserve">The site will be stripped, to attempt to expose and identify the modern interventions within the footprint of the present building. This stripping will be by machine if appropriate, and will be the subject of constant monitoring to identify any features which predate the 1930s structure. Once stripped to a level below the modern surface, stripping work will cease for sufficient time for archaeologists to examine the surface, and section and record any features, after which further </w:t>
      </w:r>
      <w:r w:rsidR="00967F86">
        <w:rPr>
          <w:szCs w:val="20"/>
          <w:lang w:val="en-US"/>
        </w:rPr>
        <w:t>excavation</w:t>
      </w:r>
      <w:r w:rsidR="00967F86" w:rsidRPr="00967F86">
        <w:rPr>
          <w:szCs w:val="20"/>
          <w:lang w:val="en-US"/>
        </w:rPr>
        <w:t xml:space="preserve"> will take place</w:t>
      </w:r>
      <w:r w:rsidR="00990D96">
        <w:rPr>
          <w:szCs w:val="20"/>
          <w:lang w:val="en-US"/>
        </w:rPr>
        <w:t>,</w:t>
      </w:r>
      <w:r w:rsidR="00967F86" w:rsidRPr="00967F86">
        <w:rPr>
          <w:szCs w:val="20"/>
          <w:lang w:val="en-US"/>
        </w:rPr>
        <w:t xml:space="preserve"> by hand</w:t>
      </w:r>
      <w:r w:rsidR="00990D96">
        <w:rPr>
          <w:szCs w:val="20"/>
          <w:lang w:val="en-US"/>
        </w:rPr>
        <w:t>,</w:t>
      </w:r>
      <w:r w:rsidR="00967F86">
        <w:rPr>
          <w:szCs w:val="20"/>
          <w:lang w:val="en-US"/>
        </w:rPr>
        <w:t xml:space="preserve"> down to the natural geological strata which is anticipated to be c.5m below present ground level.</w:t>
      </w:r>
    </w:p>
    <w:p w14:paraId="2B9A24D9" w14:textId="0C609767" w:rsidR="00BD6EBF" w:rsidRDefault="00BD6EBF" w:rsidP="00A27CC5">
      <w:pPr>
        <w:spacing w:after="120"/>
        <w:ind w:left="720" w:hanging="720"/>
        <w:rPr>
          <w:szCs w:val="20"/>
          <w:lang w:val="en-US"/>
        </w:rPr>
      </w:pPr>
      <w:r w:rsidRPr="00BD6EBF">
        <w:rPr>
          <w:szCs w:val="20"/>
          <w:lang w:val="en-US"/>
        </w:rPr>
        <w:t>5.</w:t>
      </w:r>
      <w:r w:rsidR="00A27CC5">
        <w:rPr>
          <w:szCs w:val="20"/>
          <w:lang w:val="en-US"/>
        </w:rPr>
        <w:t>4</w:t>
      </w:r>
      <w:r w:rsidRPr="00BD6EBF">
        <w:rPr>
          <w:szCs w:val="20"/>
          <w:lang w:val="en-US"/>
        </w:rPr>
        <w:tab/>
      </w:r>
      <w:r w:rsidR="00A27CC5">
        <w:rPr>
          <w:szCs w:val="20"/>
          <w:lang w:val="en-US"/>
        </w:rPr>
        <w:t>All</w:t>
      </w:r>
      <w:r w:rsidRPr="00BD6EBF">
        <w:rPr>
          <w:szCs w:val="20"/>
          <w:lang w:val="en-US"/>
        </w:rPr>
        <w:t xml:space="preserve"> archaeological deposits encountered will be recorded and excavated using standard ULAS procedures. Sufficient proportions of any archaeological features or deposits will be hand excavated in order to provide the stratigraphic and chronological sequence of deposits, recognising and excavating structural evidence and recovering economic, artefactual and environmental evidence.  </w:t>
      </w:r>
    </w:p>
    <w:p w14:paraId="308F512A" w14:textId="394AE641" w:rsidR="00967F86" w:rsidRPr="00BD6EBF" w:rsidRDefault="00967F86" w:rsidP="00A27CC5">
      <w:pPr>
        <w:spacing w:after="120"/>
        <w:ind w:left="720" w:hanging="720"/>
        <w:rPr>
          <w:szCs w:val="20"/>
          <w:lang w:val="en-US"/>
        </w:rPr>
      </w:pPr>
      <w:r>
        <w:rPr>
          <w:szCs w:val="20"/>
          <w:lang w:val="en-US"/>
        </w:rPr>
        <w:t>5.</w:t>
      </w:r>
      <w:r w:rsidR="00990D96">
        <w:rPr>
          <w:szCs w:val="20"/>
          <w:lang w:val="en-US"/>
        </w:rPr>
        <w:t>5</w:t>
      </w:r>
      <w:r>
        <w:rPr>
          <w:szCs w:val="20"/>
          <w:lang w:val="en-US"/>
        </w:rPr>
        <w:tab/>
      </w:r>
      <w:r w:rsidRPr="00967F86">
        <w:rPr>
          <w:szCs w:val="20"/>
          <w:lang w:val="en-US"/>
        </w:rPr>
        <w:t>Where possible, in the absence of human remains and in agreement with the contractor and local authority, excavation under supervision of deposits by the use of a small machine using a toothless bucket may be considered appropriate.</w:t>
      </w:r>
    </w:p>
    <w:p w14:paraId="190DDABB" w14:textId="1CAB00BC" w:rsidR="00BD6EBF" w:rsidRPr="00BD6EBF" w:rsidRDefault="00BD6EBF" w:rsidP="00A27CC5">
      <w:pPr>
        <w:spacing w:after="120"/>
        <w:ind w:left="720" w:hanging="720"/>
        <w:rPr>
          <w:szCs w:val="20"/>
          <w:lang w:val="en-US"/>
        </w:rPr>
      </w:pPr>
      <w:r w:rsidRPr="00BD6EBF">
        <w:rPr>
          <w:szCs w:val="20"/>
          <w:lang w:val="en-US"/>
        </w:rPr>
        <w:lastRenderedPageBreak/>
        <w:t>5.</w:t>
      </w:r>
      <w:r w:rsidR="00990D96">
        <w:rPr>
          <w:szCs w:val="20"/>
          <w:lang w:val="en-US"/>
        </w:rPr>
        <w:t>6</w:t>
      </w:r>
      <w:r w:rsidRPr="00BD6EBF">
        <w:rPr>
          <w:szCs w:val="20"/>
          <w:lang w:val="en-US"/>
        </w:rPr>
        <w:tab/>
        <w:t xml:space="preserve">A record of the full extent in plan of all archaeological deposits encountered will be made using an appropriate system related to the OS grid.  Measured drawings of all archaeological features will be prepared and tied into the overall site plan. Relevant heights will be taken as appropriate and the OD height calculated. </w:t>
      </w:r>
    </w:p>
    <w:p w14:paraId="49F9AD09" w14:textId="17F0D8F3" w:rsidR="00BD6EBF" w:rsidRDefault="00BD6EBF" w:rsidP="00A27CC5">
      <w:pPr>
        <w:spacing w:after="120"/>
        <w:ind w:left="720" w:hanging="720"/>
        <w:rPr>
          <w:rFonts w:eastAsia="Arial"/>
        </w:rPr>
      </w:pPr>
      <w:r w:rsidRPr="00BD6EBF">
        <w:rPr>
          <w:szCs w:val="20"/>
          <w:lang w:val="en-US"/>
        </w:rPr>
        <w:t>5.</w:t>
      </w:r>
      <w:r w:rsidR="00990D96">
        <w:rPr>
          <w:szCs w:val="20"/>
          <w:lang w:val="en-US"/>
        </w:rPr>
        <w:t>7</w:t>
      </w:r>
      <w:r w:rsidRPr="00BD6EBF">
        <w:rPr>
          <w:szCs w:val="20"/>
          <w:lang w:val="en-US"/>
        </w:rPr>
        <w:tab/>
        <w:t>A photographic record of the</w:t>
      </w:r>
      <w:r>
        <w:rPr>
          <w:szCs w:val="20"/>
          <w:lang w:val="en-US"/>
        </w:rPr>
        <w:t xml:space="preserve"> </w:t>
      </w:r>
      <w:r w:rsidRPr="00BD6EBF">
        <w:rPr>
          <w:rFonts w:eastAsia="Arial"/>
        </w:rPr>
        <w:t>investigations will be prepared.  This will include photographs illustrating in both detail and general context the principal features and finds discovered. The photographic record will also include 'working shots' to illustrate more generally the nature of the ar</w:t>
      </w:r>
      <w:r w:rsidR="00190F8C">
        <w:rPr>
          <w:rFonts w:eastAsia="Arial"/>
        </w:rPr>
        <w:t>chaeological operation mounted.</w:t>
      </w:r>
    </w:p>
    <w:p w14:paraId="04B3420F" w14:textId="147B55C8" w:rsidR="00190F8C" w:rsidRPr="00F71B2C" w:rsidRDefault="00190F8C" w:rsidP="00190F8C">
      <w:pPr>
        <w:pStyle w:val="BodyText"/>
        <w:spacing w:after="120"/>
      </w:pPr>
      <w:r>
        <w:t>5.8</w:t>
      </w:r>
      <w:r>
        <w:tab/>
        <w:t xml:space="preserve">All photographs will be taken in colour and will include a suitable scale bar, north arrow </w:t>
      </w:r>
      <w:r w:rsidRPr="00F71B2C">
        <w:t xml:space="preserve">and information to identify the site and </w:t>
      </w:r>
      <w:r>
        <w:t xml:space="preserve">where appropriate the </w:t>
      </w:r>
      <w:r w:rsidRPr="00F71B2C">
        <w:t>context.</w:t>
      </w:r>
    </w:p>
    <w:p w14:paraId="6BF9F683" w14:textId="77ED0E50" w:rsidR="00190F8C" w:rsidRPr="00F71B2C" w:rsidRDefault="00190F8C" w:rsidP="00190F8C">
      <w:pPr>
        <w:pStyle w:val="BodyText"/>
        <w:spacing w:after="120"/>
      </w:pPr>
      <w:r>
        <w:t>5.9</w:t>
      </w:r>
      <w:r>
        <w:tab/>
      </w:r>
      <w:r w:rsidRPr="00F71B2C">
        <w:t xml:space="preserve">The photographic record will follow the standards set out in Historic England 2015, </w:t>
      </w:r>
      <w:r w:rsidRPr="00F71B2C">
        <w:rPr>
          <w:i/>
        </w:rPr>
        <w:t>Digital Image Capture and File Storage</w:t>
      </w:r>
      <w:r w:rsidRPr="00F71B2C">
        <w:t xml:space="preserve"> and the standards required by Archaeology Data Service  (ADS) for storage and archiving</w:t>
      </w:r>
      <w:r>
        <w:t xml:space="preserve"> </w:t>
      </w:r>
      <w:hyperlink r:id="rId18" w:history="1">
        <w:r w:rsidRPr="00646471">
          <w:rPr>
            <w:rStyle w:val="Hyperlink"/>
            <w:sz w:val="24"/>
          </w:rPr>
          <w:t>https://archaeologydataservice.ac.uk</w:t>
        </w:r>
        <w:r w:rsidRPr="00646471">
          <w:rPr>
            <w:rStyle w:val="Hyperlink"/>
            <w:sz w:val="24"/>
          </w:rPr>
          <w:br/>
          <w:t>/advice/Downloads.xhtml</w:t>
        </w:r>
      </w:hyperlink>
      <w:r>
        <w:t xml:space="preserve"> </w:t>
      </w:r>
    </w:p>
    <w:p w14:paraId="637F79D4" w14:textId="35FFF807" w:rsidR="00BD6EBF" w:rsidRDefault="00BD6EBF" w:rsidP="00A27CC5">
      <w:pPr>
        <w:spacing w:after="120"/>
        <w:ind w:left="720" w:hanging="720"/>
        <w:rPr>
          <w:rFonts w:eastAsia="Arial"/>
        </w:rPr>
      </w:pPr>
      <w:r w:rsidRPr="00BD6EBF">
        <w:rPr>
          <w:rFonts w:eastAsia="Arial"/>
        </w:rPr>
        <w:t>5.</w:t>
      </w:r>
      <w:r w:rsidR="00190F8C">
        <w:rPr>
          <w:rFonts w:eastAsia="Arial"/>
        </w:rPr>
        <w:t>10</w:t>
      </w:r>
      <w:r w:rsidRPr="00BD6EBF">
        <w:rPr>
          <w:rFonts w:eastAsia="Arial"/>
        </w:rPr>
        <w:tab/>
      </w:r>
      <w:r w:rsidR="00190F8C" w:rsidRPr="00190F8C">
        <w:rPr>
          <w:rFonts w:eastAsia="Arial"/>
        </w:rPr>
        <w:t>This record will be compiled and checked during the course of the excavations, and all site records and finds will be kept securely.</w:t>
      </w:r>
    </w:p>
    <w:p w14:paraId="4C1F0B18" w14:textId="77777777" w:rsidR="00747E34" w:rsidRPr="00D361F5" w:rsidRDefault="00747E34" w:rsidP="00747E34">
      <w:pPr>
        <w:pStyle w:val="Heading2"/>
        <w:spacing w:after="120"/>
        <w:ind w:firstLine="720"/>
      </w:pPr>
      <w:bookmarkStart w:id="22" w:name="_Toc521060862"/>
      <w:bookmarkStart w:id="23" w:name="_Toc106294405"/>
      <w:r w:rsidRPr="00D361F5">
        <w:t>Human Remains</w:t>
      </w:r>
      <w:bookmarkEnd w:id="22"/>
      <w:bookmarkEnd w:id="23"/>
    </w:p>
    <w:p w14:paraId="5DF96B6A" w14:textId="59882BC5" w:rsidR="00747E34" w:rsidRDefault="00190F8C" w:rsidP="00747E34">
      <w:pPr>
        <w:widowControl w:val="0"/>
        <w:spacing w:after="120"/>
        <w:ind w:left="720" w:hanging="720"/>
      </w:pPr>
      <w:r>
        <w:t>5.11</w:t>
      </w:r>
      <w:r w:rsidR="00747E34" w:rsidRPr="00D361F5">
        <w:tab/>
      </w:r>
      <w:r w:rsidR="00747E34">
        <w:t xml:space="preserve">It is thought very unlikely that any human remains discovered will postdate the closure of the cemetery in </w:t>
      </w:r>
      <w:r w:rsidR="00747E34" w:rsidRPr="00B01CE8">
        <w:rPr>
          <w:i/>
          <w:iCs/>
        </w:rPr>
        <w:t>c.</w:t>
      </w:r>
      <w:r w:rsidR="00747E34">
        <w:t xml:space="preserve">1856, and so the </w:t>
      </w:r>
      <w:r w:rsidR="00747E34" w:rsidRPr="006C067A">
        <w:t xml:space="preserve">remains </w:t>
      </w:r>
      <w:r w:rsidR="00747E34">
        <w:t>will not be</w:t>
      </w:r>
      <w:r w:rsidR="00747E34" w:rsidRPr="006C067A">
        <w:t xml:space="preserve"> subject to the Human Tissue Act</w:t>
      </w:r>
      <w:r w:rsidR="00747E34">
        <w:t>,</w:t>
      </w:r>
      <w:r w:rsidR="00747E34" w:rsidRPr="006C067A">
        <w:t xml:space="preserve"> 2004</w:t>
      </w:r>
      <w:r w:rsidR="00747E34">
        <w:t>, nor require a license to examine them. For the same reason neither the Coroner nor the Police need to be informed of human remains older than 100 years.</w:t>
      </w:r>
    </w:p>
    <w:p w14:paraId="449A973A" w14:textId="0BF051BE" w:rsidR="00747E34" w:rsidRPr="0071420B" w:rsidRDefault="00190F8C" w:rsidP="00747E34">
      <w:pPr>
        <w:widowControl w:val="0"/>
        <w:spacing w:after="120"/>
        <w:ind w:left="720" w:hanging="720"/>
      </w:pPr>
      <w:r>
        <w:t>5.12</w:t>
      </w:r>
      <w:r w:rsidR="00747E34">
        <w:tab/>
        <w:t xml:space="preserve">In accordance with Condition 17 of the approval of works from the Cathedrals Fabric Commission for England, all human remains uncovered will be treated with due care and decency and in accordance with the guidelines set out in the Advisory Panel on the Archaeology of Burials in England’s </w:t>
      </w:r>
      <w:r w:rsidR="007C24DF">
        <w:rPr>
          <w:i/>
        </w:rPr>
        <w:t>Guidance</w:t>
      </w:r>
      <w:r w:rsidR="00747E34">
        <w:rPr>
          <w:i/>
        </w:rPr>
        <w:t xml:space="preserve"> for Best Practice for the Treatment of Human Remains Excavated from Christion Burial Grounds in England</w:t>
      </w:r>
      <w:r w:rsidR="00747E34">
        <w:t xml:space="preserve"> </w:t>
      </w:r>
      <w:r w:rsidR="000A7F1E">
        <w:t>(</w:t>
      </w:r>
      <w:r w:rsidR="0071420B">
        <w:t>Mays</w:t>
      </w:r>
      <w:r w:rsidR="000A7F1E">
        <w:t xml:space="preserve"> </w:t>
      </w:r>
      <w:r w:rsidR="00747E34">
        <w:t>2017).</w:t>
      </w:r>
      <w:r w:rsidR="0071420B">
        <w:t xml:space="preserve"> Reference will also be made to the following documents: </w:t>
      </w:r>
      <w:r w:rsidR="0071420B">
        <w:rPr>
          <w:i/>
        </w:rPr>
        <w:t xml:space="preserve">Large Burial Ground. Guidance on Sampling in Archaeological Fieldwork Projects </w:t>
      </w:r>
      <w:r w:rsidR="0071420B">
        <w:t xml:space="preserve">(Mays </w:t>
      </w:r>
      <w:r w:rsidR="0071420B" w:rsidRPr="004C7C03">
        <w:rPr>
          <w:i/>
        </w:rPr>
        <w:t>et al</w:t>
      </w:r>
      <w:r w:rsidR="004C7C03">
        <w:t xml:space="preserve"> 2015</w:t>
      </w:r>
      <w:r w:rsidR="0071420B">
        <w:t xml:space="preserve">) and </w:t>
      </w:r>
      <w:r w:rsidR="0071420B">
        <w:rPr>
          <w:i/>
        </w:rPr>
        <w:t xml:space="preserve">The Role of the Human Osteologist in an Archaeological Fieldwork Project </w:t>
      </w:r>
      <w:r w:rsidR="0071420B">
        <w:t>(Historic England 2018).</w:t>
      </w:r>
    </w:p>
    <w:p w14:paraId="79A85E1D" w14:textId="279E7EDE" w:rsidR="00747E34" w:rsidRDefault="00190F8C" w:rsidP="00783AEF">
      <w:pPr>
        <w:widowControl w:val="0"/>
        <w:spacing w:after="120"/>
        <w:ind w:left="720" w:hanging="720"/>
        <w:rPr>
          <w:rStyle w:val="BodyTextChar"/>
        </w:rPr>
      </w:pPr>
      <w:r>
        <w:t>5.13</w:t>
      </w:r>
      <w:r w:rsidR="00747E34">
        <w:tab/>
      </w:r>
      <w:r w:rsidR="00747E34" w:rsidRPr="00D361F5">
        <w:rPr>
          <w:rStyle w:val="BodyTextChar"/>
        </w:rPr>
        <w:t xml:space="preserve">All </w:t>
      </w:r>
      <w:r w:rsidR="007C24DF">
        <w:rPr>
          <w:rStyle w:val="BodyTextChar"/>
        </w:rPr>
        <w:t xml:space="preserve">excavation and </w:t>
      </w:r>
      <w:r w:rsidR="00747E34" w:rsidRPr="00D361F5">
        <w:rPr>
          <w:rStyle w:val="BodyTextChar"/>
        </w:rPr>
        <w:t xml:space="preserve">post-excavation </w:t>
      </w:r>
      <w:r w:rsidR="00747E34">
        <w:rPr>
          <w:rStyle w:val="BodyTextChar"/>
        </w:rPr>
        <w:t xml:space="preserve">analysis </w:t>
      </w:r>
      <w:r w:rsidR="00747E34" w:rsidRPr="00D361F5">
        <w:rPr>
          <w:rStyle w:val="BodyTextChar"/>
        </w:rPr>
        <w:t>will be in accordance with the standards set out in</w:t>
      </w:r>
      <w:r w:rsidR="007C24DF">
        <w:rPr>
          <w:rStyle w:val="BodyTextChar"/>
        </w:rPr>
        <w:t xml:space="preserve"> </w:t>
      </w:r>
      <w:r w:rsidR="00611957" w:rsidRPr="0061079A">
        <w:t xml:space="preserve">CIfA </w:t>
      </w:r>
      <w:r w:rsidR="00611957" w:rsidRPr="004A4714">
        <w:rPr>
          <w:i/>
        </w:rPr>
        <w:t>Technical Paper 7: Guidelines to the Standards for Recording Human remains</w:t>
      </w:r>
      <w:r w:rsidR="00611957">
        <w:t xml:space="preserve"> </w:t>
      </w:r>
      <w:r w:rsidR="00611957" w:rsidRPr="0061079A">
        <w:t>(</w:t>
      </w:r>
      <w:r w:rsidR="00AA210B">
        <w:t>CIfA</w:t>
      </w:r>
      <w:r w:rsidR="00611957">
        <w:t xml:space="preserve"> 2004</w:t>
      </w:r>
      <w:r w:rsidR="00611957" w:rsidRPr="0061079A">
        <w:t>)</w:t>
      </w:r>
      <w:r w:rsidR="00611957">
        <w:t xml:space="preserve"> and </w:t>
      </w:r>
      <w:r w:rsidR="00611957" w:rsidRPr="004A4714">
        <w:rPr>
          <w:i/>
        </w:rPr>
        <w:t>Updated Guidelines to the Standards for Recording Human Remains</w:t>
      </w:r>
      <w:r w:rsidR="00611957">
        <w:t xml:space="preserve"> (</w:t>
      </w:r>
      <w:r w:rsidR="00AA210B">
        <w:rPr>
          <w:rStyle w:val="BodyTextChar"/>
        </w:rPr>
        <w:t>CIfA</w:t>
      </w:r>
      <w:r w:rsidR="00611957">
        <w:rPr>
          <w:rStyle w:val="BodyTextChar"/>
        </w:rPr>
        <w:t xml:space="preserve"> 2017</w:t>
      </w:r>
      <w:r w:rsidR="00611957">
        <w:t>)</w:t>
      </w:r>
      <w:r w:rsidR="00611957" w:rsidRPr="0061079A">
        <w:t xml:space="preserve">. </w:t>
      </w:r>
      <w:r w:rsidR="00747E34" w:rsidRPr="00D361F5">
        <w:rPr>
          <w:rStyle w:val="BodyTextChar"/>
        </w:rPr>
        <w:t xml:space="preserve">The final placing of human remains following analysis will be subject to the requirements of the </w:t>
      </w:r>
      <w:r w:rsidR="00747E34">
        <w:rPr>
          <w:rStyle w:val="BodyTextChar"/>
        </w:rPr>
        <w:t>Cathedral.</w:t>
      </w:r>
    </w:p>
    <w:p w14:paraId="4B2F7AC4" w14:textId="15087355" w:rsidR="00747E34" w:rsidRDefault="00190F8C" w:rsidP="00747E34">
      <w:pPr>
        <w:widowControl w:val="0"/>
        <w:spacing w:after="120"/>
        <w:ind w:left="720" w:hanging="720"/>
        <w:rPr>
          <w:rStyle w:val="BodyTextChar"/>
        </w:rPr>
      </w:pPr>
      <w:r>
        <w:rPr>
          <w:rStyle w:val="BodyTextChar"/>
        </w:rPr>
        <w:t>5.14</w:t>
      </w:r>
      <w:r w:rsidR="00747E34">
        <w:rPr>
          <w:rStyle w:val="BodyTextChar"/>
        </w:rPr>
        <w:tab/>
        <w:t xml:space="preserve">All human remains will be excavated and recorded using </w:t>
      </w:r>
      <w:r w:rsidR="00747E34" w:rsidRPr="00747E34">
        <w:rPr>
          <w:rStyle w:val="BodyTextChar"/>
        </w:rPr>
        <w:t>standard ULAS procedures</w:t>
      </w:r>
      <w:r w:rsidR="00747E34">
        <w:rPr>
          <w:rStyle w:val="BodyTextChar"/>
        </w:rPr>
        <w:t>. Skeletons will be assessed and categorised on site for bone preservation and burial completeness and excavated and recorded according to the following criteria:</w:t>
      </w:r>
    </w:p>
    <w:p w14:paraId="3680E7B9" w14:textId="2AAD57B5" w:rsidR="00747E34" w:rsidRDefault="00747E34" w:rsidP="00747E34">
      <w:pPr>
        <w:widowControl w:val="0"/>
        <w:spacing w:after="120"/>
        <w:ind w:left="720" w:hanging="720"/>
        <w:jc w:val="center"/>
        <w:rPr>
          <w:rStyle w:val="BodyTextChar"/>
        </w:rPr>
      </w:pPr>
      <w:r w:rsidRPr="00747E34">
        <w:rPr>
          <w:noProof/>
          <w:lang w:eastAsia="en-GB"/>
        </w:rPr>
        <w:lastRenderedPageBreak/>
        <w:drawing>
          <wp:inline distT="0" distB="0" distL="0" distR="0" wp14:anchorId="4C801F19" wp14:editId="6A35F146">
            <wp:extent cx="4788000" cy="1368000"/>
            <wp:effectExtent l="0" t="0" r="0" b="3810"/>
            <wp:docPr id="2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788000" cy="1368000"/>
                    </a:xfrm>
                    <a:prstGeom prst="rect">
                      <a:avLst/>
                    </a:prstGeom>
                  </pic:spPr>
                </pic:pic>
              </a:graphicData>
            </a:graphic>
          </wp:inline>
        </w:drawing>
      </w:r>
      <w:r w:rsidRPr="00747E34">
        <w:rPr>
          <w:noProof/>
          <w:lang w:eastAsia="en-GB"/>
        </w:rPr>
        <mc:AlternateContent>
          <mc:Choice Requires="wps">
            <w:drawing>
              <wp:inline distT="0" distB="0" distL="0" distR="0" wp14:anchorId="570A8DB3" wp14:editId="4AEAE8CA">
                <wp:extent cx="4788000" cy="307777"/>
                <wp:effectExtent l="0" t="0" r="0" b="0"/>
                <wp:docPr id="2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8000" cy="307777"/>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1281B54" w14:textId="44DF93F1" w:rsidR="007D768F" w:rsidRDefault="007D768F" w:rsidP="00747E34">
                            <w:pPr>
                              <w:pStyle w:val="NormalWeb"/>
                              <w:kinsoku w:val="0"/>
                              <w:overflowPunct w:val="0"/>
                              <w:spacing w:before="0" w:beforeAutospacing="0" w:after="0" w:afterAutospacing="0"/>
                              <w:textAlignment w:val="baseline"/>
                            </w:pPr>
                            <w:r>
                              <w:rPr>
                                <w:rFonts w:ascii="Arial" w:eastAsia="Calibri" w:hAnsi="Arial" w:cs="Arial"/>
                                <w:color w:val="000000" w:themeColor="text1"/>
                                <w:kern w:val="24"/>
                                <w:sz w:val="14"/>
                                <w:szCs w:val="14"/>
                              </w:rPr>
                              <w:t>*depending on what parts of the skeleton survive.</w:t>
                            </w:r>
                          </w:p>
                        </w:txbxContent>
                      </wps:txbx>
                      <wps:bodyPr vert="horz" wrap="square" lIns="91440" tIns="45720" rIns="91440" bIns="45720" numCol="1" anchor="ctr" anchorCtr="0" compatLnSpc="1">
                        <a:prstTxWarp prst="textNoShape">
                          <a:avLst/>
                        </a:prstTxWarp>
                        <a:spAutoFit/>
                      </wps:bodyPr>
                    </wps:wsp>
                  </a:graphicData>
                </a:graphic>
              </wp:inline>
            </w:drawing>
          </mc:Choice>
          <mc:Fallback>
            <w:pict>
              <v:rect w14:anchorId="570A8DB3" id="Rectangle 1" o:spid="_x0000_s1026" style="width:377pt;height:2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" filled="f" fillcolor="#4f81bd [3204]" stroked="f" strokecolor="black [3213]">
                <v:shadow color="#eeece1 [3214]"/>
                <v:textbox style="mso-fit-shape-to-text:t">
                  <w:txbxContent>
                    <w:p w14:paraId="71281B54" w14:textId="44DF93F1" w:rsidR="007D768F" w:rsidRDefault="007D768F" w:rsidP="00747E34">
                      <w:pPr>
                        <w:pStyle w:val="NormalWeb"/>
                        <w:kinsoku w:val="0"/>
                        <w:overflowPunct w:val="0"/>
                        <w:spacing w:before="0" w:beforeAutospacing="0" w:after="0" w:afterAutospacing="0"/>
                        <w:textAlignment w:val="baseline"/>
                      </w:pPr>
                      <w:r>
                        <w:rPr>
                          <w:rFonts w:ascii="Arial" w:eastAsia="Calibri" w:hAnsi="Arial" w:cs="Arial"/>
                          <w:color w:val="000000" w:themeColor="text1"/>
                          <w:kern w:val="24"/>
                          <w:sz w:val="14"/>
                          <w:szCs w:val="14"/>
                        </w:rPr>
                        <w:t>*depending on what parts of the skeleton survive.</w:t>
                      </w:r>
                    </w:p>
                  </w:txbxContent>
                </v:textbox>
                <w10:anchorlock/>
              </v:rect>
            </w:pict>
          </mc:Fallback>
        </mc:AlternateContent>
      </w:r>
    </w:p>
    <w:p w14:paraId="2271B78A" w14:textId="0FD9A227" w:rsidR="00747E34" w:rsidRPr="00D361F5" w:rsidRDefault="00747E34" w:rsidP="00747E34">
      <w:pPr>
        <w:widowControl w:val="0"/>
        <w:spacing w:after="120"/>
        <w:ind w:left="720" w:hanging="720"/>
        <w:jc w:val="center"/>
        <w:rPr>
          <w:rStyle w:val="BodyTextChar"/>
        </w:rPr>
      </w:pPr>
      <w:r w:rsidRPr="00747E34">
        <w:rPr>
          <w:noProof/>
          <w:lang w:eastAsia="en-GB"/>
        </w:rPr>
        <mc:AlternateContent>
          <mc:Choice Requires="wpg">
            <w:drawing>
              <wp:inline distT="0" distB="0" distL="0" distR="0" wp14:anchorId="4125F303" wp14:editId="60B63DF8">
                <wp:extent cx="5616464" cy="4140440"/>
                <wp:effectExtent l="19050" t="0" r="41910" b="31750"/>
                <wp:docPr id="15" name="Group 9"/>
                <wp:cNvGraphicFramePr/>
                <a:graphic xmlns:a="http://schemas.openxmlformats.org/drawingml/2006/main">
                  <a:graphicData uri="http://schemas.microsoft.com/office/word/2010/wordprocessingGroup">
                    <wpg:wgp>
                      <wpg:cNvGrpSpPr/>
                      <wpg:grpSpPr>
                        <a:xfrm>
                          <a:off x="0" y="0"/>
                          <a:ext cx="5616464" cy="4140440"/>
                          <a:chOff x="0" y="1656184"/>
                          <a:chExt cx="5616464" cy="4140440"/>
                        </a:xfrm>
                      </wpg:grpSpPr>
                      <wps:wsp>
                        <wps:cNvPr id="16" name="Down Arrow 16"/>
                        <wps:cNvSpPr/>
                        <wps:spPr>
                          <a:xfrm>
                            <a:off x="0" y="2016624"/>
                            <a:ext cx="1800000" cy="3780000"/>
                          </a:xfrm>
                          <a:prstGeom prst="downArrow">
                            <a:avLst>
                              <a:gd name="adj1" fmla="val 84572"/>
                              <a:gd name="adj2" fmla="val 50000"/>
                            </a:avLst>
                          </a:prstGeom>
                          <a:effectLst/>
                        </wps:spPr>
                        <wps:style>
                          <a:lnRef idx="1">
                            <a:schemeClr val="accent3"/>
                          </a:lnRef>
                          <a:fillRef idx="2">
                            <a:schemeClr val="accent3"/>
                          </a:fillRef>
                          <a:effectRef idx="1">
                            <a:schemeClr val="accent3"/>
                          </a:effectRef>
                          <a:fontRef idx="minor">
                            <a:schemeClr val="dk1"/>
                          </a:fontRef>
                        </wps:style>
                        <wps:txbx>
                          <w:txbxContent>
                            <w:p w14:paraId="1C6E4F1D" w14:textId="77777777" w:rsidR="007D768F" w:rsidRDefault="007D768F" w:rsidP="00747E34">
                              <w:pPr>
                                <w:pStyle w:val="NormalWeb"/>
                                <w:spacing w:before="0" w:beforeAutospacing="0" w:after="0" w:afterAutospacing="0"/>
                              </w:pPr>
                              <w:r>
                                <w:rPr>
                                  <w:rFonts w:ascii="Arial" w:hAnsi="Arial" w:cs="Arial"/>
                                  <w:color w:val="000000" w:themeColor="dark1"/>
                                  <w:kern w:val="24"/>
                                  <w:sz w:val="16"/>
                                  <w:szCs w:val="16"/>
                                </w:rPr>
                                <w:t>Checklist:</w:t>
                              </w:r>
                            </w:p>
                            <w:p w14:paraId="4EDDCB86"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Standard excavation</w:t>
                              </w:r>
                            </w:p>
                            <w:p w14:paraId="2DD5B22A"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Standard recording</w:t>
                              </w:r>
                            </w:p>
                            <w:p w14:paraId="7A20D0F8"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Photograph</w:t>
                              </w:r>
                            </w:p>
                            <w:p w14:paraId="57FDA085"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SFM model</w:t>
                              </w:r>
                            </w:p>
                            <w:p w14:paraId="3803F3D8"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Survey</w:t>
                              </w:r>
                            </w:p>
                            <w:p w14:paraId="76236ED8" w14:textId="77777777" w:rsidR="007D768F" w:rsidRPr="00931C32" w:rsidRDefault="007D768F" w:rsidP="00931C32">
                              <w:pPr>
                                <w:jc w:val="left"/>
                                <w:rPr>
                                  <w:sz w:val="16"/>
                                </w:rPr>
                              </w:pPr>
                            </w:p>
                            <w:p w14:paraId="0AAE8408" w14:textId="2097AF0E"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Ask supervisor about sampling</w:t>
                              </w:r>
                            </w:p>
                            <w:p w14:paraId="7736A305" w14:textId="77777777" w:rsidR="007D768F" w:rsidRPr="00931C32" w:rsidRDefault="007D768F" w:rsidP="00931C32">
                              <w:pPr>
                                <w:jc w:val="left"/>
                                <w:rPr>
                                  <w:sz w:val="16"/>
                                </w:rPr>
                              </w:pPr>
                            </w:p>
                            <w:p w14:paraId="640BE339" w14:textId="62732A9D"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Bagged and boxed in own box</w:t>
                              </w:r>
                            </w:p>
                            <w:p w14:paraId="680B2A54" w14:textId="77777777" w:rsidR="007D768F" w:rsidRDefault="007D768F" w:rsidP="00747E34">
                              <w:pPr>
                                <w:pStyle w:val="NormalWeb"/>
                                <w:spacing w:before="0" w:beforeAutospacing="0" w:after="0" w:afterAutospacing="0"/>
                                <w:rPr>
                                  <w:rFonts w:ascii="Arial" w:hAnsi="Arial" w:cs="Arial"/>
                                  <w:color w:val="000000" w:themeColor="dark1"/>
                                  <w:kern w:val="24"/>
                                  <w:sz w:val="16"/>
                                  <w:szCs w:val="16"/>
                                </w:rPr>
                              </w:pPr>
                            </w:p>
                            <w:p w14:paraId="3718E404" w14:textId="34E248AF" w:rsidR="007D768F" w:rsidRDefault="007D768F" w:rsidP="00747E34">
                              <w:pPr>
                                <w:pStyle w:val="NormalWeb"/>
                                <w:spacing w:before="0" w:beforeAutospacing="0" w:after="0" w:afterAutospacing="0"/>
                              </w:pPr>
                              <w:r>
                                <w:rPr>
                                  <w:rFonts w:ascii="Arial" w:hAnsi="Arial" w:cs="Arial"/>
                                  <w:color w:val="000000" w:themeColor="dark1"/>
                                  <w:kern w:val="24"/>
                                  <w:sz w:val="16"/>
                                  <w:szCs w:val="16"/>
                                </w:rPr>
                                <w:t>Other factors which may determine Cat 1 include:</w:t>
                              </w:r>
                            </w:p>
                            <w:p w14:paraId="50F02CEB" w14:textId="479CE4FD" w:rsidR="007D768F" w:rsidRPr="00931C32" w:rsidRDefault="007D768F" w:rsidP="004116F1">
                              <w:pPr>
                                <w:pStyle w:val="ListParagraph"/>
                                <w:numPr>
                                  <w:ilvl w:val="0"/>
                                  <w:numId w:val="10"/>
                                </w:numPr>
                                <w:autoSpaceDE/>
                                <w:autoSpaceDN/>
                                <w:jc w:val="left"/>
                                <w:rPr>
                                  <w:sz w:val="16"/>
                                </w:rPr>
                              </w:pPr>
                              <w:r>
                                <w:rPr>
                                  <w:rFonts w:ascii="Arial" w:hAnsi="Arial" w:cs="Arial"/>
                                  <w:color w:val="000000" w:themeColor="dark1"/>
                                  <w:kern w:val="24"/>
                                  <w:sz w:val="16"/>
                                  <w:szCs w:val="16"/>
                                </w:rPr>
                                <w:t>Clear coffin / other grave features</w:t>
                              </w:r>
                            </w:p>
                            <w:p w14:paraId="2920F38A" w14:textId="3819F6E6" w:rsidR="007D768F" w:rsidRPr="00931C32" w:rsidRDefault="007D768F" w:rsidP="004116F1">
                              <w:pPr>
                                <w:pStyle w:val="ListParagraph"/>
                                <w:numPr>
                                  <w:ilvl w:val="0"/>
                                  <w:numId w:val="10"/>
                                </w:numPr>
                                <w:autoSpaceDE/>
                                <w:autoSpaceDN/>
                                <w:jc w:val="left"/>
                                <w:rPr>
                                  <w:sz w:val="16"/>
                                </w:rPr>
                              </w:pPr>
                              <w:r>
                                <w:rPr>
                                  <w:rFonts w:ascii="Arial" w:hAnsi="Arial" w:cs="Arial"/>
                                  <w:color w:val="000000" w:themeColor="dark1"/>
                                  <w:kern w:val="24"/>
                                  <w:sz w:val="16"/>
                                  <w:szCs w:val="16"/>
                                </w:rPr>
                                <w:t>Clear trauma / pathology</w:t>
                              </w:r>
                            </w:p>
                            <w:p w14:paraId="072797F9" w14:textId="77777777" w:rsidR="007D768F" w:rsidRPr="00931C32" w:rsidRDefault="007D768F" w:rsidP="004116F1">
                              <w:pPr>
                                <w:pStyle w:val="ListParagraph"/>
                                <w:numPr>
                                  <w:ilvl w:val="0"/>
                                  <w:numId w:val="10"/>
                                </w:numPr>
                                <w:autoSpaceDE/>
                                <w:autoSpaceDN/>
                                <w:jc w:val="left"/>
                                <w:rPr>
                                  <w:sz w:val="16"/>
                                </w:rPr>
                              </w:pPr>
                              <w:r>
                                <w:rPr>
                                  <w:rFonts w:ascii="Arial" w:hAnsi="Arial" w:cs="Arial"/>
                                  <w:color w:val="000000" w:themeColor="dark1"/>
                                  <w:kern w:val="24"/>
                                  <w:sz w:val="16"/>
                                  <w:szCs w:val="16"/>
                                </w:rPr>
                                <w:t>Preservation of specific areas of the skeleton</w:t>
                              </w:r>
                            </w:p>
                            <w:p w14:paraId="32986F8B" w14:textId="153D6759" w:rsidR="007D768F" w:rsidRPr="00631991" w:rsidRDefault="007D768F" w:rsidP="004116F1">
                              <w:pPr>
                                <w:pStyle w:val="ListParagraph"/>
                                <w:numPr>
                                  <w:ilvl w:val="0"/>
                                  <w:numId w:val="10"/>
                                </w:numPr>
                                <w:autoSpaceDE/>
                                <w:autoSpaceDN/>
                                <w:jc w:val="left"/>
                                <w:rPr>
                                  <w:sz w:val="16"/>
                                </w:rPr>
                              </w:pPr>
                              <w:r>
                                <w:rPr>
                                  <w:rFonts w:ascii="Arial" w:hAnsi="Arial" w:cs="Arial"/>
                                  <w:color w:val="000000" w:themeColor="dark1"/>
                                  <w:kern w:val="24"/>
                                  <w:sz w:val="16"/>
                                  <w:szCs w:val="16"/>
                                </w:rPr>
                                <w:t>Project-specific research questions</w:t>
                              </w:r>
                            </w:p>
                            <w:p w14:paraId="60F22475" w14:textId="77777777" w:rsidR="007D768F" w:rsidRPr="00931C32" w:rsidRDefault="007D768F" w:rsidP="00631991">
                              <w:pPr>
                                <w:pStyle w:val="ListParagraph"/>
                                <w:numPr>
                                  <w:ilvl w:val="0"/>
                                  <w:numId w:val="10"/>
                                </w:numPr>
                                <w:autoSpaceDE/>
                                <w:autoSpaceDN/>
                                <w:jc w:val="left"/>
                                <w:rPr>
                                  <w:sz w:val="16"/>
                                </w:rPr>
                              </w:pPr>
                              <w:r>
                                <w:rPr>
                                  <w:rFonts w:ascii="Arial" w:hAnsi="Arial" w:cs="Arial"/>
                                  <w:color w:val="000000" w:themeColor="dark1"/>
                                  <w:kern w:val="24"/>
                                  <w:sz w:val="16"/>
                                  <w:szCs w:val="16"/>
                                </w:rPr>
                                <w:t>Young age of skeleton (e.g. neonatal burial).</w:t>
                              </w:r>
                            </w:p>
                            <w:p w14:paraId="6FB28464" w14:textId="77777777" w:rsidR="007D768F" w:rsidRPr="00931C32" w:rsidRDefault="007D768F" w:rsidP="004116F1">
                              <w:pPr>
                                <w:pStyle w:val="ListParagraph"/>
                                <w:numPr>
                                  <w:ilvl w:val="0"/>
                                  <w:numId w:val="10"/>
                                </w:numPr>
                                <w:autoSpaceDE/>
                                <w:autoSpaceDN/>
                                <w:jc w:val="left"/>
                                <w:rPr>
                                  <w:sz w:val="16"/>
                                </w:rPr>
                              </w:pPr>
                            </w:p>
                          </w:txbxContent>
                        </wps:txbx>
                        <wps:bodyPr rtlCol="0" anchor="t"/>
                      </wps:wsp>
                      <wps:wsp>
                        <wps:cNvPr id="17" name="Rounded Rectangle 17"/>
                        <wps:cNvSpPr/>
                        <wps:spPr>
                          <a:xfrm>
                            <a:off x="0" y="1656184"/>
                            <a:ext cx="1800000" cy="360000"/>
                          </a:xfrm>
                          <a:prstGeom prst="round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4E424C3F" w14:textId="77777777" w:rsidR="007D768F" w:rsidRDefault="007D768F" w:rsidP="00747E34">
                              <w:pPr>
                                <w:pStyle w:val="NormalWeb"/>
                                <w:spacing w:before="0" w:beforeAutospacing="0" w:after="0" w:afterAutospacing="0"/>
                                <w:jc w:val="center"/>
                              </w:pPr>
                              <w:r>
                                <w:rPr>
                                  <w:rFonts w:ascii="Arial" w:hAnsi="Arial" w:cs="Arial"/>
                                  <w:color w:val="FFFFFF" w:themeColor="light1"/>
                                  <w:kern w:val="24"/>
                                  <w:sz w:val="20"/>
                                  <w:szCs w:val="20"/>
                                </w:rPr>
                                <w:t>Category 1</w:t>
                              </w:r>
                            </w:p>
                          </w:txbxContent>
                        </wps:txbx>
                        <wps:bodyPr rtlCol="0" anchor="ctr"/>
                      </wps:wsp>
                      <wps:wsp>
                        <wps:cNvPr id="18" name="Down Arrow 18"/>
                        <wps:cNvSpPr/>
                        <wps:spPr>
                          <a:xfrm>
                            <a:off x="1908232" y="2016624"/>
                            <a:ext cx="1800000" cy="3780000"/>
                          </a:xfrm>
                          <a:prstGeom prst="downArrow">
                            <a:avLst>
                              <a:gd name="adj1" fmla="val 84572"/>
                              <a:gd name="adj2" fmla="val 50000"/>
                            </a:avLst>
                          </a:prstGeom>
                          <a:effectLst/>
                        </wps:spPr>
                        <wps:style>
                          <a:lnRef idx="1">
                            <a:schemeClr val="accent1"/>
                          </a:lnRef>
                          <a:fillRef idx="2">
                            <a:schemeClr val="accent1"/>
                          </a:fillRef>
                          <a:effectRef idx="1">
                            <a:schemeClr val="accent1"/>
                          </a:effectRef>
                          <a:fontRef idx="minor">
                            <a:schemeClr val="dk1"/>
                          </a:fontRef>
                        </wps:style>
                        <wps:txbx>
                          <w:txbxContent>
                            <w:p w14:paraId="5AE58E0A" w14:textId="77777777" w:rsidR="007D768F" w:rsidRDefault="007D768F" w:rsidP="00747E34">
                              <w:pPr>
                                <w:pStyle w:val="NormalWeb"/>
                                <w:spacing w:before="0" w:beforeAutospacing="0" w:after="0" w:afterAutospacing="0"/>
                              </w:pPr>
                              <w:r>
                                <w:rPr>
                                  <w:rFonts w:ascii="Arial" w:hAnsi="Arial" w:cs="Arial"/>
                                  <w:color w:val="000000" w:themeColor="dark1"/>
                                  <w:kern w:val="24"/>
                                  <w:sz w:val="16"/>
                                  <w:szCs w:val="16"/>
                                </w:rPr>
                                <w:t>Checklist:</w:t>
                              </w:r>
                            </w:p>
                            <w:p w14:paraId="33870A5F" w14:textId="77777777"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Quick excavation</w:t>
                              </w:r>
                            </w:p>
                            <w:p w14:paraId="5EA5B833" w14:textId="77777777"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Standard recording</w:t>
                              </w:r>
                            </w:p>
                            <w:p w14:paraId="169866A1" w14:textId="05BABB54"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Photograph</w:t>
                              </w:r>
                            </w:p>
                            <w:p w14:paraId="680B583D" w14:textId="02BEED98" w:rsidR="007D768F" w:rsidRPr="00931C32" w:rsidRDefault="007D768F" w:rsidP="004116F1">
                              <w:pPr>
                                <w:pStyle w:val="ListParagraph"/>
                                <w:numPr>
                                  <w:ilvl w:val="0"/>
                                  <w:numId w:val="11"/>
                                </w:numPr>
                                <w:autoSpaceDE/>
                                <w:autoSpaceDN/>
                                <w:jc w:val="left"/>
                                <w:rPr>
                                  <w:sz w:val="16"/>
                                </w:rPr>
                              </w:pPr>
                              <w:r w:rsidRPr="00931C32">
                                <w:rPr>
                                  <w:rFonts w:ascii="Arial" w:hAnsi="Arial" w:cs="Arial"/>
                                  <w:color w:val="000000" w:themeColor="dark1"/>
                                  <w:kern w:val="24"/>
                                  <w:sz w:val="16"/>
                                  <w:szCs w:val="16"/>
                                </w:rPr>
                                <w:t>SFM model or photograph with 2 geo-reference markers</w:t>
                              </w:r>
                              <w:r>
                                <w:rPr>
                                  <w:rFonts w:ascii="Arial" w:hAnsi="Arial" w:cs="Arial"/>
                                  <w:color w:val="000000" w:themeColor="dark1"/>
                                  <w:kern w:val="24"/>
                                  <w:sz w:val="16"/>
                                  <w:szCs w:val="16"/>
                                </w:rPr>
                                <w:t xml:space="preserve"> depending on survival. Check with supervisor</w:t>
                              </w:r>
                            </w:p>
                            <w:p w14:paraId="2DCA5796" w14:textId="14630A71" w:rsidR="007D768F" w:rsidRPr="00931C32"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Survey</w:t>
                              </w:r>
                            </w:p>
                            <w:p w14:paraId="36943E62" w14:textId="77777777" w:rsidR="007D768F" w:rsidRPr="00931C32" w:rsidRDefault="007D768F" w:rsidP="00931C32">
                              <w:pPr>
                                <w:jc w:val="left"/>
                                <w:rPr>
                                  <w:sz w:val="16"/>
                                </w:rPr>
                              </w:pPr>
                            </w:p>
                            <w:p w14:paraId="468EF241" w14:textId="77777777"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NO sample</w:t>
                              </w:r>
                            </w:p>
                            <w:p w14:paraId="5BB0805F" w14:textId="77777777" w:rsidR="007D768F" w:rsidRPr="00931C32" w:rsidRDefault="007D768F" w:rsidP="00931C32">
                              <w:pPr>
                                <w:jc w:val="left"/>
                                <w:rPr>
                                  <w:sz w:val="16"/>
                                </w:rPr>
                              </w:pPr>
                            </w:p>
                            <w:p w14:paraId="74F07C81" w14:textId="688BF12F"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Bagged and boxed in own box or shared box</w:t>
                              </w:r>
                            </w:p>
                            <w:p w14:paraId="29CE4048" w14:textId="77777777" w:rsidR="007D768F" w:rsidRDefault="007D768F" w:rsidP="00747E34">
                              <w:pPr>
                                <w:pStyle w:val="NormalWeb"/>
                                <w:spacing w:before="0" w:beforeAutospacing="0" w:after="0" w:afterAutospacing="0"/>
                                <w:rPr>
                                  <w:rFonts w:ascii="Arial" w:hAnsi="Arial" w:cs="Arial"/>
                                  <w:color w:val="000000" w:themeColor="dark1"/>
                                  <w:kern w:val="24"/>
                                  <w:sz w:val="16"/>
                                  <w:szCs w:val="16"/>
                                </w:rPr>
                              </w:pPr>
                            </w:p>
                            <w:p w14:paraId="48E55959" w14:textId="6C0373A7" w:rsidR="007D768F" w:rsidRDefault="007D768F" w:rsidP="00747E34">
                              <w:pPr>
                                <w:pStyle w:val="NormalWeb"/>
                                <w:spacing w:before="0" w:beforeAutospacing="0" w:after="0" w:afterAutospacing="0"/>
                                <w:rPr>
                                  <w:rFonts w:ascii="Arial" w:hAnsi="Arial" w:cs="Arial"/>
                                  <w:color w:val="000000" w:themeColor="dark1"/>
                                  <w:kern w:val="24"/>
                                  <w:sz w:val="16"/>
                                  <w:szCs w:val="16"/>
                                </w:rPr>
                              </w:pPr>
                              <w:r>
                                <w:rPr>
                                  <w:rFonts w:ascii="Arial" w:hAnsi="Arial" w:cs="Arial"/>
                                  <w:color w:val="000000" w:themeColor="dark1"/>
                                  <w:kern w:val="24"/>
                                  <w:sz w:val="16"/>
                                  <w:szCs w:val="16"/>
                                </w:rPr>
                                <w:t>Other factors which may determine Cat 2 include:</w:t>
                              </w:r>
                            </w:p>
                            <w:p w14:paraId="5B78B106" w14:textId="66379A77" w:rsidR="007D768F" w:rsidRPr="00931C32"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Possible coffin / other grave features</w:t>
                              </w:r>
                            </w:p>
                            <w:p w14:paraId="7E2DAA82" w14:textId="1CD0AB43" w:rsidR="007D768F" w:rsidRPr="00631991"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Preservation of specific areas of the skeleton.</w:t>
                              </w:r>
                            </w:p>
                            <w:p w14:paraId="0C46F22C" w14:textId="23C60907" w:rsidR="007D768F" w:rsidRPr="00931C32"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Young age of skeleton (e.g. neonatal burial).</w:t>
                              </w:r>
                            </w:p>
                          </w:txbxContent>
                        </wps:txbx>
                        <wps:bodyPr rtlCol="0" anchor="t"/>
                      </wps:wsp>
                      <wps:wsp>
                        <wps:cNvPr id="19" name="Rounded Rectangle 19"/>
                        <wps:cNvSpPr/>
                        <wps:spPr>
                          <a:xfrm>
                            <a:off x="1908232" y="1656184"/>
                            <a:ext cx="1800000" cy="360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F1B57C" w14:textId="77777777" w:rsidR="007D768F" w:rsidRDefault="007D768F" w:rsidP="00747E34">
                              <w:pPr>
                                <w:pStyle w:val="NormalWeb"/>
                                <w:spacing w:before="0" w:beforeAutospacing="0" w:after="0" w:afterAutospacing="0"/>
                                <w:jc w:val="center"/>
                              </w:pPr>
                              <w:r>
                                <w:rPr>
                                  <w:rFonts w:ascii="Arial" w:hAnsi="Arial" w:cs="Arial"/>
                                  <w:color w:val="FFFFFF" w:themeColor="light1"/>
                                  <w:kern w:val="24"/>
                                  <w:sz w:val="20"/>
                                  <w:szCs w:val="20"/>
                                </w:rPr>
                                <w:t>Category 2</w:t>
                              </w:r>
                            </w:p>
                          </w:txbxContent>
                        </wps:txbx>
                        <wps:bodyPr rtlCol="0" anchor="ctr"/>
                      </wps:wsp>
                      <wps:wsp>
                        <wps:cNvPr id="20" name="Down Arrow 20"/>
                        <wps:cNvSpPr/>
                        <wps:spPr>
                          <a:xfrm>
                            <a:off x="3816464" y="2016624"/>
                            <a:ext cx="1800000" cy="3780000"/>
                          </a:xfrm>
                          <a:prstGeom prst="downArrow">
                            <a:avLst>
                              <a:gd name="adj1" fmla="val 84572"/>
                              <a:gd name="adj2" fmla="val 50000"/>
                            </a:avLst>
                          </a:prstGeom>
                          <a:effectLst/>
                        </wps:spPr>
                        <wps:style>
                          <a:lnRef idx="1">
                            <a:schemeClr val="accent2"/>
                          </a:lnRef>
                          <a:fillRef idx="2">
                            <a:schemeClr val="accent2"/>
                          </a:fillRef>
                          <a:effectRef idx="1">
                            <a:schemeClr val="accent2"/>
                          </a:effectRef>
                          <a:fontRef idx="minor">
                            <a:schemeClr val="dk1"/>
                          </a:fontRef>
                        </wps:style>
                        <wps:txbx>
                          <w:txbxContent>
                            <w:p w14:paraId="058FBD93" w14:textId="77777777" w:rsidR="007D768F" w:rsidRDefault="007D768F" w:rsidP="00747E34">
                              <w:pPr>
                                <w:pStyle w:val="NormalWeb"/>
                                <w:spacing w:before="0" w:beforeAutospacing="0" w:after="0" w:afterAutospacing="0"/>
                              </w:pPr>
                              <w:r>
                                <w:rPr>
                                  <w:rFonts w:ascii="Arial" w:hAnsi="Arial" w:cs="Arial"/>
                                  <w:color w:val="000000" w:themeColor="dark1"/>
                                  <w:kern w:val="24"/>
                                  <w:sz w:val="16"/>
                                  <w:szCs w:val="16"/>
                                </w:rPr>
                                <w:t>Checklist:</w:t>
                              </w:r>
                            </w:p>
                            <w:p w14:paraId="76686260" w14:textId="77777777" w:rsidR="007D768F"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Quick excavation</w:t>
                              </w:r>
                            </w:p>
                            <w:p w14:paraId="1D930300" w14:textId="77777777" w:rsidR="007D768F"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Standard recording</w:t>
                              </w:r>
                            </w:p>
                            <w:p w14:paraId="2BE6CFDF" w14:textId="1BD477A2" w:rsidR="007D768F"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Photograph with 2 geo-reference markers</w:t>
                              </w:r>
                            </w:p>
                            <w:p w14:paraId="50C172AE" w14:textId="081BA551" w:rsidR="007D768F" w:rsidRPr="00931C32"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Survey</w:t>
                              </w:r>
                            </w:p>
                            <w:p w14:paraId="27A1BD6A" w14:textId="77777777" w:rsidR="007D768F" w:rsidRPr="00931C32" w:rsidRDefault="007D768F" w:rsidP="00931C32">
                              <w:pPr>
                                <w:jc w:val="left"/>
                                <w:rPr>
                                  <w:sz w:val="16"/>
                                </w:rPr>
                              </w:pPr>
                            </w:p>
                            <w:p w14:paraId="285960CB" w14:textId="33428BC0" w:rsidR="007D768F" w:rsidRPr="00931C32"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NO SFM model</w:t>
                              </w:r>
                            </w:p>
                            <w:p w14:paraId="1AF80797" w14:textId="77777777" w:rsidR="007D768F" w:rsidRPr="00931C32" w:rsidRDefault="007D768F" w:rsidP="00931C32">
                              <w:pPr>
                                <w:jc w:val="left"/>
                                <w:rPr>
                                  <w:sz w:val="16"/>
                                </w:rPr>
                              </w:pPr>
                            </w:p>
                            <w:p w14:paraId="07E30E96" w14:textId="46ABB012" w:rsidR="007D768F" w:rsidRPr="00931C32"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NO sample</w:t>
                              </w:r>
                            </w:p>
                            <w:p w14:paraId="438E77A8" w14:textId="77777777" w:rsidR="007D768F" w:rsidRPr="00931C32" w:rsidRDefault="007D768F" w:rsidP="00931C32">
                              <w:pPr>
                                <w:jc w:val="left"/>
                                <w:rPr>
                                  <w:sz w:val="16"/>
                                </w:rPr>
                              </w:pPr>
                            </w:p>
                            <w:p w14:paraId="5892C30E" w14:textId="3508D117" w:rsidR="007D768F" w:rsidRPr="00931C32"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Bagged and boxed in shared box</w:t>
                              </w:r>
                            </w:p>
                          </w:txbxContent>
                        </wps:txbx>
                        <wps:bodyPr rtlCol="0" anchor="t"/>
                      </wps:wsp>
                      <wps:wsp>
                        <wps:cNvPr id="21" name="Rounded Rectangle 21"/>
                        <wps:cNvSpPr/>
                        <wps:spPr>
                          <a:xfrm>
                            <a:off x="3816464" y="1656184"/>
                            <a:ext cx="1800000" cy="36000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0FC311F5" w14:textId="77777777" w:rsidR="007D768F" w:rsidRDefault="007D768F" w:rsidP="00747E34">
                              <w:pPr>
                                <w:pStyle w:val="NormalWeb"/>
                                <w:spacing w:before="0" w:beforeAutospacing="0" w:after="0" w:afterAutospacing="0"/>
                                <w:jc w:val="center"/>
                              </w:pPr>
                              <w:r>
                                <w:rPr>
                                  <w:rFonts w:ascii="Arial" w:hAnsi="Arial" w:cs="Arial"/>
                                  <w:color w:val="FFFFFF" w:themeColor="light1"/>
                                  <w:kern w:val="24"/>
                                  <w:sz w:val="20"/>
                                  <w:szCs w:val="20"/>
                                </w:rPr>
                                <w:t>Category 3</w:t>
                              </w:r>
                            </w:p>
                          </w:txbxContent>
                        </wps:txbx>
                        <wps:bodyPr rtlCol="0" anchor="ctr"/>
                      </wps:wsp>
                    </wpg:wgp>
                  </a:graphicData>
                </a:graphic>
              </wp:inline>
            </w:drawing>
          </mc:Choice>
          <mc:Fallback>
            <w:pict>
              <v:group w14:anchorId="4125F303" id="Group 9" o:spid="_x0000_s1027" style="width:442.25pt;height:326pt;mso-position-horizontal-relative:char;mso-position-vertical-relative:line" coordorigin=",16561" coordsize="56164,41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6" o:spid="_x0000_s1028" type="#_x0000_t67" style="position:absolute;top:20166;width:18000;height:37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" adj="16457,1666" fillcolor="#cdddac [1622]" strokecolor="#94b64e [3046]">
                  <v:fill color2="#f0f4e6 [502]" rotate="t" angle="180" colors="0 #dafda7;22938f #e4fdc2;1 #f5ffe6" focus="100%" type="gradient"/>
                  <v:textbox>
                    <w:txbxContent>
                      <w:p w14:paraId="1C6E4F1D" w14:textId="77777777" w:rsidR="007D768F" w:rsidRDefault="007D768F" w:rsidP="00747E34">
                        <w:pPr>
                          <w:pStyle w:val="NormalWeb"/>
                          <w:spacing w:before="0" w:beforeAutospacing="0" w:after="0" w:afterAutospacing="0"/>
                        </w:pPr>
                        <w:r>
                          <w:rPr>
                            <w:rFonts w:ascii="Arial" w:hAnsi="Arial" w:cs="Arial"/>
                            <w:color w:val="000000" w:themeColor="dark1"/>
                            <w:kern w:val="24"/>
                            <w:sz w:val="16"/>
                            <w:szCs w:val="16"/>
                          </w:rPr>
                          <w:t>Checklist:</w:t>
                        </w:r>
                      </w:p>
                      <w:p w14:paraId="4EDDCB86"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Standard excavation</w:t>
                        </w:r>
                      </w:p>
                      <w:p w14:paraId="2DD5B22A"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Standard recording</w:t>
                        </w:r>
                      </w:p>
                      <w:p w14:paraId="7A20D0F8"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Photograph</w:t>
                        </w:r>
                      </w:p>
                      <w:p w14:paraId="57FDA085"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SFM model</w:t>
                        </w:r>
                      </w:p>
                      <w:p w14:paraId="3803F3D8" w14:textId="77777777"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Survey</w:t>
                        </w:r>
                      </w:p>
                      <w:p w14:paraId="76236ED8" w14:textId="77777777" w:rsidR="007D768F" w:rsidRPr="00931C32" w:rsidRDefault="007D768F" w:rsidP="00931C32">
                        <w:pPr>
                          <w:jc w:val="left"/>
                          <w:rPr>
                            <w:sz w:val="16"/>
                          </w:rPr>
                        </w:pPr>
                      </w:p>
                      <w:p w14:paraId="0AAE8408" w14:textId="2097AF0E"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Ask supervisor about sampling</w:t>
                        </w:r>
                      </w:p>
                      <w:p w14:paraId="7736A305" w14:textId="77777777" w:rsidR="007D768F" w:rsidRPr="00931C32" w:rsidRDefault="007D768F" w:rsidP="00931C32">
                        <w:pPr>
                          <w:jc w:val="left"/>
                          <w:rPr>
                            <w:sz w:val="16"/>
                          </w:rPr>
                        </w:pPr>
                      </w:p>
                      <w:p w14:paraId="640BE339" w14:textId="62732A9D" w:rsidR="007D768F" w:rsidRDefault="007D768F" w:rsidP="004116F1">
                        <w:pPr>
                          <w:pStyle w:val="ListParagraph"/>
                          <w:numPr>
                            <w:ilvl w:val="0"/>
                            <w:numId w:val="9"/>
                          </w:numPr>
                          <w:autoSpaceDE/>
                          <w:autoSpaceDN/>
                          <w:jc w:val="left"/>
                          <w:rPr>
                            <w:sz w:val="16"/>
                          </w:rPr>
                        </w:pPr>
                        <w:r>
                          <w:rPr>
                            <w:rFonts w:ascii="Arial" w:hAnsi="Arial" w:cs="Arial"/>
                            <w:color w:val="000000" w:themeColor="dark1"/>
                            <w:kern w:val="24"/>
                            <w:sz w:val="16"/>
                            <w:szCs w:val="16"/>
                          </w:rPr>
                          <w:t>Bagged and boxed in own box</w:t>
                        </w:r>
                      </w:p>
                      <w:p w14:paraId="680B2A54" w14:textId="77777777" w:rsidR="007D768F" w:rsidRDefault="007D768F" w:rsidP="00747E34">
                        <w:pPr>
                          <w:pStyle w:val="NormalWeb"/>
                          <w:spacing w:before="0" w:beforeAutospacing="0" w:after="0" w:afterAutospacing="0"/>
                          <w:rPr>
                            <w:rFonts w:ascii="Arial" w:hAnsi="Arial" w:cs="Arial"/>
                            <w:color w:val="000000" w:themeColor="dark1"/>
                            <w:kern w:val="24"/>
                            <w:sz w:val="16"/>
                            <w:szCs w:val="16"/>
                          </w:rPr>
                        </w:pPr>
                      </w:p>
                      <w:p w14:paraId="3718E404" w14:textId="34E248AF" w:rsidR="007D768F" w:rsidRDefault="007D768F" w:rsidP="00747E34">
                        <w:pPr>
                          <w:pStyle w:val="NormalWeb"/>
                          <w:spacing w:before="0" w:beforeAutospacing="0" w:after="0" w:afterAutospacing="0"/>
                        </w:pPr>
                        <w:r>
                          <w:rPr>
                            <w:rFonts w:ascii="Arial" w:hAnsi="Arial" w:cs="Arial"/>
                            <w:color w:val="000000" w:themeColor="dark1"/>
                            <w:kern w:val="24"/>
                            <w:sz w:val="16"/>
                            <w:szCs w:val="16"/>
                          </w:rPr>
                          <w:t>Other factors which may determine Cat 1 include:</w:t>
                        </w:r>
                      </w:p>
                      <w:p w14:paraId="50F02CEB" w14:textId="479CE4FD" w:rsidR="007D768F" w:rsidRPr="00931C32" w:rsidRDefault="007D768F" w:rsidP="004116F1">
                        <w:pPr>
                          <w:pStyle w:val="ListParagraph"/>
                          <w:numPr>
                            <w:ilvl w:val="0"/>
                            <w:numId w:val="10"/>
                          </w:numPr>
                          <w:autoSpaceDE/>
                          <w:autoSpaceDN/>
                          <w:jc w:val="left"/>
                          <w:rPr>
                            <w:sz w:val="16"/>
                          </w:rPr>
                        </w:pPr>
                        <w:r>
                          <w:rPr>
                            <w:rFonts w:ascii="Arial" w:hAnsi="Arial" w:cs="Arial"/>
                            <w:color w:val="000000" w:themeColor="dark1"/>
                            <w:kern w:val="24"/>
                            <w:sz w:val="16"/>
                            <w:szCs w:val="16"/>
                          </w:rPr>
                          <w:t>Clear coffin / other grave features</w:t>
                        </w:r>
                      </w:p>
                      <w:p w14:paraId="2920F38A" w14:textId="3819F6E6" w:rsidR="007D768F" w:rsidRPr="00931C32" w:rsidRDefault="007D768F" w:rsidP="004116F1">
                        <w:pPr>
                          <w:pStyle w:val="ListParagraph"/>
                          <w:numPr>
                            <w:ilvl w:val="0"/>
                            <w:numId w:val="10"/>
                          </w:numPr>
                          <w:autoSpaceDE/>
                          <w:autoSpaceDN/>
                          <w:jc w:val="left"/>
                          <w:rPr>
                            <w:sz w:val="16"/>
                          </w:rPr>
                        </w:pPr>
                        <w:r>
                          <w:rPr>
                            <w:rFonts w:ascii="Arial" w:hAnsi="Arial" w:cs="Arial"/>
                            <w:color w:val="000000" w:themeColor="dark1"/>
                            <w:kern w:val="24"/>
                            <w:sz w:val="16"/>
                            <w:szCs w:val="16"/>
                          </w:rPr>
                          <w:t>Clear trauma / pathology</w:t>
                        </w:r>
                      </w:p>
                      <w:p w14:paraId="072797F9" w14:textId="77777777" w:rsidR="007D768F" w:rsidRPr="00931C32" w:rsidRDefault="007D768F" w:rsidP="004116F1">
                        <w:pPr>
                          <w:pStyle w:val="ListParagraph"/>
                          <w:numPr>
                            <w:ilvl w:val="0"/>
                            <w:numId w:val="10"/>
                          </w:numPr>
                          <w:autoSpaceDE/>
                          <w:autoSpaceDN/>
                          <w:jc w:val="left"/>
                          <w:rPr>
                            <w:sz w:val="16"/>
                          </w:rPr>
                        </w:pPr>
                        <w:r>
                          <w:rPr>
                            <w:rFonts w:ascii="Arial" w:hAnsi="Arial" w:cs="Arial"/>
                            <w:color w:val="000000" w:themeColor="dark1"/>
                            <w:kern w:val="24"/>
                            <w:sz w:val="16"/>
                            <w:szCs w:val="16"/>
                          </w:rPr>
                          <w:t>Preservation of specific areas of the skeleton</w:t>
                        </w:r>
                      </w:p>
                      <w:p w14:paraId="32986F8B" w14:textId="153D6759" w:rsidR="007D768F" w:rsidRPr="00631991" w:rsidRDefault="007D768F" w:rsidP="004116F1">
                        <w:pPr>
                          <w:pStyle w:val="ListParagraph"/>
                          <w:numPr>
                            <w:ilvl w:val="0"/>
                            <w:numId w:val="10"/>
                          </w:numPr>
                          <w:autoSpaceDE/>
                          <w:autoSpaceDN/>
                          <w:jc w:val="left"/>
                          <w:rPr>
                            <w:sz w:val="16"/>
                          </w:rPr>
                        </w:pPr>
                        <w:r>
                          <w:rPr>
                            <w:rFonts w:ascii="Arial" w:hAnsi="Arial" w:cs="Arial"/>
                            <w:color w:val="000000" w:themeColor="dark1"/>
                            <w:kern w:val="24"/>
                            <w:sz w:val="16"/>
                            <w:szCs w:val="16"/>
                          </w:rPr>
                          <w:t>Project-specific research questions</w:t>
                        </w:r>
                      </w:p>
                      <w:p w14:paraId="60F22475" w14:textId="77777777" w:rsidR="007D768F" w:rsidRPr="00931C32" w:rsidRDefault="007D768F" w:rsidP="00631991">
                        <w:pPr>
                          <w:pStyle w:val="ListParagraph"/>
                          <w:numPr>
                            <w:ilvl w:val="0"/>
                            <w:numId w:val="10"/>
                          </w:numPr>
                          <w:autoSpaceDE/>
                          <w:autoSpaceDN/>
                          <w:jc w:val="left"/>
                          <w:rPr>
                            <w:sz w:val="16"/>
                          </w:rPr>
                        </w:pPr>
                        <w:r>
                          <w:rPr>
                            <w:rFonts w:ascii="Arial" w:hAnsi="Arial" w:cs="Arial"/>
                            <w:color w:val="000000" w:themeColor="dark1"/>
                            <w:kern w:val="24"/>
                            <w:sz w:val="16"/>
                            <w:szCs w:val="16"/>
                          </w:rPr>
                          <w:t>Young age of skeleton (e.g. neonatal burial).</w:t>
                        </w:r>
                      </w:p>
                      <w:p w14:paraId="6FB28464" w14:textId="77777777" w:rsidR="007D768F" w:rsidRPr="00931C32" w:rsidRDefault="007D768F" w:rsidP="004116F1">
                        <w:pPr>
                          <w:pStyle w:val="ListParagraph"/>
                          <w:numPr>
                            <w:ilvl w:val="0"/>
                            <w:numId w:val="10"/>
                          </w:numPr>
                          <w:autoSpaceDE/>
                          <w:autoSpaceDN/>
                          <w:jc w:val="left"/>
                          <w:rPr>
                            <w:sz w:val="16"/>
                          </w:rPr>
                        </w:pPr>
                      </w:p>
                    </w:txbxContent>
                  </v:textbox>
                </v:shape>
                <v:roundrect id="Rounded Rectangle 17" o:spid="_x0000_s1029" style="position:absolute;top:16561;width:18000;height:36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" fillcolor="#9bbb59 [3206]" strokecolor="#4e6128 [1606]" strokeweight="2pt">
                  <v:textbox>
                    <w:txbxContent>
                      <w:p w14:paraId="4E424C3F" w14:textId="77777777" w:rsidR="007D768F" w:rsidRDefault="007D768F" w:rsidP="00747E34">
                        <w:pPr>
                          <w:pStyle w:val="NormalWeb"/>
                          <w:spacing w:before="0" w:beforeAutospacing="0" w:after="0" w:afterAutospacing="0"/>
                          <w:jc w:val="center"/>
                        </w:pPr>
                        <w:r>
                          <w:rPr>
                            <w:rFonts w:ascii="Arial" w:hAnsi="Arial" w:cs="Arial"/>
                            <w:color w:val="FFFFFF" w:themeColor="light1"/>
                            <w:kern w:val="24"/>
                            <w:sz w:val="20"/>
                            <w:szCs w:val="20"/>
                          </w:rPr>
                          <w:t>Category 1</w:t>
                        </w:r>
                      </w:p>
                    </w:txbxContent>
                  </v:textbox>
                </v:roundrect>
                <v:shape id="Down Arrow 18" o:spid="_x0000_s1030" type="#_x0000_t67" style="position:absolute;left:19082;top:20166;width:18000;height:37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" adj="16457,1666" fillcolor="#a7bfde [1620]" strokecolor="#4579b8 [3044]">
                  <v:fill color2="#e4ecf5 [500]" rotate="t" angle="180" colors="0 #a3c4ff;22938f #bfd5ff;1 #e5eeff" focus="100%" type="gradient"/>
                  <v:textbox>
                    <w:txbxContent>
                      <w:p w14:paraId="5AE58E0A" w14:textId="77777777" w:rsidR="007D768F" w:rsidRDefault="007D768F" w:rsidP="00747E34">
                        <w:pPr>
                          <w:pStyle w:val="NormalWeb"/>
                          <w:spacing w:before="0" w:beforeAutospacing="0" w:after="0" w:afterAutospacing="0"/>
                        </w:pPr>
                        <w:r>
                          <w:rPr>
                            <w:rFonts w:ascii="Arial" w:hAnsi="Arial" w:cs="Arial"/>
                            <w:color w:val="000000" w:themeColor="dark1"/>
                            <w:kern w:val="24"/>
                            <w:sz w:val="16"/>
                            <w:szCs w:val="16"/>
                          </w:rPr>
                          <w:t>Checklist:</w:t>
                        </w:r>
                      </w:p>
                      <w:p w14:paraId="33870A5F" w14:textId="77777777"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Quick excavation</w:t>
                        </w:r>
                      </w:p>
                      <w:p w14:paraId="5EA5B833" w14:textId="77777777"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Standard recording</w:t>
                        </w:r>
                      </w:p>
                      <w:p w14:paraId="169866A1" w14:textId="05BABB54"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Photograph</w:t>
                        </w:r>
                      </w:p>
                      <w:p w14:paraId="680B583D" w14:textId="02BEED98" w:rsidR="007D768F" w:rsidRPr="00931C32" w:rsidRDefault="007D768F" w:rsidP="004116F1">
                        <w:pPr>
                          <w:pStyle w:val="ListParagraph"/>
                          <w:numPr>
                            <w:ilvl w:val="0"/>
                            <w:numId w:val="11"/>
                          </w:numPr>
                          <w:autoSpaceDE/>
                          <w:autoSpaceDN/>
                          <w:jc w:val="left"/>
                          <w:rPr>
                            <w:sz w:val="16"/>
                          </w:rPr>
                        </w:pPr>
                        <w:r w:rsidRPr="00931C32">
                          <w:rPr>
                            <w:rFonts w:ascii="Arial" w:hAnsi="Arial" w:cs="Arial"/>
                            <w:color w:val="000000" w:themeColor="dark1"/>
                            <w:kern w:val="24"/>
                            <w:sz w:val="16"/>
                            <w:szCs w:val="16"/>
                          </w:rPr>
                          <w:t>SFM model or photograph with 2 geo-reference markers</w:t>
                        </w:r>
                        <w:r>
                          <w:rPr>
                            <w:rFonts w:ascii="Arial" w:hAnsi="Arial" w:cs="Arial"/>
                            <w:color w:val="000000" w:themeColor="dark1"/>
                            <w:kern w:val="24"/>
                            <w:sz w:val="16"/>
                            <w:szCs w:val="16"/>
                          </w:rPr>
                          <w:t xml:space="preserve"> depending on survival. Check with supervisor</w:t>
                        </w:r>
                      </w:p>
                      <w:p w14:paraId="2DCA5796" w14:textId="14630A71" w:rsidR="007D768F" w:rsidRPr="00931C32"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Survey</w:t>
                        </w:r>
                      </w:p>
                      <w:p w14:paraId="36943E62" w14:textId="77777777" w:rsidR="007D768F" w:rsidRPr="00931C32" w:rsidRDefault="007D768F" w:rsidP="00931C32">
                        <w:pPr>
                          <w:jc w:val="left"/>
                          <w:rPr>
                            <w:sz w:val="16"/>
                          </w:rPr>
                        </w:pPr>
                      </w:p>
                      <w:p w14:paraId="468EF241" w14:textId="77777777"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NO sample</w:t>
                        </w:r>
                      </w:p>
                      <w:p w14:paraId="5BB0805F" w14:textId="77777777" w:rsidR="007D768F" w:rsidRPr="00931C32" w:rsidRDefault="007D768F" w:rsidP="00931C32">
                        <w:pPr>
                          <w:jc w:val="left"/>
                          <w:rPr>
                            <w:sz w:val="16"/>
                          </w:rPr>
                        </w:pPr>
                      </w:p>
                      <w:p w14:paraId="74F07C81" w14:textId="688BF12F" w:rsidR="007D768F"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Bagged and boxed in own box or shared box</w:t>
                        </w:r>
                      </w:p>
                      <w:p w14:paraId="29CE4048" w14:textId="77777777" w:rsidR="007D768F" w:rsidRDefault="007D768F" w:rsidP="00747E34">
                        <w:pPr>
                          <w:pStyle w:val="NormalWeb"/>
                          <w:spacing w:before="0" w:beforeAutospacing="0" w:after="0" w:afterAutospacing="0"/>
                          <w:rPr>
                            <w:rFonts w:ascii="Arial" w:hAnsi="Arial" w:cs="Arial"/>
                            <w:color w:val="000000" w:themeColor="dark1"/>
                            <w:kern w:val="24"/>
                            <w:sz w:val="16"/>
                            <w:szCs w:val="16"/>
                          </w:rPr>
                        </w:pPr>
                      </w:p>
                      <w:p w14:paraId="48E55959" w14:textId="6C0373A7" w:rsidR="007D768F" w:rsidRDefault="007D768F" w:rsidP="00747E34">
                        <w:pPr>
                          <w:pStyle w:val="NormalWeb"/>
                          <w:spacing w:before="0" w:beforeAutospacing="0" w:after="0" w:afterAutospacing="0"/>
                          <w:rPr>
                            <w:rFonts w:ascii="Arial" w:hAnsi="Arial" w:cs="Arial"/>
                            <w:color w:val="000000" w:themeColor="dark1"/>
                            <w:kern w:val="24"/>
                            <w:sz w:val="16"/>
                            <w:szCs w:val="16"/>
                          </w:rPr>
                        </w:pPr>
                        <w:r>
                          <w:rPr>
                            <w:rFonts w:ascii="Arial" w:hAnsi="Arial" w:cs="Arial"/>
                            <w:color w:val="000000" w:themeColor="dark1"/>
                            <w:kern w:val="24"/>
                            <w:sz w:val="16"/>
                            <w:szCs w:val="16"/>
                          </w:rPr>
                          <w:t>Other factors which may determine Cat 2 include:</w:t>
                        </w:r>
                      </w:p>
                      <w:p w14:paraId="5B78B106" w14:textId="66379A77" w:rsidR="007D768F" w:rsidRPr="00931C32"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Possible coffin / other grave features</w:t>
                        </w:r>
                      </w:p>
                      <w:p w14:paraId="7E2DAA82" w14:textId="1CD0AB43" w:rsidR="007D768F" w:rsidRPr="00631991"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Preservation of specific areas of the skeleton.</w:t>
                        </w:r>
                      </w:p>
                      <w:p w14:paraId="0C46F22C" w14:textId="23C60907" w:rsidR="007D768F" w:rsidRPr="00931C32" w:rsidRDefault="007D768F" w:rsidP="004116F1">
                        <w:pPr>
                          <w:pStyle w:val="ListParagraph"/>
                          <w:numPr>
                            <w:ilvl w:val="0"/>
                            <w:numId w:val="11"/>
                          </w:numPr>
                          <w:autoSpaceDE/>
                          <w:autoSpaceDN/>
                          <w:jc w:val="left"/>
                          <w:rPr>
                            <w:sz w:val="16"/>
                          </w:rPr>
                        </w:pPr>
                        <w:r>
                          <w:rPr>
                            <w:rFonts w:ascii="Arial" w:hAnsi="Arial" w:cs="Arial"/>
                            <w:color w:val="000000" w:themeColor="dark1"/>
                            <w:kern w:val="24"/>
                            <w:sz w:val="16"/>
                            <w:szCs w:val="16"/>
                          </w:rPr>
                          <w:t>Young age of skeleton (e.g. neonatal burial).</w:t>
                        </w:r>
                      </w:p>
                    </w:txbxContent>
                  </v:textbox>
                </v:shape>
                <v:roundrect id="Rounded Rectangle 19" o:spid="_x0000_s1031" style="position:absolute;left:19082;top:16561;width:18000;height:36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" fillcolor="#4f81bd [3204]" strokecolor="#243f60 [1604]" strokeweight="2pt">
                  <v:textbox>
                    <w:txbxContent>
                      <w:p w14:paraId="4CF1B57C" w14:textId="77777777" w:rsidR="007D768F" w:rsidRDefault="007D768F" w:rsidP="00747E34">
                        <w:pPr>
                          <w:pStyle w:val="NormalWeb"/>
                          <w:spacing w:before="0" w:beforeAutospacing="0" w:after="0" w:afterAutospacing="0"/>
                          <w:jc w:val="center"/>
                        </w:pPr>
                        <w:r>
                          <w:rPr>
                            <w:rFonts w:ascii="Arial" w:hAnsi="Arial" w:cs="Arial"/>
                            <w:color w:val="FFFFFF" w:themeColor="light1"/>
                            <w:kern w:val="24"/>
                            <w:sz w:val="20"/>
                            <w:szCs w:val="20"/>
                          </w:rPr>
                          <w:t>Category 2</w:t>
                        </w:r>
                      </w:p>
                    </w:txbxContent>
                  </v:textbox>
                </v:roundrect>
                <v:shape id="Down Arrow 20" o:spid="_x0000_s1032" type="#_x0000_t67" style="position:absolute;left:38164;top:20166;width:18000;height:37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" adj="16457,1666" fillcolor="#dfa7a6 [1621]" strokecolor="#bc4542 [3045]">
                  <v:fill color2="#f5e4e4 [501]" rotate="t" angle="180" colors="0 #ffa2a1;22938f #ffbebd;1 #ffe5e5" focus="100%" type="gradient"/>
                  <v:textbox>
                    <w:txbxContent>
                      <w:p w14:paraId="058FBD93" w14:textId="77777777" w:rsidR="007D768F" w:rsidRDefault="007D768F" w:rsidP="00747E34">
                        <w:pPr>
                          <w:pStyle w:val="NormalWeb"/>
                          <w:spacing w:before="0" w:beforeAutospacing="0" w:after="0" w:afterAutospacing="0"/>
                        </w:pPr>
                        <w:r>
                          <w:rPr>
                            <w:rFonts w:ascii="Arial" w:hAnsi="Arial" w:cs="Arial"/>
                            <w:color w:val="000000" w:themeColor="dark1"/>
                            <w:kern w:val="24"/>
                            <w:sz w:val="16"/>
                            <w:szCs w:val="16"/>
                          </w:rPr>
                          <w:t>Checklist:</w:t>
                        </w:r>
                      </w:p>
                      <w:p w14:paraId="76686260" w14:textId="77777777" w:rsidR="007D768F"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Quick excavation</w:t>
                        </w:r>
                      </w:p>
                      <w:p w14:paraId="1D930300" w14:textId="77777777" w:rsidR="007D768F"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Standard recording</w:t>
                        </w:r>
                      </w:p>
                      <w:p w14:paraId="2BE6CFDF" w14:textId="1BD477A2" w:rsidR="007D768F"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Photograph with 2 geo-reference markers</w:t>
                        </w:r>
                      </w:p>
                      <w:p w14:paraId="50C172AE" w14:textId="081BA551" w:rsidR="007D768F" w:rsidRPr="00931C32"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Survey</w:t>
                        </w:r>
                      </w:p>
                      <w:p w14:paraId="27A1BD6A" w14:textId="77777777" w:rsidR="007D768F" w:rsidRPr="00931C32" w:rsidRDefault="007D768F" w:rsidP="00931C32">
                        <w:pPr>
                          <w:jc w:val="left"/>
                          <w:rPr>
                            <w:sz w:val="16"/>
                          </w:rPr>
                        </w:pPr>
                      </w:p>
                      <w:p w14:paraId="285960CB" w14:textId="33428BC0" w:rsidR="007D768F" w:rsidRPr="00931C32"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NO SFM model</w:t>
                        </w:r>
                      </w:p>
                      <w:p w14:paraId="1AF80797" w14:textId="77777777" w:rsidR="007D768F" w:rsidRPr="00931C32" w:rsidRDefault="007D768F" w:rsidP="00931C32">
                        <w:pPr>
                          <w:jc w:val="left"/>
                          <w:rPr>
                            <w:sz w:val="16"/>
                          </w:rPr>
                        </w:pPr>
                      </w:p>
                      <w:p w14:paraId="07E30E96" w14:textId="46ABB012" w:rsidR="007D768F" w:rsidRPr="00931C32"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NO sample</w:t>
                        </w:r>
                      </w:p>
                      <w:p w14:paraId="438E77A8" w14:textId="77777777" w:rsidR="007D768F" w:rsidRPr="00931C32" w:rsidRDefault="007D768F" w:rsidP="00931C32">
                        <w:pPr>
                          <w:jc w:val="left"/>
                          <w:rPr>
                            <w:sz w:val="16"/>
                          </w:rPr>
                        </w:pPr>
                      </w:p>
                      <w:p w14:paraId="5892C30E" w14:textId="3508D117" w:rsidR="007D768F" w:rsidRPr="00931C32" w:rsidRDefault="007D768F" w:rsidP="004116F1">
                        <w:pPr>
                          <w:pStyle w:val="ListParagraph"/>
                          <w:numPr>
                            <w:ilvl w:val="0"/>
                            <w:numId w:val="12"/>
                          </w:numPr>
                          <w:tabs>
                            <w:tab w:val="clear" w:pos="720"/>
                            <w:tab w:val="num" w:pos="360"/>
                          </w:tabs>
                          <w:autoSpaceDE/>
                          <w:autoSpaceDN/>
                          <w:ind w:left="360"/>
                          <w:jc w:val="left"/>
                          <w:rPr>
                            <w:sz w:val="16"/>
                          </w:rPr>
                        </w:pPr>
                        <w:r>
                          <w:rPr>
                            <w:rFonts w:ascii="Arial" w:hAnsi="Arial" w:cs="Arial"/>
                            <w:color w:val="000000" w:themeColor="dark1"/>
                            <w:kern w:val="24"/>
                            <w:sz w:val="16"/>
                            <w:szCs w:val="16"/>
                          </w:rPr>
                          <w:t>Bagged and boxed in shared box</w:t>
                        </w:r>
                      </w:p>
                    </w:txbxContent>
                  </v:textbox>
                </v:shape>
                <v:roundrect id="Rounded Rectangle 21" o:spid="_x0000_s1033" style="position:absolute;left:38164;top:16561;width:18000;height:36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" fillcolor="#c0504d [3205]" strokecolor="#622423 [1605]" strokeweight="2pt">
                  <v:textbox>
                    <w:txbxContent>
                      <w:p w14:paraId="0FC311F5" w14:textId="77777777" w:rsidR="007D768F" w:rsidRDefault="007D768F" w:rsidP="00747E34">
                        <w:pPr>
                          <w:pStyle w:val="NormalWeb"/>
                          <w:spacing w:before="0" w:beforeAutospacing="0" w:after="0" w:afterAutospacing="0"/>
                          <w:jc w:val="center"/>
                        </w:pPr>
                        <w:r>
                          <w:rPr>
                            <w:rFonts w:ascii="Arial" w:hAnsi="Arial" w:cs="Arial"/>
                            <w:color w:val="FFFFFF" w:themeColor="light1"/>
                            <w:kern w:val="24"/>
                            <w:sz w:val="20"/>
                            <w:szCs w:val="20"/>
                          </w:rPr>
                          <w:t>Category 3</w:t>
                        </w:r>
                      </w:p>
                    </w:txbxContent>
                  </v:textbox>
                </v:roundrect>
                <w10:anchorlock/>
              </v:group>
            </w:pict>
          </mc:Fallback>
        </mc:AlternateContent>
      </w:r>
    </w:p>
    <w:p w14:paraId="03131894" w14:textId="77777777" w:rsidR="00650C14" w:rsidRDefault="00650C14" w:rsidP="00747E34">
      <w:pPr>
        <w:pStyle w:val="Heading2"/>
        <w:spacing w:after="120"/>
        <w:ind w:firstLine="720"/>
      </w:pPr>
      <w:bookmarkStart w:id="24" w:name="_Toc30584795"/>
      <w:bookmarkStart w:id="25" w:name="_Toc106294406"/>
      <w:r>
        <w:t>Contingency Provisions</w:t>
      </w:r>
      <w:bookmarkEnd w:id="24"/>
      <w:bookmarkEnd w:id="25"/>
      <w:r>
        <w:t xml:space="preserve"> </w:t>
      </w:r>
    </w:p>
    <w:p w14:paraId="69A86F74" w14:textId="71D7F97E" w:rsidR="00316D5B" w:rsidRDefault="00650C14" w:rsidP="00A27CC5">
      <w:pPr>
        <w:pStyle w:val="BodyText"/>
        <w:spacing w:after="120"/>
      </w:pPr>
      <w:r>
        <w:t>5.</w:t>
      </w:r>
      <w:r w:rsidR="00931C32">
        <w:t>1</w:t>
      </w:r>
      <w:r w:rsidR="00190F8C">
        <w:t>5</w:t>
      </w:r>
      <w:r>
        <w:tab/>
      </w:r>
      <w:r w:rsidR="00316D5B">
        <w:rPr>
          <w:color w:val="000000"/>
          <w:szCs w:val="24"/>
        </w:rPr>
        <w:t>In the event that significant and or numerous archaeological deposits</w:t>
      </w:r>
      <w:r w:rsidR="00316D5B">
        <w:rPr>
          <w:i/>
          <w:iCs/>
          <w:color w:val="000000"/>
          <w:szCs w:val="24"/>
        </w:rPr>
        <w:t> </w:t>
      </w:r>
      <w:r w:rsidR="00316D5B" w:rsidRPr="00316D5B">
        <w:rPr>
          <w:color w:val="000000"/>
          <w:szCs w:val="24"/>
        </w:rPr>
        <w:t xml:space="preserve">are made during the </w:t>
      </w:r>
      <w:r w:rsidR="00A27CC5">
        <w:rPr>
          <w:color w:val="000000"/>
          <w:szCs w:val="24"/>
        </w:rPr>
        <w:t>excavation</w:t>
      </w:r>
      <w:r w:rsidR="00316D5B" w:rsidRPr="00316D5B">
        <w:rPr>
          <w:color w:val="000000"/>
          <w:szCs w:val="24"/>
        </w:rPr>
        <w:t xml:space="preserve"> sufficient contingency time and resources are to be made available</w:t>
      </w:r>
      <w:r w:rsidR="00316D5B">
        <w:rPr>
          <w:color w:val="000000"/>
          <w:szCs w:val="24"/>
        </w:rPr>
        <w:t> to clarify the character or extent of additional features. The contingency will only be initiated after consultation with the Client</w:t>
      </w:r>
      <w:r w:rsidR="006F78A6">
        <w:rPr>
          <w:color w:val="000000"/>
          <w:szCs w:val="24"/>
        </w:rPr>
        <w:t>, Leicester Cathedral</w:t>
      </w:r>
      <w:r w:rsidR="00316D5B">
        <w:rPr>
          <w:color w:val="000000"/>
          <w:szCs w:val="24"/>
        </w:rPr>
        <w:t xml:space="preserve"> and the Planning Authority. Following assessment of the archaeological remains ULAS shall, </w:t>
      </w:r>
      <w:r w:rsidR="00316D5B" w:rsidRPr="00316D5B">
        <w:rPr>
          <w:color w:val="000000"/>
          <w:szCs w:val="24"/>
        </w:rPr>
        <w:t>where</w:t>
      </w:r>
      <w:r w:rsidR="00316D5B">
        <w:rPr>
          <w:color w:val="000000"/>
          <w:szCs w:val="24"/>
        </w:rPr>
        <w:t xml:space="preserve"> required, implement an amended written scheme of </w:t>
      </w:r>
      <w:r w:rsidR="006F78A6">
        <w:rPr>
          <w:color w:val="000000"/>
          <w:szCs w:val="24"/>
        </w:rPr>
        <w:t>investigation on behalf of the C</w:t>
      </w:r>
      <w:r w:rsidR="00316D5B">
        <w:rPr>
          <w:color w:val="000000"/>
          <w:szCs w:val="24"/>
        </w:rPr>
        <w:t>lient as appropriate</w:t>
      </w:r>
    </w:p>
    <w:p w14:paraId="0BAE3DEE" w14:textId="77777777" w:rsidR="00650C14" w:rsidRDefault="00650C14" w:rsidP="00747E34">
      <w:pPr>
        <w:pStyle w:val="Heading2"/>
        <w:spacing w:after="120"/>
        <w:ind w:firstLine="720"/>
      </w:pPr>
      <w:bookmarkStart w:id="26" w:name="_Toc30584796"/>
      <w:bookmarkStart w:id="27" w:name="_Toc106294407"/>
      <w:r>
        <w:t>Monitoring</w:t>
      </w:r>
      <w:bookmarkEnd w:id="26"/>
      <w:bookmarkEnd w:id="27"/>
      <w:r>
        <w:t xml:space="preserve"> </w:t>
      </w:r>
    </w:p>
    <w:p w14:paraId="368A800B" w14:textId="385C56EA" w:rsidR="00650C14" w:rsidRDefault="00650C14" w:rsidP="00A27CC5">
      <w:pPr>
        <w:pStyle w:val="BodyText"/>
        <w:spacing w:after="120"/>
      </w:pPr>
      <w:r>
        <w:t>5.1</w:t>
      </w:r>
      <w:r w:rsidR="00190F8C">
        <w:t>6</w:t>
      </w:r>
      <w:r>
        <w:tab/>
        <w:t xml:space="preserve">Notification of the start of the site works will be made to the </w:t>
      </w:r>
      <w:r w:rsidR="00990D96">
        <w:t>City Archaeologist</w:t>
      </w:r>
      <w:r>
        <w:t xml:space="preserve"> </w:t>
      </w:r>
      <w:r w:rsidR="00BC58B0">
        <w:t xml:space="preserve">and </w:t>
      </w:r>
      <w:r w:rsidR="00990D96">
        <w:t xml:space="preserve">to </w:t>
      </w:r>
      <w:r w:rsidR="00BC58B0">
        <w:t xml:space="preserve">the Cathedral Archaeologist </w:t>
      </w:r>
      <w:r>
        <w:t xml:space="preserve">prior to commencement of the recording work in order that monitoring arrangements can be made. All monitoring shall be carried out in accordance with the CIfA </w:t>
      </w:r>
      <w:r w:rsidR="00990D96" w:rsidRPr="00990D96">
        <w:rPr>
          <w:i/>
        </w:rPr>
        <w:t>Standard and Guidance for Archaeological Excavation</w:t>
      </w:r>
      <w:r w:rsidR="00990D96" w:rsidRPr="00BD6EBF">
        <w:t xml:space="preserve"> (</w:t>
      </w:r>
      <w:r w:rsidR="00990D96">
        <w:t>2020</w:t>
      </w:r>
      <w:r w:rsidR="007C24DF">
        <w:t>a</w:t>
      </w:r>
      <w:r w:rsidR="00990D96" w:rsidRPr="00BD6EBF">
        <w:t>)</w:t>
      </w:r>
      <w:r w:rsidR="00990D96">
        <w:t>.</w:t>
      </w:r>
    </w:p>
    <w:p w14:paraId="29F9A15F" w14:textId="150E2564" w:rsidR="00650C14" w:rsidRDefault="00650C14" w:rsidP="00A27CC5">
      <w:pPr>
        <w:pStyle w:val="BodyText"/>
        <w:spacing w:after="120"/>
      </w:pPr>
      <w:r>
        <w:lastRenderedPageBreak/>
        <w:t>5.1</w:t>
      </w:r>
      <w:r w:rsidR="00190F8C">
        <w:t>7</w:t>
      </w:r>
      <w:r w:rsidR="00A27CC5">
        <w:tab/>
      </w:r>
      <w:r>
        <w:t>Internal monitoring procedures will be undertaken including visits to the site by the project manager</w:t>
      </w:r>
      <w:r w:rsidR="00A94B2B">
        <w:t xml:space="preserve"> and the project osteologists</w:t>
      </w:r>
      <w:r>
        <w:t>. These will ensure that project targets are met and professional standards are maintained. Provision will be made for external monitoring meetings with the Planning Authority</w:t>
      </w:r>
      <w:r w:rsidR="006F78A6">
        <w:t>, Leicester Cathedral</w:t>
      </w:r>
      <w:r>
        <w:t xml:space="preserve"> and the Client, if required. </w:t>
      </w:r>
    </w:p>
    <w:p w14:paraId="57EC828F" w14:textId="5C41894B" w:rsidR="00650C14" w:rsidRDefault="00650C14" w:rsidP="00A27CC5">
      <w:pPr>
        <w:pStyle w:val="BodyText"/>
        <w:spacing w:after="120"/>
      </w:pPr>
      <w:r>
        <w:t>5.1</w:t>
      </w:r>
      <w:r w:rsidR="00190F8C">
        <w:t>8</w:t>
      </w:r>
      <w:r>
        <w:t xml:space="preserve"> </w:t>
      </w:r>
      <w:r>
        <w:tab/>
        <w:t>Unlimited access to monitor the project will be available to the Client and his representatives</w:t>
      </w:r>
      <w:r w:rsidR="006F78A6">
        <w:t xml:space="preserve"> Leicester Cathedral</w:t>
      </w:r>
      <w:r>
        <w:t>, the planning authority, the Planning Archaeologist</w:t>
      </w:r>
      <w:r w:rsidR="00BC58B0">
        <w:t xml:space="preserve"> and the Cathedral Archaeologist</w:t>
      </w:r>
      <w:r>
        <w:t>, subject to the health and saf</w:t>
      </w:r>
      <w:r w:rsidR="00990D96">
        <w:t>ety requirements of the site.</w:t>
      </w:r>
    </w:p>
    <w:p w14:paraId="582FB0C2" w14:textId="410511A3" w:rsidR="008762D8" w:rsidRPr="00D361F5" w:rsidRDefault="00A162AC" w:rsidP="00A27CC5">
      <w:pPr>
        <w:pStyle w:val="Heading1"/>
        <w:spacing w:after="120"/>
      </w:pPr>
      <w:bookmarkStart w:id="28" w:name="_Toc521060860"/>
      <w:bookmarkStart w:id="29" w:name="_Toc106294408"/>
      <w:r w:rsidRPr="00D361F5">
        <w:t>6</w:t>
      </w:r>
      <w:r w:rsidR="00336A78" w:rsidRPr="00D361F5">
        <w:t xml:space="preserve">. </w:t>
      </w:r>
      <w:r w:rsidR="00336A78" w:rsidRPr="00D361F5">
        <w:tab/>
      </w:r>
      <w:r w:rsidRPr="00D361F5">
        <w:t>Finds</w:t>
      </w:r>
      <w:bookmarkEnd w:id="28"/>
      <w:bookmarkEnd w:id="29"/>
    </w:p>
    <w:p w14:paraId="06BCCF0D" w14:textId="7B87D3B0" w:rsidR="00EE6E12" w:rsidRPr="00D361F5" w:rsidRDefault="00A162AC" w:rsidP="00931C32">
      <w:pPr>
        <w:pStyle w:val="BodyText"/>
        <w:spacing w:after="120"/>
        <w:ind w:left="709" w:hanging="709"/>
      </w:pPr>
      <w:r w:rsidRPr="00D361F5">
        <w:t>6</w:t>
      </w:r>
      <w:r w:rsidR="00396505" w:rsidRPr="00D361F5">
        <w:t>.</w:t>
      </w:r>
      <w:r w:rsidR="00336A78" w:rsidRPr="00D361F5">
        <w:t>1</w:t>
      </w:r>
      <w:r w:rsidR="00EE6E12" w:rsidRPr="00D361F5">
        <w:tab/>
        <w:t>All finds and samples will be bagged separately and related to the context record. All</w:t>
      </w:r>
      <w:r w:rsidR="00A535B1">
        <w:t xml:space="preserve"> </w:t>
      </w:r>
      <w:r w:rsidR="00EE6E12" w:rsidRPr="00D361F5">
        <w:t>artefacts will be recovered and retained for processing and analysis in accordance</w:t>
      </w:r>
      <w:r w:rsidR="00336A78" w:rsidRPr="00D361F5">
        <w:t xml:space="preserve"> </w:t>
      </w:r>
      <w:r w:rsidR="00EE6E12" w:rsidRPr="00D361F5">
        <w:t xml:space="preserve">with </w:t>
      </w:r>
      <w:r w:rsidR="00396505" w:rsidRPr="00D361F5">
        <w:t>CIfA</w:t>
      </w:r>
      <w:r w:rsidR="00931C32">
        <w:t xml:space="preserve">’s </w:t>
      </w:r>
      <w:r w:rsidR="00931C32" w:rsidRPr="00931C32">
        <w:rPr>
          <w:i/>
        </w:rPr>
        <w:t>Standard and guidance for the collection, documentation, conservation and research of archaeological materials</w:t>
      </w:r>
      <w:r w:rsidR="00396505" w:rsidRPr="00D361F5">
        <w:t xml:space="preserve"> </w:t>
      </w:r>
      <w:r w:rsidR="00336A78" w:rsidRPr="00D361F5">
        <w:t>(</w:t>
      </w:r>
      <w:r w:rsidR="00931C32">
        <w:t>2020</w:t>
      </w:r>
      <w:r w:rsidR="007C24DF">
        <w:t>b</w:t>
      </w:r>
      <w:r w:rsidR="00336A78" w:rsidRPr="00D361F5">
        <w:t>)</w:t>
      </w:r>
      <w:r w:rsidR="00396505" w:rsidRPr="00D361F5">
        <w:t>.</w:t>
      </w:r>
    </w:p>
    <w:p w14:paraId="15EE5E51" w14:textId="53970318" w:rsidR="00A162AC" w:rsidRPr="00D361F5" w:rsidRDefault="00A162AC" w:rsidP="00A27CC5">
      <w:pPr>
        <w:pStyle w:val="BodyText"/>
        <w:spacing w:after="120"/>
      </w:pPr>
      <w:r w:rsidRPr="00D361F5">
        <w:t>6</w:t>
      </w:r>
      <w:r w:rsidR="00396505" w:rsidRPr="00D361F5">
        <w:t>.</w:t>
      </w:r>
      <w:r w:rsidR="00336A78" w:rsidRPr="00D361F5">
        <w:t>2</w:t>
      </w:r>
      <w:r w:rsidR="00396505" w:rsidRPr="00D361F5">
        <w:tab/>
      </w:r>
      <w:r w:rsidR="00EE6E12" w:rsidRPr="00D361F5">
        <w:t>All identified finds and artefa</w:t>
      </w:r>
      <w:r w:rsidR="00455970">
        <w:t>cts are to be retained however,</w:t>
      </w:r>
      <w:r w:rsidR="00EE6E12" w:rsidRPr="00D361F5">
        <w:t xml:space="preserve"> certain classes of building material will, in some circumstances, be discarded after recording</w:t>
      </w:r>
      <w:r w:rsidR="00455970">
        <w:t>,</w:t>
      </w:r>
      <w:r w:rsidR="00EE6E12" w:rsidRPr="00D361F5">
        <w:t xml:space="preserve"> with the approva</w:t>
      </w:r>
      <w:r w:rsidR="00396505" w:rsidRPr="00D361F5">
        <w:t xml:space="preserve">l of the </w:t>
      </w:r>
      <w:r w:rsidR="00E551E1">
        <w:t>City Archaeologist</w:t>
      </w:r>
      <w:r w:rsidR="00EE6E12" w:rsidRPr="00D361F5">
        <w:t xml:space="preserve">.  </w:t>
      </w:r>
    </w:p>
    <w:p w14:paraId="459CC0E4" w14:textId="40C64C37" w:rsidR="00EE6E12" w:rsidRPr="00D361F5" w:rsidRDefault="00A162AC" w:rsidP="00A27CC5">
      <w:pPr>
        <w:pStyle w:val="BodyText"/>
        <w:spacing w:after="120"/>
      </w:pPr>
      <w:r w:rsidRPr="00D361F5">
        <w:t>6.</w:t>
      </w:r>
      <w:r w:rsidRPr="006E4CF6">
        <w:t>3</w:t>
      </w:r>
      <w:r w:rsidRPr="006E4CF6">
        <w:tab/>
        <w:t>All objects or remains of archaeological intere</w:t>
      </w:r>
      <w:r w:rsidR="00455970" w:rsidRPr="006E4CF6">
        <w:t>st, discovered in or under the s</w:t>
      </w:r>
      <w:r w:rsidRPr="006E4CF6">
        <w:t>ite during the carrying out of the project by ULAS or d</w:t>
      </w:r>
      <w:r w:rsidR="00455970" w:rsidRPr="006E4CF6">
        <w:t>uring works carried out on the s</w:t>
      </w:r>
      <w:r w:rsidRPr="006E4CF6">
        <w:t>ite by the Client other than articles subject to the Treasure Act, shall be deemed to be the property of ULAS provided that ULAS after due examination shall transfer o</w:t>
      </w:r>
      <w:r w:rsidR="00CA6652" w:rsidRPr="006E4CF6">
        <w:t>wnership of all archaeological d</w:t>
      </w:r>
      <w:r w:rsidRPr="006E4CF6">
        <w:t>iscoveries unconditionally to the appropriate authority for storage in perpetuity.</w:t>
      </w:r>
    </w:p>
    <w:p w14:paraId="67A2DDFA" w14:textId="743EFE82" w:rsidR="00A162AC" w:rsidRPr="00D361F5" w:rsidRDefault="00A162AC" w:rsidP="00A27CC5">
      <w:pPr>
        <w:pStyle w:val="Heading2"/>
        <w:spacing w:after="120"/>
        <w:ind w:firstLine="720"/>
      </w:pPr>
      <w:bookmarkStart w:id="30" w:name="_Toc521060861"/>
      <w:bookmarkStart w:id="31" w:name="_Toc106294409"/>
      <w:r w:rsidRPr="00D361F5">
        <w:t>Treasure</w:t>
      </w:r>
      <w:bookmarkEnd w:id="30"/>
      <w:bookmarkEnd w:id="31"/>
    </w:p>
    <w:p w14:paraId="3D5B3325" w14:textId="403724BF" w:rsidR="00EE6E12" w:rsidRPr="00D361F5" w:rsidRDefault="00A162AC" w:rsidP="00A27CC5">
      <w:pPr>
        <w:pStyle w:val="BodyText"/>
        <w:spacing w:after="120"/>
      </w:pPr>
      <w:r w:rsidRPr="00D361F5">
        <w:t>6.</w:t>
      </w:r>
      <w:r w:rsidRPr="006E4CF6">
        <w:t>4</w:t>
      </w:r>
      <w:r w:rsidRPr="006E4CF6">
        <w:tab/>
      </w:r>
      <w:r w:rsidR="00EE6E12" w:rsidRPr="006E4CF6">
        <w:t xml:space="preserve">In the event of discovery of artefacts </w:t>
      </w:r>
      <w:r w:rsidR="00966F47" w:rsidRPr="006E4CF6">
        <w:t xml:space="preserve">that might constitute Treasure under the definition of </w:t>
      </w:r>
      <w:r w:rsidR="00EE6E12" w:rsidRPr="006E4CF6">
        <w:t>The Treasure</w:t>
      </w:r>
      <w:r w:rsidR="00966F47" w:rsidRPr="006E4CF6">
        <w:t xml:space="preserve"> </w:t>
      </w:r>
      <w:r w:rsidR="00EE6E12" w:rsidRPr="006E4CF6">
        <w:t xml:space="preserve">Act 1996 and </w:t>
      </w:r>
      <w:r w:rsidR="00966F47" w:rsidRPr="006E4CF6">
        <w:t>its</w:t>
      </w:r>
      <w:r w:rsidR="00EE6E12" w:rsidRPr="006E4CF6">
        <w:t xml:space="preserve"> revision</w:t>
      </w:r>
      <w:r w:rsidR="00966F47" w:rsidRPr="006E4CF6">
        <w:t>s</w:t>
      </w:r>
      <w:r w:rsidR="00EE6E12" w:rsidRPr="006E4CF6">
        <w:t xml:space="preserve"> </w:t>
      </w:r>
      <w:r w:rsidR="00966F47" w:rsidRPr="006E4CF6">
        <w:t>(</w:t>
      </w:r>
      <w:r w:rsidR="00EE6E12" w:rsidRPr="006E4CF6">
        <w:t>Treasure (Designation) Order</w:t>
      </w:r>
      <w:r w:rsidR="00396505" w:rsidRPr="006E4CF6">
        <w:t xml:space="preserve"> 2</w:t>
      </w:r>
      <w:r w:rsidR="00EE6E12" w:rsidRPr="006E4CF6">
        <w:t>002</w:t>
      </w:r>
      <w:r w:rsidR="00966F47" w:rsidRPr="006E4CF6">
        <w:t>)</w:t>
      </w:r>
      <w:r w:rsidR="00EE6E12" w:rsidRPr="006E4CF6">
        <w:t xml:space="preserve">, </w:t>
      </w:r>
      <w:r w:rsidR="00966F47" w:rsidRPr="006E4CF6">
        <w:t>these will be excavated and</w:t>
      </w:r>
      <w:r w:rsidR="00CA6652" w:rsidRPr="006E4CF6">
        <w:t xml:space="preserve"> removed to a safe place.  The C</w:t>
      </w:r>
      <w:r w:rsidR="00966F47" w:rsidRPr="006E4CF6">
        <w:t>lient</w:t>
      </w:r>
      <w:r w:rsidR="00EE6E12" w:rsidRPr="006E4CF6">
        <w:t>,</w:t>
      </w:r>
      <w:r w:rsidR="0010023E">
        <w:t xml:space="preserve"> Leicester Cathedral,</w:t>
      </w:r>
      <w:r w:rsidR="00EE6E12" w:rsidRPr="006E4CF6">
        <w:t xml:space="preserve"> Coroner, the </w:t>
      </w:r>
      <w:r w:rsidR="00966F47" w:rsidRPr="006E4CF6">
        <w:t>Planning Archaeologist</w:t>
      </w:r>
      <w:r w:rsidR="00EE6E12" w:rsidRPr="006E4CF6">
        <w:t xml:space="preserve"> and the Finds Liaison Officer</w:t>
      </w:r>
      <w:r w:rsidR="00966F47" w:rsidRPr="006E4CF6">
        <w:t xml:space="preserve"> </w:t>
      </w:r>
      <w:r w:rsidRPr="006E4CF6">
        <w:t xml:space="preserve">(FLO) </w:t>
      </w:r>
      <w:r w:rsidR="00966F47" w:rsidRPr="006E4CF6">
        <w:t>will be informed immediately</w:t>
      </w:r>
      <w:r w:rsidR="00EE6E12" w:rsidRPr="006E4CF6">
        <w:t>.</w:t>
      </w:r>
      <w:r w:rsidRPr="006E4CF6">
        <w:rPr>
          <w:sz w:val="23"/>
          <w:szCs w:val="23"/>
        </w:rPr>
        <w:t xml:space="preserve"> A treasure receipt will be completed and submitted to the Coroner’s Office and the FLO within 14 days.</w:t>
      </w:r>
      <w:r w:rsidRPr="00D361F5">
        <w:rPr>
          <w:sz w:val="23"/>
          <w:szCs w:val="23"/>
        </w:rPr>
        <w:t xml:space="preserve"> </w:t>
      </w:r>
    </w:p>
    <w:p w14:paraId="096712BB" w14:textId="1A901DAA" w:rsidR="00024307" w:rsidRPr="00D361F5" w:rsidRDefault="00A162AC" w:rsidP="00A27CC5">
      <w:pPr>
        <w:pStyle w:val="Heading1"/>
        <w:spacing w:after="120"/>
      </w:pPr>
      <w:bookmarkStart w:id="32" w:name="_Toc521060863"/>
      <w:bookmarkStart w:id="33" w:name="_Toc106294410"/>
      <w:r w:rsidRPr="00D361F5">
        <w:t>7</w:t>
      </w:r>
      <w:r w:rsidR="00336A78" w:rsidRPr="00D361F5">
        <w:t>.</w:t>
      </w:r>
      <w:r w:rsidR="00336A78" w:rsidRPr="00D361F5">
        <w:tab/>
      </w:r>
      <w:r w:rsidR="00396505" w:rsidRPr="00D361F5">
        <w:t>Environmental Samples</w:t>
      </w:r>
      <w:bookmarkEnd w:id="32"/>
      <w:bookmarkEnd w:id="33"/>
      <w:r w:rsidR="00396505" w:rsidRPr="00D361F5">
        <w:t xml:space="preserve"> </w:t>
      </w:r>
    </w:p>
    <w:p w14:paraId="06F900C2" w14:textId="68908BFA" w:rsidR="0003606C" w:rsidRPr="00D361F5" w:rsidRDefault="00A162AC" w:rsidP="00A27CC5">
      <w:pPr>
        <w:spacing w:after="120"/>
        <w:ind w:left="720" w:hanging="720"/>
        <w:rPr>
          <w:szCs w:val="20"/>
        </w:rPr>
      </w:pPr>
      <w:r w:rsidRPr="00D361F5">
        <w:t>7</w:t>
      </w:r>
      <w:r w:rsidR="00336A78" w:rsidRPr="00D361F5">
        <w:t>.1</w:t>
      </w:r>
      <w:r w:rsidR="00EE6E12" w:rsidRPr="00D361F5">
        <w:tab/>
      </w:r>
      <w:r w:rsidR="0003606C" w:rsidRPr="00D361F5">
        <w:rPr>
          <w:szCs w:val="20"/>
        </w:rPr>
        <w:t>All environmental work will be undertaken in accordance</w:t>
      </w:r>
      <w:r w:rsidR="0003606C" w:rsidRPr="00D361F5">
        <w:t xml:space="preserve"> </w:t>
      </w:r>
      <w:r w:rsidR="0003606C" w:rsidRPr="00D361F5">
        <w:rPr>
          <w:szCs w:val="20"/>
        </w:rPr>
        <w:t xml:space="preserve">with </w:t>
      </w:r>
      <w:r w:rsidR="00E551E1">
        <w:rPr>
          <w:szCs w:val="20"/>
        </w:rPr>
        <w:t>Historic England</w:t>
      </w:r>
      <w:r w:rsidR="0003606C" w:rsidRPr="00D361F5">
        <w:rPr>
          <w:szCs w:val="20"/>
        </w:rPr>
        <w:t xml:space="preserve"> guidelines </w:t>
      </w:r>
      <w:r w:rsidR="0003606C" w:rsidRPr="00117353">
        <w:rPr>
          <w:szCs w:val="20"/>
        </w:rPr>
        <w:t>(</w:t>
      </w:r>
      <w:r w:rsidR="00E551E1" w:rsidRPr="00E551E1">
        <w:rPr>
          <w:szCs w:val="20"/>
        </w:rPr>
        <w:t>Cam</w:t>
      </w:r>
      <w:r w:rsidR="00E551E1">
        <w:rPr>
          <w:szCs w:val="20"/>
        </w:rPr>
        <w:t>p</w:t>
      </w:r>
      <w:r w:rsidR="00E551E1" w:rsidRPr="00E551E1">
        <w:rPr>
          <w:szCs w:val="20"/>
        </w:rPr>
        <w:t>bell</w:t>
      </w:r>
      <w:r w:rsidR="00E551E1">
        <w:rPr>
          <w:i/>
          <w:szCs w:val="20"/>
        </w:rPr>
        <w:t xml:space="preserve"> et al. </w:t>
      </w:r>
      <w:r w:rsidR="00E551E1" w:rsidRPr="00E551E1">
        <w:rPr>
          <w:szCs w:val="20"/>
        </w:rPr>
        <w:t>2011</w:t>
      </w:r>
      <w:r w:rsidR="0003606C" w:rsidRPr="00117353">
        <w:rPr>
          <w:szCs w:val="20"/>
        </w:rPr>
        <w:t>).</w:t>
      </w:r>
    </w:p>
    <w:p w14:paraId="4F82859D" w14:textId="3BEB27E2" w:rsidR="00E42F7C" w:rsidRPr="00D361F5" w:rsidRDefault="0003606C" w:rsidP="00A27CC5">
      <w:pPr>
        <w:spacing w:after="120"/>
        <w:ind w:left="720" w:hanging="720"/>
      </w:pPr>
      <w:r w:rsidRPr="00D361F5">
        <w:rPr>
          <w:szCs w:val="20"/>
        </w:rPr>
        <w:t>7.2</w:t>
      </w:r>
      <w:r w:rsidRPr="00D361F5">
        <w:rPr>
          <w:szCs w:val="20"/>
        </w:rPr>
        <w:tab/>
      </w:r>
      <w:r w:rsidR="00E42F7C" w:rsidRPr="00D361F5">
        <w:t xml:space="preserve">Although the environmental potential of the site is uncertain, if significant archaeological features are sample excavated, the following environmental sampling strategy will be adopted, following consultation with the ULAS Environmental Officer. </w:t>
      </w:r>
    </w:p>
    <w:p w14:paraId="599D1AB6" w14:textId="5D4CB29F" w:rsidR="00EE6E12" w:rsidRPr="00B07C5C" w:rsidRDefault="00E42F7C" w:rsidP="00A27CC5">
      <w:pPr>
        <w:pStyle w:val="ListParagraph"/>
        <w:numPr>
          <w:ilvl w:val="0"/>
          <w:numId w:val="3"/>
        </w:numPr>
        <w:spacing w:after="120"/>
        <w:rPr>
          <w:sz w:val="20"/>
          <w:szCs w:val="20"/>
        </w:rPr>
      </w:pPr>
      <w:r w:rsidRPr="00B07C5C">
        <w:rPr>
          <w:sz w:val="20"/>
          <w:szCs w:val="20"/>
        </w:rPr>
        <w:t xml:space="preserve"> </w:t>
      </w:r>
      <w:r w:rsidR="00EE6E12" w:rsidRPr="00B07C5C">
        <w:rPr>
          <w:sz w:val="20"/>
          <w:szCs w:val="20"/>
        </w:rPr>
        <w:t>A range of features to represent all feature types, areas and phases will be selected on a judgmental basis. The criteria for selection will be that deposits are datable, well-sealed and with little intrusive or residual material.</w:t>
      </w:r>
    </w:p>
    <w:p w14:paraId="7B16A4AF" w14:textId="77777777" w:rsidR="00EE6E12" w:rsidRPr="00B07C5C" w:rsidRDefault="00EE6E12" w:rsidP="00A27CC5">
      <w:pPr>
        <w:pStyle w:val="ListParagraph"/>
        <w:numPr>
          <w:ilvl w:val="0"/>
          <w:numId w:val="3"/>
        </w:numPr>
        <w:spacing w:after="120"/>
        <w:rPr>
          <w:sz w:val="20"/>
          <w:szCs w:val="20"/>
        </w:rPr>
      </w:pPr>
      <w:r w:rsidRPr="00B07C5C">
        <w:rPr>
          <w:sz w:val="20"/>
          <w:szCs w:val="20"/>
        </w:rPr>
        <w:t>Any buried soils or well-sealed deposits with concentrations of carbonised material present will be intensively sampled taking a known proportion of the deposit.</w:t>
      </w:r>
    </w:p>
    <w:p w14:paraId="2EB8D558" w14:textId="77777777" w:rsidR="00EE6E12" w:rsidRPr="00B07C5C" w:rsidRDefault="00EE6E12" w:rsidP="00A27CC5">
      <w:pPr>
        <w:pStyle w:val="ListParagraph"/>
        <w:numPr>
          <w:ilvl w:val="0"/>
          <w:numId w:val="3"/>
        </w:numPr>
        <w:spacing w:after="120"/>
        <w:rPr>
          <w:sz w:val="20"/>
          <w:szCs w:val="20"/>
        </w:rPr>
      </w:pPr>
      <w:r w:rsidRPr="00B07C5C">
        <w:rPr>
          <w:sz w:val="20"/>
          <w:szCs w:val="20"/>
        </w:rPr>
        <w:t>Spot samples will be taken where concentrations of environmental remains are located.</w:t>
      </w:r>
    </w:p>
    <w:p w14:paraId="03DD6FE8" w14:textId="77777777" w:rsidR="00EE6E12" w:rsidRPr="00B07C5C" w:rsidRDefault="00EE6E12" w:rsidP="00A27CC5">
      <w:pPr>
        <w:pStyle w:val="ListParagraph"/>
        <w:numPr>
          <w:ilvl w:val="0"/>
          <w:numId w:val="3"/>
        </w:numPr>
        <w:spacing w:after="120"/>
        <w:rPr>
          <w:sz w:val="20"/>
          <w:szCs w:val="20"/>
        </w:rPr>
      </w:pPr>
      <w:r w:rsidRPr="00B07C5C">
        <w:rPr>
          <w:sz w:val="20"/>
          <w:szCs w:val="20"/>
        </w:rPr>
        <w:t xml:space="preserve">Waterlogged remains, if present, will be sampled for pollen, plant macrofossils, insect remains and radiocarbon dating provided that they are uncontaminated. </w:t>
      </w:r>
    </w:p>
    <w:p w14:paraId="01D4576F" w14:textId="5EE03618" w:rsidR="00EE6E12" w:rsidRPr="00D361F5" w:rsidRDefault="00A162AC" w:rsidP="00A27CC5">
      <w:pPr>
        <w:pStyle w:val="BodyText"/>
        <w:spacing w:after="120"/>
      </w:pPr>
      <w:r w:rsidRPr="00D361F5">
        <w:t>7</w:t>
      </w:r>
      <w:r w:rsidR="00336A78" w:rsidRPr="00D361F5">
        <w:t>.</w:t>
      </w:r>
      <w:r w:rsidR="0003606C" w:rsidRPr="00D361F5">
        <w:t>3</w:t>
      </w:r>
      <w:r w:rsidR="00EE6E12" w:rsidRPr="00D361F5">
        <w:tab/>
        <w:t>All collected samples will be labelled with context and sequential sample numbers.</w:t>
      </w:r>
    </w:p>
    <w:p w14:paraId="6EA3A047" w14:textId="0470F8BA" w:rsidR="00EE6E12" w:rsidRPr="00D361F5" w:rsidRDefault="00A162AC" w:rsidP="00A27CC5">
      <w:pPr>
        <w:pStyle w:val="BodyText"/>
        <w:spacing w:after="120"/>
      </w:pPr>
      <w:r w:rsidRPr="00D361F5">
        <w:lastRenderedPageBreak/>
        <w:t>7</w:t>
      </w:r>
      <w:r w:rsidR="00336A78" w:rsidRPr="00D361F5">
        <w:t>.</w:t>
      </w:r>
      <w:r w:rsidR="0003606C" w:rsidRPr="00D361F5">
        <w:t>4</w:t>
      </w:r>
      <w:r w:rsidR="00EE6E12" w:rsidRPr="00D361F5">
        <w:tab/>
        <w:t>Appropriate contexts (i.e. datable) will be bulk sampled (50 litres or the whole context depending on size) for the recovery of carbonised plant remains and insects.</w:t>
      </w:r>
    </w:p>
    <w:p w14:paraId="012C3875" w14:textId="68B3D0B0" w:rsidR="00EE6E12" w:rsidRPr="00D361F5" w:rsidRDefault="00A162AC" w:rsidP="00A27CC5">
      <w:pPr>
        <w:pStyle w:val="BodyText"/>
        <w:spacing w:after="120"/>
      </w:pPr>
      <w:r w:rsidRPr="00D361F5">
        <w:t>7</w:t>
      </w:r>
      <w:r w:rsidR="00336A78" w:rsidRPr="00D361F5">
        <w:t>.</w:t>
      </w:r>
      <w:r w:rsidR="0003606C" w:rsidRPr="00D361F5">
        <w:t>5</w:t>
      </w:r>
      <w:r w:rsidR="00EE6E12" w:rsidRPr="00D361F5">
        <w:tab/>
        <w:t>Recovery of small animal bones, bird bone and large molluscs will normally be achieved through processing other bulk samples or 50 litre samples may be taken specifically to sample particularly rich deposits.</w:t>
      </w:r>
    </w:p>
    <w:p w14:paraId="4CB1E254" w14:textId="727613C1" w:rsidR="00EE6E12" w:rsidRPr="00D361F5" w:rsidRDefault="00A162AC" w:rsidP="00A27CC5">
      <w:pPr>
        <w:pStyle w:val="BodyText"/>
        <w:spacing w:after="120"/>
      </w:pPr>
      <w:r w:rsidRPr="00D361F5">
        <w:t>7</w:t>
      </w:r>
      <w:r w:rsidR="00336A78" w:rsidRPr="00D361F5">
        <w:t>.</w:t>
      </w:r>
      <w:r w:rsidR="0003606C" w:rsidRPr="00D361F5">
        <w:t>6</w:t>
      </w:r>
      <w:r w:rsidR="00EE6E12" w:rsidRPr="00D361F5">
        <w:tab/>
        <w:t>Wet sieving with flotation will be carried out using a York Archaeological Trust sieving tank with a 0.5mm mesh and a 0.3mm flotation sieve. The small size mesh will be used initially as flotation of plant remains may be incomplete and some may remain in the residue. The residue &gt;0.5mm from the tank will be separated into coarse fractions of over 4mm and fine fractions of &gt;0.5-4mm. The coarse fractions will be sorted for finds. The fine fractions and flots will be evaluated and prioritised; only those with remains apparent will be sorted. The prioritised flots will not be sorted until the analysis stage when phasing information is available. Flots will be scanned and plant remains from selected contexts will be identified and further sampling, sieving and sorting targeted towards higher potential deposits.</w:t>
      </w:r>
    </w:p>
    <w:p w14:paraId="63DFC23B" w14:textId="667A05D0" w:rsidR="00EE6E12" w:rsidRPr="00D361F5" w:rsidRDefault="00A162AC" w:rsidP="00A27CC5">
      <w:pPr>
        <w:spacing w:after="120"/>
        <w:ind w:left="720" w:hanging="720"/>
      </w:pPr>
      <w:r w:rsidRPr="00D361F5">
        <w:t>7</w:t>
      </w:r>
      <w:r w:rsidR="00336A78" w:rsidRPr="00D361F5">
        <w:t>.</w:t>
      </w:r>
      <w:r w:rsidR="0003606C" w:rsidRPr="00D361F5">
        <w:t>7</w:t>
      </w:r>
      <w:r w:rsidR="00EE6E12" w:rsidRPr="00D361F5">
        <w:tab/>
      </w:r>
      <w:r w:rsidR="00EE6E12" w:rsidRPr="00D361F5">
        <w:rPr>
          <w:rStyle w:val="BodyTextChar"/>
        </w:rPr>
        <w:t>Where evidence of industrial processes are present (e.g. indicated by the presence of slag or hearth bases), samples will be taken for the analysis of industrial residues (e.g. hammer scale).</w:t>
      </w:r>
    </w:p>
    <w:p w14:paraId="74EC9152" w14:textId="77777777" w:rsidR="00DD1792" w:rsidRPr="00D361F5" w:rsidRDefault="00DD1792" w:rsidP="00A27CC5">
      <w:pPr>
        <w:pStyle w:val="Heading2"/>
        <w:spacing w:after="120"/>
        <w:ind w:firstLine="720"/>
        <w:rPr>
          <w:lang w:eastAsia="en-GB"/>
        </w:rPr>
      </w:pPr>
      <w:bookmarkStart w:id="34" w:name="_Toc521060864"/>
      <w:bookmarkStart w:id="35" w:name="_Toc106294411"/>
      <w:r w:rsidRPr="00D361F5">
        <w:rPr>
          <w:lang w:eastAsia="en-GB"/>
        </w:rPr>
        <w:t>Scientific Dating</w:t>
      </w:r>
      <w:bookmarkEnd w:id="34"/>
      <w:bookmarkEnd w:id="35"/>
    </w:p>
    <w:p w14:paraId="47A91FCE" w14:textId="401F2958" w:rsidR="0022050F" w:rsidRPr="00D361F5" w:rsidRDefault="00A162AC" w:rsidP="00A27CC5">
      <w:pPr>
        <w:pStyle w:val="BodyText"/>
        <w:spacing w:after="120"/>
      </w:pPr>
      <w:r w:rsidRPr="00D361F5">
        <w:t>7</w:t>
      </w:r>
      <w:r w:rsidR="00336A78" w:rsidRPr="00D361F5">
        <w:t>.</w:t>
      </w:r>
      <w:r w:rsidR="0003606C" w:rsidRPr="00D361F5">
        <w:t>8</w:t>
      </w:r>
      <w:r w:rsidR="00396505" w:rsidRPr="00D361F5">
        <w:tab/>
      </w:r>
      <w:r w:rsidR="00DD1792" w:rsidRPr="00D361F5">
        <w:t>Due care will be taken to identify deposits and structures which may have potential</w:t>
      </w:r>
      <w:r w:rsidR="00024307" w:rsidRPr="00D361F5">
        <w:t xml:space="preserve"> </w:t>
      </w:r>
      <w:r w:rsidR="00DD1792" w:rsidRPr="00D361F5">
        <w:t>for scientific dating. Suitable samples for radiocarbon dating will be subsampled</w:t>
      </w:r>
      <w:r w:rsidR="00396505" w:rsidRPr="00D361F5">
        <w:t xml:space="preserve"> </w:t>
      </w:r>
      <w:r w:rsidR="00DD1792" w:rsidRPr="00D361F5">
        <w:t>from the processed and identified plant remains in the bulk samples and monolith</w:t>
      </w:r>
      <w:r w:rsidR="00396505" w:rsidRPr="00D361F5">
        <w:t xml:space="preserve"> </w:t>
      </w:r>
      <w:r w:rsidR="00DD1792" w:rsidRPr="00D361F5">
        <w:t>sample (if taken) as deemed appropriate. Consideration will also be given to the use</w:t>
      </w:r>
      <w:r w:rsidR="00396505" w:rsidRPr="00D361F5">
        <w:t xml:space="preserve"> </w:t>
      </w:r>
      <w:r w:rsidR="00DD1792" w:rsidRPr="00D361F5">
        <w:t>of Dendrochronology, Archaeomagnetic dating, Thermoluminescence and Optical</w:t>
      </w:r>
      <w:r w:rsidR="00396505" w:rsidRPr="00D361F5">
        <w:t xml:space="preserve"> </w:t>
      </w:r>
      <w:r w:rsidR="00DD1792" w:rsidRPr="00D361F5">
        <w:t>L</w:t>
      </w:r>
      <w:r w:rsidR="00396505" w:rsidRPr="00D361F5">
        <w:t>uminescence Dating (TL and OSL).  S</w:t>
      </w:r>
      <w:r w:rsidR="00DD1792" w:rsidRPr="00D361F5">
        <w:t>pecialists will be</w:t>
      </w:r>
      <w:r w:rsidR="00396505" w:rsidRPr="00D361F5">
        <w:t xml:space="preserve"> </w:t>
      </w:r>
      <w:r w:rsidR="00DD1792" w:rsidRPr="00D361F5">
        <w:t>consulted in this regard and where deemed appropriate to provide advice and where</w:t>
      </w:r>
      <w:r w:rsidR="00396505" w:rsidRPr="00D361F5">
        <w:t xml:space="preserve"> </w:t>
      </w:r>
      <w:r w:rsidR="00DD1792" w:rsidRPr="00D361F5">
        <w:t>necessary supervise sampling, take readings and undertake post-excavation</w:t>
      </w:r>
      <w:r w:rsidR="00396505" w:rsidRPr="00D361F5">
        <w:t xml:space="preserve"> </w:t>
      </w:r>
      <w:r w:rsidR="00DD1792" w:rsidRPr="00D361F5">
        <w:t>reporting.</w:t>
      </w:r>
    </w:p>
    <w:p w14:paraId="196B1C58" w14:textId="709747BA" w:rsidR="00DD1792" w:rsidRPr="00D361F5" w:rsidRDefault="00A162AC" w:rsidP="00A27CC5">
      <w:pPr>
        <w:pStyle w:val="Heading1"/>
        <w:spacing w:after="120"/>
      </w:pPr>
      <w:bookmarkStart w:id="36" w:name="_Toc521060865"/>
      <w:bookmarkStart w:id="37" w:name="_Toc106294412"/>
      <w:r w:rsidRPr="00273FB4">
        <w:t>8</w:t>
      </w:r>
      <w:r w:rsidR="00DD1792" w:rsidRPr="00273FB4">
        <w:t>.</w:t>
      </w:r>
      <w:r w:rsidR="00DD1792" w:rsidRPr="00273FB4">
        <w:tab/>
      </w:r>
      <w:r w:rsidR="00DD1792" w:rsidRPr="00E96EDF">
        <w:t>Timetable</w:t>
      </w:r>
      <w:r w:rsidR="00DD1792" w:rsidRPr="00D361F5">
        <w:t xml:space="preserve"> and Personnel</w:t>
      </w:r>
      <w:bookmarkEnd w:id="36"/>
      <w:bookmarkEnd w:id="37"/>
    </w:p>
    <w:p w14:paraId="3D2B1211" w14:textId="29A08113" w:rsidR="00DD1792" w:rsidRPr="00D361F5" w:rsidRDefault="00A162AC" w:rsidP="00A27CC5">
      <w:pPr>
        <w:pStyle w:val="BodyText"/>
        <w:spacing w:after="120"/>
      </w:pPr>
      <w:r w:rsidRPr="00A27CC5">
        <w:t>8</w:t>
      </w:r>
      <w:r w:rsidR="008B3DC8" w:rsidRPr="00A27CC5">
        <w:t>.1</w:t>
      </w:r>
      <w:r w:rsidR="00DD1792" w:rsidRPr="00A27CC5">
        <w:tab/>
      </w:r>
      <w:r w:rsidR="006A0A85" w:rsidRPr="00A27CC5">
        <w:t xml:space="preserve">The </w:t>
      </w:r>
      <w:r w:rsidR="00E71984" w:rsidRPr="00A27CC5">
        <w:t>groundworks</w:t>
      </w:r>
      <w:r w:rsidR="006A0A85" w:rsidRPr="00A27CC5">
        <w:t xml:space="preserve"> </w:t>
      </w:r>
      <w:r w:rsidR="00E71984" w:rsidRPr="00A27CC5">
        <w:t xml:space="preserve">are </w:t>
      </w:r>
      <w:r w:rsidR="006A0A85" w:rsidRPr="00A27CC5">
        <w:t xml:space="preserve">due to start provisionally </w:t>
      </w:r>
      <w:r w:rsidR="00E71984" w:rsidRPr="00A27CC5">
        <w:t xml:space="preserve">in </w:t>
      </w:r>
      <w:r w:rsidR="00747E34">
        <w:t>May</w:t>
      </w:r>
      <w:r w:rsidR="00765182" w:rsidRPr="00A27CC5">
        <w:t xml:space="preserve"> </w:t>
      </w:r>
      <w:r w:rsidR="00A27CC5" w:rsidRPr="00A27CC5">
        <w:t>2022</w:t>
      </w:r>
      <w:r w:rsidR="006A0A85" w:rsidRPr="00A27CC5">
        <w:t xml:space="preserve">. </w:t>
      </w:r>
      <w:r w:rsidR="00DD1792" w:rsidRPr="00A27CC5">
        <w:t xml:space="preserve">This project will be under the management of </w:t>
      </w:r>
      <w:r w:rsidR="00A27CC5" w:rsidRPr="00A27CC5">
        <w:t>John Thomas</w:t>
      </w:r>
      <w:r w:rsidR="00DD1792" w:rsidRPr="00A27CC5">
        <w:t xml:space="preserve"> MCIfA, </w:t>
      </w:r>
      <w:r w:rsidR="00A27CC5" w:rsidRPr="00A27CC5">
        <w:t>Deputy Director</w:t>
      </w:r>
      <w:r w:rsidR="006A0A85" w:rsidRPr="00A27CC5">
        <w:t xml:space="preserve">, ULAS. </w:t>
      </w:r>
      <w:r w:rsidR="00DD1792" w:rsidRPr="00A27CC5">
        <w:t xml:space="preserve">The Project Manager will direct the overall conduct of the </w:t>
      </w:r>
      <w:r w:rsidR="00223CF4" w:rsidRPr="00A27CC5">
        <w:t>excavation</w:t>
      </w:r>
      <w:r w:rsidR="00DD1792" w:rsidRPr="00A27CC5">
        <w:t xml:space="preserve"> as required during the period of fieldwork. Day to day responsibility will rest with the Site </w:t>
      </w:r>
      <w:r w:rsidR="00A94B2B">
        <w:t xml:space="preserve">Director and Site </w:t>
      </w:r>
      <w:r w:rsidR="00DD1792" w:rsidRPr="00A27CC5">
        <w:t>Supervisor who will be on-site throughout the project.</w:t>
      </w:r>
    </w:p>
    <w:p w14:paraId="22F03AC3" w14:textId="56229557" w:rsidR="00DD1792" w:rsidRPr="00D361F5" w:rsidRDefault="00A162AC" w:rsidP="00A27CC5">
      <w:pPr>
        <w:pStyle w:val="BodyText"/>
        <w:spacing w:after="120"/>
      </w:pPr>
      <w:r w:rsidRPr="00D361F5">
        <w:t>8</w:t>
      </w:r>
      <w:r w:rsidR="00DD1792" w:rsidRPr="00D361F5">
        <w:t>.</w:t>
      </w:r>
      <w:r w:rsidR="008B3DC8" w:rsidRPr="00D361F5">
        <w:t>2</w:t>
      </w:r>
      <w:r w:rsidR="00DD1792" w:rsidRPr="00D361F5">
        <w:tab/>
        <w:t xml:space="preserve">The site </w:t>
      </w:r>
      <w:r w:rsidR="00A94B2B">
        <w:t xml:space="preserve">Director </w:t>
      </w:r>
      <w:r w:rsidR="00DD1792" w:rsidRPr="00D361F5">
        <w:t xml:space="preserve">will carry out the post-excavation work, with time allocated within the costing of the project for analysis of any artefacts found on the site by the relevant in-house specialists at ULAS.  </w:t>
      </w:r>
    </w:p>
    <w:p w14:paraId="69AD9457" w14:textId="1F8D8972" w:rsidR="00DD1792" w:rsidRDefault="00A162AC" w:rsidP="00A27CC5">
      <w:pPr>
        <w:pStyle w:val="BodyText"/>
        <w:spacing w:after="120"/>
      </w:pPr>
      <w:r w:rsidRPr="00D361F5">
        <w:t>8</w:t>
      </w:r>
      <w:r w:rsidR="00DD1792" w:rsidRPr="00D361F5">
        <w:t>.</w:t>
      </w:r>
      <w:r w:rsidR="008B3DC8" w:rsidRPr="00D361F5">
        <w:t>3</w:t>
      </w:r>
      <w:r w:rsidR="00DD1792" w:rsidRPr="00D361F5">
        <w:tab/>
        <w:t xml:space="preserve">ULAS uses in-house specialists for the majority of post-excavation work </w:t>
      </w:r>
      <w:r w:rsidR="00BA3B20" w:rsidRPr="00D361F5">
        <w:t>as follows</w:t>
      </w:r>
      <w:r w:rsidR="00611957">
        <w:t>:</w:t>
      </w:r>
    </w:p>
    <w:tbl>
      <w:tblPr>
        <w:tblStyle w:val="TableGrid1"/>
        <w:tblW w:w="8222" w:type="dxa"/>
        <w:tblInd w:w="704" w:type="dxa"/>
        <w:tblLook w:val="04A0" w:firstRow="1" w:lastRow="0" w:firstColumn="1" w:lastColumn="0" w:noHBand="0" w:noVBand="1"/>
      </w:tblPr>
      <w:tblGrid>
        <w:gridCol w:w="3260"/>
        <w:gridCol w:w="4962"/>
      </w:tblGrid>
      <w:tr w:rsidR="00611957" w:rsidRPr="00D361F5" w14:paraId="57D47CCD" w14:textId="77777777" w:rsidTr="003B1AFF">
        <w:tc>
          <w:tcPr>
            <w:tcW w:w="3260" w:type="dxa"/>
          </w:tcPr>
          <w:p w14:paraId="0672F252"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Environmental analysis and reporting:</w:t>
            </w:r>
          </w:p>
        </w:tc>
        <w:tc>
          <w:tcPr>
            <w:tcW w:w="4962" w:type="dxa"/>
          </w:tcPr>
          <w:p w14:paraId="02C6EFD0" w14:textId="77777777" w:rsidR="00611957"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 xml:space="preserve">Rachel Small </w:t>
            </w:r>
            <w:r>
              <w:rPr>
                <w:rFonts w:ascii="Times New Roman" w:hAnsi="Times New Roman"/>
                <w:bCs/>
                <w:sz w:val="20"/>
                <w:szCs w:val="20"/>
                <w:lang w:val="en-US"/>
              </w:rPr>
              <w:t>MA</w:t>
            </w:r>
          </w:p>
          <w:p w14:paraId="24EA9EA2" w14:textId="77777777" w:rsidR="00611957" w:rsidRPr="00D361F5" w:rsidRDefault="00611957" w:rsidP="003B1AFF">
            <w:pPr>
              <w:jc w:val="left"/>
              <w:rPr>
                <w:rFonts w:ascii="Times New Roman" w:hAnsi="Times New Roman"/>
                <w:bCs/>
                <w:sz w:val="20"/>
                <w:szCs w:val="20"/>
                <w:lang w:val="en-US"/>
              </w:rPr>
            </w:pPr>
            <w:r>
              <w:rPr>
                <w:rFonts w:ascii="Times New Roman" w:hAnsi="Times New Roman"/>
                <w:bCs/>
                <w:sz w:val="20"/>
                <w:szCs w:val="20"/>
                <w:lang w:val="en-US"/>
              </w:rPr>
              <w:t>Will Johnson MA</w:t>
            </w:r>
          </w:p>
        </w:tc>
      </w:tr>
      <w:tr w:rsidR="00611957" w:rsidRPr="00D361F5" w14:paraId="273C9DBF" w14:textId="77777777" w:rsidTr="003B1AFF">
        <w:tc>
          <w:tcPr>
            <w:tcW w:w="3260" w:type="dxa"/>
          </w:tcPr>
          <w:p w14:paraId="0DC4AE0D"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sz w:val="22"/>
                <w:szCs w:val="22"/>
                <w:lang w:val="en-US"/>
              </w:rPr>
              <w:br w:type="page"/>
            </w:r>
            <w:r w:rsidRPr="00D361F5">
              <w:rPr>
                <w:rFonts w:ascii="Times New Roman" w:hAnsi="Times New Roman"/>
                <w:bCs/>
                <w:sz w:val="20"/>
                <w:szCs w:val="20"/>
                <w:lang w:val="en-US"/>
              </w:rPr>
              <w:t>Prehistoric and Roman Pottery:</w:t>
            </w:r>
          </w:p>
        </w:tc>
        <w:tc>
          <w:tcPr>
            <w:tcW w:w="4962" w:type="dxa"/>
          </w:tcPr>
          <w:p w14:paraId="4D55D993"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Nicholas Cooper BSc, Dip post-ex, FSA, M</w:t>
            </w:r>
            <w:r>
              <w:rPr>
                <w:rFonts w:ascii="Times New Roman" w:hAnsi="Times New Roman"/>
                <w:bCs/>
                <w:sz w:val="20"/>
                <w:szCs w:val="20"/>
                <w:lang w:val="en-US"/>
              </w:rPr>
              <w:t>C</w:t>
            </w:r>
            <w:r w:rsidRPr="00D361F5">
              <w:rPr>
                <w:rFonts w:ascii="Times New Roman" w:hAnsi="Times New Roman"/>
                <w:bCs/>
                <w:sz w:val="20"/>
                <w:szCs w:val="20"/>
                <w:lang w:val="en-US"/>
              </w:rPr>
              <w:t>IfA</w:t>
            </w:r>
          </w:p>
          <w:p w14:paraId="7188C6B9" w14:textId="77777777" w:rsidR="00611957" w:rsidRPr="0061079A" w:rsidRDefault="00611957" w:rsidP="003B1AFF">
            <w:pPr>
              <w:jc w:val="left"/>
              <w:rPr>
                <w:rFonts w:ascii="Times New Roman" w:hAnsi="Times New Roman"/>
                <w:sz w:val="20"/>
                <w:szCs w:val="20"/>
                <w:lang w:val="en-US"/>
              </w:rPr>
            </w:pPr>
            <w:r w:rsidRPr="00D361F5">
              <w:rPr>
                <w:rFonts w:ascii="Times New Roman" w:hAnsi="Times New Roman"/>
                <w:sz w:val="20"/>
                <w:szCs w:val="20"/>
                <w:lang w:val="en-US"/>
              </w:rPr>
              <w:t>Elizabeth Johnson BSc MA (Roman pottery) member SGRP</w:t>
            </w:r>
          </w:p>
        </w:tc>
      </w:tr>
      <w:tr w:rsidR="00611957" w:rsidRPr="00D361F5" w14:paraId="17C9F247" w14:textId="77777777" w:rsidTr="003B1AFF">
        <w:tc>
          <w:tcPr>
            <w:tcW w:w="3260" w:type="dxa"/>
          </w:tcPr>
          <w:p w14:paraId="5B7C69A6"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Post-Roman Pottery:</w:t>
            </w:r>
          </w:p>
        </w:tc>
        <w:tc>
          <w:tcPr>
            <w:tcW w:w="4962" w:type="dxa"/>
          </w:tcPr>
          <w:p w14:paraId="4EEDE729" w14:textId="77777777" w:rsidR="00611957" w:rsidRPr="00665B01" w:rsidRDefault="00611957" w:rsidP="003B1AFF">
            <w:pPr>
              <w:jc w:val="left"/>
              <w:rPr>
                <w:rFonts w:ascii="Times New Roman" w:hAnsi="Times New Roman"/>
                <w:sz w:val="20"/>
                <w:szCs w:val="20"/>
                <w:lang w:val="en-US"/>
              </w:rPr>
            </w:pPr>
            <w:r w:rsidRPr="556964D0">
              <w:rPr>
                <w:rFonts w:ascii="Times New Roman" w:hAnsi="Times New Roman"/>
                <w:sz w:val="20"/>
                <w:szCs w:val="20"/>
                <w:lang w:val="en-US"/>
              </w:rPr>
              <w:t xml:space="preserve">Paul Blinkhorn </w:t>
            </w:r>
            <w:r>
              <w:rPr>
                <w:rFonts w:ascii="Times New Roman" w:hAnsi="Times New Roman"/>
                <w:sz w:val="20"/>
                <w:szCs w:val="20"/>
                <w:lang w:val="en-US"/>
              </w:rPr>
              <w:t xml:space="preserve">BA </w:t>
            </w:r>
            <w:r w:rsidRPr="556964D0">
              <w:rPr>
                <w:rFonts w:ascii="Times New Roman" w:hAnsi="Times New Roman"/>
                <w:sz w:val="20"/>
                <w:szCs w:val="20"/>
                <w:lang w:val="en-US"/>
              </w:rPr>
              <w:t xml:space="preserve">(external) </w:t>
            </w:r>
          </w:p>
        </w:tc>
      </w:tr>
      <w:tr w:rsidR="00611957" w:rsidRPr="00D361F5" w14:paraId="02413377" w14:textId="77777777" w:rsidTr="003B1AFF">
        <w:tc>
          <w:tcPr>
            <w:tcW w:w="3260" w:type="dxa"/>
          </w:tcPr>
          <w:p w14:paraId="3960543A"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Animal bone</w:t>
            </w:r>
          </w:p>
        </w:tc>
        <w:tc>
          <w:tcPr>
            <w:tcW w:w="4962" w:type="dxa"/>
          </w:tcPr>
          <w:p w14:paraId="3F8C0505" w14:textId="3CCA89CC" w:rsidR="00611957" w:rsidRPr="00D361F5" w:rsidRDefault="00611957" w:rsidP="003B1AFF">
            <w:pPr>
              <w:jc w:val="left"/>
              <w:rPr>
                <w:rFonts w:ascii="Times New Roman" w:hAnsi="Times New Roman"/>
                <w:sz w:val="20"/>
                <w:szCs w:val="20"/>
                <w:lang w:val="en-US"/>
              </w:rPr>
            </w:pPr>
            <w:r w:rsidRPr="00D361F5">
              <w:rPr>
                <w:rFonts w:ascii="Times New Roman" w:hAnsi="Times New Roman"/>
                <w:bCs/>
                <w:iCs/>
                <w:sz w:val="20"/>
                <w:szCs w:val="20"/>
                <w:lang w:val="en-US"/>
              </w:rPr>
              <w:t xml:space="preserve">Jennifer Browning BA, MA, </w:t>
            </w:r>
            <w:r w:rsidRPr="00D361F5">
              <w:rPr>
                <w:rFonts w:ascii="Times New Roman" w:hAnsi="Times New Roman"/>
                <w:sz w:val="20"/>
                <w:szCs w:val="20"/>
                <w:lang w:val="en-US"/>
              </w:rPr>
              <w:t>M</w:t>
            </w:r>
            <w:r>
              <w:rPr>
                <w:rFonts w:ascii="Times New Roman" w:hAnsi="Times New Roman"/>
                <w:sz w:val="20"/>
                <w:szCs w:val="20"/>
                <w:lang w:val="en-US"/>
              </w:rPr>
              <w:t>C</w:t>
            </w:r>
            <w:r w:rsidR="00223EAC">
              <w:rPr>
                <w:rFonts w:ascii="Times New Roman" w:hAnsi="Times New Roman"/>
                <w:sz w:val="20"/>
                <w:szCs w:val="20"/>
                <w:lang w:val="en-US"/>
              </w:rPr>
              <w:t>IfA</w:t>
            </w:r>
          </w:p>
          <w:p w14:paraId="79A96362"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 xml:space="preserve">Rachel Small </w:t>
            </w:r>
            <w:r>
              <w:rPr>
                <w:rFonts w:ascii="Times New Roman" w:hAnsi="Times New Roman"/>
                <w:bCs/>
                <w:sz w:val="20"/>
                <w:szCs w:val="20"/>
                <w:lang w:val="en-US"/>
              </w:rPr>
              <w:t>MA</w:t>
            </w:r>
          </w:p>
          <w:p w14:paraId="7256AD3F"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Will Johnson</w:t>
            </w:r>
            <w:r>
              <w:rPr>
                <w:rFonts w:ascii="Times New Roman" w:hAnsi="Times New Roman"/>
                <w:bCs/>
                <w:sz w:val="20"/>
                <w:szCs w:val="20"/>
                <w:lang w:val="en-US"/>
              </w:rPr>
              <w:t xml:space="preserve"> MA</w:t>
            </w:r>
          </w:p>
        </w:tc>
      </w:tr>
      <w:tr w:rsidR="00611957" w:rsidRPr="00D361F5" w14:paraId="754D1618" w14:textId="77777777" w:rsidTr="003B1AFF">
        <w:tc>
          <w:tcPr>
            <w:tcW w:w="3260" w:type="dxa"/>
          </w:tcPr>
          <w:p w14:paraId="1A600D29"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lastRenderedPageBreak/>
              <w:t>Human bone</w:t>
            </w:r>
          </w:p>
        </w:tc>
        <w:tc>
          <w:tcPr>
            <w:tcW w:w="4962" w:type="dxa"/>
          </w:tcPr>
          <w:p w14:paraId="71E5A8D3" w14:textId="77777777" w:rsidR="00611957" w:rsidRPr="00D361F5" w:rsidRDefault="00611957" w:rsidP="003B1AFF">
            <w:pPr>
              <w:jc w:val="left"/>
              <w:rPr>
                <w:rFonts w:ascii="Times New Roman" w:hAnsi="Times New Roman"/>
                <w:sz w:val="20"/>
                <w:szCs w:val="20"/>
                <w:lang w:val="en-US"/>
              </w:rPr>
            </w:pPr>
            <w:r w:rsidRPr="00D361F5">
              <w:rPr>
                <w:rFonts w:ascii="Times New Roman" w:hAnsi="Times New Roman"/>
                <w:bCs/>
                <w:iCs/>
                <w:sz w:val="20"/>
                <w:szCs w:val="20"/>
                <w:lang w:val="en-US"/>
              </w:rPr>
              <w:t xml:space="preserve">Jennifer Browning BA, MA, </w:t>
            </w:r>
            <w:r w:rsidRPr="00D361F5">
              <w:rPr>
                <w:rFonts w:ascii="Times New Roman" w:hAnsi="Times New Roman"/>
                <w:sz w:val="20"/>
                <w:szCs w:val="20"/>
                <w:lang w:val="en-US"/>
              </w:rPr>
              <w:t>M</w:t>
            </w:r>
            <w:r>
              <w:rPr>
                <w:rFonts w:ascii="Times New Roman" w:hAnsi="Times New Roman"/>
                <w:sz w:val="20"/>
                <w:szCs w:val="20"/>
                <w:lang w:val="en-US"/>
              </w:rPr>
              <w:t>C</w:t>
            </w:r>
            <w:r w:rsidRPr="00D361F5">
              <w:rPr>
                <w:rFonts w:ascii="Times New Roman" w:hAnsi="Times New Roman"/>
                <w:sz w:val="20"/>
                <w:szCs w:val="20"/>
                <w:lang w:val="en-US"/>
              </w:rPr>
              <w:t xml:space="preserve">IfA </w:t>
            </w:r>
          </w:p>
          <w:p w14:paraId="128A89B6" w14:textId="77777777" w:rsidR="00611957"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Rachel Small BSc</w:t>
            </w:r>
          </w:p>
          <w:p w14:paraId="38609248" w14:textId="77777777" w:rsidR="00611957" w:rsidRDefault="00611957" w:rsidP="003F3D86">
            <w:pPr>
              <w:jc w:val="left"/>
              <w:rPr>
                <w:rFonts w:ascii="Times New Roman" w:hAnsi="Times New Roman"/>
                <w:bCs/>
                <w:sz w:val="20"/>
                <w:szCs w:val="20"/>
                <w:lang w:val="en-US"/>
              </w:rPr>
            </w:pPr>
            <w:r>
              <w:rPr>
                <w:rFonts w:ascii="Times New Roman" w:hAnsi="Times New Roman"/>
                <w:bCs/>
                <w:sz w:val="20"/>
                <w:szCs w:val="20"/>
                <w:lang w:val="en-US"/>
              </w:rPr>
              <w:t>York Osteological Unit (external)</w:t>
            </w:r>
          </w:p>
          <w:p w14:paraId="67D1C3B0" w14:textId="7E3E52B2" w:rsidR="003F3D86" w:rsidRPr="00D361F5" w:rsidRDefault="003F3D86" w:rsidP="003F3D86">
            <w:pPr>
              <w:jc w:val="left"/>
              <w:rPr>
                <w:rFonts w:ascii="Times New Roman" w:hAnsi="Times New Roman"/>
                <w:bCs/>
                <w:sz w:val="20"/>
                <w:szCs w:val="20"/>
                <w:lang w:val="en-US"/>
              </w:rPr>
            </w:pPr>
            <w:r>
              <w:rPr>
                <w:rFonts w:ascii="Times New Roman" w:hAnsi="Times New Roman"/>
                <w:bCs/>
                <w:sz w:val="20"/>
                <w:szCs w:val="20"/>
                <w:lang w:val="en-US"/>
              </w:rPr>
              <w:t xml:space="preserve">Dr. Sarah Inskip &amp;SAAH Osteologists working on the </w:t>
            </w:r>
            <w:r w:rsidRPr="003F3D86">
              <w:rPr>
                <w:rFonts w:ascii="Times New Roman" w:hAnsi="Times New Roman"/>
                <w:bCs/>
                <w:i/>
                <w:sz w:val="20"/>
                <w:szCs w:val="20"/>
                <w:lang w:val="en-US"/>
              </w:rPr>
              <w:t>Tobacco Health &amp; History</w:t>
            </w:r>
            <w:r>
              <w:rPr>
                <w:rFonts w:ascii="Times New Roman" w:hAnsi="Times New Roman"/>
                <w:bCs/>
                <w:sz w:val="20"/>
                <w:szCs w:val="20"/>
                <w:lang w:val="en-US"/>
              </w:rPr>
              <w:t xml:space="preserve"> project </w:t>
            </w:r>
          </w:p>
        </w:tc>
      </w:tr>
      <w:tr w:rsidR="00611957" w:rsidRPr="00D361F5" w14:paraId="67FC25C0" w14:textId="77777777" w:rsidTr="003B1AFF">
        <w:tc>
          <w:tcPr>
            <w:tcW w:w="3260" w:type="dxa"/>
          </w:tcPr>
          <w:p w14:paraId="29558AC9"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Small Finds</w:t>
            </w:r>
          </w:p>
        </w:tc>
        <w:tc>
          <w:tcPr>
            <w:tcW w:w="4962" w:type="dxa"/>
          </w:tcPr>
          <w:p w14:paraId="51BA026E" w14:textId="77777777" w:rsidR="00611957" w:rsidRPr="00D361F5" w:rsidRDefault="00611957" w:rsidP="003B1AFF">
            <w:pPr>
              <w:jc w:val="left"/>
              <w:rPr>
                <w:rFonts w:ascii="Times New Roman" w:hAnsi="Times New Roman"/>
                <w:bCs/>
                <w:iCs/>
                <w:sz w:val="20"/>
                <w:szCs w:val="20"/>
                <w:lang w:val="en-US"/>
              </w:rPr>
            </w:pPr>
            <w:r w:rsidRPr="00D361F5">
              <w:rPr>
                <w:rFonts w:ascii="Times New Roman" w:hAnsi="Times New Roman"/>
                <w:bCs/>
                <w:sz w:val="20"/>
                <w:szCs w:val="20"/>
                <w:lang w:val="en-US"/>
              </w:rPr>
              <w:t>Nicholas Cooper BSc, Dip post-ex, FSA, M</w:t>
            </w:r>
            <w:r>
              <w:rPr>
                <w:rFonts w:ascii="Times New Roman" w:hAnsi="Times New Roman"/>
                <w:bCs/>
                <w:sz w:val="20"/>
                <w:szCs w:val="20"/>
                <w:lang w:val="en-US"/>
              </w:rPr>
              <w:t>C</w:t>
            </w:r>
            <w:r w:rsidRPr="00D361F5">
              <w:rPr>
                <w:rFonts w:ascii="Times New Roman" w:hAnsi="Times New Roman"/>
                <w:bCs/>
                <w:sz w:val="20"/>
                <w:szCs w:val="20"/>
                <w:lang w:val="en-US"/>
              </w:rPr>
              <w:t>IfA</w:t>
            </w:r>
          </w:p>
        </w:tc>
      </w:tr>
      <w:tr w:rsidR="00611957" w:rsidRPr="00D361F5" w14:paraId="32C07E04" w14:textId="77777777" w:rsidTr="003B1AFF">
        <w:tc>
          <w:tcPr>
            <w:tcW w:w="3260" w:type="dxa"/>
          </w:tcPr>
          <w:p w14:paraId="4F413740" w14:textId="77777777" w:rsidR="00611957" w:rsidRPr="00D361F5" w:rsidRDefault="00611957" w:rsidP="003B1AFF">
            <w:pPr>
              <w:jc w:val="left"/>
              <w:rPr>
                <w:bCs/>
                <w:sz w:val="20"/>
                <w:szCs w:val="20"/>
                <w:lang w:val="en-US"/>
              </w:rPr>
            </w:pPr>
            <w:r w:rsidRPr="00597BE5">
              <w:rPr>
                <w:rFonts w:ascii="Times New Roman" w:hAnsi="Times New Roman"/>
                <w:bCs/>
                <w:sz w:val="20"/>
                <w:szCs w:val="20"/>
                <w:lang w:val="en-US"/>
              </w:rPr>
              <w:t>Industrial residues and building materials</w:t>
            </w:r>
          </w:p>
        </w:tc>
        <w:tc>
          <w:tcPr>
            <w:tcW w:w="4962" w:type="dxa"/>
          </w:tcPr>
          <w:p w14:paraId="13F17FCC" w14:textId="77777777" w:rsidR="00611957" w:rsidRPr="00597BE5" w:rsidRDefault="00611957" w:rsidP="003B1AFF">
            <w:pPr>
              <w:jc w:val="left"/>
              <w:rPr>
                <w:rFonts w:ascii="Times New Roman" w:hAnsi="Times New Roman"/>
                <w:bCs/>
                <w:sz w:val="20"/>
                <w:szCs w:val="20"/>
                <w:lang w:val="en-US"/>
              </w:rPr>
            </w:pPr>
            <w:r w:rsidRPr="00597BE5">
              <w:rPr>
                <w:rFonts w:ascii="Times New Roman" w:hAnsi="Times New Roman"/>
                <w:bCs/>
                <w:sz w:val="20"/>
                <w:szCs w:val="20"/>
                <w:lang w:val="en-US"/>
              </w:rPr>
              <w:t>Heidi Addison BA</w:t>
            </w:r>
          </w:p>
        </w:tc>
      </w:tr>
      <w:tr w:rsidR="00611957" w:rsidRPr="00D361F5" w14:paraId="10881086" w14:textId="77777777" w:rsidTr="003B1AFF">
        <w:tc>
          <w:tcPr>
            <w:tcW w:w="3260" w:type="dxa"/>
          </w:tcPr>
          <w:p w14:paraId="1DAF2F2E" w14:textId="77777777" w:rsidR="00611957" w:rsidRPr="00D361F5" w:rsidRDefault="00611957" w:rsidP="003B1AFF">
            <w:pPr>
              <w:jc w:val="left"/>
              <w:rPr>
                <w:rFonts w:ascii="Times New Roman" w:hAnsi="Times New Roman"/>
                <w:bCs/>
                <w:sz w:val="20"/>
                <w:szCs w:val="20"/>
                <w:lang w:val="en-US"/>
              </w:rPr>
            </w:pPr>
            <w:r w:rsidRPr="00D361F5">
              <w:rPr>
                <w:rFonts w:ascii="Times New Roman" w:hAnsi="Times New Roman"/>
                <w:bCs/>
                <w:sz w:val="20"/>
                <w:szCs w:val="20"/>
                <w:lang w:val="en-US"/>
              </w:rPr>
              <w:t>Wood/Geoarchaeology</w:t>
            </w:r>
          </w:p>
        </w:tc>
        <w:tc>
          <w:tcPr>
            <w:tcW w:w="4962" w:type="dxa"/>
          </w:tcPr>
          <w:p w14:paraId="64B1B560" w14:textId="77777777" w:rsidR="00611957" w:rsidRPr="00D361F5" w:rsidRDefault="00611957" w:rsidP="003B1AFF">
            <w:pPr>
              <w:jc w:val="left"/>
              <w:rPr>
                <w:rFonts w:ascii="Times New Roman" w:hAnsi="Times New Roman"/>
                <w:bCs/>
                <w:sz w:val="20"/>
                <w:szCs w:val="20"/>
                <w:lang w:val="en-US"/>
              </w:rPr>
            </w:pPr>
            <w:r>
              <w:rPr>
                <w:rFonts w:ascii="Times New Roman" w:hAnsi="Times New Roman"/>
                <w:color w:val="000000"/>
                <w:sz w:val="20"/>
                <w:szCs w:val="20"/>
                <w:lang w:val="en-US"/>
              </w:rPr>
              <w:t xml:space="preserve">Matthew Beamish, MA (cantab), </w:t>
            </w:r>
            <w:r w:rsidRPr="00D361F5">
              <w:rPr>
                <w:rFonts w:ascii="Times New Roman" w:hAnsi="Times New Roman"/>
                <w:color w:val="000000"/>
                <w:sz w:val="20"/>
                <w:szCs w:val="20"/>
                <w:lang w:val="en-US"/>
              </w:rPr>
              <w:t>M</w:t>
            </w:r>
            <w:r>
              <w:rPr>
                <w:rFonts w:ascii="Times New Roman" w:hAnsi="Times New Roman"/>
                <w:color w:val="000000"/>
                <w:sz w:val="20"/>
                <w:szCs w:val="20"/>
                <w:lang w:val="en-US"/>
              </w:rPr>
              <w:t>CIf</w:t>
            </w:r>
            <w:r w:rsidRPr="00D361F5">
              <w:rPr>
                <w:rFonts w:ascii="Times New Roman" w:hAnsi="Times New Roman"/>
                <w:color w:val="000000"/>
                <w:sz w:val="20"/>
                <w:szCs w:val="20"/>
                <w:lang w:val="en-US"/>
              </w:rPr>
              <w:t>A</w:t>
            </w:r>
          </w:p>
        </w:tc>
      </w:tr>
    </w:tbl>
    <w:p w14:paraId="6A9A3360" w14:textId="11493849" w:rsidR="00500BC2" w:rsidRPr="00D361F5" w:rsidRDefault="00A162AC" w:rsidP="00A27CC5">
      <w:pPr>
        <w:pStyle w:val="Heading1"/>
        <w:spacing w:after="120"/>
      </w:pPr>
      <w:bookmarkStart w:id="38" w:name="_Toc521060866"/>
      <w:bookmarkStart w:id="39" w:name="_Toc106294413"/>
      <w:r w:rsidRPr="00D361F5">
        <w:t>9</w:t>
      </w:r>
      <w:r w:rsidR="00DA1E5C" w:rsidRPr="00D361F5">
        <w:t>.</w:t>
      </w:r>
      <w:r w:rsidR="00DA1E5C" w:rsidRPr="00D361F5">
        <w:tab/>
        <w:t>Post Excavation Analysis and Reporting</w:t>
      </w:r>
      <w:bookmarkEnd w:id="38"/>
      <w:bookmarkEnd w:id="39"/>
    </w:p>
    <w:p w14:paraId="79FDB2D7" w14:textId="78BB651C" w:rsidR="00A67DD3" w:rsidRPr="00D361F5" w:rsidRDefault="00A162AC" w:rsidP="00A27CC5">
      <w:pPr>
        <w:spacing w:after="120"/>
        <w:ind w:left="720" w:hanging="720"/>
      </w:pPr>
      <w:r w:rsidRPr="00D361F5">
        <w:t>9</w:t>
      </w:r>
      <w:r w:rsidR="00832141" w:rsidRPr="00D361F5">
        <w:t>.1</w:t>
      </w:r>
      <w:r w:rsidR="00C51AA2" w:rsidRPr="00D361F5">
        <w:tab/>
      </w:r>
      <w:r w:rsidR="00A67DD3" w:rsidRPr="00D361F5">
        <w:t xml:space="preserve">Following completion of fieldwork, all artefacts and samples will be processed, assessed, conserved and packaged in accordance with </w:t>
      </w:r>
      <w:r w:rsidR="00966F47" w:rsidRPr="00D361F5">
        <w:t xml:space="preserve">CIfA </w:t>
      </w:r>
      <w:r w:rsidR="00E551E1">
        <w:t>2020b and 2020c,</w:t>
      </w:r>
      <w:r w:rsidR="00966F47" w:rsidRPr="00D361F5">
        <w:t xml:space="preserve"> </w:t>
      </w:r>
      <w:r w:rsidR="00A67DD3" w:rsidRPr="00D361F5">
        <w:t xml:space="preserve">ULAS </w:t>
      </w:r>
      <w:r w:rsidR="00832141" w:rsidRPr="00D361F5">
        <w:t>procedures</w:t>
      </w:r>
      <w:r w:rsidR="00A67DD3" w:rsidRPr="00D361F5">
        <w:t xml:space="preserve"> and the relevant </w:t>
      </w:r>
      <w:r w:rsidR="00E551E1">
        <w:t>guidance</w:t>
      </w:r>
      <w:r w:rsidR="00A67DD3" w:rsidRPr="00D361F5">
        <w:t xml:space="preserve"> for transf</w:t>
      </w:r>
      <w:r w:rsidR="00E87264">
        <w:t>erring archaeological archives.</w:t>
      </w:r>
    </w:p>
    <w:p w14:paraId="08744903" w14:textId="34826ED9" w:rsidR="00C51AA2" w:rsidRPr="00D361F5" w:rsidRDefault="00A162AC" w:rsidP="00A27CC5">
      <w:pPr>
        <w:pStyle w:val="BodyText"/>
        <w:spacing w:after="120"/>
      </w:pPr>
      <w:r w:rsidRPr="00FA1C4B">
        <w:rPr>
          <w:highlight w:val="yellow"/>
        </w:rPr>
        <w:t>9</w:t>
      </w:r>
      <w:r w:rsidR="00A67DD3" w:rsidRPr="00FA1C4B">
        <w:rPr>
          <w:highlight w:val="yellow"/>
        </w:rPr>
        <w:t>.</w:t>
      </w:r>
      <w:r w:rsidR="00832141" w:rsidRPr="00FA1C4B">
        <w:rPr>
          <w:highlight w:val="yellow"/>
        </w:rPr>
        <w:t>2</w:t>
      </w:r>
      <w:r w:rsidR="00832141" w:rsidRPr="00FA1C4B">
        <w:rPr>
          <w:highlight w:val="yellow"/>
        </w:rPr>
        <w:tab/>
      </w:r>
      <w:r w:rsidR="00074D42" w:rsidRPr="00FA1C4B">
        <w:rPr>
          <w:highlight w:val="yellow"/>
        </w:rPr>
        <w:t xml:space="preserve">A draft report will usually follow </w:t>
      </w:r>
      <w:r w:rsidR="003F3D86">
        <w:rPr>
          <w:highlight w:val="yellow"/>
        </w:rPr>
        <w:t>a reasonable period of time</w:t>
      </w:r>
      <w:r w:rsidR="00074D42" w:rsidRPr="00FA1C4B">
        <w:rPr>
          <w:highlight w:val="yellow"/>
        </w:rPr>
        <w:t>. The report will include:</w:t>
      </w:r>
    </w:p>
    <w:p w14:paraId="79A268A4" w14:textId="087675DC" w:rsidR="00074D42" w:rsidRPr="00D361F5" w:rsidRDefault="00074D42" w:rsidP="00A27CC5">
      <w:pPr>
        <w:pStyle w:val="ListParagraph"/>
        <w:numPr>
          <w:ilvl w:val="0"/>
          <w:numId w:val="4"/>
        </w:numPr>
        <w:spacing w:after="120"/>
        <w:rPr>
          <w:sz w:val="24"/>
        </w:rPr>
      </w:pPr>
      <w:r w:rsidRPr="00D361F5">
        <w:rPr>
          <w:sz w:val="24"/>
        </w:rPr>
        <w:t>A non-technical summary</w:t>
      </w:r>
    </w:p>
    <w:p w14:paraId="4BDA3586" w14:textId="439424D4" w:rsidR="00C51AA2" w:rsidRPr="00D361F5" w:rsidRDefault="00074D42" w:rsidP="00A27CC5">
      <w:pPr>
        <w:pStyle w:val="ListParagraph"/>
        <w:numPr>
          <w:ilvl w:val="0"/>
          <w:numId w:val="4"/>
        </w:numPr>
        <w:spacing w:after="120"/>
        <w:rPr>
          <w:sz w:val="24"/>
        </w:rPr>
      </w:pPr>
      <w:r w:rsidRPr="00D361F5">
        <w:rPr>
          <w:sz w:val="24"/>
        </w:rPr>
        <w:t>T</w:t>
      </w:r>
      <w:r w:rsidR="00C51AA2" w:rsidRPr="00D361F5">
        <w:rPr>
          <w:sz w:val="24"/>
        </w:rPr>
        <w:t>he aims and methods adopted in the course of the evaluation.</w:t>
      </w:r>
    </w:p>
    <w:p w14:paraId="6728E652" w14:textId="77777777" w:rsidR="00074D42" w:rsidRPr="00D361F5" w:rsidRDefault="00074D42" w:rsidP="00A27CC5">
      <w:pPr>
        <w:pStyle w:val="ListParagraph"/>
        <w:numPr>
          <w:ilvl w:val="0"/>
          <w:numId w:val="4"/>
        </w:numPr>
        <w:spacing w:after="120"/>
        <w:rPr>
          <w:sz w:val="24"/>
        </w:rPr>
      </w:pPr>
      <w:r w:rsidRPr="00D361F5">
        <w:rPr>
          <w:sz w:val="24"/>
        </w:rPr>
        <w:t>A description of the nature, extent, date, condition and significance of all archaeological deposits recorded during groundworks</w:t>
      </w:r>
    </w:p>
    <w:p w14:paraId="1867B87C" w14:textId="77777777" w:rsidR="00C51AA2" w:rsidRPr="00D361F5" w:rsidRDefault="00C51AA2" w:rsidP="00A27CC5">
      <w:pPr>
        <w:pStyle w:val="ListParagraph"/>
        <w:numPr>
          <w:ilvl w:val="0"/>
          <w:numId w:val="4"/>
        </w:numPr>
        <w:spacing w:after="120"/>
        <w:rPr>
          <w:sz w:val="24"/>
        </w:rPr>
      </w:pPr>
      <w:r w:rsidRPr="00D361F5">
        <w:rPr>
          <w:sz w:val="24"/>
        </w:rPr>
        <w:t>The anticipated degree of survival of archaeological deposits.</w:t>
      </w:r>
    </w:p>
    <w:p w14:paraId="73679139" w14:textId="77777777" w:rsidR="00C51AA2" w:rsidRPr="00D361F5" w:rsidRDefault="00C51AA2" w:rsidP="00A27CC5">
      <w:pPr>
        <w:pStyle w:val="ListParagraph"/>
        <w:numPr>
          <w:ilvl w:val="0"/>
          <w:numId w:val="4"/>
        </w:numPr>
        <w:spacing w:after="120"/>
        <w:rPr>
          <w:sz w:val="24"/>
        </w:rPr>
      </w:pPr>
      <w:r w:rsidRPr="00D361F5">
        <w:rPr>
          <w:sz w:val="24"/>
        </w:rPr>
        <w:t>The anticipated archaeological impact of the current proposals.</w:t>
      </w:r>
    </w:p>
    <w:p w14:paraId="6BE73E41" w14:textId="77777777" w:rsidR="00C51AA2" w:rsidRPr="00D361F5" w:rsidRDefault="00C51AA2" w:rsidP="00A27CC5">
      <w:pPr>
        <w:pStyle w:val="ListParagraph"/>
        <w:numPr>
          <w:ilvl w:val="0"/>
          <w:numId w:val="4"/>
        </w:numPr>
        <w:spacing w:after="120"/>
        <w:rPr>
          <w:sz w:val="24"/>
        </w:rPr>
      </w:pPr>
      <w:r w:rsidRPr="00D361F5">
        <w:rPr>
          <w:sz w:val="24"/>
        </w:rPr>
        <w:t>Appropriate illustrative material including maps, plans, sections, drawings and photographs.</w:t>
      </w:r>
    </w:p>
    <w:p w14:paraId="08BDE43A" w14:textId="77777777" w:rsidR="00C51AA2" w:rsidRPr="00D361F5" w:rsidRDefault="00C51AA2" w:rsidP="00A27CC5">
      <w:pPr>
        <w:pStyle w:val="ListParagraph"/>
        <w:numPr>
          <w:ilvl w:val="0"/>
          <w:numId w:val="4"/>
        </w:numPr>
        <w:spacing w:after="120"/>
        <w:rPr>
          <w:sz w:val="24"/>
        </w:rPr>
      </w:pPr>
      <w:r w:rsidRPr="00D361F5">
        <w:rPr>
          <w:sz w:val="24"/>
        </w:rPr>
        <w:t>A summary of artefacts, specialist reports and a consideration of the evidence within its local, regional, national context.</w:t>
      </w:r>
    </w:p>
    <w:p w14:paraId="3BFF48A0" w14:textId="77777777" w:rsidR="00DD701C" w:rsidRPr="00D361F5" w:rsidRDefault="00DD701C" w:rsidP="00A27CC5">
      <w:pPr>
        <w:pStyle w:val="ListParagraph"/>
        <w:numPr>
          <w:ilvl w:val="0"/>
          <w:numId w:val="4"/>
        </w:numPr>
        <w:spacing w:after="120"/>
        <w:rPr>
          <w:sz w:val="24"/>
        </w:rPr>
      </w:pPr>
      <w:r w:rsidRPr="00D361F5">
        <w:rPr>
          <w:sz w:val="24"/>
        </w:rPr>
        <w:t>An index of the contents and location of the archive.</w:t>
      </w:r>
    </w:p>
    <w:p w14:paraId="4B91F4C5" w14:textId="77777777" w:rsidR="00DD701C" w:rsidRPr="00D361F5" w:rsidRDefault="00DD701C" w:rsidP="00A27CC5">
      <w:pPr>
        <w:pStyle w:val="ListParagraph"/>
        <w:numPr>
          <w:ilvl w:val="0"/>
          <w:numId w:val="4"/>
        </w:numPr>
        <w:spacing w:after="120"/>
        <w:rPr>
          <w:sz w:val="24"/>
        </w:rPr>
      </w:pPr>
      <w:r w:rsidRPr="00D361F5">
        <w:rPr>
          <w:sz w:val="24"/>
        </w:rPr>
        <w:t>Bibliography.</w:t>
      </w:r>
    </w:p>
    <w:p w14:paraId="3E7BE2B9" w14:textId="3C96C86D" w:rsidR="00A67DD3" w:rsidRPr="00D361F5" w:rsidRDefault="00A162AC" w:rsidP="00A27CC5">
      <w:pPr>
        <w:pStyle w:val="BodyText"/>
        <w:spacing w:after="120"/>
      </w:pPr>
      <w:r w:rsidRPr="00D361F5">
        <w:t>9</w:t>
      </w:r>
      <w:r w:rsidR="00C51AA2" w:rsidRPr="00D361F5">
        <w:t>.</w:t>
      </w:r>
      <w:r w:rsidR="00DD701C" w:rsidRPr="00D361F5">
        <w:t>3</w:t>
      </w:r>
      <w:r w:rsidR="00C51AA2" w:rsidRPr="00D361F5">
        <w:tab/>
      </w:r>
      <w:r w:rsidR="00A67DD3" w:rsidRPr="00D361F5">
        <w:t>A draft digital</w:t>
      </w:r>
      <w:r w:rsidR="00832141" w:rsidRPr="00D361F5">
        <w:t xml:space="preserve"> </w:t>
      </w:r>
      <w:r w:rsidR="00A67DD3" w:rsidRPr="00D361F5">
        <w:t xml:space="preserve">version of the report will be provided for the </w:t>
      </w:r>
      <w:r w:rsidR="0010023E">
        <w:t>C</w:t>
      </w:r>
      <w:r w:rsidR="00A67DD3" w:rsidRPr="00D361F5">
        <w:t>lient</w:t>
      </w:r>
      <w:r w:rsidR="00FA1C4B">
        <w:t xml:space="preserve">, </w:t>
      </w:r>
      <w:r w:rsidR="0010023E">
        <w:t xml:space="preserve">Leicester </w:t>
      </w:r>
      <w:r w:rsidR="00FA1C4B">
        <w:t>Cathedral</w:t>
      </w:r>
      <w:r w:rsidR="00A67DD3" w:rsidRPr="00D361F5">
        <w:t xml:space="preserve"> and the Local Planning Authority </w:t>
      </w:r>
      <w:r w:rsidR="00966F47" w:rsidRPr="00D361F5">
        <w:t xml:space="preserve">for approval. Once approved it will be </w:t>
      </w:r>
      <w:r w:rsidR="00A67DD3" w:rsidRPr="00D361F5">
        <w:t xml:space="preserve">deposited with the Historic Environment Record </w:t>
      </w:r>
      <w:r w:rsidR="00DD701C" w:rsidRPr="00D361F5">
        <w:t>(</w:t>
      </w:r>
      <w:r w:rsidR="00E66FEA">
        <w:t>1 copy)</w:t>
      </w:r>
      <w:r w:rsidR="00DD701C" w:rsidRPr="00D361F5">
        <w:t xml:space="preserve"> </w:t>
      </w:r>
      <w:r w:rsidR="00A67DD3" w:rsidRPr="00D361F5">
        <w:rPr>
          <w:szCs w:val="24"/>
        </w:rPr>
        <w:t>on the understanding that it will become a public document after an appropriate period of time</w:t>
      </w:r>
      <w:r w:rsidR="00DD701C" w:rsidRPr="00D361F5">
        <w:rPr>
          <w:szCs w:val="24"/>
        </w:rPr>
        <w:t xml:space="preserve"> and the planning authority</w:t>
      </w:r>
      <w:r w:rsidR="00A67DD3" w:rsidRPr="00D361F5">
        <w:rPr>
          <w:szCs w:val="24"/>
        </w:rPr>
        <w:t>.</w:t>
      </w:r>
      <w:r w:rsidR="00A67DD3" w:rsidRPr="00D361F5">
        <w:t xml:space="preserve">  </w:t>
      </w:r>
    </w:p>
    <w:p w14:paraId="6ED4BCBA" w14:textId="6FCA7F57" w:rsidR="00C51AA2" w:rsidRPr="00D361F5" w:rsidRDefault="00A162AC" w:rsidP="00A27CC5">
      <w:pPr>
        <w:pStyle w:val="BodyText"/>
        <w:spacing w:after="120"/>
      </w:pPr>
      <w:r w:rsidRPr="00D361F5">
        <w:t>9</w:t>
      </w:r>
      <w:r w:rsidR="00832141" w:rsidRPr="00D361F5">
        <w:t>.</w:t>
      </w:r>
      <w:r w:rsidR="00DD701C" w:rsidRPr="00D361F5">
        <w:t>4</w:t>
      </w:r>
      <w:r w:rsidR="00832141" w:rsidRPr="00D361F5">
        <w:tab/>
      </w:r>
      <w:r w:rsidR="00A67DD3" w:rsidRPr="00D361F5">
        <w:rPr>
          <w:szCs w:val="24"/>
        </w:rPr>
        <w:t>An, indexed, site archive will be prepared and deposited with the agreed museum in accordance with</w:t>
      </w:r>
      <w:r w:rsidR="00E551E1">
        <w:rPr>
          <w:szCs w:val="24"/>
        </w:rPr>
        <w:t xml:space="preserve"> CIfA 2020c,</w:t>
      </w:r>
      <w:r w:rsidR="00A67DD3" w:rsidRPr="00D361F5">
        <w:rPr>
          <w:szCs w:val="24"/>
        </w:rPr>
        <w:t xml:space="preserve"> </w:t>
      </w:r>
      <w:r w:rsidR="00A67DD3" w:rsidRPr="00E551E1">
        <w:rPr>
          <w:i/>
          <w:szCs w:val="24"/>
        </w:rPr>
        <w:t>Archaeological Archives: A Guide to Best Practice in Creation, Compilation, Transfer and Curation</w:t>
      </w:r>
      <w:r w:rsidR="00A67DD3" w:rsidRPr="00D361F5">
        <w:rPr>
          <w:szCs w:val="24"/>
        </w:rPr>
        <w:t xml:space="preserve"> (</w:t>
      </w:r>
      <w:r w:rsidR="00E551E1">
        <w:rPr>
          <w:szCs w:val="24"/>
        </w:rPr>
        <w:t>Brown</w:t>
      </w:r>
      <w:r w:rsidR="00A67DD3" w:rsidRPr="00D361F5">
        <w:rPr>
          <w:szCs w:val="24"/>
        </w:rPr>
        <w:t xml:space="preserve"> </w:t>
      </w:r>
      <w:r w:rsidR="00E551E1">
        <w:rPr>
          <w:szCs w:val="24"/>
        </w:rPr>
        <w:t>2011</w:t>
      </w:r>
      <w:r w:rsidR="00A67DD3" w:rsidRPr="00D361F5">
        <w:rPr>
          <w:szCs w:val="24"/>
        </w:rPr>
        <w:t>) and the relevant museum guidelines</w:t>
      </w:r>
      <w:r w:rsidR="00F0360B" w:rsidRPr="00D361F5">
        <w:rPr>
          <w:szCs w:val="24"/>
        </w:rPr>
        <w:t xml:space="preserve">. </w:t>
      </w:r>
    </w:p>
    <w:p w14:paraId="57CD8A7F" w14:textId="3BE16CBB" w:rsidR="00C51AA2" w:rsidRPr="00D361F5" w:rsidRDefault="00F15211" w:rsidP="00A27CC5">
      <w:pPr>
        <w:pStyle w:val="Heading2"/>
        <w:spacing w:after="120"/>
      </w:pPr>
      <w:r w:rsidRPr="00D361F5">
        <w:tab/>
      </w:r>
      <w:bookmarkStart w:id="40" w:name="_Toc521060867"/>
      <w:bookmarkStart w:id="41" w:name="_Toc106294414"/>
      <w:r w:rsidRPr="00D361F5">
        <w:t>Publication and dissemination of results</w:t>
      </w:r>
      <w:bookmarkEnd w:id="40"/>
      <w:bookmarkEnd w:id="41"/>
      <w:r w:rsidR="00C51AA2" w:rsidRPr="00D361F5">
        <w:tab/>
      </w:r>
    </w:p>
    <w:p w14:paraId="278F7CFA" w14:textId="02E7862C" w:rsidR="00A67DD3" w:rsidRPr="00D361F5" w:rsidRDefault="00A162AC" w:rsidP="00A27CC5">
      <w:pPr>
        <w:pStyle w:val="BodyText"/>
        <w:spacing w:after="120"/>
      </w:pPr>
      <w:r w:rsidRPr="00D361F5">
        <w:t>9</w:t>
      </w:r>
      <w:r w:rsidR="00A67DD3" w:rsidRPr="00D361F5">
        <w:t>.</w:t>
      </w:r>
      <w:r w:rsidR="00DD701C" w:rsidRPr="00D361F5">
        <w:t>5</w:t>
      </w:r>
      <w:r w:rsidR="00A67DD3" w:rsidRPr="00D361F5">
        <w:tab/>
        <w:t>The copyright of all original finished documents shall remain vested in ULAS and ULAS will be entitled as of right to publish any material in any form produced as a result of its investigations.</w:t>
      </w:r>
    </w:p>
    <w:p w14:paraId="7D926CBC" w14:textId="7FF5BEA6" w:rsidR="00A67DD3" w:rsidRPr="00D361F5" w:rsidRDefault="00A162AC" w:rsidP="00A27CC5">
      <w:pPr>
        <w:pStyle w:val="BodyText"/>
        <w:spacing w:after="120"/>
        <w:rPr>
          <w:szCs w:val="24"/>
        </w:rPr>
      </w:pPr>
      <w:r w:rsidRPr="00D361F5">
        <w:t>9</w:t>
      </w:r>
      <w:r w:rsidR="00832141" w:rsidRPr="00D361F5">
        <w:t>.</w:t>
      </w:r>
      <w:r w:rsidR="00DD701C" w:rsidRPr="00D361F5">
        <w:t>6</w:t>
      </w:r>
      <w:r w:rsidR="00832141" w:rsidRPr="00D361F5">
        <w:tab/>
      </w:r>
      <w:r w:rsidR="00A67DD3" w:rsidRPr="00D361F5">
        <w:rPr>
          <w:szCs w:val="24"/>
        </w:rPr>
        <w:t>Arrangements will be made for an appropriate level of academic publication of the results of the excavations. A summary report will be published in the local journal where available. Where wider dissemination is appropriate and the significance of the results warrant, a full copy of the report in an appropriate format shall be submitted for publication in relevant academic journals.</w:t>
      </w:r>
    </w:p>
    <w:p w14:paraId="5EE96053" w14:textId="3BE7DB28" w:rsidR="00F15211" w:rsidRPr="00D361F5" w:rsidRDefault="00A162AC" w:rsidP="00A27CC5">
      <w:pPr>
        <w:pStyle w:val="BodyText"/>
        <w:spacing w:after="120"/>
      </w:pPr>
      <w:r w:rsidRPr="00D361F5">
        <w:t>9</w:t>
      </w:r>
      <w:r w:rsidR="00832141" w:rsidRPr="00D361F5">
        <w:t>.</w:t>
      </w:r>
      <w:r w:rsidR="00DD701C" w:rsidRPr="00D361F5">
        <w:t>7</w:t>
      </w:r>
      <w:r w:rsidR="00F15211" w:rsidRPr="00D361F5">
        <w:tab/>
        <w:t xml:space="preserve">ULAS supports the Online Access to the Index of Archaeological Investigations (OASIS) project. </w:t>
      </w:r>
      <w:r w:rsidR="00832141" w:rsidRPr="00D361F5">
        <w:t>An</w:t>
      </w:r>
      <w:r w:rsidR="00F15211" w:rsidRPr="00D361F5">
        <w:t xml:space="preserve"> online OASIS form will be completed detailing the results of the </w:t>
      </w:r>
      <w:r w:rsidR="00F15211" w:rsidRPr="00D361F5">
        <w:lastRenderedPageBreak/>
        <w:t xml:space="preserve">project.   Once a report has become a public document following its incorporation into the HER it </w:t>
      </w:r>
      <w:r w:rsidR="00832141" w:rsidRPr="00D361F5">
        <w:t xml:space="preserve">will be uploaded </w:t>
      </w:r>
      <w:r w:rsidR="00F15211" w:rsidRPr="00D361F5">
        <w:t>on</w:t>
      </w:r>
      <w:r w:rsidR="00832141" w:rsidRPr="00D361F5">
        <w:t>to</w:t>
      </w:r>
      <w:r w:rsidR="00F15211" w:rsidRPr="00D361F5">
        <w:t xml:space="preserve"> the web-site.</w:t>
      </w:r>
    </w:p>
    <w:p w14:paraId="08ED8890" w14:textId="781BFA6B" w:rsidR="00832141" w:rsidRPr="003F3D86" w:rsidRDefault="00A162AC" w:rsidP="00A27CC5">
      <w:pPr>
        <w:pStyle w:val="Heading1"/>
        <w:spacing w:after="120"/>
        <w:rPr>
          <w:highlight w:val="yellow"/>
        </w:rPr>
      </w:pPr>
      <w:bookmarkStart w:id="42" w:name="_Toc521060868"/>
      <w:bookmarkStart w:id="43" w:name="_Toc106294415"/>
      <w:r w:rsidRPr="003F3D86">
        <w:rPr>
          <w:highlight w:val="yellow"/>
        </w:rPr>
        <w:t>10</w:t>
      </w:r>
      <w:r w:rsidR="00832141" w:rsidRPr="003F3D86">
        <w:rPr>
          <w:highlight w:val="yellow"/>
        </w:rPr>
        <w:t>.</w:t>
      </w:r>
      <w:r w:rsidR="00832141" w:rsidRPr="003F3D86">
        <w:rPr>
          <w:highlight w:val="yellow"/>
        </w:rPr>
        <w:tab/>
        <w:t>Public Engagement and Publicity</w:t>
      </w:r>
      <w:bookmarkEnd w:id="42"/>
      <w:bookmarkEnd w:id="43"/>
    </w:p>
    <w:p w14:paraId="66AE976E" w14:textId="50802E7B" w:rsidR="00832141" w:rsidRPr="003F3D86" w:rsidRDefault="00A162AC" w:rsidP="00A27CC5">
      <w:pPr>
        <w:pStyle w:val="BodyText"/>
        <w:spacing w:after="120"/>
        <w:rPr>
          <w:highlight w:val="yellow"/>
        </w:rPr>
      </w:pPr>
      <w:r w:rsidRPr="003F3D86">
        <w:rPr>
          <w:highlight w:val="yellow"/>
        </w:rPr>
        <w:t>10</w:t>
      </w:r>
      <w:r w:rsidR="00832141" w:rsidRPr="003F3D86">
        <w:rPr>
          <w:highlight w:val="yellow"/>
        </w:rPr>
        <w:t>.1</w:t>
      </w:r>
      <w:r w:rsidR="00832141" w:rsidRPr="003F3D86">
        <w:rPr>
          <w:highlight w:val="yellow"/>
        </w:rPr>
        <w:tab/>
      </w:r>
      <w:r w:rsidR="004116F1" w:rsidRPr="003F3D86">
        <w:rPr>
          <w:highlight w:val="yellow"/>
        </w:rPr>
        <w:t>ULAS will work with the Client</w:t>
      </w:r>
      <w:r w:rsidR="0010023E" w:rsidRPr="003F3D86">
        <w:rPr>
          <w:highlight w:val="yellow"/>
        </w:rPr>
        <w:t xml:space="preserve"> </w:t>
      </w:r>
      <w:r w:rsidR="004116F1" w:rsidRPr="003F3D86">
        <w:rPr>
          <w:highlight w:val="yellow"/>
        </w:rPr>
        <w:t>and their Contractors</w:t>
      </w:r>
      <w:r w:rsidR="0010023E" w:rsidRPr="003F3D86">
        <w:rPr>
          <w:highlight w:val="yellow"/>
        </w:rPr>
        <w:t>, and</w:t>
      </w:r>
      <w:r w:rsidR="004116F1" w:rsidRPr="003F3D86">
        <w:rPr>
          <w:highlight w:val="yellow"/>
        </w:rPr>
        <w:t xml:space="preserve"> </w:t>
      </w:r>
      <w:r w:rsidR="0010023E" w:rsidRPr="003F3D86">
        <w:rPr>
          <w:highlight w:val="yellow"/>
        </w:rPr>
        <w:t xml:space="preserve">Leicester Cathedral </w:t>
      </w:r>
      <w:r w:rsidR="004116F1" w:rsidRPr="003F3D86">
        <w:rPr>
          <w:highlight w:val="yellow"/>
        </w:rPr>
        <w:t>to provide</w:t>
      </w:r>
      <w:r w:rsidR="00DD701C" w:rsidRPr="003F3D86">
        <w:rPr>
          <w:highlight w:val="yellow"/>
        </w:rPr>
        <w:t xml:space="preserve"> suitable public involvement</w:t>
      </w:r>
      <w:r w:rsidR="00096011" w:rsidRPr="003F3D86">
        <w:rPr>
          <w:highlight w:val="yellow"/>
        </w:rPr>
        <w:t xml:space="preserve"> during the course of the fieldwork</w:t>
      </w:r>
      <w:r w:rsidR="004116F1" w:rsidRPr="003F3D86">
        <w:rPr>
          <w:highlight w:val="yellow"/>
        </w:rPr>
        <w:t xml:space="preserve"> (e.g. hard hat tours, open days, blog posts etc.)</w:t>
      </w:r>
      <w:r w:rsidR="00096011" w:rsidRPr="003F3D86">
        <w:rPr>
          <w:highlight w:val="yellow"/>
        </w:rPr>
        <w:t>.</w:t>
      </w:r>
      <w:r w:rsidR="004116F1" w:rsidRPr="003F3D86">
        <w:rPr>
          <w:highlight w:val="yellow"/>
        </w:rPr>
        <w:t xml:space="preserve"> T</w:t>
      </w:r>
      <w:r w:rsidR="00DD701C" w:rsidRPr="003F3D86">
        <w:rPr>
          <w:highlight w:val="yellow"/>
        </w:rPr>
        <w:t>he results</w:t>
      </w:r>
      <w:r w:rsidR="004116F1" w:rsidRPr="003F3D86">
        <w:rPr>
          <w:highlight w:val="yellow"/>
        </w:rPr>
        <w:t xml:space="preserve"> of the project</w:t>
      </w:r>
      <w:r w:rsidR="00DD701C" w:rsidRPr="003F3D86">
        <w:rPr>
          <w:highlight w:val="yellow"/>
        </w:rPr>
        <w:t xml:space="preserve"> will </w:t>
      </w:r>
      <w:r w:rsidR="004116F1" w:rsidRPr="003F3D86">
        <w:rPr>
          <w:highlight w:val="yellow"/>
        </w:rPr>
        <w:t xml:space="preserve">also </w:t>
      </w:r>
      <w:r w:rsidR="00DD701C" w:rsidRPr="003F3D86">
        <w:rPr>
          <w:highlight w:val="yellow"/>
        </w:rPr>
        <w:t xml:space="preserve">be made available via </w:t>
      </w:r>
      <w:r w:rsidR="00096011" w:rsidRPr="003F3D86">
        <w:rPr>
          <w:highlight w:val="yellow"/>
        </w:rPr>
        <w:t xml:space="preserve">the ADS website, </w:t>
      </w:r>
      <w:r w:rsidR="00DD701C" w:rsidRPr="003F3D86">
        <w:rPr>
          <w:highlight w:val="yellow"/>
        </w:rPr>
        <w:t>publication and if significant archaeological deposits are found talks and presentations to the local population can be provided.</w:t>
      </w:r>
    </w:p>
    <w:p w14:paraId="7FFD97BE" w14:textId="1D63FCA9" w:rsidR="00832141" w:rsidRPr="00D361F5" w:rsidRDefault="00A162AC" w:rsidP="00A27CC5">
      <w:pPr>
        <w:pStyle w:val="BodyText"/>
        <w:spacing w:after="120"/>
      </w:pPr>
      <w:r w:rsidRPr="003F3D86">
        <w:rPr>
          <w:highlight w:val="yellow"/>
        </w:rPr>
        <w:t>10</w:t>
      </w:r>
      <w:r w:rsidR="00832141" w:rsidRPr="003F3D86">
        <w:rPr>
          <w:highlight w:val="yellow"/>
        </w:rPr>
        <w:t>.1</w:t>
      </w:r>
      <w:r w:rsidR="00832141" w:rsidRPr="003F3D86">
        <w:rPr>
          <w:highlight w:val="yellow"/>
        </w:rPr>
        <w:tab/>
        <w:t>ULAS shall acknowledge the contribution of the Client</w:t>
      </w:r>
      <w:r w:rsidR="0010023E" w:rsidRPr="003F3D86">
        <w:rPr>
          <w:highlight w:val="yellow"/>
        </w:rPr>
        <w:t>, Leicester Cathedral and the National Lottery Heritage Fund</w:t>
      </w:r>
      <w:r w:rsidR="00832141" w:rsidRPr="003F3D86">
        <w:rPr>
          <w:highlight w:val="yellow"/>
        </w:rPr>
        <w:t xml:space="preserve"> in any displays, broadcasts or publications relating to the site or in which the report may be included.</w:t>
      </w:r>
    </w:p>
    <w:p w14:paraId="5708CA7E" w14:textId="61F54F9F" w:rsidR="009D41AC" w:rsidRPr="00D361F5" w:rsidRDefault="00024307" w:rsidP="00A27CC5">
      <w:pPr>
        <w:pStyle w:val="Heading1"/>
        <w:spacing w:after="120"/>
      </w:pPr>
      <w:bookmarkStart w:id="44" w:name="_Toc521060869"/>
      <w:bookmarkStart w:id="45" w:name="_Toc106294416"/>
      <w:r w:rsidRPr="00D361F5">
        <w:t>1</w:t>
      </w:r>
      <w:r w:rsidR="00A162AC" w:rsidRPr="00D361F5">
        <w:t>1</w:t>
      </w:r>
      <w:r w:rsidR="009D41AC" w:rsidRPr="00D361F5">
        <w:t xml:space="preserve">. </w:t>
      </w:r>
      <w:r w:rsidR="009D41AC" w:rsidRPr="00D361F5">
        <w:tab/>
        <w:t>Health and Safety</w:t>
      </w:r>
      <w:bookmarkEnd w:id="44"/>
      <w:bookmarkEnd w:id="45"/>
    </w:p>
    <w:p w14:paraId="51A5C2A6" w14:textId="1E24B7E6" w:rsidR="003B1AFF" w:rsidRPr="00D361F5" w:rsidRDefault="00AA210B" w:rsidP="003B1AFF">
      <w:pPr>
        <w:pStyle w:val="BodyText"/>
        <w:spacing w:after="120"/>
      </w:pPr>
      <w:bookmarkStart w:id="46" w:name="_Toc521060870"/>
      <w:r>
        <w:t>11.1</w:t>
      </w:r>
      <w:r>
        <w:tab/>
      </w:r>
      <w:r w:rsidR="003B1AFF" w:rsidRPr="00D361F5">
        <w:t xml:space="preserve">All work will be conducted in accordance with the Health and Safety at Work Act 1974 and all subsequent Health and Safety legislation, University of Leicester Statement Of Safety Policy Health and Safety and Environmental policies as well as any Principal Contractor’s policies or procedures. A site specific Risk Assessment and Method Statement will be formulated prior to commencement of fieldwork.  This will be monitored on site and updated as necessary. </w:t>
      </w:r>
    </w:p>
    <w:p w14:paraId="5F2939B0" w14:textId="77777777" w:rsidR="003B1AFF" w:rsidRDefault="003B1AFF" w:rsidP="003B1AFF">
      <w:pPr>
        <w:pStyle w:val="BodyText"/>
        <w:spacing w:after="120"/>
      </w:pPr>
      <w:r w:rsidRPr="00D361F5">
        <w:t>11.2</w:t>
      </w:r>
      <w:r w:rsidRPr="00D361F5">
        <w:tab/>
        <w:t>The safety of ULAS staff will take priority over the desire to r</w:t>
      </w:r>
      <w:r>
        <w:t>ecord archaeological deposits.</w:t>
      </w:r>
    </w:p>
    <w:p w14:paraId="3838D662" w14:textId="6CA58938" w:rsidR="009D41AC" w:rsidRPr="00D361F5" w:rsidRDefault="00CD6AF6" w:rsidP="003B1AFF">
      <w:pPr>
        <w:pStyle w:val="Heading1"/>
        <w:spacing w:after="120"/>
      </w:pPr>
      <w:bookmarkStart w:id="47" w:name="_Toc106294417"/>
      <w:r w:rsidRPr="00D361F5">
        <w:t>1</w:t>
      </w:r>
      <w:r w:rsidR="00A162AC" w:rsidRPr="00D361F5">
        <w:t>2</w:t>
      </w:r>
      <w:r w:rsidR="009D41AC" w:rsidRPr="00D361F5">
        <w:t xml:space="preserve">. </w:t>
      </w:r>
      <w:r w:rsidR="009D41AC" w:rsidRPr="00D361F5">
        <w:tab/>
        <w:t>Insurance</w:t>
      </w:r>
      <w:bookmarkEnd w:id="46"/>
      <w:bookmarkEnd w:id="47"/>
    </w:p>
    <w:p w14:paraId="0EA33114" w14:textId="79208C5A" w:rsidR="009D41AC" w:rsidRPr="00D361F5" w:rsidRDefault="00CD6AF6" w:rsidP="00A27CC5">
      <w:pPr>
        <w:spacing w:after="120"/>
        <w:ind w:left="720" w:hanging="720"/>
        <w:rPr>
          <w:rStyle w:val="BodyTextChar"/>
        </w:rPr>
      </w:pPr>
      <w:r w:rsidRPr="00D361F5">
        <w:t>1</w:t>
      </w:r>
      <w:r w:rsidR="00A162AC" w:rsidRPr="00D361F5">
        <w:t>2</w:t>
      </w:r>
      <w:r w:rsidR="009D41AC" w:rsidRPr="00D361F5">
        <w:t>.1</w:t>
      </w:r>
      <w:r w:rsidR="009D41AC" w:rsidRPr="00D361F5">
        <w:tab/>
      </w:r>
      <w:r w:rsidR="009D41AC" w:rsidRPr="00D361F5">
        <w:rPr>
          <w:rStyle w:val="BodyTextChar"/>
        </w:rPr>
        <w:t xml:space="preserve">All ULAS work is covered by the University </w:t>
      </w:r>
      <w:r w:rsidR="00AB7199" w:rsidRPr="00D361F5">
        <w:rPr>
          <w:rStyle w:val="BodyTextChar"/>
        </w:rPr>
        <w:t xml:space="preserve">of Leicester's Public Liability, </w:t>
      </w:r>
      <w:r w:rsidR="009D41AC" w:rsidRPr="00D361F5">
        <w:rPr>
          <w:rStyle w:val="BodyTextChar"/>
        </w:rPr>
        <w:t xml:space="preserve">Professional Indemnity </w:t>
      </w:r>
      <w:r w:rsidR="00AB7199" w:rsidRPr="00D361F5">
        <w:rPr>
          <w:rStyle w:val="BodyTextChar"/>
        </w:rPr>
        <w:t xml:space="preserve">and </w:t>
      </w:r>
      <w:r w:rsidR="009D41AC" w:rsidRPr="00D361F5">
        <w:rPr>
          <w:rStyle w:val="BodyTextChar"/>
        </w:rPr>
        <w:t xml:space="preserve">Employers Liability Insurance as </w:t>
      </w:r>
      <w:r w:rsidR="00832141" w:rsidRPr="00D361F5">
        <w:rPr>
          <w:rStyle w:val="BodyTextChar"/>
        </w:rPr>
        <w:t>documented</w:t>
      </w:r>
      <w:r w:rsidR="009D41AC" w:rsidRPr="00D361F5">
        <w:rPr>
          <w:rStyle w:val="BodyTextChar"/>
        </w:rPr>
        <w:t xml:space="preserve"> in the RAMS.</w:t>
      </w:r>
    </w:p>
    <w:p w14:paraId="0AD067AD" w14:textId="749F69A6" w:rsidR="00832141" w:rsidRPr="00D361F5" w:rsidRDefault="00832141" w:rsidP="00A27CC5">
      <w:pPr>
        <w:pStyle w:val="Heading1"/>
        <w:spacing w:after="120"/>
      </w:pPr>
      <w:bookmarkStart w:id="48" w:name="_Toc521060871"/>
      <w:bookmarkStart w:id="49" w:name="_Toc106294418"/>
      <w:r w:rsidRPr="00D361F5">
        <w:t>1</w:t>
      </w:r>
      <w:r w:rsidR="00A162AC" w:rsidRPr="00D361F5">
        <w:t>3</w:t>
      </w:r>
      <w:r w:rsidRPr="00D361F5">
        <w:t xml:space="preserve">. </w:t>
      </w:r>
      <w:r w:rsidRPr="00D361F5">
        <w:tab/>
        <w:t>Quality Assurance</w:t>
      </w:r>
      <w:bookmarkEnd w:id="48"/>
      <w:bookmarkEnd w:id="49"/>
    </w:p>
    <w:p w14:paraId="7C9BF41F" w14:textId="1F004D89" w:rsidR="006C14FB" w:rsidRPr="00D361F5" w:rsidRDefault="006C14FB" w:rsidP="00A27CC5">
      <w:pPr>
        <w:spacing w:after="120"/>
        <w:ind w:left="720" w:hanging="720"/>
        <w:rPr>
          <w:rStyle w:val="BodyTextChar"/>
        </w:rPr>
      </w:pPr>
      <w:r w:rsidRPr="00D361F5">
        <w:t>1</w:t>
      </w:r>
      <w:r w:rsidR="00A162AC" w:rsidRPr="00D361F5">
        <w:t>3</w:t>
      </w:r>
      <w:r w:rsidRPr="00D361F5">
        <w:t>.1</w:t>
      </w:r>
      <w:r w:rsidRPr="00D361F5">
        <w:tab/>
      </w:r>
      <w:r w:rsidR="003B1AFF" w:rsidRPr="00D361F5">
        <w:rPr>
          <w:rStyle w:val="BodyTextChar"/>
        </w:rPr>
        <w:t>ULAS is a Registered Organisation (RO) with the Chartered Institute for Archaeologists and endorses the Code of Conduct (CIfA 20</w:t>
      </w:r>
      <w:r w:rsidR="003B1AFF">
        <w:rPr>
          <w:rStyle w:val="BodyTextChar"/>
        </w:rPr>
        <w:t>21</w:t>
      </w:r>
      <w:r w:rsidR="003B1AFF" w:rsidRPr="00D361F5">
        <w:rPr>
          <w:rStyle w:val="BodyTextChar"/>
        </w:rPr>
        <w:t>)</w:t>
      </w:r>
      <w:r w:rsidR="003B1AFF">
        <w:rPr>
          <w:rStyle w:val="BodyTextChar"/>
        </w:rPr>
        <w:t>.</w:t>
      </w:r>
      <w:r w:rsidR="003B1AFF" w:rsidRPr="00D361F5">
        <w:rPr>
          <w:rStyle w:val="BodyTextChar"/>
        </w:rPr>
        <w:t xml:space="preserve"> All ULAS Project Managers hold either full Member or Associate status within the CIfA and all ULAS Projects are overseen by the Project Manager who is responsible </w:t>
      </w:r>
      <w:r w:rsidR="003B1AFF">
        <w:rPr>
          <w:rStyle w:val="BodyTextChar"/>
        </w:rPr>
        <w:t>for the quality of the project.</w:t>
      </w:r>
    </w:p>
    <w:p w14:paraId="0990726B" w14:textId="2FDFD5BE" w:rsidR="006C14FB" w:rsidRPr="00D361F5" w:rsidRDefault="006C14FB" w:rsidP="00A27CC5">
      <w:pPr>
        <w:pStyle w:val="Heading1"/>
        <w:spacing w:after="120"/>
      </w:pPr>
      <w:bookmarkStart w:id="50" w:name="_Toc521060872"/>
      <w:bookmarkStart w:id="51" w:name="_Toc106294419"/>
      <w:r w:rsidRPr="00D361F5">
        <w:t>1</w:t>
      </w:r>
      <w:r w:rsidR="00A162AC" w:rsidRPr="00D361F5">
        <w:t>4</w:t>
      </w:r>
      <w:r w:rsidR="00A932BD" w:rsidRPr="00D361F5">
        <w:t>.</w:t>
      </w:r>
      <w:r w:rsidR="00A932BD" w:rsidRPr="00D361F5">
        <w:tab/>
      </w:r>
      <w:r w:rsidRPr="00D361F5">
        <w:t>Staff Training and CPD</w:t>
      </w:r>
      <w:bookmarkEnd w:id="50"/>
      <w:bookmarkEnd w:id="51"/>
    </w:p>
    <w:p w14:paraId="6E17A554" w14:textId="77777777" w:rsidR="003B1AFF" w:rsidRDefault="006C14FB" w:rsidP="003B1AFF">
      <w:pPr>
        <w:pStyle w:val="BodyText"/>
      </w:pPr>
      <w:r w:rsidRPr="00D361F5">
        <w:rPr>
          <w:szCs w:val="24"/>
        </w:rPr>
        <w:t>1</w:t>
      </w:r>
      <w:r w:rsidR="00A162AC" w:rsidRPr="00D361F5">
        <w:t>4</w:t>
      </w:r>
      <w:r w:rsidRPr="00D361F5">
        <w:rPr>
          <w:szCs w:val="24"/>
        </w:rPr>
        <w:t xml:space="preserve">.1 </w:t>
      </w:r>
      <w:r w:rsidRPr="00D361F5">
        <w:tab/>
      </w:r>
      <w:r w:rsidR="003B1AFF" w:rsidRPr="00D361F5">
        <w:t xml:space="preserve">All ULAS staff are subject to University of Leicester’s Personal Development Discussion (PDD) strategy </w:t>
      </w:r>
      <w:r w:rsidR="003B1AFF" w:rsidRPr="00D361F5">
        <w:rPr>
          <w:szCs w:val="24"/>
        </w:rPr>
        <w:t>which reviews personal performance, id</w:t>
      </w:r>
      <w:r w:rsidR="003B1AFF" w:rsidRPr="00D361F5">
        <w:t xml:space="preserve">entifies targets and areas for improvement </w:t>
      </w:r>
      <w:r w:rsidR="003B1AFF" w:rsidRPr="00D361F5">
        <w:rPr>
          <w:szCs w:val="24"/>
        </w:rPr>
        <w:t xml:space="preserve">and </w:t>
      </w:r>
      <w:r w:rsidR="003B1AFF" w:rsidRPr="00D361F5">
        <w:t xml:space="preserve">identified the need for appropriate.  All members of staff are required to maintain </w:t>
      </w:r>
      <w:r w:rsidR="003B1AFF" w:rsidRPr="00D361F5">
        <w:rPr>
          <w:szCs w:val="24"/>
        </w:rPr>
        <w:t>a Perso</w:t>
      </w:r>
      <w:r w:rsidR="003B1AFF">
        <w:rPr>
          <w:szCs w:val="24"/>
        </w:rPr>
        <w:t>nal Development Plan</w:t>
      </w:r>
      <w:r w:rsidR="003B1AFF" w:rsidRPr="00D361F5">
        <w:t>.</w:t>
      </w:r>
    </w:p>
    <w:p w14:paraId="6ACDCAD4" w14:textId="62D27B11" w:rsidR="003E76B4" w:rsidRDefault="006C14FB" w:rsidP="00A27CC5">
      <w:pPr>
        <w:pStyle w:val="Heading1"/>
        <w:spacing w:after="120"/>
      </w:pPr>
      <w:bookmarkStart w:id="52" w:name="_Toc521060873"/>
      <w:bookmarkStart w:id="53" w:name="_Toc106294420"/>
      <w:r w:rsidRPr="00273FB4">
        <w:t>1</w:t>
      </w:r>
      <w:r w:rsidR="00A162AC" w:rsidRPr="00273FB4">
        <w:t>5</w:t>
      </w:r>
      <w:r w:rsidR="005C1956" w:rsidRPr="00273FB4">
        <w:t>.</w:t>
      </w:r>
      <w:r w:rsidR="005C1956" w:rsidRPr="00273FB4">
        <w:tab/>
      </w:r>
      <w:r w:rsidRPr="00273FB4">
        <w:t>Bibliography</w:t>
      </w:r>
      <w:bookmarkEnd w:id="52"/>
      <w:bookmarkEnd w:id="53"/>
    </w:p>
    <w:p w14:paraId="3D8EC8D5" w14:textId="3294A4AD" w:rsidR="00E551E1" w:rsidRDefault="00E551E1" w:rsidP="00E551E1">
      <w:pPr>
        <w:spacing w:after="120"/>
        <w:ind w:left="720"/>
      </w:pPr>
      <w:r>
        <w:t xml:space="preserve">Brown, D., 2011, </w:t>
      </w:r>
      <w:r w:rsidRPr="00E87264">
        <w:rPr>
          <w:i/>
        </w:rPr>
        <w:t>Archaeological Archives: A guide to best practice in creation, compilation, transfer and curation (2nd edition)</w:t>
      </w:r>
      <w:r>
        <w:t xml:space="preserve">. </w:t>
      </w:r>
      <w:r w:rsidRPr="00E551E1">
        <w:t>Archaeological Archives Forum</w:t>
      </w:r>
      <w:r>
        <w:t>.</w:t>
      </w:r>
    </w:p>
    <w:p w14:paraId="100A43B0" w14:textId="3A681088" w:rsidR="00E551E1" w:rsidRDefault="00E551E1" w:rsidP="000A7F1E">
      <w:pPr>
        <w:spacing w:after="120"/>
        <w:ind w:left="720"/>
        <w:rPr>
          <w:highlight w:val="yellow"/>
        </w:rPr>
      </w:pPr>
      <w:r>
        <w:t xml:space="preserve">Campbell, G., Moffett, L. and Straker, L., 2011, </w:t>
      </w:r>
      <w:r w:rsidRPr="00E551E1">
        <w:rPr>
          <w:i/>
        </w:rPr>
        <w:t>Environmental Archaeology: A Guide to the Theory and Practice of Methods, from Sampling and Recovery to Post-excavation (second edition)</w:t>
      </w:r>
      <w:r>
        <w:t>. English Heritage.</w:t>
      </w:r>
    </w:p>
    <w:p w14:paraId="376BDB88" w14:textId="77777777" w:rsidR="007D2F49" w:rsidRDefault="007D2F49" w:rsidP="007D2F49">
      <w:pPr>
        <w:spacing w:after="120"/>
        <w:ind w:left="720"/>
      </w:pPr>
      <w:r w:rsidRPr="00FF577F">
        <w:lastRenderedPageBreak/>
        <w:t xml:space="preserve">CFCE, 2019, </w:t>
      </w:r>
      <w:r w:rsidRPr="00FF577F">
        <w:rPr>
          <w:i/>
        </w:rPr>
        <w:t>LEICESTER CATHEDRAL: “Leicester Cathedral Revealed” – Restoration and repairs to the historic cathedral interior and creation of a new Heritage Learning Centre on the south-east front</w:t>
      </w:r>
      <w:r w:rsidRPr="00FF577F">
        <w:t>. Cathedrals Fabric Commission for England.</w:t>
      </w:r>
    </w:p>
    <w:p w14:paraId="6EC09244" w14:textId="3FD1CFB7" w:rsidR="00AA210B" w:rsidRDefault="007D2F49" w:rsidP="007D2F49">
      <w:pPr>
        <w:spacing w:after="120"/>
        <w:ind w:left="720"/>
      </w:pPr>
      <w:r w:rsidRPr="00AA210B">
        <w:t xml:space="preserve"> </w:t>
      </w:r>
      <w:r w:rsidR="00AA210B" w:rsidRPr="00AA210B">
        <w:t xml:space="preserve">CIfA </w:t>
      </w:r>
      <w:r w:rsidR="00AA210B">
        <w:t xml:space="preserve">2004, </w:t>
      </w:r>
      <w:r w:rsidR="00AA210B" w:rsidRPr="00AA210B">
        <w:rPr>
          <w:i/>
        </w:rPr>
        <w:t>Technical Paper 7: Guidelines to the Standards for Recording Human remains</w:t>
      </w:r>
      <w:r w:rsidR="00AA210B">
        <w:t xml:space="preserve">. </w:t>
      </w:r>
      <w:r w:rsidR="00AA210B" w:rsidRPr="00783AEF">
        <w:t>Chartered Institute for Archaeologists</w:t>
      </w:r>
      <w:r w:rsidR="00AA210B">
        <w:t>.</w:t>
      </w:r>
    </w:p>
    <w:p w14:paraId="2F1AE999" w14:textId="16D4B7B6" w:rsidR="00AA210B" w:rsidRPr="007C24DF" w:rsidRDefault="00AA210B" w:rsidP="00AA210B">
      <w:pPr>
        <w:spacing w:after="120"/>
        <w:ind w:left="720"/>
      </w:pPr>
      <w:r>
        <w:t>CIfA</w:t>
      </w:r>
      <w:r w:rsidRPr="007C24DF">
        <w:t xml:space="preserve"> 2017, </w:t>
      </w:r>
      <w:r w:rsidRPr="000A7F1E">
        <w:rPr>
          <w:i/>
        </w:rPr>
        <w:t>Updated Guidelines to the Standards for Recording Human Remains</w:t>
      </w:r>
      <w:r w:rsidRPr="007C24DF">
        <w:t>. Chartered Institute for Archaeologists.</w:t>
      </w:r>
    </w:p>
    <w:p w14:paraId="26EF5198" w14:textId="5116B23C" w:rsidR="00783AEF" w:rsidRDefault="003E76B4" w:rsidP="000A7F1E">
      <w:pPr>
        <w:spacing w:after="120"/>
        <w:ind w:left="720"/>
      </w:pPr>
      <w:r w:rsidRPr="00783AEF">
        <w:t xml:space="preserve">CIfA </w:t>
      </w:r>
      <w:r w:rsidR="00931C32" w:rsidRPr="00783AEF">
        <w:t>2020</w:t>
      </w:r>
      <w:r w:rsidR="00783AEF">
        <w:t>a</w:t>
      </w:r>
      <w:r w:rsidRPr="00783AEF">
        <w:t xml:space="preserve">, </w:t>
      </w:r>
      <w:r w:rsidRPr="000A7F1E">
        <w:rPr>
          <w:i/>
        </w:rPr>
        <w:t>Standard and Guidance for</w:t>
      </w:r>
      <w:r w:rsidR="008A1B73" w:rsidRPr="000A7F1E">
        <w:rPr>
          <w:i/>
        </w:rPr>
        <w:t xml:space="preserve"> an</w:t>
      </w:r>
      <w:r w:rsidRPr="000A7F1E">
        <w:rPr>
          <w:i/>
        </w:rPr>
        <w:t xml:space="preserve"> </w:t>
      </w:r>
      <w:r w:rsidR="008A1B73" w:rsidRPr="000A7F1E">
        <w:rPr>
          <w:i/>
        </w:rPr>
        <w:t xml:space="preserve">Archaeological </w:t>
      </w:r>
      <w:r w:rsidR="00A27CC5" w:rsidRPr="000A7F1E">
        <w:rPr>
          <w:i/>
        </w:rPr>
        <w:t>Excavation</w:t>
      </w:r>
      <w:r w:rsidR="00380FB2" w:rsidRPr="00783AEF">
        <w:t>.</w:t>
      </w:r>
      <w:r w:rsidRPr="00783AEF">
        <w:t xml:space="preserve"> </w:t>
      </w:r>
      <w:r w:rsidR="00783AEF" w:rsidRPr="00783AEF">
        <w:t>Chartered Institute for Archaeologists</w:t>
      </w:r>
      <w:r w:rsidR="00783AEF">
        <w:t>.</w:t>
      </w:r>
    </w:p>
    <w:p w14:paraId="320433A0" w14:textId="137A03F4" w:rsidR="007C24DF" w:rsidRDefault="007C24DF" w:rsidP="000A7F1E">
      <w:pPr>
        <w:spacing w:after="120"/>
        <w:ind w:left="720"/>
      </w:pPr>
      <w:r>
        <w:t xml:space="preserve">CIfA 2020b, </w:t>
      </w:r>
      <w:r w:rsidRPr="000A7F1E">
        <w:rPr>
          <w:i/>
        </w:rPr>
        <w:t>Standard and guidance for the collection, documentation, conservation and research of archaeological materials</w:t>
      </w:r>
      <w:r>
        <w:t xml:space="preserve">. </w:t>
      </w:r>
      <w:r w:rsidRPr="001179E8">
        <w:t>Charter</w:t>
      </w:r>
      <w:r>
        <w:t>ed Institute for Archaeologists.</w:t>
      </w:r>
    </w:p>
    <w:p w14:paraId="359E41CC" w14:textId="3CB6A34C" w:rsidR="00230855" w:rsidRPr="00E551E1" w:rsidRDefault="003E76B4" w:rsidP="000A7F1E">
      <w:pPr>
        <w:spacing w:after="120"/>
        <w:ind w:left="720"/>
      </w:pPr>
      <w:r w:rsidRPr="00E551E1">
        <w:t xml:space="preserve">CIfA </w:t>
      </w:r>
      <w:r w:rsidR="00087D69" w:rsidRPr="00E551E1">
        <w:t>2020</w:t>
      </w:r>
      <w:r w:rsidR="007C24DF" w:rsidRPr="00E551E1">
        <w:t>c</w:t>
      </w:r>
      <w:r w:rsidR="00765182" w:rsidRPr="00E551E1">
        <w:t>,</w:t>
      </w:r>
      <w:r w:rsidRPr="00E551E1">
        <w:t xml:space="preserve"> </w:t>
      </w:r>
      <w:r w:rsidRPr="00E551E1">
        <w:rPr>
          <w:i/>
        </w:rPr>
        <w:t>Standard and Guidance for the creation, compilation, transfer and deposition of archaeological archives</w:t>
      </w:r>
      <w:r w:rsidR="00380FB2" w:rsidRPr="00E551E1">
        <w:t>.</w:t>
      </w:r>
      <w:r w:rsidR="00783AEF" w:rsidRPr="00E551E1">
        <w:t xml:space="preserve"> Chartered Institute for Archaeologists.</w:t>
      </w:r>
    </w:p>
    <w:p w14:paraId="6E59F65E" w14:textId="77777777" w:rsidR="00E551E1" w:rsidRPr="001179E8" w:rsidRDefault="00E551E1" w:rsidP="00E551E1">
      <w:pPr>
        <w:spacing w:after="120"/>
        <w:ind w:left="720"/>
      </w:pPr>
      <w:r w:rsidRPr="001179E8">
        <w:t xml:space="preserve">CIfA 2021, </w:t>
      </w:r>
      <w:r w:rsidRPr="000A7F1E">
        <w:rPr>
          <w:i/>
        </w:rPr>
        <w:t>Code of Conduct</w:t>
      </w:r>
      <w:r w:rsidRPr="001179E8">
        <w:t>. Charter</w:t>
      </w:r>
      <w:r>
        <w:t>ed Institute for Archaeologists.</w:t>
      </w:r>
    </w:p>
    <w:p w14:paraId="7451E51F" w14:textId="77777777" w:rsidR="0099016F" w:rsidRDefault="00E87264" w:rsidP="00E87264">
      <w:pPr>
        <w:spacing w:after="120"/>
        <w:ind w:left="720"/>
        <w:jc w:val="left"/>
        <w:rPr>
          <w:i/>
        </w:rPr>
      </w:pPr>
      <w:r w:rsidRPr="007C5B1F">
        <w:rPr>
          <w:lang w:eastAsia="en-GB"/>
        </w:rPr>
        <w:t xml:space="preserve">DCMS (Department for Culture, media and sport) 1996, </w:t>
      </w:r>
      <w:r w:rsidRPr="007C5B1F">
        <w:rPr>
          <w:i/>
        </w:rPr>
        <w:t>The Treasure Act 1996 Code of Practice</w:t>
      </w:r>
      <w:r>
        <w:rPr>
          <w:i/>
        </w:rPr>
        <w:t xml:space="preserve"> </w:t>
      </w:r>
    </w:p>
    <w:p w14:paraId="61FE15E5" w14:textId="057F00E4" w:rsidR="00E87264" w:rsidRPr="004A4714" w:rsidRDefault="00F83ECD" w:rsidP="00E87264">
      <w:pPr>
        <w:spacing w:after="120"/>
        <w:ind w:left="720"/>
        <w:jc w:val="left"/>
        <w:rPr>
          <w:i/>
        </w:rPr>
      </w:pPr>
      <w:hyperlink r:id="rId20" w:history="1">
        <w:r w:rsidR="00E87264" w:rsidRPr="00646471">
          <w:rPr>
            <w:rStyle w:val="Hyperlink"/>
            <w:i/>
            <w:sz w:val="24"/>
          </w:rPr>
          <w:t>https://assets.publishing.service.gov.uk/government/uploads/system/</w:t>
        </w:r>
        <w:r w:rsidR="00E87264" w:rsidRPr="00646471">
          <w:rPr>
            <w:rStyle w:val="Hyperlink"/>
            <w:i/>
            <w:sz w:val="24"/>
          </w:rPr>
          <w:br/>
          <w:t>uploads/attachment_data/file/77532/TreasureAct1996CodeofPractice2ndRevision.pdf</w:t>
        </w:r>
      </w:hyperlink>
      <w:r w:rsidR="00E87264">
        <w:rPr>
          <w:i/>
        </w:rPr>
        <w:t xml:space="preserve"> </w:t>
      </w:r>
      <w:r w:rsidR="00E87264" w:rsidRPr="004A4714">
        <w:rPr>
          <w:i/>
        </w:rPr>
        <w:t xml:space="preserve"> </w:t>
      </w:r>
    </w:p>
    <w:p w14:paraId="322E0322" w14:textId="1FF3948D" w:rsidR="00462F06" w:rsidRPr="000A7F1E" w:rsidRDefault="00462F06" w:rsidP="000A7F1E">
      <w:pPr>
        <w:spacing w:after="120"/>
        <w:ind w:left="720"/>
        <w:rPr>
          <w:iCs/>
        </w:rPr>
      </w:pPr>
      <w:r w:rsidRPr="000A7F1E">
        <w:t xml:space="preserve">Dixon, P. 2016 (re.2017) </w:t>
      </w:r>
      <w:r w:rsidRPr="000A7F1E">
        <w:rPr>
          <w:i/>
          <w:iCs/>
        </w:rPr>
        <w:t>Excavations at the Song School, Leicester Cathedral</w:t>
      </w:r>
      <w:r w:rsidRPr="000A7F1E">
        <w:rPr>
          <w:iCs/>
        </w:rPr>
        <w:t>.</w:t>
      </w:r>
      <w:r w:rsidR="000A7F1E" w:rsidRPr="000A7F1E">
        <w:rPr>
          <w:iCs/>
        </w:rPr>
        <w:t xml:space="preserve"> Philip Dixon Associates.</w:t>
      </w:r>
    </w:p>
    <w:p w14:paraId="58DD5ADE" w14:textId="26063EC5" w:rsidR="007C24DF" w:rsidRPr="000A7F1E" w:rsidRDefault="00462F06" w:rsidP="000A7F1E">
      <w:pPr>
        <w:spacing w:after="120"/>
        <w:ind w:left="720"/>
        <w:rPr>
          <w:iCs/>
        </w:rPr>
      </w:pPr>
      <w:r w:rsidRPr="000A7F1E">
        <w:t xml:space="preserve">Dixon, P. 2018 </w:t>
      </w:r>
      <w:r w:rsidRPr="000A7F1E">
        <w:rPr>
          <w:i/>
          <w:iCs/>
        </w:rPr>
        <w:t>Leicester Cathedral: A Desktop Assessment</w:t>
      </w:r>
      <w:r w:rsidRPr="000A7F1E">
        <w:rPr>
          <w:iCs/>
        </w:rPr>
        <w:t>.</w:t>
      </w:r>
      <w:r w:rsidR="000A7F1E" w:rsidRPr="000A7F1E">
        <w:rPr>
          <w:iCs/>
        </w:rPr>
        <w:t xml:space="preserve"> </w:t>
      </w:r>
      <w:r w:rsidR="000A7F1E" w:rsidRPr="007C24DF">
        <w:rPr>
          <w:iCs/>
        </w:rPr>
        <w:t>Philip Dixon Associates.</w:t>
      </w:r>
    </w:p>
    <w:p w14:paraId="67911B1F" w14:textId="45CCB234" w:rsidR="007C24DF" w:rsidRPr="007C24DF" w:rsidRDefault="007C24DF" w:rsidP="000A7F1E">
      <w:pPr>
        <w:spacing w:after="120"/>
        <w:ind w:left="720"/>
        <w:rPr>
          <w:iCs/>
        </w:rPr>
      </w:pPr>
      <w:r w:rsidRPr="007C24DF">
        <w:rPr>
          <w:iCs/>
        </w:rPr>
        <w:t xml:space="preserve">Dixon, P. 2020, </w:t>
      </w:r>
      <w:r w:rsidRPr="000A7F1E">
        <w:rPr>
          <w:i/>
          <w:iCs/>
        </w:rPr>
        <w:t>Work at the Cathedral of St Martin, Leicester: Project Specification for Archaeological Excavation, Monitoring and Recording</w:t>
      </w:r>
      <w:r w:rsidRPr="007C24DF">
        <w:rPr>
          <w:iCs/>
        </w:rPr>
        <w:t>. Philip Dixon Associates.</w:t>
      </w:r>
    </w:p>
    <w:p w14:paraId="37A4AF39" w14:textId="70E6043A" w:rsidR="00A27CC5" w:rsidRPr="000A7F1E" w:rsidRDefault="00380FB2" w:rsidP="000A7F1E">
      <w:pPr>
        <w:spacing w:after="120"/>
        <w:ind w:left="720"/>
      </w:pPr>
      <w:r w:rsidRPr="000A7F1E">
        <w:t>Cooper,</w:t>
      </w:r>
      <w:r w:rsidR="003E76B4" w:rsidRPr="000A7F1E">
        <w:t xml:space="preserve"> N.</w:t>
      </w:r>
      <w:r w:rsidRPr="000A7F1E">
        <w:t>,</w:t>
      </w:r>
      <w:r w:rsidR="000A7F1E">
        <w:t xml:space="preserve"> (e</w:t>
      </w:r>
      <w:r w:rsidR="003E76B4" w:rsidRPr="000A7F1E">
        <w:t>d.)</w:t>
      </w:r>
      <w:r w:rsidR="000A7F1E">
        <w:t>,</w:t>
      </w:r>
      <w:r w:rsidR="003E76B4" w:rsidRPr="000A7F1E">
        <w:t xml:space="preserve"> 2006</w:t>
      </w:r>
      <w:r w:rsidR="00765182" w:rsidRPr="000A7F1E">
        <w:t>,</w:t>
      </w:r>
      <w:r w:rsidR="003E76B4" w:rsidRPr="000A7F1E">
        <w:t xml:space="preserve"> </w:t>
      </w:r>
      <w:r w:rsidR="003E76B4" w:rsidRPr="000A7F1E">
        <w:rPr>
          <w:i/>
        </w:rPr>
        <w:t>The Archaeology of the East Midlands: An Archaeological Resource Assessment and Research Agenda</w:t>
      </w:r>
      <w:r w:rsidR="003E76B4" w:rsidRPr="000A7F1E">
        <w:t xml:space="preserve">. Leicester Archaeological Monographs No. 13. University </w:t>
      </w:r>
      <w:r w:rsidR="00526B5B" w:rsidRPr="000A7F1E">
        <w:tab/>
      </w:r>
      <w:r w:rsidR="003E76B4" w:rsidRPr="000A7F1E">
        <w:t>of Leicester Arch</w:t>
      </w:r>
      <w:r w:rsidR="000A7F1E">
        <w:t>aeological Services.</w:t>
      </w:r>
    </w:p>
    <w:p w14:paraId="59CDD299" w14:textId="77777777" w:rsidR="00E87264" w:rsidRDefault="000A7F1E" w:rsidP="00E87264">
      <w:pPr>
        <w:spacing w:after="120"/>
        <w:ind w:left="720"/>
      </w:pPr>
      <w:r w:rsidRPr="00CB7179">
        <w:t>Higgins, T., 20</w:t>
      </w:r>
      <w:r w:rsidR="006A115C" w:rsidRPr="00CB7179">
        <w:t>14</w:t>
      </w:r>
      <w:r w:rsidRPr="00CB7179">
        <w:t xml:space="preserve">, </w:t>
      </w:r>
      <w:r w:rsidR="00CB7179" w:rsidRPr="00CB7179">
        <w:rPr>
          <w:i/>
        </w:rPr>
        <w:t>Archaeological Monitoring of Groundworks, Cathedral Square Leicester</w:t>
      </w:r>
      <w:r w:rsidR="00CB7179" w:rsidRPr="00CB7179">
        <w:t>. ULAS Report 2014-236</w:t>
      </w:r>
    </w:p>
    <w:p w14:paraId="29B0A462" w14:textId="625373C7" w:rsidR="00A81FB2" w:rsidRDefault="00A81FB2" w:rsidP="00E87264">
      <w:pPr>
        <w:spacing w:after="120"/>
        <w:ind w:left="720"/>
      </w:pPr>
      <w:r w:rsidRPr="00F71B2C">
        <w:t xml:space="preserve">Historic England 2015, </w:t>
      </w:r>
      <w:r w:rsidRPr="00F71B2C">
        <w:rPr>
          <w:i/>
        </w:rPr>
        <w:t>Digital Image Capture and File Storage</w:t>
      </w:r>
      <w:r w:rsidR="00314C80">
        <w:t xml:space="preserve">. </w:t>
      </w:r>
      <w:r w:rsidR="00314C80">
        <w:rPr>
          <w:rFonts w:cs="Source Sans Pro Light"/>
          <w:color w:val="000000"/>
          <w:sz w:val="23"/>
          <w:szCs w:val="23"/>
        </w:rPr>
        <w:t>Swindon. Historic England.</w:t>
      </w:r>
    </w:p>
    <w:p w14:paraId="4C78FB4C" w14:textId="7E981CFA" w:rsidR="00314C80" w:rsidRDefault="00314C80" w:rsidP="00E87264">
      <w:pPr>
        <w:spacing w:after="120"/>
        <w:ind w:left="720"/>
      </w:pPr>
      <w:r>
        <w:rPr>
          <w:rFonts w:cs="Source Sans Pro Light"/>
          <w:color w:val="000000"/>
          <w:sz w:val="23"/>
          <w:szCs w:val="23"/>
        </w:rPr>
        <w:t xml:space="preserve">Historic England 2018 </w:t>
      </w:r>
      <w:r>
        <w:rPr>
          <w:rFonts w:cs="Source Sans Pro Light"/>
          <w:i/>
          <w:iCs/>
          <w:color w:val="000000"/>
          <w:sz w:val="23"/>
          <w:szCs w:val="23"/>
        </w:rPr>
        <w:t>The Role of the Human Osteologist in an Archaeological Fieldwork Project</w:t>
      </w:r>
      <w:r>
        <w:rPr>
          <w:rFonts w:cs="Source Sans Pro Light"/>
          <w:color w:val="000000"/>
          <w:sz w:val="23"/>
          <w:szCs w:val="23"/>
        </w:rPr>
        <w:t>. Swindon. Historic England.</w:t>
      </w:r>
    </w:p>
    <w:p w14:paraId="1D447D9B" w14:textId="2CD05909" w:rsidR="003E76B4" w:rsidRDefault="003E76B4" w:rsidP="000A7F1E">
      <w:pPr>
        <w:spacing w:after="120"/>
        <w:ind w:left="720"/>
      </w:pPr>
      <w:r w:rsidRPr="000A7F1E">
        <w:t>Knight, D., Vyner, B.</w:t>
      </w:r>
      <w:r w:rsidR="00380FB2" w:rsidRPr="000A7F1E">
        <w:t>,</w:t>
      </w:r>
      <w:r w:rsidRPr="000A7F1E">
        <w:t xml:space="preserve"> and Allen, C.</w:t>
      </w:r>
      <w:r w:rsidR="00380FB2" w:rsidRPr="000A7F1E">
        <w:t>,</w:t>
      </w:r>
      <w:r w:rsidR="000A7F1E" w:rsidRPr="000A7F1E">
        <w:t xml:space="preserve"> </w:t>
      </w:r>
      <w:r w:rsidRPr="000A7F1E">
        <w:t>2012</w:t>
      </w:r>
      <w:r w:rsidR="000A7F1E" w:rsidRPr="000A7F1E">
        <w:t>,</w:t>
      </w:r>
      <w:r w:rsidRPr="000A7F1E">
        <w:t xml:space="preserve"> </w:t>
      </w:r>
      <w:r w:rsidRPr="000A7F1E">
        <w:rPr>
          <w:i/>
        </w:rPr>
        <w:t>East Midlands Heritage: An updated research agenda and strategy for the Historic Environment of the East Midlands</w:t>
      </w:r>
      <w:r w:rsidRPr="000A7F1E">
        <w:t xml:space="preserve">. University of Nottingham and York Archaeological Trust. </w:t>
      </w:r>
    </w:p>
    <w:p w14:paraId="444B38C7" w14:textId="77777777" w:rsidR="0099016F" w:rsidRDefault="0099016F" w:rsidP="0099016F">
      <w:pPr>
        <w:spacing w:after="120"/>
        <w:ind w:left="720"/>
      </w:pPr>
      <w:r>
        <w:t xml:space="preserve">Mays, S. (ed) 2017, </w:t>
      </w:r>
      <w:r w:rsidRPr="000A7F1E">
        <w:rPr>
          <w:i/>
        </w:rPr>
        <w:t>Guidance for Best Practice for the Treatment of Human Remains Excavated from Christian Burial</w:t>
      </w:r>
      <w:r w:rsidRPr="00E551E1">
        <w:t xml:space="preserve"> </w:t>
      </w:r>
      <w:r w:rsidRPr="00E551E1">
        <w:rPr>
          <w:i/>
        </w:rPr>
        <w:t>Grounds in England</w:t>
      </w:r>
      <w:r>
        <w:rPr>
          <w:i/>
        </w:rPr>
        <w:t xml:space="preserve"> </w:t>
      </w:r>
      <w:r>
        <w:t xml:space="preserve">(2nd edition). </w:t>
      </w:r>
      <w:r w:rsidRPr="000A7F1E">
        <w:t>Advisory Panel for the Archaeology of Burials in England.</w:t>
      </w:r>
      <w:r>
        <w:t xml:space="preserve"> </w:t>
      </w:r>
    </w:p>
    <w:p w14:paraId="07C7DD13" w14:textId="282F93F0" w:rsidR="0099016F" w:rsidRPr="0099016F" w:rsidRDefault="00F83ECD" w:rsidP="0099016F">
      <w:pPr>
        <w:spacing w:after="120"/>
        <w:ind w:left="720"/>
        <w:rPr>
          <w:rFonts w:cs="Source Sans Pro"/>
          <w:color w:val="000000"/>
        </w:rPr>
      </w:pPr>
      <w:hyperlink r:id="rId21" w:history="1">
        <w:r w:rsidR="0099016F" w:rsidRPr="0099016F">
          <w:rPr>
            <w:rStyle w:val="Hyperlink"/>
            <w:rFonts w:cs="Source Sans Pro"/>
            <w:sz w:val="24"/>
          </w:rPr>
          <w:t>http://www.archaeologyuk.org/apabe/pdf/APABE_ ToHREfCBG_FINAL_WEB.pdf</w:t>
        </w:r>
      </w:hyperlink>
    </w:p>
    <w:p w14:paraId="1E4E3EA1" w14:textId="30C95BD2" w:rsidR="0099016F" w:rsidRPr="0099016F" w:rsidRDefault="0099016F" w:rsidP="0099016F">
      <w:pPr>
        <w:autoSpaceDE w:val="0"/>
        <w:autoSpaceDN w:val="0"/>
        <w:adjustRightInd w:val="0"/>
        <w:ind w:firstLine="720"/>
        <w:rPr>
          <w:rFonts w:ascii="CharterITCbyBT-Italic" w:hAnsi="CharterITCbyBT-Italic" w:cs="CharterITCbyBT-Italic"/>
          <w:i/>
          <w:iCs/>
          <w:lang w:eastAsia="en-GB"/>
        </w:rPr>
      </w:pPr>
      <w:r w:rsidRPr="0099016F">
        <w:rPr>
          <w:rFonts w:ascii="CharterITCbyBT-Roman" w:hAnsi="CharterITCbyBT-Roman" w:cs="CharterITCbyBT-Roman"/>
          <w:lang w:eastAsia="en-GB"/>
        </w:rPr>
        <w:t>Mays, S., Sidell, J., Sloane, B., White, W.</w:t>
      </w:r>
      <w:r>
        <w:rPr>
          <w:rFonts w:ascii="CharterITCbyBT-Roman" w:hAnsi="CharterITCbyBT-Roman" w:cs="CharterITCbyBT-Roman"/>
          <w:lang w:eastAsia="en-GB"/>
        </w:rPr>
        <w:t xml:space="preserve"> </w:t>
      </w:r>
      <w:r w:rsidRPr="0099016F">
        <w:rPr>
          <w:rFonts w:ascii="CharterITCbyBT-Roman" w:hAnsi="CharterITCbyBT-Roman" w:cs="CharterITCbyBT-Roman"/>
          <w:lang w:eastAsia="en-GB"/>
        </w:rPr>
        <w:t>and Elders, J. 2015</w:t>
      </w:r>
      <w:r w:rsidR="00314C80">
        <w:rPr>
          <w:rFonts w:ascii="CharterITCbyBT-Roman" w:hAnsi="CharterITCbyBT-Roman" w:cs="CharterITCbyBT-Roman"/>
          <w:lang w:eastAsia="en-GB"/>
        </w:rPr>
        <w:t>,</w:t>
      </w:r>
      <w:r w:rsidRPr="0099016F">
        <w:rPr>
          <w:rFonts w:ascii="CharterITCbyBT-Roman" w:hAnsi="CharterITCbyBT-Roman" w:cs="CharterITCbyBT-Roman"/>
          <w:lang w:eastAsia="en-GB"/>
        </w:rPr>
        <w:t xml:space="preserve"> </w:t>
      </w:r>
      <w:r w:rsidRPr="0099016F">
        <w:rPr>
          <w:rFonts w:ascii="CharterITCbyBT-Italic" w:hAnsi="CharterITCbyBT-Italic" w:cs="CharterITCbyBT-Italic"/>
          <w:i/>
          <w:iCs/>
          <w:lang w:eastAsia="en-GB"/>
        </w:rPr>
        <w:t>Large Burial Grounds.</w:t>
      </w:r>
    </w:p>
    <w:p w14:paraId="4FF4748D" w14:textId="23256B65" w:rsidR="0099016F" w:rsidRDefault="0099016F" w:rsidP="0099016F">
      <w:pPr>
        <w:autoSpaceDE w:val="0"/>
        <w:autoSpaceDN w:val="0"/>
        <w:adjustRightInd w:val="0"/>
        <w:ind w:left="720"/>
        <w:rPr>
          <w:rFonts w:ascii="CharterITCbyBT-Roman" w:hAnsi="CharterITCbyBT-Roman" w:cs="CharterITCbyBT-Roman"/>
          <w:lang w:eastAsia="en-GB"/>
        </w:rPr>
      </w:pPr>
      <w:r w:rsidRPr="0099016F">
        <w:rPr>
          <w:rFonts w:ascii="CharterITCbyBT-Italic" w:hAnsi="CharterITCbyBT-Italic" w:cs="CharterITCbyBT-Italic"/>
          <w:i/>
          <w:iCs/>
          <w:lang w:eastAsia="en-GB"/>
        </w:rPr>
        <w:lastRenderedPageBreak/>
        <w:t>Guidance on Sampling in Archaeological</w:t>
      </w:r>
      <w:r>
        <w:rPr>
          <w:rFonts w:ascii="CharterITCbyBT-Italic" w:hAnsi="CharterITCbyBT-Italic" w:cs="CharterITCbyBT-Italic"/>
          <w:i/>
          <w:iCs/>
          <w:lang w:eastAsia="en-GB"/>
        </w:rPr>
        <w:t xml:space="preserve"> </w:t>
      </w:r>
      <w:r w:rsidRPr="0099016F">
        <w:rPr>
          <w:rFonts w:ascii="CharterITCbyBT-Italic" w:hAnsi="CharterITCbyBT-Italic" w:cs="CharterITCbyBT-Italic"/>
          <w:i/>
          <w:iCs/>
          <w:lang w:eastAsia="en-GB"/>
        </w:rPr>
        <w:t>Fieldwork Projects</w:t>
      </w:r>
      <w:r w:rsidRPr="0099016F">
        <w:rPr>
          <w:rFonts w:ascii="CharterITCbyBT-Roman" w:hAnsi="CharterITCbyBT-Roman" w:cs="CharterITCbyBT-Roman"/>
          <w:lang w:eastAsia="en-GB"/>
        </w:rPr>
        <w:t xml:space="preserve">. London: Advisory </w:t>
      </w:r>
      <w:r>
        <w:rPr>
          <w:rFonts w:ascii="CharterITCbyBT-Roman" w:hAnsi="CharterITCbyBT-Roman" w:cs="CharterITCbyBT-Roman"/>
          <w:lang w:eastAsia="en-GB"/>
        </w:rPr>
        <w:t>P</w:t>
      </w:r>
      <w:r w:rsidRPr="0099016F">
        <w:rPr>
          <w:rFonts w:ascii="CharterITCbyBT-Roman" w:hAnsi="CharterITCbyBT-Roman" w:cs="CharterITCbyBT-Roman"/>
          <w:lang w:eastAsia="en-GB"/>
        </w:rPr>
        <w:t>anel</w:t>
      </w:r>
      <w:r>
        <w:rPr>
          <w:rFonts w:ascii="CharterITCbyBT-Roman" w:hAnsi="CharterITCbyBT-Roman" w:cs="CharterITCbyBT-Roman"/>
          <w:lang w:eastAsia="en-GB"/>
        </w:rPr>
        <w:t xml:space="preserve"> </w:t>
      </w:r>
      <w:r w:rsidRPr="0099016F">
        <w:rPr>
          <w:rFonts w:ascii="CharterITCbyBT-Roman" w:hAnsi="CharterITCbyBT-Roman" w:cs="CharterITCbyBT-Roman"/>
          <w:lang w:eastAsia="en-GB"/>
        </w:rPr>
        <w:t>on the Archaeology of Burials in England.</w:t>
      </w:r>
    </w:p>
    <w:p w14:paraId="6D95B803" w14:textId="6025910B" w:rsidR="0099016F" w:rsidRDefault="0099016F" w:rsidP="0099016F">
      <w:pPr>
        <w:autoSpaceDE w:val="0"/>
        <w:autoSpaceDN w:val="0"/>
        <w:adjustRightInd w:val="0"/>
        <w:ind w:left="720"/>
        <w:rPr>
          <w:rFonts w:ascii="CharterITCbyBT-Italic" w:hAnsi="CharterITCbyBT-Italic" w:cs="CharterITCbyBT-Italic"/>
          <w:iCs/>
          <w:lang w:eastAsia="en-GB"/>
        </w:rPr>
      </w:pPr>
    </w:p>
    <w:p w14:paraId="1C3A3CDF" w14:textId="23FBC3CD" w:rsidR="0099016F" w:rsidRDefault="00F83ECD" w:rsidP="0099016F">
      <w:pPr>
        <w:autoSpaceDE w:val="0"/>
        <w:autoSpaceDN w:val="0"/>
        <w:adjustRightInd w:val="0"/>
        <w:ind w:firstLine="720"/>
        <w:jc w:val="left"/>
        <w:rPr>
          <w:rFonts w:ascii="CharterITCbyBT-Black" w:hAnsi="CharterITCbyBT-Black" w:cs="CharterITCbyBT-Black"/>
          <w:color w:val="3174A5"/>
          <w:lang w:eastAsia="en-GB"/>
        </w:rPr>
      </w:pPr>
      <w:hyperlink r:id="rId22" w:history="1">
        <w:r w:rsidR="0099016F" w:rsidRPr="00B519BB">
          <w:rPr>
            <w:rStyle w:val="Hyperlink"/>
            <w:rFonts w:ascii="CharterITCbyBT-Black" w:hAnsi="CharterITCbyBT-Black" w:cs="CharterITCbyBT-Black"/>
            <w:sz w:val="24"/>
            <w:lang w:eastAsia="en-GB"/>
          </w:rPr>
          <w:t>http://www.archaeologyuk.org/apabe/pdf/Large_Burial_Grounds.pdf</w:t>
        </w:r>
      </w:hyperlink>
    </w:p>
    <w:p w14:paraId="0CA355EC" w14:textId="77777777" w:rsidR="0099016F" w:rsidRPr="0099016F" w:rsidRDefault="0099016F" w:rsidP="0099016F">
      <w:pPr>
        <w:autoSpaceDE w:val="0"/>
        <w:autoSpaceDN w:val="0"/>
        <w:adjustRightInd w:val="0"/>
        <w:ind w:firstLine="720"/>
        <w:jc w:val="left"/>
      </w:pPr>
    </w:p>
    <w:p w14:paraId="7A026CE9" w14:textId="77777777" w:rsidR="0099016F" w:rsidRDefault="0099016F" w:rsidP="000A7F1E">
      <w:pPr>
        <w:spacing w:after="120"/>
        <w:ind w:left="720"/>
      </w:pPr>
    </w:p>
    <w:p w14:paraId="02C591BB" w14:textId="7F0B928F" w:rsidR="00462F06" w:rsidRPr="007C24DF" w:rsidRDefault="007C24DF" w:rsidP="000A7F1E">
      <w:pPr>
        <w:spacing w:after="120"/>
        <w:ind w:left="720"/>
        <w:rPr>
          <w:b/>
        </w:rPr>
      </w:pPr>
      <w:r w:rsidRPr="007C24DF">
        <w:t xml:space="preserve">MHCLG, </w:t>
      </w:r>
      <w:r w:rsidR="00A27CC5" w:rsidRPr="007C24DF">
        <w:t>2021</w:t>
      </w:r>
      <w:r w:rsidR="00462F06" w:rsidRPr="007C24DF">
        <w:t xml:space="preserve">, </w:t>
      </w:r>
      <w:r w:rsidR="00A27CC5" w:rsidRPr="000A7F1E">
        <w:rPr>
          <w:i/>
        </w:rPr>
        <w:t xml:space="preserve">National Planning </w:t>
      </w:r>
      <w:r w:rsidR="00462F06" w:rsidRPr="000A7F1E">
        <w:rPr>
          <w:i/>
        </w:rPr>
        <w:t>Policy Framework</w:t>
      </w:r>
      <w:r w:rsidR="00E87264">
        <w:rPr>
          <w:i/>
        </w:rPr>
        <w:t xml:space="preserve"> (revised)</w:t>
      </w:r>
      <w:r w:rsidR="00462F06" w:rsidRPr="007C24DF">
        <w:t>.</w:t>
      </w:r>
      <w:r w:rsidRPr="007C24DF">
        <w:t xml:space="preserve"> Ministry of Housing, Communities and Local Government.</w:t>
      </w:r>
    </w:p>
    <w:p w14:paraId="61BFE17D" w14:textId="6A9C5D25" w:rsidR="000A7F1E" w:rsidRDefault="000A7F1E" w:rsidP="000A7F1E">
      <w:pPr>
        <w:spacing w:after="120"/>
        <w:ind w:left="720"/>
      </w:pPr>
      <w:r>
        <w:t xml:space="preserve">Pevsner, N., 1984, </w:t>
      </w:r>
      <w:r w:rsidRPr="000A7F1E">
        <w:rPr>
          <w:i/>
        </w:rPr>
        <w:t>The Buildings of England: Leicestershire and Rutland</w:t>
      </w:r>
      <w:r>
        <w:t xml:space="preserve">. </w:t>
      </w:r>
      <w:r w:rsidRPr="000A7F1E">
        <w:t>Pevsner Architectural Guides</w:t>
      </w:r>
      <w:r w:rsidR="0099016F">
        <w:t>.</w:t>
      </w:r>
    </w:p>
    <w:p w14:paraId="0BAE3986" w14:textId="18CB616D" w:rsidR="003F3D86" w:rsidRDefault="003F3D86" w:rsidP="000A7F1E">
      <w:pPr>
        <w:spacing w:after="120"/>
        <w:ind w:left="720"/>
      </w:pPr>
    </w:p>
    <w:p w14:paraId="4D6540D4" w14:textId="36B183C7" w:rsidR="003F3D86" w:rsidRDefault="003F3D86" w:rsidP="000A7F1E">
      <w:pPr>
        <w:spacing w:after="120"/>
        <w:ind w:left="720"/>
      </w:pPr>
    </w:p>
    <w:p w14:paraId="53194561" w14:textId="0215815A" w:rsidR="003F3D86" w:rsidRDefault="003F3D86" w:rsidP="000A7F1E">
      <w:pPr>
        <w:spacing w:after="120"/>
        <w:ind w:left="720"/>
      </w:pPr>
    </w:p>
    <w:p w14:paraId="0E100887" w14:textId="4902E92F" w:rsidR="003F3D86" w:rsidRDefault="003F3D86" w:rsidP="000A7F1E">
      <w:pPr>
        <w:spacing w:after="120"/>
        <w:ind w:left="720"/>
      </w:pPr>
    </w:p>
    <w:p w14:paraId="0FB8972E" w14:textId="3C283110" w:rsidR="003F3D86" w:rsidRDefault="003F3D86" w:rsidP="000A7F1E">
      <w:pPr>
        <w:spacing w:after="120"/>
        <w:ind w:left="720"/>
      </w:pPr>
    </w:p>
    <w:p w14:paraId="6CEEF50C" w14:textId="77777777" w:rsidR="003F3D86" w:rsidRPr="00A7174A" w:rsidRDefault="003F3D86" w:rsidP="000A7F1E">
      <w:pPr>
        <w:spacing w:after="120"/>
        <w:ind w:left="720"/>
      </w:pPr>
    </w:p>
    <w:p w14:paraId="6F45688F" w14:textId="1AC194DB" w:rsidR="00573853" w:rsidRDefault="008762D8" w:rsidP="00D36F00">
      <w:pPr>
        <w:pStyle w:val="Heading1"/>
      </w:pPr>
      <w:bookmarkStart w:id="54" w:name="_Toc521060874"/>
      <w:r>
        <w:br w:type="page"/>
      </w:r>
      <w:bookmarkStart w:id="55" w:name="_Toc106294421"/>
      <w:r w:rsidR="00573853">
        <w:lastRenderedPageBreak/>
        <w:t>Appendix: Figures</w:t>
      </w:r>
      <w:bookmarkEnd w:id="55"/>
    </w:p>
    <w:p w14:paraId="0F785C85" w14:textId="3AEBA722" w:rsidR="00D36F00" w:rsidRDefault="00D36F00" w:rsidP="00D36F00"/>
    <w:p w14:paraId="736729AE" w14:textId="1DFB882C" w:rsidR="00BD24C6" w:rsidRDefault="00711A6B" w:rsidP="00BD24C6">
      <w:pPr>
        <w:jc w:val="center"/>
      </w:pPr>
      <w:r>
        <w:rPr>
          <w:noProof/>
          <w:lang w:eastAsia="en-GB"/>
        </w:rPr>
        <w:drawing>
          <wp:inline distT="0" distB="0" distL="0" distR="0" wp14:anchorId="55A3D2B4" wp14:editId="4BBA6F41">
            <wp:extent cx="5733415" cy="386969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3869690"/>
                    </a:xfrm>
                    <a:prstGeom prst="rect">
                      <a:avLst/>
                    </a:prstGeom>
                  </pic:spPr>
                </pic:pic>
              </a:graphicData>
            </a:graphic>
          </wp:inline>
        </w:drawing>
      </w:r>
    </w:p>
    <w:p w14:paraId="57B6E65B" w14:textId="579D7440" w:rsidR="00BD24C6" w:rsidRPr="00A93ED9" w:rsidRDefault="00BD24C6" w:rsidP="00BD24C6">
      <w:pPr>
        <w:pStyle w:val="Caption"/>
      </w:pPr>
      <w:bookmarkStart w:id="56" w:name="_Ref98322221"/>
      <w:bookmarkStart w:id="57" w:name="_Toc106294422"/>
      <w:r w:rsidRPr="00A93ED9">
        <w:t xml:space="preserve">Figure </w:t>
      </w:r>
      <w:r w:rsidRPr="00A93ED9">
        <w:rPr>
          <w:noProof/>
        </w:rPr>
        <w:fldChar w:fldCharType="begin"/>
      </w:r>
      <w:r w:rsidRPr="00A93ED9">
        <w:rPr>
          <w:noProof/>
        </w:rPr>
        <w:instrText xml:space="preserve"> SEQ Figure \* ARABIC </w:instrText>
      </w:r>
      <w:r w:rsidRPr="00A93ED9">
        <w:rPr>
          <w:noProof/>
        </w:rPr>
        <w:fldChar w:fldCharType="separate"/>
      </w:r>
      <w:r w:rsidR="00BE2283">
        <w:rPr>
          <w:noProof/>
        </w:rPr>
        <w:t>1</w:t>
      </w:r>
      <w:r w:rsidRPr="00A93ED9">
        <w:rPr>
          <w:noProof/>
        </w:rPr>
        <w:fldChar w:fldCharType="end"/>
      </w:r>
      <w:bookmarkEnd w:id="56"/>
      <w:r w:rsidRPr="00A93ED9">
        <w:t xml:space="preserve">:  </w:t>
      </w:r>
      <w:r w:rsidRPr="009A1DFC">
        <w:t>Site Location</w:t>
      </w:r>
      <w:bookmarkEnd w:id="57"/>
    </w:p>
    <w:p w14:paraId="1EB00B80" w14:textId="77777777" w:rsidR="00BD24C6" w:rsidRDefault="00BD24C6" w:rsidP="00BD24C6">
      <w:pPr>
        <w:pStyle w:val="Attribution"/>
        <w:spacing w:after="0"/>
        <w:jc w:val="center"/>
      </w:pPr>
      <w:r w:rsidRPr="000A44DD">
        <w:t xml:space="preserve">Contains OS data © Crown copyright [and database right] </w:t>
      </w:r>
      <w:r>
        <w:t>2021</w:t>
      </w:r>
    </w:p>
    <w:p w14:paraId="62B5EA31" w14:textId="77777777" w:rsidR="00BD24C6" w:rsidRDefault="00BD24C6" w:rsidP="00BD24C6">
      <w:pPr>
        <w:pStyle w:val="Attribution"/>
        <w:spacing w:after="0"/>
        <w:jc w:val="both"/>
      </w:pPr>
    </w:p>
    <w:p w14:paraId="77E63895" w14:textId="4DFFCB22" w:rsidR="00BD24C6" w:rsidRDefault="002902CE" w:rsidP="00BD24C6">
      <w:pPr>
        <w:pStyle w:val="Caption"/>
        <w:ind w:right="-43"/>
      </w:pPr>
      <w:r>
        <w:rPr>
          <w:noProof/>
          <w:lang w:eastAsia="en-GB"/>
        </w:rPr>
        <w:lastRenderedPageBreak/>
        <w:drawing>
          <wp:inline distT="0" distB="0" distL="0" distR="0" wp14:anchorId="6920B935" wp14:editId="5A6E207C">
            <wp:extent cx="5314950" cy="419945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16995" cy="4201068"/>
                    </a:xfrm>
                    <a:prstGeom prst="rect">
                      <a:avLst/>
                    </a:prstGeom>
                  </pic:spPr>
                </pic:pic>
              </a:graphicData>
            </a:graphic>
          </wp:inline>
        </w:drawing>
      </w:r>
    </w:p>
    <w:p w14:paraId="5615A3B7" w14:textId="26219CD5" w:rsidR="00BD24C6" w:rsidRDefault="00BD24C6" w:rsidP="00BD24C6">
      <w:pPr>
        <w:pStyle w:val="Caption"/>
      </w:pPr>
      <w:bookmarkStart w:id="58" w:name="_Ref98322223"/>
      <w:bookmarkStart w:id="59" w:name="_Toc106294423"/>
      <w:r>
        <w:t xml:space="preserve">Figure </w:t>
      </w:r>
      <w:r w:rsidR="00F83ECD">
        <w:fldChar w:fldCharType="begin"/>
      </w:r>
      <w:r w:rsidR="00F83ECD">
        <w:instrText xml:space="preserve"> SEQ Figure \* ARABIC </w:instrText>
      </w:r>
      <w:r w:rsidR="00F83ECD">
        <w:fldChar w:fldCharType="separate"/>
      </w:r>
      <w:r w:rsidR="00BE2283">
        <w:rPr>
          <w:noProof/>
        </w:rPr>
        <w:t>2</w:t>
      </w:r>
      <w:r w:rsidR="00F83ECD">
        <w:rPr>
          <w:noProof/>
        </w:rPr>
        <w:fldChar w:fldCharType="end"/>
      </w:r>
      <w:bookmarkEnd w:id="58"/>
      <w:r>
        <w:t xml:space="preserve">: </w:t>
      </w:r>
      <w:r w:rsidR="00256139">
        <w:t>Location of Development Area (highlighted)</w:t>
      </w:r>
      <w:bookmarkEnd w:id="59"/>
    </w:p>
    <w:p w14:paraId="03E534BF" w14:textId="0B2536CB" w:rsidR="004278F0" w:rsidRDefault="004278F0" w:rsidP="004278F0"/>
    <w:p w14:paraId="2DB3AE16" w14:textId="612A5F80" w:rsidR="004278F0" w:rsidRDefault="004278F0" w:rsidP="004278F0"/>
    <w:p w14:paraId="2EB3EBF2" w14:textId="1745F964" w:rsidR="00BD24C6" w:rsidRDefault="004278F0" w:rsidP="00B211E6">
      <w:pPr>
        <w:jc w:val="center"/>
        <w:rPr>
          <w:rFonts w:cs="Arial"/>
          <w:b/>
          <w:bCs/>
          <w:kern w:val="32"/>
          <w:szCs w:val="32"/>
        </w:rPr>
      </w:pPr>
      <w:r>
        <w:rPr>
          <w:noProof/>
          <w:lang w:eastAsia="en-GB"/>
        </w:rPr>
        <w:drawing>
          <wp:inline distT="0" distB="0" distL="0" distR="0" wp14:anchorId="367A2D80" wp14:editId="083068B0">
            <wp:extent cx="4848225" cy="3724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48225" cy="3724275"/>
                    </a:xfrm>
                    <a:prstGeom prst="rect">
                      <a:avLst/>
                    </a:prstGeom>
                  </pic:spPr>
                </pic:pic>
              </a:graphicData>
            </a:graphic>
          </wp:inline>
        </w:drawing>
      </w:r>
    </w:p>
    <w:p w14:paraId="45AF6DBA" w14:textId="00DCD770" w:rsidR="00256139" w:rsidRDefault="00B211E6" w:rsidP="00256139">
      <w:pPr>
        <w:pStyle w:val="Caption"/>
      </w:pPr>
      <w:bookmarkStart w:id="60" w:name="_Ref98322242"/>
      <w:bookmarkStart w:id="61" w:name="_Toc106294424"/>
      <w:r>
        <w:t xml:space="preserve">Figure </w:t>
      </w:r>
      <w:r w:rsidR="00F83ECD">
        <w:fldChar w:fldCharType="begin"/>
      </w:r>
      <w:r w:rsidR="00F83ECD">
        <w:instrText xml:space="preserve"> SEQ Figure \* ARABIC </w:instrText>
      </w:r>
      <w:r w:rsidR="00F83ECD">
        <w:fldChar w:fldCharType="separate"/>
      </w:r>
      <w:r w:rsidR="00BE2283">
        <w:rPr>
          <w:noProof/>
        </w:rPr>
        <w:t>3</w:t>
      </w:r>
      <w:r w:rsidR="00F83ECD">
        <w:rPr>
          <w:noProof/>
        </w:rPr>
        <w:fldChar w:fldCharType="end"/>
      </w:r>
      <w:bookmarkEnd w:id="60"/>
      <w:r>
        <w:t>:</w:t>
      </w:r>
      <w:r w:rsidR="00256139">
        <w:t xml:space="preserve"> Location of Test Pits within the Song School</w:t>
      </w:r>
      <w:bookmarkEnd w:id="61"/>
    </w:p>
    <w:p w14:paraId="295015DA" w14:textId="77777777" w:rsidR="00462F06" w:rsidRDefault="00462F06" w:rsidP="00462F06">
      <w:pPr>
        <w:jc w:val="center"/>
      </w:pPr>
    </w:p>
    <w:p w14:paraId="01D17920" w14:textId="4C9F0EC7" w:rsidR="005D0A2D" w:rsidRDefault="00462F06" w:rsidP="00462F06">
      <w:pPr>
        <w:jc w:val="center"/>
      </w:pPr>
      <w:r>
        <w:rPr>
          <w:noProof/>
          <w:lang w:eastAsia="en-GB"/>
        </w:rPr>
        <w:lastRenderedPageBreak/>
        <w:drawing>
          <wp:inline distT="0" distB="0" distL="0" distR="0" wp14:anchorId="2D57B315" wp14:editId="073CDB4A">
            <wp:extent cx="5733415" cy="478599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3415" cy="4785995"/>
                    </a:xfrm>
                    <a:prstGeom prst="rect">
                      <a:avLst/>
                    </a:prstGeom>
                  </pic:spPr>
                </pic:pic>
              </a:graphicData>
            </a:graphic>
          </wp:inline>
        </w:drawing>
      </w:r>
    </w:p>
    <w:p w14:paraId="589CF526" w14:textId="32BC0E82" w:rsidR="002902CE" w:rsidRDefault="00B211E6" w:rsidP="00B211E6">
      <w:pPr>
        <w:pStyle w:val="Caption"/>
      </w:pPr>
      <w:bookmarkStart w:id="62" w:name="_Ref98322250"/>
      <w:bookmarkStart w:id="63" w:name="_Toc106294425"/>
      <w:r>
        <w:t xml:space="preserve">Figure </w:t>
      </w:r>
      <w:r w:rsidR="00F83ECD">
        <w:fldChar w:fldCharType="begin"/>
      </w:r>
      <w:r w:rsidR="00F83ECD">
        <w:instrText xml:space="preserve"> SEQ Figure \* ARABIC </w:instrText>
      </w:r>
      <w:r w:rsidR="00F83ECD">
        <w:fldChar w:fldCharType="separate"/>
      </w:r>
      <w:r w:rsidR="00BE2283">
        <w:rPr>
          <w:noProof/>
        </w:rPr>
        <w:t>4</w:t>
      </w:r>
      <w:r w:rsidR="00F83ECD">
        <w:rPr>
          <w:noProof/>
        </w:rPr>
        <w:fldChar w:fldCharType="end"/>
      </w:r>
      <w:bookmarkEnd w:id="62"/>
      <w:r>
        <w:t>:</w:t>
      </w:r>
      <w:r w:rsidR="002902CE">
        <w:t xml:space="preserve"> </w:t>
      </w:r>
      <w:r w:rsidR="00256139">
        <w:t>Location of Brick-Lined burials from previous work</w:t>
      </w:r>
      <w:bookmarkEnd w:id="63"/>
    </w:p>
    <w:p w14:paraId="0D06CAC1" w14:textId="77777777" w:rsidR="002902CE" w:rsidRDefault="002902CE" w:rsidP="00462F06">
      <w:pPr>
        <w:jc w:val="center"/>
      </w:pPr>
    </w:p>
    <w:p w14:paraId="7A7539E3" w14:textId="77777777" w:rsidR="002902CE" w:rsidRDefault="005D0A2D" w:rsidP="00462F06">
      <w:pPr>
        <w:jc w:val="center"/>
      </w:pPr>
      <w:r>
        <w:rPr>
          <w:noProof/>
          <w:lang w:eastAsia="en-GB"/>
        </w:rPr>
        <w:lastRenderedPageBreak/>
        <w:drawing>
          <wp:inline distT="0" distB="0" distL="0" distR="0" wp14:anchorId="76133F10" wp14:editId="6DBAB01C">
            <wp:extent cx="5733415" cy="4603115"/>
            <wp:effectExtent l="0" t="0" r="63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4603115"/>
                    </a:xfrm>
                    <a:prstGeom prst="rect">
                      <a:avLst/>
                    </a:prstGeom>
                  </pic:spPr>
                </pic:pic>
              </a:graphicData>
            </a:graphic>
          </wp:inline>
        </w:drawing>
      </w:r>
    </w:p>
    <w:p w14:paraId="7E3AB4DE" w14:textId="063E577D" w:rsidR="002902CE" w:rsidRDefault="00B211E6" w:rsidP="00B211E6">
      <w:pPr>
        <w:pStyle w:val="Caption"/>
      </w:pPr>
      <w:bookmarkStart w:id="64" w:name="_Ref98322256"/>
      <w:bookmarkStart w:id="65" w:name="_Toc106294426"/>
      <w:r>
        <w:t xml:space="preserve">Figure </w:t>
      </w:r>
      <w:r w:rsidR="00F83ECD">
        <w:fldChar w:fldCharType="begin"/>
      </w:r>
      <w:r w:rsidR="00F83ECD">
        <w:instrText xml:space="preserve"> SEQ Figure \* ARABIC </w:instrText>
      </w:r>
      <w:r w:rsidR="00F83ECD">
        <w:fldChar w:fldCharType="separate"/>
      </w:r>
      <w:r w:rsidR="00BE2283">
        <w:rPr>
          <w:noProof/>
        </w:rPr>
        <w:t>5</w:t>
      </w:r>
      <w:r w:rsidR="00F83ECD">
        <w:rPr>
          <w:noProof/>
        </w:rPr>
        <w:fldChar w:fldCharType="end"/>
      </w:r>
      <w:bookmarkEnd w:id="64"/>
      <w:r w:rsidR="002902CE">
        <w:t xml:space="preserve">: </w:t>
      </w:r>
      <w:r w:rsidR="00256139">
        <w:t>Results of the ground-penetrating radar survey of the development area (potential voids in green)</w:t>
      </w:r>
      <w:bookmarkEnd w:id="65"/>
    </w:p>
    <w:p w14:paraId="2DC395F2" w14:textId="77777777" w:rsidR="003A64E5" w:rsidRPr="003A64E5" w:rsidRDefault="003A64E5" w:rsidP="003A64E5"/>
    <w:p w14:paraId="7CD1AE56" w14:textId="64C7966C" w:rsidR="003A64E5" w:rsidRDefault="003A64E5" w:rsidP="003A64E5">
      <w:r>
        <w:rPr>
          <w:noProof/>
          <w:lang w:eastAsia="en-GB"/>
        </w:rPr>
        <w:lastRenderedPageBreak/>
        <w:drawing>
          <wp:inline distT="0" distB="0" distL="0" distR="0" wp14:anchorId="2D1707C1" wp14:editId="7BE35533">
            <wp:extent cx="5760000" cy="380160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291" t="16775" r="26902" b="13054"/>
                    <a:stretch/>
                  </pic:blipFill>
                  <pic:spPr bwMode="auto">
                    <a:xfrm>
                      <a:off x="0" y="0"/>
                      <a:ext cx="5760000" cy="3801600"/>
                    </a:xfrm>
                    <a:prstGeom prst="rect">
                      <a:avLst/>
                    </a:prstGeom>
                    <a:ln>
                      <a:noFill/>
                    </a:ln>
                    <a:extLst>
                      <a:ext uri="{53640926-AAD7-44D8-BBD7-CCE9431645EC}">
                        <a14:shadowObscured xmlns:a14="http://schemas.microsoft.com/office/drawing/2010/main"/>
                      </a:ext>
                    </a:extLst>
                  </pic:spPr>
                </pic:pic>
              </a:graphicData>
            </a:graphic>
          </wp:inline>
        </w:drawing>
      </w:r>
    </w:p>
    <w:p w14:paraId="57E2AA70" w14:textId="7F9BAC18" w:rsidR="003A64E5" w:rsidRDefault="003A64E5" w:rsidP="003A64E5">
      <w:pPr>
        <w:pStyle w:val="Caption"/>
      </w:pPr>
      <w:bookmarkStart w:id="66" w:name="_Ref98322283"/>
      <w:bookmarkStart w:id="67" w:name="_Toc106294427"/>
      <w:r>
        <w:t xml:space="preserve">Figure </w:t>
      </w:r>
      <w:r w:rsidR="00F83ECD">
        <w:fldChar w:fldCharType="begin"/>
      </w:r>
      <w:r w:rsidR="00F83ECD">
        <w:instrText xml:space="preserve"> SEQ Figure \* ARABIC </w:instrText>
      </w:r>
      <w:r w:rsidR="00F83ECD">
        <w:fldChar w:fldCharType="separate"/>
      </w:r>
      <w:r w:rsidR="00BE2283">
        <w:rPr>
          <w:noProof/>
        </w:rPr>
        <w:t>6</w:t>
      </w:r>
      <w:r w:rsidR="00F83ECD">
        <w:rPr>
          <w:noProof/>
        </w:rPr>
        <w:fldChar w:fldCharType="end"/>
      </w:r>
      <w:bookmarkEnd w:id="66"/>
      <w:r>
        <w:t xml:space="preserve">: </w:t>
      </w:r>
      <w:r w:rsidR="00B211E6">
        <w:t xml:space="preserve">Plan showing location of proposed basement area of HLC structure. Supplied by </w:t>
      </w:r>
      <w:r w:rsidR="0010023E">
        <w:t>C</w:t>
      </w:r>
      <w:r w:rsidR="00B211E6">
        <w:t>lient</w:t>
      </w:r>
      <w:bookmarkEnd w:id="67"/>
    </w:p>
    <w:p w14:paraId="738D8271" w14:textId="77777777" w:rsidR="00B211E6" w:rsidRPr="00B211E6" w:rsidRDefault="00B211E6" w:rsidP="00B211E6"/>
    <w:p w14:paraId="38F2772B" w14:textId="182A900D" w:rsidR="00B211E6" w:rsidRDefault="00B211E6" w:rsidP="00B211E6">
      <w:r>
        <w:rPr>
          <w:noProof/>
          <w:lang w:eastAsia="en-GB"/>
        </w:rPr>
        <w:drawing>
          <wp:inline distT="0" distB="0" distL="0" distR="0" wp14:anchorId="36D030EE" wp14:editId="7EECCDCE">
            <wp:extent cx="5760000" cy="376762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2360" t="16775" r="27700" b="13526"/>
                    <a:stretch/>
                  </pic:blipFill>
                  <pic:spPr bwMode="auto">
                    <a:xfrm>
                      <a:off x="0" y="0"/>
                      <a:ext cx="5760000" cy="3767627"/>
                    </a:xfrm>
                    <a:prstGeom prst="rect">
                      <a:avLst/>
                    </a:prstGeom>
                    <a:ln>
                      <a:noFill/>
                    </a:ln>
                    <a:extLst>
                      <a:ext uri="{53640926-AAD7-44D8-BBD7-CCE9431645EC}">
                        <a14:shadowObscured xmlns:a14="http://schemas.microsoft.com/office/drawing/2010/main"/>
                      </a:ext>
                    </a:extLst>
                  </pic:spPr>
                </pic:pic>
              </a:graphicData>
            </a:graphic>
          </wp:inline>
        </w:drawing>
      </w:r>
    </w:p>
    <w:p w14:paraId="33E503D6" w14:textId="53BAD0B9" w:rsidR="00B211E6" w:rsidRPr="00B211E6" w:rsidRDefault="00B211E6" w:rsidP="00B211E6">
      <w:pPr>
        <w:pStyle w:val="Caption"/>
      </w:pPr>
      <w:bookmarkStart w:id="68" w:name="_Ref98322284"/>
      <w:bookmarkStart w:id="69" w:name="_Toc106294428"/>
      <w:r>
        <w:t xml:space="preserve">Figure </w:t>
      </w:r>
      <w:r w:rsidR="00F83ECD">
        <w:fldChar w:fldCharType="begin"/>
      </w:r>
      <w:r w:rsidR="00F83ECD">
        <w:instrText xml:space="preserve"> SEQ Figure \* ARABIC </w:instrText>
      </w:r>
      <w:r w:rsidR="00F83ECD">
        <w:fldChar w:fldCharType="separate"/>
      </w:r>
      <w:r w:rsidR="00BE2283">
        <w:rPr>
          <w:noProof/>
        </w:rPr>
        <w:t>7</w:t>
      </w:r>
      <w:r w:rsidR="00F83ECD">
        <w:rPr>
          <w:noProof/>
        </w:rPr>
        <w:fldChar w:fldCharType="end"/>
      </w:r>
      <w:bookmarkEnd w:id="68"/>
      <w:r>
        <w:t>: North/south section across proposed basement of HLC str</w:t>
      </w:r>
      <w:r w:rsidR="0010023E">
        <w:t>ucture. Supplied by C</w:t>
      </w:r>
      <w:r>
        <w:t>lient.</w:t>
      </w:r>
      <w:bookmarkEnd w:id="69"/>
    </w:p>
    <w:p w14:paraId="7123C063" w14:textId="59FD79AF" w:rsidR="00B211E6" w:rsidRDefault="00B211E6" w:rsidP="00462F06">
      <w:pPr>
        <w:jc w:val="center"/>
      </w:pPr>
    </w:p>
    <w:p w14:paraId="6C3219F2" w14:textId="77777777" w:rsidR="00B211E6" w:rsidRDefault="00B211E6" w:rsidP="00462F06">
      <w:pPr>
        <w:jc w:val="center"/>
        <w:sectPr w:rsidR="00B211E6" w:rsidSect="00855C0C">
          <w:pgSz w:w="11909" w:h="16834" w:code="9"/>
          <w:pgMar w:top="1440" w:right="1440" w:bottom="1440" w:left="1440" w:header="720" w:footer="720" w:gutter="0"/>
          <w:pgNumType w:start="1"/>
          <w:cols w:space="720"/>
          <w:docGrid w:linePitch="326"/>
        </w:sectPr>
      </w:pPr>
    </w:p>
    <w:p w14:paraId="545F307D" w14:textId="3A838AF4" w:rsidR="007A4D40" w:rsidRDefault="005759F5" w:rsidP="007A4D40">
      <w:r>
        <w:rPr>
          <w:noProof/>
          <w:lang w:eastAsia="en-GB"/>
        </w:rPr>
        <w:lastRenderedPageBreak/>
        <mc:AlternateContent>
          <mc:Choice Requires="wpg">
            <w:drawing>
              <wp:anchor distT="0" distB="0" distL="114300" distR="114300" simplePos="0" relativeHeight="251664384" behindDoc="0" locked="0" layoutInCell="1" allowOverlap="1" wp14:anchorId="6F71B1C9" wp14:editId="7097CA8B">
                <wp:simplePos x="0" y="0"/>
                <wp:positionH relativeFrom="margin">
                  <wp:align>left</wp:align>
                </wp:positionH>
                <wp:positionV relativeFrom="paragraph">
                  <wp:posOffset>68580</wp:posOffset>
                </wp:positionV>
                <wp:extent cx="5591914" cy="5821680"/>
                <wp:effectExtent l="0" t="0" r="8890" b="7620"/>
                <wp:wrapNone/>
                <wp:docPr id="1" name="Group 1"/>
                <wp:cNvGraphicFramePr/>
                <a:graphic xmlns:a="http://schemas.openxmlformats.org/drawingml/2006/main">
                  <a:graphicData uri="http://schemas.microsoft.com/office/word/2010/wordprocessingGroup">
                    <wpg:wgp>
                      <wpg:cNvGrpSpPr/>
                      <wpg:grpSpPr>
                        <a:xfrm>
                          <a:off x="0" y="0"/>
                          <a:ext cx="5591914" cy="5821680"/>
                          <a:chOff x="0" y="0"/>
                          <a:chExt cx="6651988" cy="6924675"/>
                        </a:xfrm>
                      </wpg:grpSpPr>
                      <wpg:grpSp>
                        <wpg:cNvPr id="4" name="Group 4"/>
                        <wpg:cNvGrpSpPr/>
                        <wpg:grpSpPr>
                          <a:xfrm>
                            <a:off x="0" y="0"/>
                            <a:ext cx="6651262" cy="6924675"/>
                            <a:chOff x="0" y="0"/>
                            <a:chExt cx="6651262" cy="6924675"/>
                          </a:xfrm>
                        </wpg:grpSpPr>
                        <pic:pic xmlns:pic="http://schemas.openxmlformats.org/drawingml/2006/picture">
                          <pic:nvPicPr>
                            <pic:cNvPr id="8" name="Picture 1"/>
                            <pic:cNvPicPr>
                              <a:picLocks noChangeAspect="1"/>
                            </pic:cNvPicPr>
                          </pic:nvPicPr>
                          <pic:blipFill>
                            <a:blip r:embed="rId30" cstate="print">
                              <a:extLst>
                                <a:ext uri="{28A0092B-C50C-407E-A947-70E740481C1C}">
                                  <a14:useLocalDpi xmlns:a14="http://schemas.microsoft.com/office/drawing/2010/main"/>
                                </a:ext>
                              </a:extLst>
                            </a:blip>
                            <a:stretch>
                              <a:fillRect/>
                            </a:stretch>
                          </pic:blipFill>
                          <pic:spPr>
                            <a:xfrm>
                              <a:off x="2772417" y="5975256"/>
                              <a:ext cx="949367" cy="949419"/>
                            </a:xfrm>
                            <a:prstGeom prst="rect">
                              <a:avLst/>
                            </a:prstGeom>
                          </pic:spPr>
                        </pic:pic>
                        <pic:pic xmlns:pic="http://schemas.openxmlformats.org/drawingml/2006/picture">
                          <pic:nvPicPr>
                            <pic:cNvPr id="9" name="Picture 10" descr="X:\Archaeological_Services\ULAS_Central\Project_Admin\Templates_Logos\university_logo_colour.tif"/>
                            <pic:cNvPicPr>
                              <a:picLocks noChangeAspect="1"/>
                            </pic:cNvPicPr>
                          </pic:nvPicPr>
                          <pic:blipFill>
                            <a:blip r:embed="rId31" cstate="print">
                              <a:extLst>
                                <a:ext uri="{28A0092B-C50C-407E-A947-70E740481C1C}">
                                  <a14:useLocalDpi xmlns:a14="http://schemas.microsoft.com/office/drawing/2010/main"/>
                                </a:ext>
                              </a:extLst>
                            </a:blip>
                            <a:srcRect/>
                            <a:stretch>
                              <a:fillRect/>
                            </a:stretch>
                          </pic:blipFill>
                          <pic:spPr bwMode="auto">
                            <a:xfrm>
                              <a:off x="0" y="0"/>
                              <a:ext cx="2876550" cy="771525"/>
                            </a:xfrm>
                            <a:prstGeom prst="rect">
                              <a:avLst/>
                            </a:prstGeom>
                            <a:noFill/>
                            <a:ln>
                              <a:noFill/>
                            </a:ln>
                          </pic:spPr>
                        </pic:pic>
                        <pic:pic xmlns:pic="http://schemas.openxmlformats.org/drawingml/2006/picture">
                          <pic:nvPicPr>
                            <pic:cNvPr id="10" name="Picture 11" descr="\\uol.le.ac.uk\root\staff\home\m\mlm9\Desktop Files\address.tif"/>
                            <pic:cNvPicPr>
                              <a:picLocks noChangeAspect="1"/>
                            </pic:cNvPicPr>
                          </pic:nvPicPr>
                          <pic:blipFill rotWithShape="1">
                            <a:blip r:embed="rId32" cstate="print">
                              <a:extLst>
                                <a:ext uri="{28A0092B-C50C-407E-A947-70E740481C1C}">
                                  <a14:useLocalDpi xmlns:a14="http://schemas.microsoft.com/office/drawing/2010/main"/>
                                </a:ext>
                              </a:extLst>
                            </a:blip>
                            <a:srcRect l="-10" r="15" b="38256"/>
                            <a:stretch/>
                          </pic:blipFill>
                          <pic:spPr bwMode="auto">
                            <a:xfrm>
                              <a:off x="4127275" y="0"/>
                              <a:ext cx="2523987" cy="1000125"/>
                            </a:xfrm>
                            <a:prstGeom prst="rect">
                              <a:avLst/>
                            </a:prstGeom>
                            <a:noFill/>
                            <a:ln>
                              <a:noFill/>
                            </a:ln>
                          </pic:spPr>
                        </pic:pic>
                      </wpg:grpSp>
                      <pic:pic xmlns:pic="http://schemas.openxmlformats.org/drawingml/2006/picture">
                        <pic:nvPicPr>
                          <pic:cNvPr id="11" name="Picture 12" descr="\\uol.le.ac.uk\root\staff\home\m\mlm9\Desktop Files\address.tif"/>
                          <pic:cNvPicPr>
                            <a:picLocks noChangeAspect="1"/>
                          </pic:cNvPicPr>
                        </pic:nvPicPr>
                        <pic:blipFill rotWithShape="1">
                          <a:blip r:embed="rId33" cstate="print">
                            <a:extLst>
                              <a:ext uri="{28A0092B-C50C-407E-A947-70E740481C1C}">
                                <a14:useLocalDpi xmlns:a14="http://schemas.microsoft.com/office/drawing/2010/main"/>
                              </a:ext>
                            </a:extLst>
                          </a:blip>
                          <a:srcRect/>
                          <a:stretch/>
                        </pic:blipFill>
                        <pic:spPr bwMode="auto">
                          <a:xfrm>
                            <a:off x="4127863" y="1006657"/>
                            <a:ext cx="2524125" cy="69342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AD78F70" id="Group 1" o:spid="_x0000_s1026" style="position:absolute;margin-left:0;margin-top:5.4pt;width:440.3pt;height:458.4pt;z-index:251664384;mso-position-horizontal:left;mso-position-horizontal-relative:margin;mso-width-relative:margin;mso-height-relative:margin" coordsize="66519,69246" o:gfxdata="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">
                <v:group id="Group 4" o:spid="_x0000_s1027" style="position:absolute;width:66512;height:69246" coordsize="66512,69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27724;top:59752;width:9493;height:9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">
                    <v:imagedata r:id="rId35" o:title=""/>
                    <v:path arrowok="t"/>
                  </v:shape>
                  <v:shape id="Picture 10" o:spid="_x0000_s1029" type="#_x0000_t75" style="position:absolute;width:28765;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">
                    <v:imagedata r:id="rId36" o:title="university_logo_colour"/>
                    <v:path arrowok="t"/>
                  </v:shape>
                  <v:shape id="Picture 11" o:spid="_x0000_s1030" type="#_x0000_t75" style="position:absolute;left:41272;width:25240;height:10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">
                    <v:imagedata r:id="rId37" o:title="address" cropbottom="25071f" cropleft="-7f" cropright="10f"/>
                    <v:path arrowok="t"/>
                  </v:shape>
                </v:group>
                <v:shape id="Picture 12" o:spid="_x0000_s1031" type="#_x0000_t75" style="position:absolute;left:41278;top:10066;width:25241;height:6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">
                  <v:imagedata r:id="rId38" o:title="address"/>
                  <v:path arrowok="t"/>
                </v:shape>
                <w10:wrap anchorx="margin"/>
              </v:group>
            </w:pict>
          </mc:Fallback>
        </mc:AlternateContent>
      </w:r>
    </w:p>
    <w:bookmarkEnd w:id="54"/>
    <w:p w14:paraId="7BF3ED3F" w14:textId="52163F34" w:rsidR="007A4D40" w:rsidRPr="007A4D40" w:rsidRDefault="007A4D40" w:rsidP="007A4D40"/>
    <w:sectPr w:rsidR="007A4D40" w:rsidRPr="007A4D40" w:rsidSect="00855C0C">
      <w:headerReference w:type="even" r:id="rId39"/>
      <w:headerReference w:type="default" r:id="rId40"/>
      <w:footerReference w:type="default" r:id="rId41"/>
      <w:headerReference w:type="first" r:id="rId42"/>
      <w:pgSz w:w="11909" w:h="16834"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2BB20" w14:textId="77777777" w:rsidR="007D768F" w:rsidRDefault="007D768F" w:rsidP="0068568B">
      <w:r>
        <w:separator/>
      </w:r>
    </w:p>
  </w:endnote>
  <w:endnote w:type="continuationSeparator" w:id="0">
    <w:p w14:paraId="5883FC07" w14:textId="77777777" w:rsidR="007D768F" w:rsidRDefault="007D768F" w:rsidP="00685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ana Bold">
    <w:altName w:val="Verdan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DIN-Medium">
    <w:altName w:val="Calibri"/>
    <w:charset w:val="00"/>
    <w:family w:val="roman"/>
    <w:pitch w:val="variable"/>
  </w:font>
  <w:font w:name="DIN-Light">
    <w:altName w:val="Times New Roman"/>
    <w:panose1 w:val="00000000000000000000"/>
    <w:charset w:val="00"/>
    <w:family w:val="roman"/>
    <w:notTrueType/>
    <w:pitch w:val="default"/>
  </w:font>
  <w:font w:name="Calibri,Italic">
    <w:altName w:val="Calibri"/>
    <w:panose1 w:val="00000000000000000000"/>
    <w:charset w:val="00"/>
    <w:family w:val="auto"/>
    <w:notTrueType/>
    <w:pitch w:val="default"/>
    <w:sig w:usb0="00000003" w:usb1="00000000" w:usb2="00000000" w:usb3="00000000" w:csb0="00000001" w:csb1="00000000"/>
  </w:font>
  <w:font w:name="Source Sans Pro Light">
    <w:altName w:val="Source Sans Pro Light"/>
    <w:panose1 w:val="00000000000000000000"/>
    <w:charset w:val="00"/>
    <w:family w:val="swiss"/>
    <w:notTrueType/>
    <w:pitch w:val="default"/>
    <w:sig w:usb0="00000003" w:usb1="00000000" w:usb2="00000000" w:usb3="00000000" w:csb0="00000001" w:csb1="00000000"/>
  </w:font>
  <w:font w:name="Source Sans Pro">
    <w:altName w:val="Source Sans Pro"/>
    <w:panose1 w:val="00000000000000000000"/>
    <w:charset w:val="00"/>
    <w:family w:val="swiss"/>
    <w:notTrueType/>
    <w:pitch w:val="default"/>
    <w:sig w:usb0="00000003" w:usb1="00000000" w:usb2="00000000" w:usb3="00000000" w:csb0="00000001" w:csb1="00000000"/>
  </w:font>
  <w:font w:name="CharterITCbyBT-Roman">
    <w:panose1 w:val="00000000000000000000"/>
    <w:charset w:val="00"/>
    <w:family w:val="roman"/>
    <w:notTrueType/>
    <w:pitch w:val="default"/>
    <w:sig w:usb0="00000003" w:usb1="00000000" w:usb2="00000000" w:usb3="00000000" w:csb0="00000001" w:csb1="00000000"/>
  </w:font>
  <w:font w:name="CharterITCbyBT-Italic">
    <w:panose1 w:val="00000000000000000000"/>
    <w:charset w:val="00"/>
    <w:family w:val="roman"/>
    <w:notTrueType/>
    <w:pitch w:val="default"/>
    <w:sig w:usb0="00000003" w:usb1="00000000" w:usb2="00000000" w:usb3="00000000" w:csb0="00000001" w:csb1="00000000"/>
  </w:font>
  <w:font w:name="CharterITCbyBT-Black">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9A33D" w14:textId="77777777" w:rsidR="007D768F" w:rsidRPr="00E97A05" w:rsidRDefault="007D768F" w:rsidP="00E97A05">
    <w:pPr>
      <w:autoSpaceDE w:val="0"/>
      <w:autoSpaceDN w:val="0"/>
      <w:adjustRightInd w:val="0"/>
      <w:jc w:val="center"/>
      <w:rPr>
        <w:rFonts w:ascii="Arial" w:hAnsi="Arial" w:cs="Arial"/>
        <w:i/>
        <w:iCs/>
        <w:color w:val="808080" w:themeColor="background1" w:themeShade="80"/>
        <w:sz w:val="20"/>
        <w:szCs w:val="20"/>
        <w:lang w:eastAsia="en-GB"/>
      </w:rPr>
    </w:pPr>
    <w:r w:rsidRPr="00E97A05">
      <w:rPr>
        <w:rFonts w:ascii="Arial" w:hAnsi="Arial" w:cs="Arial"/>
        <w:i/>
        <w:iCs/>
        <w:color w:val="808080" w:themeColor="background1" w:themeShade="80"/>
        <w:sz w:val="20"/>
        <w:szCs w:val="20"/>
        <w:lang w:eastAsia="en-GB"/>
      </w:rPr>
      <w:t>No part of this report may be copied or reproduced by any means without permission.</w:t>
    </w:r>
  </w:p>
  <w:p w14:paraId="3951977F" w14:textId="633C97F6" w:rsidR="007D768F" w:rsidRPr="00E97A05" w:rsidRDefault="007D768F" w:rsidP="00E97A05">
    <w:pPr>
      <w:autoSpaceDE w:val="0"/>
      <w:autoSpaceDN w:val="0"/>
      <w:adjustRightInd w:val="0"/>
      <w:jc w:val="center"/>
      <w:rPr>
        <w:rFonts w:ascii="Arial" w:hAnsi="Arial" w:cs="Arial"/>
        <w:i/>
        <w:iCs/>
        <w:color w:val="808080" w:themeColor="background1" w:themeShade="80"/>
        <w:sz w:val="20"/>
        <w:szCs w:val="20"/>
        <w:lang w:eastAsia="en-GB"/>
      </w:rPr>
    </w:pPr>
    <w:r w:rsidRPr="00E97A05">
      <w:rPr>
        <w:rFonts w:ascii="Calibri,Italic" w:hAnsi="Calibri,Italic" w:cs="Calibri,Italic"/>
        <w:i/>
        <w:iCs/>
        <w:color w:val="808080" w:themeColor="background1" w:themeShade="80"/>
        <w:sz w:val="20"/>
        <w:szCs w:val="20"/>
        <w:lang w:eastAsia="en-GB"/>
      </w:rPr>
      <w:t>ULAS accepts no responsibility or lia</w:t>
    </w:r>
    <w:r>
      <w:rPr>
        <w:rFonts w:ascii="Calibri,Italic" w:hAnsi="Calibri,Italic" w:cs="Calibri,Italic"/>
        <w:i/>
        <w:iCs/>
        <w:color w:val="808080" w:themeColor="background1" w:themeShade="80"/>
        <w:sz w:val="20"/>
        <w:szCs w:val="20"/>
        <w:lang w:eastAsia="en-GB"/>
      </w:rPr>
      <w:t xml:space="preserve">bility for this document to anyone </w:t>
    </w:r>
    <w:r w:rsidRPr="00E97A05">
      <w:rPr>
        <w:rFonts w:ascii="Calibri,Italic" w:hAnsi="Calibri,Italic" w:cs="Calibri,Italic"/>
        <w:i/>
        <w:iCs/>
        <w:color w:val="808080" w:themeColor="background1" w:themeShade="80"/>
        <w:sz w:val="20"/>
        <w:szCs w:val="20"/>
        <w:lang w:eastAsia="en-GB"/>
      </w:rPr>
      <w:t>other than the party by whom it was commissioned.</w:t>
    </w:r>
  </w:p>
  <w:p w14:paraId="6F05137E" w14:textId="77777777" w:rsidR="007D768F" w:rsidRDefault="007D768F" w:rsidP="005605DC">
    <w:pPr>
      <w:pStyle w:val="Footer"/>
      <w:jc w:val="center"/>
      <w:rPr>
        <w:rFonts w:ascii="Arial" w:hAnsi="Arial" w:cs="Arial"/>
        <w:sz w:val="18"/>
        <w:szCs w:val="18"/>
        <w:lang w:eastAsia="en-GB"/>
      </w:rPr>
    </w:pPr>
  </w:p>
  <w:p w14:paraId="5EA8C9F3" w14:textId="1C31CF96" w:rsidR="007D768F" w:rsidRDefault="007D768F" w:rsidP="005605DC">
    <w:pPr>
      <w:pStyle w:val="Footer"/>
      <w:jc w:val="center"/>
    </w:pPr>
    <w:r>
      <w:rPr>
        <w:rFonts w:ascii="Arial" w:hAnsi="Arial" w:cs="Arial"/>
        <w:sz w:val="18"/>
        <w:szCs w:val="18"/>
        <w:lang w:eastAsia="en-GB"/>
      </w:rPr>
      <w:t>© ULAS 2021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C046E" w14:textId="515264B9" w:rsidR="007D768F" w:rsidRPr="00855C0C" w:rsidRDefault="007D768F" w:rsidP="00855C0C">
    <w:pPr>
      <w:pStyle w:val="Footer"/>
      <w:pBdr>
        <w:top w:val="single" w:sz="4" w:space="1" w:color="auto"/>
      </w:pBdr>
      <w:tabs>
        <w:tab w:val="clear" w:pos="4153"/>
        <w:tab w:val="clear" w:pos="8306"/>
        <w:tab w:val="center" w:pos="4820"/>
        <w:tab w:val="right" w:pos="15309"/>
      </w:tabs>
      <w:rPr>
        <w:sz w:val="20"/>
        <w:szCs w:val="20"/>
      </w:rPr>
    </w:pPr>
    <w:r w:rsidRPr="00B47C1E">
      <w:rPr>
        <w:sz w:val="20"/>
        <w:szCs w:val="20"/>
      </w:rPr>
      <w:tab/>
    </w:r>
    <w:r w:rsidRPr="000C2F6C">
      <w:rPr>
        <w:sz w:val="20"/>
        <w:szCs w:val="20"/>
      </w:rPr>
      <w:fldChar w:fldCharType="begin"/>
    </w:r>
    <w:r w:rsidRPr="000C2F6C">
      <w:rPr>
        <w:sz w:val="20"/>
        <w:szCs w:val="20"/>
      </w:rPr>
      <w:instrText xml:space="preserve"> PAGE   \* MERGEFORMAT </w:instrText>
    </w:r>
    <w:r w:rsidRPr="000C2F6C">
      <w:rPr>
        <w:sz w:val="20"/>
        <w:szCs w:val="20"/>
      </w:rPr>
      <w:fldChar w:fldCharType="separate"/>
    </w:r>
    <w:r w:rsidR="00F83ECD">
      <w:rPr>
        <w:noProof/>
        <w:sz w:val="20"/>
        <w:szCs w:val="20"/>
      </w:rPr>
      <w:t>15</w:t>
    </w:r>
    <w:r w:rsidRPr="000C2F6C">
      <w:rPr>
        <w:noProof/>
        <w:sz w:val="20"/>
        <w:szCs w:val="20"/>
      </w:rPr>
      <w:fldChar w:fldCharType="end"/>
    </w:r>
    <w:r>
      <w:rPr>
        <w:noProof/>
        <w:sz w:val="20"/>
        <w:szCs w:val="20"/>
      </w:rPr>
      <w:tab/>
    </w:r>
    <w:r w:rsidRPr="00B47C1E">
      <w:rPr>
        <w:sz w:val="20"/>
        <w:szCs w:val="20"/>
      </w:rPr>
      <w:t>©</w:t>
    </w:r>
    <w:r>
      <w:rPr>
        <w:sz w:val="20"/>
        <w:szCs w:val="20"/>
      </w:rPr>
      <w:t xml:space="preserve"> </w:t>
    </w:r>
    <w:r w:rsidRPr="00B47C1E">
      <w:rPr>
        <w:sz w:val="20"/>
        <w:szCs w:val="20"/>
      </w:rPr>
      <w:t xml:space="preserve">ULAS </w:t>
    </w:r>
    <w:r>
      <w:rPr>
        <w:sz w:val="20"/>
        <w:szCs w:val="20"/>
      </w:rPr>
      <w:t>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6FE90" w14:textId="2D044035" w:rsidR="007D768F" w:rsidRPr="00B211E6" w:rsidRDefault="007D768F" w:rsidP="00B21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63E80" w14:textId="77777777" w:rsidR="007D768F" w:rsidRDefault="007D768F" w:rsidP="0068568B">
      <w:r>
        <w:separator/>
      </w:r>
    </w:p>
  </w:footnote>
  <w:footnote w:type="continuationSeparator" w:id="0">
    <w:p w14:paraId="5AF60EF3" w14:textId="77777777" w:rsidR="007D768F" w:rsidRDefault="007D768F" w:rsidP="00685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C8C51" w14:textId="5E7EDEE6" w:rsidR="007D768F" w:rsidRDefault="007D76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C437F" w14:textId="2753300C" w:rsidR="007D768F" w:rsidRPr="00855C0C" w:rsidRDefault="007D768F" w:rsidP="00855C0C">
    <w:pPr>
      <w:pStyle w:val="Header"/>
      <w:pBdr>
        <w:bottom w:val="single" w:sz="4" w:space="1" w:color="auto"/>
      </w:pBdr>
      <w:tabs>
        <w:tab w:val="clear" w:pos="4153"/>
        <w:tab w:val="clear" w:pos="8306"/>
        <w:tab w:val="center" w:pos="4536"/>
        <w:tab w:val="right" w:pos="9639"/>
      </w:tabs>
      <w:jc w:val="left"/>
    </w:pPr>
    <w:r>
      <w:t xml:space="preserve">ULAS Project Design &amp; Method Statement for Archaeological Excavation </w:t>
    </w:r>
    <w:r>
      <w:tab/>
    </w:r>
    <w:r>
      <w:tab/>
    </w:r>
    <w:r>
      <w:rPr>
        <w:bCs/>
        <w:sz w:val="18"/>
        <w:szCs w:val="18"/>
      </w:rPr>
      <w:t>21-562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3B7C7" w14:textId="233FB7E7" w:rsidR="007D768F" w:rsidRDefault="007D76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E5364" w14:textId="203683A9" w:rsidR="007D768F" w:rsidRDefault="007D768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FB8B1" w14:textId="66659C4C" w:rsidR="007D768F" w:rsidRPr="00B211E6" w:rsidRDefault="007D768F" w:rsidP="00B211E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A9605" w14:textId="0294C42C" w:rsidR="007D768F" w:rsidRDefault="007D76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pStyle w:val="ListBullet"/>
      <w:lvlText w:val="*"/>
      <w:lvlJc w:val="left"/>
      <w:pPr>
        <w:ind w:left="0" w:firstLine="0"/>
      </w:pPr>
    </w:lvl>
  </w:abstractNum>
  <w:abstractNum w:abstractNumId="1" w15:restartNumberingAfterBreak="0">
    <w:nsid w:val="1E931CD4"/>
    <w:multiLevelType w:val="hybridMultilevel"/>
    <w:tmpl w:val="45FE7E14"/>
    <w:lvl w:ilvl="0" w:tplc="08090001">
      <w:start w:val="1"/>
      <w:numFmt w:val="bullet"/>
      <w:lvlText w:val=""/>
      <w:lvlJc w:val="left"/>
      <w:pPr>
        <w:ind w:left="1283" w:hanging="360"/>
      </w:pPr>
      <w:rPr>
        <w:rFonts w:ascii="Symbol" w:hAnsi="Symbol" w:hint="default"/>
      </w:rPr>
    </w:lvl>
    <w:lvl w:ilvl="1" w:tplc="08090003" w:tentative="1">
      <w:start w:val="1"/>
      <w:numFmt w:val="bullet"/>
      <w:lvlText w:val="o"/>
      <w:lvlJc w:val="left"/>
      <w:pPr>
        <w:ind w:left="2003" w:hanging="360"/>
      </w:pPr>
      <w:rPr>
        <w:rFonts w:ascii="Courier New" w:hAnsi="Courier New" w:cs="Courier New" w:hint="default"/>
      </w:rPr>
    </w:lvl>
    <w:lvl w:ilvl="2" w:tplc="08090005" w:tentative="1">
      <w:start w:val="1"/>
      <w:numFmt w:val="bullet"/>
      <w:lvlText w:val=""/>
      <w:lvlJc w:val="left"/>
      <w:pPr>
        <w:ind w:left="2723" w:hanging="360"/>
      </w:pPr>
      <w:rPr>
        <w:rFonts w:ascii="Wingdings" w:hAnsi="Wingdings" w:hint="default"/>
      </w:rPr>
    </w:lvl>
    <w:lvl w:ilvl="3" w:tplc="08090001" w:tentative="1">
      <w:start w:val="1"/>
      <w:numFmt w:val="bullet"/>
      <w:lvlText w:val=""/>
      <w:lvlJc w:val="left"/>
      <w:pPr>
        <w:ind w:left="3443" w:hanging="360"/>
      </w:pPr>
      <w:rPr>
        <w:rFonts w:ascii="Symbol" w:hAnsi="Symbol" w:hint="default"/>
      </w:rPr>
    </w:lvl>
    <w:lvl w:ilvl="4" w:tplc="08090003" w:tentative="1">
      <w:start w:val="1"/>
      <w:numFmt w:val="bullet"/>
      <w:lvlText w:val="o"/>
      <w:lvlJc w:val="left"/>
      <w:pPr>
        <w:ind w:left="4163" w:hanging="360"/>
      </w:pPr>
      <w:rPr>
        <w:rFonts w:ascii="Courier New" w:hAnsi="Courier New" w:cs="Courier New" w:hint="default"/>
      </w:rPr>
    </w:lvl>
    <w:lvl w:ilvl="5" w:tplc="08090005" w:tentative="1">
      <w:start w:val="1"/>
      <w:numFmt w:val="bullet"/>
      <w:lvlText w:val=""/>
      <w:lvlJc w:val="left"/>
      <w:pPr>
        <w:ind w:left="4883" w:hanging="360"/>
      </w:pPr>
      <w:rPr>
        <w:rFonts w:ascii="Wingdings" w:hAnsi="Wingdings" w:hint="default"/>
      </w:rPr>
    </w:lvl>
    <w:lvl w:ilvl="6" w:tplc="08090001" w:tentative="1">
      <w:start w:val="1"/>
      <w:numFmt w:val="bullet"/>
      <w:lvlText w:val=""/>
      <w:lvlJc w:val="left"/>
      <w:pPr>
        <w:ind w:left="5603" w:hanging="360"/>
      </w:pPr>
      <w:rPr>
        <w:rFonts w:ascii="Symbol" w:hAnsi="Symbol" w:hint="default"/>
      </w:rPr>
    </w:lvl>
    <w:lvl w:ilvl="7" w:tplc="08090003" w:tentative="1">
      <w:start w:val="1"/>
      <w:numFmt w:val="bullet"/>
      <w:lvlText w:val="o"/>
      <w:lvlJc w:val="left"/>
      <w:pPr>
        <w:ind w:left="6323" w:hanging="360"/>
      </w:pPr>
      <w:rPr>
        <w:rFonts w:ascii="Courier New" w:hAnsi="Courier New" w:cs="Courier New" w:hint="default"/>
      </w:rPr>
    </w:lvl>
    <w:lvl w:ilvl="8" w:tplc="08090005" w:tentative="1">
      <w:start w:val="1"/>
      <w:numFmt w:val="bullet"/>
      <w:lvlText w:val=""/>
      <w:lvlJc w:val="left"/>
      <w:pPr>
        <w:ind w:left="7043" w:hanging="360"/>
      </w:pPr>
      <w:rPr>
        <w:rFonts w:ascii="Wingdings" w:hAnsi="Wingdings" w:hint="default"/>
      </w:rPr>
    </w:lvl>
  </w:abstractNum>
  <w:abstractNum w:abstractNumId="2" w15:restartNumberingAfterBreak="0">
    <w:nsid w:val="20092CAF"/>
    <w:multiLevelType w:val="hybridMultilevel"/>
    <w:tmpl w:val="E7205E76"/>
    <w:lvl w:ilvl="0" w:tplc="E83CEC32">
      <w:start w:val="1"/>
      <w:numFmt w:val="decimal"/>
      <w:pStyle w:val="NumberedList"/>
      <w:lvlText w:val="%1."/>
      <w:lvlJc w:val="left"/>
      <w:pPr>
        <w:tabs>
          <w:tab w:val="num" w:pos="720"/>
        </w:tabs>
        <w:ind w:left="720" w:hanging="360"/>
      </w:pPr>
      <w:rPr>
        <w:rFonts w:ascii="Verdana" w:hAnsi="Verdana" w:hint="default"/>
        <w:sz w:val="16"/>
        <w:szCs w:val="16"/>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85B65C4"/>
    <w:multiLevelType w:val="hybridMultilevel"/>
    <w:tmpl w:val="8E027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B4D6E"/>
    <w:multiLevelType w:val="hybridMultilevel"/>
    <w:tmpl w:val="83583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9F52229"/>
    <w:multiLevelType w:val="hybridMultilevel"/>
    <w:tmpl w:val="666E1030"/>
    <w:lvl w:ilvl="0" w:tplc="488C795A">
      <w:start w:val="1"/>
      <w:numFmt w:val="bullet"/>
      <w:lvlText w:val="•"/>
      <w:lvlJc w:val="left"/>
      <w:pPr>
        <w:tabs>
          <w:tab w:val="num" w:pos="360"/>
        </w:tabs>
        <w:ind w:left="360" w:hanging="360"/>
      </w:pPr>
      <w:rPr>
        <w:rFonts w:ascii="Arial" w:hAnsi="Arial" w:hint="default"/>
      </w:rPr>
    </w:lvl>
    <w:lvl w:ilvl="1" w:tplc="F5D6C5F0" w:tentative="1">
      <w:start w:val="1"/>
      <w:numFmt w:val="bullet"/>
      <w:lvlText w:val="•"/>
      <w:lvlJc w:val="left"/>
      <w:pPr>
        <w:tabs>
          <w:tab w:val="num" w:pos="1080"/>
        </w:tabs>
        <w:ind w:left="1080" w:hanging="360"/>
      </w:pPr>
      <w:rPr>
        <w:rFonts w:ascii="Arial" w:hAnsi="Arial" w:hint="default"/>
      </w:rPr>
    </w:lvl>
    <w:lvl w:ilvl="2" w:tplc="1ADA7182" w:tentative="1">
      <w:start w:val="1"/>
      <w:numFmt w:val="bullet"/>
      <w:lvlText w:val="•"/>
      <w:lvlJc w:val="left"/>
      <w:pPr>
        <w:tabs>
          <w:tab w:val="num" w:pos="1800"/>
        </w:tabs>
        <w:ind w:left="1800" w:hanging="360"/>
      </w:pPr>
      <w:rPr>
        <w:rFonts w:ascii="Arial" w:hAnsi="Arial" w:hint="default"/>
      </w:rPr>
    </w:lvl>
    <w:lvl w:ilvl="3" w:tplc="252EB230" w:tentative="1">
      <w:start w:val="1"/>
      <w:numFmt w:val="bullet"/>
      <w:lvlText w:val="•"/>
      <w:lvlJc w:val="left"/>
      <w:pPr>
        <w:tabs>
          <w:tab w:val="num" w:pos="2520"/>
        </w:tabs>
        <w:ind w:left="2520" w:hanging="360"/>
      </w:pPr>
      <w:rPr>
        <w:rFonts w:ascii="Arial" w:hAnsi="Arial" w:hint="default"/>
      </w:rPr>
    </w:lvl>
    <w:lvl w:ilvl="4" w:tplc="4CB4F70E" w:tentative="1">
      <w:start w:val="1"/>
      <w:numFmt w:val="bullet"/>
      <w:lvlText w:val="•"/>
      <w:lvlJc w:val="left"/>
      <w:pPr>
        <w:tabs>
          <w:tab w:val="num" w:pos="3240"/>
        </w:tabs>
        <w:ind w:left="3240" w:hanging="360"/>
      </w:pPr>
      <w:rPr>
        <w:rFonts w:ascii="Arial" w:hAnsi="Arial" w:hint="default"/>
      </w:rPr>
    </w:lvl>
    <w:lvl w:ilvl="5" w:tplc="63F882CA" w:tentative="1">
      <w:start w:val="1"/>
      <w:numFmt w:val="bullet"/>
      <w:lvlText w:val="•"/>
      <w:lvlJc w:val="left"/>
      <w:pPr>
        <w:tabs>
          <w:tab w:val="num" w:pos="3960"/>
        </w:tabs>
        <w:ind w:left="3960" w:hanging="360"/>
      </w:pPr>
      <w:rPr>
        <w:rFonts w:ascii="Arial" w:hAnsi="Arial" w:hint="default"/>
      </w:rPr>
    </w:lvl>
    <w:lvl w:ilvl="6" w:tplc="EE942878" w:tentative="1">
      <w:start w:val="1"/>
      <w:numFmt w:val="bullet"/>
      <w:lvlText w:val="•"/>
      <w:lvlJc w:val="left"/>
      <w:pPr>
        <w:tabs>
          <w:tab w:val="num" w:pos="4680"/>
        </w:tabs>
        <w:ind w:left="4680" w:hanging="360"/>
      </w:pPr>
      <w:rPr>
        <w:rFonts w:ascii="Arial" w:hAnsi="Arial" w:hint="default"/>
      </w:rPr>
    </w:lvl>
    <w:lvl w:ilvl="7" w:tplc="EB3C19E6" w:tentative="1">
      <w:start w:val="1"/>
      <w:numFmt w:val="bullet"/>
      <w:lvlText w:val="•"/>
      <w:lvlJc w:val="left"/>
      <w:pPr>
        <w:tabs>
          <w:tab w:val="num" w:pos="5400"/>
        </w:tabs>
        <w:ind w:left="5400" w:hanging="360"/>
      </w:pPr>
      <w:rPr>
        <w:rFonts w:ascii="Arial" w:hAnsi="Arial" w:hint="default"/>
      </w:rPr>
    </w:lvl>
    <w:lvl w:ilvl="8" w:tplc="126AB56A"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3D401324"/>
    <w:multiLevelType w:val="multilevel"/>
    <w:tmpl w:val="06C8A24C"/>
    <w:lvl w:ilvl="0">
      <w:start w:val="1"/>
      <w:numFmt w:val="decimal"/>
      <w:pStyle w:val="Heritage"/>
      <w:isLgl/>
      <w:lvlText w:val="%1."/>
      <w:lvlJc w:val="left"/>
      <w:pPr>
        <w:tabs>
          <w:tab w:val="num" w:pos="990"/>
        </w:tabs>
        <w:ind w:left="990" w:hanging="720"/>
      </w:pPr>
      <w:rPr>
        <w:rFonts w:ascii="Verdana Bold" w:hAnsi="Verdana Bold" w:cs="Times New Roman" w:hint="default"/>
        <w:b/>
        <w:bCs w:val="0"/>
        <w:i w:val="0"/>
        <w:iCs w:val="0"/>
        <w:caps w:val="0"/>
        <w:smallCaps w:val="0"/>
        <w:strike w:val="0"/>
        <w:dstrike w:val="0"/>
        <w:outline w:val="0"/>
        <w:shadow w:val="0"/>
        <w:emboss w:val="0"/>
        <w:imprint w:val="0"/>
        <w:noProof w:val="0"/>
        <w:vanish w:val="0"/>
        <w:color w:val="31849B" w:themeColor="accent5" w:themeShade="BF"/>
        <w:spacing w:val="0"/>
        <w:kern w:val="0"/>
        <w:position w:val="0"/>
        <w:sz w:val="52"/>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ritage2"/>
      <w:isLgl/>
      <w:lvlText w:val="%1.%2"/>
      <w:lvlJc w:val="left"/>
      <w:pPr>
        <w:tabs>
          <w:tab w:val="num" w:pos="990"/>
        </w:tabs>
        <w:ind w:left="990" w:hanging="720"/>
      </w:pPr>
      <w:rPr>
        <w:rFonts w:cs="Times New Roman" w:hint="default"/>
        <w:b w:val="0"/>
        <w:bCs w:val="0"/>
        <w:i w:val="0"/>
        <w:iCs w:val="0"/>
        <w:caps w:val="0"/>
        <w:smallCaps w:val="0"/>
        <w:strike w:val="0"/>
        <w:dstrike w:val="0"/>
        <w:outline w:val="0"/>
        <w:shadow w:val="0"/>
        <w:emboss w:val="0"/>
        <w:imprint w:val="0"/>
        <w:noProof w:val="0"/>
        <w:vanish w:val="0"/>
        <w:color w:val="595959" w:themeColor="text1" w:themeTint="A6"/>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vlJc w:val="left"/>
      <w:pPr>
        <w:tabs>
          <w:tab w:val="num" w:pos="2430"/>
        </w:tabs>
        <w:ind w:left="2430" w:hanging="720"/>
      </w:pPr>
      <w:rPr>
        <w:rFonts w:hint="default"/>
      </w:rPr>
    </w:lvl>
    <w:lvl w:ilvl="3">
      <w:start w:val="1"/>
      <w:numFmt w:val="decimal"/>
      <w:lvlText w:val="%4."/>
      <w:lvlJc w:val="left"/>
      <w:pPr>
        <w:tabs>
          <w:tab w:val="num" w:pos="3150"/>
        </w:tabs>
        <w:ind w:left="3150" w:hanging="720"/>
      </w:pPr>
      <w:rPr>
        <w:rFonts w:hint="default"/>
      </w:rPr>
    </w:lvl>
    <w:lvl w:ilvl="4">
      <w:start w:val="1"/>
      <w:numFmt w:val="decimal"/>
      <w:lvlText w:val="%5."/>
      <w:lvlJc w:val="left"/>
      <w:pPr>
        <w:tabs>
          <w:tab w:val="num" w:pos="3870"/>
        </w:tabs>
        <w:ind w:left="3870" w:hanging="720"/>
      </w:pPr>
      <w:rPr>
        <w:rFonts w:hint="default"/>
      </w:rPr>
    </w:lvl>
    <w:lvl w:ilvl="5">
      <w:start w:val="1"/>
      <w:numFmt w:val="decimal"/>
      <w:lvlText w:val="%6."/>
      <w:lvlJc w:val="left"/>
      <w:pPr>
        <w:tabs>
          <w:tab w:val="num" w:pos="4590"/>
        </w:tabs>
        <w:ind w:left="4590" w:hanging="720"/>
      </w:pPr>
      <w:rPr>
        <w:rFonts w:hint="default"/>
      </w:rPr>
    </w:lvl>
    <w:lvl w:ilvl="6">
      <w:start w:val="1"/>
      <w:numFmt w:val="decimal"/>
      <w:lvlText w:val="%7."/>
      <w:lvlJc w:val="left"/>
      <w:pPr>
        <w:tabs>
          <w:tab w:val="num" w:pos="5310"/>
        </w:tabs>
        <w:ind w:left="5310" w:hanging="720"/>
      </w:pPr>
      <w:rPr>
        <w:rFonts w:hint="default"/>
      </w:rPr>
    </w:lvl>
    <w:lvl w:ilvl="7">
      <w:start w:val="1"/>
      <w:numFmt w:val="decimal"/>
      <w:lvlText w:val="%8."/>
      <w:lvlJc w:val="left"/>
      <w:pPr>
        <w:tabs>
          <w:tab w:val="num" w:pos="6030"/>
        </w:tabs>
        <w:ind w:left="6030" w:hanging="720"/>
      </w:pPr>
      <w:rPr>
        <w:rFonts w:hint="default"/>
      </w:rPr>
    </w:lvl>
    <w:lvl w:ilvl="8">
      <w:start w:val="1"/>
      <w:numFmt w:val="decimal"/>
      <w:lvlText w:val="%9."/>
      <w:lvlJc w:val="left"/>
      <w:pPr>
        <w:tabs>
          <w:tab w:val="num" w:pos="6750"/>
        </w:tabs>
        <w:ind w:left="6750" w:hanging="720"/>
      </w:pPr>
      <w:rPr>
        <w:rFonts w:hint="default"/>
      </w:rPr>
    </w:lvl>
  </w:abstractNum>
  <w:abstractNum w:abstractNumId="7" w15:restartNumberingAfterBreak="0">
    <w:nsid w:val="43683344"/>
    <w:multiLevelType w:val="hybridMultilevel"/>
    <w:tmpl w:val="E5882E9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DB125ED"/>
    <w:multiLevelType w:val="hybridMultilevel"/>
    <w:tmpl w:val="4FD4DF22"/>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9" w15:restartNumberingAfterBreak="0">
    <w:nsid w:val="64304F90"/>
    <w:multiLevelType w:val="hybridMultilevel"/>
    <w:tmpl w:val="406A744A"/>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0" w15:restartNumberingAfterBreak="0">
    <w:nsid w:val="64820BB6"/>
    <w:multiLevelType w:val="hybridMultilevel"/>
    <w:tmpl w:val="E8EEBAC0"/>
    <w:lvl w:ilvl="0" w:tplc="0E8C7856">
      <w:start w:val="1"/>
      <w:numFmt w:val="bullet"/>
      <w:lvlText w:val="•"/>
      <w:lvlJc w:val="left"/>
      <w:pPr>
        <w:tabs>
          <w:tab w:val="num" w:pos="360"/>
        </w:tabs>
        <w:ind w:left="360" w:hanging="360"/>
      </w:pPr>
      <w:rPr>
        <w:rFonts w:ascii="Arial" w:hAnsi="Arial" w:hint="default"/>
      </w:rPr>
    </w:lvl>
    <w:lvl w:ilvl="1" w:tplc="1F2415FE" w:tentative="1">
      <w:start w:val="1"/>
      <w:numFmt w:val="bullet"/>
      <w:lvlText w:val="•"/>
      <w:lvlJc w:val="left"/>
      <w:pPr>
        <w:tabs>
          <w:tab w:val="num" w:pos="1080"/>
        </w:tabs>
        <w:ind w:left="1080" w:hanging="360"/>
      </w:pPr>
      <w:rPr>
        <w:rFonts w:ascii="Arial" w:hAnsi="Arial" w:hint="default"/>
      </w:rPr>
    </w:lvl>
    <w:lvl w:ilvl="2" w:tplc="F82E9A50" w:tentative="1">
      <w:start w:val="1"/>
      <w:numFmt w:val="bullet"/>
      <w:lvlText w:val="•"/>
      <w:lvlJc w:val="left"/>
      <w:pPr>
        <w:tabs>
          <w:tab w:val="num" w:pos="1800"/>
        </w:tabs>
        <w:ind w:left="1800" w:hanging="360"/>
      </w:pPr>
      <w:rPr>
        <w:rFonts w:ascii="Arial" w:hAnsi="Arial" w:hint="default"/>
      </w:rPr>
    </w:lvl>
    <w:lvl w:ilvl="3" w:tplc="91FC1DDA" w:tentative="1">
      <w:start w:val="1"/>
      <w:numFmt w:val="bullet"/>
      <w:lvlText w:val="•"/>
      <w:lvlJc w:val="left"/>
      <w:pPr>
        <w:tabs>
          <w:tab w:val="num" w:pos="2520"/>
        </w:tabs>
        <w:ind w:left="2520" w:hanging="360"/>
      </w:pPr>
      <w:rPr>
        <w:rFonts w:ascii="Arial" w:hAnsi="Arial" w:hint="default"/>
      </w:rPr>
    </w:lvl>
    <w:lvl w:ilvl="4" w:tplc="BA447B66" w:tentative="1">
      <w:start w:val="1"/>
      <w:numFmt w:val="bullet"/>
      <w:lvlText w:val="•"/>
      <w:lvlJc w:val="left"/>
      <w:pPr>
        <w:tabs>
          <w:tab w:val="num" w:pos="3240"/>
        </w:tabs>
        <w:ind w:left="3240" w:hanging="360"/>
      </w:pPr>
      <w:rPr>
        <w:rFonts w:ascii="Arial" w:hAnsi="Arial" w:hint="default"/>
      </w:rPr>
    </w:lvl>
    <w:lvl w:ilvl="5" w:tplc="5F06D134" w:tentative="1">
      <w:start w:val="1"/>
      <w:numFmt w:val="bullet"/>
      <w:lvlText w:val="•"/>
      <w:lvlJc w:val="left"/>
      <w:pPr>
        <w:tabs>
          <w:tab w:val="num" w:pos="3960"/>
        </w:tabs>
        <w:ind w:left="3960" w:hanging="360"/>
      </w:pPr>
      <w:rPr>
        <w:rFonts w:ascii="Arial" w:hAnsi="Arial" w:hint="default"/>
      </w:rPr>
    </w:lvl>
    <w:lvl w:ilvl="6" w:tplc="588EADBA" w:tentative="1">
      <w:start w:val="1"/>
      <w:numFmt w:val="bullet"/>
      <w:lvlText w:val="•"/>
      <w:lvlJc w:val="left"/>
      <w:pPr>
        <w:tabs>
          <w:tab w:val="num" w:pos="4680"/>
        </w:tabs>
        <w:ind w:left="4680" w:hanging="360"/>
      </w:pPr>
      <w:rPr>
        <w:rFonts w:ascii="Arial" w:hAnsi="Arial" w:hint="default"/>
      </w:rPr>
    </w:lvl>
    <w:lvl w:ilvl="7" w:tplc="63BEE2B6" w:tentative="1">
      <w:start w:val="1"/>
      <w:numFmt w:val="bullet"/>
      <w:lvlText w:val="•"/>
      <w:lvlJc w:val="left"/>
      <w:pPr>
        <w:tabs>
          <w:tab w:val="num" w:pos="5400"/>
        </w:tabs>
        <w:ind w:left="5400" w:hanging="360"/>
      </w:pPr>
      <w:rPr>
        <w:rFonts w:ascii="Arial" w:hAnsi="Arial" w:hint="default"/>
      </w:rPr>
    </w:lvl>
    <w:lvl w:ilvl="8" w:tplc="1968160C"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6E797606"/>
    <w:multiLevelType w:val="multilevel"/>
    <w:tmpl w:val="47A032F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6337D9"/>
    <w:multiLevelType w:val="hybridMultilevel"/>
    <w:tmpl w:val="73D64FF0"/>
    <w:lvl w:ilvl="0" w:tplc="22B4AFE8">
      <w:start w:val="1"/>
      <w:numFmt w:val="bullet"/>
      <w:lvlText w:val="•"/>
      <w:lvlJc w:val="left"/>
      <w:pPr>
        <w:tabs>
          <w:tab w:val="num" w:pos="360"/>
        </w:tabs>
        <w:ind w:left="360" w:hanging="360"/>
      </w:pPr>
      <w:rPr>
        <w:rFonts w:ascii="Arial" w:hAnsi="Arial" w:hint="default"/>
      </w:rPr>
    </w:lvl>
    <w:lvl w:ilvl="1" w:tplc="0540B714" w:tentative="1">
      <w:start w:val="1"/>
      <w:numFmt w:val="bullet"/>
      <w:lvlText w:val="•"/>
      <w:lvlJc w:val="left"/>
      <w:pPr>
        <w:tabs>
          <w:tab w:val="num" w:pos="1080"/>
        </w:tabs>
        <w:ind w:left="1080" w:hanging="360"/>
      </w:pPr>
      <w:rPr>
        <w:rFonts w:ascii="Arial" w:hAnsi="Arial" w:hint="default"/>
      </w:rPr>
    </w:lvl>
    <w:lvl w:ilvl="2" w:tplc="18BC3664" w:tentative="1">
      <w:start w:val="1"/>
      <w:numFmt w:val="bullet"/>
      <w:lvlText w:val="•"/>
      <w:lvlJc w:val="left"/>
      <w:pPr>
        <w:tabs>
          <w:tab w:val="num" w:pos="1800"/>
        </w:tabs>
        <w:ind w:left="1800" w:hanging="360"/>
      </w:pPr>
      <w:rPr>
        <w:rFonts w:ascii="Arial" w:hAnsi="Arial" w:hint="default"/>
      </w:rPr>
    </w:lvl>
    <w:lvl w:ilvl="3" w:tplc="F6E69262" w:tentative="1">
      <w:start w:val="1"/>
      <w:numFmt w:val="bullet"/>
      <w:lvlText w:val="•"/>
      <w:lvlJc w:val="left"/>
      <w:pPr>
        <w:tabs>
          <w:tab w:val="num" w:pos="2520"/>
        </w:tabs>
        <w:ind w:left="2520" w:hanging="360"/>
      </w:pPr>
      <w:rPr>
        <w:rFonts w:ascii="Arial" w:hAnsi="Arial" w:hint="default"/>
      </w:rPr>
    </w:lvl>
    <w:lvl w:ilvl="4" w:tplc="220A44CA" w:tentative="1">
      <w:start w:val="1"/>
      <w:numFmt w:val="bullet"/>
      <w:lvlText w:val="•"/>
      <w:lvlJc w:val="left"/>
      <w:pPr>
        <w:tabs>
          <w:tab w:val="num" w:pos="3240"/>
        </w:tabs>
        <w:ind w:left="3240" w:hanging="360"/>
      </w:pPr>
      <w:rPr>
        <w:rFonts w:ascii="Arial" w:hAnsi="Arial" w:hint="default"/>
      </w:rPr>
    </w:lvl>
    <w:lvl w:ilvl="5" w:tplc="48EAB692" w:tentative="1">
      <w:start w:val="1"/>
      <w:numFmt w:val="bullet"/>
      <w:lvlText w:val="•"/>
      <w:lvlJc w:val="left"/>
      <w:pPr>
        <w:tabs>
          <w:tab w:val="num" w:pos="3960"/>
        </w:tabs>
        <w:ind w:left="3960" w:hanging="360"/>
      </w:pPr>
      <w:rPr>
        <w:rFonts w:ascii="Arial" w:hAnsi="Arial" w:hint="default"/>
      </w:rPr>
    </w:lvl>
    <w:lvl w:ilvl="6" w:tplc="8CA2996E" w:tentative="1">
      <w:start w:val="1"/>
      <w:numFmt w:val="bullet"/>
      <w:lvlText w:val="•"/>
      <w:lvlJc w:val="left"/>
      <w:pPr>
        <w:tabs>
          <w:tab w:val="num" w:pos="4680"/>
        </w:tabs>
        <w:ind w:left="4680" w:hanging="360"/>
      </w:pPr>
      <w:rPr>
        <w:rFonts w:ascii="Arial" w:hAnsi="Arial" w:hint="default"/>
      </w:rPr>
    </w:lvl>
    <w:lvl w:ilvl="7" w:tplc="7FE4E932" w:tentative="1">
      <w:start w:val="1"/>
      <w:numFmt w:val="bullet"/>
      <w:lvlText w:val="•"/>
      <w:lvlJc w:val="left"/>
      <w:pPr>
        <w:tabs>
          <w:tab w:val="num" w:pos="5400"/>
        </w:tabs>
        <w:ind w:left="5400" w:hanging="360"/>
      </w:pPr>
      <w:rPr>
        <w:rFonts w:ascii="Arial" w:hAnsi="Arial" w:hint="default"/>
      </w:rPr>
    </w:lvl>
    <w:lvl w:ilvl="8" w:tplc="B4EC70A2"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764165CE"/>
    <w:multiLevelType w:val="hybridMultilevel"/>
    <w:tmpl w:val="CCA4628A"/>
    <w:lvl w:ilvl="0" w:tplc="E0D4DAAC">
      <w:start w:val="1"/>
      <w:numFmt w:val="bullet"/>
      <w:lvlText w:val="•"/>
      <w:lvlJc w:val="left"/>
      <w:pPr>
        <w:tabs>
          <w:tab w:val="num" w:pos="720"/>
        </w:tabs>
        <w:ind w:left="720" w:hanging="360"/>
      </w:pPr>
      <w:rPr>
        <w:rFonts w:ascii="Arial" w:hAnsi="Arial" w:hint="default"/>
      </w:rPr>
    </w:lvl>
    <w:lvl w:ilvl="1" w:tplc="76200A26" w:tentative="1">
      <w:start w:val="1"/>
      <w:numFmt w:val="bullet"/>
      <w:lvlText w:val="•"/>
      <w:lvlJc w:val="left"/>
      <w:pPr>
        <w:tabs>
          <w:tab w:val="num" w:pos="1440"/>
        </w:tabs>
        <w:ind w:left="1440" w:hanging="360"/>
      </w:pPr>
      <w:rPr>
        <w:rFonts w:ascii="Arial" w:hAnsi="Arial" w:hint="default"/>
      </w:rPr>
    </w:lvl>
    <w:lvl w:ilvl="2" w:tplc="C11C08F2" w:tentative="1">
      <w:start w:val="1"/>
      <w:numFmt w:val="bullet"/>
      <w:lvlText w:val="•"/>
      <w:lvlJc w:val="left"/>
      <w:pPr>
        <w:tabs>
          <w:tab w:val="num" w:pos="2160"/>
        </w:tabs>
        <w:ind w:left="2160" w:hanging="360"/>
      </w:pPr>
      <w:rPr>
        <w:rFonts w:ascii="Arial" w:hAnsi="Arial" w:hint="default"/>
      </w:rPr>
    </w:lvl>
    <w:lvl w:ilvl="3" w:tplc="A6826A7E" w:tentative="1">
      <w:start w:val="1"/>
      <w:numFmt w:val="bullet"/>
      <w:lvlText w:val="•"/>
      <w:lvlJc w:val="left"/>
      <w:pPr>
        <w:tabs>
          <w:tab w:val="num" w:pos="2880"/>
        </w:tabs>
        <w:ind w:left="2880" w:hanging="360"/>
      </w:pPr>
      <w:rPr>
        <w:rFonts w:ascii="Arial" w:hAnsi="Arial" w:hint="default"/>
      </w:rPr>
    </w:lvl>
    <w:lvl w:ilvl="4" w:tplc="FBC45896" w:tentative="1">
      <w:start w:val="1"/>
      <w:numFmt w:val="bullet"/>
      <w:lvlText w:val="•"/>
      <w:lvlJc w:val="left"/>
      <w:pPr>
        <w:tabs>
          <w:tab w:val="num" w:pos="3600"/>
        </w:tabs>
        <w:ind w:left="3600" w:hanging="360"/>
      </w:pPr>
      <w:rPr>
        <w:rFonts w:ascii="Arial" w:hAnsi="Arial" w:hint="default"/>
      </w:rPr>
    </w:lvl>
    <w:lvl w:ilvl="5" w:tplc="032E797A" w:tentative="1">
      <w:start w:val="1"/>
      <w:numFmt w:val="bullet"/>
      <w:lvlText w:val="•"/>
      <w:lvlJc w:val="left"/>
      <w:pPr>
        <w:tabs>
          <w:tab w:val="num" w:pos="4320"/>
        </w:tabs>
        <w:ind w:left="4320" w:hanging="360"/>
      </w:pPr>
      <w:rPr>
        <w:rFonts w:ascii="Arial" w:hAnsi="Arial" w:hint="default"/>
      </w:rPr>
    </w:lvl>
    <w:lvl w:ilvl="6" w:tplc="D9D44D18" w:tentative="1">
      <w:start w:val="1"/>
      <w:numFmt w:val="bullet"/>
      <w:lvlText w:val="•"/>
      <w:lvlJc w:val="left"/>
      <w:pPr>
        <w:tabs>
          <w:tab w:val="num" w:pos="5040"/>
        </w:tabs>
        <w:ind w:left="5040" w:hanging="360"/>
      </w:pPr>
      <w:rPr>
        <w:rFonts w:ascii="Arial" w:hAnsi="Arial" w:hint="default"/>
      </w:rPr>
    </w:lvl>
    <w:lvl w:ilvl="7" w:tplc="EE24848E" w:tentative="1">
      <w:start w:val="1"/>
      <w:numFmt w:val="bullet"/>
      <w:lvlText w:val="•"/>
      <w:lvlJc w:val="left"/>
      <w:pPr>
        <w:tabs>
          <w:tab w:val="num" w:pos="5760"/>
        </w:tabs>
        <w:ind w:left="5760" w:hanging="360"/>
      </w:pPr>
      <w:rPr>
        <w:rFonts w:ascii="Arial" w:hAnsi="Arial" w:hint="default"/>
      </w:rPr>
    </w:lvl>
    <w:lvl w:ilvl="8" w:tplc="BF3263AC" w:tentative="1">
      <w:start w:val="1"/>
      <w:numFmt w:val="bullet"/>
      <w:lvlText w:val="•"/>
      <w:lvlJc w:val="left"/>
      <w:pPr>
        <w:tabs>
          <w:tab w:val="num" w:pos="6480"/>
        </w:tabs>
        <w:ind w:left="6480" w:hanging="360"/>
      </w:pPr>
      <w:rPr>
        <w:rFonts w:ascii="Arial" w:hAnsi="Arial" w:hint="default"/>
      </w:rPr>
    </w:lvl>
  </w:abstractNum>
  <w:num w:numId="1">
    <w:abstractNumId w:val="0"/>
    <w:lvlOverride w:ilvl="0">
      <w:lvl w:ilvl="0">
        <w:numFmt w:val="bullet"/>
        <w:pStyle w:val="ListBullet"/>
        <w:lvlText w:val=""/>
        <w:legacy w:legacy="1" w:legacySpace="0" w:legacyIndent="360"/>
        <w:lvlJc w:val="left"/>
        <w:pPr>
          <w:ind w:left="0" w:hanging="360"/>
        </w:pPr>
        <w:rPr>
          <w:rFonts w:ascii="Wingdings" w:hAnsi="Wingdings" w:hint="default"/>
          <w:sz w:val="12"/>
        </w:rPr>
      </w:lvl>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8"/>
  </w:num>
  <w:num w:numId="5">
    <w:abstractNumId w:val="1"/>
  </w:num>
  <w:num w:numId="6">
    <w:abstractNumId w:val="6"/>
  </w:num>
  <w:num w:numId="7">
    <w:abstractNumId w:val="11"/>
  </w:num>
  <w:num w:numId="8">
    <w:abstractNumId w:val="7"/>
  </w:num>
  <w:num w:numId="9">
    <w:abstractNumId w:val="5"/>
  </w:num>
  <w:num w:numId="10">
    <w:abstractNumId w:val="12"/>
  </w:num>
  <w:num w:numId="11">
    <w:abstractNumId w:val="10"/>
  </w:num>
  <w:num w:numId="12">
    <w:abstractNumId w:val="13"/>
  </w:num>
  <w:num w:numId="13">
    <w:abstractNumId w:val="4"/>
  </w:num>
  <w:num w:numId="14">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881"/>
    <w:rsid w:val="00000F81"/>
    <w:rsid w:val="00001B4E"/>
    <w:rsid w:val="00002E72"/>
    <w:rsid w:val="0000441B"/>
    <w:rsid w:val="00006213"/>
    <w:rsid w:val="00007AF4"/>
    <w:rsid w:val="000106FF"/>
    <w:rsid w:val="00010A85"/>
    <w:rsid w:val="000112C2"/>
    <w:rsid w:val="0001149E"/>
    <w:rsid w:val="0001191E"/>
    <w:rsid w:val="00012FC1"/>
    <w:rsid w:val="00014D27"/>
    <w:rsid w:val="0001521A"/>
    <w:rsid w:val="000174D4"/>
    <w:rsid w:val="0002218F"/>
    <w:rsid w:val="00024307"/>
    <w:rsid w:val="000274DC"/>
    <w:rsid w:val="00031969"/>
    <w:rsid w:val="00031BEF"/>
    <w:rsid w:val="00033B29"/>
    <w:rsid w:val="0003606C"/>
    <w:rsid w:val="000366E5"/>
    <w:rsid w:val="00037E79"/>
    <w:rsid w:val="000430A6"/>
    <w:rsid w:val="00050EDD"/>
    <w:rsid w:val="00051E57"/>
    <w:rsid w:val="00054C91"/>
    <w:rsid w:val="00057264"/>
    <w:rsid w:val="00057BE0"/>
    <w:rsid w:val="00057C28"/>
    <w:rsid w:val="00061DBF"/>
    <w:rsid w:val="00065404"/>
    <w:rsid w:val="000658F0"/>
    <w:rsid w:val="000712B0"/>
    <w:rsid w:val="000715F0"/>
    <w:rsid w:val="000725B1"/>
    <w:rsid w:val="00073207"/>
    <w:rsid w:val="00073C7F"/>
    <w:rsid w:val="00073DB1"/>
    <w:rsid w:val="00074D42"/>
    <w:rsid w:val="00086D9E"/>
    <w:rsid w:val="00087C96"/>
    <w:rsid w:val="00087D69"/>
    <w:rsid w:val="00087DD9"/>
    <w:rsid w:val="00087EBE"/>
    <w:rsid w:val="00091183"/>
    <w:rsid w:val="000943BD"/>
    <w:rsid w:val="00095050"/>
    <w:rsid w:val="00096011"/>
    <w:rsid w:val="000A2F22"/>
    <w:rsid w:val="000A359A"/>
    <w:rsid w:val="000A6169"/>
    <w:rsid w:val="000A6A98"/>
    <w:rsid w:val="000A7F1E"/>
    <w:rsid w:val="000B08BE"/>
    <w:rsid w:val="000B4EE0"/>
    <w:rsid w:val="000B5B63"/>
    <w:rsid w:val="000C2393"/>
    <w:rsid w:val="000C2F6C"/>
    <w:rsid w:val="000D0A59"/>
    <w:rsid w:val="000D0D04"/>
    <w:rsid w:val="000D55D7"/>
    <w:rsid w:val="000E13E9"/>
    <w:rsid w:val="000E22B9"/>
    <w:rsid w:val="000E5010"/>
    <w:rsid w:val="000E6DDA"/>
    <w:rsid w:val="0010023E"/>
    <w:rsid w:val="00101B8C"/>
    <w:rsid w:val="00103DD6"/>
    <w:rsid w:val="00106AAE"/>
    <w:rsid w:val="0010751A"/>
    <w:rsid w:val="0011018E"/>
    <w:rsid w:val="00113D16"/>
    <w:rsid w:val="00117353"/>
    <w:rsid w:val="001179E8"/>
    <w:rsid w:val="00122C69"/>
    <w:rsid w:val="0012509D"/>
    <w:rsid w:val="00126789"/>
    <w:rsid w:val="00126F5A"/>
    <w:rsid w:val="00127F1A"/>
    <w:rsid w:val="00130229"/>
    <w:rsid w:val="00134762"/>
    <w:rsid w:val="0013580C"/>
    <w:rsid w:val="001375E0"/>
    <w:rsid w:val="00140387"/>
    <w:rsid w:val="00141252"/>
    <w:rsid w:val="00145630"/>
    <w:rsid w:val="00152DA6"/>
    <w:rsid w:val="00154A74"/>
    <w:rsid w:val="00154F9F"/>
    <w:rsid w:val="00155E76"/>
    <w:rsid w:val="00161254"/>
    <w:rsid w:val="001612A2"/>
    <w:rsid w:val="00161EF4"/>
    <w:rsid w:val="00163BB9"/>
    <w:rsid w:val="001665C0"/>
    <w:rsid w:val="00167946"/>
    <w:rsid w:val="00175A2D"/>
    <w:rsid w:val="0018088C"/>
    <w:rsid w:val="00190F8C"/>
    <w:rsid w:val="00193120"/>
    <w:rsid w:val="00194E55"/>
    <w:rsid w:val="001959DB"/>
    <w:rsid w:val="0019678A"/>
    <w:rsid w:val="001A2D76"/>
    <w:rsid w:val="001A3792"/>
    <w:rsid w:val="001B017C"/>
    <w:rsid w:val="001B0475"/>
    <w:rsid w:val="001B0602"/>
    <w:rsid w:val="001B28C1"/>
    <w:rsid w:val="001B4CE4"/>
    <w:rsid w:val="001D7B3A"/>
    <w:rsid w:val="001E0F70"/>
    <w:rsid w:val="001F0C1B"/>
    <w:rsid w:val="001F208E"/>
    <w:rsid w:val="001F4EE8"/>
    <w:rsid w:val="001F5F34"/>
    <w:rsid w:val="001F7897"/>
    <w:rsid w:val="00200A8A"/>
    <w:rsid w:val="00202C92"/>
    <w:rsid w:val="0020775E"/>
    <w:rsid w:val="00210AF4"/>
    <w:rsid w:val="00212EB3"/>
    <w:rsid w:val="002144E9"/>
    <w:rsid w:val="0021487F"/>
    <w:rsid w:val="002162CE"/>
    <w:rsid w:val="00216B8C"/>
    <w:rsid w:val="0022050F"/>
    <w:rsid w:val="00220F86"/>
    <w:rsid w:val="00223CF4"/>
    <w:rsid w:val="00223EAC"/>
    <w:rsid w:val="00225759"/>
    <w:rsid w:val="00230855"/>
    <w:rsid w:val="002315CB"/>
    <w:rsid w:val="00232049"/>
    <w:rsid w:val="00232D22"/>
    <w:rsid w:val="00235887"/>
    <w:rsid w:val="00235B7C"/>
    <w:rsid w:val="00241DCB"/>
    <w:rsid w:val="00250052"/>
    <w:rsid w:val="00253B6E"/>
    <w:rsid w:val="00253E79"/>
    <w:rsid w:val="00256139"/>
    <w:rsid w:val="00260266"/>
    <w:rsid w:val="00260345"/>
    <w:rsid w:val="00262D73"/>
    <w:rsid w:val="00262DE1"/>
    <w:rsid w:val="00264A0E"/>
    <w:rsid w:val="00266620"/>
    <w:rsid w:val="00267B76"/>
    <w:rsid w:val="00273FB4"/>
    <w:rsid w:val="00274205"/>
    <w:rsid w:val="002779F7"/>
    <w:rsid w:val="002802FE"/>
    <w:rsid w:val="0028188D"/>
    <w:rsid w:val="00282E5E"/>
    <w:rsid w:val="00285BBC"/>
    <w:rsid w:val="0028711A"/>
    <w:rsid w:val="002902CE"/>
    <w:rsid w:val="00292682"/>
    <w:rsid w:val="0029318C"/>
    <w:rsid w:val="00295A75"/>
    <w:rsid w:val="00295E54"/>
    <w:rsid w:val="002A15FC"/>
    <w:rsid w:val="002A78E5"/>
    <w:rsid w:val="002B4C92"/>
    <w:rsid w:val="002C2490"/>
    <w:rsid w:val="002C422B"/>
    <w:rsid w:val="002D03B1"/>
    <w:rsid w:val="002D4993"/>
    <w:rsid w:val="002D5A10"/>
    <w:rsid w:val="002D6944"/>
    <w:rsid w:val="002E37C5"/>
    <w:rsid w:val="002E5D41"/>
    <w:rsid w:val="002E684F"/>
    <w:rsid w:val="002E7862"/>
    <w:rsid w:val="002F10D0"/>
    <w:rsid w:val="002F66E8"/>
    <w:rsid w:val="003013C8"/>
    <w:rsid w:val="00306959"/>
    <w:rsid w:val="00306A9D"/>
    <w:rsid w:val="00311EA6"/>
    <w:rsid w:val="0031436F"/>
    <w:rsid w:val="00314C80"/>
    <w:rsid w:val="00314F14"/>
    <w:rsid w:val="00314FFE"/>
    <w:rsid w:val="00316D5B"/>
    <w:rsid w:val="003208CB"/>
    <w:rsid w:val="00324D04"/>
    <w:rsid w:val="003307A7"/>
    <w:rsid w:val="003324FA"/>
    <w:rsid w:val="0033361E"/>
    <w:rsid w:val="00334718"/>
    <w:rsid w:val="00335D1C"/>
    <w:rsid w:val="00336A78"/>
    <w:rsid w:val="00337A0D"/>
    <w:rsid w:val="00340EDF"/>
    <w:rsid w:val="00341BDE"/>
    <w:rsid w:val="00343627"/>
    <w:rsid w:val="00345867"/>
    <w:rsid w:val="00345FE6"/>
    <w:rsid w:val="00346DB3"/>
    <w:rsid w:val="00346E51"/>
    <w:rsid w:val="00347DB4"/>
    <w:rsid w:val="0035029C"/>
    <w:rsid w:val="003528A3"/>
    <w:rsid w:val="00354892"/>
    <w:rsid w:val="00354CCB"/>
    <w:rsid w:val="00355073"/>
    <w:rsid w:val="00362739"/>
    <w:rsid w:val="00367F58"/>
    <w:rsid w:val="003711CB"/>
    <w:rsid w:val="003763AC"/>
    <w:rsid w:val="00377392"/>
    <w:rsid w:val="003776B3"/>
    <w:rsid w:val="00377753"/>
    <w:rsid w:val="003778C6"/>
    <w:rsid w:val="00380FB2"/>
    <w:rsid w:val="00383687"/>
    <w:rsid w:val="00383961"/>
    <w:rsid w:val="00383FE7"/>
    <w:rsid w:val="00385D3B"/>
    <w:rsid w:val="0039279B"/>
    <w:rsid w:val="00394DB4"/>
    <w:rsid w:val="00396505"/>
    <w:rsid w:val="00396714"/>
    <w:rsid w:val="00397944"/>
    <w:rsid w:val="003A016E"/>
    <w:rsid w:val="003A39A7"/>
    <w:rsid w:val="003A421B"/>
    <w:rsid w:val="003A64E5"/>
    <w:rsid w:val="003B00FB"/>
    <w:rsid w:val="003B1AFF"/>
    <w:rsid w:val="003B6827"/>
    <w:rsid w:val="003C34E8"/>
    <w:rsid w:val="003C52E3"/>
    <w:rsid w:val="003D573B"/>
    <w:rsid w:val="003D596F"/>
    <w:rsid w:val="003E29E5"/>
    <w:rsid w:val="003E5A18"/>
    <w:rsid w:val="003E6B05"/>
    <w:rsid w:val="003E76B4"/>
    <w:rsid w:val="003F00B4"/>
    <w:rsid w:val="003F0389"/>
    <w:rsid w:val="003F05ED"/>
    <w:rsid w:val="003F3D86"/>
    <w:rsid w:val="003F54A0"/>
    <w:rsid w:val="00400EC1"/>
    <w:rsid w:val="0040319A"/>
    <w:rsid w:val="00404509"/>
    <w:rsid w:val="00406D19"/>
    <w:rsid w:val="00410C17"/>
    <w:rsid w:val="004116F1"/>
    <w:rsid w:val="00412E67"/>
    <w:rsid w:val="00413D0F"/>
    <w:rsid w:val="00417C2B"/>
    <w:rsid w:val="00423C0E"/>
    <w:rsid w:val="00426101"/>
    <w:rsid w:val="004264AF"/>
    <w:rsid w:val="0042712A"/>
    <w:rsid w:val="004278F0"/>
    <w:rsid w:val="00427B6E"/>
    <w:rsid w:val="00430C57"/>
    <w:rsid w:val="00433AB7"/>
    <w:rsid w:val="00434D10"/>
    <w:rsid w:val="00443150"/>
    <w:rsid w:val="00455970"/>
    <w:rsid w:val="0046069C"/>
    <w:rsid w:val="00461ECD"/>
    <w:rsid w:val="0046257E"/>
    <w:rsid w:val="00462F06"/>
    <w:rsid w:val="00463027"/>
    <w:rsid w:val="0046672C"/>
    <w:rsid w:val="00467049"/>
    <w:rsid w:val="0047236C"/>
    <w:rsid w:val="004732F6"/>
    <w:rsid w:val="0047361C"/>
    <w:rsid w:val="00476881"/>
    <w:rsid w:val="004773C9"/>
    <w:rsid w:val="00477612"/>
    <w:rsid w:val="00480711"/>
    <w:rsid w:val="00480D6D"/>
    <w:rsid w:val="004854E1"/>
    <w:rsid w:val="0048798B"/>
    <w:rsid w:val="0049065D"/>
    <w:rsid w:val="00493486"/>
    <w:rsid w:val="004969AD"/>
    <w:rsid w:val="004A5597"/>
    <w:rsid w:val="004C7C03"/>
    <w:rsid w:val="004D0DDD"/>
    <w:rsid w:val="004D5486"/>
    <w:rsid w:val="004D790F"/>
    <w:rsid w:val="004E055A"/>
    <w:rsid w:val="004E092A"/>
    <w:rsid w:val="004E2737"/>
    <w:rsid w:val="004E3EAC"/>
    <w:rsid w:val="004E70BA"/>
    <w:rsid w:val="004F0539"/>
    <w:rsid w:val="004F3195"/>
    <w:rsid w:val="004F4854"/>
    <w:rsid w:val="004F5567"/>
    <w:rsid w:val="004F70E2"/>
    <w:rsid w:val="00500BC2"/>
    <w:rsid w:val="0050195E"/>
    <w:rsid w:val="005104E0"/>
    <w:rsid w:val="00522672"/>
    <w:rsid w:val="00523099"/>
    <w:rsid w:val="00526B5B"/>
    <w:rsid w:val="00532F1F"/>
    <w:rsid w:val="00534D43"/>
    <w:rsid w:val="005376B0"/>
    <w:rsid w:val="0055023D"/>
    <w:rsid w:val="00550628"/>
    <w:rsid w:val="00550944"/>
    <w:rsid w:val="00551EC7"/>
    <w:rsid w:val="00556F94"/>
    <w:rsid w:val="005605DC"/>
    <w:rsid w:val="00560E8A"/>
    <w:rsid w:val="00561CA5"/>
    <w:rsid w:val="0056286D"/>
    <w:rsid w:val="00566E85"/>
    <w:rsid w:val="00573853"/>
    <w:rsid w:val="00573CEC"/>
    <w:rsid w:val="00574318"/>
    <w:rsid w:val="005759F5"/>
    <w:rsid w:val="00576864"/>
    <w:rsid w:val="00582B30"/>
    <w:rsid w:val="0058434E"/>
    <w:rsid w:val="00584D11"/>
    <w:rsid w:val="00590F48"/>
    <w:rsid w:val="00593476"/>
    <w:rsid w:val="005A1DE5"/>
    <w:rsid w:val="005A1DF0"/>
    <w:rsid w:val="005A27C2"/>
    <w:rsid w:val="005A5342"/>
    <w:rsid w:val="005A538E"/>
    <w:rsid w:val="005A5613"/>
    <w:rsid w:val="005C0DAF"/>
    <w:rsid w:val="005C170B"/>
    <w:rsid w:val="005C1956"/>
    <w:rsid w:val="005C2FCB"/>
    <w:rsid w:val="005C66BA"/>
    <w:rsid w:val="005C670A"/>
    <w:rsid w:val="005D0A2D"/>
    <w:rsid w:val="005D2CD4"/>
    <w:rsid w:val="005D3C4E"/>
    <w:rsid w:val="005D4E84"/>
    <w:rsid w:val="005D79DF"/>
    <w:rsid w:val="005E2F17"/>
    <w:rsid w:val="005E3094"/>
    <w:rsid w:val="005F0218"/>
    <w:rsid w:val="006049F5"/>
    <w:rsid w:val="006066E7"/>
    <w:rsid w:val="006078FE"/>
    <w:rsid w:val="00611957"/>
    <w:rsid w:val="00615611"/>
    <w:rsid w:val="0061568C"/>
    <w:rsid w:val="00622250"/>
    <w:rsid w:val="00625B72"/>
    <w:rsid w:val="00625C70"/>
    <w:rsid w:val="00631991"/>
    <w:rsid w:val="00634E7D"/>
    <w:rsid w:val="00635225"/>
    <w:rsid w:val="00635F59"/>
    <w:rsid w:val="00636F77"/>
    <w:rsid w:val="006405D4"/>
    <w:rsid w:val="00643F20"/>
    <w:rsid w:val="00647464"/>
    <w:rsid w:val="006475D6"/>
    <w:rsid w:val="00650C14"/>
    <w:rsid w:val="00650EF7"/>
    <w:rsid w:val="0066006A"/>
    <w:rsid w:val="00662BE7"/>
    <w:rsid w:val="00670A46"/>
    <w:rsid w:val="00676438"/>
    <w:rsid w:val="006771ED"/>
    <w:rsid w:val="006839A2"/>
    <w:rsid w:val="006840F4"/>
    <w:rsid w:val="0068568B"/>
    <w:rsid w:val="0069171E"/>
    <w:rsid w:val="006A0A85"/>
    <w:rsid w:val="006A1013"/>
    <w:rsid w:val="006A115C"/>
    <w:rsid w:val="006A17EB"/>
    <w:rsid w:val="006A189D"/>
    <w:rsid w:val="006A2147"/>
    <w:rsid w:val="006A3058"/>
    <w:rsid w:val="006A3AB6"/>
    <w:rsid w:val="006A3B9E"/>
    <w:rsid w:val="006A3BC1"/>
    <w:rsid w:val="006A448B"/>
    <w:rsid w:val="006A44CD"/>
    <w:rsid w:val="006A6CD1"/>
    <w:rsid w:val="006B35BD"/>
    <w:rsid w:val="006B396F"/>
    <w:rsid w:val="006B7CDD"/>
    <w:rsid w:val="006C1435"/>
    <w:rsid w:val="006C14FB"/>
    <w:rsid w:val="006C57D5"/>
    <w:rsid w:val="006C67D7"/>
    <w:rsid w:val="006E3C65"/>
    <w:rsid w:val="006E4CF6"/>
    <w:rsid w:val="006E71F7"/>
    <w:rsid w:val="006F5D75"/>
    <w:rsid w:val="006F751A"/>
    <w:rsid w:val="006F78A6"/>
    <w:rsid w:val="00702263"/>
    <w:rsid w:val="00702F50"/>
    <w:rsid w:val="00702F6C"/>
    <w:rsid w:val="00706AE1"/>
    <w:rsid w:val="00707673"/>
    <w:rsid w:val="00711A6B"/>
    <w:rsid w:val="0071420B"/>
    <w:rsid w:val="00715D18"/>
    <w:rsid w:val="0071789B"/>
    <w:rsid w:val="007200FD"/>
    <w:rsid w:val="00725DCE"/>
    <w:rsid w:val="00726E12"/>
    <w:rsid w:val="007278F9"/>
    <w:rsid w:val="007365E5"/>
    <w:rsid w:val="007367C3"/>
    <w:rsid w:val="007370FF"/>
    <w:rsid w:val="00741F5B"/>
    <w:rsid w:val="007431BD"/>
    <w:rsid w:val="00747E34"/>
    <w:rsid w:val="00752517"/>
    <w:rsid w:val="00752DEE"/>
    <w:rsid w:val="0075390E"/>
    <w:rsid w:val="00753A6C"/>
    <w:rsid w:val="00755AA6"/>
    <w:rsid w:val="007569B8"/>
    <w:rsid w:val="007609EE"/>
    <w:rsid w:val="0076448C"/>
    <w:rsid w:val="00765182"/>
    <w:rsid w:val="00766A33"/>
    <w:rsid w:val="00767D19"/>
    <w:rsid w:val="00770802"/>
    <w:rsid w:val="00772F9B"/>
    <w:rsid w:val="007740ED"/>
    <w:rsid w:val="00776346"/>
    <w:rsid w:val="00783AEF"/>
    <w:rsid w:val="007865B8"/>
    <w:rsid w:val="00786FA2"/>
    <w:rsid w:val="00791157"/>
    <w:rsid w:val="00792DB0"/>
    <w:rsid w:val="007A05E1"/>
    <w:rsid w:val="007A09BE"/>
    <w:rsid w:val="007A1BC5"/>
    <w:rsid w:val="007A4AC5"/>
    <w:rsid w:val="007A4D40"/>
    <w:rsid w:val="007B0711"/>
    <w:rsid w:val="007B2B6E"/>
    <w:rsid w:val="007B6B9C"/>
    <w:rsid w:val="007B6FBD"/>
    <w:rsid w:val="007C0F45"/>
    <w:rsid w:val="007C1887"/>
    <w:rsid w:val="007C2212"/>
    <w:rsid w:val="007C24DF"/>
    <w:rsid w:val="007D0E98"/>
    <w:rsid w:val="007D2A4E"/>
    <w:rsid w:val="007D2F49"/>
    <w:rsid w:val="007D31EE"/>
    <w:rsid w:val="007D5F1A"/>
    <w:rsid w:val="007D7150"/>
    <w:rsid w:val="007D73C9"/>
    <w:rsid w:val="007D768F"/>
    <w:rsid w:val="007E4BA2"/>
    <w:rsid w:val="007E7DD7"/>
    <w:rsid w:val="007F2E84"/>
    <w:rsid w:val="007F3FA4"/>
    <w:rsid w:val="007F4914"/>
    <w:rsid w:val="007F78B8"/>
    <w:rsid w:val="00800830"/>
    <w:rsid w:val="00800A5D"/>
    <w:rsid w:val="00801FC2"/>
    <w:rsid w:val="00803025"/>
    <w:rsid w:val="0080380A"/>
    <w:rsid w:val="00806221"/>
    <w:rsid w:val="008065BF"/>
    <w:rsid w:val="00806C40"/>
    <w:rsid w:val="00814459"/>
    <w:rsid w:val="00817CDC"/>
    <w:rsid w:val="00820EB9"/>
    <w:rsid w:val="008212C5"/>
    <w:rsid w:val="0082369F"/>
    <w:rsid w:val="0083120F"/>
    <w:rsid w:val="00832141"/>
    <w:rsid w:val="008322D6"/>
    <w:rsid w:val="00833074"/>
    <w:rsid w:val="00841E9F"/>
    <w:rsid w:val="008468E5"/>
    <w:rsid w:val="00847ED9"/>
    <w:rsid w:val="008518AA"/>
    <w:rsid w:val="008525ED"/>
    <w:rsid w:val="00855C0C"/>
    <w:rsid w:val="00866792"/>
    <w:rsid w:val="008670A5"/>
    <w:rsid w:val="008762D8"/>
    <w:rsid w:val="008769C5"/>
    <w:rsid w:val="00876AC2"/>
    <w:rsid w:val="00877249"/>
    <w:rsid w:val="008813A3"/>
    <w:rsid w:val="0088241E"/>
    <w:rsid w:val="008833BF"/>
    <w:rsid w:val="008874D3"/>
    <w:rsid w:val="008917E0"/>
    <w:rsid w:val="0089192E"/>
    <w:rsid w:val="00892498"/>
    <w:rsid w:val="00897713"/>
    <w:rsid w:val="00897854"/>
    <w:rsid w:val="008A007B"/>
    <w:rsid w:val="008A0C57"/>
    <w:rsid w:val="008A1B73"/>
    <w:rsid w:val="008A20D3"/>
    <w:rsid w:val="008A24C2"/>
    <w:rsid w:val="008B104E"/>
    <w:rsid w:val="008B1B0E"/>
    <w:rsid w:val="008B31F0"/>
    <w:rsid w:val="008B3DC8"/>
    <w:rsid w:val="008B4ADF"/>
    <w:rsid w:val="008B6236"/>
    <w:rsid w:val="008C0EDE"/>
    <w:rsid w:val="008C1D2A"/>
    <w:rsid w:val="008C2A95"/>
    <w:rsid w:val="008C661A"/>
    <w:rsid w:val="008E67A0"/>
    <w:rsid w:val="008F010B"/>
    <w:rsid w:val="008F03F6"/>
    <w:rsid w:val="008F2896"/>
    <w:rsid w:val="008F3533"/>
    <w:rsid w:val="008F3B26"/>
    <w:rsid w:val="008F4A18"/>
    <w:rsid w:val="008F4FF6"/>
    <w:rsid w:val="008F7D15"/>
    <w:rsid w:val="009029F9"/>
    <w:rsid w:val="00907205"/>
    <w:rsid w:val="009168FD"/>
    <w:rsid w:val="00924B58"/>
    <w:rsid w:val="00925D7A"/>
    <w:rsid w:val="00926808"/>
    <w:rsid w:val="00930F6F"/>
    <w:rsid w:val="00931C32"/>
    <w:rsid w:val="009324FB"/>
    <w:rsid w:val="0093276B"/>
    <w:rsid w:val="00932D6F"/>
    <w:rsid w:val="00935050"/>
    <w:rsid w:val="0094272D"/>
    <w:rsid w:val="00944335"/>
    <w:rsid w:val="009451D1"/>
    <w:rsid w:val="00946726"/>
    <w:rsid w:val="00947147"/>
    <w:rsid w:val="0095009E"/>
    <w:rsid w:val="00950FAD"/>
    <w:rsid w:val="00951A58"/>
    <w:rsid w:val="00952C5C"/>
    <w:rsid w:val="00965078"/>
    <w:rsid w:val="0096564B"/>
    <w:rsid w:val="00965E1C"/>
    <w:rsid w:val="00966F47"/>
    <w:rsid w:val="00967F86"/>
    <w:rsid w:val="00970241"/>
    <w:rsid w:val="00983B60"/>
    <w:rsid w:val="00987FEE"/>
    <w:rsid w:val="0099016F"/>
    <w:rsid w:val="00990D96"/>
    <w:rsid w:val="00992319"/>
    <w:rsid w:val="00995944"/>
    <w:rsid w:val="009A1BEE"/>
    <w:rsid w:val="009A2D70"/>
    <w:rsid w:val="009A64C1"/>
    <w:rsid w:val="009A6846"/>
    <w:rsid w:val="009B2AD6"/>
    <w:rsid w:val="009B574D"/>
    <w:rsid w:val="009C20E4"/>
    <w:rsid w:val="009C260F"/>
    <w:rsid w:val="009C34A1"/>
    <w:rsid w:val="009C45CE"/>
    <w:rsid w:val="009C5FB8"/>
    <w:rsid w:val="009C7C27"/>
    <w:rsid w:val="009D0889"/>
    <w:rsid w:val="009D3AFF"/>
    <w:rsid w:val="009D41AC"/>
    <w:rsid w:val="009E0945"/>
    <w:rsid w:val="009E1F63"/>
    <w:rsid w:val="009E269A"/>
    <w:rsid w:val="009E3C38"/>
    <w:rsid w:val="009E3E17"/>
    <w:rsid w:val="009E4115"/>
    <w:rsid w:val="009E7975"/>
    <w:rsid w:val="009F1A97"/>
    <w:rsid w:val="009F27C2"/>
    <w:rsid w:val="009F3799"/>
    <w:rsid w:val="009F737F"/>
    <w:rsid w:val="00A0124B"/>
    <w:rsid w:val="00A10C11"/>
    <w:rsid w:val="00A15074"/>
    <w:rsid w:val="00A1511E"/>
    <w:rsid w:val="00A15296"/>
    <w:rsid w:val="00A162AC"/>
    <w:rsid w:val="00A17EFE"/>
    <w:rsid w:val="00A21CBA"/>
    <w:rsid w:val="00A279E3"/>
    <w:rsid w:val="00A27CC5"/>
    <w:rsid w:val="00A3190E"/>
    <w:rsid w:val="00A34301"/>
    <w:rsid w:val="00A355B3"/>
    <w:rsid w:val="00A35985"/>
    <w:rsid w:val="00A5184D"/>
    <w:rsid w:val="00A52989"/>
    <w:rsid w:val="00A535B1"/>
    <w:rsid w:val="00A54D44"/>
    <w:rsid w:val="00A564E0"/>
    <w:rsid w:val="00A5666B"/>
    <w:rsid w:val="00A60038"/>
    <w:rsid w:val="00A67A2A"/>
    <w:rsid w:val="00A67DD3"/>
    <w:rsid w:val="00A7174A"/>
    <w:rsid w:val="00A71C6D"/>
    <w:rsid w:val="00A72363"/>
    <w:rsid w:val="00A74819"/>
    <w:rsid w:val="00A75BD8"/>
    <w:rsid w:val="00A806C0"/>
    <w:rsid w:val="00A812AB"/>
    <w:rsid w:val="00A81FB2"/>
    <w:rsid w:val="00A8436E"/>
    <w:rsid w:val="00A86F96"/>
    <w:rsid w:val="00A87FFA"/>
    <w:rsid w:val="00A932BD"/>
    <w:rsid w:val="00A93ED9"/>
    <w:rsid w:val="00A94B2B"/>
    <w:rsid w:val="00A9542C"/>
    <w:rsid w:val="00A9722F"/>
    <w:rsid w:val="00AA023E"/>
    <w:rsid w:val="00AA05F4"/>
    <w:rsid w:val="00AA210B"/>
    <w:rsid w:val="00AA2484"/>
    <w:rsid w:val="00AA2568"/>
    <w:rsid w:val="00AA27B4"/>
    <w:rsid w:val="00AA3FFA"/>
    <w:rsid w:val="00AA6F3A"/>
    <w:rsid w:val="00AA77C0"/>
    <w:rsid w:val="00AB3639"/>
    <w:rsid w:val="00AB592C"/>
    <w:rsid w:val="00AB5C86"/>
    <w:rsid w:val="00AB7199"/>
    <w:rsid w:val="00AC4AA5"/>
    <w:rsid w:val="00AD1105"/>
    <w:rsid w:val="00AD5692"/>
    <w:rsid w:val="00AE1087"/>
    <w:rsid w:val="00AE2788"/>
    <w:rsid w:val="00AE284B"/>
    <w:rsid w:val="00AE4062"/>
    <w:rsid w:val="00AE40E7"/>
    <w:rsid w:val="00AF0BF4"/>
    <w:rsid w:val="00AF1C8D"/>
    <w:rsid w:val="00AF544E"/>
    <w:rsid w:val="00AF6343"/>
    <w:rsid w:val="00B001B0"/>
    <w:rsid w:val="00B00493"/>
    <w:rsid w:val="00B01CE8"/>
    <w:rsid w:val="00B049FF"/>
    <w:rsid w:val="00B07C5C"/>
    <w:rsid w:val="00B11C67"/>
    <w:rsid w:val="00B1405F"/>
    <w:rsid w:val="00B1620D"/>
    <w:rsid w:val="00B16B2E"/>
    <w:rsid w:val="00B16F6D"/>
    <w:rsid w:val="00B2002E"/>
    <w:rsid w:val="00B211E6"/>
    <w:rsid w:val="00B251CA"/>
    <w:rsid w:val="00B34376"/>
    <w:rsid w:val="00B42B04"/>
    <w:rsid w:val="00B44223"/>
    <w:rsid w:val="00B466AA"/>
    <w:rsid w:val="00B47379"/>
    <w:rsid w:val="00B55C79"/>
    <w:rsid w:val="00B60E20"/>
    <w:rsid w:val="00B63C41"/>
    <w:rsid w:val="00B70BC2"/>
    <w:rsid w:val="00B72339"/>
    <w:rsid w:val="00B72F15"/>
    <w:rsid w:val="00B75D4D"/>
    <w:rsid w:val="00B85601"/>
    <w:rsid w:val="00B85DDA"/>
    <w:rsid w:val="00B934CF"/>
    <w:rsid w:val="00B93CEF"/>
    <w:rsid w:val="00B973E2"/>
    <w:rsid w:val="00B97981"/>
    <w:rsid w:val="00BA215B"/>
    <w:rsid w:val="00BA3B20"/>
    <w:rsid w:val="00BA54CB"/>
    <w:rsid w:val="00BB046E"/>
    <w:rsid w:val="00BB096F"/>
    <w:rsid w:val="00BB2BBF"/>
    <w:rsid w:val="00BB2C1E"/>
    <w:rsid w:val="00BB7C90"/>
    <w:rsid w:val="00BC182F"/>
    <w:rsid w:val="00BC1EE3"/>
    <w:rsid w:val="00BC58B0"/>
    <w:rsid w:val="00BD21D4"/>
    <w:rsid w:val="00BD24C6"/>
    <w:rsid w:val="00BD3966"/>
    <w:rsid w:val="00BD5A4C"/>
    <w:rsid w:val="00BD6EBF"/>
    <w:rsid w:val="00BD75A0"/>
    <w:rsid w:val="00BE138C"/>
    <w:rsid w:val="00BE2283"/>
    <w:rsid w:val="00BE3D47"/>
    <w:rsid w:val="00BE4FAA"/>
    <w:rsid w:val="00BF3E3C"/>
    <w:rsid w:val="00BF49E5"/>
    <w:rsid w:val="00C02284"/>
    <w:rsid w:val="00C0481A"/>
    <w:rsid w:val="00C04D87"/>
    <w:rsid w:val="00C1312A"/>
    <w:rsid w:val="00C13750"/>
    <w:rsid w:val="00C157BD"/>
    <w:rsid w:val="00C15F38"/>
    <w:rsid w:val="00C2102D"/>
    <w:rsid w:val="00C22753"/>
    <w:rsid w:val="00C26395"/>
    <w:rsid w:val="00C32FEC"/>
    <w:rsid w:val="00C331FD"/>
    <w:rsid w:val="00C3321C"/>
    <w:rsid w:val="00C3459B"/>
    <w:rsid w:val="00C3541A"/>
    <w:rsid w:val="00C40B9E"/>
    <w:rsid w:val="00C41366"/>
    <w:rsid w:val="00C4383C"/>
    <w:rsid w:val="00C4587D"/>
    <w:rsid w:val="00C470FD"/>
    <w:rsid w:val="00C47DB6"/>
    <w:rsid w:val="00C51AA2"/>
    <w:rsid w:val="00C526E6"/>
    <w:rsid w:val="00C53EC9"/>
    <w:rsid w:val="00C66160"/>
    <w:rsid w:val="00C7151B"/>
    <w:rsid w:val="00C7452F"/>
    <w:rsid w:val="00C80203"/>
    <w:rsid w:val="00C8032E"/>
    <w:rsid w:val="00C851A0"/>
    <w:rsid w:val="00C86D47"/>
    <w:rsid w:val="00C94718"/>
    <w:rsid w:val="00C9498D"/>
    <w:rsid w:val="00C977B9"/>
    <w:rsid w:val="00CA1FF9"/>
    <w:rsid w:val="00CA23B1"/>
    <w:rsid w:val="00CA3F89"/>
    <w:rsid w:val="00CA54D1"/>
    <w:rsid w:val="00CA6652"/>
    <w:rsid w:val="00CA74C0"/>
    <w:rsid w:val="00CB2E59"/>
    <w:rsid w:val="00CB3C7F"/>
    <w:rsid w:val="00CB5177"/>
    <w:rsid w:val="00CB7179"/>
    <w:rsid w:val="00CB74A9"/>
    <w:rsid w:val="00CC1FF4"/>
    <w:rsid w:val="00CC6452"/>
    <w:rsid w:val="00CD0EA6"/>
    <w:rsid w:val="00CD65E7"/>
    <w:rsid w:val="00CD6AF6"/>
    <w:rsid w:val="00CE39D1"/>
    <w:rsid w:val="00CE5812"/>
    <w:rsid w:val="00CE5EB8"/>
    <w:rsid w:val="00CE66D8"/>
    <w:rsid w:val="00CF0CA3"/>
    <w:rsid w:val="00CF796D"/>
    <w:rsid w:val="00D01CE8"/>
    <w:rsid w:val="00D127BF"/>
    <w:rsid w:val="00D17F2B"/>
    <w:rsid w:val="00D22FA0"/>
    <w:rsid w:val="00D25855"/>
    <w:rsid w:val="00D2705A"/>
    <w:rsid w:val="00D27B26"/>
    <w:rsid w:val="00D361F5"/>
    <w:rsid w:val="00D36F00"/>
    <w:rsid w:val="00D42682"/>
    <w:rsid w:val="00D446BC"/>
    <w:rsid w:val="00D45D9B"/>
    <w:rsid w:val="00D46ED8"/>
    <w:rsid w:val="00D50316"/>
    <w:rsid w:val="00D55AAB"/>
    <w:rsid w:val="00D5667C"/>
    <w:rsid w:val="00D5697A"/>
    <w:rsid w:val="00D603BD"/>
    <w:rsid w:val="00D646F8"/>
    <w:rsid w:val="00D65106"/>
    <w:rsid w:val="00D76521"/>
    <w:rsid w:val="00D7731F"/>
    <w:rsid w:val="00D77A8E"/>
    <w:rsid w:val="00D82B78"/>
    <w:rsid w:val="00D859EB"/>
    <w:rsid w:val="00D87F50"/>
    <w:rsid w:val="00D90AF8"/>
    <w:rsid w:val="00D94123"/>
    <w:rsid w:val="00D9668C"/>
    <w:rsid w:val="00DA1E5C"/>
    <w:rsid w:val="00DA3A3B"/>
    <w:rsid w:val="00DA3C35"/>
    <w:rsid w:val="00DA42C1"/>
    <w:rsid w:val="00DA7DA0"/>
    <w:rsid w:val="00DC2BD7"/>
    <w:rsid w:val="00DD1218"/>
    <w:rsid w:val="00DD1792"/>
    <w:rsid w:val="00DD318F"/>
    <w:rsid w:val="00DD5685"/>
    <w:rsid w:val="00DD701C"/>
    <w:rsid w:val="00DE1C01"/>
    <w:rsid w:val="00DF234C"/>
    <w:rsid w:val="00DF5881"/>
    <w:rsid w:val="00DF59FA"/>
    <w:rsid w:val="00E01F4A"/>
    <w:rsid w:val="00E02F9B"/>
    <w:rsid w:val="00E05BE7"/>
    <w:rsid w:val="00E11544"/>
    <w:rsid w:val="00E11FC7"/>
    <w:rsid w:val="00E12279"/>
    <w:rsid w:val="00E12497"/>
    <w:rsid w:val="00E1350D"/>
    <w:rsid w:val="00E13FB0"/>
    <w:rsid w:val="00E162E0"/>
    <w:rsid w:val="00E17889"/>
    <w:rsid w:val="00E2292D"/>
    <w:rsid w:val="00E23862"/>
    <w:rsid w:val="00E3038C"/>
    <w:rsid w:val="00E31642"/>
    <w:rsid w:val="00E32AFE"/>
    <w:rsid w:val="00E32D84"/>
    <w:rsid w:val="00E339C7"/>
    <w:rsid w:val="00E34C9D"/>
    <w:rsid w:val="00E35881"/>
    <w:rsid w:val="00E3771D"/>
    <w:rsid w:val="00E4037B"/>
    <w:rsid w:val="00E42F7C"/>
    <w:rsid w:val="00E4689C"/>
    <w:rsid w:val="00E50D66"/>
    <w:rsid w:val="00E526A3"/>
    <w:rsid w:val="00E543BC"/>
    <w:rsid w:val="00E551E1"/>
    <w:rsid w:val="00E55AF6"/>
    <w:rsid w:val="00E561FF"/>
    <w:rsid w:val="00E577A3"/>
    <w:rsid w:val="00E60D4C"/>
    <w:rsid w:val="00E61E0A"/>
    <w:rsid w:val="00E66FEA"/>
    <w:rsid w:val="00E6725E"/>
    <w:rsid w:val="00E70461"/>
    <w:rsid w:val="00E71984"/>
    <w:rsid w:val="00E72594"/>
    <w:rsid w:val="00E750B4"/>
    <w:rsid w:val="00E8494F"/>
    <w:rsid w:val="00E85A73"/>
    <w:rsid w:val="00E869F6"/>
    <w:rsid w:val="00E87264"/>
    <w:rsid w:val="00E90B70"/>
    <w:rsid w:val="00E92631"/>
    <w:rsid w:val="00E96EDF"/>
    <w:rsid w:val="00E97300"/>
    <w:rsid w:val="00E97456"/>
    <w:rsid w:val="00E97A05"/>
    <w:rsid w:val="00EA20CB"/>
    <w:rsid w:val="00EB297E"/>
    <w:rsid w:val="00EB580C"/>
    <w:rsid w:val="00EB5B84"/>
    <w:rsid w:val="00EC011F"/>
    <w:rsid w:val="00EC2656"/>
    <w:rsid w:val="00EC69DE"/>
    <w:rsid w:val="00EC7D4E"/>
    <w:rsid w:val="00ED1DC1"/>
    <w:rsid w:val="00ED457D"/>
    <w:rsid w:val="00ED6030"/>
    <w:rsid w:val="00EE04C3"/>
    <w:rsid w:val="00EE0DC8"/>
    <w:rsid w:val="00EE229A"/>
    <w:rsid w:val="00EE4589"/>
    <w:rsid w:val="00EE6151"/>
    <w:rsid w:val="00EE6E12"/>
    <w:rsid w:val="00EF0665"/>
    <w:rsid w:val="00EF1D3D"/>
    <w:rsid w:val="00EF2474"/>
    <w:rsid w:val="00EF2AF2"/>
    <w:rsid w:val="00EF6219"/>
    <w:rsid w:val="00EF6C35"/>
    <w:rsid w:val="00EF79D3"/>
    <w:rsid w:val="00F029E4"/>
    <w:rsid w:val="00F02AD8"/>
    <w:rsid w:val="00F0360B"/>
    <w:rsid w:val="00F04307"/>
    <w:rsid w:val="00F106CC"/>
    <w:rsid w:val="00F12504"/>
    <w:rsid w:val="00F14959"/>
    <w:rsid w:val="00F15211"/>
    <w:rsid w:val="00F163AD"/>
    <w:rsid w:val="00F229D8"/>
    <w:rsid w:val="00F27ACF"/>
    <w:rsid w:val="00F345F0"/>
    <w:rsid w:val="00F34E5D"/>
    <w:rsid w:val="00F43C1F"/>
    <w:rsid w:val="00F44C09"/>
    <w:rsid w:val="00F46D48"/>
    <w:rsid w:val="00F47453"/>
    <w:rsid w:val="00F5341D"/>
    <w:rsid w:val="00F53FA4"/>
    <w:rsid w:val="00F645F0"/>
    <w:rsid w:val="00F6724F"/>
    <w:rsid w:val="00F72426"/>
    <w:rsid w:val="00F7401A"/>
    <w:rsid w:val="00F77DEC"/>
    <w:rsid w:val="00F83ECD"/>
    <w:rsid w:val="00F83FD7"/>
    <w:rsid w:val="00F912FC"/>
    <w:rsid w:val="00F92237"/>
    <w:rsid w:val="00F954CF"/>
    <w:rsid w:val="00FA1C4B"/>
    <w:rsid w:val="00FA59BD"/>
    <w:rsid w:val="00FA7B70"/>
    <w:rsid w:val="00FB1699"/>
    <w:rsid w:val="00FB4593"/>
    <w:rsid w:val="00FB5BEE"/>
    <w:rsid w:val="00FB6F7A"/>
    <w:rsid w:val="00FC5FF0"/>
    <w:rsid w:val="00FC67F8"/>
    <w:rsid w:val="00FD05F2"/>
    <w:rsid w:val="00FD2918"/>
    <w:rsid w:val="00FD2C3F"/>
    <w:rsid w:val="00FE30B1"/>
    <w:rsid w:val="00FE32A4"/>
    <w:rsid w:val="00FE33DC"/>
    <w:rsid w:val="00FE5048"/>
    <w:rsid w:val="00FE5AB3"/>
    <w:rsid w:val="00FE77CB"/>
    <w:rsid w:val="00FF11C5"/>
    <w:rsid w:val="00FF4560"/>
    <w:rsid w:val="00FF4697"/>
    <w:rsid w:val="00FF62A8"/>
    <w:rsid w:val="00FF7AC4"/>
    <w:rsid w:val="00FF7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31F823"/>
  <w15:docId w15:val="{E33BC673-ED44-41C9-8AF3-68EE9BC08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B26"/>
    <w:pPr>
      <w:jc w:val="both"/>
    </w:pPr>
    <w:rPr>
      <w:sz w:val="24"/>
      <w:szCs w:val="24"/>
      <w:lang w:eastAsia="en-US"/>
    </w:rPr>
  </w:style>
  <w:style w:type="paragraph" w:styleId="Heading1">
    <w:name w:val="heading 1"/>
    <w:basedOn w:val="Normal"/>
    <w:next w:val="Normal"/>
    <w:link w:val="Heading1Char"/>
    <w:qFormat/>
    <w:rsid w:val="0068568B"/>
    <w:pPr>
      <w:keepNext/>
      <w:spacing w:before="240" w:after="60"/>
      <w:outlineLvl w:val="0"/>
    </w:pPr>
    <w:rPr>
      <w:rFonts w:cs="Arial"/>
      <w:b/>
      <w:bCs/>
      <w:kern w:val="32"/>
      <w:szCs w:val="32"/>
    </w:rPr>
  </w:style>
  <w:style w:type="paragraph" w:styleId="Heading2">
    <w:name w:val="heading 2"/>
    <w:basedOn w:val="Normal"/>
    <w:next w:val="Normal"/>
    <w:link w:val="Heading2Char"/>
    <w:qFormat/>
    <w:rsid w:val="0068568B"/>
    <w:pPr>
      <w:keepNext/>
      <w:spacing w:before="240" w:after="60"/>
      <w:outlineLvl w:val="1"/>
    </w:pPr>
    <w:rPr>
      <w:rFonts w:cs="Arial"/>
      <w:b/>
      <w:bCs/>
      <w:i/>
      <w:iCs/>
      <w:szCs w:val="28"/>
    </w:rPr>
  </w:style>
  <w:style w:type="paragraph" w:styleId="Heading3">
    <w:name w:val="heading 3"/>
    <w:basedOn w:val="Normal"/>
    <w:next w:val="Normal"/>
    <w:link w:val="Heading3Char"/>
    <w:qFormat/>
    <w:rsid w:val="0068568B"/>
    <w:pPr>
      <w:keepNext/>
      <w:spacing w:before="240" w:after="60"/>
      <w:outlineLvl w:val="2"/>
    </w:pPr>
    <w:rPr>
      <w:rFonts w:cs="Arial"/>
      <w:bCs/>
      <w:i/>
      <w:szCs w:val="26"/>
    </w:rPr>
  </w:style>
  <w:style w:type="paragraph" w:styleId="Heading4">
    <w:name w:val="heading 4"/>
    <w:basedOn w:val="Normal"/>
    <w:next w:val="Normal"/>
    <w:link w:val="Heading4Char"/>
    <w:unhideWhenUsed/>
    <w:qFormat/>
    <w:rsid w:val="00E34C9D"/>
    <w:pPr>
      <w:keepNext/>
      <w:keepLines/>
      <w:spacing w:before="240" w:after="60"/>
      <w:outlineLvl w:val="3"/>
    </w:pPr>
    <w:rPr>
      <w:rFonts w:eastAsiaTheme="majorEastAsia" w:cstheme="majorBidi"/>
      <w:iCs/>
    </w:rPr>
  </w:style>
  <w:style w:type="paragraph" w:styleId="Heading6">
    <w:name w:val="heading 6"/>
    <w:basedOn w:val="Heading1"/>
    <w:next w:val="Normal"/>
    <w:link w:val="Heading6Char"/>
    <w:unhideWhenUsed/>
    <w:qFormat/>
    <w:rsid w:val="00E34C9D"/>
    <w:pPr>
      <w:outlineLvl w:val="5"/>
    </w:pPr>
  </w:style>
  <w:style w:type="paragraph" w:styleId="Heading7">
    <w:name w:val="heading 7"/>
    <w:basedOn w:val="Heading2"/>
    <w:next w:val="Normal"/>
    <w:link w:val="Heading7Char"/>
    <w:unhideWhenUsed/>
    <w:qFormat/>
    <w:rsid w:val="00E34C9D"/>
    <w:pPr>
      <w:outlineLvl w:val="6"/>
    </w:pPr>
  </w:style>
  <w:style w:type="paragraph" w:styleId="Heading8">
    <w:name w:val="heading 8"/>
    <w:basedOn w:val="Heading3"/>
    <w:next w:val="Normal"/>
    <w:link w:val="Heading8Char"/>
    <w:unhideWhenUsed/>
    <w:qFormat/>
    <w:rsid w:val="00E34C9D"/>
    <w:pPr>
      <w:outlineLvl w:val="7"/>
    </w:pPr>
  </w:style>
  <w:style w:type="paragraph" w:styleId="Heading9">
    <w:name w:val="heading 9"/>
    <w:basedOn w:val="Heading3"/>
    <w:next w:val="Normal"/>
    <w:link w:val="Heading9Char"/>
    <w:unhideWhenUsed/>
    <w:qFormat/>
    <w:rsid w:val="00E34C9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97981"/>
    <w:pPr>
      <w:tabs>
        <w:tab w:val="center" w:pos="4153"/>
        <w:tab w:val="right" w:pos="8306"/>
      </w:tabs>
    </w:pPr>
    <w:rPr>
      <w:sz w:val="16"/>
    </w:rPr>
  </w:style>
  <w:style w:type="paragraph" w:styleId="Footer">
    <w:name w:val="footer"/>
    <w:basedOn w:val="Normal"/>
    <w:link w:val="FooterChar"/>
    <w:uiPriority w:val="99"/>
    <w:rsid w:val="00BF3E3C"/>
    <w:pPr>
      <w:tabs>
        <w:tab w:val="center" w:pos="4153"/>
        <w:tab w:val="right" w:pos="8306"/>
      </w:tabs>
    </w:pPr>
    <w:rPr>
      <w:sz w:val="16"/>
    </w:rPr>
  </w:style>
  <w:style w:type="character" w:customStyle="1" w:styleId="FooterChar">
    <w:name w:val="Footer Char"/>
    <w:basedOn w:val="DefaultParagraphFont"/>
    <w:link w:val="Footer"/>
    <w:uiPriority w:val="99"/>
    <w:rsid w:val="00AD5692"/>
    <w:rPr>
      <w:sz w:val="16"/>
      <w:szCs w:val="24"/>
      <w:lang w:val="en-GB" w:eastAsia="en-US" w:bidi="ar-SA"/>
    </w:rPr>
  </w:style>
  <w:style w:type="paragraph" w:customStyle="1" w:styleId="Tabletext">
    <w:name w:val="Table text"/>
    <w:basedOn w:val="Normal"/>
    <w:rsid w:val="00EF2AF2"/>
    <w:pPr>
      <w:jc w:val="center"/>
    </w:pPr>
    <w:rPr>
      <w:sz w:val="20"/>
    </w:rPr>
  </w:style>
  <w:style w:type="paragraph" w:customStyle="1" w:styleId="Title1">
    <w:name w:val="Title1"/>
    <w:basedOn w:val="Normal"/>
    <w:autoRedefine/>
    <w:qFormat/>
    <w:rsid w:val="00250052"/>
    <w:pPr>
      <w:spacing w:before="240" w:after="60"/>
      <w:jc w:val="center"/>
    </w:pPr>
    <w:rPr>
      <w:b/>
      <w:sz w:val="28"/>
    </w:rPr>
  </w:style>
  <w:style w:type="paragraph" w:customStyle="1" w:styleId="Title2">
    <w:name w:val="Title2"/>
    <w:basedOn w:val="Normal"/>
    <w:link w:val="Title2Char"/>
    <w:qFormat/>
    <w:rsid w:val="007B6FBD"/>
    <w:pPr>
      <w:jc w:val="center"/>
    </w:pPr>
    <w:rPr>
      <w:b/>
    </w:rPr>
  </w:style>
  <w:style w:type="character" w:customStyle="1" w:styleId="Title2Char">
    <w:name w:val="Title2 Char"/>
    <w:basedOn w:val="DefaultParagraphFont"/>
    <w:link w:val="Title2"/>
    <w:rsid w:val="007B6FBD"/>
    <w:rPr>
      <w:b/>
      <w:sz w:val="24"/>
      <w:szCs w:val="24"/>
      <w:lang w:val="en-GB" w:eastAsia="en-US" w:bidi="ar-SA"/>
    </w:rPr>
  </w:style>
  <w:style w:type="paragraph" w:customStyle="1" w:styleId="TableHeader">
    <w:name w:val="Table Header"/>
    <w:basedOn w:val="Tabletext"/>
    <w:rsid w:val="00EF2AF2"/>
    <w:rPr>
      <w:b/>
    </w:rPr>
  </w:style>
  <w:style w:type="paragraph" w:styleId="Caption">
    <w:name w:val="caption"/>
    <w:basedOn w:val="Normal"/>
    <w:next w:val="Normal"/>
    <w:link w:val="CaptionChar"/>
    <w:autoRedefine/>
    <w:qFormat/>
    <w:rsid w:val="004E055A"/>
    <w:pPr>
      <w:ind w:left="-284" w:right="330"/>
      <w:jc w:val="center"/>
    </w:pPr>
    <w:rPr>
      <w:bCs/>
    </w:rPr>
  </w:style>
  <w:style w:type="paragraph" w:styleId="ListBullet">
    <w:name w:val="List Bullet"/>
    <w:basedOn w:val="Normal"/>
    <w:rsid w:val="00241DCB"/>
    <w:pPr>
      <w:numPr>
        <w:numId w:val="1"/>
      </w:numPr>
      <w:spacing w:after="240" w:line="240" w:lineRule="atLeast"/>
      <w:ind w:left="720" w:right="720"/>
    </w:pPr>
    <w:rPr>
      <w:rFonts w:ascii="Garamond" w:hAnsi="Garamond"/>
      <w:sz w:val="22"/>
      <w:szCs w:val="20"/>
      <w:lang w:val="en-US"/>
    </w:rPr>
  </w:style>
  <w:style w:type="paragraph" w:styleId="TableofFigures">
    <w:name w:val="table of figures"/>
    <w:basedOn w:val="Normal"/>
    <w:next w:val="Normal"/>
    <w:uiPriority w:val="99"/>
    <w:rsid w:val="00C66160"/>
  </w:style>
  <w:style w:type="character" w:styleId="PageNumber">
    <w:name w:val="page number"/>
    <w:basedOn w:val="DefaultParagraphFont"/>
    <w:rsid w:val="004969AD"/>
    <w:rPr>
      <w:rFonts w:ascii="Times New Roman" w:hAnsi="Times New Roman"/>
      <w:sz w:val="24"/>
    </w:rPr>
  </w:style>
  <w:style w:type="character" w:customStyle="1" w:styleId="NumberedListChar">
    <w:name w:val="Numbered List Char"/>
    <w:basedOn w:val="DefaultParagraphFont"/>
    <w:link w:val="NumberedList"/>
    <w:locked/>
    <w:rsid w:val="00241DCB"/>
    <w:rPr>
      <w:rFonts w:ascii="Garamond" w:hAnsi="Garamond"/>
      <w:sz w:val="22"/>
      <w:lang w:val="en-US" w:eastAsia="en-US"/>
    </w:rPr>
  </w:style>
  <w:style w:type="paragraph" w:customStyle="1" w:styleId="NumberedList">
    <w:name w:val="Numbered List"/>
    <w:basedOn w:val="Normal"/>
    <w:link w:val="NumberedListChar"/>
    <w:rsid w:val="00241DCB"/>
    <w:pPr>
      <w:numPr>
        <w:numId w:val="2"/>
      </w:numPr>
      <w:spacing w:after="240" w:line="312" w:lineRule="auto"/>
      <w:contextualSpacing/>
    </w:pPr>
    <w:rPr>
      <w:rFonts w:ascii="Garamond" w:hAnsi="Garamond"/>
      <w:sz w:val="22"/>
      <w:szCs w:val="20"/>
      <w:lang w:val="en-US"/>
    </w:rPr>
  </w:style>
  <w:style w:type="table" w:styleId="TableGrid">
    <w:name w:val="Table Grid"/>
    <w:basedOn w:val="TableNormal"/>
    <w:uiPriority w:val="39"/>
    <w:rsid w:val="00101B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037E79"/>
    <w:pPr>
      <w:tabs>
        <w:tab w:val="left" w:pos="480"/>
        <w:tab w:val="right" w:leader="dot" w:pos="9016"/>
      </w:tabs>
    </w:pPr>
  </w:style>
  <w:style w:type="paragraph" w:styleId="TOC2">
    <w:name w:val="toc 2"/>
    <w:basedOn w:val="Normal"/>
    <w:next w:val="Normal"/>
    <w:autoRedefine/>
    <w:uiPriority w:val="39"/>
    <w:rsid w:val="004E2737"/>
    <w:pPr>
      <w:ind w:left="284"/>
    </w:pPr>
  </w:style>
  <w:style w:type="paragraph" w:styleId="TOC3">
    <w:name w:val="toc 3"/>
    <w:basedOn w:val="Normal"/>
    <w:next w:val="Normal"/>
    <w:autoRedefine/>
    <w:uiPriority w:val="39"/>
    <w:rsid w:val="007431BD"/>
    <w:pPr>
      <w:ind w:left="480"/>
    </w:pPr>
  </w:style>
  <w:style w:type="character" w:styleId="Hyperlink">
    <w:name w:val="Hyperlink"/>
    <w:basedOn w:val="DefaultParagraphFont"/>
    <w:uiPriority w:val="99"/>
    <w:rsid w:val="00054C91"/>
    <w:rPr>
      <w:rFonts w:ascii="Times New Roman" w:hAnsi="Times New Roman"/>
      <w:color w:val="0000FF"/>
      <w:sz w:val="20"/>
      <w:u w:val="single"/>
    </w:rPr>
  </w:style>
  <w:style w:type="paragraph" w:customStyle="1" w:styleId="Chapter">
    <w:name w:val="Chapter"/>
    <w:basedOn w:val="Index1"/>
    <w:autoRedefine/>
    <w:rsid w:val="00343627"/>
    <w:pPr>
      <w:jc w:val="center"/>
    </w:pPr>
    <w:rPr>
      <w:b/>
      <w:sz w:val="28"/>
    </w:rPr>
  </w:style>
  <w:style w:type="paragraph" w:styleId="Index1">
    <w:name w:val="index 1"/>
    <w:basedOn w:val="Normal"/>
    <w:next w:val="Normal"/>
    <w:autoRedefine/>
    <w:semiHidden/>
    <w:rsid w:val="00343627"/>
    <w:pPr>
      <w:ind w:left="240" w:hanging="240"/>
    </w:pPr>
  </w:style>
  <w:style w:type="paragraph" w:styleId="BalloonText">
    <w:name w:val="Balloon Text"/>
    <w:basedOn w:val="Normal"/>
    <w:link w:val="BalloonTextChar"/>
    <w:rsid w:val="00636F77"/>
    <w:rPr>
      <w:rFonts w:ascii="Tahoma" w:hAnsi="Tahoma" w:cs="Tahoma"/>
      <w:sz w:val="16"/>
      <w:szCs w:val="16"/>
    </w:rPr>
  </w:style>
  <w:style w:type="character" w:customStyle="1" w:styleId="BalloonTextChar">
    <w:name w:val="Balloon Text Char"/>
    <w:basedOn w:val="DefaultParagraphFont"/>
    <w:link w:val="BalloonText"/>
    <w:rsid w:val="00636F77"/>
    <w:rPr>
      <w:rFonts w:ascii="Tahoma" w:hAnsi="Tahoma" w:cs="Tahoma"/>
      <w:sz w:val="16"/>
      <w:szCs w:val="16"/>
      <w:lang w:eastAsia="en-US"/>
    </w:rPr>
  </w:style>
  <w:style w:type="paragraph" w:styleId="NoSpacing">
    <w:name w:val="No Spacing"/>
    <w:uiPriority w:val="1"/>
    <w:qFormat/>
    <w:rsid w:val="00295A75"/>
    <w:rPr>
      <w:sz w:val="24"/>
      <w:szCs w:val="24"/>
      <w:lang w:eastAsia="en-US"/>
    </w:rPr>
  </w:style>
  <w:style w:type="character" w:customStyle="1" w:styleId="HeaderChar">
    <w:name w:val="Header Char"/>
    <w:basedOn w:val="DefaultParagraphFont"/>
    <w:link w:val="Header"/>
    <w:uiPriority w:val="99"/>
    <w:rsid w:val="000C2393"/>
    <w:rPr>
      <w:sz w:val="16"/>
      <w:szCs w:val="24"/>
      <w:lang w:eastAsia="en-US"/>
    </w:rPr>
  </w:style>
  <w:style w:type="character" w:customStyle="1" w:styleId="FooterChar1">
    <w:name w:val="Footer Char1"/>
    <w:basedOn w:val="DefaultParagraphFont"/>
    <w:rsid w:val="00550944"/>
    <w:rPr>
      <w:sz w:val="16"/>
      <w:szCs w:val="24"/>
      <w:lang w:val="en-GB" w:eastAsia="en-US" w:bidi="ar-SA"/>
    </w:rPr>
  </w:style>
  <w:style w:type="character" w:styleId="CommentReference">
    <w:name w:val="annotation reference"/>
    <w:basedOn w:val="DefaultParagraphFont"/>
    <w:rsid w:val="00EF2474"/>
    <w:rPr>
      <w:sz w:val="16"/>
      <w:szCs w:val="16"/>
    </w:rPr>
  </w:style>
  <w:style w:type="paragraph" w:styleId="CommentText">
    <w:name w:val="annotation text"/>
    <w:basedOn w:val="Normal"/>
    <w:link w:val="CommentTextChar"/>
    <w:rsid w:val="00EF2474"/>
    <w:rPr>
      <w:sz w:val="20"/>
      <w:szCs w:val="20"/>
    </w:rPr>
  </w:style>
  <w:style w:type="character" w:customStyle="1" w:styleId="CommentTextChar">
    <w:name w:val="Comment Text Char"/>
    <w:basedOn w:val="DefaultParagraphFont"/>
    <w:link w:val="CommentText"/>
    <w:rsid w:val="00EF2474"/>
    <w:rPr>
      <w:lang w:eastAsia="en-US"/>
    </w:rPr>
  </w:style>
  <w:style w:type="paragraph" w:styleId="CommentSubject">
    <w:name w:val="annotation subject"/>
    <w:basedOn w:val="CommentText"/>
    <w:next w:val="CommentText"/>
    <w:link w:val="CommentSubjectChar"/>
    <w:rsid w:val="00EF2474"/>
    <w:rPr>
      <w:b/>
      <w:bCs/>
    </w:rPr>
  </w:style>
  <w:style w:type="character" w:customStyle="1" w:styleId="CommentSubjectChar">
    <w:name w:val="Comment Subject Char"/>
    <w:basedOn w:val="CommentTextChar"/>
    <w:link w:val="CommentSubject"/>
    <w:rsid w:val="00EF2474"/>
    <w:rPr>
      <w:b/>
      <w:bCs/>
      <w:lang w:eastAsia="en-US"/>
    </w:rPr>
  </w:style>
  <w:style w:type="paragraph" w:styleId="BodyText">
    <w:name w:val="Body Text"/>
    <w:basedOn w:val="Normal"/>
    <w:link w:val="BodyTextChar"/>
    <w:qFormat/>
    <w:rsid w:val="00E85A73"/>
    <w:pPr>
      <w:ind w:left="720" w:hanging="720"/>
    </w:pPr>
    <w:rPr>
      <w:szCs w:val="20"/>
      <w:lang w:val="en-US"/>
    </w:rPr>
  </w:style>
  <w:style w:type="character" w:customStyle="1" w:styleId="BodyTextChar">
    <w:name w:val="Body Text Char"/>
    <w:basedOn w:val="DefaultParagraphFont"/>
    <w:link w:val="BodyText"/>
    <w:rsid w:val="00E85A73"/>
    <w:rPr>
      <w:sz w:val="24"/>
      <w:lang w:val="en-US" w:eastAsia="en-US"/>
    </w:rPr>
  </w:style>
  <w:style w:type="paragraph" w:customStyle="1" w:styleId="paraheader">
    <w:name w:val="para header"/>
    <w:basedOn w:val="Normal"/>
    <w:rsid w:val="00E869F6"/>
    <w:pPr>
      <w:autoSpaceDE w:val="0"/>
      <w:autoSpaceDN w:val="0"/>
    </w:pPr>
    <w:rPr>
      <w:b/>
      <w:bCs/>
      <w:sz w:val="28"/>
      <w:szCs w:val="28"/>
    </w:rPr>
  </w:style>
  <w:style w:type="paragraph" w:customStyle="1" w:styleId="CM31">
    <w:name w:val="CM31"/>
    <w:basedOn w:val="Normal"/>
    <w:next w:val="Normal"/>
    <w:uiPriority w:val="99"/>
    <w:rsid w:val="0071789B"/>
    <w:pPr>
      <w:widowControl w:val="0"/>
      <w:autoSpaceDE w:val="0"/>
      <w:autoSpaceDN w:val="0"/>
      <w:adjustRightInd w:val="0"/>
    </w:pPr>
    <w:rPr>
      <w:rFonts w:eastAsiaTheme="minorEastAsia"/>
      <w:lang w:eastAsia="en-GB"/>
    </w:rPr>
  </w:style>
  <w:style w:type="paragraph" w:styleId="ListParagraph">
    <w:name w:val="List Paragraph"/>
    <w:basedOn w:val="Normal"/>
    <w:uiPriority w:val="34"/>
    <w:qFormat/>
    <w:rsid w:val="002F10D0"/>
    <w:pPr>
      <w:autoSpaceDE w:val="0"/>
      <w:autoSpaceDN w:val="0"/>
      <w:ind w:left="720"/>
      <w:contextualSpacing/>
    </w:pPr>
    <w:rPr>
      <w:sz w:val="22"/>
    </w:rPr>
  </w:style>
  <w:style w:type="paragraph" w:styleId="PlainText">
    <w:name w:val="Plain Text"/>
    <w:basedOn w:val="Normal"/>
    <w:link w:val="PlainTextChar"/>
    <w:uiPriority w:val="99"/>
    <w:unhideWhenUsed/>
    <w:rsid w:val="000943BD"/>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0943BD"/>
    <w:rPr>
      <w:rFonts w:ascii="Consolas" w:eastAsiaTheme="minorHAnsi" w:hAnsi="Consolas" w:cstheme="minorBidi"/>
      <w:sz w:val="21"/>
      <w:szCs w:val="21"/>
      <w:lang w:eastAsia="en-US"/>
    </w:rPr>
  </w:style>
  <w:style w:type="paragraph" w:styleId="Title">
    <w:name w:val="Title"/>
    <w:basedOn w:val="NoSpacing"/>
    <w:next w:val="Normal"/>
    <w:link w:val="TitleChar"/>
    <w:qFormat/>
    <w:rsid w:val="0068568B"/>
    <w:pPr>
      <w:jc w:val="center"/>
    </w:pPr>
    <w:rPr>
      <w:b/>
      <w:sz w:val="28"/>
      <w:szCs w:val="28"/>
    </w:rPr>
  </w:style>
  <w:style w:type="character" w:customStyle="1" w:styleId="TitleChar">
    <w:name w:val="Title Char"/>
    <w:basedOn w:val="DefaultParagraphFont"/>
    <w:link w:val="Title"/>
    <w:rsid w:val="0068568B"/>
    <w:rPr>
      <w:b/>
      <w:sz w:val="28"/>
      <w:szCs w:val="28"/>
      <w:lang w:eastAsia="en-US"/>
    </w:rPr>
  </w:style>
  <w:style w:type="character" w:customStyle="1" w:styleId="Heading4Char">
    <w:name w:val="Heading 4 Char"/>
    <w:basedOn w:val="DefaultParagraphFont"/>
    <w:link w:val="Heading4"/>
    <w:rsid w:val="00E34C9D"/>
    <w:rPr>
      <w:rFonts w:eastAsiaTheme="majorEastAsia" w:cstheme="majorBidi"/>
      <w:iCs/>
      <w:sz w:val="24"/>
      <w:szCs w:val="24"/>
      <w:lang w:eastAsia="en-US"/>
    </w:rPr>
  </w:style>
  <w:style w:type="character" w:customStyle="1" w:styleId="Heading3Char">
    <w:name w:val="Heading 3 Char"/>
    <w:basedOn w:val="DefaultParagraphFont"/>
    <w:link w:val="Heading3"/>
    <w:rsid w:val="00E34C9D"/>
    <w:rPr>
      <w:rFonts w:cs="Arial"/>
      <w:bCs/>
      <w:i/>
      <w:sz w:val="24"/>
      <w:szCs w:val="26"/>
      <w:lang w:eastAsia="en-US"/>
    </w:rPr>
  </w:style>
  <w:style w:type="character" w:customStyle="1" w:styleId="Heading6Char">
    <w:name w:val="Heading 6 Char"/>
    <w:basedOn w:val="DefaultParagraphFont"/>
    <w:link w:val="Heading6"/>
    <w:rsid w:val="00E34C9D"/>
    <w:rPr>
      <w:rFonts w:cs="Arial"/>
      <w:b/>
      <w:bCs/>
      <w:kern w:val="32"/>
      <w:sz w:val="24"/>
      <w:szCs w:val="32"/>
      <w:lang w:eastAsia="en-US"/>
    </w:rPr>
  </w:style>
  <w:style w:type="character" w:customStyle="1" w:styleId="Heading7Char">
    <w:name w:val="Heading 7 Char"/>
    <w:basedOn w:val="DefaultParagraphFont"/>
    <w:link w:val="Heading7"/>
    <w:rsid w:val="00E34C9D"/>
    <w:rPr>
      <w:rFonts w:cs="Arial"/>
      <w:b/>
      <w:bCs/>
      <w:i/>
      <w:iCs/>
      <w:sz w:val="24"/>
      <w:szCs w:val="28"/>
      <w:lang w:eastAsia="en-US"/>
    </w:rPr>
  </w:style>
  <w:style w:type="character" w:customStyle="1" w:styleId="Heading8Char">
    <w:name w:val="Heading 8 Char"/>
    <w:basedOn w:val="DefaultParagraphFont"/>
    <w:link w:val="Heading8"/>
    <w:rsid w:val="00E34C9D"/>
    <w:rPr>
      <w:rFonts w:cs="Arial"/>
      <w:bCs/>
      <w:i/>
      <w:sz w:val="24"/>
      <w:szCs w:val="26"/>
      <w:lang w:eastAsia="en-US"/>
    </w:rPr>
  </w:style>
  <w:style w:type="character" w:customStyle="1" w:styleId="Heading9Char">
    <w:name w:val="Heading 9 Char"/>
    <w:basedOn w:val="DefaultParagraphFont"/>
    <w:link w:val="Heading9"/>
    <w:rsid w:val="00E34C9D"/>
    <w:rPr>
      <w:rFonts w:cs="Arial"/>
      <w:bCs/>
      <w:i/>
      <w:sz w:val="24"/>
      <w:szCs w:val="26"/>
      <w:lang w:eastAsia="en-US"/>
    </w:rPr>
  </w:style>
  <w:style w:type="character" w:customStyle="1" w:styleId="Heading1Char">
    <w:name w:val="Heading 1 Char"/>
    <w:basedOn w:val="DefaultParagraphFont"/>
    <w:link w:val="Heading1"/>
    <w:rsid w:val="00E339C7"/>
    <w:rPr>
      <w:rFonts w:cs="Arial"/>
      <w:b/>
      <w:bCs/>
      <w:kern w:val="32"/>
      <w:sz w:val="24"/>
      <w:szCs w:val="32"/>
      <w:lang w:eastAsia="en-US"/>
    </w:rPr>
  </w:style>
  <w:style w:type="table" w:customStyle="1" w:styleId="TableGrid1">
    <w:name w:val="Table Grid1"/>
    <w:basedOn w:val="TableNormal"/>
    <w:next w:val="TableGrid"/>
    <w:uiPriority w:val="59"/>
    <w:rsid w:val="003A42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
    <w:name w:val="bodytext1"/>
    <w:basedOn w:val="DefaultParagraphFont"/>
    <w:rsid w:val="00DD1218"/>
    <w:rPr>
      <w:rFonts w:ascii="Verdana" w:hAnsi="Verdana" w:hint="default"/>
      <w:sz w:val="17"/>
      <w:szCs w:val="17"/>
    </w:rPr>
  </w:style>
  <w:style w:type="character" w:customStyle="1" w:styleId="subtitles1">
    <w:name w:val="subtitles1"/>
    <w:basedOn w:val="DefaultParagraphFont"/>
    <w:rsid w:val="00DD1218"/>
    <w:rPr>
      <w:rFonts w:ascii="Verdana" w:hAnsi="Verdana" w:hint="default"/>
      <w:color w:val="CC0000"/>
      <w:sz w:val="24"/>
      <w:szCs w:val="24"/>
    </w:rPr>
  </w:style>
  <w:style w:type="character" w:styleId="Strong">
    <w:name w:val="Strong"/>
    <w:basedOn w:val="DefaultParagraphFont"/>
    <w:uiPriority w:val="22"/>
    <w:qFormat/>
    <w:rsid w:val="00DD1218"/>
    <w:rPr>
      <w:b/>
      <w:bCs/>
    </w:rPr>
  </w:style>
  <w:style w:type="character" w:customStyle="1" w:styleId="CaptionChar">
    <w:name w:val="Caption Char"/>
    <w:basedOn w:val="DefaultParagraphFont"/>
    <w:link w:val="Caption"/>
    <w:rsid w:val="004E055A"/>
    <w:rPr>
      <w:bCs/>
      <w:sz w:val="24"/>
      <w:szCs w:val="24"/>
      <w:lang w:eastAsia="en-US"/>
    </w:rPr>
  </w:style>
  <w:style w:type="paragraph" w:customStyle="1" w:styleId="TableParagraph">
    <w:name w:val="Table Paragraph"/>
    <w:basedOn w:val="Normal"/>
    <w:uiPriority w:val="1"/>
    <w:qFormat/>
    <w:rsid w:val="00EE0DC8"/>
    <w:pPr>
      <w:widowControl w:val="0"/>
      <w:autoSpaceDE w:val="0"/>
      <w:autoSpaceDN w:val="0"/>
      <w:ind w:left="103"/>
      <w:jc w:val="left"/>
    </w:pPr>
    <w:rPr>
      <w:rFonts w:ascii="Arial" w:eastAsia="Arial" w:hAnsi="Arial" w:cs="Arial"/>
      <w:sz w:val="22"/>
      <w:szCs w:val="22"/>
      <w:lang w:val="en-US"/>
    </w:rPr>
  </w:style>
  <w:style w:type="paragraph" w:styleId="BodyText3">
    <w:name w:val="Body Text 3"/>
    <w:basedOn w:val="Normal"/>
    <w:link w:val="BodyText3Char"/>
    <w:rsid w:val="00F645F0"/>
    <w:pPr>
      <w:spacing w:after="120"/>
      <w:jc w:val="left"/>
    </w:pPr>
    <w:rPr>
      <w:sz w:val="16"/>
      <w:szCs w:val="16"/>
    </w:rPr>
  </w:style>
  <w:style w:type="character" w:customStyle="1" w:styleId="BodyText3Char">
    <w:name w:val="Body Text 3 Char"/>
    <w:basedOn w:val="DefaultParagraphFont"/>
    <w:link w:val="BodyText3"/>
    <w:rsid w:val="00F645F0"/>
    <w:rPr>
      <w:sz w:val="16"/>
      <w:szCs w:val="16"/>
      <w:lang w:eastAsia="en-US"/>
    </w:rPr>
  </w:style>
  <w:style w:type="paragraph" w:customStyle="1" w:styleId="Heritage">
    <w:name w:val="Heritage"/>
    <w:basedOn w:val="Heading1"/>
    <w:next w:val="Heritage2"/>
    <w:autoRedefine/>
    <w:qFormat/>
    <w:rsid w:val="00E162E0"/>
    <w:pPr>
      <w:keepNext w:val="0"/>
      <w:widowControl w:val="0"/>
      <w:numPr>
        <w:numId w:val="6"/>
      </w:numPr>
      <w:spacing w:before="1" w:after="360"/>
      <w:jc w:val="left"/>
    </w:pPr>
    <w:rPr>
      <w:rFonts w:ascii="Verdana" w:eastAsia="DIN-Medium" w:hAnsi="Verdana" w:cs="Times New Roman"/>
      <w:bCs w:val="0"/>
      <w:color w:val="31849B" w:themeColor="accent5" w:themeShade="BF"/>
      <w:spacing w:val="-20"/>
      <w:kern w:val="0"/>
      <w:sz w:val="52"/>
      <w:szCs w:val="64"/>
      <w:lang w:val="en-US" w:eastAsia="x-none"/>
    </w:rPr>
  </w:style>
  <w:style w:type="paragraph" w:customStyle="1" w:styleId="Heritage2">
    <w:name w:val="Heritage 2"/>
    <w:basedOn w:val="Heading2"/>
    <w:link w:val="Heritage2Char"/>
    <w:autoRedefine/>
    <w:qFormat/>
    <w:rsid w:val="00E162E0"/>
    <w:pPr>
      <w:keepNext w:val="0"/>
      <w:widowControl w:val="0"/>
      <w:numPr>
        <w:ilvl w:val="1"/>
        <w:numId w:val="6"/>
      </w:numPr>
      <w:spacing w:before="120" w:after="120" w:line="360" w:lineRule="auto"/>
    </w:pPr>
    <w:rPr>
      <w:rFonts w:ascii="Verdana" w:eastAsia="DIN-Light" w:hAnsi="Verdana" w:cs="Times New Roman"/>
      <w:b w:val="0"/>
      <w:bCs w:val="0"/>
      <w:i w:val="0"/>
      <w:iCs w:val="0"/>
      <w:color w:val="595959"/>
      <w:sz w:val="18"/>
      <w:szCs w:val="18"/>
      <w:lang w:val="en-US" w:eastAsia="x-none"/>
    </w:rPr>
  </w:style>
  <w:style w:type="character" w:customStyle="1" w:styleId="Heritage2Char">
    <w:name w:val="Heritage 2 Char"/>
    <w:basedOn w:val="DefaultParagraphFont"/>
    <w:link w:val="Heritage2"/>
    <w:rsid w:val="00E162E0"/>
    <w:rPr>
      <w:rFonts w:ascii="Verdana" w:eastAsia="DIN-Light" w:hAnsi="Verdana"/>
      <w:color w:val="595959"/>
      <w:sz w:val="18"/>
      <w:szCs w:val="18"/>
      <w:lang w:val="en-US" w:eastAsia="x-none"/>
    </w:rPr>
  </w:style>
  <w:style w:type="paragraph" w:styleId="NormalWeb">
    <w:name w:val="Normal (Web)"/>
    <w:basedOn w:val="Normal"/>
    <w:uiPriority w:val="99"/>
    <w:unhideWhenUsed/>
    <w:rsid w:val="009C7C27"/>
    <w:pPr>
      <w:spacing w:before="100" w:beforeAutospacing="1" w:after="100" w:afterAutospacing="1"/>
      <w:jc w:val="left"/>
    </w:pPr>
    <w:rPr>
      <w:rFonts w:eastAsiaTheme="minorEastAsia"/>
      <w:lang w:eastAsia="en-GB"/>
    </w:rPr>
  </w:style>
  <w:style w:type="character" w:customStyle="1" w:styleId="renderable-component-text">
    <w:name w:val="renderable-component-text"/>
    <w:basedOn w:val="DefaultParagraphFont"/>
    <w:rsid w:val="000725B1"/>
  </w:style>
  <w:style w:type="paragraph" w:customStyle="1" w:styleId="Attribution">
    <w:name w:val="Attribution"/>
    <w:basedOn w:val="BodyText"/>
    <w:link w:val="AttributionChar"/>
    <w:qFormat/>
    <w:rsid w:val="00E05BE7"/>
    <w:pPr>
      <w:spacing w:after="120"/>
      <w:ind w:left="0" w:firstLine="0"/>
      <w:jc w:val="right"/>
    </w:pPr>
    <w:rPr>
      <w:sz w:val="16"/>
      <w:szCs w:val="24"/>
    </w:rPr>
  </w:style>
  <w:style w:type="character" w:customStyle="1" w:styleId="AttributionChar">
    <w:name w:val="Attribution Char"/>
    <w:basedOn w:val="BodyTextChar"/>
    <w:link w:val="Attribution"/>
    <w:rsid w:val="00E05BE7"/>
    <w:rPr>
      <w:sz w:val="16"/>
      <w:szCs w:val="24"/>
      <w:lang w:val="en-US" w:eastAsia="en-US"/>
    </w:rPr>
  </w:style>
  <w:style w:type="paragraph" w:styleId="BodyTextIndent">
    <w:name w:val="Body Text Indent"/>
    <w:basedOn w:val="Normal"/>
    <w:link w:val="BodyTextIndentChar"/>
    <w:semiHidden/>
    <w:unhideWhenUsed/>
    <w:rsid w:val="006E3C65"/>
    <w:pPr>
      <w:spacing w:after="120"/>
      <w:ind w:left="283"/>
    </w:pPr>
  </w:style>
  <w:style w:type="character" w:customStyle="1" w:styleId="BodyTextIndentChar">
    <w:name w:val="Body Text Indent Char"/>
    <w:basedOn w:val="DefaultParagraphFont"/>
    <w:link w:val="BodyTextIndent"/>
    <w:semiHidden/>
    <w:rsid w:val="006E3C65"/>
    <w:rPr>
      <w:sz w:val="24"/>
      <w:szCs w:val="24"/>
      <w:lang w:eastAsia="en-US"/>
    </w:rPr>
  </w:style>
  <w:style w:type="character" w:styleId="Emphasis">
    <w:name w:val="Emphasis"/>
    <w:basedOn w:val="DefaultParagraphFont"/>
    <w:uiPriority w:val="20"/>
    <w:qFormat/>
    <w:rsid w:val="00817CDC"/>
    <w:rPr>
      <w:i/>
      <w:iCs/>
    </w:rPr>
  </w:style>
  <w:style w:type="character" w:styleId="FollowedHyperlink">
    <w:name w:val="FollowedHyperlink"/>
    <w:basedOn w:val="DefaultParagraphFont"/>
    <w:semiHidden/>
    <w:unhideWhenUsed/>
    <w:rsid w:val="00AA27B4"/>
    <w:rPr>
      <w:color w:val="800080" w:themeColor="followedHyperlink"/>
      <w:u w:val="single"/>
    </w:rPr>
  </w:style>
  <w:style w:type="character" w:customStyle="1" w:styleId="normaltextrun">
    <w:name w:val="normaltextrun"/>
    <w:basedOn w:val="DefaultParagraphFont"/>
    <w:rsid w:val="003E29E5"/>
  </w:style>
  <w:style w:type="character" w:customStyle="1" w:styleId="eop">
    <w:name w:val="eop"/>
    <w:basedOn w:val="DefaultParagraphFont"/>
    <w:rsid w:val="003E29E5"/>
  </w:style>
  <w:style w:type="paragraph" w:customStyle="1" w:styleId="paragraph">
    <w:name w:val="paragraph"/>
    <w:basedOn w:val="Normal"/>
    <w:rsid w:val="004E092A"/>
    <w:pPr>
      <w:spacing w:before="100" w:beforeAutospacing="1" w:after="100" w:afterAutospacing="1"/>
      <w:jc w:val="left"/>
    </w:pPr>
    <w:rPr>
      <w:lang w:eastAsia="en-GB"/>
    </w:rPr>
  </w:style>
  <w:style w:type="character" w:customStyle="1" w:styleId="UnresolvedMention1">
    <w:name w:val="Unresolved Mention1"/>
    <w:basedOn w:val="DefaultParagraphFont"/>
    <w:uiPriority w:val="99"/>
    <w:semiHidden/>
    <w:unhideWhenUsed/>
    <w:rsid w:val="00A35985"/>
    <w:rPr>
      <w:color w:val="605E5C"/>
      <w:shd w:val="clear" w:color="auto" w:fill="E1DFDD"/>
    </w:rPr>
  </w:style>
  <w:style w:type="character" w:customStyle="1" w:styleId="Heading2Char">
    <w:name w:val="Heading 2 Char"/>
    <w:basedOn w:val="DefaultParagraphFont"/>
    <w:link w:val="Heading2"/>
    <w:rsid w:val="00866792"/>
    <w:rPr>
      <w:rFonts w:cs="Arial"/>
      <w:b/>
      <w:bCs/>
      <w:i/>
      <w:iCs/>
      <w:sz w:val="24"/>
      <w:szCs w:val="28"/>
      <w:lang w:eastAsia="en-US"/>
    </w:rPr>
  </w:style>
  <w:style w:type="paragraph" w:customStyle="1" w:styleId="Default">
    <w:name w:val="Default"/>
    <w:rsid w:val="00725DCE"/>
    <w:pPr>
      <w:widowControl w:val="0"/>
      <w:autoSpaceDE w:val="0"/>
      <w:autoSpaceDN w:val="0"/>
      <w:adjustRightInd w:val="0"/>
    </w:pPr>
    <w:rPr>
      <w:rFonts w:ascii="Calibri" w:hAnsi="Calibri" w:cs="Calibri"/>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3527">
      <w:bodyDiv w:val="1"/>
      <w:marLeft w:val="0"/>
      <w:marRight w:val="0"/>
      <w:marTop w:val="0"/>
      <w:marBottom w:val="0"/>
      <w:divBdr>
        <w:top w:val="none" w:sz="0" w:space="0" w:color="auto"/>
        <w:left w:val="none" w:sz="0" w:space="0" w:color="auto"/>
        <w:bottom w:val="none" w:sz="0" w:space="0" w:color="auto"/>
        <w:right w:val="none" w:sz="0" w:space="0" w:color="auto"/>
      </w:divBdr>
    </w:div>
    <w:div w:id="173150143">
      <w:bodyDiv w:val="1"/>
      <w:marLeft w:val="0"/>
      <w:marRight w:val="0"/>
      <w:marTop w:val="0"/>
      <w:marBottom w:val="0"/>
      <w:divBdr>
        <w:top w:val="none" w:sz="0" w:space="0" w:color="auto"/>
        <w:left w:val="none" w:sz="0" w:space="0" w:color="auto"/>
        <w:bottom w:val="none" w:sz="0" w:space="0" w:color="auto"/>
        <w:right w:val="none" w:sz="0" w:space="0" w:color="auto"/>
      </w:divBdr>
      <w:divsChild>
        <w:div w:id="2113357836">
          <w:marLeft w:val="0"/>
          <w:marRight w:val="0"/>
          <w:marTop w:val="0"/>
          <w:marBottom w:val="0"/>
          <w:divBdr>
            <w:top w:val="none" w:sz="0" w:space="0" w:color="auto"/>
            <w:left w:val="none" w:sz="0" w:space="0" w:color="auto"/>
            <w:bottom w:val="none" w:sz="0" w:space="0" w:color="auto"/>
            <w:right w:val="none" w:sz="0" w:space="0" w:color="auto"/>
          </w:divBdr>
          <w:divsChild>
            <w:div w:id="2138178263">
              <w:marLeft w:val="0"/>
              <w:marRight w:val="0"/>
              <w:marTop w:val="0"/>
              <w:marBottom w:val="0"/>
              <w:divBdr>
                <w:top w:val="none" w:sz="0" w:space="0" w:color="auto"/>
                <w:left w:val="none" w:sz="0" w:space="0" w:color="auto"/>
                <w:bottom w:val="none" w:sz="0" w:space="0" w:color="auto"/>
                <w:right w:val="none" w:sz="0" w:space="0" w:color="auto"/>
              </w:divBdr>
              <w:divsChild>
                <w:div w:id="741870326">
                  <w:marLeft w:val="0"/>
                  <w:marRight w:val="0"/>
                  <w:marTop w:val="0"/>
                  <w:marBottom w:val="0"/>
                  <w:divBdr>
                    <w:top w:val="none" w:sz="0" w:space="0" w:color="auto"/>
                    <w:left w:val="none" w:sz="0" w:space="0" w:color="auto"/>
                    <w:bottom w:val="none" w:sz="0" w:space="0" w:color="auto"/>
                    <w:right w:val="none" w:sz="0" w:space="0" w:color="auto"/>
                  </w:divBdr>
                  <w:divsChild>
                    <w:div w:id="944076789">
                      <w:marLeft w:val="0"/>
                      <w:marRight w:val="0"/>
                      <w:marTop w:val="0"/>
                      <w:marBottom w:val="0"/>
                      <w:divBdr>
                        <w:top w:val="none" w:sz="0" w:space="0" w:color="auto"/>
                        <w:left w:val="none" w:sz="0" w:space="0" w:color="auto"/>
                        <w:bottom w:val="none" w:sz="0" w:space="0" w:color="auto"/>
                        <w:right w:val="none" w:sz="0" w:space="0" w:color="auto"/>
                      </w:divBdr>
                      <w:divsChild>
                        <w:div w:id="1475558969">
                          <w:marLeft w:val="0"/>
                          <w:marRight w:val="0"/>
                          <w:marTop w:val="0"/>
                          <w:marBottom w:val="0"/>
                          <w:divBdr>
                            <w:top w:val="none" w:sz="0" w:space="0" w:color="auto"/>
                            <w:left w:val="none" w:sz="0" w:space="0" w:color="auto"/>
                            <w:bottom w:val="none" w:sz="0" w:space="0" w:color="auto"/>
                            <w:right w:val="none" w:sz="0" w:space="0" w:color="auto"/>
                          </w:divBdr>
                          <w:divsChild>
                            <w:div w:id="10226644">
                              <w:marLeft w:val="0"/>
                              <w:marRight w:val="0"/>
                              <w:marTop w:val="0"/>
                              <w:marBottom w:val="0"/>
                              <w:divBdr>
                                <w:top w:val="none" w:sz="0" w:space="0" w:color="auto"/>
                                <w:left w:val="none" w:sz="0" w:space="0" w:color="auto"/>
                                <w:bottom w:val="none" w:sz="0" w:space="0" w:color="auto"/>
                                <w:right w:val="none" w:sz="0" w:space="0" w:color="auto"/>
                              </w:divBdr>
                              <w:divsChild>
                                <w:div w:id="196098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3509394">
      <w:bodyDiv w:val="1"/>
      <w:marLeft w:val="0"/>
      <w:marRight w:val="0"/>
      <w:marTop w:val="0"/>
      <w:marBottom w:val="0"/>
      <w:divBdr>
        <w:top w:val="none" w:sz="0" w:space="0" w:color="auto"/>
        <w:left w:val="none" w:sz="0" w:space="0" w:color="auto"/>
        <w:bottom w:val="none" w:sz="0" w:space="0" w:color="auto"/>
        <w:right w:val="none" w:sz="0" w:space="0" w:color="auto"/>
      </w:divBdr>
    </w:div>
    <w:div w:id="335765101">
      <w:bodyDiv w:val="1"/>
      <w:marLeft w:val="0"/>
      <w:marRight w:val="0"/>
      <w:marTop w:val="0"/>
      <w:marBottom w:val="0"/>
      <w:divBdr>
        <w:top w:val="none" w:sz="0" w:space="0" w:color="auto"/>
        <w:left w:val="none" w:sz="0" w:space="0" w:color="auto"/>
        <w:bottom w:val="none" w:sz="0" w:space="0" w:color="auto"/>
        <w:right w:val="none" w:sz="0" w:space="0" w:color="auto"/>
      </w:divBdr>
    </w:div>
    <w:div w:id="451167594">
      <w:bodyDiv w:val="1"/>
      <w:marLeft w:val="0"/>
      <w:marRight w:val="0"/>
      <w:marTop w:val="0"/>
      <w:marBottom w:val="0"/>
      <w:divBdr>
        <w:top w:val="none" w:sz="0" w:space="0" w:color="auto"/>
        <w:left w:val="none" w:sz="0" w:space="0" w:color="auto"/>
        <w:bottom w:val="none" w:sz="0" w:space="0" w:color="auto"/>
        <w:right w:val="none" w:sz="0" w:space="0" w:color="auto"/>
      </w:divBdr>
    </w:div>
    <w:div w:id="501285428">
      <w:bodyDiv w:val="1"/>
      <w:marLeft w:val="0"/>
      <w:marRight w:val="0"/>
      <w:marTop w:val="0"/>
      <w:marBottom w:val="0"/>
      <w:divBdr>
        <w:top w:val="none" w:sz="0" w:space="0" w:color="auto"/>
        <w:left w:val="none" w:sz="0" w:space="0" w:color="auto"/>
        <w:bottom w:val="none" w:sz="0" w:space="0" w:color="auto"/>
        <w:right w:val="none" w:sz="0" w:space="0" w:color="auto"/>
      </w:divBdr>
    </w:div>
    <w:div w:id="792141043">
      <w:bodyDiv w:val="1"/>
      <w:marLeft w:val="0"/>
      <w:marRight w:val="0"/>
      <w:marTop w:val="0"/>
      <w:marBottom w:val="0"/>
      <w:divBdr>
        <w:top w:val="none" w:sz="0" w:space="0" w:color="auto"/>
        <w:left w:val="none" w:sz="0" w:space="0" w:color="auto"/>
        <w:bottom w:val="none" w:sz="0" w:space="0" w:color="auto"/>
        <w:right w:val="none" w:sz="0" w:space="0" w:color="auto"/>
      </w:divBdr>
    </w:div>
    <w:div w:id="795564515">
      <w:bodyDiv w:val="1"/>
      <w:marLeft w:val="0"/>
      <w:marRight w:val="0"/>
      <w:marTop w:val="0"/>
      <w:marBottom w:val="0"/>
      <w:divBdr>
        <w:top w:val="none" w:sz="0" w:space="0" w:color="auto"/>
        <w:left w:val="none" w:sz="0" w:space="0" w:color="auto"/>
        <w:bottom w:val="none" w:sz="0" w:space="0" w:color="auto"/>
        <w:right w:val="none" w:sz="0" w:space="0" w:color="auto"/>
      </w:divBdr>
    </w:div>
    <w:div w:id="885525343">
      <w:bodyDiv w:val="1"/>
      <w:marLeft w:val="0"/>
      <w:marRight w:val="0"/>
      <w:marTop w:val="0"/>
      <w:marBottom w:val="0"/>
      <w:divBdr>
        <w:top w:val="none" w:sz="0" w:space="0" w:color="auto"/>
        <w:left w:val="none" w:sz="0" w:space="0" w:color="auto"/>
        <w:bottom w:val="none" w:sz="0" w:space="0" w:color="auto"/>
        <w:right w:val="none" w:sz="0" w:space="0" w:color="auto"/>
      </w:divBdr>
      <w:divsChild>
        <w:div w:id="216629034">
          <w:marLeft w:val="0"/>
          <w:marRight w:val="0"/>
          <w:marTop w:val="0"/>
          <w:marBottom w:val="0"/>
          <w:divBdr>
            <w:top w:val="none" w:sz="0" w:space="0" w:color="auto"/>
            <w:left w:val="none" w:sz="0" w:space="0" w:color="auto"/>
            <w:bottom w:val="none" w:sz="0" w:space="0" w:color="auto"/>
            <w:right w:val="none" w:sz="0" w:space="0" w:color="auto"/>
          </w:divBdr>
          <w:divsChild>
            <w:div w:id="1389453459">
              <w:marLeft w:val="0"/>
              <w:marRight w:val="0"/>
              <w:marTop w:val="0"/>
              <w:marBottom w:val="0"/>
              <w:divBdr>
                <w:top w:val="none" w:sz="0" w:space="0" w:color="auto"/>
                <w:left w:val="none" w:sz="0" w:space="0" w:color="auto"/>
                <w:bottom w:val="none" w:sz="0" w:space="0" w:color="auto"/>
                <w:right w:val="none" w:sz="0" w:space="0" w:color="auto"/>
              </w:divBdr>
              <w:divsChild>
                <w:div w:id="1562787291">
                  <w:marLeft w:val="0"/>
                  <w:marRight w:val="0"/>
                  <w:marTop w:val="0"/>
                  <w:marBottom w:val="0"/>
                  <w:divBdr>
                    <w:top w:val="none" w:sz="0" w:space="0" w:color="auto"/>
                    <w:left w:val="none" w:sz="0" w:space="0" w:color="auto"/>
                    <w:bottom w:val="none" w:sz="0" w:space="0" w:color="auto"/>
                    <w:right w:val="none" w:sz="0" w:space="0" w:color="auto"/>
                  </w:divBdr>
                </w:div>
                <w:div w:id="66921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20632">
          <w:marLeft w:val="0"/>
          <w:marRight w:val="0"/>
          <w:marTop w:val="0"/>
          <w:marBottom w:val="0"/>
          <w:divBdr>
            <w:top w:val="none" w:sz="0" w:space="0" w:color="auto"/>
            <w:left w:val="none" w:sz="0" w:space="0" w:color="auto"/>
            <w:bottom w:val="none" w:sz="0" w:space="0" w:color="auto"/>
            <w:right w:val="none" w:sz="0" w:space="0" w:color="auto"/>
          </w:divBdr>
          <w:divsChild>
            <w:div w:id="1435369986">
              <w:marLeft w:val="0"/>
              <w:marRight w:val="0"/>
              <w:marTop w:val="0"/>
              <w:marBottom w:val="0"/>
              <w:divBdr>
                <w:top w:val="none" w:sz="0" w:space="0" w:color="auto"/>
                <w:left w:val="none" w:sz="0" w:space="0" w:color="auto"/>
                <w:bottom w:val="none" w:sz="0" w:space="0" w:color="auto"/>
                <w:right w:val="none" w:sz="0" w:space="0" w:color="auto"/>
              </w:divBdr>
              <w:divsChild>
                <w:div w:id="1130589254">
                  <w:marLeft w:val="0"/>
                  <w:marRight w:val="0"/>
                  <w:marTop w:val="0"/>
                  <w:marBottom w:val="0"/>
                  <w:divBdr>
                    <w:top w:val="none" w:sz="0" w:space="0" w:color="auto"/>
                    <w:left w:val="none" w:sz="0" w:space="0" w:color="auto"/>
                    <w:bottom w:val="none" w:sz="0" w:space="0" w:color="auto"/>
                    <w:right w:val="none" w:sz="0" w:space="0" w:color="auto"/>
                  </w:divBdr>
                  <w:divsChild>
                    <w:div w:id="26720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226442">
              <w:marLeft w:val="0"/>
              <w:marRight w:val="0"/>
              <w:marTop w:val="0"/>
              <w:marBottom w:val="0"/>
              <w:divBdr>
                <w:top w:val="none" w:sz="0" w:space="0" w:color="auto"/>
                <w:left w:val="none" w:sz="0" w:space="0" w:color="auto"/>
                <w:bottom w:val="none" w:sz="0" w:space="0" w:color="auto"/>
                <w:right w:val="none" w:sz="0" w:space="0" w:color="auto"/>
              </w:divBdr>
              <w:divsChild>
                <w:div w:id="2064064582">
                  <w:marLeft w:val="0"/>
                  <w:marRight w:val="0"/>
                  <w:marTop w:val="0"/>
                  <w:marBottom w:val="0"/>
                  <w:divBdr>
                    <w:top w:val="none" w:sz="0" w:space="0" w:color="auto"/>
                    <w:left w:val="none" w:sz="0" w:space="0" w:color="auto"/>
                    <w:bottom w:val="none" w:sz="0" w:space="0" w:color="auto"/>
                    <w:right w:val="none" w:sz="0" w:space="0" w:color="auto"/>
                  </w:divBdr>
                  <w:divsChild>
                    <w:div w:id="349793879">
                      <w:marLeft w:val="0"/>
                      <w:marRight w:val="0"/>
                      <w:marTop w:val="0"/>
                      <w:marBottom w:val="0"/>
                      <w:divBdr>
                        <w:top w:val="none" w:sz="0" w:space="0" w:color="auto"/>
                        <w:left w:val="none" w:sz="0" w:space="0" w:color="auto"/>
                        <w:bottom w:val="none" w:sz="0" w:space="0" w:color="auto"/>
                        <w:right w:val="none" w:sz="0" w:space="0" w:color="auto"/>
                      </w:divBdr>
                      <w:divsChild>
                        <w:div w:id="1348217115">
                          <w:marLeft w:val="0"/>
                          <w:marRight w:val="0"/>
                          <w:marTop w:val="0"/>
                          <w:marBottom w:val="0"/>
                          <w:divBdr>
                            <w:top w:val="none" w:sz="0" w:space="0" w:color="auto"/>
                            <w:left w:val="none" w:sz="0" w:space="0" w:color="auto"/>
                            <w:bottom w:val="none" w:sz="0" w:space="0" w:color="auto"/>
                            <w:right w:val="none" w:sz="0" w:space="0" w:color="auto"/>
                          </w:divBdr>
                          <w:divsChild>
                            <w:div w:id="26616239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770127513">
                      <w:marLeft w:val="0"/>
                      <w:marRight w:val="0"/>
                      <w:marTop w:val="0"/>
                      <w:marBottom w:val="0"/>
                      <w:divBdr>
                        <w:top w:val="none" w:sz="0" w:space="0" w:color="auto"/>
                        <w:left w:val="none" w:sz="0" w:space="0" w:color="auto"/>
                        <w:bottom w:val="none" w:sz="0" w:space="0" w:color="auto"/>
                        <w:right w:val="none" w:sz="0" w:space="0" w:color="auto"/>
                      </w:divBdr>
                      <w:divsChild>
                        <w:div w:id="1420373490">
                          <w:marLeft w:val="0"/>
                          <w:marRight w:val="0"/>
                          <w:marTop w:val="0"/>
                          <w:marBottom w:val="0"/>
                          <w:divBdr>
                            <w:top w:val="none" w:sz="0" w:space="0" w:color="auto"/>
                            <w:left w:val="none" w:sz="0" w:space="0" w:color="auto"/>
                            <w:bottom w:val="none" w:sz="0" w:space="0" w:color="auto"/>
                            <w:right w:val="none" w:sz="0" w:space="0" w:color="auto"/>
                          </w:divBdr>
                          <w:divsChild>
                            <w:div w:id="3681833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025251075">
                      <w:marLeft w:val="0"/>
                      <w:marRight w:val="0"/>
                      <w:marTop w:val="0"/>
                      <w:marBottom w:val="0"/>
                      <w:divBdr>
                        <w:top w:val="none" w:sz="0" w:space="0" w:color="auto"/>
                        <w:left w:val="none" w:sz="0" w:space="0" w:color="auto"/>
                        <w:bottom w:val="none" w:sz="0" w:space="0" w:color="auto"/>
                        <w:right w:val="none" w:sz="0" w:space="0" w:color="auto"/>
                      </w:divBdr>
                      <w:divsChild>
                        <w:div w:id="652678187">
                          <w:marLeft w:val="0"/>
                          <w:marRight w:val="0"/>
                          <w:marTop w:val="0"/>
                          <w:marBottom w:val="0"/>
                          <w:divBdr>
                            <w:top w:val="none" w:sz="0" w:space="0" w:color="auto"/>
                            <w:left w:val="none" w:sz="0" w:space="0" w:color="auto"/>
                            <w:bottom w:val="none" w:sz="0" w:space="0" w:color="auto"/>
                            <w:right w:val="none" w:sz="0" w:space="0" w:color="auto"/>
                          </w:divBdr>
                          <w:divsChild>
                            <w:div w:id="65060037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315570461">
                      <w:marLeft w:val="0"/>
                      <w:marRight w:val="0"/>
                      <w:marTop w:val="0"/>
                      <w:marBottom w:val="0"/>
                      <w:divBdr>
                        <w:top w:val="none" w:sz="0" w:space="0" w:color="auto"/>
                        <w:left w:val="none" w:sz="0" w:space="0" w:color="auto"/>
                        <w:bottom w:val="none" w:sz="0" w:space="0" w:color="auto"/>
                        <w:right w:val="none" w:sz="0" w:space="0" w:color="auto"/>
                      </w:divBdr>
                      <w:divsChild>
                        <w:div w:id="1478297212">
                          <w:marLeft w:val="0"/>
                          <w:marRight w:val="0"/>
                          <w:marTop w:val="0"/>
                          <w:marBottom w:val="0"/>
                          <w:divBdr>
                            <w:top w:val="none" w:sz="0" w:space="0" w:color="auto"/>
                            <w:left w:val="none" w:sz="0" w:space="0" w:color="auto"/>
                            <w:bottom w:val="none" w:sz="0" w:space="0" w:color="auto"/>
                            <w:right w:val="none" w:sz="0" w:space="0" w:color="auto"/>
                          </w:divBdr>
                          <w:divsChild>
                            <w:div w:id="179425411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0066344">
          <w:marLeft w:val="0"/>
          <w:marRight w:val="0"/>
          <w:marTop w:val="0"/>
          <w:marBottom w:val="0"/>
          <w:divBdr>
            <w:top w:val="none" w:sz="0" w:space="0" w:color="auto"/>
            <w:left w:val="none" w:sz="0" w:space="0" w:color="auto"/>
            <w:bottom w:val="none" w:sz="0" w:space="0" w:color="auto"/>
            <w:right w:val="none" w:sz="0" w:space="0" w:color="auto"/>
          </w:divBdr>
          <w:divsChild>
            <w:div w:id="1394309597">
              <w:marLeft w:val="0"/>
              <w:marRight w:val="0"/>
              <w:marTop w:val="0"/>
              <w:marBottom w:val="0"/>
              <w:divBdr>
                <w:top w:val="none" w:sz="0" w:space="0" w:color="auto"/>
                <w:left w:val="none" w:sz="0" w:space="0" w:color="auto"/>
                <w:bottom w:val="none" w:sz="0" w:space="0" w:color="auto"/>
                <w:right w:val="none" w:sz="0" w:space="0" w:color="auto"/>
              </w:divBdr>
              <w:divsChild>
                <w:div w:id="1101757924">
                  <w:marLeft w:val="0"/>
                  <w:marRight w:val="0"/>
                  <w:marTop w:val="0"/>
                  <w:marBottom w:val="0"/>
                  <w:divBdr>
                    <w:top w:val="none" w:sz="0" w:space="0" w:color="auto"/>
                    <w:left w:val="none" w:sz="0" w:space="0" w:color="auto"/>
                    <w:bottom w:val="none" w:sz="0" w:space="0" w:color="auto"/>
                    <w:right w:val="none" w:sz="0" w:space="0" w:color="auto"/>
                  </w:divBdr>
                  <w:divsChild>
                    <w:div w:id="372460241">
                      <w:marLeft w:val="0"/>
                      <w:marRight w:val="0"/>
                      <w:marTop w:val="0"/>
                      <w:marBottom w:val="0"/>
                      <w:divBdr>
                        <w:top w:val="none" w:sz="0" w:space="0" w:color="auto"/>
                        <w:left w:val="none" w:sz="0" w:space="0" w:color="auto"/>
                        <w:bottom w:val="none" w:sz="0" w:space="0" w:color="auto"/>
                        <w:right w:val="none" w:sz="0" w:space="0" w:color="auto"/>
                      </w:divBdr>
                      <w:divsChild>
                        <w:div w:id="1487864119">
                          <w:marLeft w:val="0"/>
                          <w:marRight w:val="0"/>
                          <w:marTop w:val="0"/>
                          <w:marBottom w:val="0"/>
                          <w:divBdr>
                            <w:top w:val="none" w:sz="0" w:space="0" w:color="auto"/>
                            <w:left w:val="none" w:sz="0" w:space="0" w:color="auto"/>
                            <w:bottom w:val="none" w:sz="0" w:space="0" w:color="auto"/>
                            <w:right w:val="none" w:sz="0" w:space="0" w:color="auto"/>
                          </w:divBdr>
                          <w:divsChild>
                            <w:div w:id="1119029158">
                              <w:marLeft w:val="60"/>
                              <w:marRight w:val="60"/>
                              <w:marTop w:val="360"/>
                              <w:marBottom w:val="60"/>
                              <w:divBdr>
                                <w:top w:val="none" w:sz="0" w:space="0" w:color="auto"/>
                                <w:left w:val="none" w:sz="0" w:space="0" w:color="auto"/>
                                <w:bottom w:val="none" w:sz="0" w:space="0" w:color="auto"/>
                                <w:right w:val="none" w:sz="0" w:space="0" w:color="auto"/>
                              </w:divBdr>
                            </w:div>
                            <w:div w:id="123889361">
                              <w:marLeft w:val="0"/>
                              <w:marRight w:val="0"/>
                              <w:marTop w:val="0"/>
                              <w:marBottom w:val="0"/>
                              <w:divBdr>
                                <w:top w:val="none" w:sz="0" w:space="0" w:color="auto"/>
                                <w:left w:val="none" w:sz="0" w:space="0" w:color="auto"/>
                                <w:bottom w:val="none" w:sz="0" w:space="0" w:color="auto"/>
                                <w:right w:val="none" w:sz="0" w:space="0" w:color="auto"/>
                              </w:divBdr>
                            </w:div>
                            <w:div w:id="1638221931">
                              <w:marLeft w:val="0"/>
                              <w:marRight w:val="0"/>
                              <w:marTop w:val="0"/>
                              <w:marBottom w:val="0"/>
                              <w:divBdr>
                                <w:top w:val="none" w:sz="0" w:space="0" w:color="auto"/>
                                <w:left w:val="none" w:sz="0" w:space="0" w:color="auto"/>
                                <w:bottom w:val="none" w:sz="0" w:space="0" w:color="auto"/>
                                <w:right w:val="none" w:sz="0" w:space="0" w:color="auto"/>
                              </w:divBdr>
                              <w:divsChild>
                                <w:div w:id="17558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822019">
          <w:marLeft w:val="0"/>
          <w:marRight w:val="0"/>
          <w:marTop w:val="0"/>
          <w:marBottom w:val="0"/>
          <w:divBdr>
            <w:top w:val="none" w:sz="0" w:space="0" w:color="auto"/>
            <w:left w:val="none" w:sz="0" w:space="0" w:color="auto"/>
            <w:bottom w:val="none" w:sz="0" w:space="0" w:color="auto"/>
            <w:right w:val="none" w:sz="0" w:space="0" w:color="auto"/>
          </w:divBdr>
          <w:divsChild>
            <w:div w:id="516310660">
              <w:marLeft w:val="0"/>
              <w:marRight w:val="0"/>
              <w:marTop w:val="0"/>
              <w:marBottom w:val="0"/>
              <w:divBdr>
                <w:top w:val="none" w:sz="0" w:space="0" w:color="auto"/>
                <w:left w:val="none" w:sz="0" w:space="0" w:color="auto"/>
                <w:bottom w:val="none" w:sz="0" w:space="0" w:color="auto"/>
                <w:right w:val="none" w:sz="0" w:space="0" w:color="auto"/>
              </w:divBdr>
              <w:divsChild>
                <w:div w:id="1284845645">
                  <w:marLeft w:val="0"/>
                  <w:marRight w:val="0"/>
                  <w:marTop w:val="0"/>
                  <w:marBottom w:val="0"/>
                  <w:divBdr>
                    <w:top w:val="none" w:sz="0" w:space="0" w:color="auto"/>
                    <w:left w:val="none" w:sz="0" w:space="0" w:color="auto"/>
                    <w:bottom w:val="none" w:sz="0" w:space="0" w:color="auto"/>
                    <w:right w:val="none" w:sz="0" w:space="0" w:color="auto"/>
                  </w:divBdr>
                  <w:divsChild>
                    <w:div w:id="4314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83289">
              <w:marLeft w:val="0"/>
              <w:marRight w:val="0"/>
              <w:marTop w:val="0"/>
              <w:marBottom w:val="0"/>
              <w:divBdr>
                <w:top w:val="none" w:sz="0" w:space="0" w:color="auto"/>
                <w:left w:val="none" w:sz="0" w:space="0" w:color="auto"/>
                <w:bottom w:val="none" w:sz="0" w:space="0" w:color="auto"/>
                <w:right w:val="none" w:sz="0" w:space="0" w:color="auto"/>
              </w:divBdr>
              <w:divsChild>
                <w:div w:id="148836468">
                  <w:marLeft w:val="0"/>
                  <w:marRight w:val="0"/>
                  <w:marTop w:val="0"/>
                  <w:marBottom w:val="0"/>
                  <w:divBdr>
                    <w:top w:val="none" w:sz="0" w:space="0" w:color="auto"/>
                    <w:left w:val="none" w:sz="0" w:space="0" w:color="auto"/>
                    <w:bottom w:val="none" w:sz="0" w:space="0" w:color="auto"/>
                    <w:right w:val="none" w:sz="0" w:space="0" w:color="auto"/>
                  </w:divBdr>
                  <w:divsChild>
                    <w:div w:id="1673799656">
                      <w:marLeft w:val="0"/>
                      <w:marRight w:val="0"/>
                      <w:marTop w:val="0"/>
                      <w:marBottom w:val="0"/>
                      <w:divBdr>
                        <w:top w:val="none" w:sz="0" w:space="0" w:color="auto"/>
                        <w:left w:val="none" w:sz="0" w:space="0" w:color="auto"/>
                        <w:bottom w:val="none" w:sz="0" w:space="0" w:color="auto"/>
                        <w:right w:val="none" w:sz="0" w:space="0" w:color="auto"/>
                      </w:divBdr>
                      <w:divsChild>
                        <w:div w:id="88744448">
                          <w:marLeft w:val="0"/>
                          <w:marRight w:val="0"/>
                          <w:marTop w:val="0"/>
                          <w:marBottom w:val="0"/>
                          <w:divBdr>
                            <w:top w:val="none" w:sz="0" w:space="0" w:color="auto"/>
                            <w:left w:val="none" w:sz="0" w:space="0" w:color="auto"/>
                            <w:bottom w:val="none" w:sz="0" w:space="0" w:color="auto"/>
                            <w:right w:val="none" w:sz="0" w:space="0" w:color="auto"/>
                          </w:divBdr>
                          <w:divsChild>
                            <w:div w:id="144245315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640690850">
                      <w:marLeft w:val="0"/>
                      <w:marRight w:val="0"/>
                      <w:marTop w:val="0"/>
                      <w:marBottom w:val="0"/>
                      <w:divBdr>
                        <w:top w:val="none" w:sz="0" w:space="0" w:color="auto"/>
                        <w:left w:val="none" w:sz="0" w:space="0" w:color="auto"/>
                        <w:bottom w:val="none" w:sz="0" w:space="0" w:color="auto"/>
                        <w:right w:val="none" w:sz="0" w:space="0" w:color="auto"/>
                      </w:divBdr>
                      <w:divsChild>
                        <w:div w:id="757946992">
                          <w:marLeft w:val="0"/>
                          <w:marRight w:val="0"/>
                          <w:marTop w:val="0"/>
                          <w:marBottom w:val="0"/>
                          <w:divBdr>
                            <w:top w:val="none" w:sz="0" w:space="0" w:color="auto"/>
                            <w:left w:val="none" w:sz="0" w:space="0" w:color="auto"/>
                            <w:bottom w:val="none" w:sz="0" w:space="0" w:color="auto"/>
                            <w:right w:val="none" w:sz="0" w:space="0" w:color="auto"/>
                          </w:divBdr>
                          <w:divsChild>
                            <w:div w:id="2116975322">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008559745">
                      <w:marLeft w:val="0"/>
                      <w:marRight w:val="0"/>
                      <w:marTop w:val="0"/>
                      <w:marBottom w:val="0"/>
                      <w:divBdr>
                        <w:top w:val="none" w:sz="0" w:space="0" w:color="auto"/>
                        <w:left w:val="none" w:sz="0" w:space="0" w:color="auto"/>
                        <w:bottom w:val="none" w:sz="0" w:space="0" w:color="auto"/>
                        <w:right w:val="none" w:sz="0" w:space="0" w:color="auto"/>
                      </w:divBdr>
                      <w:divsChild>
                        <w:div w:id="1952280485">
                          <w:marLeft w:val="0"/>
                          <w:marRight w:val="0"/>
                          <w:marTop w:val="0"/>
                          <w:marBottom w:val="0"/>
                          <w:divBdr>
                            <w:top w:val="none" w:sz="0" w:space="0" w:color="auto"/>
                            <w:left w:val="none" w:sz="0" w:space="0" w:color="auto"/>
                            <w:bottom w:val="none" w:sz="0" w:space="0" w:color="auto"/>
                            <w:right w:val="none" w:sz="0" w:space="0" w:color="auto"/>
                          </w:divBdr>
                          <w:divsChild>
                            <w:div w:id="18094506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01446777">
                      <w:marLeft w:val="0"/>
                      <w:marRight w:val="0"/>
                      <w:marTop w:val="0"/>
                      <w:marBottom w:val="0"/>
                      <w:divBdr>
                        <w:top w:val="none" w:sz="0" w:space="0" w:color="auto"/>
                        <w:left w:val="none" w:sz="0" w:space="0" w:color="auto"/>
                        <w:bottom w:val="none" w:sz="0" w:space="0" w:color="auto"/>
                        <w:right w:val="none" w:sz="0" w:space="0" w:color="auto"/>
                      </w:divBdr>
                      <w:divsChild>
                        <w:div w:id="356081967">
                          <w:marLeft w:val="0"/>
                          <w:marRight w:val="0"/>
                          <w:marTop w:val="0"/>
                          <w:marBottom w:val="0"/>
                          <w:divBdr>
                            <w:top w:val="none" w:sz="0" w:space="0" w:color="auto"/>
                            <w:left w:val="none" w:sz="0" w:space="0" w:color="auto"/>
                            <w:bottom w:val="none" w:sz="0" w:space="0" w:color="auto"/>
                            <w:right w:val="none" w:sz="0" w:space="0" w:color="auto"/>
                          </w:divBdr>
                          <w:divsChild>
                            <w:div w:id="45425903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433428168">
                      <w:marLeft w:val="0"/>
                      <w:marRight w:val="0"/>
                      <w:marTop w:val="0"/>
                      <w:marBottom w:val="0"/>
                      <w:divBdr>
                        <w:top w:val="none" w:sz="0" w:space="0" w:color="auto"/>
                        <w:left w:val="none" w:sz="0" w:space="0" w:color="auto"/>
                        <w:bottom w:val="none" w:sz="0" w:space="0" w:color="auto"/>
                        <w:right w:val="none" w:sz="0" w:space="0" w:color="auto"/>
                      </w:divBdr>
                      <w:divsChild>
                        <w:div w:id="763838757">
                          <w:marLeft w:val="0"/>
                          <w:marRight w:val="0"/>
                          <w:marTop w:val="0"/>
                          <w:marBottom w:val="0"/>
                          <w:divBdr>
                            <w:top w:val="none" w:sz="0" w:space="0" w:color="auto"/>
                            <w:left w:val="none" w:sz="0" w:space="0" w:color="auto"/>
                            <w:bottom w:val="none" w:sz="0" w:space="0" w:color="auto"/>
                            <w:right w:val="none" w:sz="0" w:space="0" w:color="auto"/>
                          </w:divBdr>
                          <w:divsChild>
                            <w:div w:id="167988998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867834261">
                      <w:marLeft w:val="0"/>
                      <w:marRight w:val="0"/>
                      <w:marTop w:val="0"/>
                      <w:marBottom w:val="0"/>
                      <w:divBdr>
                        <w:top w:val="none" w:sz="0" w:space="0" w:color="auto"/>
                        <w:left w:val="none" w:sz="0" w:space="0" w:color="auto"/>
                        <w:bottom w:val="none" w:sz="0" w:space="0" w:color="auto"/>
                        <w:right w:val="none" w:sz="0" w:space="0" w:color="auto"/>
                      </w:divBdr>
                      <w:divsChild>
                        <w:div w:id="1089542464">
                          <w:marLeft w:val="0"/>
                          <w:marRight w:val="0"/>
                          <w:marTop w:val="0"/>
                          <w:marBottom w:val="0"/>
                          <w:divBdr>
                            <w:top w:val="none" w:sz="0" w:space="0" w:color="auto"/>
                            <w:left w:val="none" w:sz="0" w:space="0" w:color="auto"/>
                            <w:bottom w:val="none" w:sz="0" w:space="0" w:color="auto"/>
                            <w:right w:val="none" w:sz="0" w:space="0" w:color="auto"/>
                          </w:divBdr>
                          <w:divsChild>
                            <w:div w:id="11791539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6799157">
          <w:marLeft w:val="0"/>
          <w:marRight w:val="0"/>
          <w:marTop w:val="0"/>
          <w:marBottom w:val="0"/>
          <w:divBdr>
            <w:top w:val="none" w:sz="0" w:space="0" w:color="auto"/>
            <w:left w:val="none" w:sz="0" w:space="0" w:color="auto"/>
            <w:bottom w:val="none" w:sz="0" w:space="0" w:color="auto"/>
            <w:right w:val="none" w:sz="0" w:space="0" w:color="auto"/>
          </w:divBdr>
          <w:divsChild>
            <w:div w:id="585499930">
              <w:marLeft w:val="0"/>
              <w:marRight w:val="0"/>
              <w:marTop w:val="0"/>
              <w:marBottom w:val="0"/>
              <w:divBdr>
                <w:top w:val="none" w:sz="0" w:space="0" w:color="auto"/>
                <w:left w:val="none" w:sz="0" w:space="0" w:color="auto"/>
                <w:bottom w:val="none" w:sz="0" w:space="0" w:color="auto"/>
                <w:right w:val="none" w:sz="0" w:space="0" w:color="auto"/>
              </w:divBdr>
            </w:div>
            <w:div w:id="128280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795453">
      <w:bodyDiv w:val="1"/>
      <w:marLeft w:val="0"/>
      <w:marRight w:val="0"/>
      <w:marTop w:val="0"/>
      <w:marBottom w:val="0"/>
      <w:divBdr>
        <w:top w:val="none" w:sz="0" w:space="0" w:color="auto"/>
        <w:left w:val="none" w:sz="0" w:space="0" w:color="auto"/>
        <w:bottom w:val="none" w:sz="0" w:space="0" w:color="auto"/>
        <w:right w:val="none" w:sz="0" w:space="0" w:color="auto"/>
      </w:divBdr>
    </w:div>
    <w:div w:id="916399043">
      <w:bodyDiv w:val="1"/>
      <w:marLeft w:val="0"/>
      <w:marRight w:val="0"/>
      <w:marTop w:val="0"/>
      <w:marBottom w:val="0"/>
      <w:divBdr>
        <w:top w:val="none" w:sz="0" w:space="0" w:color="auto"/>
        <w:left w:val="none" w:sz="0" w:space="0" w:color="auto"/>
        <w:bottom w:val="none" w:sz="0" w:space="0" w:color="auto"/>
        <w:right w:val="none" w:sz="0" w:space="0" w:color="auto"/>
      </w:divBdr>
      <w:divsChild>
        <w:div w:id="2006542671">
          <w:marLeft w:val="0"/>
          <w:marRight w:val="0"/>
          <w:marTop w:val="0"/>
          <w:marBottom w:val="0"/>
          <w:divBdr>
            <w:top w:val="none" w:sz="0" w:space="0" w:color="auto"/>
            <w:left w:val="none" w:sz="0" w:space="0" w:color="auto"/>
            <w:bottom w:val="none" w:sz="0" w:space="0" w:color="auto"/>
            <w:right w:val="none" w:sz="0" w:space="0" w:color="auto"/>
          </w:divBdr>
          <w:divsChild>
            <w:div w:id="867134947">
              <w:marLeft w:val="0"/>
              <w:marRight w:val="0"/>
              <w:marTop w:val="0"/>
              <w:marBottom w:val="0"/>
              <w:divBdr>
                <w:top w:val="none" w:sz="0" w:space="0" w:color="auto"/>
                <w:left w:val="none" w:sz="0" w:space="0" w:color="auto"/>
                <w:bottom w:val="none" w:sz="0" w:space="0" w:color="auto"/>
                <w:right w:val="none" w:sz="0" w:space="0" w:color="auto"/>
              </w:divBdr>
            </w:div>
            <w:div w:id="201555649">
              <w:marLeft w:val="0"/>
              <w:marRight w:val="0"/>
              <w:marTop w:val="0"/>
              <w:marBottom w:val="0"/>
              <w:divBdr>
                <w:top w:val="none" w:sz="0" w:space="0" w:color="auto"/>
                <w:left w:val="none" w:sz="0" w:space="0" w:color="auto"/>
                <w:bottom w:val="none" w:sz="0" w:space="0" w:color="auto"/>
                <w:right w:val="none" w:sz="0" w:space="0" w:color="auto"/>
              </w:divBdr>
            </w:div>
            <w:div w:id="1609237284">
              <w:marLeft w:val="0"/>
              <w:marRight w:val="0"/>
              <w:marTop w:val="0"/>
              <w:marBottom w:val="0"/>
              <w:divBdr>
                <w:top w:val="none" w:sz="0" w:space="0" w:color="auto"/>
                <w:left w:val="none" w:sz="0" w:space="0" w:color="auto"/>
                <w:bottom w:val="none" w:sz="0" w:space="0" w:color="auto"/>
                <w:right w:val="none" w:sz="0" w:space="0" w:color="auto"/>
              </w:divBdr>
            </w:div>
          </w:divsChild>
        </w:div>
        <w:div w:id="134421448">
          <w:marLeft w:val="0"/>
          <w:marRight w:val="0"/>
          <w:marTop w:val="0"/>
          <w:marBottom w:val="0"/>
          <w:divBdr>
            <w:top w:val="none" w:sz="0" w:space="0" w:color="auto"/>
            <w:left w:val="none" w:sz="0" w:space="0" w:color="auto"/>
            <w:bottom w:val="none" w:sz="0" w:space="0" w:color="auto"/>
            <w:right w:val="none" w:sz="0" w:space="0" w:color="auto"/>
          </w:divBdr>
          <w:divsChild>
            <w:div w:id="1963608863">
              <w:marLeft w:val="0"/>
              <w:marRight w:val="0"/>
              <w:marTop w:val="0"/>
              <w:marBottom w:val="0"/>
              <w:divBdr>
                <w:top w:val="none" w:sz="0" w:space="0" w:color="auto"/>
                <w:left w:val="none" w:sz="0" w:space="0" w:color="auto"/>
                <w:bottom w:val="none" w:sz="0" w:space="0" w:color="auto"/>
                <w:right w:val="none" w:sz="0" w:space="0" w:color="auto"/>
              </w:divBdr>
            </w:div>
            <w:div w:id="2027172673">
              <w:marLeft w:val="0"/>
              <w:marRight w:val="0"/>
              <w:marTop w:val="0"/>
              <w:marBottom w:val="0"/>
              <w:divBdr>
                <w:top w:val="none" w:sz="0" w:space="0" w:color="auto"/>
                <w:left w:val="none" w:sz="0" w:space="0" w:color="auto"/>
                <w:bottom w:val="none" w:sz="0" w:space="0" w:color="auto"/>
                <w:right w:val="none" w:sz="0" w:space="0" w:color="auto"/>
              </w:divBdr>
            </w:div>
            <w:div w:id="1183013439">
              <w:marLeft w:val="0"/>
              <w:marRight w:val="0"/>
              <w:marTop w:val="0"/>
              <w:marBottom w:val="0"/>
              <w:divBdr>
                <w:top w:val="none" w:sz="0" w:space="0" w:color="auto"/>
                <w:left w:val="none" w:sz="0" w:space="0" w:color="auto"/>
                <w:bottom w:val="none" w:sz="0" w:space="0" w:color="auto"/>
                <w:right w:val="none" w:sz="0" w:space="0" w:color="auto"/>
              </w:divBdr>
            </w:div>
            <w:div w:id="1426614338">
              <w:marLeft w:val="0"/>
              <w:marRight w:val="0"/>
              <w:marTop w:val="0"/>
              <w:marBottom w:val="0"/>
              <w:divBdr>
                <w:top w:val="none" w:sz="0" w:space="0" w:color="auto"/>
                <w:left w:val="none" w:sz="0" w:space="0" w:color="auto"/>
                <w:bottom w:val="none" w:sz="0" w:space="0" w:color="auto"/>
                <w:right w:val="none" w:sz="0" w:space="0" w:color="auto"/>
              </w:divBdr>
            </w:div>
            <w:div w:id="1096707994">
              <w:marLeft w:val="0"/>
              <w:marRight w:val="0"/>
              <w:marTop w:val="0"/>
              <w:marBottom w:val="0"/>
              <w:divBdr>
                <w:top w:val="none" w:sz="0" w:space="0" w:color="auto"/>
                <w:left w:val="none" w:sz="0" w:space="0" w:color="auto"/>
                <w:bottom w:val="none" w:sz="0" w:space="0" w:color="auto"/>
                <w:right w:val="none" w:sz="0" w:space="0" w:color="auto"/>
              </w:divBdr>
            </w:div>
          </w:divsChild>
        </w:div>
        <w:div w:id="795636011">
          <w:marLeft w:val="0"/>
          <w:marRight w:val="0"/>
          <w:marTop w:val="0"/>
          <w:marBottom w:val="0"/>
          <w:divBdr>
            <w:top w:val="none" w:sz="0" w:space="0" w:color="auto"/>
            <w:left w:val="none" w:sz="0" w:space="0" w:color="auto"/>
            <w:bottom w:val="none" w:sz="0" w:space="0" w:color="auto"/>
            <w:right w:val="none" w:sz="0" w:space="0" w:color="auto"/>
          </w:divBdr>
          <w:divsChild>
            <w:div w:id="1422331899">
              <w:marLeft w:val="0"/>
              <w:marRight w:val="0"/>
              <w:marTop w:val="0"/>
              <w:marBottom w:val="0"/>
              <w:divBdr>
                <w:top w:val="none" w:sz="0" w:space="0" w:color="auto"/>
                <w:left w:val="none" w:sz="0" w:space="0" w:color="auto"/>
                <w:bottom w:val="none" w:sz="0" w:space="0" w:color="auto"/>
                <w:right w:val="none" w:sz="0" w:space="0" w:color="auto"/>
              </w:divBdr>
            </w:div>
            <w:div w:id="1011296135">
              <w:marLeft w:val="0"/>
              <w:marRight w:val="0"/>
              <w:marTop w:val="0"/>
              <w:marBottom w:val="0"/>
              <w:divBdr>
                <w:top w:val="none" w:sz="0" w:space="0" w:color="auto"/>
                <w:left w:val="none" w:sz="0" w:space="0" w:color="auto"/>
                <w:bottom w:val="none" w:sz="0" w:space="0" w:color="auto"/>
                <w:right w:val="none" w:sz="0" w:space="0" w:color="auto"/>
              </w:divBdr>
            </w:div>
            <w:div w:id="2082941305">
              <w:marLeft w:val="0"/>
              <w:marRight w:val="0"/>
              <w:marTop w:val="0"/>
              <w:marBottom w:val="0"/>
              <w:divBdr>
                <w:top w:val="none" w:sz="0" w:space="0" w:color="auto"/>
                <w:left w:val="none" w:sz="0" w:space="0" w:color="auto"/>
                <w:bottom w:val="none" w:sz="0" w:space="0" w:color="auto"/>
                <w:right w:val="none" w:sz="0" w:space="0" w:color="auto"/>
              </w:divBdr>
            </w:div>
            <w:div w:id="743180477">
              <w:marLeft w:val="0"/>
              <w:marRight w:val="0"/>
              <w:marTop w:val="0"/>
              <w:marBottom w:val="0"/>
              <w:divBdr>
                <w:top w:val="none" w:sz="0" w:space="0" w:color="auto"/>
                <w:left w:val="none" w:sz="0" w:space="0" w:color="auto"/>
                <w:bottom w:val="none" w:sz="0" w:space="0" w:color="auto"/>
                <w:right w:val="none" w:sz="0" w:space="0" w:color="auto"/>
              </w:divBdr>
            </w:div>
            <w:div w:id="838664513">
              <w:marLeft w:val="0"/>
              <w:marRight w:val="0"/>
              <w:marTop w:val="0"/>
              <w:marBottom w:val="0"/>
              <w:divBdr>
                <w:top w:val="none" w:sz="0" w:space="0" w:color="auto"/>
                <w:left w:val="none" w:sz="0" w:space="0" w:color="auto"/>
                <w:bottom w:val="none" w:sz="0" w:space="0" w:color="auto"/>
                <w:right w:val="none" w:sz="0" w:space="0" w:color="auto"/>
              </w:divBdr>
            </w:div>
          </w:divsChild>
        </w:div>
        <w:div w:id="1767848144">
          <w:marLeft w:val="0"/>
          <w:marRight w:val="0"/>
          <w:marTop w:val="0"/>
          <w:marBottom w:val="0"/>
          <w:divBdr>
            <w:top w:val="none" w:sz="0" w:space="0" w:color="auto"/>
            <w:left w:val="none" w:sz="0" w:space="0" w:color="auto"/>
            <w:bottom w:val="none" w:sz="0" w:space="0" w:color="auto"/>
            <w:right w:val="none" w:sz="0" w:space="0" w:color="auto"/>
          </w:divBdr>
          <w:divsChild>
            <w:div w:id="1823156464">
              <w:marLeft w:val="0"/>
              <w:marRight w:val="0"/>
              <w:marTop w:val="0"/>
              <w:marBottom w:val="0"/>
              <w:divBdr>
                <w:top w:val="none" w:sz="0" w:space="0" w:color="auto"/>
                <w:left w:val="none" w:sz="0" w:space="0" w:color="auto"/>
                <w:bottom w:val="none" w:sz="0" w:space="0" w:color="auto"/>
                <w:right w:val="none" w:sz="0" w:space="0" w:color="auto"/>
              </w:divBdr>
            </w:div>
            <w:div w:id="358120314">
              <w:marLeft w:val="0"/>
              <w:marRight w:val="0"/>
              <w:marTop w:val="0"/>
              <w:marBottom w:val="0"/>
              <w:divBdr>
                <w:top w:val="none" w:sz="0" w:space="0" w:color="auto"/>
                <w:left w:val="none" w:sz="0" w:space="0" w:color="auto"/>
                <w:bottom w:val="none" w:sz="0" w:space="0" w:color="auto"/>
                <w:right w:val="none" w:sz="0" w:space="0" w:color="auto"/>
              </w:divBdr>
            </w:div>
            <w:div w:id="1047295766">
              <w:marLeft w:val="0"/>
              <w:marRight w:val="0"/>
              <w:marTop w:val="0"/>
              <w:marBottom w:val="0"/>
              <w:divBdr>
                <w:top w:val="none" w:sz="0" w:space="0" w:color="auto"/>
                <w:left w:val="none" w:sz="0" w:space="0" w:color="auto"/>
                <w:bottom w:val="none" w:sz="0" w:space="0" w:color="auto"/>
                <w:right w:val="none" w:sz="0" w:space="0" w:color="auto"/>
              </w:divBdr>
            </w:div>
            <w:div w:id="943196519">
              <w:marLeft w:val="0"/>
              <w:marRight w:val="0"/>
              <w:marTop w:val="0"/>
              <w:marBottom w:val="0"/>
              <w:divBdr>
                <w:top w:val="none" w:sz="0" w:space="0" w:color="auto"/>
                <w:left w:val="none" w:sz="0" w:space="0" w:color="auto"/>
                <w:bottom w:val="none" w:sz="0" w:space="0" w:color="auto"/>
                <w:right w:val="none" w:sz="0" w:space="0" w:color="auto"/>
              </w:divBdr>
            </w:div>
            <w:div w:id="1985308842">
              <w:marLeft w:val="0"/>
              <w:marRight w:val="0"/>
              <w:marTop w:val="0"/>
              <w:marBottom w:val="0"/>
              <w:divBdr>
                <w:top w:val="none" w:sz="0" w:space="0" w:color="auto"/>
                <w:left w:val="none" w:sz="0" w:space="0" w:color="auto"/>
                <w:bottom w:val="none" w:sz="0" w:space="0" w:color="auto"/>
                <w:right w:val="none" w:sz="0" w:space="0" w:color="auto"/>
              </w:divBdr>
            </w:div>
          </w:divsChild>
        </w:div>
        <w:div w:id="1069503074">
          <w:marLeft w:val="0"/>
          <w:marRight w:val="0"/>
          <w:marTop w:val="0"/>
          <w:marBottom w:val="0"/>
          <w:divBdr>
            <w:top w:val="none" w:sz="0" w:space="0" w:color="auto"/>
            <w:left w:val="none" w:sz="0" w:space="0" w:color="auto"/>
            <w:bottom w:val="none" w:sz="0" w:space="0" w:color="auto"/>
            <w:right w:val="none" w:sz="0" w:space="0" w:color="auto"/>
          </w:divBdr>
          <w:divsChild>
            <w:div w:id="739600391">
              <w:marLeft w:val="0"/>
              <w:marRight w:val="0"/>
              <w:marTop w:val="0"/>
              <w:marBottom w:val="0"/>
              <w:divBdr>
                <w:top w:val="none" w:sz="0" w:space="0" w:color="auto"/>
                <w:left w:val="none" w:sz="0" w:space="0" w:color="auto"/>
                <w:bottom w:val="none" w:sz="0" w:space="0" w:color="auto"/>
                <w:right w:val="none" w:sz="0" w:space="0" w:color="auto"/>
              </w:divBdr>
            </w:div>
            <w:div w:id="2125534924">
              <w:marLeft w:val="0"/>
              <w:marRight w:val="0"/>
              <w:marTop w:val="0"/>
              <w:marBottom w:val="0"/>
              <w:divBdr>
                <w:top w:val="none" w:sz="0" w:space="0" w:color="auto"/>
                <w:left w:val="none" w:sz="0" w:space="0" w:color="auto"/>
                <w:bottom w:val="none" w:sz="0" w:space="0" w:color="auto"/>
                <w:right w:val="none" w:sz="0" w:space="0" w:color="auto"/>
              </w:divBdr>
            </w:div>
            <w:div w:id="210120523">
              <w:marLeft w:val="0"/>
              <w:marRight w:val="0"/>
              <w:marTop w:val="0"/>
              <w:marBottom w:val="0"/>
              <w:divBdr>
                <w:top w:val="none" w:sz="0" w:space="0" w:color="auto"/>
                <w:left w:val="none" w:sz="0" w:space="0" w:color="auto"/>
                <w:bottom w:val="none" w:sz="0" w:space="0" w:color="auto"/>
                <w:right w:val="none" w:sz="0" w:space="0" w:color="auto"/>
              </w:divBdr>
            </w:div>
            <w:div w:id="164635874">
              <w:marLeft w:val="0"/>
              <w:marRight w:val="0"/>
              <w:marTop w:val="0"/>
              <w:marBottom w:val="0"/>
              <w:divBdr>
                <w:top w:val="none" w:sz="0" w:space="0" w:color="auto"/>
                <w:left w:val="none" w:sz="0" w:space="0" w:color="auto"/>
                <w:bottom w:val="none" w:sz="0" w:space="0" w:color="auto"/>
                <w:right w:val="none" w:sz="0" w:space="0" w:color="auto"/>
              </w:divBdr>
            </w:div>
            <w:div w:id="2056082856">
              <w:marLeft w:val="0"/>
              <w:marRight w:val="0"/>
              <w:marTop w:val="0"/>
              <w:marBottom w:val="0"/>
              <w:divBdr>
                <w:top w:val="none" w:sz="0" w:space="0" w:color="auto"/>
                <w:left w:val="none" w:sz="0" w:space="0" w:color="auto"/>
                <w:bottom w:val="none" w:sz="0" w:space="0" w:color="auto"/>
                <w:right w:val="none" w:sz="0" w:space="0" w:color="auto"/>
              </w:divBdr>
            </w:div>
          </w:divsChild>
        </w:div>
        <w:div w:id="151876440">
          <w:marLeft w:val="0"/>
          <w:marRight w:val="0"/>
          <w:marTop w:val="0"/>
          <w:marBottom w:val="0"/>
          <w:divBdr>
            <w:top w:val="none" w:sz="0" w:space="0" w:color="auto"/>
            <w:left w:val="none" w:sz="0" w:space="0" w:color="auto"/>
            <w:bottom w:val="none" w:sz="0" w:space="0" w:color="auto"/>
            <w:right w:val="none" w:sz="0" w:space="0" w:color="auto"/>
          </w:divBdr>
          <w:divsChild>
            <w:div w:id="389227634">
              <w:marLeft w:val="0"/>
              <w:marRight w:val="0"/>
              <w:marTop w:val="0"/>
              <w:marBottom w:val="0"/>
              <w:divBdr>
                <w:top w:val="none" w:sz="0" w:space="0" w:color="auto"/>
                <w:left w:val="none" w:sz="0" w:space="0" w:color="auto"/>
                <w:bottom w:val="none" w:sz="0" w:space="0" w:color="auto"/>
                <w:right w:val="none" w:sz="0" w:space="0" w:color="auto"/>
              </w:divBdr>
            </w:div>
            <w:div w:id="1283531866">
              <w:marLeft w:val="0"/>
              <w:marRight w:val="0"/>
              <w:marTop w:val="0"/>
              <w:marBottom w:val="0"/>
              <w:divBdr>
                <w:top w:val="none" w:sz="0" w:space="0" w:color="auto"/>
                <w:left w:val="none" w:sz="0" w:space="0" w:color="auto"/>
                <w:bottom w:val="none" w:sz="0" w:space="0" w:color="auto"/>
                <w:right w:val="none" w:sz="0" w:space="0" w:color="auto"/>
              </w:divBdr>
            </w:div>
            <w:div w:id="1465385409">
              <w:marLeft w:val="0"/>
              <w:marRight w:val="0"/>
              <w:marTop w:val="0"/>
              <w:marBottom w:val="0"/>
              <w:divBdr>
                <w:top w:val="none" w:sz="0" w:space="0" w:color="auto"/>
                <w:left w:val="none" w:sz="0" w:space="0" w:color="auto"/>
                <w:bottom w:val="none" w:sz="0" w:space="0" w:color="auto"/>
                <w:right w:val="none" w:sz="0" w:space="0" w:color="auto"/>
              </w:divBdr>
            </w:div>
            <w:div w:id="1567255539">
              <w:marLeft w:val="0"/>
              <w:marRight w:val="0"/>
              <w:marTop w:val="0"/>
              <w:marBottom w:val="0"/>
              <w:divBdr>
                <w:top w:val="none" w:sz="0" w:space="0" w:color="auto"/>
                <w:left w:val="none" w:sz="0" w:space="0" w:color="auto"/>
                <w:bottom w:val="none" w:sz="0" w:space="0" w:color="auto"/>
                <w:right w:val="none" w:sz="0" w:space="0" w:color="auto"/>
              </w:divBdr>
            </w:div>
            <w:div w:id="51537310">
              <w:marLeft w:val="0"/>
              <w:marRight w:val="0"/>
              <w:marTop w:val="0"/>
              <w:marBottom w:val="0"/>
              <w:divBdr>
                <w:top w:val="none" w:sz="0" w:space="0" w:color="auto"/>
                <w:left w:val="none" w:sz="0" w:space="0" w:color="auto"/>
                <w:bottom w:val="none" w:sz="0" w:space="0" w:color="auto"/>
                <w:right w:val="none" w:sz="0" w:space="0" w:color="auto"/>
              </w:divBdr>
            </w:div>
          </w:divsChild>
        </w:div>
        <w:div w:id="1324698737">
          <w:marLeft w:val="0"/>
          <w:marRight w:val="0"/>
          <w:marTop w:val="0"/>
          <w:marBottom w:val="0"/>
          <w:divBdr>
            <w:top w:val="none" w:sz="0" w:space="0" w:color="auto"/>
            <w:left w:val="none" w:sz="0" w:space="0" w:color="auto"/>
            <w:bottom w:val="none" w:sz="0" w:space="0" w:color="auto"/>
            <w:right w:val="none" w:sz="0" w:space="0" w:color="auto"/>
          </w:divBdr>
          <w:divsChild>
            <w:div w:id="696195519">
              <w:marLeft w:val="0"/>
              <w:marRight w:val="0"/>
              <w:marTop w:val="0"/>
              <w:marBottom w:val="0"/>
              <w:divBdr>
                <w:top w:val="none" w:sz="0" w:space="0" w:color="auto"/>
                <w:left w:val="none" w:sz="0" w:space="0" w:color="auto"/>
                <w:bottom w:val="none" w:sz="0" w:space="0" w:color="auto"/>
                <w:right w:val="none" w:sz="0" w:space="0" w:color="auto"/>
              </w:divBdr>
            </w:div>
            <w:div w:id="2039499470">
              <w:marLeft w:val="0"/>
              <w:marRight w:val="0"/>
              <w:marTop w:val="0"/>
              <w:marBottom w:val="0"/>
              <w:divBdr>
                <w:top w:val="none" w:sz="0" w:space="0" w:color="auto"/>
                <w:left w:val="none" w:sz="0" w:space="0" w:color="auto"/>
                <w:bottom w:val="none" w:sz="0" w:space="0" w:color="auto"/>
                <w:right w:val="none" w:sz="0" w:space="0" w:color="auto"/>
              </w:divBdr>
            </w:div>
            <w:div w:id="1663000154">
              <w:marLeft w:val="0"/>
              <w:marRight w:val="0"/>
              <w:marTop w:val="0"/>
              <w:marBottom w:val="0"/>
              <w:divBdr>
                <w:top w:val="none" w:sz="0" w:space="0" w:color="auto"/>
                <w:left w:val="none" w:sz="0" w:space="0" w:color="auto"/>
                <w:bottom w:val="none" w:sz="0" w:space="0" w:color="auto"/>
                <w:right w:val="none" w:sz="0" w:space="0" w:color="auto"/>
              </w:divBdr>
            </w:div>
            <w:div w:id="6338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80462">
      <w:bodyDiv w:val="1"/>
      <w:marLeft w:val="0"/>
      <w:marRight w:val="0"/>
      <w:marTop w:val="0"/>
      <w:marBottom w:val="0"/>
      <w:divBdr>
        <w:top w:val="none" w:sz="0" w:space="0" w:color="auto"/>
        <w:left w:val="none" w:sz="0" w:space="0" w:color="auto"/>
        <w:bottom w:val="none" w:sz="0" w:space="0" w:color="auto"/>
        <w:right w:val="none" w:sz="0" w:space="0" w:color="auto"/>
      </w:divBdr>
    </w:div>
    <w:div w:id="1070612745">
      <w:bodyDiv w:val="1"/>
      <w:marLeft w:val="0"/>
      <w:marRight w:val="0"/>
      <w:marTop w:val="0"/>
      <w:marBottom w:val="0"/>
      <w:divBdr>
        <w:top w:val="none" w:sz="0" w:space="0" w:color="auto"/>
        <w:left w:val="none" w:sz="0" w:space="0" w:color="auto"/>
        <w:bottom w:val="none" w:sz="0" w:space="0" w:color="auto"/>
        <w:right w:val="none" w:sz="0" w:space="0" w:color="auto"/>
      </w:divBdr>
    </w:div>
    <w:div w:id="1142816828">
      <w:bodyDiv w:val="1"/>
      <w:marLeft w:val="0"/>
      <w:marRight w:val="0"/>
      <w:marTop w:val="0"/>
      <w:marBottom w:val="0"/>
      <w:divBdr>
        <w:top w:val="none" w:sz="0" w:space="0" w:color="auto"/>
        <w:left w:val="none" w:sz="0" w:space="0" w:color="auto"/>
        <w:bottom w:val="none" w:sz="0" w:space="0" w:color="auto"/>
        <w:right w:val="none" w:sz="0" w:space="0" w:color="auto"/>
      </w:divBdr>
    </w:div>
    <w:div w:id="1214579944">
      <w:bodyDiv w:val="1"/>
      <w:marLeft w:val="0"/>
      <w:marRight w:val="0"/>
      <w:marTop w:val="0"/>
      <w:marBottom w:val="0"/>
      <w:divBdr>
        <w:top w:val="none" w:sz="0" w:space="0" w:color="auto"/>
        <w:left w:val="none" w:sz="0" w:space="0" w:color="auto"/>
        <w:bottom w:val="none" w:sz="0" w:space="0" w:color="auto"/>
        <w:right w:val="none" w:sz="0" w:space="0" w:color="auto"/>
      </w:divBdr>
    </w:div>
    <w:div w:id="1216699132">
      <w:bodyDiv w:val="1"/>
      <w:marLeft w:val="0"/>
      <w:marRight w:val="0"/>
      <w:marTop w:val="0"/>
      <w:marBottom w:val="0"/>
      <w:divBdr>
        <w:top w:val="none" w:sz="0" w:space="0" w:color="auto"/>
        <w:left w:val="none" w:sz="0" w:space="0" w:color="auto"/>
        <w:bottom w:val="none" w:sz="0" w:space="0" w:color="auto"/>
        <w:right w:val="none" w:sz="0" w:space="0" w:color="auto"/>
      </w:divBdr>
    </w:div>
    <w:div w:id="1249584913">
      <w:bodyDiv w:val="1"/>
      <w:marLeft w:val="0"/>
      <w:marRight w:val="0"/>
      <w:marTop w:val="0"/>
      <w:marBottom w:val="0"/>
      <w:divBdr>
        <w:top w:val="none" w:sz="0" w:space="0" w:color="auto"/>
        <w:left w:val="none" w:sz="0" w:space="0" w:color="auto"/>
        <w:bottom w:val="none" w:sz="0" w:space="0" w:color="auto"/>
        <w:right w:val="none" w:sz="0" w:space="0" w:color="auto"/>
      </w:divBdr>
    </w:div>
    <w:div w:id="1405030167">
      <w:bodyDiv w:val="1"/>
      <w:marLeft w:val="0"/>
      <w:marRight w:val="0"/>
      <w:marTop w:val="0"/>
      <w:marBottom w:val="0"/>
      <w:divBdr>
        <w:top w:val="none" w:sz="0" w:space="0" w:color="auto"/>
        <w:left w:val="none" w:sz="0" w:space="0" w:color="auto"/>
        <w:bottom w:val="none" w:sz="0" w:space="0" w:color="auto"/>
        <w:right w:val="none" w:sz="0" w:space="0" w:color="auto"/>
      </w:divBdr>
    </w:div>
    <w:div w:id="1422331084">
      <w:bodyDiv w:val="1"/>
      <w:marLeft w:val="0"/>
      <w:marRight w:val="0"/>
      <w:marTop w:val="0"/>
      <w:marBottom w:val="0"/>
      <w:divBdr>
        <w:top w:val="none" w:sz="0" w:space="0" w:color="auto"/>
        <w:left w:val="none" w:sz="0" w:space="0" w:color="auto"/>
        <w:bottom w:val="none" w:sz="0" w:space="0" w:color="auto"/>
        <w:right w:val="none" w:sz="0" w:space="0" w:color="auto"/>
      </w:divBdr>
      <w:divsChild>
        <w:div w:id="959074095">
          <w:marLeft w:val="0"/>
          <w:marRight w:val="0"/>
          <w:marTop w:val="0"/>
          <w:marBottom w:val="0"/>
          <w:divBdr>
            <w:top w:val="none" w:sz="0" w:space="0" w:color="auto"/>
            <w:left w:val="none" w:sz="0" w:space="0" w:color="auto"/>
            <w:bottom w:val="none" w:sz="0" w:space="0" w:color="auto"/>
            <w:right w:val="none" w:sz="0" w:space="0" w:color="auto"/>
          </w:divBdr>
          <w:divsChild>
            <w:div w:id="345714182">
              <w:marLeft w:val="0"/>
              <w:marRight w:val="0"/>
              <w:marTop w:val="0"/>
              <w:marBottom w:val="0"/>
              <w:divBdr>
                <w:top w:val="none" w:sz="0" w:space="0" w:color="auto"/>
                <w:left w:val="none" w:sz="0" w:space="0" w:color="auto"/>
                <w:bottom w:val="none" w:sz="0" w:space="0" w:color="auto"/>
                <w:right w:val="none" w:sz="0" w:space="0" w:color="auto"/>
              </w:divBdr>
              <w:divsChild>
                <w:div w:id="977031055">
                  <w:marLeft w:val="0"/>
                  <w:marRight w:val="0"/>
                  <w:marTop w:val="0"/>
                  <w:marBottom w:val="0"/>
                  <w:divBdr>
                    <w:top w:val="none" w:sz="0" w:space="0" w:color="auto"/>
                    <w:left w:val="none" w:sz="0" w:space="0" w:color="auto"/>
                    <w:bottom w:val="none" w:sz="0" w:space="0" w:color="auto"/>
                    <w:right w:val="none" w:sz="0" w:space="0" w:color="auto"/>
                  </w:divBdr>
                  <w:divsChild>
                    <w:div w:id="1015152841">
                      <w:marLeft w:val="0"/>
                      <w:marRight w:val="0"/>
                      <w:marTop w:val="0"/>
                      <w:marBottom w:val="0"/>
                      <w:divBdr>
                        <w:top w:val="none" w:sz="0" w:space="0" w:color="auto"/>
                        <w:left w:val="none" w:sz="0" w:space="0" w:color="auto"/>
                        <w:bottom w:val="none" w:sz="0" w:space="0" w:color="auto"/>
                        <w:right w:val="none" w:sz="0" w:space="0" w:color="auto"/>
                      </w:divBdr>
                      <w:divsChild>
                        <w:div w:id="1593050517">
                          <w:marLeft w:val="0"/>
                          <w:marRight w:val="0"/>
                          <w:marTop w:val="0"/>
                          <w:marBottom w:val="0"/>
                          <w:divBdr>
                            <w:top w:val="none" w:sz="0" w:space="0" w:color="auto"/>
                            <w:left w:val="none" w:sz="0" w:space="0" w:color="auto"/>
                            <w:bottom w:val="none" w:sz="0" w:space="0" w:color="auto"/>
                            <w:right w:val="none" w:sz="0" w:space="0" w:color="auto"/>
                          </w:divBdr>
                        </w:div>
                        <w:div w:id="544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966220">
                  <w:marLeft w:val="0"/>
                  <w:marRight w:val="0"/>
                  <w:marTop w:val="0"/>
                  <w:marBottom w:val="0"/>
                  <w:divBdr>
                    <w:top w:val="none" w:sz="0" w:space="0" w:color="auto"/>
                    <w:left w:val="none" w:sz="0" w:space="0" w:color="auto"/>
                    <w:bottom w:val="none" w:sz="0" w:space="0" w:color="auto"/>
                    <w:right w:val="none" w:sz="0" w:space="0" w:color="auto"/>
                  </w:divBdr>
                  <w:divsChild>
                    <w:div w:id="1965309261">
                      <w:marLeft w:val="0"/>
                      <w:marRight w:val="0"/>
                      <w:marTop w:val="0"/>
                      <w:marBottom w:val="0"/>
                      <w:divBdr>
                        <w:top w:val="none" w:sz="0" w:space="0" w:color="auto"/>
                        <w:left w:val="none" w:sz="0" w:space="0" w:color="auto"/>
                        <w:bottom w:val="none" w:sz="0" w:space="0" w:color="auto"/>
                        <w:right w:val="none" w:sz="0" w:space="0" w:color="auto"/>
                      </w:divBdr>
                      <w:divsChild>
                        <w:div w:id="696126014">
                          <w:marLeft w:val="0"/>
                          <w:marRight w:val="0"/>
                          <w:marTop w:val="0"/>
                          <w:marBottom w:val="0"/>
                          <w:divBdr>
                            <w:top w:val="none" w:sz="0" w:space="0" w:color="auto"/>
                            <w:left w:val="none" w:sz="0" w:space="0" w:color="auto"/>
                            <w:bottom w:val="none" w:sz="0" w:space="0" w:color="auto"/>
                            <w:right w:val="none" w:sz="0" w:space="0" w:color="auto"/>
                          </w:divBdr>
                          <w:divsChild>
                            <w:div w:id="98693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555690">
                      <w:marLeft w:val="0"/>
                      <w:marRight w:val="0"/>
                      <w:marTop w:val="0"/>
                      <w:marBottom w:val="0"/>
                      <w:divBdr>
                        <w:top w:val="none" w:sz="0" w:space="0" w:color="auto"/>
                        <w:left w:val="none" w:sz="0" w:space="0" w:color="auto"/>
                        <w:bottom w:val="none" w:sz="0" w:space="0" w:color="auto"/>
                        <w:right w:val="none" w:sz="0" w:space="0" w:color="auto"/>
                      </w:divBdr>
                      <w:divsChild>
                        <w:div w:id="278411541">
                          <w:marLeft w:val="0"/>
                          <w:marRight w:val="0"/>
                          <w:marTop w:val="0"/>
                          <w:marBottom w:val="0"/>
                          <w:divBdr>
                            <w:top w:val="none" w:sz="0" w:space="0" w:color="auto"/>
                            <w:left w:val="none" w:sz="0" w:space="0" w:color="auto"/>
                            <w:bottom w:val="none" w:sz="0" w:space="0" w:color="auto"/>
                            <w:right w:val="none" w:sz="0" w:space="0" w:color="auto"/>
                          </w:divBdr>
                          <w:divsChild>
                            <w:div w:id="545605227">
                              <w:marLeft w:val="0"/>
                              <w:marRight w:val="0"/>
                              <w:marTop w:val="0"/>
                              <w:marBottom w:val="0"/>
                              <w:divBdr>
                                <w:top w:val="none" w:sz="0" w:space="0" w:color="auto"/>
                                <w:left w:val="none" w:sz="0" w:space="0" w:color="auto"/>
                                <w:bottom w:val="none" w:sz="0" w:space="0" w:color="auto"/>
                                <w:right w:val="none" w:sz="0" w:space="0" w:color="auto"/>
                              </w:divBdr>
                              <w:divsChild>
                                <w:div w:id="509175793">
                                  <w:marLeft w:val="0"/>
                                  <w:marRight w:val="0"/>
                                  <w:marTop w:val="0"/>
                                  <w:marBottom w:val="0"/>
                                  <w:divBdr>
                                    <w:top w:val="none" w:sz="0" w:space="0" w:color="auto"/>
                                    <w:left w:val="none" w:sz="0" w:space="0" w:color="auto"/>
                                    <w:bottom w:val="none" w:sz="0" w:space="0" w:color="auto"/>
                                    <w:right w:val="none" w:sz="0" w:space="0" w:color="auto"/>
                                  </w:divBdr>
                                  <w:divsChild>
                                    <w:div w:id="98890152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984044289">
                              <w:marLeft w:val="0"/>
                              <w:marRight w:val="0"/>
                              <w:marTop w:val="0"/>
                              <w:marBottom w:val="0"/>
                              <w:divBdr>
                                <w:top w:val="none" w:sz="0" w:space="0" w:color="auto"/>
                                <w:left w:val="none" w:sz="0" w:space="0" w:color="auto"/>
                                <w:bottom w:val="none" w:sz="0" w:space="0" w:color="auto"/>
                                <w:right w:val="none" w:sz="0" w:space="0" w:color="auto"/>
                              </w:divBdr>
                              <w:divsChild>
                                <w:div w:id="1136029640">
                                  <w:marLeft w:val="0"/>
                                  <w:marRight w:val="0"/>
                                  <w:marTop w:val="0"/>
                                  <w:marBottom w:val="0"/>
                                  <w:divBdr>
                                    <w:top w:val="none" w:sz="0" w:space="0" w:color="auto"/>
                                    <w:left w:val="none" w:sz="0" w:space="0" w:color="auto"/>
                                    <w:bottom w:val="none" w:sz="0" w:space="0" w:color="auto"/>
                                    <w:right w:val="none" w:sz="0" w:space="0" w:color="auto"/>
                                  </w:divBdr>
                                  <w:divsChild>
                                    <w:div w:id="45587109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36591329">
                              <w:marLeft w:val="0"/>
                              <w:marRight w:val="0"/>
                              <w:marTop w:val="0"/>
                              <w:marBottom w:val="0"/>
                              <w:divBdr>
                                <w:top w:val="none" w:sz="0" w:space="0" w:color="auto"/>
                                <w:left w:val="none" w:sz="0" w:space="0" w:color="auto"/>
                                <w:bottom w:val="none" w:sz="0" w:space="0" w:color="auto"/>
                                <w:right w:val="none" w:sz="0" w:space="0" w:color="auto"/>
                              </w:divBdr>
                              <w:divsChild>
                                <w:div w:id="1593004191">
                                  <w:marLeft w:val="0"/>
                                  <w:marRight w:val="0"/>
                                  <w:marTop w:val="0"/>
                                  <w:marBottom w:val="0"/>
                                  <w:divBdr>
                                    <w:top w:val="none" w:sz="0" w:space="0" w:color="auto"/>
                                    <w:left w:val="none" w:sz="0" w:space="0" w:color="auto"/>
                                    <w:bottom w:val="none" w:sz="0" w:space="0" w:color="auto"/>
                                    <w:right w:val="none" w:sz="0" w:space="0" w:color="auto"/>
                                  </w:divBdr>
                                  <w:divsChild>
                                    <w:div w:id="119834983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182869">
                  <w:marLeft w:val="0"/>
                  <w:marRight w:val="0"/>
                  <w:marTop w:val="0"/>
                  <w:marBottom w:val="0"/>
                  <w:divBdr>
                    <w:top w:val="none" w:sz="0" w:space="0" w:color="auto"/>
                    <w:left w:val="none" w:sz="0" w:space="0" w:color="auto"/>
                    <w:bottom w:val="none" w:sz="0" w:space="0" w:color="auto"/>
                    <w:right w:val="none" w:sz="0" w:space="0" w:color="auto"/>
                  </w:divBdr>
                  <w:divsChild>
                    <w:div w:id="114714721">
                      <w:marLeft w:val="0"/>
                      <w:marRight w:val="0"/>
                      <w:marTop w:val="0"/>
                      <w:marBottom w:val="0"/>
                      <w:divBdr>
                        <w:top w:val="none" w:sz="0" w:space="0" w:color="auto"/>
                        <w:left w:val="none" w:sz="0" w:space="0" w:color="auto"/>
                        <w:bottom w:val="none" w:sz="0" w:space="0" w:color="auto"/>
                        <w:right w:val="none" w:sz="0" w:space="0" w:color="auto"/>
                      </w:divBdr>
                      <w:divsChild>
                        <w:div w:id="1508249031">
                          <w:marLeft w:val="0"/>
                          <w:marRight w:val="0"/>
                          <w:marTop w:val="0"/>
                          <w:marBottom w:val="0"/>
                          <w:divBdr>
                            <w:top w:val="none" w:sz="0" w:space="0" w:color="auto"/>
                            <w:left w:val="none" w:sz="0" w:space="0" w:color="auto"/>
                            <w:bottom w:val="none" w:sz="0" w:space="0" w:color="auto"/>
                            <w:right w:val="none" w:sz="0" w:space="0" w:color="auto"/>
                          </w:divBdr>
                          <w:divsChild>
                            <w:div w:id="26211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430167">
                      <w:marLeft w:val="0"/>
                      <w:marRight w:val="0"/>
                      <w:marTop w:val="0"/>
                      <w:marBottom w:val="0"/>
                      <w:divBdr>
                        <w:top w:val="none" w:sz="0" w:space="0" w:color="auto"/>
                        <w:left w:val="none" w:sz="0" w:space="0" w:color="auto"/>
                        <w:bottom w:val="none" w:sz="0" w:space="0" w:color="auto"/>
                        <w:right w:val="none" w:sz="0" w:space="0" w:color="auto"/>
                      </w:divBdr>
                      <w:divsChild>
                        <w:div w:id="866286513">
                          <w:marLeft w:val="0"/>
                          <w:marRight w:val="0"/>
                          <w:marTop w:val="0"/>
                          <w:marBottom w:val="0"/>
                          <w:divBdr>
                            <w:top w:val="none" w:sz="0" w:space="0" w:color="auto"/>
                            <w:left w:val="none" w:sz="0" w:space="0" w:color="auto"/>
                            <w:bottom w:val="none" w:sz="0" w:space="0" w:color="auto"/>
                            <w:right w:val="none" w:sz="0" w:space="0" w:color="auto"/>
                          </w:divBdr>
                          <w:divsChild>
                            <w:div w:id="1921526894">
                              <w:marLeft w:val="0"/>
                              <w:marRight w:val="0"/>
                              <w:marTop w:val="0"/>
                              <w:marBottom w:val="0"/>
                              <w:divBdr>
                                <w:top w:val="none" w:sz="0" w:space="0" w:color="auto"/>
                                <w:left w:val="none" w:sz="0" w:space="0" w:color="auto"/>
                                <w:bottom w:val="none" w:sz="0" w:space="0" w:color="auto"/>
                                <w:right w:val="none" w:sz="0" w:space="0" w:color="auto"/>
                              </w:divBdr>
                              <w:divsChild>
                                <w:div w:id="919950475">
                                  <w:marLeft w:val="0"/>
                                  <w:marRight w:val="0"/>
                                  <w:marTop w:val="0"/>
                                  <w:marBottom w:val="0"/>
                                  <w:divBdr>
                                    <w:top w:val="none" w:sz="0" w:space="0" w:color="auto"/>
                                    <w:left w:val="none" w:sz="0" w:space="0" w:color="auto"/>
                                    <w:bottom w:val="none" w:sz="0" w:space="0" w:color="auto"/>
                                    <w:right w:val="none" w:sz="0" w:space="0" w:color="auto"/>
                                  </w:divBdr>
                                  <w:divsChild>
                                    <w:div w:id="198072530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039352810">
                              <w:marLeft w:val="0"/>
                              <w:marRight w:val="0"/>
                              <w:marTop w:val="0"/>
                              <w:marBottom w:val="0"/>
                              <w:divBdr>
                                <w:top w:val="none" w:sz="0" w:space="0" w:color="auto"/>
                                <w:left w:val="none" w:sz="0" w:space="0" w:color="auto"/>
                                <w:bottom w:val="none" w:sz="0" w:space="0" w:color="auto"/>
                                <w:right w:val="none" w:sz="0" w:space="0" w:color="auto"/>
                              </w:divBdr>
                              <w:divsChild>
                                <w:div w:id="1934894001">
                                  <w:marLeft w:val="0"/>
                                  <w:marRight w:val="0"/>
                                  <w:marTop w:val="0"/>
                                  <w:marBottom w:val="0"/>
                                  <w:divBdr>
                                    <w:top w:val="none" w:sz="0" w:space="0" w:color="auto"/>
                                    <w:left w:val="none" w:sz="0" w:space="0" w:color="auto"/>
                                    <w:bottom w:val="none" w:sz="0" w:space="0" w:color="auto"/>
                                    <w:right w:val="none" w:sz="0" w:space="0" w:color="auto"/>
                                  </w:divBdr>
                                  <w:divsChild>
                                    <w:div w:id="38236796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05527827">
                              <w:marLeft w:val="0"/>
                              <w:marRight w:val="0"/>
                              <w:marTop w:val="0"/>
                              <w:marBottom w:val="0"/>
                              <w:divBdr>
                                <w:top w:val="none" w:sz="0" w:space="0" w:color="auto"/>
                                <w:left w:val="none" w:sz="0" w:space="0" w:color="auto"/>
                                <w:bottom w:val="none" w:sz="0" w:space="0" w:color="auto"/>
                                <w:right w:val="none" w:sz="0" w:space="0" w:color="auto"/>
                              </w:divBdr>
                              <w:divsChild>
                                <w:div w:id="1212309800">
                                  <w:marLeft w:val="0"/>
                                  <w:marRight w:val="0"/>
                                  <w:marTop w:val="0"/>
                                  <w:marBottom w:val="0"/>
                                  <w:divBdr>
                                    <w:top w:val="none" w:sz="0" w:space="0" w:color="auto"/>
                                    <w:left w:val="none" w:sz="0" w:space="0" w:color="auto"/>
                                    <w:bottom w:val="none" w:sz="0" w:space="0" w:color="auto"/>
                                    <w:right w:val="none" w:sz="0" w:space="0" w:color="auto"/>
                                  </w:divBdr>
                                  <w:divsChild>
                                    <w:div w:id="213051412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953397581">
                              <w:marLeft w:val="0"/>
                              <w:marRight w:val="0"/>
                              <w:marTop w:val="0"/>
                              <w:marBottom w:val="0"/>
                              <w:divBdr>
                                <w:top w:val="none" w:sz="0" w:space="0" w:color="auto"/>
                                <w:left w:val="none" w:sz="0" w:space="0" w:color="auto"/>
                                <w:bottom w:val="none" w:sz="0" w:space="0" w:color="auto"/>
                                <w:right w:val="none" w:sz="0" w:space="0" w:color="auto"/>
                              </w:divBdr>
                              <w:divsChild>
                                <w:div w:id="1909270110">
                                  <w:marLeft w:val="0"/>
                                  <w:marRight w:val="0"/>
                                  <w:marTop w:val="0"/>
                                  <w:marBottom w:val="0"/>
                                  <w:divBdr>
                                    <w:top w:val="none" w:sz="0" w:space="0" w:color="auto"/>
                                    <w:left w:val="none" w:sz="0" w:space="0" w:color="auto"/>
                                    <w:bottom w:val="none" w:sz="0" w:space="0" w:color="auto"/>
                                    <w:right w:val="none" w:sz="0" w:space="0" w:color="auto"/>
                                  </w:divBdr>
                                  <w:divsChild>
                                    <w:div w:id="90121155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57754405">
                              <w:marLeft w:val="0"/>
                              <w:marRight w:val="0"/>
                              <w:marTop w:val="0"/>
                              <w:marBottom w:val="0"/>
                              <w:divBdr>
                                <w:top w:val="none" w:sz="0" w:space="0" w:color="auto"/>
                                <w:left w:val="none" w:sz="0" w:space="0" w:color="auto"/>
                                <w:bottom w:val="none" w:sz="0" w:space="0" w:color="auto"/>
                                <w:right w:val="none" w:sz="0" w:space="0" w:color="auto"/>
                              </w:divBdr>
                              <w:divsChild>
                                <w:div w:id="103549129">
                                  <w:marLeft w:val="0"/>
                                  <w:marRight w:val="0"/>
                                  <w:marTop w:val="0"/>
                                  <w:marBottom w:val="0"/>
                                  <w:divBdr>
                                    <w:top w:val="none" w:sz="0" w:space="0" w:color="auto"/>
                                    <w:left w:val="none" w:sz="0" w:space="0" w:color="auto"/>
                                    <w:bottom w:val="none" w:sz="0" w:space="0" w:color="auto"/>
                                    <w:right w:val="none" w:sz="0" w:space="0" w:color="auto"/>
                                  </w:divBdr>
                                  <w:divsChild>
                                    <w:div w:id="191773738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132405608">
                              <w:marLeft w:val="0"/>
                              <w:marRight w:val="0"/>
                              <w:marTop w:val="0"/>
                              <w:marBottom w:val="0"/>
                              <w:divBdr>
                                <w:top w:val="none" w:sz="0" w:space="0" w:color="auto"/>
                                <w:left w:val="none" w:sz="0" w:space="0" w:color="auto"/>
                                <w:bottom w:val="none" w:sz="0" w:space="0" w:color="auto"/>
                                <w:right w:val="none" w:sz="0" w:space="0" w:color="auto"/>
                              </w:divBdr>
                              <w:divsChild>
                                <w:div w:id="538082611">
                                  <w:marLeft w:val="0"/>
                                  <w:marRight w:val="0"/>
                                  <w:marTop w:val="0"/>
                                  <w:marBottom w:val="0"/>
                                  <w:divBdr>
                                    <w:top w:val="none" w:sz="0" w:space="0" w:color="auto"/>
                                    <w:left w:val="none" w:sz="0" w:space="0" w:color="auto"/>
                                    <w:bottom w:val="none" w:sz="0" w:space="0" w:color="auto"/>
                                    <w:right w:val="none" w:sz="0" w:space="0" w:color="auto"/>
                                  </w:divBdr>
                                  <w:divsChild>
                                    <w:div w:id="18995199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78461299">
                              <w:marLeft w:val="0"/>
                              <w:marRight w:val="0"/>
                              <w:marTop w:val="0"/>
                              <w:marBottom w:val="0"/>
                              <w:divBdr>
                                <w:top w:val="none" w:sz="0" w:space="0" w:color="auto"/>
                                <w:left w:val="none" w:sz="0" w:space="0" w:color="auto"/>
                                <w:bottom w:val="none" w:sz="0" w:space="0" w:color="auto"/>
                                <w:right w:val="none" w:sz="0" w:space="0" w:color="auto"/>
                              </w:divBdr>
                              <w:divsChild>
                                <w:div w:id="506361146">
                                  <w:marLeft w:val="0"/>
                                  <w:marRight w:val="0"/>
                                  <w:marTop w:val="0"/>
                                  <w:marBottom w:val="0"/>
                                  <w:divBdr>
                                    <w:top w:val="none" w:sz="0" w:space="0" w:color="auto"/>
                                    <w:left w:val="none" w:sz="0" w:space="0" w:color="auto"/>
                                    <w:bottom w:val="none" w:sz="0" w:space="0" w:color="auto"/>
                                    <w:right w:val="none" w:sz="0" w:space="0" w:color="auto"/>
                                  </w:divBdr>
                                  <w:divsChild>
                                    <w:div w:id="129135229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12402382">
                              <w:marLeft w:val="0"/>
                              <w:marRight w:val="0"/>
                              <w:marTop w:val="0"/>
                              <w:marBottom w:val="0"/>
                              <w:divBdr>
                                <w:top w:val="none" w:sz="0" w:space="0" w:color="auto"/>
                                <w:left w:val="none" w:sz="0" w:space="0" w:color="auto"/>
                                <w:bottom w:val="none" w:sz="0" w:space="0" w:color="auto"/>
                                <w:right w:val="none" w:sz="0" w:space="0" w:color="auto"/>
                              </w:divBdr>
                              <w:divsChild>
                                <w:div w:id="1445614894">
                                  <w:marLeft w:val="0"/>
                                  <w:marRight w:val="0"/>
                                  <w:marTop w:val="0"/>
                                  <w:marBottom w:val="0"/>
                                  <w:divBdr>
                                    <w:top w:val="none" w:sz="0" w:space="0" w:color="auto"/>
                                    <w:left w:val="none" w:sz="0" w:space="0" w:color="auto"/>
                                    <w:bottom w:val="none" w:sz="0" w:space="0" w:color="auto"/>
                                    <w:right w:val="none" w:sz="0" w:space="0" w:color="auto"/>
                                  </w:divBdr>
                                  <w:divsChild>
                                    <w:div w:id="137346086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90711091">
                              <w:marLeft w:val="0"/>
                              <w:marRight w:val="0"/>
                              <w:marTop w:val="0"/>
                              <w:marBottom w:val="0"/>
                              <w:divBdr>
                                <w:top w:val="none" w:sz="0" w:space="0" w:color="auto"/>
                                <w:left w:val="none" w:sz="0" w:space="0" w:color="auto"/>
                                <w:bottom w:val="none" w:sz="0" w:space="0" w:color="auto"/>
                                <w:right w:val="none" w:sz="0" w:space="0" w:color="auto"/>
                              </w:divBdr>
                              <w:divsChild>
                                <w:div w:id="1487476114">
                                  <w:marLeft w:val="0"/>
                                  <w:marRight w:val="0"/>
                                  <w:marTop w:val="0"/>
                                  <w:marBottom w:val="0"/>
                                  <w:divBdr>
                                    <w:top w:val="none" w:sz="0" w:space="0" w:color="auto"/>
                                    <w:left w:val="none" w:sz="0" w:space="0" w:color="auto"/>
                                    <w:bottom w:val="none" w:sz="0" w:space="0" w:color="auto"/>
                                    <w:right w:val="none" w:sz="0" w:space="0" w:color="auto"/>
                                  </w:divBdr>
                                  <w:divsChild>
                                    <w:div w:id="87492470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75116640">
                              <w:marLeft w:val="0"/>
                              <w:marRight w:val="0"/>
                              <w:marTop w:val="0"/>
                              <w:marBottom w:val="0"/>
                              <w:divBdr>
                                <w:top w:val="none" w:sz="0" w:space="0" w:color="auto"/>
                                <w:left w:val="none" w:sz="0" w:space="0" w:color="auto"/>
                                <w:bottom w:val="none" w:sz="0" w:space="0" w:color="auto"/>
                                <w:right w:val="none" w:sz="0" w:space="0" w:color="auto"/>
                              </w:divBdr>
                              <w:divsChild>
                                <w:div w:id="1214659691">
                                  <w:marLeft w:val="0"/>
                                  <w:marRight w:val="0"/>
                                  <w:marTop w:val="0"/>
                                  <w:marBottom w:val="0"/>
                                  <w:divBdr>
                                    <w:top w:val="none" w:sz="0" w:space="0" w:color="auto"/>
                                    <w:left w:val="none" w:sz="0" w:space="0" w:color="auto"/>
                                    <w:bottom w:val="none" w:sz="0" w:space="0" w:color="auto"/>
                                    <w:right w:val="none" w:sz="0" w:space="0" w:color="auto"/>
                                  </w:divBdr>
                                  <w:divsChild>
                                    <w:div w:id="109729406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248272621">
                              <w:marLeft w:val="0"/>
                              <w:marRight w:val="0"/>
                              <w:marTop w:val="0"/>
                              <w:marBottom w:val="0"/>
                              <w:divBdr>
                                <w:top w:val="none" w:sz="0" w:space="0" w:color="auto"/>
                                <w:left w:val="none" w:sz="0" w:space="0" w:color="auto"/>
                                <w:bottom w:val="none" w:sz="0" w:space="0" w:color="auto"/>
                                <w:right w:val="none" w:sz="0" w:space="0" w:color="auto"/>
                              </w:divBdr>
                              <w:divsChild>
                                <w:div w:id="1133333871">
                                  <w:marLeft w:val="0"/>
                                  <w:marRight w:val="0"/>
                                  <w:marTop w:val="0"/>
                                  <w:marBottom w:val="0"/>
                                  <w:divBdr>
                                    <w:top w:val="none" w:sz="0" w:space="0" w:color="auto"/>
                                    <w:left w:val="none" w:sz="0" w:space="0" w:color="auto"/>
                                    <w:bottom w:val="none" w:sz="0" w:space="0" w:color="auto"/>
                                    <w:right w:val="none" w:sz="0" w:space="0" w:color="auto"/>
                                  </w:divBdr>
                                  <w:divsChild>
                                    <w:div w:id="46381436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315937">
                  <w:marLeft w:val="0"/>
                  <w:marRight w:val="0"/>
                  <w:marTop w:val="0"/>
                  <w:marBottom w:val="0"/>
                  <w:divBdr>
                    <w:top w:val="none" w:sz="0" w:space="0" w:color="auto"/>
                    <w:left w:val="none" w:sz="0" w:space="0" w:color="auto"/>
                    <w:bottom w:val="none" w:sz="0" w:space="0" w:color="auto"/>
                    <w:right w:val="none" w:sz="0" w:space="0" w:color="auto"/>
                  </w:divBdr>
                  <w:divsChild>
                    <w:div w:id="820004584">
                      <w:marLeft w:val="0"/>
                      <w:marRight w:val="0"/>
                      <w:marTop w:val="0"/>
                      <w:marBottom w:val="0"/>
                      <w:divBdr>
                        <w:top w:val="none" w:sz="0" w:space="0" w:color="auto"/>
                        <w:left w:val="none" w:sz="0" w:space="0" w:color="auto"/>
                        <w:bottom w:val="none" w:sz="0" w:space="0" w:color="auto"/>
                        <w:right w:val="none" w:sz="0" w:space="0" w:color="auto"/>
                      </w:divBdr>
                      <w:divsChild>
                        <w:div w:id="1785997326">
                          <w:marLeft w:val="0"/>
                          <w:marRight w:val="0"/>
                          <w:marTop w:val="0"/>
                          <w:marBottom w:val="0"/>
                          <w:divBdr>
                            <w:top w:val="none" w:sz="0" w:space="0" w:color="auto"/>
                            <w:left w:val="none" w:sz="0" w:space="0" w:color="auto"/>
                            <w:bottom w:val="none" w:sz="0" w:space="0" w:color="auto"/>
                            <w:right w:val="none" w:sz="0" w:space="0" w:color="auto"/>
                          </w:divBdr>
                          <w:divsChild>
                            <w:div w:id="209743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10779">
                      <w:marLeft w:val="0"/>
                      <w:marRight w:val="0"/>
                      <w:marTop w:val="0"/>
                      <w:marBottom w:val="0"/>
                      <w:divBdr>
                        <w:top w:val="none" w:sz="0" w:space="0" w:color="auto"/>
                        <w:left w:val="none" w:sz="0" w:space="0" w:color="auto"/>
                        <w:bottom w:val="none" w:sz="0" w:space="0" w:color="auto"/>
                        <w:right w:val="none" w:sz="0" w:space="0" w:color="auto"/>
                      </w:divBdr>
                      <w:divsChild>
                        <w:div w:id="57830822">
                          <w:marLeft w:val="0"/>
                          <w:marRight w:val="0"/>
                          <w:marTop w:val="0"/>
                          <w:marBottom w:val="0"/>
                          <w:divBdr>
                            <w:top w:val="none" w:sz="0" w:space="0" w:color="auto"/>
                            <w:left w:val="none" w:sz="0" w:space="0" w:color="auto"/>
                            <w:bottom w:val="none" w:sz="0" w:space="0" w:color="auto"/>
                            <w:right w:val="none" w:sz="0" w:space="0" w:color="auto"/>
                          </w:divBdr>
                          <w:divsChild>
                            <w:div w:id="104538921">
                              <w:marLeft w:val="0"/>
                              <w:marRight w:val="0"/>
                              <w:marTop w:val="0"/>
                              <w:marBottom w:val="0"/>
                              <w:divBdr>
                                <w:top w:val="none" w:sz="0" w:space="0" w:color="auto"/>
                                <w:left w:val="none" w:sz="0" w:space="0" w:color="auto"/>
                                <w:bottom w:val="none" w:sz="0" w:space="0" w:color="auto"/>
                                <w:right w:val="none" w:sz="0" w:space="0" w:color="auto"/>
                              </w:divBdr>
                              <w:divsChild>
                                <w:div w:id="20277936">
                                  <w:marLeft w:val="0"/>
                                  <w:marRight w:val="0"/>
                                  <w:marTop w:val="0"/>
                                  <w:marBottom w:val="0"/>
                                  <w:divBdr>
                                    <w:top w:val="none" w:sz="0" w:space="0" w:color="auto"/>
                                    <w:left w:val="none" w:sz="0" w:space="0" w:color="auto"/>
                                    <w:bottom w:val="none" w:sz="0" w:space="0" w:color="auto"/>
                                    <w:right w:val="none" w:sz="0" w:space="0" w:color="auto"/>
                                  </w:divBdr>
                                  <w:divsChild>
                                    <w:div w:id="161666873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29313884">
                              <w:marLeft w:val="0"/>
                              <w:marRight w:val="0"/>
                              <w:marTop w:val="0"/>
                              <w:marBottom w:val="0"/>
                              <w:divBdr>
                                <w:top w:val="none" w:sz="0" w:space="0" w:color="auto"/>
                                <w:left w:val="none" w:sz="0" w:space="0" w:color="auto"/>
                                <w:bottom w:val="none" w:sz="0" w:space="0" w:color="auto"/>
                                <w:right w:val="none" w:sz="0" w:space="0" w:color="auto"/>
                              </w:divBdr>
                              <w:divsChild>
                                <w:div w:id="33386459">
                                  <w:marLeft w:val="0"/>
                                  <w:marRight w:val="0"/>
                                  <w:marTop w:val="0"/>
                                  <w:marBottom w:val="0"/>
                                  <w:divBdr>
                                    <w:top w:val="none" w:sz="0" w:space="0" w:color="auto"/>
                                    <w:left w:val="none" w:sz="0" w:space="0" w:color="auto"/>
                                    <w:bottom w:val="none" w:sz="0" w:space="0" w:color="auto"/>
                                    <w:right w:val="none" w:sz="0" w:space="0" w:color="auto"/>
                                  </w:divBdr>
                                  <w:divsChild>
                                    <w:div w:id="188763921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888212">
              <w:marLeft w:val="0"/>
              <w:marRight w:val="0"/>
              <w:marTop w:val="0"/>
              <w:marBottom w:val="0"/>
              <w:divBdr>
                <w:top w:val="none" w:sz="0" w:space="0" w:color="auto"/>
                <w:left w:val="none" w:sz="0" w:space="0" w:color="auto"/>
                <w:bottom w:val="none" w:sz="0" w:space="0" w:color="auto"/>
                <w:right w:val="none" w:sz="0" w:space="0" w:color="auto"/>
              </w:divBdr>
              <w:divsChild>
                <w:div w:id="905992308">
                  <w:marLeft w:val="0"/>
                  <w:marRight w:val="0"/>
                  <w:marTop w:val="0"/>
                  <w:marBottom w:val="0"/>
                  <w:divBdr>
                    <w:top w:val="none" w:sz="0" w:space="0" w:color="auto"/>
                    <w:left w:val="none" w:sz="0" w:space="0" w:color="auto"/>
                    <w:bottom w:val="none" w:sz="0" w:space="0" w:color="auto"/>
                    <w:right w:val="none" w:sz="0" w:space="0" w:color="auto"/>
                  </w:divBdr>
                  <w:divsChild>
                    <w:div w:id="525868600">
                      <w:marLeft w:val="0"/>
                      <w:marRight w:val="0"/>
                      <w:marTop w:val="0"/>
                      <w:marBottom w:val="0"/>
                      <w:divBdr>
                        <w:top w:val="none" w:sz="0" w:space="0" w:color="auto"/>
                        <w:left w:val="none" w:sz="0" w:space="0" w:color="auto"/>
                        <w:bottom w:val="none" w:sz="0" w:space="0" w:color="auto"/>
                        <w:right w:val="none" w:sz="0" w:space="0" w:color="auto"/>
                      </w:divBdr>
                    </w:div>
                    <w:div w:id="184289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104805">
      <w:bodyDiv w:val="1"/>
      <w:marLeft w:val="0"/>
      <w:marRight w:val="0"/>
      <w:marTop w:val="0"/>
      <w:marBottom w:val="0"/>
      <w:divBdr>
        <w:top w:val="none" w:sz="0" w:space="0" w:color="auto"/>
        <w:left w:val="none" w:sz="0" w:space="0" w:color="auto"/>
        <w:bottom w:val="none" w:sz="0" w:space="0" w:color="auto"/>
        <w:right w:val="none" w:sz="0" w:space="0" w:color="auto"/>
      </w:divBdr>
    </w:div>
    <w:div w:id="1514614711">
      <w:bodyDiv w:val="1"/>
      <w:marLeft w:val="0"/>
      <w:marRight w:val="0"/>
      <w:marTop w:val="0"/>
      <w:marBottom w:val="0"/>
      <w:divBdr>
        <w:top w:val="none" w:sz="0" w:space="0" w:color="auto"/>
        <w:left w:val="none" w:sz="0" w:space="0" w:color="auto"/>
        <w:bottom w:val="none" w:sz="0" w:space="0" w:color="auto"/>
        <w:right w:val="none" w:sz="0" w:space="0" w:color="auto"/>
      </w:divBdr>
    </w:div>
    <w:div w:id="1612056556">
      <w:bodyDiv w:val="1"/>
      <w:marLeft w:val="0"/>
      <w:marRight w:val="0"/>
      <w:marTop w:val="0"/>
      <w:marBottom w:val="0"/>
      <w:divBdr>
        <w:top w:val="none" w:sz="0" w:space="0" w:color="auto"/>
        <w:left w:val="none" w:sz="0" w:space="0" w:color="auto"/>
        <w:bottom w:val="none" w:sz="0" w:space="0" w:color="auto"/>
        <w:right w:val="none" w:sz="0" w:space="0" w:color="auto"/>
      </w:divBdr>
    </w:div>
    <w:div w:id="1632438425">
      <w:bodyDiv w:val="1"/>
      <w:marLeft w:val="0"/>
      <w:marRight w:val="0"/>
      <w:marTop w:val="0"/>
      <w:marBottom w:val="0"/>
      <w:divBdr>
        <w:top w:val="none" w:sz="0" w:space="0" w:color="auto"/>
        <w:left w:val="none" w:sz="0" w:space="0" w:color="auto"/>
        <w:bottom w:val="none" w:sz="0" w:space="0" w:color="auto"/>
        <w:right w:val="none" w:sz="0" w:space="0" w:color="auto"/>
      </w:divBdr>
    </w:div>
    <w:div w:id="1677728389">
      <w:bodyDiv w:val="1"/>
      <w:marLeft w:val="0"/>
      <w:marRight w:val="0"/>
      <w:marTop w:val="0"/>
      <w:marBottom w:val="0"/>
      <w:divBdr>
        <w:top w:val="none" w:sz="0" w:space="0" w:color="auto"/>
        <w:left w:val="none" w:sz="0" w:space="0" w:color="auto"/>
        <w:bottom w:val="none" w:sz="0" w:space="0" w:color="auto"/>
        <w:right w:val="none" w:sz="0" w:space="0" w:color="auto"/>
      </w:divBdr>
      <w:divsChild>
        <w:div w:id="1822691215">
          <w:marLeft w:val="0"/>
          <w:marRight w:val="0"/>
          <w:marTop w:val="0"/>
          <w:marBottom w:val="0"/>
          <w:divBdr>
            <w:top w:val="none" w:sz="0" w:space="0" w:color="auto"/>
            <w:left w:val="none" w:sz="0" w:space="0" w:color="auto"/>
            <w:bottom w:val="none" w:sz="0" w:space="0" w:color="auto"/>
            <w:right w:val="none" w:sz="0" w:space="0" w:color="auto"/>
          </w:divBdr>
          <w:divsChild>
            <w:div w:id="2090105644">
              <w:marLeft w:val="0"/>
              <w:marRight w:val="0"/>
              <w:marTop w:val="0"/>
              <w:marBottom w:val="0"/>
              <w:divBdr>
                <w:top w:val="none" w:sz="0" w:space="0" w:color="auto"/>
                <w:left w:val="none" w:sz="0" w:space="0" w:color="auto"/>
                <w:bottom w:val="none" w:sz="0" w:space="0" w:color="auto"/>
                <w:right w:val="none" w:sz="0" w:space="0" w:color="auto"/>
              </w:divBdr>
              <w:divsChild>
                <w:div w:id="204146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79026">
      <w:bodyDiv w:val="1"/>
      <w:marLeft w:val="0"/>
      <w:marRight w:val="0"/>
      <w:marTop w:val="0"/>
      <w:marBottom w:val="0"/>
      <w:divBdr>
        <w:top w:val="none" w:sz="0" w:space="0" w:color="auto"/>
        <w:left w:val="none" w:sz="0" w:space="0" w:color="auto"/>
        <w:bottom w:val="none" w:sz="0" w:space="0" w:color="auto"/>
        <w:right w:val="none" w:sz="0" w:space="0" w:color="auto"/>
      </w:divBdr>
    </w:div>
    <w:div w:id="1775903584">
      <w:bodyDiv w:val="1"/>
      <w:marLeft w:val="0"/>
      <w:marRight w:val="0"/>
      <w:marTop w:val="0"/>
      <w:marBottom w:val="0"/>
      <w:divBdr>
        <w:top w:val="none" w:sz="0" w:space="0" w:color="auto"/>
        <w:left w:val="none" w:sz="0" w:space="0" w:color="auto"/>
        <w:bottom w:val="none" w:sz="0" w:space="0" w:color="auto"/>
        <w:right w:val="none" w:sz="0" w:space="0" w:color="auto"/>
      </w:divBdr>
      <w:divsChild>
        <w:div w:id="622813523">
          <w:marLeft w:val="0"/>
          <w:marRight w:val="0"/>
          <w:marTop w:val="0"/>
          <w:marBottom w:val="0"/>
          <w:divBdr>
            <w:top w:val="none" w:sz="0" w:space="0" w:color="auto"/>
            <w:left w:val="none" w:sz="0" w:space="0" w:color="auto"/>
            <w:bottom w:val="none" w:sz="0" w:space="0" w:color="auto"/>
            <w:right w:val="none" w:sz="0" w:space="0" w:color="auto"/>
          </w:divBdr>
          <w:divsChild>
            <w:div w:id="2017923257">
              <w:marLeft w:val="0"/>
              <w:marRight w:val="0"/>
              <w:marTop w:val="0"/>
              <w:marBottom w:val="0"/>
              <w:divBdr>
                <w:top w:val="none" w:sz="0" w:space="0" w:color="auto"/>
                <w:left w:val="none" w:sz="0" w:space="0" w:color="auto"/>
                <w:bottom w:val="none" w:sz="0" w:space="0" w:color="auto"/>
                <w:right w:val="none" w:sz="0" w:space="0" w:color="auto"/>
              </w:divBdr>
              <w:divsChild>
                <w:div w:id="1940289483">
                  <w:marLeft w:val="0"/>
                  <w:marRight w:val="0"/>
                  <w:marTop w:val="0"/>
                  <w:marBottom w:val="0"/>
                  <w:divBdr>
                    <w:top w:val="none" w:sz="0" w:space="0" w:color="auto"/>
                    <w:left w:val="none" w:sz="0" w:space="0" w:color="auto"/>
                    <w:bottom w:val="none" w:sz="0" w:space="0" w:color="auto"/>
                    <w:right w:val="none" w:sz="0" w:space="0" w:color="auto"/>
                  </w:divBdr>
                </w:div>
                <w:div w:id="14289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609984">
          <w:marLeft w:val="0"/>
          <w:marRight w:val="0"/>
          <w:marTop w:val="0"/>
          <w:marBottom w:val="0"/>
          <w:divBdr>
            <w:top w:val="none" w:sz="0" w:space="0" w:color="auto"/>
            <w:left w:val="none" w:sz="0" w:space="0" w:color="auto"/>
            <w:bottom w:val="none" w:sz="0" w:space="0" w:color="auto"/>
            <w:right w:val="none" w:sz="0" w:space="0" w:color="auto"/>
          </w:divBdr>
          <w:divsChild>
            <w:div w:id="1769613311">
              <w:marLeft w:val="0"/>
              <w:marRight w:val="0"/>
              <w:marTop w:val="0"/>
              <w:marBottom w:val="0"/>
              <w:divBdr>
                <w:top w:val="none" w:sz="0" w:space="0" w:color="auto"/>
                <w:left w:val="none" w:sz="0" w:space="0" w:color="auto"/>
                <w:bottom w:val="none" w:sz="0" w:space="0" w:color="auto"/>
                <w:right w:val="none" w:sz="0" w:space="0" w:color="auto"/>
              </w:divBdr>
              <w:divsChild>
                <w:div w:id="2029063041">
                  <w:marLeft w:val="0"/>
                  <w:marRight w:val="0"/>
                  <w:marTop w:val="0"/>
                  <w:marBottom w:val="0"/>
                  <w:divBdr>
                    <w:top w:val="none" w:sz="0" w:space="0" w:color="auto"/>
                    <w:left w:val="none" w:sz="0" w:space="0" w:color="auto"/>
                    <w:bottom w:val="none" w:sz="0" w:space="0" w:color="auto"/>
                    <w:right w:val="none" w:sz="0" w:space="0" w:color="auto"/>
                  </w:divBdr>
                  <w:divsChild>
                    <w:div w:id="137726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873613">
              <w:marLeft w:val="0"/>
              <w:marRight w:val="0"/>
              <w:marTop w:val="0"/>
              <w:marBottom w:val="0"/>
              <w:divBdr>
                <w:top w:val="none" w:sz="0" w:space="0" w:color="auto"/>
                <w:left w:val="none" w:sz="0" w:space="0" w:color="auto"/>
                <w:bottom w:val="none" w:sz="0" w:space="0" w:color="auto"/>
                <w:right w:val="none" w:sz="0" w:space="0" w:color="auto"/>
              </w:divBdr>
              <w:divsChild>
                <w:div w:id="336658717">
                  <w:marLeft w:val="0"/>
                  <w:marRight w:val="0"/>
                  <w:marTop w:val="0"/>
                  <w:marBottom w:val="0"/>
                  <w:divBdr>
                    <w:top w:val="none" w:sz="0" w:space="0" w:color="auto"/>
                    <w:left w:val="none" w:sz="0" w:space="0" w:color="auto"/>
                    <w:bottom w:val="none" w:sz="0" w:space="0" w:color="auto"/>
                    <w:right w:val="none" w:sz="0" w:space="0" w:color="auto"/>
                  </w:divBdr>
                  <w:divsChild>
                    <w:div w:id="303706648">
                      <w:marLeft w:val="0"/>
                      <w:marRight w:val="0"/>
                      <w:marTop w:val="0"/>
                      <w:marBottom w:val="0"/>
                      <w:divBdr>
                        <w:top w:val="none" w:sz="0" w:space="0" w:color="auto"/>
                        <w:left w:val="none" w:sz="0" w:space="0" w:color="auto"/>
                        <w:bottom w:val="none" w:sz="0" w:space="0" w:color="auto"/>
                        <w:right w:val="none" w:sz="0" w:space="0" w:color="auto"/>
                      </w:divBdr>
                      <w:divsChild>
                        <w:div w:id="1883202587">
                          <w:marLeft w:val="0"/>
                          <w:marRight w:val="0"/>
                          <w:marTop w:val="0"/>
                          <w:marBottom w:val="0"/>
                          <w:divBdr>
                            <w:top w:val="none" w:sz="0" w:space="0" w:color="auto"/>
                            <w:left w:val="none" w:sz="0" w:space="0" w:color="auto"/>
                            <w:bottom w:val="none" w:sz="0" w:space="0" w:color="auto"/>
                            <w:right w:val="none" w:sz="0" w:space="0" w:color="auto"/>
                          </w:divBdr>
                          <w:divsChild>
                            <w:div w:id="178653546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441342529">
                      <w:marLeft w:val="0"/>
                      <w:marRight w:val="0"/>
                      <w:marTop w:val="0"/>
                      <w:marBottom w:val="0"/>
                      <w:divBdr>
                        <w:top w:val="none" w:sz="0" w:space="0" w:color="auto"/>
                        <w:left w:val="none" w:sz="0" w:space="0" w:color="auto"/>
                        <w:bottom w:val="none" w:sz="0" w:space="0" w:color="auto"/>
                        <w:right w:val="none" w:sz="0" w:space="0" w:color="auto"/>
                      </w:divBdr>
                      <w:divsChild>
                        <w:div w:id="149910830">
                          <w:marLeft w:val="0"/>
                          <w:marRight w:val="0"/>
                          <w:marTop w:val="0"/>
                          <w:marBottom w:val="0"/>
                          <w:divBdr>
                            <w:top w:val="none" w:sz="0" w:space="0" w:color="auto"/>
                            <w:left w:val="none" w:sz="0" w:space="0" w:color="auto"/>
                            <w:bottom w:val="none" w:sz="0" w:space="0" w:color="auto"/>
                            <w:right w:val="none" w:sz="0" w:space="0" w:color="auto"/>
                          </w:divBdr>
                          <w:divsChild>
                            <w:div w:id="167557336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82128481">
                      <w:marLeft w:val="0"/>
                      <w:marRight w:val="0"/>
                      <w:marTop w:val="0"/>
                      <w:marBottom w:val="0"/>
                      <w:divBdr>
                        <w:top w:val="none" w:sz="0" w:space="0" w:color="auto"/>
                        <w:left w:val="none" w:sz="0" w:space="0" w:color="auto"/>
                        <w:bottom w:val="none" w:sz="0" w:space="0" w:color="auto"/>
                        <w:right w:val="none" w:sz="0" w:space="0" w:color="auto"/>
                      </w:divBdr>
                      <w:divsChild>
                        <w:div w:id="128327195">
                          <w:marLeft w:val="0"/>
                          <w:marRight w:val="0"/>
                          <w:marTop w:val="0"/>
                          <w:marBottom w:val="0"/>
                          <w:divBdr>
                            <w:top w:val="none" w:sz="0" w:space="0" w:color="auto"/>
                            <w:left w:val="none" w:sz="0" w:space="0" w:color="auto"/>
                            <w:bottom w:val="none" w:sz="0" w:space="0" w:color="auto"/>
                            <w:right w:val="none" w:sz="0" w:space="0" w:color="auto"/>
                          </w:divBdr>
                          <w:divsChild>
                            <w:div w:id="35974572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426509117">
                      <w:marLeft w:val="0"/>
                      <w:marRight w:val="0"/>
                      <w:marTop w:val="0"/>
                      <w:marBottom w:val="0"/>
                      <w:divBdr>
                        <w:top w:val="none" w:sz="0" w:space="0" w:color="auto"/>
                        <w:left w:val="none" w:sz="0" w:space="0" w:color="auto"/>
                        <w:bottom w:val="none" w:sz="0" w:space="0" w:color="auto"/>
                        <w:right w:val="none" w:sz="0" w:space="0" w:color="auto"/>
                      </w:divBdr>
                      <w:divsChild>
                        <w:div w:id="1308126840">
                          <w:marLeft w:val="0"/>
                          <w:marRight w:val="0"/>
                          <w:marTop w:val="0"/>
                          <w:marBottom w:val="0"/>
                          <w:divBdr>
                            <w:top w:val="none" w:sz="0" w:space="0" w:color="auto"/>
                            <w:left w:val="none" w:sz="0" w:space="0" w:color="auto"/>
                            <w:bottom w:val="none" w:sz="0" w:space="0" w:color="auto"/>
                            <w:right w:val="none" w:sz="0" w:space="0" w:color="auto"/>
                          </w:divBdr>
                          <w:divsChild>
                            <w:div w:id="4155776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65078455">
                      <w:marLeft w:val="0"/>
                      <w:marRight w:val="0"/>
                      <w:marTop w:val="0"/>
                      <w:marBottom w:val="0"/>
                      <w:divBdr>
                        <w:top w:val="none" w:sz="0" w:space="0" w:color="auto"/>
                        <w:left w:val="none" w:sz="0" w:space="0" w:color="auto"/>
                        <w:bottom w:val="none" w:sz="0" w:space="0" w:color="auto"/>
                        <w:right w:val="none" w:sz="0" w:space="0" w:color="auto"/>
                      </w:divBdr>
                      <w:divsChild>
                        <w:div w:id="200826763">
                          <w:marLeft w:val="0"/>
                          <w:marRight w:val="0"/>
                          <w:marTop w:val="0"/>
                          <w:marBottom w:val="0"/>
                          <w:divBdr>
                            <w:top w:val="none" w:sz="0" w:space="0" w:color="auto"/>
                            <w:left w:val="none" w:sz="0" w:space="0" w:color="auto"/>
                            <w:bottom w:val="none" w:sz="0" w:space="0" w:color="auto"/>
                            <w:right w:val="none" w:sz="0" w:space="0" w:color="auto"/>
                          </w:divBdr>
                          <w:divsChild>
                            <w:div w:id="137569441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556576641">
                      <w:marLeft w:val="0"/>
                      <w:marRight w:val="0"/>
                      <w:marTop w:val="0"/>
                      <w:marBottom w:val="0"/>
                      <w:divBdr>
                        <w:top w:val="none" w:sz="0" w:space="0" w:color="auto"/>
                        <w:left w:val="none" w:sz="0" w:space="0" w:color="auto"/>
                        <w:bottom w:val="none" w:sz="0" w:space="0" w:color="auto"/>
                        <w:right w:val="none" w:sz="0" w:space="0" w:color="auto"/>
                      </w:divBdr>
                      <w:divsChild>
                        <w:div w:id="973371746">
                          <w:marLeft w:val="0"/>
                          <w:marRight w:val="0"/>
                          <w:marTop w:val="0"/>
                          <w:marBottom w:val="0"/>
                          <w:divBdr>
                            <w:top w:val="none" w:sz="0" w:space="0" w:color="auto"/>
                            <w:left w:val="none" w:sz="0" w:space="0" w:color="auto"/>
                            <w:bottom w:val="none" w:sz="0" w:space="0" w:color="auto"/>
                            <w:right w:val="none" w:sz="0" w:space="0" w:color="auto"/>
                          </w:divBdr>
                          <w:divsChild>
                            <w:div w:id="193424191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506288991">
                      <w:marLeft w:val="0"/>
                      <w:marRight w:val="0"/>
                      <w:marTop w:val="0"/>
                      <w:marBottom w:val="0"/>
                      <w:divBdr>
                        <w:top w:val="none" w:sz="0" w:space="0" w:color="auto"/>
                        <w:left w:val="none" w:sz="0" w:space="0" w:color="auto"/>
                        <w:bottom w:val="none" w:sz="0" w:space="0" w:color="auto"/>
                        <w:right w:val="none" w:sz="0" w:space="0" w:color="auto"/>
                      </w:divBdr>
                      <w:divsChild>
                        <w:div w:id="523637917">
                          <w:marLeft w:val="0"/>
                          <w:marRight w:val="0"/>
                          <w:marTop w:val="0"/>
                          <w:marBottom w:val="0"/>
                          <w:divBdr>
                            <w:top w:val="none" w:sz="0" w:space="0" w:color="auto"/>
                            <w:left w:val="none" w:sz="0" w:space="0" w:color="auto"/>
                            <w:bottom w:val="none" w:sz="0" w:space="0" w:color="auto"/>
                            <w:right w:val="none" w:sz="0" w:space="0" w:color="auto"/>
                          </w:divBdr>
                          <w:divsChild>
                            <w:div w:id="12165246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610016031">
                      <w:marLeft w:val="0"/>
                      <w:marRight w:val="0"/>
                      <w:marTop w:val="0"/>
                      <w:marBottom w:val="0"/>
                      <w:divBdr>
                        <w:top w:val="none" w:sz="0" w:space="0" w:color="auto"/>
                        <w:left w:val="none" w:sz="0" w:space="0" w:color="auto"/>
                        <w:bottom w:val="none" w:sz="0" w:space="0" w:color="auto"/>
                        <w:right w:val="none" w:sz="0" w:space="0" w:color="auto"/>
                      </w:divBdr>
                      <w:divsChild>
                        <w:div w:id="703751329">
                          <w:marLeft w:val="0"/>
                          <w:marRight w:val="0"/>
                          <w:marTop w:val="0"/>
                          <w:marBottom w:val="0"/>
                          <w:divBdr>
                            <w:top w:val="none" w:sz="0" w:space="0" w:color="auto"/>
                            <w:left w:val="none" w:sz="0" w:space="0" w:color="auto"/>
                            <w:bottom w:val="none" w:sz="0" w:space="0" w:color="auto"/>
                            <w:right w:val="none" w:sz="0" w:space="0" w:color="auto"/>
                          </w:divBdr>
                          <w:divsChild>
                            <w:div w:id="130989833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631189">
          <w:marLeft w:val="0"/>
          <w:marRight w:val="0"/>
          <w:marTop w:val="0"/>
          <w:marBottom w:val="0"/>
          <w:divBdr>
            <w:top w:val="none" w:sz="0" w:space="0" w:color="auto"/>
            <w:left w:val="none" w:sz="0" w:space="0" w:color="auto"/>
            <w:bottom w:val="none" w:sz="0" w:space="0" w:color="auto"/>
            <w:right w:val="none" w:sz="0" w:space="0" w:color="auto"/>
          </w:divBdr>
          <w:divsChild>
            <w:div w:id="2138912940">
              <w:marLeft w:val="0"/>
              <w:marRight w:val="0"/>
              <w:marTop w:val="0"/>
              <w:marBottom w:val="0"/>
              <w:divBdr>
                <w:top w:val="none" w:sz="0" w:space="0" w:color="auto"/>
                <w:left w:val="none" w:sz="0" w:space="0" w:color="auto"/>
                <w:bottom w:val="none" w:sz="0" w:space="0" w:color="auto"/>
                <w:right w:val="none" w:sz="0" w:space="0" w:color="auto"/>
              </w:divBdr>
              <w:divsChild>
                <w:div w:id="1543444291">
                  <w:marLeft w:val="0"/>
                  <w:marRight w:val="0"/>
                  <w:marTop w:val="0"/>
                  <w:marBottom w:val="0"/>
                  <w:divBdr>
                    <w:top w:val="none" w:sz="0" w:space="0" w:color="auto"/>
                    <w:left w:val="none" w:sz="0" w:space="0" w:color="auto"/>
                    <w:bottom w:val="none" w:sz="0" w:space="0" w:color="auto"/>
                    <w:right w:val="none" w:sz="0" w:space="0" w:color="auto"/>
                  </w:divBdr>
                  <w:divsChild>
                    <w:div w:id="117553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8931">
              <w:marLeft w:val="0"/>
              <w:marRight w:val="0"/>
              <w:marTop w:val="0"/>
              <w:marBottom w:val="0"/>
              <w:divBdr>
                <w:top w:val="none" w:sz="0" w:space="0" w:color="auto"/>
                <w:left w:val="none" w:sz="0" w:space="0" w:color="auto"/>
                <w:bottom w:val="none" w:sz="0" w:space="0" w:color="auto"/>
                <w:right w:val="none" w:sz="0" w:space="0" w:color="auto"/>
              </w:divBdr>
              <w:divsChild>
                <w:div w:id="1493369324">
                  <w:marLeft w:val="0"/>
                  <w:marRight w:val="0"/>
                  <w:marTop w:val="0"/>
                  <w:marBottom w:val="0"/>
                  <w:divBdr>
                    <w:top w:val="none" w:sz="0" w:space="0" w:color="auto"/>
                    <w:left w:val="none" w:sz="0" w:space="0" w:color="auto"/>
                    <w:bottom w:val="none" w:sz="0" w:space="0" w:color="auto"/>
                    <w:right w:val="none" w:sz="0" w:space="0" w:color="auto"/>
                  </w:divBdr>
                  <w:divsChild>
                    <w:div w:id="1225991897">
                      <w:marLeft w:val="0"/>
                      <w:marRight w:val="0"/>
                      <w:marTop w:val="0"/>
                      <w:marBottom w:val="0"/>
                      <w:divBdr>
                        <w:top w:val="none" w:sz="0" w:space="0" w:color="auto"/>
                        <w:left w:val="none" w:sz="0" w:space="0" w:color="auto"/>
                        <w:bottom w:val="none" w:sz="0" w:space="0" w:color="auto"/>
                        <w:right w:val="none" w:sz="0" w:space="0" w:color="auto"/>
                      </w:divBdr>
                      <w:divsChild>
                        <w:div w:id="284429625">
                          <w:marLeft w:val="0"/>
                          <w:marRight w:val="0"/>
                          <w:marTop w:val="0"/>
                          <w:marBottom w:val="0"/>
                          <w:divBdr>
                            <w:top w:val="none" w:sz="0" w:space="0" w:color="auto"/>
                            <w:left w:val="none" w:sz="0" w:space="0" w:color="auto"/>
                            <w:bottom w:val="none" w:sz="0" w:space="0" w:color="auto"/>
                            <w:right w:val="none" w:sz="0" w:space="0" w:color="auto"/>
                          </w:divBdr>
                          <w:divsChild>
                            <w:div w:id="62666817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874339064">
                      <w:marLeft w:val="0"/>
                      <w:marRight w:val="0"/>
                      <w:marTop w:val="0"/>
                      <w:marBottom w:val="0"/>
                      <w:divBdr>
                        <w:top w:val="none" w:sz="0" w:space="0" w:color="auto"/>
                        <w:left w:val="none" w:sz="0" w:space="0" w:color="auto"/>
                        <w:bottom w:val="none" w:sz="0" w:space="0" w:color="auto"/>
                        <w:right w:val="none" w:sz="0" w:space="0" w:color="auto"/>
                      </w:divBdr>
                      <w:divsChild>
                        <w:div w:id="801995307">
                          <w:marLeft w:val="0"/>
                          <w:marRight w:val="0"/>
                          <w:marTop w:val="0"/>
                          <w:marBottom w:val="0"/>
                          <w:divBdr>
                            <w:top w:val="none" w:sz="0" w:space="0" w:color="auto"/>
                            <w:left w:val="none" w:sz="0" w:space="0" w:color="auto"/>
                            <w:bottom w:val="none" w:sz="0" w:space="0" w:color="auto"/>
                            <w:right w:val="none" w:sz="0" w:space="0" w:color="auto"/>
                          </w:divBdr>
                          <w:divsChild>
                            <w:div w:id="155261680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092857">
          <w:marLeft w:val="0"/>
          <w:marRight w:val="0"/>
          <w:marTop w:val="0"/>
          <w:marBottom w:val="0"/>
          <w:divBdr>
            <w:top w:val="none" w:sz="0" w:space="0" w:color="auto"/>
            <w:left w:val="none" w:sz="0" w:space="0" w:color="auto"/>
            <w:bottom w:val="none" w:sz="0" w:space="0" w:color="auto"/>
            <w:right w:val="none" w:sz="0" w:space="0" w:color="auto"/>
          </w:divBdr>
          <w:divsChild>
            <w:div w:id="1522665252">
              <w:marLeft w:val="0"/>
              <w:marRight w:val="0"/>
              <w:marTop w:val="0"/>
              <w:marBottom w:val="0"/>
              <w:divBdr>
                <w:top w:val="none" w:sz="0" w:space="0" w:color="auto"/>
                <w:left w:val="none" w:sz="0" w:space="0" w:color="auto"/>
                <w:bottom w:val="none" w:sz="0" w:space="0" w:color="auto"/>
                <w:right w:val="none" w:sz="0" w:space="0" w:color="auto"/>
              </w:divBdr>
              <w:divsChild>
                <w:div w:id="2105958446">
                  <w:marLeft w:val="0"/>
                  <w:marRight w:val="0"/>
                  <w:marTop w:val="0"/>
                  <w:marBottom w:val="0"/>
                  <w:divBdr>
                    <w:top w:val="none" w:sz="0" w:space="0" w:color="auto"/>
                    <w:left w:val="none" w:sz="0" w:space="0" w:color="auto"/>
                    <w:bottom w:val="none" w:sz="0" w:space="0" w:color="auto"/>
                    <w:right w:val="none" w:sz="0" w:space="0" w:color="auto"/>
                  </w:divBdr>
                  <w:divsChild>
                    <w:div w:id="70602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154788">
              <w:marLeft w:val="0"/>
              <w:marRight w:val="0"/>
              <w:marTop w:val="0"/>
              <w:marBottom w:val="0"/>
              <w:divBdr>
                <w:top w:val="none" w:sz="0" w:space="0" w:color="auto"/>
                <w:left w:val="none" w:sz="0" w:space="0" w:color="auto"/>
                <w:bottom w:val="none" w:sz="0" w:space="0" w:color="auto"/>
                <w:right w:val="none" w:sz="0" w:space="0" w:color="auto"/>
              </w:divBdr>
              <w:divsChild>
                <w:div w:id="2123913357">
                  <w:marLeft w:val="0"/>
                  <w:marRight w:val="0"/>
                  <w:marTop w:val="0"/>
                  <w:marBottom w:val="0"/>
                  <w:divBdr>
                    <w:top w:val="none" w:sz="0" w:space="0" w:color="auto"/>
                    <w:left w:val="none" w:sz="0" w:space="0" w:color="auto"/>
                    <w:bottom w:val="none" w:sz="0" w:space="0" w:color="auto"/>
                    <w:right w:val="none" w:sz="0" w:space="0" w:color="auto"/>
                  </w:divBdr>
                  <w:divsChild>
                    <w:div w:id="993948254">
                      <w:marLeft w:val="0"/>
                      <w:marRight w:val="0"/>
                      <w:marTop w:val="0"/>
                      <w:marBottom w:val="0"/>
                      <w:divBdr>
                        <w:top w:val="none" w:sz="0" w:space="0" w:color="auto"/>
                        <w:left w:val="none" w:sz="0" w:space="0" w:color="auto"/>
                        <w:bottom w:val="none" w:sz="0" w:space="0" w:color="auto"/>
                        <w:right w:val="none" w:sz="0" w:space="0" w:color="auto"/>
                      </w:divBdr>
                      <w:divsChild>
                        <w:div w:id="206186707">
                          <w:marLeft w:val="0"/>
                          <w:marRight w:val="0"/>
                          <w:marTop w:val="0"/>
                          <w:marBottom w:val="0"/>
                          <w:divBdr>
                            <w:top w:val="none" w:sz="0" w:space="0" w:color="auto"/>
                            <w:left w:val="none" w:sz="0" w:space="0" w:color="auto"/>
                            <w:bottom w:val="none" w:sz="0" w:space="0" w:color="auto"/>
                            <w:right w:val="none" w:sz="0" w:space="0" w:color="auto"/>
                          </w:divBdr>
                          <w:divsChild>
                            <w:div w:id="190337029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06959933">
                      <w:marLeft w:val="0"/>
                      <w:marRight w:val="0"/>
                      <w:marTop w:val="0"/>
                      <w:marBottom w:val="0"/>
                      <w:divBdr>
                        <w:top w:val="none" w:sz="0" w:space="0" w:color="auto"/>
                        <w:left w:val="none" w:sz="0" w:space="0" w:color="auto"/>
                        <w:bottom w:val="none" w:sz="0" w:space="0" w:color="auto"/>
                        <w:right w:val="none" w:sz="0" w:space="0" w:color="auto"/>
                      </w:divBdr>
                      <w:divsChild>
                        <w:div w:id="485508987">
                          <w:marLeft w:val="0"/>
                          <w:marRight w:val="0"/>
                          <w:marTop w:val="0"/>
                          <w:marBottom w:val="0"/>
                          <w:divBdr>
                            <w:top w:val="none" w:sz="0" w:space="0" w:color="auto"/>
                            <w:left w:val="none" w:sz="0" w:space="0" w:color="auto"/>
                            <w:bottom w:val="none" w:sz="0" w:space="0" w:color="auto"/>
                            <w:right w:val="none" w:sz="0" w:space="0" w:color="auto"/>
                          </w:divBdr>
                          <w:divsChild>
                            <w:div w:id="98312618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513156343">
                      <w:marLeft w:val="0"/>
                      <w:marRight w:val="0"/>
                      <w:marTop w:val="0"/>
                      <w:marBottom w:val="0"/>
                      <w:divBdr>
                        <w:top w:val="none" w:sz="0" w:space="0" w:color="auto"/>
                        <w:left w:val="none" w:sz="0" w:space="0" w:color="auto"/>
                        <w:bottom w:val="none" w:sz="0" w:space="0" w:color="auto"/>
                        <w:right w:val="none" w:sz="0" w:space="0" w:color="auto"/>
                      </w:divBdr>
                      <w:divsChild>
                        <w:div w:id="1542862706">
                          <w:marLeft w:val="0"/>
                          <w:marRight w:val="0"/>
                          <w:marTop w:val="0"/>
                          <w:marBottom w:val="0"/>
                          <w:divBdr>
                            <w:top w:val="none" w:sz="0" w:space="0" w:color="auto"/>
                            <w:left w:val="none" w:sz="0" w:space="0" w:color="auto"/>
                            <w:bottom w:val="none" w:sz="0" w:space="0" w:color="auto"/>
                            <w:right w:val="none" w:sz="0" w:space="0" w:color="auto"/>
                          </w:divBdr>
                          <w:divsChild>
                            <w:div w:id="28871048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63990475">
                      <w:marLeft w:val="0"/>
                      <w:marRight w:val="0"/>
                      <w:marTop w:val="0"/>
                      <w:marBottom w:val="0"/>
                      <w:divBdr>
                        <w:top w:val="none" w:sz="0" w:space="0" w:color="auto"/>
                        <w:left w:val="none" w:sz="0" w:space="0" w:color="auto"/>
                        <w:bottom w:val="none" w:sz="0" w:space="0" w:color="auto"/>
                        <w:right w:val="none" w:sz="0" w:space="0" w:color="auto"/>
                      </w:divBdr>
                      <w:divsChild>
                        <w:div w:id="365063876">
                          <w:marLeft w:val="0"/>
                          <w:marRight w:val="0"/>
                          <w:marTop w:val="0"/>
                          <w:marBottom w:val="0"/>
                          <w:divBdr>
                            <w:top w:val="none" w:sz="0" w:space="0" w:color="auto"/>
                            <w:left w:val="none" w:sz="0" w:space="0" w:color="auto"/>
                            <w:bottom w:val="none" w:sz="0" w:space="0" w:color="auto"/>
                            <w:right w:val="none" w:sz="0" w:space="0" w:color="auto"/>
                          </w:divBdr>
                          <w:divsChild>
                            <w:div w:id="83958558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361126778">
                      <w:marLeft w:val="0"/>
                      <w:marRight w:val="0"/>
                      <w:marTop w:val="0"/>
                      <w:marBottom w:val="0"/>
                      <w:divBdr>
                        <w:top w:val="none" w:sz="0" w:space="0" w:color="auto"/>
                        <w:left w:val="none" w:sz="0" w:space="0" w:color="auto"/>
                        <w:bottom w:val="none" w:sz="0" w:space="0" w:color="auto"/>
                        <w:right w:val="none" w:sz="0" w:space="0" w:color="auto"/>
                      </w:divBdr>
                      <w:divsChild>
                        <w:div w:id="745304993">
                          <w:marLeft w:val="0"/>
                          <w:marRight w:val="0"/>
                          <w:marTop w:val="0"/>
                          <w:marBottom w:val="0"/>
                          <w:divBdr>
                            <w:top w:val="none" w:sz="0" w:space="0" w:color="auto"/>
                            <w:left w:val="none" w:sz="0" w:space="0" w:color="auto"/>
                            <w:bottom w:val="none" w:sz="0" w:space="0" w:color="auto"/>
                            <w:right w:val="none" w:sz="0" w:space="0" w:color="auto"/>
                          </w:divBdr>
                          <w:divsChild>
                            <w:div w:id="4229176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918054461">
                      <w:marLeft w:val="0"/>
                      <w:marRight w:val="0"/>
                      <w:marTop w:val="0"/>
                      <w:marBottom w:val="0"/>
                      <w:divBdr>
                        <w:top w:val="none" w:sz="0" w:space="0" w:color="auto"/>
                        <w:left w:val="none" w:sz="0" w:space="0" w:color="auto"/>
                        <w:bottom w:val="none" w:sz="0" w:space="0" w:color="auto"/>
                        <w:right w:val="none" w:sz="0" w:space="0" w:color="auto"/>
                      </w:divBdr>
                      <w:divsChild>
                        <w:div w:id="2138445982">
                          <w:marLeft w:val="0"/>
                          <w:marRight w:val="0"/>
                          <w:marTop w:val="0"/>
                          <w:marBottom w:val="0"/>
                          <w:divBdr>
                            <w:top w:val="none" w:sz="0" w:space="0" w:color="auto"/>
                            <w:left w:val="none" w:sz="0" w:space="0" w:color="auto"/>
                            <w:bottom w:val="none" w:sz="0" w:space="0" w:color="auto"/>
                            <w:right w:val="none" w:sz="0" w:space="0" w:color="auto"/>
                          </w:divBdr>
                          <w:divsChild>
                            <w:div w:id="178522600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746798777">
                      <w:marLeft w:val="0"/>
                      <w:marRight w:val="0"/>
                      <w:marTop w:val="0"/>
                      <w:marBottom w:val="0"/>
                      <w:divBdr>
                        <w:top w:val="none" w:sz="0" w:space="0" w:color="auto"/>
                        <w:left w:val="none" w:sz="0" w:space="0" w:color="auto"/>
                        <w:bottom w:val="none" w:sz="0" w:space="0" w:color="auto"/>
                        <w:right w:val="none" w:sz="0" w:space="0" w:color="auto"/>
                      </w:divBdr>
                      <w:divsChild>
                        <w:div w:id="153224522">
                          <w:marLeft w:val="0"/>
                          <w:marRight w:val="0"/>
                          <w:marTop w:val="0"/>
                          <w:marBottom w:val="0"/>
                          <w:divBdr>
                            <w:top w:val="none" w:sz="0" w:space="0" w:color="auto"/>
                            <w:left w:val="none" w:sz="0" w:space="0" w:color="auto"/>
                            <w:bottom w:val="none" w:sz="0" w:space="0" w:color="auto"/>
                            <w:right w:val="none" w:sz="0" w:space="0" w:color="auto"/>
                          </w:divBdr>
                          <w:divsChild>
                            <w:div w:id="57065219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355275403">
                      <w:marLeft w:val="0"/>
                      <w:marRight w:val="0"/>
                      <w:marTop w:val="0"/>
                      <w:marBottom w:val="0"/>
                      <w:divBdr>
                        <w:top w:val="none" w:sz="0" w:space="0" w:color="auto"/>
                        <w:left w:val="none" w:sz="0" w:space="0" w:color="auto"/>
                        <w:bottom w:val="none" w:sz="0" w:space="0" w:color="auto"/>
                        <w:right w:val="none" w:sz="0" w:space="0" w:color="auto"/>
                      </w:divBdr>
                      <w:divsChild>
                        <w:div w:id="782768330">
                          <w:marLeft w:val="0"/>
                          <w:marRight w:val="0"/>
                          <w:marTop w:val="0"/>
                          <w:marBottom w:val="0"/>
                          <w:divBdr>
                            <w:top w:val="none" w:sz="0" w:space="0" w:color="auto"/>
                            <w:left w:val="none" w:sz="0" w:space="0" w:color="auto"/>
                            <w:bottom w:val="none" w:sz="0" w:space="0" w:color="auto"/>
                            <w:right w:val="none" w:sz="0" w:space="0" w:color="auto"/>
                          </w:divBdr>
                          <w:divsChild>
                            <w:div w:id="81869200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048817">
          <w:marLeft w:val="0"/>
          <w:marRight w:val="0"/>
          <w:marTop w:val="0"/>
          <w:marBottom w:val="0"/>
          <w:divBdr>
            <w:top w:val="none" w:sz="0" w:space="0" w:color="auto"/>
            <w:left w:val="none" w:sz="0" w:space="0" w:color="auto"/>
            <w:bottom w:val="none" w:sz="0" w:space="0" w:color="auto"/>
            <w:right w:val="none" w:sz="0" w:space="0" w:color="auto"/>
          </w:divBdr>
          <w:divsChild>
            <w:div w:id="830485956">
              <w:marLeft w:val="0"/>
              <w:marRight w:val="0"/>
              <w:marTop w:val="0"/>
              <w:marBottom w:val="0"/>
              <w:divBdr>
                <w:top w:val="none" w:sz="0" w:space="0" w:color="auto"/>
                <w:left w:val="none" w:sz="0" w:space="0" w:color="auto"/>
                <w:bottom w:val="none" w:sz="0" w:space="0" w:color="auto"/>
                <w:right w:val="none" w:sz="0" w:space="0" w:color="auto"/>
              </w:divBdr>
            </w:div>
            <w:div w:id="108018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114939">
      <w:bodyDiv w:val="1"/>
      <w:marLeft w:val="0"/>
      <w:marRight w:val="0"/>
      <w:marTop w:val="0"/>
      <w:marBottom w:val="0"/>
      <w:divBdr>
        <w:top w:val="none" w:sz="0" w:space="0" w:color="auto"/>
        <w:left w:val="none" w:sz="0" w:space="0" w:color="auto"/>
        <w:bottom w:val="none" w:sz="0" w:space="0" w:color="auto"/>
        <w:right w:val="none" w:sz="0" w:space="0" w:color="auto"/>
      </w:divBdr>
    </w:div>
    <w:div w:id="1875968966">
      <w:bodyDiv w:val="1"/>
      <w:marLeft w:val="0"/>
      <w:marRight w:val="0"/>
      <w:marTop w:val="0"/>
      <w:marBottom w:val="0"/>
      <w:divBdr>
        <w:top w:val="none" w:sz="0" w:space="0" w:color="auto"/>
        <w:left w:val="none" w:sz="0" w:space="0" w:color="auto"/>
        <w:bottom w:val="none" w:sz="0" w:space="0" w:color="auto"/>
        <w:right w:val="none" w:sz="0" w:space="0" w:color="auto"/>
      </w:divBdr>
    </w:div>
    <w:div w:id="1876230410">
      <w:bodyDiv w:val="1"/>
      <w:marLeft w:val="0"/>
      <w:marRight w:val="0"/>
      <w:marTop w:val="0"/>
      <w:marBottom w:val="0"/>
      <w:divBdr>
        <w:top w:val="none" w:sz="0" w:space="0" w:color="auto"/>
        <w:left w:val="none" w:sz="0" w:space="0" w:color="auto"/>
        <w:bottom w:val="none" w:sz="0" w:space="0" w:color="auto"/>
        <w:right w:val="none" w:sz="0" w:space="0" w:color="auto"/>
      </w:divBdr>
    </w:div>
    <w:div w:id="1951233748">
      <w:bodyDiv w:val="1"/>
      <w:marLeft w:val="0"/>
      <w:marRight w:val="0"/>
      <w:marTop w:val="0"/>
      <w:marBottom w:val="0"/>
      <w:divBdr>
        <w:top w:val="none" w:sz="0" w:space="0" w:color="auto"/>
        <w:left w:val="none" w:sz="0" w:space="0" w:color="auto"/>
        <w:bottom w:val="none" w:sz="0" w:space="0" w:color="auto"/>
        <w:right w:val="none" w:sz="0" w:space="0" w:color="auto"/>
      </w:divBdr>
    </w:div>
    <w:div w:id="1980186935">
      <w:bodyDiv w:val="1"/>
      <w:marLeft w:val="0"/>
      <w:marRight w:val="0"/>
      <w:marTop w:val="0"/>
      <w:marBottom w:val="0"/>
      <w:divBdr>
        <w:top w:val="none" w:sz="0" w:space="0" w:color="auto"/>
        <w:left w:val="none" w:sz="0" w:space="0" w:color="auto"/>
        <w:bottom w:val="none" w:sz="0" w:space="0" w:color="auto"/>
        <w:right w:val="none" w:sz="0" w:space="0" w:color="auto"/>
      </w:divBdr>
      <w:divsChild>
        <w:div w:id="1501888995">
          <w:marLeft w:val="0"/>
          <w:marRight w:val="0"/>
          <w:marTop w:val="0"/>
          <w:marBottom w:val="0"/>
          <w:divBdr>
            <w:top w:val="none" w:sz="0" w:space="0" w:color="auto"/>
            <w:left w:val="none" w:sz="0" w:space="0" w:color="auto"/>
            <w:bottom w:val="none" w:sz="0" w:space="0" w:color="auto"/>
            <w:right w:val="none" w:sz="0" w:space="0" w:color="auto"/>
          </w:divBdr>
          <w:divsChild>
            <w:div w:id="1735396675">
              <w:marLeft w:val="0"/>
              <w:marRight w:val="0"/>
              <w:marTop w:val="0"/>
              <w:marBottom w:val="0"/>
              <w:divBdr>
                <w:top w:val="none" w:sz="0" w:space="0" w:color="auto"/>
                <w:left w:val="none" w:sz="0" w:space="0" w:color="auto"/>
                <w:bottom w:val="none" w:sz="0" w:space="0" w:color="auto"/>
                <w:right w:val="none" w:sz="0" w:space="0" w:color="auto"/>
              </w:divBdr>
              <w:divsChild>
                <w:div w:id="1889952547">
                  <w:marLeft w:val="0"/>
                  <w:marRight w:val="0"/>
                  <w:marTop w:val="0"/>
                  <w:marBottom w:val="0"/>
                  <w:divBdr>
                    <w:top w:val="none" w:sz="0" w:space="0" w:color="auto"/>
                    <w:left w:val="none" w:sz="0" w:space="0" w:color="auto"/>
                    <w:bottom w:val="none" w:sz="0" w:space="0" w:color="auto"/>
                    <w:right w:val="none" w:sz="0" w:space="0" w:color="auto"/>
                  </w:divBdr>
                  <w:divsChild>
                    <w:div w:id="1521237329">
                      <w:marLeft w:val="0"/>
                      <w:marRight w:val="0"/>
                      <w:marTop w:val="0"/>
                      <w:marBottom w:val="0"/>
                      <w:divBdr>
                        <w:top w:val="none" w:sz="0" w:space="0" w:color="auto"/>
                        <w:left w:val="none" w:sz="0" w:space="0" w:color="auto"/>
                        <w:bottom w:val="none" w:sz="0" w:space="0" w:color="auto"/>
                        <w:right w:val="none" w:sz="0" w:space="0" w:color="auto"/>
                      </w:divBdr>
                      <w:divsChild>
                        <w:div w:id="1281297965">
                          <w:marLeft w:val="0"/>
                          <w:marRight w:val="0"/>
                          <w:marTop w:val="0"/>
                          <w:marBottom w:val="0"/>
                          <w:divBdr>
                            <w:top w:val="none" w:sz="0" w:space="0" w:color="auto"/>
                            <w:left w:val="none" w:sz="0" w:space="0" w:color="auto"/>
                            <w:bottom w:val="none" w:sz="0" w:space="0" w:color="auto"/>
                            <w:right w:val="none" w:sz="0" w:space="0" w:color="auto"/>
                          </w:divBdr>
                          <w:divsChild>
                            <w:div w:id="1409960937">
                              <w:marLeft w:val="0"/>
                              <w:marRight w:val="0"/>
                              <w:marTop w:val="0"/>
                              <w:marBottom w:val="0"/>
                              <w:divBdr>
                                <w:top w:val="none" w:sz="0" w:space="0" w:color="auto"/>
                                <w:left w:val="none" w:sz="0" w:space="0" w:color="auto"/>
                                <w:bottom w:val="none" w:sz="0" w:space="0" w:color="auto"/>
                                <w:right w:val="none" w:sz="0" w:space="0" w:color="auto"/>
                              </w:divBdr>
                              <w:divsChild>
                                <w:div w:id="135629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698859">
      <w:bodyDiv w:val="1"/>
      <w:marLeft w:val="0"/>
      <w:marRight w:val="0"/>
      <w:marTop w:val="0"/>
      <w:marBottom w:val="0"/>
      <w:divBdr>
        <w:top w:val="none" w:sz="0" w:space="0" w:color="auto"/>
        <w:left w:val="none" w:sz="0" w:space="0" w:color="auto"/>
        <w:bottom w:val="none" w:sz="0" w:space="0" w:color="auto"/>
        <w:right w:val="none" w:sz="0" w:space="0" w:color="auto"/>
      </w:divBdr>
    </w:div>
    <w:div w:id="209728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archaeologydataservice.ac.uk/advice/Downloads.xhtml" TargetMode="External"/><Relationship Id="rId26" Type="http://schemas.openxmlformats.org/officeDocument/2006/relationships/image" Target="media/image6.png"/><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archaeologyuk.org/apabe/pdf/APABE_%20ToHREfCBG_FINAL_WEB.pdf" TargetMode="External"/><Relationship Id="rId42"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archaeologydataservice.ac.uk/researchframeworks/eastmidlands/wiki/" TargetMode="External"/><Relationship Id="rId25" Type="http://schemas.openxmlformats.org/officeDocument/2006/relationships/image" Target="media/image5.png"/><Relationship Id="rId33" Type="http://schemas.openxmlformats.org/officeDocument/2006/relationships/image" Target="media/image13.tiff"/><Relationship Id="rId38"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assets.publishing.service.gov.uk/government/uploads/system/uploads/attachment_data/file/77532/TreasureAct1996CodeofPractice2ndRevision.pdf" TargetMode="External"/><Relationship Id="rId29" Type="http://schemas.openxmlformats.org/officeDocument/2006/relationships/image" Target="media/image9.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image" Target="media/image12.tiff"/><Relationship Id="rId37" Type="http://schemas.openxmlformats.org/officeDocument/2006/relationships/image" Target="media/image16.png"/><Relationship Id="rId40"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image" Target="media/image11.tiff"/><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archaeologyuk.org/apabe/pdf/Large_Burial_Grounds.pdf" TargetMode="External"/><Relationship Id="rId27" Type="http://schemas.openxmlformats.org/officeDocument/2006/relationships/image" Target="media/image7.png"/><Relationship Id="rId30" Type="http://schemas.openxmlformats.org/officeDocument/2006/relationships/image" Target="media/image10.jpeg"/><Relationship Id="rId35" Type="http://schemas.openxmlformats.org/officeDocument/2006/relationships/image" Target="media/image14.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888e002c-0bda-4cbe-97da-b101710f2be4" xsi:nil="true"/>
    <iksd xmlns="888e002c-0bda-4cbe-97da-b101710f2be4" xsi:nil="true"/>
    <PM xmlns="888e002c-0bda-4cbe-97da-b101710f2be4">
      <UserInfo>
        <DisplayName/>
        <AccountId xsi:nil="true"/>
        <AccountType/>
      </UserInfo>
    </PM>
    <lcf76f155ced4ddcb4097134ff3c332f xmlns="888e002c-0bda-4cbe-97da-b101710f2be4">
      <Terms xmlns="http://schemas.microsoft.com/office/infopath/2007/PartnerControls"/>
    </lcf76f155ced4ddcb4097134ff3c332f>
    <TaxCatchAll xmlns="8e30f4b7-7077-47f3-9ff8-3024256ba2e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8178F76CA76649BB469968865947EA" ma:contentTypeVersion="20" ma:contentTypeDescription="Create a new document." ma:contentTypeScope="" ma:versionID="e0f6e76b57e78f0ee1f02d9f6e99381b">
  <xsd:schema xmlns:xsd="http://www.w3.org/2001/XMLSchema" xmlns:xs="http://www.w3.org/2001/XMLSchema" xmlns:p="http://schemas.microsoft.com/office/2006/metadata/properties" xmlns:ns2="888e002c-0bda-4cbe-97da-b101710f2be4" xmlns:ns3="8e30f4b7-7077-47f3-9ff8-3024256ba2eb" targetNamespace="http://schemas.microsoft.com/office/2006/metadata/properties" ma:root="true" ma:fieldsID="27494553f0c1a647c5e3595e524ba4e4" ns2:_="" ns3:_="">
    <xsd:import namespace="888e002c-0bda-4cbe-97da-b101710f2be4"/>
    <xsd:import namespace="8e30f4b7-7077-47f3-9ff8-3024256ba2e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_Flow_SignoffStatus" minOccurs="0"/>
                <xsd:element ref="ns2:PM" minOccurs="0"/>
                <xsd:element ref="ns2:iksd"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8e002c-0bda-4cbe-97da-b101710f2b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PM" ma:index="21" nillable="true" ma:displayName="PM" ma:description="Proj Manager" ma:format="Dropdown" ma:list="UserInfo" ma:SharePointGroup="0" ma:internalName="PM">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ksd" ma:index="22" nillable="true" ma:displayName="Completed" ma:internalName="iksd">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d023d89-6bf8-49d2-a6ae-99c0c7930f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30f4b7-7077-47f3-9ff8-3024256ba2e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240f33a2-edb5-465a-8b95-ede00d0240b5}" ma:internalName="TaxCatchAll" ma:showField="CatchAllData" ma:web="8e30f4b7-7077-47f3-9ff8-3024256ba2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30FF1-DA82-448A-9B96-0FDD2FE6659F}">
  <ds:schemaRefs>
    <ds:schemaRef ds:uri="http://schemas.microsoft.com/sharepoint/v3/contenttype/forms"/>
  </ds:schemaRefs>
</ds:datastoreItem>
</file>

<file path=customXml/itemProps2.xml><?xml version="1.0" encoding="utf-8"?>
<ds:datastoreItem xmlns:ds="http://schemas.openxmlformats.org/officeDocument/2006/customXml" ds:itemID="{7D6DFA8E-9585-47C0-8162-4A099831A89B}">
  <ds:schemaRefs>
    <ds:schemaRef ds:uri="http://purl.org/dc/elements/1.1/"/>
    <ds:schemaRef ds:uri="http://schemas.microsoft.com/office/2006/metadata/properties"/>
    <ds:schemaRef ds:uri="8e30f4b7-7077-47f3-9ff8-3024256ba2eb"/>
    <ds:schemaRef ds:uri="http://purl.org/dc/term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888e002c-0bda-4cbe-97da-b101710f2be4"/>
    <ds:schemaRef ds:uri="http://www.w3.org/XML/1998/namespace"/>
  </ds:schemaRefs>
</ds:datastoreItem>
</file>

<file path=customXml/itemProps3.xml><?xml version="1.0" encoding="utf-8"?>
<ds:datastoreItem xmlns:ds="http://schemas.openxmlformats.org/officeDocument/2006/customXml" ds:itemID="{6C1DAD6C-2254-4E37-8899-0C2A84030B83}"/>
</file>

<file path=customXml/itemProps4.xml><?xml version="1.0" encoding="utf-8"?>
<ds:datastoreItem xmlns:ds="http://schemas.openxmlformats.org/officeDocument/2006/customXml" ds:itemID="{53484919-E291-4504-899B-DE5825E91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6295</Words>
  <Characters>38547</Characters>
  <Application>Microsoft Office Word</Application>
  <DocSecurity>0</DocSecurity>
  <Lines>321</Lines>
  <Paragraphs>89</Paragraphs>
  <ScaleCrop>false</ScaleCrop>
  <HeadingPairs>
    <vt:vector size="2" baseType="variant">
      <vt:variant>
        <vt:lpstr>Title</vt:lpstr>
      </vt:variant>
      <vt:variant>
        <vt:i4>1</vt:i4>
      </vt:variant>
    </vt:vector>
  </HeadingPairs>
  <TitlesOfParts>
    <vt:vector size="1" baseType="lpstr">
      <vt:lpstr>ULAS Archaeology WSI 21_012</vt:lpstr>
    </vt:vector>
  </TitlesOfParts>
  <Company>University of Leicester</Company>
  <LinksUpToDate>false</LinksUpToDate>
  <CharactersWithSpaces>44753</CharactersWithSpaces>
  <SharedDoc>false</SharedDoc>
  <HLinks>
    <vt:vector size="6" baseType="variant">
      <vt:variant>
        <vt:i4>3539009</vt:i4>
      </vt:variant>
      <vt:variant>
        <vt:i4>12</vt:i4>
      </vt:variant>
      <vt:variant>
        <vt:i4>0</vt:i4>
      </vt:variant>
      <vt:variant>
        <vt:i4>5</vt:i4>
      </vt:variant>
      <vt:variant>
        <vt:lpwstr>http://www.le.ac.uk/its/info/starting1.html</vt:lpwstr>
      </vt:variant>
      <vt:variant>
        <vt:lpwstr>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ULAS Archaeology WSI 21_012</dc:title>
  <dc:subject>Archaeology</dc:subject>
  <dc:creator>Dr G Speed</dc:creator>
  <dc:description>Modified 24th October 2008 by VS</dc:description>
  <cp:lastModifiedBy>Thomas, John S.</cp:lastModifiedBy>
  <cp:revision>2</cp:revision>
  <cp:lastPrinted>2022-05-19T14:12:00Z</cp:lastPrinted>
  <dcterms:created xsi:type="dcterms:W3CDTF">2022-08-01T11:57:00Z</dcterms:created>
  <dcterms:modified xsi:type="dcterms:W3CDTF">2022-08-01T11:57:00Z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0x010100B08178F76CA76649BB469968865947EA</vt:lpwstr>
  </property>
</Properties>
</file>