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6A11C85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595423">
        <w:rPr>
          <w:rFonts w:asciiTheme="minorBidi" w:hAnsiTheme="minorBidi"/>
          <w:sz w:val="28"/>
          <w:szCs w:val="28"/>
        </w:rPr>
        <w:t>SHAGUFTA KHAN</w:t>
      </w:r>
    </w:p>
    <w:p w14:paraId="485B6F49" w14:textId="7461692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595423">
        <w:rPr>
          <w:rFonts w:asciiTheme="minorBidi" w:hAnsiTheme="minorBidi"/>
          <w:sz w:val="28"/>
          <w:szCs w:val="28"/>
          <w:lang w:val="fr-FR"/>
        </w:rPr>
        <w:t>2531002</w:t>
      </w:r>
    </w:p>
    <w:p w14:paraId="3C1E7A20" w14:textId="7CB04DB5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595423">
        <w:rPr>
          <w:rFonts w:asciiTheme="minorBidi" w:hAnsiTheme="minorBidi"/>
          <w:sz w:val="28"/>
          <w:szCs w:val="28"/>
          <w:lang w:val="fr-FR"/>
        </w:rPr>
        <w:t>LCHS4001_LON</w:t>
      </w:r>
    </w:p>
    <w:p w14:paraId="4EEB2DA3" w14:textId="351956A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595423">
        <w:rPr>
          <w:rFonts w:asciiTheme="minorBidi" w:hAnsiTheme="minorBidi"/>
          <w:sz w:val="28"/>
          <w:szCs w:val="28"/>
          <w:lang w:val="fr-FR"/>
        </w:rPr>
        <w:t>ACADEMIC AND EMPLOYABILITY SKILLS</w:t>
      </w:r>
    </w:p>
    <w:p w14:paraId="112342CB" w14:textId="0FAC3B1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595423">
        <w:rPr>
          <w:rFonts w:asciiTheme="minorBidi" w:hAnsiTheme="minorBidi"/>
          <w:sz w:val="28"/>
          <w:szCs w:val="28"/>
          <w:lang w:val="fr-FR"/>
        </w:rPr>
        <w:t>NATALIA DOZIE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7CF8E46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84096">
        <w:rPr>
          <w:rFonts w:asciiTheme="minorBidi" w:hAnsiTheme="minorBidi"/>
          <w:sz w:val="28"/>
          <w:szCs w:val="28"/>
        </w:rPr>
        <w:t>02/08/2026</w:t>
      </w:r>
    </w:p>
    <w:p w14:paraId="497EE0DB" w14:textId="66A5DD20" w:rsidR="00595423" w:rsidRDefault="00ED5964" w:rsidP="0059542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7FF8AAEC" w14:textId="77777777" w:rsidR="00097AF6" w:rsidRPr="00595423" w:rsidRDefault="00097AF6" w:rsidP="00595423">
      <w:pPr>
        <w:jc w:val="both"/>
        <w:rPr>
          <w:rFonts w:asciiTheme="minorBidi" w:hAnsiTheme="minorBidi"/>
          <w:sz w:val="28"/>
          <w:szCs w:val="28"/>
        </w:rPr>
      </w:pPr>
    </w:p>
    <w:p w14:paraId="238502A2" w14:textId="28FE0A60" w:rsidR="00595423" w:rsidRPr="00595423" w:rsidRDefault="00595423" w:rsidP="00595423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8"/>
          <w:szCs w:val="28"/>
        </w:rPr>
      </w:pPr>
      <w:r w:rsidRPr="00595423">
        <w:rPr>
          <w:rFonts w:asciiTheme="minorBidi" w:hAnsiTheme="minorBidi"/>
          <w:sz w:val="28"/>
          <w:szCs w:val="28"/>
        </w:rPr>
        <w:lastRenderedPageBreak/>
        <w:t>Research:</w:t>
      </w:r>
    </w:p>
    <w:p w14:paraId="4296A9D4" w14:textId="4CA1D7A5" w:rsidR="00595423" w:rsidRDefault="00595423" w:rsidP="00595423">
      <w:pPr>
        <w:pStyle w:val="ListParagraph"/>
        <w:ind w:left="744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 started my research by going on to google, Wikipedia, NHS and GOV.UK websites. I searched using key words like; social work in England, working with children and families, social work career etc. It was not easy to find what I was looking for</w:t>
      </w:r>
      <w:r w:rsidR="00C12CBF">
        <w:rPr>
          <w:rFonts w:asciiTheme="minorBidi" w:hAnsiTheme="minorBidi"/>
          <w:sz w:val="28"/>
          <w:szCs w:val="28"/>
        </w:rPr>
        <w:t xml:space="preserve"> because social work covers many areas, for example, adult services, mental health and social work in hospitals. </w:t>
      </w:r>
    </w:p>
    <w:p w14:paraId="24A88CB1" w14:textId="77777777" w:rsidR="00595423" w:rsidRPr="00595423" w:rsidRDefault="00595423" w:rsidP="00595423">
      <w:pPr>
        <w:pStyle w:val="ListParagraph"/>
        <w:ind w:left="744"/>
        <w:jc w:val="both"/>
        <w:rPr>
          <w:rFonts w:asciiTheme="minorBidi" w:hAnsiTheme="minorBidi"/>
          <w:sz w:val="28"/>
          <w:szCs w:val="28"/>
        </w:rPr>
      </w:pPr>
    </w:p>
    <w:p w14:paraId="40C2C8DC" w14:textId="74DCC80D" w:rsidR="00595423" w:rsidRDefault="00595423" w:rsidP="00595423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8"/>
          <w:szCs w:val="28"/>
        </w:rPr>
      </w:pPr>
      <w:r w:rsidRPr="00595423">
        <w:rPr>
          <w:rFonts w:asciiTheme="minorBidi" w:hAnsiTheme="minorBidi"/>
          <w:sz w:val="28"/>
          <w:szCs w:val="28"/>
        </w:rPr>
        <w:t>Presenting:</w:t>
      </w:r>
    </w:p>
    <w:p w14:paraId="19F1B188" w14:textId="3638A2EE" w:rsidR="00C12CBF" w:rsidRPr="00595423" w:rsidRDefault="00C12CBF" w:rsidP="00C12CBF">
      <w:pPr>
        <w:pStyle w:val="ListParagraph"/>
        <w:ind w:left="744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used online search and notes I have taken in the classroom to prepare my presentation. My presentation went well because we were allowed to use our </w:t>
      </w:r>
      <w:r w:rsidR="00E231C8">
        <w:rPr>
          <w:rFonts w:asciiTheme="minorBidi" w:hAnsiTheme="minorBidi"/>
          <w:sz w:val="28"/>
          <w:szCs w:val="28"/>
        </w:rPr>
        <w:t>cue</w:t>
      </w:r>
      <w:r>
        <w:rPr>
          <w:rFonts w:asciiTheme="minorBidi" w:hAnsiTheme="minorBidi"/>
          <w:sz w:val="28"/>
          <w:szCs w:val="28"/>
        </w:rPr>
        <w:t xml:space="preserve"> cards during presentation. The most difficult part was to present in fro</w:t>
      </w:r>
      <w:r w:rsidR="00284096">
        <w:rPr>
          <w:rFonts w:asciiTheme="minorBidi" w:hAnsiTheme="minorBidi"/>
          <w:sz w:val="28"/>
          <w:szCs w:val="28"/>
        </w:rPr>
        <w:t>nt</w:t>
      </w:r>
      <w:r>
        <w:rPr>
          <w:rFonts w:asciiTheme="minorBidi" w:hAnsiTheme="minorBidi"/>
          <w:sz w:val="28"/>
          <w:szCs w:val="28"/>
        </w:rPr>
        <w:t xml:space="preserve"> of the whole class.</w:t>
      </w:r>
    </w:p>
    <w:p w14:paraId="6B534722" w14:textId="77777777" w:rsidR="00595423" w:rsidRPr="00595423" w:rsidRDefault="00595423" w:rsidP="00595423">
      <w:pPr>
        <w:pStyle w:val="ListParagraph"/>
        <w:ind w:left="744"/>
        <w:jc w:val="both"/>
        <w:rPr>
          <w:rFonts w:asciiTheme="minorBidi" w:hAnsiTheme="minorBidi"/>
          <w:sz w:val="28"/>
          <w:szCs w:val="28"/>
        </w:rPr>
      </w:pPr>
    </w:p>
    <w:p w14:paraId="0BA068C1" w14:textId="20BDAF3A" w:rsidR="00595423" w:rsidRPr="00C12CBF" w:rsidRDefault="00595423" w:rsidP="00C12CBF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8"/>
          <w:szCs w:val="28"/>
        </w:rPr>
      </w:pPr>
      <w:r w:rsidRPr="00C12CBF">
        <w:rPr>
          <w:rFonts w:asciiTheme="minorBidi" w:hAnsiTheme="minorBidi"/>
          <w:sz w:val="28"/>
          <w:szCs w:val="28"/>
        </w:rPr>
        <w:t>Challenges you faced</w:t>
      </w:r>
      <w:r w:rsidR="00C12CBF" w:rsidRPr="00C12CBF">
        <w:rPr>
          <w:rFonts w:asciiTheme="minorBidi" w:hAnsiTheme="minorBidi"/>
          <w:sz w:val="28"/>
          <w:szCs w:val="28"/>
        </w:rPr>
        <w:t>:</w:t>
      </w:r>
    </w:p>
    <w:p w14:paraId="1C91CEF8" w14:textId="5BCED278" w:rsidR="00C12CBF" w:rsidRDefault="00C12CBF" w:rsidP="00C12CBF">
      <w:pPr>
        <w:pStyle w:val="ListParagraph"/>
        <w:ind w:left="744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First challenge was to stand in front of everyone and speak</w:t>
      </w:r>
      <w:r w:rsidR="00847B29">
        <w:rPr>
          <w:rFonts w:asciiTheme="minorBidi" w:hAnsiTheme="minorBidi"/>
          <w:sz w:val="28"/>
          <w:szCs w:val="28"/>
        </w:rPr>
        <w:t>. I man</w:t>
      </w:r>
      <w:r w:rsidR="00284096">
        <w:rPr>
          <w:rFonts w:asciiTheme="minorBidi" w:hAnsiTheme="minorBidi"/>
          <w:sz w:val="28"/>
          <w:szCs w:val="28"/>
        </w:rPr>
        <w:t>a</w:t>
      </w:r>
      <w:r w:rsidR="00847B29">
        <w:rPr>
          <w:rFonts w:asciiTheme="minorBidi" w:hAnsiTheme="minorBidi"/>
          <w:sz w:val="28"/>
          <w:szCs w:val="28"/>
        </w:rPr>
        <w:t xml:space="preserve">ged that by </w:t>
      </w:r>
      <w:r w:rsidR="00284096">
        <w:rPr>
          <w:rFonts w:asciiTheme="minorBidi" w:hAnsiTheme="minorBidi"/>
          <w:sz w:val="28"/>
          <w:szCs w:val="28"/>
        </w:rPr>
        <w:t>looking straight on the wall and sometimes had an eye contact with others in front of me. Watching</w:t>
      </w:r>
      <w:r w:rsidR="00847B29">
        <w:rPr>
          <w:rFonts w:asciiTheme="minorBidi" w:hAnsiTheme="minorBidi"/>
          <w:sz w:val="28"/>
          <w:szCs w:val="28"/>
        </w:rPr>
        <w:t xml:space="preserve"> others who did presentation before me</w:t>
      </w:r>
      <w:r w:rsidR="00284096">
        <w:rPr>
          <w:rFonts w:asciiTheme="minorBidi" w:hAnsiTheme="minorBidi"/>
          <w:sz w:val="28"/>
          <w:szCs w:val="28"/>
        </w:rPr>
        <w:t>, also</w:t>
      </w:r>
      <w:r w:rsidR="00847B29">
        <w:rPr>
          <w:rFonts w:asciiTheme="minorBidi" w:hAnsiTheme="minorBidi"/>
          <w:sz w:val="28"/>
          <w:szCs w:val="28"/>
        </w:rPr>
        <w:t xml:space="preserve"> gave me some confidence to speak. Second challenge was to remember what I have prepared but I almost cover all the important points with the help of notes. </w:t>
      </w:r>
    </w:p>
    <w:p w14:paraId="5F73E287" w14:textId="77777777" w:rsidR="00847B29" w:rsidRPr="00C12CBF" w:rsidRDefault="00847B29" w:rsidP="00C12CBF">
      <w:pPr>
        <w:pStyle w:val="ListParagraph"/>
        <w:ind w:left="744"/>
        <w:jc w:val="both"/>
        <w:rPr>
          <w:rFonts w:asciiTheme="minorBidi" w:hAnsiTheme="minorBidi"/>
          <w:sz w:val="28"/>
          <w:szCs w:val="28"/>
        </w:rPr>
      </w:pPr>
    </w:p>
    <w:p w14:paraId="23DF7CDF" w14:textId="43677478" w:rsidR="00595423" w:rsidRPr="00847B29" w:rsidRDefault="00595423" w:rsidP="00847B29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8"/>
          <w:szCs w:val="28"/>
        </w:rPr>
      </w:pPr>
      <w:r w:rsidRPr="00847B29">
        <w:rPr>
          <w:rFonts w:asciiTheme="minorBidi" w:hAnsiTheme="minorBidi"/>
          <w:sz w:val="28"/>
          <w:szCs w:val="28"/>
        </w:rPr>
        <w:t>Actions to improve</w:t>
      </w:r>
      <w:r w:rsidR="00847B29" w:rsidRPr="00847B29">
        <w:rPr>
          <w:rFonts w:asciiTheme="minorBidi" w:hAnsiTheme="minorBidi"/>
          <w:sz w:val="28"/>
          <w:szCs w:val="28"/>
        </w:rPr>
        <w:t>:</w:t>
      </w:r>
    </w:p>
    <w:p w14:paraId="43E8A482" w14:textId="77777777" w:rsidR="00284096" w:rsidRDefault="00847B29" w:rsidP="00847B29">
      <w:pPr>
        <w:ind w:left="744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For the next time, I will make sure</w:t>
      </w:r>
      <w:r w:rsidR="00284096">
        <w:rPr>
          <w:rFonts w:asciiTheme="minorBidi" w:hAnsiTheme="minorBidi"/>
          <w:sz w:val="28"/>
          <w:szCs w:val="28"/>
        </w:rPr>
        <w:t>;</w:t>
      </w:r>
    </w:p>
    <w:p w14:paraId="661926AF" w14:textId="7A69B243" w:rsidR="00284096" w:rsidRPr="00284096" w:rsidRDefault="00847B29" w:rsidP="002B2435">
      <w:pPr>
        <w:pStyle w:val="ListParagraph"/>
        <w:numPr>
          <w:ilvl w:val="1"/>
          <w:numId w:val="28"/>
        </w:numPr>
        <w:jc w:val="both"/>
        <w:rPr>
          <w:rFonts w:asciiTheme="minorBidi" w:hAnsiTheme="minorBidi"/>
          <w:sz w:val="28"/>
          <w:szCs w:val="28"/>
        </w:rPr>
      </w:pPr>
      <w:r w:rsidRPr="00284096">
        <w:rPr>
          <w:rFonts w:asciiTheme="minorBidi" w:hAnsiTheme="minorBidi"/>
          <w:sz w:val="28"/>
          <w:szCs w:val="28"/>
        </w:rPr>
        <w:t>I start reading my notes days before the presentation</w:t>
      </w:r>
      <w:r w:rsidR="00284096" w:rsidRPr="00284096">
        <w:rPr>
          <w:rFonts w:asciiTheme="minorBidi" w:hAnsiTheme="minorBidi"/>
          <w:sz w:val="28"/>
          <w:szCs w:val="28"/>
        </w:rPr>
        <w:t>.</w:t>
      </w:r>
    </w:p>
    <w:p w14:paraId="0EF042FC" w14:textId="1B948743" w:rsidR="00284096" w:rsidRPr="00284096" w:rsidRDefault="00284096" w:rsidP="002B2435">
      <w:pPr>
        <w:pStyle w:val="ListParagraph"/>
        <w:numPr>
          <w:ilvl w:val="1"/>
          <w:numId w:val="28"/>
        </w:numPr>
        <w:jc w:val="both"/>
        <w:rPr>
          <w:rFonts w:asciiTheme="minorBidi" w:hAnsiTheme="minorBidi"/>
          <w:sz w:val="28"/>
          <w:szCs w:val="28"/>
        </w:rPr>
      </w:pPr>
      <w:r w:rsidRPr="00284096">
        <w:rPr>
          <w:rFonts w:asciiTheme="minorBidi" w:hAnsiTheme="minorBidi"/>
          <w:sz w:val="28"/>
          <w:szCs w:val="28"/>
        </w:rPr>
        <w:t>M</w:t>
      </w:r>
      <w:r w:rsidR="00847B29" w:rsidRPr="00284096">
        <w:rPr>
          <w:rFonts w:asciiTheme="minorBidi" w:hAnsiTheme="minorBidi"/>
          <w:sz w:val="28"/>
          <w:szCs w:val="28"/>
        </w:rPr>
        <w:t>ake bullet points or highlight the important things</w:t>
      </w:r>
      <w:r w:rsidRPr="00284096">
        <w:rPr>
          <w:rFonts w:asciiTheme="minorBidi" w:hAnsiTheme="minorBidi"/>
          <w:sz w:val="28"/>
          <w:szCs w:val="28"/>
        </w:rPr>
        <w:t>.</w:t>
      </w:r>
    </w:p>
    <w:p w14:paraId="504D8A7D" w14:textId="19B933D3" w:rsidR="00284096" w:rsidRPr="00284096" w:rsidRDefault="00284096" w:rsidP="002B2435">
      <w:pPr>
        <w:pStyle w:val="ListParagraph"/>
        <w:numPr>
          <w:ilvl w:val="1"/>
          <w:numId w:val="28"/>
        </w:numPr>
        <w:jc w:val="both"/>
        <w:rPr>
          <w:rFonts w:asciiTheme="minorBidi" w:hAnsiTheme="minorBidi"/>
          <w:sz w:val="28"/>
          <w:szCs w:val="28"/>
        </w:rPr>
      </w:pPr>
      <w:r w:rsidRPr="00284096">
        <w:rPr>
          <w:rFonts w:asciiTheme="minorBidi" w:hAnsiTheme="minorBidi"/>
          <w:sz w:val="28"/>
          <w:szCs w:val="28"/>
        </w:rPr>
        <w:t>R</w:t>
      </w:r>
      <w:r w:rsidR="00847B29" w:rsidRPr="00284096">
        <w:rPr>
          <w:rFonts w:asciiTheme="minorBidi" w:hAnsiTheme="minorBidi"/>
          <w:sz w:val="28"/>
          <w:szCs w:val="28"/>
        </w:rPr>
        <w:t>ecord and listen to my own presentation</w:t>
      </w:r>
      <w:r w:rsidRPr="00284096">
        <w:rPr>
          <w:rFonts w:asciiTheme="minorBidi" w:hAnsiTheme="minorBidi"/>
          <w:sz w:val="28"/>
          <w:szCs w:val="28"/>
        </w:rPr>
        <w:t>.</w:t>
      </w:r>
    </w:p>
    <w:p w14:paraId="45395465" w14:textId="238C1ADF" w:rsidR="00847B29" w:rsidRDefault="00284096" w:rsidP="002B2435">
      <w:pPr>
        <w:pStyle w:val="ListParagraph"/>
        <w:numPr>
          <w:ilvl w:val="1"/>
          <w:numId w:val="28"/>
        </w:numPr>
        <w:jc w:val="both"/>
        <w:rPr>
          <w:rFonts w:asciiTheme="minorBidi" w:hAnsiTheme="minorBidi"/>
          <w:sz w:val="28"/>
          <w:szCs w:val="28"/>
        </w:rPr>
      </w:pPr>
      <w:r w:rsidRPr="00284096">
        <w:rPr>
          <w:rFonts w:asciiTheme="minorBidi" w:hAnsiTheme="minorBidi"/>
          <w:sz w:val="28"/>
          <w:szCs w:val="28"/>
        </w:rPr>
        <w:t>P</w:t>
      </w:r>
      <w:r w:rsidR="00847B29" w:rsidRPr="00284096">
        <w:rPr>
          <w:rFonts w:asciiTheme="minorBidi" w:hAnsiTheme="minorBidi"/>
          <w:sz w:val="28"/>
          <w:szCs w:val="28"/>
        </w:rPr>
        <w:t xml:space="preserve">ractice the presentation in the classroom. </w:t>
      </w:r>
    </w:p>
    <w:p w14:paraId="0FA3681D" w14:textId="77777777" w:rsidR="00097AF6" w:rsidRDefault="00097AF6" w:rsidP="00097AF6">
      <w:pPr>
        <w:pStyle w:val="ListParagraph"/>
        <w:ind w:left="1440"/>
        <w:jc w:val="both"/>
        <w:rPr>
          <w:rFonts w:asciiTheme="minorBidi" w:hAnsiTheme="minorBidi"/>
          <w:sz w:val="28"/>
          <w:szCs w:val="28"/>
        </w:rPr>
      </w:pPr>
    </w:p>
    <w:p w14:paraId="7A60882B" w14:textId="77777777" w:rsidR="00097AF6" w:rsidRPr="00284096" w:rsidRDefault="00097AF6" w:rsidP="00097AF6">
      <w:pPr>
        <w:pStyle w:val="ListParagraph"/>
        <w:ind w:left="1440"/>
        <w:jc w:val="both"/>
        <w:rPr>
          <w:rFonts w:asciiTheme="minorBidi" w:hAnsiTheme="minorBidi"/>
          <w:sz w:val="28"/>
          <w:szCs w:val="28"/>
        </w:rPr>
      </w:pPr>
    </w:p>
    <w:p w14:paraId="32C3A4F9" w14:textId="6FD978B9" w:rsidR="00ED5964" w:rsidRPr="00847B29" w:rsidRDefault="00595423" w:rsidP="00847B29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8"/>
          <w:szCs w:val="28"/>
        </w:rPr>
      </w:pPr>
      <w:r w:rsidRPr="00847B29">
        <w:rPr>
          <w:rFonts w:asciiTheme="minorBidi" w:hAnsiTheme="minorBidi"/>
          <w:sz w:val="28"/>
          <w:szCs w:val="28"/>
        </w:rPr>
        <w:t>Further steps needed to Prepare for Task 3</w:t>
      </w:r>
      <w:r w:rsidR="00847B29" w:rsidRPr="00847B29">
        <w:rPr>
          <w:rFonts w:asciiTheme="minorBidi" w:hAnsiTheme="minorBidi"/>
          <w:sz w:val="28"/>
          <w:szCs w:val="28"/>
        </w:rPr>
        <w:t>:</w:t>
      </w:r>
    </w:p>
    <w:p w14:paraId="7FB754C2" w14:textId="77777777" w:rsidR="000058D2" w:rsidRDefault="00847B29" w:rsidP="002B2435">
      <w:pPr>
        <w:pStyle w:val="ListParagraph"/>
        <w:numPr>
          <w:ilvl w:val="0"/>
          <w:numId w:val="27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 will start working towards 3 skills in my next steps</w:t>
      </w:r>
      <w:r w:rsidR="000058D2">
        <w:rPr>
          <w:rFonts w:asciiTheme="minorBidi" w:hAnsiTheme="minorBidi"/>
          <w:sz w:val="28"/>
          <w:szCs w:val="28"/>
        </w:rPr>
        <w:t>.</w:t>
      </w:r>
    </w:p>
    <w:p w14:paraId="17328E6E" w14:textId="77777777" w:rsidR="000058D2" w:rsidRDefault="004004BB" w:rsidP="002B2435">
      <w:pPr>
        <w:pStyle w:val="ListParagraph"/>
        <w:numPr>
          <w:ilvl w:val="0"/>
          <w:numId w:val="27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will carry on research using the reliable resources. </w:t>
      </w:r>
    </w:p>
    <w:p w14:paraId="487AC5DB" w14:textId="77777777" w:rsidR="000058D2" w:rsidRDefault="004004BB" w:rsidP="002B2435">
      <w:pPr>
        <w:pStyle w:val="ListParagraph"/>
        <w:numPr>
          <w:ilvl w:val="0"/>
          <w:numId w:val="27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will need to work more on active listening, reflect regularly using past examples, seek constructive feedback, pay full attention to details and situations. </w:t>
      </w:r>
    </w:p>
    <w:p w14:paraId="2D7EADAC" w14:textId="098EDB2B" w:rsidR="00847B29" w:rsidRDefault="00313B99" w:rsidP="002B2435">
      <w:pPr>
        <w:pStyle w:val="ListParagraph"/>
        <w:numPr>
          <w:ilvl w:val="0"/>
          <w:numId w:val="27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will work more on writing </w:t>
      </w:r>
      <w:r w:rsidR="00842B6C">
        <w:rPr>
          <w:rFonts w:asciiTheme="minorBidi" w:hAnsiTheme="minorBidi"/>
          <w:sz w:val="28"/>
          <w:szCs w:val="28"/>
        </w:rPr>
        <w:t xml:space="preserve">my research </w:t>
      </w:r>
      <w:r w:rsidR="00F22A58">
        <w:rPr>
          <w:rFonts w:asciiTheme="minorBidi" w:hAnsiTheme="minorBidi"/>
          <w:sz w:val="28"/>
          <w:szCs w:val="28"/>
        </w:rPr>
        <w:t xml:space="preserve">using these strategies. </w:t>
      </w:r>
    </w:p>
    <w:p w14:paraId="3B9FCA1D" w14:textId="296D3366" w:rsidR="0061607C" w:rsidRPr="00847B29" w:rsidRDefault="0061607C" w:rsidP="002B2435">
      <w:pPr>
        <w:pStyle w:val="ListParagraph"/>
        <w:numPr>
          <w:ilvl w:val="0"/>
          <w:numId w:val="27"/>
        </w:num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will also focus </w:t>
      </w:r>
      <w:r w:rsidR="0043364D">
        <w:rPr>
          <w:rFonts w:asciiTheme="minorBidi" w:hAnsiTheme="minorBidi"/>
          <w:sz w:val="28"/>
          <w:szCs w:val="28"/>
        </w:rPr>
        <w:t xml:space="preserve">more on Harvard style referencing. </w:t>
      </w: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A0BDA" w14:textId="77777777" w:rsidR="00BC2F90" w:rsidRDefault="00BC2F90" w:rsidP="003C7C97">
      <w:pPr>
        <w:spacing w:after="0" w:line="240" w:lineRule="auto"/>
      </w:pPr>
      <w:r>
        <w:separator/>
      </w:r>
    </w:p>
  </w:endnote>
  <w:endnote w:type="continuationSeparator" w:id="0">
    <w:p w14:paraId="1B2E349D" w14:textId="77777777" w:rsidR="00BC2F90" w:rsidRDefault="00BC2F9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30DFD" w14:textId="77777777" w:rsidR="00BC2F90" w:rsidRDefault="00BC2F90" w:rsidP="003C7C97">
      <w:pPr>
        <w:spacing w:after="0" w:line="240" w:lineRule="auto"/>
      </w:pPr>
      <w:r>
        <w:separator/>
      </w:r>
    </w:p>
  </w:footnote>
  <w:footnote w:type="continuationSeparator" w:id="0">
    <w:p w14:paraId="4F1FD014" w14:textId="77777777" w:rsidR="00BC2F90" w:rsidRDefault="00BC2F9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6C307ED"/>
    <w:multiLevelType w:val="hybridMultilevel"/>
    <w:tmpl w:val="A4421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74CD6"/>
    <w:multiLevelType w:val="hybridMultilevel"/>
    <w:tmpl w:val="EBEA2F24"/>
    <w:lvl w:ilvl="0" w:tplc="080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3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E3D63"/>
    <w:multiLevelType w:val="hybridMultilevel"/>
    <w:tmpl w:val="3002264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1CD6D96"/>
    <w:multiLevelType w:val="hybridMultilevel"/>
    <w:tmpl w:val="C21C5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A72FB"/>
    <w:multiLevelType w:val="hybridMultilevel"/>
    <w:tmpl w:val="30801A36"/>
    <w:lvl w:ilvl="0" w:tplc="778488B0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8"/>
  </w:num>
  <w:num w:numId="2" w16cid:durableId="351032333">
    <w:abstractNumId w:val="3"/>
  </w:num>
  <w:num w:numId="3" w16cid:durableId="1067413603">
    <w:abstractNumId w:val="12"/>
  </w:num>
  <w:num w:numId="4" w16cid:durableId="931426930">
    <w:abstractNumId w:val="24"/>
  </w:num>
  <w:num w:numId="5" w16cid:durableId="1422484198">
    <w:abstractNumId w:val="20"/>
  </w:num>
  <w:num w:numId="6" w16cid:durableId="552929862">
    <w:abstractNumId w:val="22"/>
  </w:num>
  <w:num w:numId="7" w16cid:durableId="587203086">
    <w:abstractNumId w:val="25"/>
  </w:num>
  <w:num w:numId="8" w16cid:durableId="389156196">
    <w:abstractNumId w:val="17"/>
  </w:num>
  <w:num w:numId="9" w16cid:durableId="1393503788">
    <w:abstractNumId w:val="6"/>
  </w:num>
  <w:num w:numId="10" w16cid:durableId="1579359955">
    <w:abstractNumId w:val="14"/>
  </w:num>
  <w:num w:numId="11" w16cid:durableId="806699681">
    <w:abstractNumId w:val="16"/>
  </w:num>
  <w:num w:numId="12" w16cid:durableId="1314750107">
    <w:abstractNumId w:val="13"/>
  </w:num>
  <w:num w:numId="13" w16cid:durableId="1766919701">
    <w:abstractNumId w:val="19"/>
  </w:num>
  <w:num w:numId="14" w16cid:durableId="1957908719">
    <w:abstractNumId w:val="11"/>
  </w:num>
  <w:num w:numId="15" w16cid:durableId="1132019979">
    <w:abstractNumId w:val="4"/>
  </w:num>
  <w:num w:numId="16" w16cid:durableId="1457524365">
    <w:abstractNumId w:val="7"/>
  </w:num>
  <w:num w:numId="17" w16cid:durableId="1386294306">
    <w:abstractNumId w:val="26"/>
  </w:num>
  <w:num w:numId="18" w16cid:durableId="1838374920">
    <w:abstractNumId w:val="23"/>
  </w:num>
  <w:num w:numId="19" w16cid:durableId="1827044992">
    <w:abstractNumId w:val="9"/>
  </w:num>
  <w:num w:numId="20" w16cid:durableId="895820667">
    <w:abstractNumId w:val="18"/>
  </w:num>
  <w:num w:numId="21" w16cid:durableId="817497522">
    <w:abstractNumId w:val="27"/>
  </w:num>
  <w:num w:numId="22" w16cid:durableId="725690465">
    <w:abstractNumId w:val="0"/>
  </w:num>
  <w:num w:numId="23" w16cid:durableId="1612087055">
    <w:abstractNumId w:val="10"/>
  </w:num>
  <w:num w:numId="24" w16cid:durableId="315493884">
    <w:abstractNumId w:val="21"/>
  </w:num>
  <w:num w:numId="25" w16cid:durableId="1365640602">
    <w:abstractNumId w:val="1"/>
  </w:num>
  <w:num w:numId="26" w16cid:durableId="651830626">
    <w:abstractNumId w:val="15"/>
  </w:num>
  <w:num w:numId="27" w16cid:durableId="1438253782">
    <w:abstractNumId w:val="2"/>
  </w:num>
  <w:num w:numId="28" w16cid:durableId="9029824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58D2"/>
    <w:rsid w:val="00022C42"/>
    <w:rsid w:val="00027B15"/>
    <w:rsid w:val="00030A05"/>
    <w:rsid w:val="00070818"/>
    <w:rsid w:val="0008238F"/>
    <w:rsid w:val="00082EC6"/>
    <w:rsid w:val="00085388"/>
    <w:rsid w:val="00097AF6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079C4"/>
    <w:rsid w:val="00212F74"/>
    <w:rsid w:val="002205D4"/>
    <w:rsid w:val="00222C3A"/>
    <w:rsid w:val="00226D31"/>
    <w:rsid w:val="00236401"/>
    <w:rsid w:val="002370CE"/>
    <w:rsid w:val="00242974"/>
    <w:rsid w:val="00264023"/>
    <w:rsid w:val="00284096"/>
    <w:rsid w:val="002976D4"/>
    <w:rsid w:val="002A5577"/>
    <w:rsid w:val="002B2435"/>
    <w:rsid w:val="002B4AA4"/>
    <w:rsid w:val="002C4ABC"/>
    <w:rsid w:val="002E71BA"/>
    <w:rsid w:val="002F5066"/>
    <w:rsid w:val="00310245"/>
    <w:rsid w:val="00313B99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04BB"/>
    <w:rsid w:val="00406B8D"/>
    <w:rsid w:val="00410068"/>
    <w:rsid w:val="0041618E"/>
    <w:rsid w:val="0042295C"/>
    <w:rsid w:val="00426EEC"/>
    <w:rsid w:val="0043364D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5423"/>
    <w:rsid w:val="005A7FD4"/>
    <w:rsid w:val="005B1A84"/>
    <w:rsid w:val="005D1AF9"/>
    <w:rsid w:val="005D5457"/>
    <w:rsid w:val="005E2699"/>
    <w:rsid w:val="005E44B5"/>
    <w:rsid w:val="00612DEA"/>
    <w:rsid w:val="00614572"/>
    <w:rsid w:val="0061607C"/>
    <w:rsid w:val="006232DF"/>
    <w:rsid w:val="00630AC1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D5D38"/>
    <w:rsid w:val="006E005C"/>
    <w:rsid w:val="006E6EE5"/>
    <w:rsid w:val="006F0029"/>
    <w:rsid w:val="007125F1"/>
    <w:rsid w:val="007138EF"/>
    <w:rsid w:val="007270CF"/>
    <w:rsid w:val="007565C8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42B6C"/>
    <w:rsid w:val="00847B29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9F7C63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C2F90"/>
    <w:rsid w:val="00BD03D5"/>
    <w:rsid w:val="00BD1831"/>
    <w:rsid w:val="00C12CBF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231C8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2A58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6D084FF7A1DD4F85F95D4E96F309CA" ma:contentTypeVersion="13" ma:contentTypeDescription="Create a new document." ma:contentTypeScope="" ma:versionID="7d85b924d1d3686c271b0947dddad15a">
  <xsd:schema xmlns:xsd="http://www.w3.org/2001/XMLSchema" xmlns:xs="http://www.w3.org/2001/XMLSchema" xmlns:p="http://schemas.microsoft.com/office/2006/metadata/properties" xmlns:ns3="94cb61fb-490a-46bc-8e86-3996d5d2bd64" xmlns:ns4="510c83e9-4ccf-43c7-b41c-00d7603fa9f3" targetNamespace="http://schemas.microsoft.com/office/2006/metadata/properties" ma:root="true" ma:fieldsID="6c3cdc98fa7b70e572b44467e19123a3" ns3:_="" ns4:_="">
    <xsd:import namespace="94cb61fb-490a-46bc-8e86-3996d5d2bd64"/>
    <xsd:import namespace="510c83e9-4ccf-43c7-b41c-00d7603fa9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b61fb-490a-46bc-8e86-3996d5d2bd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c83e9-4ccf-43c7-b41c-00d7603fa9f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cb61fb-490a-46bc-8e86-3996d5d2bd64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D015BC-898B-4DB4-8C8F-749DA70B3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cb61fb-490a-46bc-8e86-3996d5d2bd64"/>
    <ds:schemaRef ds:uri="510c83e9-4ccf-43c7-b41c-00d7603fa9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5024B-37C8-4AB2-948F-42BF3A1968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67FF04-225C-41F0-89BE-30DA22F80C9B}">
  <ds:schemaRefs>
    <ds:schemaRef ds:uri="http://schemas.microsoft.com/office/2006/metadata/properties"/>
    <ds:schemaRef ds:uri="http://schemas.microsoft.com/office/infopath/2007/PartnerControls"/>
    <ds:schemaRef ds:uri="94cb61fb-490a-46bc-8e86-3996d5d2bd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shagufta khan</cp:lastModifiedBy>
  <cp:revision>2</cp:revision>
  <dcterms:created xsi:type="dcterms:W3CDTF">2026-08-02T14:53:00Z</dcterms:created>
  <dcterms:modified xsi:type="dcterms:W3CDTF">2026-08-02T14:53:00Z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0x010100D46D084FF7A1DD4F85F95D4E96F309CA</vt:lpwstr>
  </property>
</Properties>
</file>