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2872C10" w14:textId="1EE3CD98" w:rsidR="00BC2291" w:rsidRPr="004D3B89" w:rsidRDefault="00BC2291" w:rsidP="00BC2291">
      <w:pPr>
        <w:jc w:val="center"/>
        <w:rPr>
          <w:rFonts w:ascii="Arial" w:hAnsi="Arial" w:cs="Arial"/>
          <w:b/>
          <w:sz w:val="28"/>
          <w:szCs w:val="28"/>
        </w:rPr>
      </w:pPr>
      <w:r w:rsidRPr="004D3B89">
        <w:rPr>
          <w:rFonts w:ascii="Arial" w:hAnsi="Arial" w:cs="Arial"/>
          <w:b/>
          <w:sz w:val="28"/>
          <w:szCs w:val="28"/>
        </w:rPr>
        <w:t>Read what you can find on Concessionary Travel for Each of these Countries and compare and contrast your findings</w:t>
      </w:r>
    </w:p>
    <w:p w14:paraId="2582A28F" w14:textId="0921EBEB" w:rsidR="00BC2291" w:rsidRPr="00D32BBC" w:rsidRDefault="00BC2291" w:rsidP="00D32BBC">
      <w:pPr>
        <w:tabs>
          <w:tab w:val="left" w:pos="495"/>
        </w:tabs>
        <w:rPr>
          <w:rFonts w:ascii="Arial" w:hAnsi="Arial" w:cs="Arial"/>
          <w:b/>
        </w:rPr>
      </w:pPr>
    </w:p>
    <w:p w14:paraId="75645E60" w14:textId="01E49CCF" w:rsidR="00D32BBC" w:rsidRPr="00D32BBC" w:rsidRDefault="00D32BBC" w:rsidP="00D32BBC">
      <w:pPr>
        <w:tabs>
          <w:tab w:val="left" w:pos="495"/>
        </w:tabs>
        <w:rPr>
          <w:rFonts w:ascii="Arial" w:hAnsi="Arial" w:cs="Arial"/>
          <w:b/>
        </w:rPr>
      </w:pPr>
      <w:r w:rsidRPr="00D32BBC">
        <w:rPr>
          <w:rFonts w:ascii="Arial" w:hAnsi="Arial" w:cs="Arial"/>
          <w:b/>
        </w:rPr>
        <w:t>Intro</w:t>
      </w:r>
      <w:r w:rsidR="004D3B89">
        <w:rPr>
          <w:rFonts w:ascii="Arial" w:hAnsi="Arial" w:cs="Arial"/>
          <w:b/>
        </w:rPr>
        <w:t>duction</w:t>
      </w:r>
    </w:p>
    <w:p w14:paraId="4D7FB4A5" w14:textId="7FF13F9D" w:rsidR="00BC2291" w:rsidRDefault="00D32BBC" w:rsidP="00D32BBC">
      <w:pPr>
        <w:rPr>
          <w:rFonts w:ascii="Arial" w:hAnsi="Arial" w:cs="Arial"/>
        </w:rPr>
      </w:pPr>
      <w:r>
        <w:rPr>
          <w:rFonts w:ascii="Arial" w:hAnsi="Arial" w:cs="Arial"/>
        </w:rPr>
        <w:t xml:space="preserve">Concessionary Travel </w:t>
      </w:r>
      <w:r w:rsidR="008B5A1A">
        <w:rPr>
          <w:rFonts w:ascii="Arial" w:hAnsi="Arial" w:cs="Arial"/>
        </w:rPr>
        <w:t>in its simplest form is a reduction in ticket prices or rates in regards to all</w:t>
      </w:r>
      <w:r w:rsidR="00880816">
        <w:rPr>
          <w:rFonts w:ascii="Arial" w:hAnsi="Arial" w:cs="Arial"/>
        </w:rPr>
        <w:t xml:space="preserve"> main</w:t>
      </w:r>
      <w:r w:rsidR="008B5A1A">
        <w:rPr>
          <w:rFonts w:ascii="Arial" w:hAnsi="Arial" w:cs="Arial"/>
        </w:rPr>
        <w:t xml:space="preserve"> modes of transport. Concessionary travel is offered to many different social groups and organisations with varying reasons behind the award. This could be age related or membership to a</w:t>
      </w:r>
      <w:r w:rsidR="00883F03">
        <w:rPr>
          <w:rFonts w:ascii="Arial" w:hAnsi="Arial" w:cs="Arial"/>
        </w:rPr>
        <w:t>n</w:t>
      </w:r>
      <w:r w:rsidR="008B5A1A">
        <w:rPr>
          <w:rFonts w:ascii="Arial" w:hAnsi="Arial" w:cs="Arial"/>
        </w:rPr>
        <w:t xml:space="preserve"> organisation like the armed forces. </w:t>
      </w:r>
    </w:p>
    <w:p w14:paraId="52617259" w14:textId="7F6CB13F" w:rsidR="004C3B7A" w:rsidRDefault="004C3B7A" w:rsidP="00D32BBC">
      <w:pPr>
        <w:rPr>
          <w:rFonts w:ascii="Arial" w:hAnsi="Arial" w:cs="Arial"/>
        </w:rPr>
      </w:pPr>
      <w:bookmarkStart w:id="0" w:name="_GoBack"/>
      <w:bookmarkEnd w:id="0"/>
    </w:p>
    <w:p w14:paraId="07D8B3D4" w14:textId="0248EDA6" w:rsidR="004C3B7A" w:rsidRDefault="004C3B7A" w:rsidP="00D32BBC">
      <w:pPr>
        <w:rPr>
          <w:rFonts w:ascii="Arial" w:hAnsi="Arial" w:cs="Arial"/>
          <w:b/>
        </w:rPr>
      </w:pPr>
      <w:r w:rsidRPr="004C3B7A">
        <w:rPr>
          <w:rFonts w:ascii="Arial" w:hAnsi="Arial" w:cs="Arial"/>
          <w:b/>
        </w:rPr>
        <w:t>England</w:t>
      </w:r>
    </w:p>
    <w:p w14:paraId="58FFD33A" w14:textId="25DB797C" w:rsidR="00387785" w:rsidRPr="00984F57" w:rsidRDefault="00A022C7" w:rsidP="00D32BBC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</w:rPr>
        <w:t xml:space="preserve">In England concessionary travel is awarded to varying groups utilising different modes of transport. </w:t>
      </w:r>
      <w:r w:rsidR="00984F57" w:rsidRPr="00984F57">
        <w:rPr>
          <w:rFonts w:ascii="Arial" w:hAnsi="Arial" w:cs="Arial"/>
          <w:color w:val="000000" w:themeColor="text1"/>
        </w:rPr>
        <w:t>There are two broad categories of people eligible for a statutory concession: men and women who have attained the state pension age for women and eligible disabled people (where no age limits apply).</w:t>
      </w:r>
      <w:r w:rsidR="00984F57">
        <w:rPr>
          <w:rFonts w:ascii="Arial" w:hAnsi="Arial" w:cs="Arial"/>
          <w:color w:val="000000" w:themeColor="text1"/>
        </w:rPr>
        <w:t xml:space="preserve"> </w:t>
      </w:r>
      <w:r w:rsidR="00072AD0">
        <w:rPr>
          <w:rFonts w:ascii="Arial" w:hAnsi="Arial" w:cs="Arial"/>
          <w:color w:val="000000" w:themeColor="text1"/>
        </w:rPr>
        <w:t xml:space="preserve">The break down for these are: </w:t>
      </w:r>
    </w:p>
    <w:p w14:paraId="58A565AE" w14:textId="52A3DC15" w:rsidR="00A022C7" w:rsidRDefault="00A022C7" w:rsidP="00D32BBC">
      <w:pPr>
        <w:rPr>
          <w:rFonts w:ascii="Arial" w:hAnsi="Arial" w:cs="Arial"/>
        </w:rPr>
      </w:pPr>
      <w:r>
        <w:rPr>
          <w:rFonts w:ascii="Arial" w:hAnsi="Arial" w:cs="Arial"/>
        </w:rPr>
        <w:t>Disabled persons Railcard – Holders receive 1/3 off the standard price of a rail fair across England.</w:t>
      </w:r>
      <w:r w:rsidR="0063330F">
        <w:rPr>
          <w:rFonts w:ascii="Arial" w:hAnsi="Arial" w:cs="Arial"/>
        </w:rPr>
        <w:t xml:space="preserve"> There is no time limit so can be used th</w:t>
      </w:r>
      <w:r w:rsidR="007C3016">
        <w:rPr>
          <w:rFonts w:ascii="Arial" w:hAnsi="Arial" w:cs="Arial"/>
        </w:rPr>
        <w:t xml:space="preserve">roughout the off and on peak timings. As an added benefit an accompanying adult will also receive 1/3 off their rail fare. </w:t>
      </w:r>
    </w:p>
    <w:p w14:paraId="75D00DEB" w14:textId="7E036C28" w:rsidR="00984F57" w:rsidRDefault="00072AD0" w:rsidP="00D32BBC">
      <w:pPr>
        <w:rPr>
          <w:rFonts w:ascii="Arial" w:hAnsi="Arial" w:cs="Arial"/>
        </w:rPr>
      </w:pPr>
      <w:r w:rsidRPr="00072AD0">
        <w:rPr>
          <w:rFonts w:ascii="Arial" w:hAnsi="Arial" w:cs="Arial"/>
        </w:rPr>
        <w:t>A statutory bus concession for older and disabled people has been in place since 2001</w:t>
      </w:r>
      <w:r>
        <w:rPr>
          <w:rFonts w:ascii="Arial" w:hAnsi="Arial" w:cs="Arial"/>
        </w:rPr>
        <w:t xml:space="preserve">. </w:t>
      </w:r>
      <w:r w:rsidRPr="00072AD0">
        <w:rPr>
          <w:rFonts w:ascii="Arial" w:hAnsi="Arial" w:cs="Arial"/>
        </w:rPr>
        <w:t xml:space="preserve">This statutory concession is referred to as the English National Concessionary Travel Scheme (ENCTS). </w:t>
      </w:r>
      <w:r>
        <w:rPr>
          <w:rFonts w:ascii="Arial" w:hAnsi="Arial" w:cs="Arial"/>
        </w:rPr>
        <w:t>This scheme allows older and disabled people to travel anywhere in England</w:t>
      </w:r>
      <w:r w:rsidR="00CF1486">
        <w:rPr>
          <w:rFonts w:ascii="Arial" w:hAnsi="Arial" w:cs="Arial"/>
        </w:rPr>
        <w:t xml:space="preserve"> in off peak hours. </w:t>
      </w:r>
    </w:p>
    <w:p w14:paraId="1F78A437" w14:textId="681CE75F" w:rsidR="00A022C7" w:rsidRPr="008C3689" w:rsidRDefault="00984F57" w:rsidP="00D32BBC">
      <w:pPr>
        <w:rPr>
          <w:rFonts w:ascii="Arial" w:hAnsi="Arial" w:cs="Arial"/>
          <w:color w:val="000000" w:themeColor="text1"/>
          <w:shd w:val="clear" w:color="auto" w:fill="E2E2E2"/>
        </w:rPr>
      </w:pPr>
      <w:r>
        <w:rPr>
          <w:rFonts w:ascii="Arial" w:hAnsi="Arial" w:cs="Arial"/>
        </w:rPr>
        <w:t xml:space="preserve">Mobility Scheme </w:t>
      </w:r>
      <w:r w:rsidRPr="00984F57">
        <w:rPr>
          <w:rFonts w:ascii="Arial" w:hAnsi="Arial" w:cs="Arial"/>
          <w:color w:val="000000" w:themeColor="text1"/>
        </w:rPr>
        <w:t>-</w:t>
      </w:r>
      <w:r w:rsidR="008C3689">
        <w:rPr>
          <w:rFonts w:ascii="Arial" w:hAnsi="Arial" w:cs="Arial"/>
          <w:color w:val="000000" w:themeColor="text1"/>
        </w:rPr>
        <w:t xml:space="preserve"> provides an affordable, worry-free way for people with disabilities to lease a car, scooter or powered wheelchair in exchange for their mobility allowance. </w:t>
      </w:r>
      <w:r w:rsidRPr="00984F57">
        <w:rPr>
          <w:rFonts w:ascii="Arial" w:hAnsi="Arial" w:cs="Arial"/>
          <w:color w:val="000000" w:themeColor="text1"/>
        </w:rPr>
        <w:t xml:space="preserve"> </w:t>
      </w:r>
    </w:p>
    <w:p w14:paraId="0F272C60" w14:textId="6CDE0E61" w:rsidR="004C3B7A" w:rsidRDefault="004C3B7A" w:rsidP="00D32BBC">
      <w:pPr>
        <w:rPr>
          <w:rFonts w:ascii="Arial" w:hAnsi="Arial" w:cs="Arial"/>
        </w:rPr>
      </w:pPr>
    </w:p>
    <w:p w14:paraId="1DDA7F39" w14:textId="24F8EAC6" w:rsidR="004C3B7A" w:rsidRPr="004C3B7A" w:rsidRDefault="004C3B7A" w:rsidP="00D32BBC">
      <w:pPr>
        <w:rPr>
          <w:rFonts w:ascii="Arial" w:hAnsi="Arial" w:cs="Arial"/>
          <w:b/>
        </w:rPr>
      </w:pPr>
      <w:r w:rsidRPr="004C3B7A">
        <w:rPr>
          <w:rFonts w:ascii="Arial" w:hAnsi="Arial" w:cs="Arial"/>
          <w:b/>
        </w:rPr>
        <w:t>Wales</w:t>
      </w:r>
    </w:p>
    <w:p w14:paraId="088511CC" w14:textId="3C048C20" w:rsidR="00394C29" w:rsidRDefault="00F6548F" w:rsidP="00D32BBC">
      <w:pPr>
        <w:rPr>
          <w:rFonts w:ascii="Arial" w:hAnsi="Arial" w:cs="Arial"/>
        </w:rPr>
      </w:pPr>
      <w:r>
        <w:rPr>
          <w:rFonts w:ascii="Arial" w:hAnsi="Arial" w:cs="Arial"/>
        </w:rPr>
        <w:t xml:space="preserve">Wales like its other </w:t>
      </w:r>
      <w:r w:rsidR="00E31572">
        <w:rPr>
          <w:rFonts w:ascii="Arial" w:hAnsi="Arial" w:cs="Arial"/>
        </w:rPr>
        <w:t>British</w:t>
      </w:r>
      <w:r>
        <w:rPr>
          <w:rFonts w:ascii="Arial" w:hAnsi="Arial" w:cs="Arial"/>
        </w:rPr>
        <w:t xml:space="preserve"> linked countries also offer concessionary travel to certain</w:t>
      </w:r>
      <w:r w:rsidR="003C6D5B">
        <w:rPr>
          <w:rFonts w:ascii="Arial" w:hAnsi="Arial" w:cs="Arial"/>
        </w:rPr>
        <w:t xml:space="preserve"> verified members of society. The transport act 2000 </w:t>
      </w:r>
      <w:r w:rsidR="003C6D5B" w:rsidRPr="003C6D5B">
        <w:rPr>
          <w:rFonts w:ascii="Arial" w:hAnsi="Arial" w:cs="Arial"/>
        </w:rPr>
        <w:t>requires travel concession authorities in Wales to issue a concessionary travel pass to any applicant resident in its area</w:t>
      </w:r>
      <w:r w:rsidR="00F76129">
        <w:rPr>
          <w:rFonts w:ascii="Arial" w:hAnsi="Arial" w:cs="Arial"/>
        </w:rPr>
        <w:t xml:space="preserve"> who qualifies,</w:t>
      </w:r>
      <w:r w:rsidR="003C6D5B" w:rsidRPr="003C6D5B">
        <w:rPr>
          <w:rFonts w:ascii="Arial" w:hAnsi="Arial" w:cs="Arial"/>
        </w:rPr>
        <w:t xml:space="preserve"> </w:t>
      </w:r>
      <w:r w:rsidR="00F76129">
        <w:rPr>
          <w:rFonts w:ascii="Arial" w:hAnsi="Arial" w:cs="Arial"/>
        </w:rPr>
        <w:t>they must be</w:t>
      </w:r>
      <w:r w:rsidR="003C6D5B" w:rsidRPr="003C6D5B">
        <w:rPr>
          <w:rFonts w:ascii="Arial" w:hAnsi="Arial" w:cs="Arial"/>
        </w:rPr>
        <w:t xml:space="preserve"> aged 60 or over</w:t>
      </w:r>
      <w:r w:rsidR="00FD08F6">
        <w:rPr>
          <w:rFonts w:ascii="Arial" w:hAnsi="Arial" w:cs="Arial"/>
        </w:rPr>
        <w:t xml:space="preserve">, </w:t>
      </w:r>
      <w:r w:rsidR="003C6D5B" w:rsidRPr="003C6D5B">
        <w:rPr>
          <w:rFonts w:ascii="Arial" w:hAnsi="Arial" w:cs="Arial"/>
        </w:rPr>
        <w:t>disabled</w:t>
      </w:r>
      <w:r w:rsidR="00E31572">
        <w:rPr>
          <w:rFonts w:ascii="Arial" w:hAnsi="Arial" w:cs="Arial"/>
        </w:rPr>
        <w:t>,</w:t>
      </w:r>
      <w:r w:rsidR="00FD08F6">
        <w:rPr>
          <w:rFonts w:ascii="Arial" w:hAnsi="Arial" w:cs="Arial"/>
        </w:rPr>
        <w:t xml:space="preserve"> or an injured member of the armed forces</w:t>
      </w:r>
      <w:r w:rsidR="003C6D5B">
        <w:rPr>
          <w:rFonts w:ascii="Arial" w:hAnsi="Arial" w:cs="Arial"/>
        </w:rPr>
        <w:t xml:space="preserve">. The authorities must offer the concession to the members of society that meet the requirements and whose sole or principal residence is in the authority’s area. </w:t>
      </w:r>
    </w:p>
    <w:p w14:paraId="7C536BE4" w14:textId="1D7AC234" w:rsidR="004C3B7A" w:rsidRDefault="00FD08F6" w:rsidP="00D32BBC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implementation of the free buss pass is the welsh authorities answer to the concessionary travel question. This entitles the user to free travel on </w:t>
      </w:r>
      <w:r w:rsidR="00734F1C">
        <w:rPr>
          <w:rFonts w:ascii="Arial" w:hAnsi="Arial" w:cs="Arial"/>
        </w:rPr>
        <w:t>all</w:t>
      </w:r>
      <w:r>
        <w:rPr>
          <w:rFonts w:ascii="Arial" w:hAnsi="Arial" w:cs="Arial"/>
        </w:rPr>
        <w:t xml:space="preserve"> </w:t>
      </w:r>
      <w:r w:rsidR="00734F1C">
        <w:rPr>
          <w:rFonts w:ascii="Arial" w:hAnsi="Arial" w:cs="Arial"/>
        </w:rPr>
        <w:t xml:space="preserve">local </w:t>
      </w:r>
      <w:r>
        <w:rPr>
          <w:rFonts w:ascii="Arial" w:hAnsi="Arial" w:cs="Arial"/>
        </w:rPr>
        <w:t>bus</w:t>
      </w:r>
      <w:r w:rsidR="00734F1C">
        <w:rPr>
          <w:rFonts w:ascii="Arial" w:hAnsi="Arial" w:cs="Arial"/>
        </w:rPr>
        <w:t xml:space="preserve"> services within wales. This pass cannot be utilised in any other country or on coach services such as the National express or Megabus. </w:t>
      </w:r>
      <w:r>
        <w:rPr>
          <w:rFonts w:ascii="Arial" w:hAnsi="Arial" w:cs="Arial"/>
        </w:rPr>
        <w:t xml:space="preserve"> </w:t>
      </w:r>
    </w:p>
    <w:p w14:paraId="2461FFED" w14:textId="0A092BD0" w:rsidR="001D2BA5" w:rsidRDefault="001D2BA5" w:rsidP="00D32BBC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Welsh authorities have also implemented a scheme for young personnel (16 – 21) to lower the cost of travel. The My Travel Pass allows the holder to receive a 30% reduction in cost on the price of a bus fare. </w:t>
      </w:r>
    </w:p>
    <w:p w14:paraId="1CE2720D" w14:textId="66104C32" w:rsidR="00B77BD9" w:rsidRDefault="009D67AB" w:rsidP="00D32BBC">
      <w:pPr>
        <w:rPr>
          <w:rFonts w:ascii="Arial" w:hAnsi="Arial" w:cs="Arial"/>
        </w:rPr>
      </w:pPr>
      <w:r>
        <w:rPr>
          <w:rFonts w:ascii="Arial" w:hAnsi="Arial" w:cs="Arial"/>
        </w:rPr>
        <w:t>Concessionary travel is also accepted on the welsh railway sector. If you are a holder of a Concessionary travel pass this allows you to travel free on many of the train services provided. There is a caveat with this</w:t>
      </w:r>
      <w:r w:rsidR="00177DED">
        <w:rPr>
          <w:rFonts w:ascii="Arial" w:hAnsi="Arial" w:cs="Arial"/>
        </w:rPr>
        <w:t xml:space="preserve"> sector</w:t>
      </w:r>
      <w:r>
        <w:rPr>
          <w:rFonts w:ascii="Arial" w:hAnsi="Arial" w:cs="Arial"/>
        </w:rPr>
        <w:t xml:space="preserve"> though, there are certain timings and services </w:t>
      </w:r>
      <w:r>
        <w:rPr>
          <w:rFonts w:ascii="Arial" w:hAnsi="Arial" w:cs="Arial"/>
        </w:rPr>
        <w:lastRenderedPageBreak/>
        <w:t xml:space="preserve">where free travel is not permitted, a full price or discounted ticket must be purchased. </w:t>
      </w:r>
      <w:r w:rsidR="00177DED">
        <w:rPr>
          <w:rFonts w:ascii="Arial" w:hAnsi="Arial" w:cs="Arial"/>
        </w:rPr>
        <w:t xml:space="preserve">Information on the timings and routes relevant to the travel pass can be found of the Transport for Wales website. </w:t>
      </w:r>
    </w:p>
    <w:p w14:paraId="247AA91B" w14:textId="77777777" w:rsidR="00E31572" w:rsidRDefault="00E31572" w:rsidP="00D32BBC">
      <w:pPr>
        <w:rPr>
          <w:rFonts w:ascii="Arial" w:hAnsi="Arial" w:cs="Arial"/>
        </w:rPr>
      </w:pPr>
    </w:p>
    <w:p w14:paraId="1E45FBE3" w14:textId="3A2418E0" w:rsidR="00CB5034" w:rsidRDefault="004C3B7A" w:rsidP="00D32BBC">
      <w:pPr>
        <w:rPr>
          <w:rFonts w:ascii="Arial" w:hAnsi="Arial" w:cs="Arial"/>
          <w:b/>
        </w:rPr>
      </w:pPr>
      <w:r w:rsidRPr="004C3B7A">
        <w:rPr>
          <w:rFonts w:ascii="Arial" w:hAnsi="Arial" w:cs="Arial"/>
          <w:b/>
        </w:rPr>
        <w:t>Scotland</w:t>
      </w:r>
    </w:p>
    <w:p w14:paraId="1ECDFAA3" w14:textId="66414BDA" w:rsidR="00CB5034" w:rsidRDefault="005573D9" w:rsidP="00D32BBC">
      <w:pPr>
        <w:rPr>
          <w:rFonts w:ascii="Arial" w:hAnsi="Arial" w:cs="Arial"/>
        </w:rPr>
      </w:pPr>
      <w:r w:rsidRPr="005573D9">
        <w:rPr>
          <w:rFonts w:ascii="Arial" w:hAnsi="Arial" w:cs="Arial"/>
        </w:rPr>
        <w:t xml:space="preserve">Transport </w:t>
      </w:r>
      <w:r>
        <w:rPr>
          <w:rFonts w:ascii="Arial" w:hAnsi="Arial" w:cs="Arial"/>
        </w:rPr>
        <w:t>Scotland has put in to place plans to make travel as accessible and affordable as possible. To achieve this Concessionary travel is offered to certain groups. These groups consist of:</w:t>
      </w:r>
    </w:p>
    <w:p w14:paraId="7207D929" w14:textId="291C85EF" w:rsidR="005573D9" w:rsidRDefault="005573D9" w:rsidP="00D32BBC">
      <w:pPr>
        <w:rPr>
          <w:rFonts w:ascii="Arial" w:hAnsi="Arial" w:cs="Arial"/>
        </w:rPr>
      </w:pPr>
      <w:r>
        <w:rPr>
          <w:rFonts w:ascii="Arial" w:hAnsi="Arial" w:cs="Arial"/>
        </w:rPr>
        <w:t xml:space="preserve">60+ and Disabled – </w:t>
      </w:r>
      <w:r w:rsidR="00B03B3E">
        <w:rPr>
          <w:rFonts w:ascii="Arial" w:hAnsi="Arial" w:cs="Arial"/>
        </w:rPr>
        <w:t>n</w:t>
      </w:r>
      <w:r>
        <w:rPr>
          <w:rFonts w:ascii="Arial" w:hAnsi="Arial" w:cs="Arial"/>
        </w:rPr>
        <w:t xml:space="preserve">ational </w:t>
      </w:r>
      <w:r w:rsidR="00B03B3E">
        <w:rPr>
          <w:rFonts w:ascii="Arial" w:hAnsi="Arial" w:cs="Arial"/>
        </w:rPr>
        <w:t>e</w:t>
      </w:r>
      <w:r>
        <w:rPr>
          <w:rFonts w:ascii="Arial" w:hAnsi="Arial" w:cs="Arial"/>
        </w:rPr>
        <w:t xml:space="preserve">ntitlement card allows this group to travel for free on </w:t>
      </w:r>
      <w:r w:rsidR="00825B27">
        <w:rPr>
          <w:rFonts w:ascii="Arial" w:hAnsi="Arial" w:cs="Arial"/>
        </w:rPr>
        <w:t xml:space="preserve">local and long-distance bus services throughout Scotland. This is not restricted and can be used any time of day for any number of journeys. </w:t>
      </w:r>
    </w:p>
    <w:p w14:paraId="1DF54B67" w14:textId="4C29F242" w:rsidR="005573D9" w:rsidRDefault="005573D9" w:rsidP="00D32BBC">
      <w:pPr>
        <w:rPr>
          <w:rFonts w:ascii="Arial" w:hAnsi="Arial" w:cs="Arial"/>
        </w:rPr>
      </w:pPr>
      <w:r>
        <w:rPr>
          <w:rFonts w:ascii="Arial" w:hAnsi="Arial" w:cs="Arial"/>
        </w:rPr>
        <w:t>Ferry concessions</w:t>
      </w:r>
      <w:r w:rsidR="0020724B">
        <w:rPr>
          <w:rFonts w:ascii="Arial" w:hAnsi="Arial" w:cs="Arial"/>
        </w:rPr>
        <w:t xml:space="preserve"> -</w:t>
      </w:r>
      <w:r>
        <w:rPr>
          <w:rFonts w:ascii="Arial" w:hAnsi="Arial" w:cs="Arial"/>
        </w:rPr>
        <w:t xml:space="preserve"> </w:t>
      </w:r>
      <w:r w:rsidR="0020724B">
        <w:rPr>
          <w:rFonts w:ascii="Arial" w:hAnsi="Arial" w:cs="Arial"/>
        </w:rPr>
        <w:t>F</w:t>
      </w:r>
      <w:r>
        <w:rPr>
          <w:rFonts w:ascii="Arial" w:hAnsi="Arial" w:cs="Arial"/>
        </w:rPr>
        <w:t xml:space="preserve">or the residents of the Western isles, Orkney and Shetland. </w:t>
      </w:r>
      <w:r w:rsidR="0020724B">
        <w:rPr>
          <w:rFonts w:ascii="Arial" w:hAnsi="Arial" w:cs="Arial"/>
        </w:rPr>
        <w:t xml:space="preserve">National entitlement card allows for free bus travel and two free ferry trips to the mainland a year. </w:t>
      </w:r>
    </w:p>
    <w:p w14:paraId="5CFECCE6" w14:textId="0D7567C0" w:rsidR="0020724B" w:rsidRDefault="0020724B" w:rsidP="00D32BBC">
      <w:pPr>
        <w:rPr>
          <w:rFonts w:ascii="Arial" w:hAnsi="Arial" w:cs="Arial"/>
        </w:rPr>
      </w:pPr>
      <w:r>
        <w:rPr>
          <w:rFonts w:ascii="Arial" w:hAnsi="Arial" w:cs="Arial"/>
        </w:rPr>
        <w:t xml:space="preserve">Young Scot </w:t>
      </w:r>
      <w:r w:rsidR="00B03B3E">
        <w:rPr>
          <w:rFonts w:ascii="Arial" w:hAnsi="Arial" w:cs="Arial"/>
        </w:rPr>
        <w:t>n</w:t>
      </w:r>
      <w:r>
        <w:rPr>
          <w:rFonts w:ascii="Arial" w:hAnsi="Arial" w:cs="Arial"/>
        </w:rPr>
        <w:t xml:space="preserve">ational entitlement card </w:t>
      </w:r>
      <w:r w:rsidR="00B03B3E">
        <w:rPr>
          <w:rFonts w:ascii="Arial" w:hAnsi="Arial" w:cs="Arial"/>
        </w:rPr>
        <w:t>–</w:t>
      </w:r>
      <w:r>
        <w:rPr>
          <w:rFonts w:ascii="Arial" w:hAnsi="Arial" w:cs="Arial"/>
        </w:rPr>
        <w:t xml:space="preserve"> </w:t>
      </w:r>
      <w:r w:rsidR="00B03B3E">
        <w:rPr>
          <w:rFonts w:ascii="Arial" w:hAnsi="Arial" w:cs="Arial"/>
        </w:rPr>
        <w:t xml:space="preserve">anyone aged 16 – 18, or is a </w:t>
      </w:r>
      <w:r w:rsidR="00825B27">
        <w:rPr>
          <w:rFonts w:ascii="Arial" w:hAnsi="Arial" w:cs="Arial"/>
        </w:rPr>
        <w:t>full-time</w:t>
      </w:r>
      <w:r w:rsidR="00B03B3E">
        <w:rPr>
          <w:rFonts w:ascii="Arial" w:hAnsi="Arial" w:cs="Arial"/>
        </w:rPr>
        <w:t xml:space="preserve"> volunteer under the age of 26 receive cheaper travel</w:t>
      </w:r>
      <w:r w:rsidR="002D6E20">
        <w:rPr>
          <w:rFonts w:ascii="Arial" w:hAnsi="Arial" w:cs="Arial"/>
        </w:rPr>
        <w:t>,</w:t>
      </w:r>
      <w:r w:rsidR="00F51AF4">
        <w:rPr>
          <w:rFonts w:ascii="Arial" w:hAnsi="Arial" w:cs="Arial"/>
        </w:rPr>
        <w:t xml:space="preserve"> 1/3 off</w:t>
      </w:r>
      <w:r w:rsidR="00B03B3E">
        <w:rPr>
          <w:rFonts w:ascii="Arial" w:hAnsi="Arial" w:cs="Arial"/>
        </w:rPr>
        <w:t xml:space="preserve"> on busses, </w:t>
      </w:r>
      <w:r w:rsidR="002D6E20">
        <w:rPr>
          <w:rFonts w:ascii="Arial" w:hAnsi="Arial" w:cs="Arial"/>
        </w:rPr>
        <w:t xml:space="preserve">up to 50% off on </w:t>
      </w:r>
      <w:r w:rsidR="00B03B3E">
        <w:rPr>
          <w:rFonts w:ascii="Arial" w:hAnsi="Arial" w:cs="Arial"/>
        </w:rPr>
        <w:t>rail</w:t>
      </w:r>
      <w:r w:rsidR="002D6E20">
        <w:rPr>
          <w:rFonts w:ascii="Arial" w:hAnsi="Arial" w:cs="Arial"/>
        </w:rPr>
        <w:t xml:space="preserve"> fares</w:t>
      </w:r>
      <w:r w:rsidR="00B03B3E">
        <w:rPr>
          <w:rFonts w:ascii="Arial" w:hAnsi="Arial" w:cs="Arial"/>
        </w:rPr>
        <w:t xml:space="preserve"> and </w:t>
      </w:r>
      <w:r w:rsidR="002D6E20">
        <w:rPr>
          <w:rFonts w:ascii="Arial" w:hAnsi="Arial" w:cs="Arial"/>
        </w:rPr>
        <w:t xml:space="preserve">free </w:t>
      </w:r>
      <w:r w:rsidR="00B03B3E">
        <w:rPr>
          <w:rFonts w:ascii="Arial" w:hAnsi="Arial" w:cs="Arial"/>
        </w:rPr>
        <w:t>f</w:t>
      </w:r>
      <w:r w:rsidR="002D6E20">
        <w:rPr>
          <w:rFonts w:ascii="Arial" w:hAnsi="Arial" w:cs="Arial"/>
        </w:rPr>
        <w:t xml:space="preserve">erry journeys if you are a resident of one of the islands. </w:t>
      </w:r>
      <w:r w:rsidR="00B03B3E">
        <w:rPr>
          <w:rFonts w:ascii="Arial" w:hAnsi="Arial" w:cs="Arial"/>
        </w:rPr>
        <w:t xml:space="preserve"> </w:t>
      </w:r>
    </w:p>
    <w:p w14:paraId="17188185" w14:textId="49A4661E" w:rsidR="001C204C" w:rsidRDefault="001C204C" w:rsidP="00D32BBC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Thistle Assistance Card </w:t>
      </w:r>
      <w:r w:rsidR="00181AFA">
        <w:rPr>
          <w:rFonts w:ascii="Arial" w:hAnsi="Arial" w:cs="Arial"/>
        </w:rPr>
        <w:t>–</w:t>
      </w:r>
      <w:r>
        <w:rPr>
          <w:rFonts w:ascii="Arial" w:hAnsi="Arial" w:cs="Arial"/>
        </w:rPr>
        <w:t xml:space="preserve"> </w:t>
      </w:r>
      <w:r w:rsidR="00181AFA">
        <w:rPr>
          <w:rFonts w:ascii="Arial" w:hAnsi="Arial" w:cs="Arial"/>
        </w:rPr>
        <w:t xml:space="preserve">developed </w:t>
      </w:r>
      <w:r w:rsidR="00612E2B">
        <w:rPr>
          <w:rFonts w:ascii="Arial" w:hAnsi="Arial" w:cs="Arial"/>
        </w:rPr>
        <w:t xml:space="preserve">to make using public transport easier for older people and those with disability or an illness. Credit card size and makes the transport operator/ driver aware of your disability. </w:t>
      </w:r>
    </w:p>
    <w:p w14:paraId="41129E1F" w14:textId="77777777" w:rsidR="00387785" w:rsidRDefault="00387785" w:rsidP="00D32BBC">
      <w:pPr>
        <w:rPr>
          <w:rFonts w:ascii="Arial" w:hAnsi="Arial" w:cs="Arial"/>
        </w:rPr>
      </w:pPr>
    </w:p>
    <w:p w14:paraId="1C86937C" w14:textId="77777777" w:rsidR="00665DF1" w:rsidRDefault="001C3C15" w:rsidP="00D32BBC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There are also schemes in place that operate through all 3 countries. These schemes apply to the British armed forces. They allow any member of the Regular armed forces, reserve, or spouse of a serving member to apply for a HM Forces Rail card. </w:t>
      </w:r>
      <w:r w:rsidR="00FF7C46">
        <w:rPr>
          <w:rFonts w:ascii="Arial" w:hAnsi="Arial" w:cs="Arial"/>
        </w:rPr>
        <w:t>The rail card allows the holder to save up to a third on rail travel</w:t>
      </w:r>
      <w:r w:rsidR="00665DF1">
        <w:rPr>
          <w:rFonts w:ascii="Arial" w:hAnsi="Arial" w:cs="Arial"/>
        </w:rPr>
        <w:t xml:space="preserve">. A Scheme has also been set up by TfL allowing ex service personnel to apply for a Veterans Oyster Photocard. This card gives the user the benefit of: </w:t>
      </w:r>
    </w:p>
    <w:p w14:paraId="38045D19" w14:textId="62DDD9F4" w:rsidR="00665DF1" w:rsidRPr="00665DF1" w:rsidRDefault="00665DF1" w:rsidP="00665DF1">
      <w:pPr>
        <w:numPr>
          <w:ilvl w:val="0"/>
          <w:numId w:val="1"/>
        </w:numPr>
        <w:spacing w:after="300"/>
        <w:ind w:left="374" w:hanging="357"/>
        <w:textAlignment w:val="bottom"/>
        <w:rPr>
          <w:rFonts w:ascii="Arial" w:eastAsia="Times New Roman" w:hAnsi="Arial" w:cs="Arial"/>
          <w:color w:val="000000" w:themeColor="text1"/>
          <w:lang w:eastAsia="en-GB"/>
        </w:rPr>
      </w:pPr>
      <w:r w:rsidRPr="00665DF1">
        <w:rPr>
          <w:rFonts w:ascii="Arial" w:eastAsia="Times New Roman" w:hAnsi="Arial" w:cs="Arial"/>
          <w:color w:val="000000" w:themeColor="text1"/>
          <w:lang w:eastAsia="en-GB"/>
        </w:rPr>
        <w:t xml:space="preserve">Free travel at </w:t>
      </w:r>
      <w:r w:rsidR="00E31572" w:rsidRPr="00665DF1">
        <w:rPr>
          <w:rFonts w:ascii="Arial" w:eastAsia="Times New Roman" w:hAnsi="Arial" w:cs="Arial"/>
          <w:color w:val="000000" w:themeColor="text1"/>
          <w:lang w:eastAsia="en-GB"/>
        </w:rPr>
        <w:t>any time</w:t>
      </w:r>
      <w:r w:rsidRPr="00665DF1">
        <w:rPr>
          <w:rFonts w:ascii="Arial" w:eastAsia="Times New Roman" w:hAnsi="Arial" w:cs="Arial"/>
          <w:color w:val="000000" w:themeColor="text1"/>
          <w:lang w:eastAsia="en-GB"/>
        </w:rPr>
        <w:t xml:space="preserve"> on bus, Tube, tram, DLR, London Overground and TfL Rail</w:t>
      </w:r>
    </w:p>
    <w:p w14:paraId="385398BF" w14:textId="77777777" w:rsidR="00665DF1" w:rsidRDefault="00665DF1" w:rsidP="00665DF1">
      <w:pPr>
        <w:numPr>
          <w:ilvl w:val="0"/>
          <w:numId w:val="1"/>
        </w:numPr>
        <w:spacing w:after="300"/>
        <w:ind w:left="374" w:hanging="357"/>
        <w:textAlignment w:val="bottom"/>
        <w:rPr>
          <w:rFonts w:ascii="Arial" w:eastAsia="Times New Roman" w:hAnsi="Arial" w:cs="Arial"/>
          <w:color w:val="000000" w:themeColor="text1"/>
          <w:lang w:eastAsia="en-GB"/>
        </w:rPr>
      </w:pPr>
      <w:r w:rsidRPr="00665DF1">
        <w:rPr>
          <w:rFonts w:ascii="Arial" w:eastAsia="Times New Roman" w:hAnsi="Arial" w:cs="Arial"/>
          <w:color w:val="000000" w:themeColor="text1"/>
          <w:lang w:eastAsia="en-GB"/>
        </w:rPr>
        <w:t>Free travel on most National Rail services in London</w:t>
      </w:r>
    </w:p>
    <w:p w14:paraId="7D33D408" w14:textId="4D36547A" w:rsidR="00665DF1" w:rsidRPr="00665DF1" w:rsidRDefault="00665DF1" w:rsidP="00665DF1">
      <w:pPr>
        <w:numPr>
          <w:ilvl w:val="0"/>
          <w:numId w:val="1"/>
        </w:numPr>
        <w:spacing w:after="300"/>
        <w:ind w:left="374" w:hanging="357"/>
        <w:textAlignment w:val="bottom"/>
        <w:rPr>
          <w:rFonts w:ascii="Arial" w:eastAsia="Times New Roman" w:hAnsi="Arial" w:cs="Arial"/>
          <w:color w:val="000000" w:themeColor="text1"/>
          <w:lang w:eastAsia="en-GB"/>
        </w:rPr>
      </w:pPr>
      <w:r w:rsidRPr="00665DF1">
        <w:rPr>
          <w:rFonts w:ascii="Arial" w:eastAsia="Times New Roman" w:hAnsi="Arial" w:cs="Arial"/>
          <w:color w:val="000000" w:themeColor="text1"/>
          <w:lang w:eastAsia="en-GB"/>
        </w:rPr>
        <w:t xml:space="preserve">Discounted fares on the </w:t>
      </w:r>
      <w:hyperlink r:id="rId5" w:history="1">
        <w:r w:rsidRPr="00665DF1">
          <w:rPr>
            <w:rFonts w:ascii="Arial" w:eastAsia="Times New Roman" w:hAnsi="Arial" w:cs="Arial"/>
            <w:color w:val="000000" w:themeColor="text1"/>
            <w:bdr w:val="none" w:sz="0" w:space="0" w:color="auto" w:frame="1"/>
            <w:lang w:eastAsia="en-GB"/>
          </w:rPr>
          <w:t>Emirates Air Line</w:t>
        </w:r>
      </w:hyperlink>
    </w:p>
    <w:p w14:paraId="485A439F" w14:textId="1ED08E8D" w:rsidR="00665DF1" w:rsidRPr="00654FD3" w:rsidRDefault="00665DF1" w:rsidP="00665DF1">
      <w:pPr>
        <w:numPr>
          <w:ilvl w:val="0"/>
          <w:numId w:val="1"/>
        </w:numPr>
        <w:spacing w:after="0"/>
        <w:ind w:left="374" w:hanging="357"/>
        <w:textAlignment w:val="bottom"/>
        <w:rPr>
          <w:rFonts w:ascii="Arial" w:eastAsia="Times New Roman" w:hAnsi="Arial" w:cs="Arial"/>
          <w:color w:val="000000" w:themeColor="text1"/>
          <w:lang w:eastAsia="en-GB"/>
        </w:rPr>
      </w:pPr>
      <w:r w:rsidRPr="00665DF1">
        <w:rPr>
          <w:rFonts w:ascii="Arial" w:eastAsia="Times New Roman" w:hAnsi="Arial" w:cs="Arial"/>
          <w:color w:val="000000" w:themeColor="text1"/>
          <w:lang w:eastAsia="en-GB"/>
        </w:rPr>
        <w:t xml:space="preserve">Discounted fares on </w:t>
      </w:r>
      <w:hyperlink r:id="rId6" w:history="1">
        <w:r w:rsidRPr="00665DF1">
          <w:rPr>
            <w:rFonts w:ascii="Arial" w:eastAsia="Times New Roman" w:hAnsi="Arial" w:cs="Arial"/>
            <w:color w:val="000000" w:themeColor="text1"/>
            <w:bdr w:val="none" w:sz="0" w:space="0" w:color="auto" w:frame="1"/>
            <w:lang w:eastAsia="en-GB"/>
          </w:rPr>
          <w:t>River Services</w:t>
        </w:r>
      </w:hyperlink>
    </w:p>
    <w:p w14:paraId="41F9757D" w14:textId="1A1D1414" w:rsidR="00654FD3" w:rsidRDefault="00654FD3" w:rsidP="00654FD3">
      <w:pPr>
        <w:spacing w:after="0"/>
        <w:textAlignment w:val="bottom"/>
        <w:rPr>
          <w:rFonts w:ascii="Arial" w:eastAsia="Times New Roman" w:hAnsi="Arial" w:cs="Arial"/>
          <w:color w:val="000000" w:themeColor="text1"/>
          <w:bdr w:val="none" w:sz="0" w:space="0" w:color="auto" w:frame="1"/>
          <w:lang w:eastAsia="en-GB"/>
        </w:rPr>
      </w:pPr>
    </w:p>
    <w:p w14:paraId="093B94F9" w14:textId="4DCED33F" w:rsidR="00654FD3" w:rsidRDefault="00654FD3" w:rsidP="00654FD3">
      <w:pPr>
        <w:spacing w:after="0"/>
        <w:textAlignment w:val="bottom"/>
        <w:rPr>
          <w:rFonts w:ascii="Arial" w:eastAsia="Times New Roman" w:hAnsi="Arial" w:cs="Arial"/>
          <w:color w:val="000000" w:themeColor="text1"/>
          <w:bdr w:val="none" w:sz="0" w:space="0" w:color="auto" w:frame="1"/>
          <w:lang w:eastAsia="en-GB"/>
        </w:rPr>
      </w:pPr>
    </w:p>
    <w:p w14:paraId="633465DD" w14:textId="62E7A497" w:rsidR="00CB3940" w:rsidRDefault="00654FD3" w:rsidP="008C3689">
      <w:pPr>
        <w:spacing w:after="0"/>
        <w:textAlignment w:val="bottom"/>
        <w:rPr>
          <w:rFonts w:ascii="Arial" w:eastAsia="Times New Roman" w:hAnsi="Arial" w:cs="Arial"/>
          <w:color w:val="000000" w:themeColor="text1"/>
          <w:bdr w:val="none" w:sz="0" w:space="0" w:color="auto" w:frame="1"/>
          <w:lang w:eastAsia="en-GB"/>
        </w:rPr>
      </w:pPr>
      <w:r>
        <w:rPr>
          <w:rFonts w:ascii="Arial" w:eastAsia="Times New Roman" w:hAnsi="Arial" w:cs="Arial"/>
          <w:color w:val="000000" w:themeColor="text1"/>
          <w:bdr w:val="none" w:sz="0" w:space="0" w:color="auto" w:frame="1"/>
          <w:lang w:eastAsia="en-GB"/>
        </w:rPr>
        <w:t xml:space="preserve">In comparison, all three countries offer a </w:t>
      </w:r>
      <w:r w:rsidR="00CB4C41">
        <w:rPr>
          <w:rFonts w:ascii="Arial" w:eastAsia="Times New Roman" w:hAnsi="Arial" w:cs="Arial"/>
          <w:color w:val="000000" w:themeColor="text1"/>
          <w:bdr w:val="none" w:sz="0" w:space="0" w:color="auto" w:frame="1"/>
          <w:lang w:eastAsia="en-GB"/>
        </w:rPr>
        <w:t>competitive</w:t>
      </w:r>
      <w:r>
        <w:rPr>
          <w:rFonts w:ascii="Arial" w:eastAsia="Times New Roman" w:hAnsi="Arial" w:cs="Arial"/>
          <w:color w:val="000000" w:themeColor="text1"/>
          <w:bdr w:val="none" w:sz="0" w:space="0" w:color="auto" w:frame="1"/>
          <w:lang w:eastAsia="en-GB"/>
        </w:rPr>
        <w:t xml:space="preserve"> level of concessionary travel. The </w:t>
      </w:r>
      <w:r w:rsidR="00CB4C41">
        <w:rPr>
          <w:rFonts w:ascii="Arial" w:eastAsia="Times New Roman" w:hAnsi="Arial" w:cs="Arial"/>
          <w:color w:val="000000" w:themeColor="text1"/>
          <w:bdr w:val="none" w:sz="0" w:space="0" w:color="auto" w:frame="1"/>
          <w:lang w:eastAsia="en-GB"/>
        </w:rPr>
        <w:t>main</w:t>
      </w:r>
      <w:r>
        <w:rPr>
          <w:rFonts w:ascii="Arial" w:eastAsia="Times New Roman" w:hAnsi="Arial" w:cs="Arial"/>
          <w:color w:val="000000" w:themeColor="text1"/>
          <w:bdr w:val="none" w:sz="0" w:space="0" w:color="auto" w:frame="1"/>
          <w:lang w:eastAsia="en-GB"/>
        </w:rPr>
        <w:t xml:space="preserve"> c</w:t>
      </w:r>
      <w:r w:rsidR="00CB4C41">
        <w:rPr>
          <w:rFonts w:ascii="Arial" w:eastAsia="Times New Roman" w:hAnsi="Arial" w:cs="Arial"/>
          <w:color w:val="000000" w:themeColor="text1"/>
          <w:bdr w:val="none" w:sz="0" w:space="0" w:color="auto" w:frame="1"/>
          <w:lang w:eastAsia="en-GB"/>
        </w:rPr>
        <w:t>ustomer</w:t>
      </w:r>
      <w:r>
        <w:rPr>
          <w:rFonts w:ascii="Arial" w:eastAsia="Times New Roman" w:hAnsi="Arial" w:cs="Arial"/>
          <w:color w:val="000000" w:themeColor="text1"/>
          <w:bdr w:val="none" w:sz="0" w:space="0" w:color="auto" w:frame="1"/>
          <w:lang w:eastAsia="en-GB"/>
        </w:rPr>
        <w:t xml:space="preserve"> for all three countries is the disabled audience. </w:t>
      </w:r>
      <w:r w:rsidR="00D46A89">
        <w:rPr>
          <w:rFonts w:ascii="Arial" w:eastAsia="Times New Roman" w:hAnsi="Arial" w:cs="Arial"/>
          <w:color w:val="000000" w:themeColor="text1"/>
          <w:bdr w:val="none" w:sz="0" w:space="0" w:color="auto" w:frame="1"/>
          <w:lang w:eastAsia="en-GB"/>
        </w:rPr>
        <w:t>This is shown by the</w:t>
      </w:r>
      <w:r w:rsidR="006C2BCE">
        <w:rPr>
          <w:rFonts w:ascii="Arial" w:eastAsia="Times New Roman" w:hAnsi="Arial" w:cs="Arial"/>
          <w:color w:val="000000" w:themeColor="text1"/>
          <w:bdr w:val="none" w:sz="0" w:space="0" w:color="auto" w:frame="1"/>
          <w:lang w:eastAsia="en-GB"/>
        </w:rPr>
        <w:t xml:space="preserve"> offerings form each country and the</w:t>
      </w:r>
      <w:r w:rsidR="00D46A89">
        <w:rPr>
          <w:rFonts w:ascii="Arial" w:eastAsia="Times New Roman" w:hAnsi="Arial" w:cs="Arial"/>
          <w:color w:val="000000" w:themeColor="text1"/>
          <w:bdr w:val="none" w:sz="0" w:space="0" w:color="auto" w:frame="1"/>
          <w:lang w:eastAsia="en-GB"/>
        </w:rPr>
        <w:t xml:space="preserve"> multiple elements of transport offered on the schemes for disabled users. Young people are also catered for in Scotland and Wales</w:t>
      </w:r>
      <w:r w:rsidR="003520EB">
        <w:rPr>
          <w:rFonts w:ascii="Arial" w:eastAsia="Times New Roman" w:hAnsi="Arial" w:cs="Arial"/>
          <w:color w:val="000000" w:themeColor="text1"/>
          <w:bdr w:val="none" w:sz="0" w:space="0" w:color="auto" w:frame="1"/>
          <w:lang w:eastAsia="en-GB"/>
        </w:rPr>
        <w:t xml:space="preserve"> on buses and trains,</w:t>
      </w:r>
      <w:r w:rsidR="00D46A89">
        <w:rPr>
          <w:rFonts w:ascii="Arial" w:eastAsia="Times New Roman" w:hAnsi="Arial" w:cs="Arial"/>
          <w:color w:val="000000" w:themeColor="text1"/>
          <w:bdr w:val="none" w:sz="0" w:space="0" w:color="auto" w:frame="1"/>
          <w:lang w:eastAsia="en-GB"/>
        </w:rPr>
        <w:t xml:space="preserve"> but seem to fall by the wayside in England </w:t>
      </w:r>
      <w:r w:rsidR="003520EB">
        <w:rPr>
          <w:rFonts w:ascii="Arial" w:eastAsia="Times New Roman" w:hAnsi="Arial" w:cs="Arial"/>
          <w:color w:val="000000" w:themeColor="text1"/>
          <w:bdr w:val="none" w:sz="0" w:space="0" w:color="auto" w:frame="1"/>
          <w:lang w:eastAsia="en-GB"/>
        </w:rPr>
        <w:t>with no scheme offered on a national level. The scheme starts to differ slightly in Scotland with its offering</w:t>
      </w:r>
      <w:r w:rsidR="003850A1">
        <w:rPr>
          <w:rFonts w:ascii="Arial" w:eastAsia="Times New Roman" w:hAnsi="Arial" w:cs="Arial"/>
          <w:color w:val="000000" w:themeColor="text1"/>
          <w:bdr w:val="none" w:sz="0" w:space="0" w:color="auto" w:frame="1"/>
          <w:lang w:eastAsia="en-GB"/>
        </w:rPr>
        <w:t>,</w:t>
      </w:r>
      <w:r w:rsidR="003520EB">
        <w:rPr>
          <w:rFonts w:ascii="Arial" w:eastAsia="Times New Roman" w:hAnsi="Arial" w:cs="Arial"/>
          <w:color w:val="000000" w:themeColor="text1"/>
          <w:bdr w:val="none" w:sz="0" w:space="0" w:color="auto" w:frame="1"/>
          <w:lang w:eastAsia="en-GB"/>
        </w:rPr>
        <w:t xml:space="preserve"> due to </w:t>
      </w:r>
      <w:r w:rsidR="003850A1">
        <w:rPr>
          <w:rFonts w:ascii="Arial" w:eastAsia="Times New Roman" w:hAnsi="Arial" w:cs="Arial"/>
          <w:color w:val="000000" w:themeColor="text1"/>
          <w:bdr w:val="none" w:sz="0" w:space="0" w:color="auto" w:frame="1"/>
          <w:lang w:eastAsia="en-GB"/>
        </w:rPr>
        <w:t xml:space="preserve">the </w:t>
      </w:r>
      <w:r w:rsidR="003520EB">
        <w:rPr>
          <w:rFonts w:ascii="Arial" w:eastAsia="Times New Roman" w:hAnsi="Arial" w:cs="Arial"/>
          <w:color w:val="000000" w:themeColor="text1"/>
          <w:bdr w:val="none" w:sz="0" w:space="0" w:color="auto" w:frame="1"/>
          <w:lang w:eastAsia="en-GB"/>
        </w:rPr>
        <w:t>geographical challenge face</w:t>
      </w:r>
      <w:r w:rsidR="003850A1">
        <w:rPr>
          <w:rFonts w:ascii="Arial" w:eastAsia="Times New Roman" w:hAnsi="Arial" w:cs="Arial"/>
          <w:color w:val="000000" w:themeColor="text1"/>
          <w:bdr w:val="none" w:sz="0" w:space="0" w:color="auto" w:frame="1"/>
          <w:lang w:eastAsia="en-GB"/>
        </w:rPr>
        <w:t>d</w:t>
      </w:r>
      <w:r w:rsidR="003520EB">
        <w:rPr>
          <w:rFonts w:ascii="Arial" w:eastAsia="Times New Roman" w:hAnsi="Arial" w:cs="Arial"/>
          <w:color w:val="000000" w:themeColor="text1"/>
          <w:bdr w:val="none" w:sz="0" w:space="0" w:color="auto" w:frame="1"/>
          <w:lang w:eastAsia="en-GB"/>
        </w:rPr>
        <w:t xml:space="preserve"> by some of its citizens</w:t>
      </w:r>
      <w:r w:rsidR="003850A1">
        <w:rPr>
          <w:rFonts w:ascii="Arial" w:eastAsia="Times New Roman" w:hAnsi="Arial" w:cs="Arial"/>
          <w:color w:val="000000" w:themeColor="text1"/>
          <w:bdr w:val="none" w:sz="0" w:space="0" w:color="auto" w:frame="1"/>
          <w:lang w:eastAsia="en-GB"/>
        </w:rPr>
        <w:t xml:space="preserve">, </w:t>
      </w:r>
      <w:r w:rsidR="0083677D">
        <w:rPr>
          <w:rFonts w:ascii="Arial" w:eastAsia="Times New Roman" w:hAnsi="Arial" w:cs="Arial"/>
          <w:color w:val="000000" w:themeColor="text1"/>
          <w:bdr w:val="none" w:sz="0" w:space="0" w:color="auto" w:frame="1"/>
          <w:lang w:eastAsia="en-GB"/>
        </w:rPr>
        <w:t>travel within and back to the mainland</w:t>
      </w:r>
      <w:r w:rsidR="008C39F2">
        <w:rPr>
          <w:rFonts w:ascii="Arial" w:eastAsia="Times New Roman" w:hAnsi="Arial" w:cs="Arial"/>
          <w:color w:val="000000" w:themeColor="text1"/>
          <w:bdr w:val="none" w:sz="0" w:space="0" w:color="auto" w:frame="1"/>
          <w:lang w:eastAsia="en-GB"/>
        </w:rPr>
        <w:t xml:space="preserve"> is offered to those who live on islands</w:t>
      </w:r>
      <w:r w:rsidR="0083677D">
        <w:rPr>
          <w:rFonts w:ascii="Arial" w:eastAsia="Times New Roman" w:hAnsi="Arial" w:cs="Arial"/>
          <w:color w:val="000000" w:themeColor="text1"/>
          <w:bdr w:val="none" w:sz="0" w:space="0" w:color="auto" w:frame="1"/>
          <w:lang w:eastAsia="en-GB"/>
        </w:rPr>
        <w:t xml:space="preserve">, this prevents the citizens feeling </w:t>
      </w:r>
      <w:r w:rsidR="008C39F2">
        <w:rPr>
          <w:rFonts w:ascii="Arial" w:eastAsia="Times New Roman" w:hAnsi="Arial" w:cs="Arial"/>
          <w:color w:val="000000" w:themeColor="text1"/>
          <w:bdr w:val="none" w:sz="0" w:space="0" w:color="auto" w:frame="1"/>
          <w:lang w:eastAsia="en-GB"/>
        </w:rPr>
        <w:t xml:space="preserve">ostracized. </w:t>
      </w:r>
      <w:r w:rsidR="00FE716E">
        <w:rPr>
          <w:rFonts w:ascii="Arial" w:eastAsia="Times New Roman" w:hAnsi="Arial" w:cs="Arial"/>
          <w:color w:val="000000" w:themeColor="text1"/>
          <w:bdr w:val="none" w:sz="0" w:space="0" w:color="auto" w:frame="1"/>
          <w:lang w:eastAsia="en-GB"/>
        </w:rPr>
        <w:t xml:space="preserve">The final joint offering from all 3 comes in the form of the military concession. This is unformal across the countries and applies to the rail sector. </w:t>
      </w:r>
    </w:p>
    <w:p w14:paraId="33BEEF72" w14:textId="77777777" w:rsidR="00CB4C41" w:rsidRPr="008C3689" w:rsidRDefault="00CB4C41" w:rsidP="008C3689">
      <w:pPr>
        <w:spacing w:after="0"/>
        <w:textAlignment w:val="bottom"/>
        <w:rPr>
          <w:rFonts w:ascii="Arial" w:eastAsia="Times New Roman" w:hAnsi="Arial" w:cs="Arial"/>
          <w:color w:val="000000" w:themeColor="text1"/>
          <w:bdr w:val="none" w:sz="0" w:space="0" w:color="auto" w:frame="1"/>
          <w:lang w:eastAsia="en-GB"/>
        </w:rPr>
      </w:pPr>
    </w:p>
    <w:p w14:paraId="3D4E6B05" w14:textId="2F70A66D" w:rsidR="00CB3940" w:rsidRDefault="00CB3940" w:rsidP="00D32BBC">
      <w:pPr>
        <w:rPr>
          <w:rFonts w:ascii="Arial" w:hAnsi="Arial" w:cs="Arial"/>
          <w:b/>
        </w:rPr>
      </w:pPr>
      <w:r w:rsidRPr="00CB3940">
        <w:rPr>
          <w:rFonts w:ascii="Arial" w:hAnsi="Arial" w:cs="Arial"/>
          <w:b/>
        </w:rPr>
        <w:t xml:space="preserve">Conclusion </w:t>
      </w:r>
    </w:p>
    <w:p w14:paraId="4E63AD77" w14:textId="73416F4E" w:rsidR="00CB3940" w:rsidRPr="00CB3940" w:rsidRDefault="00CB3940" w:rsidP="00D32BBC">
      <w:pPr>
        <w:rPr>
          <w:rFonts w:ascii="Arial" w:hAnsi="Arial" w:cs="Arial"/>
        </w:rPr>
      </w:pPr>
      <w:r>
        <w:rPr>
          <w:rFonts w:ascii="Arial" w:hAnsi="Arial" w:cs="Arial"/>
        </w:rPr>
        <w:t xml:space="preserve">To conclude all three countries have invested great expense and effort </w:t>
      </w:r>
      <w:r w:rsidR="00DD1FA8">
        <w:rPr>
          <w:rFonts w:ascii="Arial" w:hAnsi="Arial" w:cs="Arial"/>
        </w:rPr>
        <w:t xml:space="preserve">in concessionary travel. This form or travel allows those selected members of public, </w:t>
      </w:r>
      <w:r w:rsidR="007B3466">
        <w:rPr>
          <w:rFonts w:ascii="Arial" w:hAnsi="Arial" w:cs="Arial"/>
        </w:rPr>
        <w:t xml:space="preserve">an </w:t>
      </w:r>
      <w:r w:rsidR="00DD1FA8">
        <w:rPr>
          <w:rFonts w:ascii="Arial" w:hAnsi="Arial" w:cs="Arial"/>
        </w:rPr>
        <w:t>easier</w:t>
      </w:r>
      <w:r w:rsidR="007B3466">
        <w:rPr>
          <w:rFonts w:ascii="Arial" w:hAnsi="Arial" w:cs="Arial"/>
        </w:rPr>
        <w:t>, cheaper way to</w:t>
      </w:r>
      <w:r w:rsidR="00DD1FA8">
        <w:rPr>
          <w:rFonts w:ascii="Arial" w:hAnsi="Arial" w:cs="Arial"/>
        </w:rPr>
        <w:t xml:space="preserve"> access life amenities</w:t>
      </w:r>
      <w:r w:rsidR="007B3466">
        <w:rPr>
          <w:rFonts w:ascii="Arial" w:hAnsi="Arial" w:cs="Arial"/>
        </w:rPr>
        <w:t xml:space="preserve"> and</w:t>
      </w:r>
      <w:r w:rsidR="0083677D">
        <w:rPr>
          <w:rFonts w:ascii="Arial" w:hAnsi="Arial" w:cs="Arial"/>
        </w:rPr>
        <w:t xml:space="preserve"> gives the user</w:t>
      </w:r>
      <w:r w:rsidR="007B3466">
        <w:rPr>
          <w:rFonts w:ascii="Arial" w:hAnsi="Arial" w:cs="Arial"/>
        </w:rPr>
        <w:t xml:space="preserve"> freedom to travel. This is especially relevant to the disabled users who without concessionary travel would be geographically locked to their home location. </w:t>
      </w:r>
    </w:p>
    <w:sectPr w:rsidR="00CB3940" w:rsidRPr="00CB394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9AB4AAD"/>
    <w:multiLevelType w:val="multilevel"/>
    <w:tmpl w:val="34527D9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A78B4"/>
    <w:rsid w:val="0002464A"/>
    <w:rsid w:val="00072AD0"/>
    <w:rsid w:val="000920CF"/>
    <w:rsid w:val="000B09AF"/>
    <w:rsid w:val="00111E7F"/>
    <w:rsid w:val="00134186"/>
    <w:rsid w:val="00177DED"/>
    <w:rsid w:val="00181AFA"/>
    <w:rsid w:val="001A78B4"/>
    <w:rsid w:val="001C204C"/>
    <w:rsid w:val="001C3C15"/>
    <w:rsid w:val="001D2BA5"/>
    <w:rsid w:val="0020724B"/>
    <w:rsid w:val="002D6E20"/>
    <w:rsid w:val="003338D0"/>
    <w:rsid w:val="003520EB"/>
    <w:rsid w:val="003617B7"/>
    <w:rsid w:val="00382066"/>
    <w:rsid w:val="003850A1"/>
    <w:rsid w:val="00387785"/>
    <w:rsid w:val="00394C29"/>
    <w:rsid w:val="003C6D5B"/>
    <w:rsid w:val="004C3B7A"/>
    <w:rsid w:val="004D3B89"/>
    <w:rsid w:val="005573D9"/>
    <w:rsid w:val="005B7393"/>
    <w:rsid w:val="00612E2B"/>
    <w:rsid w:val="0063330F"/>
    <w:rsid w:val="00654FD3"/>
    <w:rsid w:val="00665DF1"/>
    <w:rsid w:val="006C2BCE"/>
    <w:rsid w:val="00734F1C"/>
    <w:rsid w:val="007B3466"/>
    <w:rsid w:val="007C3016"/>
    <w:rsid w:val="00825B27"/>
    <w:rsid w:val="0083677D"/>
    <w:rsid w:val="00880816"/>
    <w:rsid w:val="00883F03"/>
    <w:rsid w:val="008B5A1A"/>
    <w:rsid w:val="008C3689"/>
    <w:rsid w:val="008C39F2"/>
    <w:rsid w:val="0090443C"/>
    <w:rsid w:val="00935F46"/>
    <w:rsid w:val="00984F57"/>
    <w:rsid w:val="009D67AB"/>
    <w:rsid w:val="00A022C7"/>
    <w:rsid w:val="00B03B3E"/>
    <w:rsid w:val="00B77BD9"/>
    <w:rsid w:val="00BC2291"/>
    <w:rsid w:val="00C359E4"/>
    <w:rsid w:val="00CB3940"/>
    <w:rsid w:val="00CB4C41"/>
    <w:rsid w:val="00CB5034"/>
    <w:rsid w:val="00CF1486"/>
    <w:rsid w:val="00D32BBC"/>
    <w:rsid w:val="00D46A89"/>
    <w:rsid w:val="00DD1FA8"/>
    <w:rsid w:val="00E31572"/>
    <w:rsid w:val="00F51AF4"/>
    <w:rsid w:val="00F6548F"/>
    <w:rsid w:val="00F76129"/>
    <w:rsid w:val="00FD08F6"/>
    <w:rsid w:val="00FE716E"/>
    <w:rsid w:val="00FF7C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8485FE"/>
  <w15:chartTrackingRefBased/>
  <w15:docId w15:val="{3163A5CE-0041-4AFC-AE61-D8650A58280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0920C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0920CF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CB5034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0443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13994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5899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tfl.gov.uk/modes/river/" TargetMode="External"/><Relationship Id="rId5" Type="http://schemas.openxmlformats.org/officeDocument/2006/relationships/hyperlink" Target="https://tfl.gov.uk/modes/emirates-air-line/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409</TotalTime>
  <Pages>3</Pages>
  <Words>921</Words>
  <Characters>5252</Characters>
  <Application>Microsoft Office Word</Application>
  <DocSecurity>0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6161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Dene Poolman</dc:creator>
  <cp:keywords/>
  <dc:description/>
  <cp:lastModifiedBy>Dene Poolman</cp:lastModifiedBy>
  <cp:revision>44</cp:revision>
  <dcterms:created xsi:type="dcterms:W3CDTF">2019-04-29T17:46:00Z</dcterms:created>
  <dcterms:modified xsi:type="dcterms:W3CDTF">2019-05-06T19:04:00Z</dcterms:modified>
</cp:coreProperties>
</file>