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E113F92" w14:textId="77777777" w:rsidR="00F039A2" w:rsidRDefault="00F039A2" w:rsidP="00F039A2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eastAsiaTheme="majorEastAsia" w:hAnsi="Calibri" w:cs="Calibri"/>
          <w:color w:val="000000"/>
          <w:sz w:val="96"/>
          <w:szCs w:val="96"/>
        </w:rPr>
        <w:t>Engineering and project management</w:t>
      </w:r>
      <w:r>
        <w:rPr>
          <w:rStyle w:val="eop"/>
          <w:rFonts w:ascii="Calibri" w:eastAsiaTheme="majorEastAsia" w:hAnsi="Calibri" w:cs="Calibri"/>
          <w:color w:val="000000"/>
          <w:sz w:val="96"/>
          <w:szCs w:val="96"/>
        </w:rPr>
        <w:t> </w:t>
      </w:r>
    </w:p>
    <w:p w14:paraId="26C0BB07" w14:textId="77777777" w:rsidR="00F039A2" w:rsidRDefault="00F039A2" w:rsidP="00F039A2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eastAsiaTheme="majorEastAsia" w:hAnsi="Calibri" w:cs="Calibri"/>
          <w:color w:val="000000"/>
          <w:sz w:val="56"/>
          <w:szCs w:val="56"/>
        </w:rPr>
        <w:t> </w:t>
      </w:r>
    </w:p>
    <w:p w14:paraId="4AD3C01A" w14:textId="77777777" w:rsidR="00F039A2" w:rsidRDefault="00F039A2" w:rsidP="00F039A2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eastAsiaTheme="majorEastAsia" w:hAnsi="Calibri" w:cs="Calibri"/>
          <w:color w:val="000000"/>
          <w:sz w:val="56"/>
          <w:szCs w:val="56"/>
        </w:rPr>
        <w:t>Lucy Henson</w:t>
      </w:r>
      <w:r>
        <w:rPr>
          <w:rStyle w:val="eop"/>
          <w:rFonts w:ascii="Calibri" w:eastAsiaTheme="majorEastAsia" w:hAnsi="Calibri" w:cs="Calibri"/>
          <w:color w:val="000000"/>
          <w:sz w:val="56"/>
          <w:szCs w:val="56"/>
        </w:rPr>
        <w:t> </w:t>
      </w:r>
    </w:p>
    <w:p w14:paraId="387D8701" w14:textId="77777777" w:rsidR="00F039A2" w:rsidRDefault="00F039A2" w:rsidP="00F039A2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eastAsiaTheme="majorEastAsia" w:hAnsi="Calibri" w:cs="Calibri"/>
          <w:color w:val="000000"/>
          <w:sz w:val="48"/>
          <w:szCs w:val="48"/>
        </w:rPr>
        <w:t>Student No: 2418593</w:t>
      </w:r>
      <w:r>
        <w:rPr>
          <w:rStyle w:val="eop"/>
          <w:rFonts w:ascii="Calibri" w:eastAsiaTheme="majorEastAsia" w:hAnsi="Calibri" w:cs="Calibri"/>
          <w:color w:val="000000"/>
          <w:sz w:val="48"/>
          <w:szCs w:val="48"/>
        </w:rPr>
        <w:t> </w:t>
      </w:r>
    </w:p>
    <w:p w14:paraId="42B0F7DF" w14:textId="77777777" w:rsidR="00F039A2" w:rsidRDefault="00F039A2" w:rsidP="00F039A2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eastAsiaTheme="majorEastAsia" w:hAnsi="Calibri" w:cs="Calibri"/>
          <w:color w:val="000000"/>
          <w:sz w:val="56"/>
          <w:szCs w:val="56"/>
        </w:rPr>
        <w:t> </w:t>
      </w:r>
    </w:p>
    <w:p w14:paraId="1A21FCEE" w14:textId="77777777" w:rsidR="00F039A2" w:rsidRDefault="00F039A2" w:rsidP="00F039A2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eastAsiaTheme="majorEastAsia" w:hAnsi="Calibri" w:cs="Calibri"/>
          <w:color w:val="000000"/>
          <w:sz w:val="56"/>
          <w:szCs w:val="56"/>
        </w:rPr>
        <w:t>L5 – Engineering and project management</w:t>
      </w:r>
      <w:r>
        <w:rPr>
          <w:rStyle w:val="eop"/>
          <w:rFonts w:ascii="Calibri" w:eastAsiaTheme="majorEastAsia" w:hAnsi="Calibri" w:cs="Calibri"/>
          <w:color w:val="000000"/>
          <w:sz w:val="56"/>
          <w:szCs w:val="56"/>
        </w:rPr>
        <w:t> </w:t>
      </w:r>
    </w:p>
    <w:p w14:paraId="24F104EA" w14:textId="77777777" w:rsidR="00F039A2" w:rsidRDefault="00F039A2" w:rsidP="00F039A2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eastAsiaTheme="majorEastAsia" w:hAnsi="Calibri" w:cs="Calibri"/>
          <w:color w:val="000000"/>
          <w:sz w:val="56"/>
          <w:szCs w:val="56"/>
        </w:rPr>
        <w:t>ACDA4022</w:t>
      </w:r>
      <w:r>
        <w:rPr>
          <w:rStyle w:val="eop"/>
          <w:rFonts w:ascii="Calibri" w:eastAsiaTheme="majorEastAsia" w:hAnsi="Calibri" w:cs="Calibri"/>
          <w:color w:val="000000"/>
          <w:sz w:val="56"/>
          <w:szCs w:val="56"/>
        </w:rPr>
        <w:t> </w:t>
      </w:r>
    </w:p>
    <w:p w14:paraId="4D563F4D" w14:textId="77777777" w:rsidR="00F039A2" w:rsidRDefault="00F039A2" w:rsidP="00F039A2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eastAsiaTheme="majorEastAsia" w:hAnsi="Calibri" w:cs="Calibri"/>
          <w:color w:val="000000"/>
          <w:sz w:val="56"/>
          <w:szCs w:val="56"/>
        </w:rPr>
        <w:t>Embedded Electronic systems Engineering Degree Apprenticeship</w:t>
      </w:r>
      <w:r>
        <w:rPr>
          <w:rStyle w:val="eop"/>
          <w:rFonts w:ascii="Calibri" w:eastAsiaTheme="majorEastAsia" w:hAnsi="Calibri" w:cs="Calibri"/>
          <w:color w:val="000000"/>
          <w:sz w:val="56"/>
          <w:szCs w:val="56"/>
        </w:rPr>
        <w:t> </w:t>
      </w:r>
    </w:p>
    <w:p w14:paraId="00C752F4" w14:textId="77777777" w:rsidR="00F039A2" w:rsidRDefault="00F039A2" w:rsidP="00F039A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eastAsiaTheme="majorEastAsia" w:hAnsi="Calibri" w:cs="Calibri"/>
          <w:color w:val="000000"/>
          <w:sz w:val="22"/>
          <w:szCs w:val="22"/>
        </w:rPr>
        <w:t> </w:t>
      </w:r>
    </w:p>
    <w:p w14:paraId="79C61648" w14:textId="77777777" w:rsidR="00F039A2" w:rsidRDefault="00F039A2" w:rsidP="00F039A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eastAsiaTheme="majorEastAsia" w:hAnsi="Calibri" w:cs="Calibri"/>
          <w:color w:val="000000"/>
          <w:sz w:val="22"/>
          <w:szCs w:val="22"/>
        </w:rPr>
        <w:t> </w:t>
      </w:r>
    </w:p>
    <w:p w14:paraId="3F51B87A" w14:textId="77777777" w:rsidR="00F039A2" w:rsidRDefault="00F039A2" w:rsidP="00F039A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ptos" w:eastAsiaTheme="majorEastAsia" w:hAnsi="Aptos" w:cs="Segoe UI"/>
        </w:rPr>
        <w:t> </w:t>
      </w:r>
    </w:p>
    <w:p w14:paraId="6CAE63D9" w14:textId="5096A451" w:rsidR="00D15069" w:rsidRDefault="00F039A2">
      <w:r>
        <w:br w:type="page"/>
      </w:r>
    </w:p>
    <w:p w14:paraId="2B80394C" w14:textId="76F984D4" w:rsidR="008D6702" w:rsidRDefault="008D6702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39828407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122ED93" w14:textId="7446AC7C" w:rsidR="008D6702" w:rsidRDefault="008D6702">
          <w:pPr>
            <w:pStyle w:val="TOCHeading"/>
          </w:pPr>
          <w:r>
            <w:t>Contents</w:t>
          </w:r>
        </w:p>
        <w:p w14:paraId="6EA25605" w14:textId="08F38CF8" w:rsidR="00ED1A50" w:rsidRDefault="008D670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02721765" w:history="1">
            <w:r w:rsidR="00ED1A50" w:rsidRPr="00A8086E">
              <w:rPr>
                <w:rStyle w:val="Hyperlink"/>
                <w:noProof/>
              </w:rPr>
              <w:t>Introduction</w:t>
            </w:r>
            <w:r w:rsidR="00ED1A50">
              <w:rPr>
                <w:noProof/>
                <w:webHidden/>
              </w:rPr>
              <w:tab/>
            </w:r>
            <w:r w:rsidR="00ED1A50">
              <w:rPr>
                <w:noProof/>
                <w:webHidden/>
              </w:rPr>
              <w:fldChar w:fldCharType="begin"/>
            </w:r>
            <w:r w:rsidR="00ED1A50">
              <w:rPr>
                <w:noProof/>
                <w:webHidden/>
              </w:rPr>
              <w:instrText xml:space="preserve"> PAGEREF _Toc202721765 \h </w:instrText>
            </w:r>
            <w:r w:rsidR="00ED1A50">
              <w:rPr>
                <w:noProof/>
                <w:webHidden/>
              </w:rPr>
            </w:r>
            <w:r w:rsidR="00ED1A50">
              <w:rPr>
                <w:noProof/>
                <w:webHidden/>
              </w:rPr>
              <w:fldChar w:fldCharType="separate"/>
            </w:r>
            <w:r w:rsidR="00ED1A50">
              <w:rPr>
                <w:noProof/>
                <w:webHidden/>
              </w:rPr>
              <w:t>3</w:t>
            </w:r>
            <w:r w:rsidR="00ED1A50">
              <w:rPr>
                <w:noProof/>
                <w:webHidden/>
              </w:rPr>
              <w:fldChar w:fldCharType="end"/>
            </w:r>
          </w:hyperlink>
        </w:p>
        <w:p w14:paraId="64CAFB52" w14:textId="2BB73251" w:rsidR="00ED1A50" w:rsidRDefault="00ED1A5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02721766" w:history="1">
            <w:r w:rsidRPr="00A8086E">
              <w:rPr>
                <w:rStyle w:val="Hyperlink"/>
                <w:noProof/>
              </w:rPr>
              <w:t>What device does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_Toc202721766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185C38" w14:textId="084E51D5" w:rsidR="00ED1A50" w:rsidRDefault="00ED1A5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02721767" w:history="1">
            <w:r w:rsidRPr="00A8086E">
              <w:rPr>
                <w:rStyle w:val="Hyperlink"/>
                <w:noProof/>
              </w:rPr>
              <w:t>Specs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_Toc202721767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96AB9B" w14:textId="5FB18746" w:rsidR="00ED1A50" w:rsidRDefault="00ED1A5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02721768" w:history="1">
            <w:r w:rsidRPr="00A8086E">
              <w:rPr>
                <w:rStyle w:val="Hyperlink"/>
                <w:noProof/>
              </w:rPr>
              <w:t>Milestones and tasks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_Toc202721768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423C49" w14:textId="568F56F8" w:rsidR="00ED1A50" w:rsidRDefault="00ED1A5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02721769" w:history="1">
            <w:r w:rsidRPr="00A8086E">
              <w:rPr>
                <w:rStyle w:val="Hyperlink"/>
                <w:noProof/>
              </w:rPr>
              <w:t>Risks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_Toc202721769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0FBAC6" w14:textId="5D0F9166" w:rsidR="00ED1A50" w:rsidRDefault="00ED1A5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02721770" w:history="1">
            <w:r w:rsidRPr="00A8086E">
              <w:rPr>
                <w:rStyle w:val="Hyperlink"/>
                <w:noProof/>
              </w:rPr>
              <w:t>Ethical/Societal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_Toc202721770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7D1A52" w14:textId="6154635E" w:rsidR="00ED1A50" w:rsidRDefault="00ED1A5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02721771" w:history="1">
            <w:r w:rsidRPr="00A8086E">
              <w:rPr>
                <w:rStyle w:val="Hyperlink"/>
                <w:noProof/>
              </w:rPr>
              <w:t>Environmental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_Toc202721771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011FDA" w14:textId="4E676DD7" w:rsidR="008D6702" w:rsidRDefault="008D6702">
          <w:r>
            <w:rPr>
              <w:b/>
              <w:bCs/>
              <w:noProof/>
            </w:rPr>
            <w:fldChar w:fldCharType="end"/>
          </w:r>
        </w:p>
      </w:sdtContent>
    </w:sdt>
    <w:p w14:paraId="3E2A8A4C" w14:textId="586811D0" w:rsidR="00D15069" w:rsidRDefault="00D15069"/>
    <w:p w14:paraId="668327B1" w14:textId="77777777" w:rsidR="00F039A2" w:rsidRDefault="00F039A2"/>
    <w:p w14:paraId="3C71E567" w14:textId="77777777" w:rsidR="008D6702" w:rsidRDefault="008D6702"/>
    <w:p w14:paraId="0A7DCC83" w14:textId="77777777" w:rsidR="008D6702" w:rsidRDefault="008D6702"/>
    <w:p w14:paraId="72A952A4" w14:textId="77777777" w:rsidR="008D6702" w:rsidRDefault="008D6702"/>
    <w:p w14:paraId="4C638B17" w14:textId="77777777" w:rsidR="008D6702" w:rsidRDefault="008D6702"/>
    <w:p w14:paraId="5E5787DA" w14:textId="77777777" w:rsidR="008D6702" w:rsidRDefault="008D6702"/>
    <w:p w14:paraId="77334E6B" w14:textId="77777777" w:rsidR="008D6702" w:rsidRDefault="008D6702"/>
    <w:p w14:paraId="677D7F0D" w14:textId="77777777" w:rsidR="008D6702" w:rsidRDefault="008D6702"/>
    <w:p w14:paraId="062D934E" w14:textId="77777777" w:rsidR="008D6702" w:rsidRDefault="008D6702"/>
    <w:p w14:paraId="792FDFCE" w14:textId="77777777" w:rsidR="008D6702" w:rsidRDefault="008D6702"/>
    <w:p w14:paraId="00C35993" w14:textId="77777777" w:rsidR="008D6702" w:rsidRDefault="008D6702"/>
    <w:p w14:paraId="68C82B41" w14:textId="77777777" w:rsidR="008D6702" w:rsidRDefault="008D6702"/>
    <w:p w14:paraId="28C67C82" w14:textId="77777777" w:rsidR="008D6702" w:rsidRDefault="008D6702"/>
    <w:p w14:paraId="58560286" w14:textId="77777777" w:rsidR="008D6702" w:rsidRDefault="008D6702"/>
    <w:p w14:paraId="7FEBBDE6" w14:textId="77777777" w:rsidR="008D6702" w:rsidRDefault="008D6702"/>
    <w:p w14:paraId="0EDB3F3F" w14:textId="77777777" w:rsidR="008D6702" w:rsidRDefault="008D6702"/>
    <w:p w14:paraId="6BCFBB06" w14:textId="77777777" w:rsidR="008D6702" w:rsidRDefault="008D6702"/>
    <w:p w14:paraId="5BFED0AF" w14:textId="77777777" w:rsidR="008D6702" w:rsidRDefault="008D6702"/>
    <w:p w14:paraId="082647BA" w14:textId="77777777" w:rsidR="008D6702" w:rsidRDefault="008D6702"/>
    <w:p w14:paraId="1A2BE1C6" w14:textId="77777777" w:rsidR="008D6702" w:rsidRDefault="008D6702"/>
    <w:p w14:paraId="4E9DBD4D" w14:textId="77777777" w:rsidR="008D6702" w:rsidRDefault="008D6702"/>
    <w:p w14:paraId="0C7D62B0" w14:textId="2BD2294B" w:rsidR="008D6702" w:rsidRDefault="00D87533" w:rsidP="00D87533">
      <w:pPr>
        <w:pStyle w:val="Heading1"/>
      </w:pPr>
      <w:bookmarkStart w:id="0" w:name="_Toc202721765"/>
      <w:r>
        <w:lastRenderedPageBreak/>
        <w:t>Introduction</w:t>
      </w:r>
      <w:bookmarkEnd w:id="0"/>
    </w:p>
    <w:p w14:paraId="3A6416C0" w14:textId="2BCF7033" w:rsidR="00376725" w:rsidRPr="00376725" w:rsidRDefault="00376725" w:rsidP="00376725">
      <w:r>
        <w:t>This report contains the project proposal for a flight controller used in autonomous aerial vehicles</w:t>
      </w:r>
      <w:r w:rsidR="005B2B68">
        <w:t xml:space="preserve"> (UAV)</w:t>
      </w:r>
      <w:r w:rsidR="00C42B5E">
        <w:t xml:space="preserve">. The flight controller </w:t>
      </w:r>
      <w:r w:rsidR="005B2B68">
        <w:t xml:space="preserve">(FC) </w:t>
      </w:r>
      <w:r w:rsidR="00C42B5E">
        <w:t xml:space="preserve">is </w:t>
      </w:r>
      <w:r w:rsidR="001F5967">
        <w:t xml:space="preserve">the central processing unit of a </w:t>
      </w:r>
      <w:r w:rsidR="003E3337">
        <w:t>drone</w:t>
      </w:r>
      <w:r w:rsidR="005B2B68">
        <w:t xml:space="preserve"> it acts like a brain</w:t>
      </w:r>
      <w:r w:rsidR="00E15B9F">
        <w:t>.</w:t>
      </w:r>
      <w:r w:rsidR="003E3337">
        <w:t xml:space="preserve"> It</w:t>
      </w:r>
      <w:r w:rsidR="001F5967">
        <w:t xml:space="preserve"> integrates </w:t>
      </w:r>
      <w:r w:rsidR="003E3337">
        <w:t>sensors, software</w:t>
      </w:r>
      <w:r w:rsidR="001F5967">
        <w:t xml:space="preserve"> and communication modules to control the drones flight and </w:t>
      </w:r>
      <w:r w:rsidR="003E3337">
        <w:t xml:space="preserve">stability. It allows a drone to fly smoothly and responds to pilots </w:t>
      </w:r>
      <w:proofErr w:type="spellStart"/>
      <w:proofErr w:type="gramStart"/>
      <w:r w:rsidR="003E3337">
        <w:t>input.</w:t>
      </w:r>
      <w:r w:rsidR="00E15B9F">
        <w:t>The</w:t>
      </w:r>
      <w:proofErr w:type="spellEnd"/>
      <w:proofErr w:type="gramEnd"/>
      <w:r w:rsidR="00E15B9F">
        <w:t xml:space="preserve"> objective of the project is to design and develop a next generation FC which can be used in both fixed wing and </w:t>
      </w:r>
      <w:r w:rsidR="00833100">
        <w:t>multirotor applications.</w:t>
      </w:r>
    </w:p>
    <w:p w14:paraId="663C98B1" w14:textId="57A3BCFA" w:rsidR="00F42F2A" w:rsidRDefault="00637713" w:rsidP="008F3B94">
      <w:pPr>
        <w:pStyle w:val="Heading1"/>
      </w:pPr>
      <w:bookmarkStart w:id="1" w:name="_Toc202721766"/>
      <w:r>
        <w:t>What device does</w:t>
      </w:r>
      <w:bookmarkEnd w:id="1"/>
      <w:r>
        <w:t xml:space="preserve"> </w:t>
      </w:r>
    </w:p>
    <w:p w14:paraId="7529DD54" w14:textId="023A7A65" w:rsidR="008F3B94" w:rsidRPr="008F3B94" w:rsidRDefault="004E627D" w:rsidP="008F3B94">
      <w:r>
        <w:t xml:space="preserve">The device is used to </w:t>
      </w:r>
      <w:r w:rsidR="00503A2D">
        <w:t xml:space="preserve">control a </w:t>
      </w:r>
      <w:r w:rsidR="0074760D">
        <w:t>drone. The</w:t>
      </w:r>
      <w:r w:rsidR="00503A2D">
        <w:t xml:space="preserve"> </w:t>
      </w:r>
      <w:r w:rsidR="00381DB5">
        <w:t xml:space="preserve">Flight controller is being made to control both fixed wing and </w:t>
      </w:r>
      <w:r w:rsidR="00043A64">
        <w:t xml:space="preserve">multirotor </w:t>
      </w:r>
      <w:r w:rsidR="00817B81">
        <w:t>drones. The</w:t>
      </w:r>
      <w:r w:rsidR="00807C5E">
        <w:t xml:space="preserve"> purpose of the flight controller is to </w:t>
      </w:r>
      <w:r w:rsidR="00817B81">
        <w:t>control long range military drones therefor it will be designed to work in hostile environments and extreme temperatures.</w:t>
      </w:r>
    </w:p>
    <w:p w14:paraId="0B7C0BDE" w14:textId="1A231464" w:rsidR="005B66AC" w:rsidRDefault="005B66AC" w:rsidP="008F3B94">
      <w:pPr>
        <w:pStyle w:val="Heading1"/>
      </w:pPr>
      <w:bookmarkStart w:id="2" w:name="_Toc202721767"/>
      <w:r>
        <w:t>Specs</w:t>
      </w:r>
      <w:bookmarkEnd w:id="2"/>
    </w:p>
    <w:p w14:paraId="30F2D1B1" w14:textId="77777777" w:rsidR="004B5DD8" w:rsidRPr="0037455C" w:rsidRDefault="004B5DD8" w:rsidP="0037455C"/>
    <w:p w14:paraId="1D52DFF8" w14:textId="128171CB" w:rsidR="008F3B94" w:rsidRDefault="002139DC" w:rsidP="008F3B94">
      <w:pPr>
        <w:pStyle w:val="ListParagraph"/>
        <w:numPr>
          <w:ilvl w:val="0"/>
          <w:numId w:val="2"/>
        </w:numPr>
      </w:pPr>
      <w:r>
        <w:t xml:space="preserve">Include </w:t>
      </w:r>
      <w:proofErr w:type="spellStart"/>
      <w:r>
        <w:t>gantt</w:t>
      </w:r>
      <w:proofErr w:type="spellEnd"/>
      <w:r>
        <w:t xml:space="preserve"> char</w:t>
      </w:r>
      <w:r w:rsidR="006103FC">
        <w:t>t</w:t>
      </w:r>
    </w:p>
    <w:p w14:paraId="0D6E6AE9" w14:textId="7A81CB63" w:rsidR="005B66AC" w:rsidRDefault="005B66AC" w:rsidP="008F3B94">
      <w:pPr>
        <w:pStyle w:val="Heading1"/>
      </w:pPr>
      <w:bookmarkStart w:id="3" w:name="_Toc202721768"/>
      <w:r>
        <w:t>Milestones</w:t>
      </w:r>
      <w:r w:rsidR="006103FC">
        <w:t xml:space="preserve"> and tasks</w:t>
      </w:r>
      <w:bookmarkEnd w:id="3"/>
    </w:p>
    <w:p w14:paraId="7C682933" w14:textId="53DB411E" w:rsidR="008F3B94" w:rsidRDefault="003672CB" w:rsidP="008F3B94">
      <w:r>
        <w:t>1.</w:t>
      </w:r>
      <w:r w:rsidR="00B23534">
        <w:t>Reseach and Requirements (Months 0-4)</w:t>
      </w:r>
    </w:p>
    <w:p w14:paraId="38D16386" w14:textId="6753CE74" w:rsidR="00B23534" w:rsidRDefault="001E65BC" w:rsidP="00B23534">
      <w:pPr>
        <w:pStyle w:val="ListParagraph"/>
        <w:numPr>
          <w:ilvl w:val="0"/>
          <w:numId w:val="2"/>
        </w:numPr>
      </w:pPr>
      <w:r>
        <w:t>Tasks: put</w:t>
      </w:r>
      <w:r w:rsidR="00293DAB">
        <w:t xml:space="preserve"> together business proposal to begin researching parts and gather the necessary talent needed </w:t>
      </w:r>
      <w:r>
        <w:t>to develop flight controller. Research</w:t>
      </w:r>
      <w:r w:rsidR="002A59FD">
        <w:t xml:space="preserve"> </w:t>
      </w:r>
      <w:r w:rsidR="00DB62C7">
        <w:t xml:space="preserve">parts needed for FC these include </w:t>
      </w:r>
      <w:r w:rsidR="004A21F9">
        <w:t>onboard sensors like GPS,</w:t>
      </w:r>
      <w:r>
        <w:t xml:space="preserve"> </w:t>
      </w:r>
      <w:r w:rsidR="004A21F9">
        <w:t>barometer and IMU.</w:t>
      </w:r>
      <w:r w:rsidR="00293DAB">
        <w:t xml:space="preserve"> </w:t>
      </w:r>
      <w:r w:rsidR="004E16D4">
        <w:t xml:space="preserve">Then </w:t>
      </w:r>
      <w:r w:rsidR="00072347">
        <w:t xml:space="preserve">put together business case </w:t>
      </w:r>
      <w:r w:rsidR="00293DAB">
        <w:t xml:space="preserve">for the parts and order them </w:t>
      </w:r>
    </w:p>
    <w:p w14:paraId="2595E78E" w14:textId="43BC060F" w:rsidR="001E65BC" w:rsidRDefault="00A7668A" w:rsidP="00B23534">
      <w:pPr>
        <w:pStyle w:val="ListParagraph"/>
        <w:numPr>
          <w:ilvl w:val="0"/>
          <w:numId w:val="2"/>
        </w:numPr>
      </w:pPr>
      <w:r>
        <w:t xml:space="preserve">Deliverable: Detailed documentation on part </w:t>
      </w:r>
      <w:r w:rsidR="00E929C7">
        <w:t xml:space="preserve">these being </w:t>
      </w:r>
      <w:r w:rsidR="00FD1B88">
        <w:t xml:space="preserve">sensors </w:t>
      </w:r>
      <w:r>
        <w:t xml:space="preserve">choices along with </w:t>
      </w:r>
      <w:r w:rsidR="00E929C7">
        <w:t>the communication protocols needed.</w:t>
      </w:r>
    </w:p>
    <w:p w14:paraId="6FB94199" w14:textId="2836BDBE" w:rsidR="00B55C37" w:rsidRDefault="003818C1" w:rsidP="00B55C37">
      <w:r>
        <w:t>2.</w:t>
      </w:r>
      <w:r w:rsidR="00A9523F">
        <w:t xml:space="preserve">Prototype </w:t>
      </w:r>
      <w:r w:rsidR="00E966C5">
        <w:t xml:space="preserve">Hardware development </w:t>
      </w:r>
      <w:r w:rsidR="00A9523F">
        <w:t>(Months 4-9)</w:t>
      </w:r>
    </w:p>
    <w:p w14:paraId="01E900B4" w14:textId="586BB0E2" w:rsidR="00A9523F" w:rsidRDefault="007549AB" w:rsidP="003014AE">
      <w:pPr>
        <w:pStyle w:val="ListParagraph"/>
        <w:numPr>
          <w:ilvl w:val="0"/>
          <w:numId w:val="4"/>
        </w:numPr>
      </w:pPr>
      <w:r>
        <w:t>Task: design and assemble PCB board usin</w:t>
      </w:r>
      <w:r w:rsidR="00152C2B">
        <w:t xml:space="preserve">g </w:t>
      </w:r>
      <w:r w:rsidR="00CD061E">
        <w:t xml:space="preserve">CAD software </w:t>
      </w:r>
      <w:r w:rsidR="00D05A0F">
        <w:t>KICAD. The</w:t>
      </w:r>
      <w:r w:rsidR="00CD061E">
        <w:t xml:space="preserve"> board would be comprised of </w:t>
      </w:r>
      <w:r w:rsidR="003014AE">
        <w:t>MCU, IMU</w:t>
      </w:r>
      <w:r w:rsidR="00CD061E">
        <w:t xml:space="preserve"> and GPS</w:t>
      </w:r>
      <w:r w:rsidR="00D05A0F">
        <w:t xml:space="preserve"> with power regulations being built in.</w:t>
      </w:r>
      <w:r w:rsidR="003014AE">
        <w:t xml:space="preserve"> </w:t>
      </w:r>
      <w:r w:rsidR="00D05A0F">
        <w:t xml:space="preserve">The board would then be </w:t>
      </w:r>
      <w:r w:rsidR="003014AE">
        <w:t>manufactured</w:t>
      </w:r>
      <w:r w:rsidR="00D05A0F">
        <w:t xml:space="preserve"> and </w:t>
      </w:r>
      <w:r w:rsidR="003014AE">
        <w:t>the soldering along with general construction would be inspected and then the board would be bench tested.</w:t>
      </w:r>
    </w:p>
    <w:p w14:paraId="01B7A4AC" w14:textId="3E7D6854" w:rsidR="003014AE" w:rsidRDefault="003014AE" w:rsidP="003014AE">
      <w:pPr>
        <w:pStyle w:val="ListParagraph"/>
        <w:numPr>
          <w:ilvl w:val="0"/>
          <w:numId w:val="4"/>
        </w:numPr>
      </w:pPr>
      <w:r>
        <w:t>Delivera</w:t>
      </w:r>
      <w:r w:rsidR="00F63C55">
        <w:t xml:space="preserve">ble: A function prototype board which has been fully tested with confirmed sensors readings </w:t>
      </w:r>
      <w:r w:rsidR="006C15B5">
        <w:t>along with power stability.</w:t>
      </w:r>
    </w:p>
    <w:p w14:paraId="7E593D4A" w14:textId="60909BD5" w:rsidR="00981A1A" w:rsidRDefault="00981A1A" w:rsidP="00981A1A">
      <w:r>
        <w:t>3.</w:t>
      </w:r>
      <w:r w:rsidR="00E966C5">
        <w:t xml:space="preserve">Firmware logic (Months </w:t>
      </w:r>
      <w:r w:rsidR="0077566B">
        <w:t>9-15)</w:t>
      </w:r>
    </w:p>
    <w:p w14:paraId="59083495" w14:textId="484B60E4" w:rsidR="0077566B" w:rsidRDefault="00A91B3F" w:rsidP="003361B9">
      <w:pPr>
        <w:pStyle w:val="ListParagraph"/>
        <w:numPr>
          <w:ilvl w:val="0"/>
          <w:numId w:val="5"/>
        </w:numPr>
      </w:pPr>
      <w:r>
        <w:t xml:space="preserve">Task: Develop firmware in </w:t>
      </w:r>
      <w:r w:rsidR="00863957">
        <w:t xml:space="preserve">C or C++ to </w:t>
      </w:r>
      <w:r w:rsidR="00692ABF">
        <w:t>integrate</w:t>
      </w:r>
      <w:r w:rsidR="00863957">
        <w:t xml:space="preserve"> the sensors and to </w:t>
      </w:r>
      <w:r w:rsidR="004E07F0">
        <w:t xml:space="preserve">create the </w:t>
      </w:r>
      <w:r w:rsidR="00692ABF">
        <w:t>algorithms</w:t>
      </w:r>
      <w:r w:rsidR="004E07F0">
        <w:t xml:space="preserve"> used for the PID loop </w:t>
      </w:r>
      <w:r w:rsidR="009C22C7">
        <w:t>control. This</w:t>
      </w:r>
      <w:r w:rsidR="004D255F">
        <w:t xml:space="preserve"> would be </w:t>
      </w:r>
      <w:r w:rsidR="009C22C7">
        <w:t>using</w:t>
      </w:r>
      <w:r w:rsidR="004D255F">
        <w:t xml:space="preserve"> the </w:t>
      </w:r>
      <w:r w:rsidR="009C22C7">
        <w:t>Ziegler</w:t>
      </w:r>
      <w:r w:rsidR="004D255F">
        <w:t xml:space="preserve"> Nichols method which is </w:t>
      </w:r>
      <w:r w:rsidR="00C10813">
        <w:t xml:space="preserve">popular in </w:t>
      </w:r>
      <w:r w:rsidR="009C22C7">
        <w:t>hobbyist</w:t>
      </w:r>
      <w:r w:rsidR="00C10813">
        <w:t xml:space="preserve"> FC for </w:t>
      </w:r>
      <w:r w:rsidR="003361B9">
        <w:t>tuning. A</w:t>
      </w:r>
      <w:r w:rsidR="009C22C7">
        <w:t xml:space="preserve"> real time OS would also be </w:t>
      </w:r>
      <w:r w:rsidR="003361B9">
        <w:t>implemented</w:t>
      </w:r>
      <w:r w:rsidR="009C22C7">
        <w:t xml:space="preserve"> if the customer desired it or </w:t>
      </w:r>
      <w:r w:rsidR="003361B9">
        <w:t>if we needed it.</w:t>
      </w:r>
    </w:p>
    <w:p w14:paraId="4AFECC33" w14:textId="1CCA0D3B" w:rsidR="003361B9" w:rsidRDefault="0015772F" w:rsidP="003361B9">
      <w:pPr>
        <w:pStyle w:val="ListParagraph"/>
        <w:numPr>
          <w:ilvl w:val="0"/>
          <w:numId w:val="5"/>
        </w:numPr>
      </w:pPr>
      <w:r>
        <w:t>Deliverables: Working</w:t>
      </w:r>
      <w:r w:rsidR="001643B3">
        <w:t xml:space="preserve"> stable firmware enabling some basic flight </w:t>
      </w:r>
      <w:r w:rsidR="0040731B">
        <w:t xml:space="preserve">which would </w:t>
      </w:r>
      <w:r w:rsidR="00CC4545">
        <w:t>consist</w:t>
      </w:r>
      <w:r w:rsidR="0040731B">
        <w:t xml:space="preserve"> of </w:t>
      </w:r>
      <w:r w:rsidR="00CC4545">
        <w:t>a test drone being able to hover for 30 seconds.</w:t>
      </w:r>
    </w:p>
    <w:p w14:paraId="1BC993DA" w14:textId="3E0C5205" w:rsidR="00CC4545" w:rsidRDefault="00CC4545" w:rsidP="00CC4545">
      <w:r>
        <w:lastRenderedPageBreak/>
        <w:t xml:space="preserve">4.Basic flight </w:t>
      </w:r>
      <w:r w:rsidR="007A5E62">
        <w:t>test and</w:t>
      </w:r>
      <w:r>
        <w:t xml:space="preserve"> advance simulations</w:t>
      </w:r>
      <w:r w:rsidR="007A5E62">
        <w:t xml:space="preserve"> (Months 15-20)</w:t>
      </w:r>
    </w:p>
    <w:p w14:paraId="29571FC2" w14:textId="242CD80C" w:rsidR="007A5E62" w:rsidRDefault="00DE694D" w:rsidP="007A5E62">
      <w:pPr>
        <w:pStyle w:val="ListParagraph"/>
        <w:numPr>
          <w:ilvl w:val="0"/>
          <w:numId w:val="6"/>
        </w:numPr>
      </w:pPr>
      <w:r>
        <w:t xml:space="preserve">Task: simulate flight </w:t>
      </w:r>
      <w:r w:rsidR="006E54E1">
        <w:t xml:space="preserve">using an </w:t>
      </w:r>
      <w:r w:rsidR="00567A0C">
        <w:t>open-source</w:t>
      </w:r>
      <w:r w:rsidR="006E54E1">
        <w:t xml:space="preserve"> robot s</w:t>
      </w:r>
      <w:r w:rsidR="004B5722">
        <w:t xml:space="preserve">imulator Gazebo to test and work on more advance functionality on the FC like </w:t>
      </w:r>
      <w:r w:rsidR="00B136BB">
        <w:t>a return to home functionality</w:t>
      </w:r>
      <w:r w:rsidR="00567A0C">
        <w:t xml:space="preserve"> and a failsafe. Real</w:t>
      </w:r>
      <w:r w:rsidR="00B136BB">
        <w:t xml:space="preserve"> flight tests can be </w:t>
      </w:r>
      <w:r w:rsidR="005C4105">
        <w:t>conducted by using a tether.</w:t>
      </w:r>
    </w:p>
    <w:p w14:paraId="432EE4F0" w14:textId="23EBE66C" w:rsidR="005C4105" w:rsidRDefault="00F315FB" w:rsidP="007A5E62">
      <w:pPr>
        <w:pStyle w:val="ListParagraph"/>
        <w:numPr>
          <w:ilvl w:val="0"/>
          <w:numId w:val="6"/>
        </w:numPr>
      </w:pPr>
      <w:r>
        <w:t>Deliverables: Simulation</w:t>
      </w:r>
      <w:r w:rsidR="008038A3">
        <w:t xml:space="preserve"> validation reports alongside a live flight </w:t>
      </w:r>
      <w:r w:rsidR="00C34D2B">
        <w:t>test</w:t>
      </w:r>
      <w:r w:rsidR="008038A3">
        <w:t xml:space="preserve"> video which demonstrates </w:t>
      </w:r>
      <w:r>
        <w:t xml:space="preserve">the task has been </w:t>
      </w:r>
      <w:r w:rsidR="00C34D2B">
        <w:t>completed. Documentation</w:t>
      </w:r>
      <w:r w:rsidR="00B24226">
        <w:t xml:space="preserve"> regarding tuning and performance alongside.</w:t>
      </w:r>
    </w:p>
    <w:p w14:paraId="3A53ACF2" w14:textId="27C407B8" w:rsidR="00C34D2B" w:rsidRDefault="00C34D2B" w:rsidP="00C34D2B">
      <w:r>
        <w:t>5. Refinement and Compliance (Months 20-25)</w:t>
      </w:r>
    </w:p>
    <w:p w14:paraId="2399AA42" w14:textId="3FDC3AAD" w:rsidR="00C34D2B" w:rsidRDefault="00286859" w:rsidP="00C34D2B">
      <w:pPr>
        <w:pStyle w:val="ListParagraph"/>
        <w:numPr>
          <w:ilvl w:val="0"/>
          <w:numId w:val="7"/>
        </w:numPr>
      </w:pPr>
      <w:r>
        <w:t>Task: add</w:t>
      </w:r>
      <w:r w:rsidR="00CF07A8">
        <w:t xml:space="preserve"> </w:t>
      </w:r>
      <w:r>
        <w:t>non-essential</w:t>
      </w:r>
      <w:r w:rsidR="00CF07A8">
        <w:t xml:space="preserve"> features like waypoint navigation and obstacle avoidance </w:t>
      </w:r>
      <w:r w:rsidR="004C7990">
        <w:t xml:space="preserve">along with user </w:t>
      </w:r>
      <w:r>
        <w:t>manual. Conduct</w:t>
      </w:r>
      <w:r w:rsidR="004C7990">
        <w:t xml:space="preserve"> flight test </w:t>
      </w:r>
      <w:r>
        <w:t>across</w:t>
      </w:r>
      <w:r w:rsidR="004C7990">
        <w:t xml:space="preserve"> various harsh conditions to gather performance data</w:t>
      </w:r>
      <w:r w:rsidR="00B6558F">
        <w:t xml:space="preserve"> which can then be tested to meet regulatory </w:t>
      </w:r>
      <w:r w:rsidR="00916AED">
        <w:t>compliance. Test</w:t>
      </w:r>
      <w:r w:rsidR="001234F1">
        <w:t xml:space="preserve"> EMI/EMC</w:t>
      </w:r>
    </w:p>
    <w:p w14:paraId="4E18C1B2" w14:textId="34E995C0" w:rsidR="00B55C37" w:rsidRDefault="00916AED" w:rsidP="00CF666E">
      <w:pPr>
        <w:pStyle w:val="ListParagraph"/>
        <w:numPr>
          <w:ilvl w:val="0"/>
          <w:numId w:val="7"/>
        </w:numPr>
      </w:pPr>
      <w:r>
        <w:t>Deliverables: Field</w:t>
      </w:r>
      <w:r w:rsidR="001234F1">
        <w:t xml:space="preserve"> demonstration which </w:t>
      </w:r>
      <w:r w:rsidR="000D1185">
        <w:t xml:space="preserve">uses all the </w:t>
      </w:r>
      <w:r>
        <w:t>features. Along</w:t>
      </w:r>
      <w:r w:rsidR="000D1185">
        <w:t xml:space="preserve"> with a full validation report</w:t>
      </w:r>
      <w:r>
        <w:t xml:space="preserve"> included safety certification documents with a firmware release </w:t>
      </w:r>
      <w:proofErr w:type="spellStart"/>
      <w:r>
        <w:t>awell</w:t>
      </w:r>
      <w:proofErr w:type="spellEnd"/>
      <w:r>
        <w:t>.</w:t>
      </w:r>
    </w:p>
    <w:p w14:paraId="0B3F37FD" w14:textId="6F2742A0" w:rsidR="005B66AC" w:rsidRDefault="00445EB9" w:rsidP="008F3B94">
      <w:pPr>
        <w:pStyle w:val="Heading1"/>
      </w:pPr>
      <w:bookmarkStart w:id="4" w:name="_Toc202721769"/>
      <w:r>
        <w:t>Risks</w:t>
      </w:r>
      <w:bookmarkEnd w:id="4"/>
    </w:p>
    <w:p w14:paraId="39087251" w14:textId="18853F61" w:rsidR="00234975" w:rsidRPr="00234975" w:rsidRDefault="005E040A" w:rsidP="00234975">
      <w:r>
        <w:t>Technical and safety risks</w:t>
      </w:r>
    </w:p>
    <w:p w14:paraId="5151665F" w14:textId="2488572F" w:rsidR="00CF666E" w:rsidRDefault="00CF666E" w:rsidP="00CF666E">
      <w:r>
        <w:t>1.</w:t>
      </w:r>
      <w:r w:rsidR="005E040A">
        <w:t xml:space="preserve">Component failure or system </w:t>
      </w:r>
      <w:r w:rsidR="00C47B21">
        <w:t>malfunction</w:t>
      </w:r>
    </w:p>
    <w:p w14:paraId="596559C3" w14:textId="6A90BFB7" w:rsidR="00C47B21" w:rsidRDefault="00C47B21" w:rsidP="00C47B21">
      <w:pPr>
        <w:pStyle w:val="ListParagraph"/>
        <w:numPr>
          <w:ilvl w:val="0"/>
          <w:numId w:val="8"/>
        </w:numPr>
      </w:pPr>
      <w:r>
        <w:t xml:space="preserve">If the power circuit fails </w:t>
      </w:r>
      <w:r w:rsidR="00356A35">
        <w:t xml:space="preserve">or </w:t>
      </w:r>
      <w:r w:rsidR="00CF2F2B">
        <w:t xml:space="preserve">a </w:t>
      </w:r>
      <w:r w:rsidR="00706677">
        <w:t>sensor failure</w:t>
      </w:r>
      <w:r w:rsidR="00CF2F2B">
        <w:t xml:space="preserve"> like the IMU or barometer could potentially cause a c</w:t>
      </w:r>
      <w:r w:rsidR="000135D4">
        <w:t xml:space="preserve">ollision with either person or </w:t>
      </w:r>
      <w:r w:rsidR="00706677">
        <w:t>property. To</w:t>
      </w:r>
      <w:r w:rsidR="000135D4">
        <w:t xml:space="preserve"> reduce this risk </w:t>
      </w:r>
      <w:r w:rsidR="00706677">
        <w:t>redundancies</w:t>
      </w:r>
      <w:r w:rsidR="00D8506E">
        <w:t xml:space="preserve"> can be put in place like geofencing or fail safe which would limit the potential for damage to be caused</w:t>
      </w:r>
      <w:r w:rsidR="00706677">
        <w:t>.</w:t>
      </w:r>
    </w:p>
    <w:p w14:paraId="739247D8" w14:textId="23B904DD" w:rsidR="00706677" w:rsidRDefault="00706677" w:rsidP="00C47B21">
      <w:pPr>
        <w:pStyle w:val="ListParagraph"/>
        <w:numPr>
          <w:ilvl w:val="0"/>
          <w:numId w:val="8"/>
        </w:numPr>
      </w:pPr>
      <w:r>
        <w:t xml:space="preserve">Configuration errors due to bugs in the firmware </w:t>
      </w:r>
      <w:r w:rsidR="004F61E7">
        <w:t xml:space="preserve">or flight control parameters like PID range could lead to erratic </w:t>
      </w:r>
      <w:r w:rsidR="00243EC6">
        <w:t>behaviour</w:t>
      </w:r>
      <w:r w:rsidR="004F61E7">
        <w:t xml:space="preserve"> and </w:t>
      </w:r>
      <w:r w:rsidR="00243EC6">
        <w:t>unreliability. To</w:t>
      </w:r>
      <w:r w:rsidR="004F61E7">
        <w:t xml:space="preserve"> limit this </w:t>
      </w:r>
      <w:r w:rsidR="00F20F95">
        <w:t xml:space="preserve">FC will be </w:t>
      </w:r>
      <w:r w:rsidR="00243EC6">
        <w:t>rigour sly</w:t>
      </w:r>
      <w:r w:rsidR="00F20F95">
        <w:t xml:space="preserve"> tested before being available to buy along with </w:t>
      </w:r>
      <w:r w:rsidR="00243EC6">
        <w:t>a reliable and safe firmware which will be regularly updated and maintained.</w:t>
      </w:r>
    </w:p>
    <w:p w14:paraId="6B0F78DA" w14:textId="33572A20" w:rsidR="00243EC6" w:rsidRDefault="00243EC6" w:rsidP="00243EC6">
      <w:r>
        <w:t xml:space="preserve">2.Manufactour and </w:t>
      </w:r>
      <w:r w:rsidR="006356D6">
        <w:t xml:space="preserve">testing </w:t>
      </w:r>
    </w:p>
    <w:p w14:paraId="0E3854C0" w14:textId="7689150E" w:rsidR="006356D6" w:rsidRDefault="00BF49D1" w:rsidP="006356D6">
      <w:pPr>
        <w:pStyle w:val="ListParagraph"/>
        <w:numPr>
          <w:ilvl w:val="0"/>
          <w:numId w:val="9"/>
        </w:numPr>
      </w:pPr>
      <w:r>
        <w:t xml:space="preserve">Testing using </w:t>
      </w:r>
      <w:r w:rsidR="00AC1ED8">
        <w:t xml:space="preserve">a LIPO battery can be dangerous due to there increased susceptibility to explosions or </w:t>
      </w:r>
      <w:r w:rsidR="00771991">
        <w:t>combustion. To</w:t>
      </w:r>
      <w:r w:rsidR="00FB7A07">
        <w:t xml:space="preserve"> limit this risk all batteries will be checked by a competent individual by inspection </w:t>
      </w:r>
      <w:r w:rsidR="00FB4519">
        <w:t xml:space="preserve">and by using </w:t>
      </w:r>
      <w:r w:rsidR="00771991">
        <w:t>a cell</w:t>
      </w:r>
      <w:r w:rsidR="00FB4519">
        <w:t xml:space="preserve"> checker to </w:t>
      </w:r>
      <w:r w:rsidR="00771991">
        <w:t>make sure</w:t>
      </w:r>
      <w:r w:rsidR="00FB4519">
        <w:t xml:space="preserve"> none of the battery cells are damaged if </w:t>
      </w:r>
      <w:r w:rsidR="00771991">
        <w:t>so,</w:t>
      </w:r>
      <w:r w:rsidR="00FB4519">
        <w:t xml:space="preserve"> the battery will be disposed of safely and </w:t>
      </w:r>
      <w:r w:rsidR="00771991">
        <w:t>properly. The</w:t>
      </w:r>
      <w:r w:rsidR="00FB4519">
        <w:t xml:space="preserve"> inspection involves looking for any signs of </w:t>
      </w:r>
      <w:r w:rsidR="00044A97">
        <w:t xml:space="preserve">tear of the outer </w:t>
      </w:r>
      <w:r w:rsidR="00771991">
        <w:t>sheath</w:t>
      </w:r>
      <w:r w:rsidR="00044A97">
        <w:t>,</w:t>
      </w:r>
      <w:r w:rsidR="00771991">
        <w:t xml:space="preserve"> </w:t>
      </w:r>
      <w:r w:rsidR="00044A97">
        <w:t xml:space="preserve">swelling or a sweet smell which could all indicate </w:t>
      </w:r>
      <w:r w:rsidR="00771991">
        <w:t>a damaged battery.</w:t>
      </w:r>
    </w:p>
    <w:p w14:paraId="1ECE363C" w14:textId="71A0E809" w:rsidR="00771991" w:rsidRPr="00CF666E" w:rsidRDefault="000868A2" w:rsidP="006356D6">
      <w:pPr>
        <w:pStyle w:val="ListParagraph"/>
        <w:numPr>
          <w:ilvl w:val="0"/>
          <w:numId w:val="9"/>
        </w:numPr>
      </w:pPr>
      <w:r>
        <w:t>Collisions</w:t>
      </w:r>
      <w:r w:rsidR="00C73D68">
        <w:t xml:space="preserve"> in airspace when testing </w:t>
      </w:r>
      <w:r w:rsidR="00866D6A">
        <w:t xml:space="preserve">due to inadequate </w:t>
      </w:r>
      <w:r>
        <w:t>collision</w:t>
      </w:r>
      <w:r w:rsidR="00866D6A">
        <w:t xml:space="preserve"> </w:t>
      </w:r>
      <w:r>
        <w:t>avoidance. To</w:t>
      </w:r>
      <w:r w:rsidR="00866D6A">
        <w:t xml:space="preserve"> mitigate this all </w:t>
      </w:r>
      <w:r>
        <w:t>tests</w:t>
      </w:r>
      <w:r w:rsidR="00866D6A">
        <w:t xml:space="preserve"> flying will be done in an open outdoor environment with the drone safely tethered </w:t>
      </w:r>
      <w:r w:rsidR="003B265F">
        <w:t xml:space="preserve">to stop it from </w:t>
      </w:r>
      <w:r w:rsidR="00E14000">
        <w:t>escaping. The</w:t>
      </w:r>
      <w:r w:rsidR="00412E73">
        <w:t xml:space="preserve"> tests would also be </w:t>
      </w:r>
      <w:r w:rsidR="00E14000">
        <w:t>conducted</w:t>
      </w:r>
      <w:r w:rsidR="00412E73">
        <w:t xml:space="preserve"> in an area w</w:t>
      </w:r>
      <w:r w:rsidR="00E03CDD">
        <w:t xml:space="preserve">ith little access to the </w:t>
      </w:r>
      <w:r w:rsidR="009C46D6">
        <w:t>public</w:t>
      </w:r>
      <w:r w:rsidR="00E14000">
        <w:t>.</w:t>
      </w:r>
    </w:p>
    <w:p w14:paraId="7FF1B597" w14:textId="79843E73" w:rsidR="00BA4A72" w:rsidRDefault="00BA4A72" w:rsidP="00A601F0"/>
    <w:p w14:paraId="26794FDA" w14:textId="47B46386" w:rsidR="00445EB9" w:rsidRDefault="00445EB9" w:rsidP="008F3B94">
      <w:pPr>
        <w:pStyle w:val="Heading1"/>
      </w:pPr>
      <w:bookmarkStart w:id="5" w:name="_Toc202721770"/>
      <w:r>
        <w:t>Ethical</w:t>
      </w:r>
      <w:r w:rsidR="00F301B1">
        <w:t>/Societal</w:t>
      </w:r>
      <w:bookmarkEnd w:id="5"/>
    </w:p>
    <w:p w14:paraId="384968D2" w14:textId="4859516D" w:rsidR="00916AED" w:rsidRDefault="007A489D" w:rsidP="00916AED">
      <w:r>
        <w:t>1.Privacy and Surveillance</w:t>
      </w:r>
    </w:p>
    <w:p w14:paraId="792ED461" w14:textId="46D97CDD" w:rsidR="007A489D" w:rsidRDefault="007A489D" w:rsidP="007A489D">
      <w:pPr>
        <w:pStyle w:val="ListParagraph"/>
        <w:numPr>
          <w:ilvl w:val="0"/>
          <w:numId w:val="2"/>
        </w:numPr>
      </w:pPr>
      <w:r>
        <w:lastRenderedPageBreak/>
        <w:t xml:space="preserve">Onboard cameras and sensor could be susceptible to </w:t>
      </w:r>
      <w:r w:rsidR="00EB01B7">
        <w:t xml:space="preserve">forms of attack to mitigate this risk encryption along with </w:t>
      </w:r>
      <w:r w:rsidR="000B6A32">
        <w:t>authentication</w:t>
      </w:r>
      <w:r w:rsidR="00EB01B7">
        <w:t xml:space="preserve"> will be implemented with </w:t>
      </w:r>
      <w:r w:rsidR="00AA1DA5">
        <w:t>regular firmware updates</w:t>
      </w:r>
      <w:r w:rsidR="000B6A32">
        <w:t>.</w:t>
      </w:r>
    </w:p>
    <w:p w14:paraId="015C22E4" w14:textId="7FA37879" w:rsidR="000B6A32" w:rsidRDefault="00DD78F6" w:rsidP="00DD78F6">
      <w:r>
        <w:t>2.Military</w:t>
      </w:r>
      <w:r w:rsidR="00A61467">
        <w:t xml:space="preserve"> and civilian uses</w:t>
      </w:r>
    </w:p>
    <w:p w14:paraId="494DF871" w14:textId="75D168F5" w:rsidR="00DD78F6" w:rsidRDefault="00DD78F6" w:rsidP="00DD78F6">
      <w:pPr>
        <w:pStyle w:val="ListParagraph"/>
        <w:numPr>
          <w:ilvl w:val="0"/>
          <w:numId w:val="2"/>
        </w:numPr>
      </w:pPr>
      <w:r>
        <w:t xml:space="preserve">Designed </w:t>
      </w:r>
      <w:r w:rsidR="00F161B0">
        <w:t xml:space="preserve">to be available to anyone to purchase could be used by military or </w:t>
      </w:r>
      <w:r w:rsidR="00B31801">
        <w:t>individuals</w:t>
      </w:r>
      <w:r w:rsidR="00F161B0">
        <w:t xml:space="preserve"> t</w:t>
      </w:r>
      <w:r w:rsidR="009832D6">
        <w:t xml:space="preserve">o cause </w:t>
      </w:r>
      <w:r w:rsidR="00B31801">
        <w:t>harm. This</w:t>
      </w:r>
      <w:r w:rsidR="009832D6">
        <w:t xml:space="preserve"> </w:t>
      </w:r>
      <w:r w:rsidR="00B31801">
        <w:t>can’t</w:t>
      </w:r>
      <w:r w:rsidR="009832D6">
        <w:t xml:space="preserve"> be </w:t>
      </w:r>
      <w:r w:rsidR="00B31801">
        <w:t>controlled</w:t>
      </w:r>
      <w:r w:rsidR="009832D6">
        <w:t xml:space="preserve"> fully to counteract aspects to this issue </w:t>
      </w:r>
      <w:r w:rsidR="009B4242">
        <w:t xml:space="preserve">checks can be made on </w:t>
      </w:r>
      <w:r w:rsidR="00B31801">
        <w:t>individuals</w:t>
      </w:r>
      <w:r w:rsidR="009B4242">
        <w:t xml:space="preserve"> or business before allowing them to purchase FC</w:t>
      </w:r>
      <w:r w:rsidR="00B31801">
        <w:t xml:space="preserve">. Locking down aspects like firmware would mean less of a chance for individuals to modify it to </w:t>
      </w:r>
      <w:r w:rsidR="00166223">
        <w:t>their</w:t>
      </w:r>
      <w:r w:rsidR="00B31801">
        <w:t xml:space="preserve"> liking.</w:t>
      </w:r>
    </w:p>
    <w:p w14:paraId="31A7FF88" w14:textId="078661C9" w:rsidR="00F301B1" w:rsidRDefault="00C74518" w:rsidP="00D95064">
      <w:r>
        <w:t>3.Safety and reliability</w:t>
      </w:r>
    </w:p>
    <w:p w14:paraId="1BE373F9" w14:textId="5372A8B1" w:rsidR="00C74518" w:rsidRDefault="00166223" w:rsidP="00C74518">
      <w:pPr>
        <w:pStyle w:val="ListParagraph"/>
        <w:numPr>
          <w:ilvl w:val="0"/>
          <w:numId w:val="2"/>
        </w:numPr>
      </w:pPr>
      <w:r>
        <w:t>Malfunctions</w:t>
      </w:r>
      <w:r w:rsidR="00C74518">
        <w:t xml:space="preserve"> due to damage sensors could cause </w:t>
      </w:r>
      <w:r w:rsidR="00FC23B0">
        <w:t xml:space="preserve">collisions with people or </w:t>
      </w:r>
      <w:r>
        <w:t>property. To</w:t>
      </w:r>
      <w:r w:rsidR="00FC23B0">
        <w:t xml:space="preserve"> </w:t>
      </w:r>
      <w:r w:rsidR="00233DAB">
        <w:t xml:space="preserve">reduce this risk </w:t>
      </w:r>
      <w:r>
        <w:t>redundancy</w:t>
      </w:r>
      <w:r w:rsidR="00233DAB">
        <w:t xml:space="preserve"> will be put into place like geofencing and </w:t>
      </w:r>
      <w:r>
        <w:t>fail-safe</w:t>
      </w:r>
      <w:r w:rsidR="00233DAB">
        <w:t xml:space="preserve"> mechanism to limit any damage these would </w:t>
      </w:r>
      <w:r w:rsidR="009C422F">
        <w:t xml:space="preserve">not allow people to fly near </w:t>
      </w:r>
      <w:r w:rsidR="00A61467">
        <w:t>high-risk</w:t>
      </w:r>
      <w:r w:rsidR="009C422F">
        <w:t xml:space="preserve"> areas like </w:t>
      </w:r>
      <w:r>
        <w:t>airpo</w:t>
      </w:r>
      <w:r w:rsidR="00A61467">
        <w:t>rts.</w:t>
      </w:r>
    </w:p>
    <w:p w14:paraId="7CC4FE72" w14:textId="3C1C026E" w:rsidR="00A61467" w:rsidRDefault="00A61467" w:rsidP="00A61467">
      <w:r>
        <w:t>7.</w:t>
      </w:r>
      <w:r w:rsidR="00D2194C">
        <w:t>Accountability and transparency</w:t>
      </w:r>
    </w:p>
    <w:p w14:paraId="2AD814F1" w14:textId="42A6080F" w:rsidR="00D2194C" w:rsidRPr="00916AED" w:rsidRDefault="00D2194C" w:rsidP="00D2194C">
      <w:pPr>
        <w:pStyle w:val="ListParagraph"/>
        <w:numPr>
          <w:ilvl w:val="0"/>
          <w:numId w:val="2"/>
        </w:numPr>
      </w:pPr>
      <w:r>
        <w:t xml:space="preserve">Clearly defined </w:t>
      </w:r>
      <w:r w:rsidR="002F0070">
        <w:t xml:space="preserve">responsibilities for failure to both the manufacturer and </w:t>
      </w:r>
      <w:r w:rsidR="006254B7">
        <w:t>client. This</w:t>
      </w:r>
      <w:r w:rsidR="002F0070">
        <w:t xml:space="preserve"> would include things like audit trails and logs of any </w:t>
      </w:r>
      <w:r w:rsidR="006254B7">
        <w:t>incidents which happen.</w:t>
      </w:r>
    </w:p>
    <w:p w14:paraId="72A0AE05" w14:textId="58E2AD20" w:rsidR="00280D7E" w:rsidRDefault="00445EB9" w:rsidP="00F301B1">
      <w:pPr>
        <w:pStyle w:val="Heading1"/>
      </w:pPr>
      <w:bookmarkStart w:id="6" w:name="_Toc202721771"/>
      <w:r>
        <w:t>Environmental</w:t>
      </w:r>
      <w:bookmarkEnd w:id="6"/>
    </w:p>
    <w:p w14:paraId="0F2F12CE" w14:textId="7A4D54C9" w:rsidR="006254B7" w:rsidRDefault="00DF2DDD" w:rsidP="006254B7">
      <w:r>
        <w:t>1.Noise impacts</w:t>
      </w:r>
    </w:p>
    <w:p w14:paraId="2B4265CD" w14:textId="383F10BF" w:rsidR="00DF2DDD" w:rsidRDefault="000D4B00" w:rsidP="00DF2DDD">
      <w:pPr>
        <w:pStyle w:val="ListParagraph"/>
        <w:numPr>
          <w:ilvl w:val="0"/>
          <w:numId w:val="2"/>
        </w:numPr>
      </w:pPr>
      <w:r>
        <w:t xml:space="preserve">Disturbed wildlife due to noise pollution coming from the </w:t>
      </w:r>
      <w:r w:rsidR="0077583C">
        <w:t>propellers. To</w:t>
      </w:r>
      <w:r>
        <w:t xml:space="preserve"> </w:t>
      </w:r>
      <w:r w:rsidR="0081635F">
        <w:t xml:space="preserve">reduce this the company will recommend to clients not to fly in any wildlife places where </w:t>
      </w:r>
      <w:r w:rsidR="00CC5895">
        <w:t xml:space="preserve">noise </w:t>
      </w:r>
      <w:r w:rsidR="0077583C">
        <w:t>distribution</w:t>
      </w:r>
      <w:r w:rsidR="00CC5895">
        <w:t xml:space="preserve"> can have an </w:t>
      </w:r>
      <w:r w:rsidR="0077583C">
        <w:t>impact. The</w:t>
      </w:r>
      <w:r w:rsidR="00CC5895">
        <w:t xml:space="preserve"> company will also invest in </w:t>
      </w:r>
      <w:r w:rsidR="004458D7">
        <w:t xml:space="preserve">ways to make the </w:t>
      </w:r>
      <w:r w:rsidR="00EE3D88">
        <w:t>PID loop</w:t>
      </w:r>
      <w:r w:rsidR="0077583C">
        <w:t xml:space="preserve"> in the FC more efficient which would reduce the noise created by the motors spinning.</w:t>
      </w:r>
    </w:p>
    <w:p w14:paraId="47B83B87" w14:textId="1AADCF6A" w:rsidR="00EE3D88" w:rsidRDefault="00EE3D88" w:rsidP="00EE3D88">
      <w:r>
        <w:t xml:space="preserve">2.LIPO batteries </w:t>
      </w:r>
    </w:p>
    <w:p w14:paraId="5FA3CACA" w14:textId="17437DA7" w:rsidR="008D705D" w:rsidRDefault="00EE3D88" w:rsidP="008D705D">
      <w:pPr>
        <w:pStyle w:val="ListParagraph"/>
        <w:numPr>
          <w:ilvl w:val="0"/>
          <w:numId w:val="2"/>
        </w:numPr>
      </w:pPr>
      <w:r>
        <w:t xml:space="preserve">The batteries used to power the FC will be LIPO therefore </w:t>
      </w:r>
      <w:r w:rsidR="00E01CB5">
        <w:t xml:space="preserve">come with an increased risk of catching fire and </w:t>
      </w:r>
      <w:r w:rsidR="00840382">
        <w:t xml:space="preserve">will have to be safely disposed </w:t>
      </w:r>
      <w:r w:rsidR="008D705D">
        <w:t>of. The</w:t>
      </w:r>
      <w:r w:rsidR="002E35FB">
        <w:t xml:space="preserve"> FC will come with a manual which will include a list of suggested recycling plants which will recycle LIPO </w:t>
      </w:r>
      <w:r w:rsidR="008D705D">
        <w:t>batteries</w:t>
      </w:r>
      <w:r w:rsidR="002E35FB">
        <w:t xml:space="preserve"> alongside a </w:t>
      </w:r>
      <w:r w:rsidR="008D705D">
        <w:t>list of the common warning signs of using LIPO batteries which include things like swelling or a sweet smell.</w:t>
      </w:r>
    </w:p>
    <w:p w14:paraId="6F1E6C47" w14:textId="5CA78964" w:rsidR="008D705D" w:rsidRDefault="008D705D" w:rsidP="008D705D">
      <w:r>
        <w:t>Conclusion</w:t>
      </w:r>
    </w:p>
    <w:p w14:paraId="725200DB" w14:textId="6648E8AE" w:rsidR="008D705D" w:rsidRDefault="00ED1A50" w:rsidP="008D705D">
      <w:r>
        <w:t xml:space="preserve">In conclusion the report </w:t>
      </w:r>
      <w:r w:rsidR="00C740D8">
        <w:t xml:space="preserve">contains all the tasks and milestones needed to create a FC for a drone along with </w:t>
      </w:r>
      <w:r w:rsidR="004A2C7F">
        <w:t xml:space="preserve">the risks and impacts this would have on both </w:t>
      </w:r>
      <w:r w:rsidR="00CF666E">
        <w:t>an</w:t>
      </w:r>
      <w:r w:rsidR="004A2C7F">
        <w:t xml:space="preserve"> </w:t>
      </w:r>
      <w:r w:rsidR="00607C06">
        <w:t>environmental</w:t>
      </w:r>
      <w:r w:rsidR="004A2C7F">
        <w:t xml:space="preserve"> and </w:t>
      </w:r>
      <w:r w:rsidR="00607C06">
        <w:t>societal</w:t>
      </w:r>
      <w:r w:rsidR="004A2C7F">
        <w:t xml:space="preserve"> </w:t>
      </w:r>
      <w:r w:rsidR="00607C06">
        <w:t>level. This</w:t>
      </w:r>
      <w:r w:rsidR="004A2C7F">
        <w:t xml:space="preserve"> report also contains </w:t>
      </w:r>
      <w:r w:rsidR="00CF666E">
        <w:t>the</w:t>
      </w:r>
      <w:r w:rsidR="00607C06">
        <w:t xml:space="preserve"> companies PREVENT and diversity training certificates.</w:t>
      </w:r>
    </w:p>
    <w:p w14:paraId="50DD4B42" w14:textId="77777777" w:rsidR="0077583C" w:rsidRDefault="0077583C" w:rsidP="0077583C"/>
    <w:p w14:paraId="18813182" w14:textId="77777777" w:rsidR="00DF2DDD" w:rsidRPr="006254B7" w:rsidRDefault="00DF2DDD" w:rsidP="006254B7"/>
    <w:sectPr w:rsidR="00DF2DDD" w:rsidRPr="006254B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DE761D"/>
    <w:multiLevelType w:val="hybridMultilevel"/>
    <w:tmpl w:val="3452B1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C5E473F"/>
    <w:multiLevelType w:val="hybridMultilevel"/>
    <w:tmpl w:val="F13AF0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E133805"/>
    <w:multiLevelType w:val="hybridMultilevel"/>
    <w:tmpl w:val="8D22E1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5984C9A"/>
    <w:multiLevelType w:val="hybridMultilevel"/>
    <w:tmpl w:val="D4BCD5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BCA54E9"/>
    <w:multiLevelType w:val="hybridMultilevel"/>
    <w:tmpl w:val="82D6C3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0C01244"/>
    <w:multiLevelType w:val="hybridMultilevel"/>
    <w:tmpl w:val="EC7A9E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FC222D3"/>
    <w:multiLevelType w:val="hybridMultilevel"/>
    <w:tmpl w:val="3CFA8D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18E2DFD"/>
    <w:multiLevelType w:val="hybridMultilevel"/>
    <w:tmpl w:val="E59C4B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9AC033C"/>
    <w:multiLevelType w:val="hybridMultilevel"/>
    <w:tmpl w:val="66787A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36767783">
    <w:abstractNumId w:val="2"/>
  </w:num>
  <w:num w:numId="2" w16cid:durableId="1596547266">
    <w:abstractNumId w:val="1"/>
  </w:num>
  <w:num w:numId="3" w16cid:durableId="1631209370">
    <w:abstractNumId w:val="0"/>
  </w:num>
  <w:num w:numId="4" w16cid:durableId="1821075806">
    <w:abstractNumId w:val="8"/>
  </w:num>
  <w:num w:numId="5" w16cid:durableId="1418551982">
    <w:abstractNumId w:val="6"/>
  </w:num>
  <w:num w:numId="6" w16cid:durableId="736786792">
    <w:abstractNumId w:val="5"/>
  </w:num>
  <w:num w:numId="7" w16cid:durableId="492331679">
    <w:abstractNumId w:val="3"/>
  </w:num>
  <w:num w:numId="8" w16cid:durableId="1884514085">
    <w:abstractNumId w:val="4"/>
  </w:num>
  <w:num w:numId="9" w16cid:durableId="1654219281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2D0B"/>
    <w:rsid w:val="000135D4"/>
    <w:rsid w:val="00043A64"/>
    <w:rsid w:val="00044A97"/>
    <w:rsid w:val="00061DC2"/>
    <w:rsid w:val="00063A55"/>
    <w:rsid w:val="00072347"/>
    <w:rsid w:val="00076933"/>
    <w:rsid w:val="000868A2"/>
    <w:rsid w:val="000A1593"/>
    <w:rsid w:val="000B3065"/>
    <w:rsid w:val="000B6A32"/>
    <w:rsid w:val="000C3572"/>
    <w:rsid w:val="000D1185"/>
    <w:rsid w:val="000D4B00"/>
    <w:rsid w:val="000E18F2"/>
    <w:rsid w:val="00121395"/>
    <w:rsid w:val="0012305B"/>
    <w:rsid w:val="001234F1"/>
    <w:rsid w:val="00137D6A"/>
    <w:rsid w:val="00151635"/>
    <w:rsid w:val="00152A3E"/>
    <w:rsid w:val="00152C2B"/>
    <w:rsid w:val="0015772F"/>
    <w:rsid w:val="001643B3"/>
    <w:rsid w:val="00166223"/>
    <w:rsid w:val="001740CF"/>
    <w:rsid w:val="001765BC"/>
    <w:rsid w:val="001C1CA9"/>
    <w:rsid w:val="001E65BC"/>
    <w:rsid w:val="001E7B16"/>
    <w:rsid w:val="001F5967"/>
    <w:rsid w:val="00213523"/>
    <w:rsid w:val="002139DC"/>
    <w:rsid w:val="00233DAB"/>
    <w:rsid w:val="00234975"/>
    <w:rsid w:val="0023536D"/>
    <w:rsid w:val="00243EC6"/>
    <w:rsid w:val="00247B0D"/>
    <w:rsid w:val="0026092C"/>
    <w:rsid w:val="0027397A"/>
    <w:rsid w:val="00280D7E"/>
    <w:rsid w:val="00286859"/>
    <w:rsid w:val="00293DAB"/>
    <w:rsid w:val="002A4678"/>
    <w:rsid w:val="002A59FD"/>
    <w:rsid w:val="002B1212"/>
    <w:rsid w:val="002E35FB"/>
    <w:rsid w:val="002F0070"/>
    <w:rsid w:val="003014AE"/>
    <w:rsid w:val="003015AF"/>
    <w:rsid w:val="003361B9"/>
    <w:rsid w:val="00350EB8"/>
    <w:rsid w:val="00356A35"/>
    <w:rsid w:val="003672CB"/>
    <w:rsid w:val="0037455C"/>
    <w:rsid w:val="0037617C"/>
    <w:rsid w:val="00376725"/>
    <w:rsid w:val="003818C1"/>
    <w:rsid w:val="00381DB5"/>
    <w:rsid w:val="003B265F"/>
    <w:rsid w:val="003E3337"/>
    <w:rsid w:val="0040731B"/>
    <w:rsid w:val="00412E73"/>
    <w:rsid w:val="004458D7"/>
    <w:rsid w:val="00445EB9"/>
    <w:rsid w:val="00451762"/>
    <w:rsid w:val="00455930"/>
    <w:rsid w:val="00466FC4"/>
    <w:rsid w:val="004717CB"/>
    <w:rsid w:val="00493992"/>
    <w:rsid w:val="004A21F9"/>
    <w:rsid w:val="004A2C7F"/>
    <w:rsid w:val="004B5643"/>
    <w:rsid w:val="004B5722"/>
    <w:rsid w:val="004B5DD8"/>
    <w:rsid w:val="004C45D1"/>
    <w:rsid w:val="004C7990"/>
    <w:rsid w:val="004D255F"/>
    <w:rsid w:val="004D7EA8"/>
    <w:rsid w:val="004E07F0"/>
    <w:rsid w:val="004E16D4"/>
    <w:rsid w:val="004E627D"/>
    <w:rsid w:val="004F61E7"/>
    <w:rsid w:val="00503A2D"/>
    <w:rsid w:val="005217E4"/>
    <w:rsid w:val="00553B8D"/>
    <w:rsid w:val="00567A0C"/>
    <w:rsid w:val="00571302"/>
    <w:rsid w:val="00576F0B"/>
    <w:rsid w:val="005A33DD"/>
    <w:rsid w:val="005A6062"/>
    <w:rsid w:val="005B2B68"/>
    <w:rsid w:val="005B66AC"/>
    <w:rsid w:val="005C16F7"/>
    <w:rsid w:val="005C4105"/>
    <w:rsid w:val="005D3ED7"/>
    <w:rsid w:val="005E040A"/>
    <w:rsid w:val="005F2731"/>
    <w:rsid w:val="00607C06"/>
    <w:rsid w:val="006103FC"/>
    <w:rsid w:val="006254B7"/>
    <w:rsid w:val="006356D6"/>
    <w:rsid w:val="00637713"/>
    <w:rsid w:val="006437A0"/>
    <w:rsid w:val="00646F9D"/>
    <w:rsid w:val="00662383"/>
    <w:rsid w:val="00692ABF"/>
    <w:rsid w:val="006A690F"/>
    <w:rsid w:val="006C15B5"/>
    <w:rsid w:val="006E54E1"/>
    <w:rsid w:val="006E7C1F"/>
    <w:rsid w:val="00706677"/>
    <w:rsid w:val="007106D2"/>
    <w:rsid w:val="007273D5"/>
    <w:rsid w:val="0074760D"/>
    <w:rsid w:val="00753911"/>
    <w:rsid w:val="007549AB"/>
    <w:rsid w:val="00755D08"/>
    <w:rsid w:val="00771991"/>
    <w:rsid w:val="0077566B"/>
    <w:rsid w:val="0077583C"/>
    <w:rsid w:val="00794D5B"/>
    <w:rsid w:val="007A1FE7"/>
    <w:rsid w:val="007A489D"/>
    <w:rsid w:val="007A5E62"/>
    <w:rsid w:val="007C1897"/>
    <w:rsid w:val="007D3BDB"/>
    <w:rsid w:val="007D43C5"/>
    <w:rsid w:val="007E76EF"/>
    <w:rsid w:val="007F526B"/>
    <w:rsid w:val="008038A3"/>
    <w:rsid w:val="00807C5E"/>
    <w:rsid w:val="0081635F"/>
    <w:rsid w:val="00817B81"/>
    <w:rsid w:val="00832D0B"/>
    <w:rsid w:val="00833100"/>
    <w:rsid w:val="00840382"/>
    <w:rsid w:val="00855BDF"/>
    <w:rsid w:val="00863957"/>
    <w:rsid w:val="00866D6A"/>
    <w:rsid w:val="00881CFE"/>
    <w:rsid w:val="00886EA5"/>
    <w:rsid w:val="008A7D24"/>
    <w:rsid w:val="008B77AD"/>
    <w:rsid w:val="008C3B10"/>
    <w:rsid w:val="008D2E18"/>
    <w:rsid w:val="008D6702"/>
    <w:rsid w:val="008D705D"/>
    <w:rsid w:val="008E264A"/>
    <w:rsid w:val="008F3B94"/>
    <w:rsid w:val="008F5656"/>
    <w:rsid w:val="00916AED"/>
    <w:rsid w:val="00931CFA"/>
    <w:rsid w:val="00935ACB"/>
    <w:rsid w:val="00981A1A"/>
    <w:rsid w:val="009832D6"/>
    <w:rsid w:val="00986467"/>
    <w:rsid w:val="009B251C"/>
    <w:rsid w:val="009B4242"/>
    <w:rsid w:val="009C22C7"/>
    <w:rsid w:val="009C422F"/>
    <w:rsid w:val="009C46D6"/>
    <w:rsid w:val="00A105AF"/>
    <w:rsid w:val="00A479ED"/>
    <w:rsid w:val="00A601F0"/>
    <w:rsid w:val="00A61467"/>
    <w:rsid w:val="00A6714C"/>
    <w:rsid w:val="00A7668A"/>
    <w:rsid w:val="00A91B3F"/>
    <w:rsid w:val="00A9523F"/>
    <w:rsid w:val="00AA0EAE"/>
    <w:rsid w:val="00AA1DA5"/>
    <w:rsid w:val="00AA4136"/>
    <w:rsid w:val="00AC1ED8"/>
    <w:rsid w:val="00AD501A"/>
    <w:rsid w:val="00AE50FB"/>
    <w:rsid w:val="00B123E4"/>
    <w:rsid w:val="00B136BB"/>
    <w:rsid w:val="00B23534"/>
    <w:rsid w:val="00B24226"/>
    <w:rsid w:val="00B31801"/>
    <w:rsid w:val="00B46275"/>
    <w:rsid w:val="00B55C37"/>
    <w:rsid w:val="00B6558F"/>
    <w:rsid w:val="00BA4A72"/>
    <w:rsid w:val="00BB04A1"/>
    <w:rsid w:val="00BB13F0"/>
    <w:rsid w:val="00BF49D1"/>
    <w:rsid w:val="00BF6733"/>
    <w:rsid w:val="00C03143"/>
    <w:rsid w:val="00C10813"/>
    <w:rsid w:val="00C158E9"/>
    <w:rsid w:val="00C34D2B"/>
    <w:rsid w:val="00C42B5E"/>
    <w:rsid w:val="00C47B21"/>
    <w:rsid w:val="00C73D68"/>
    <w:rsid w:val="00C740D8"/>
    <w:rsid w:val="00C74518"/>
    <w:rsid w:val="00C77626"/>
    <w:rsid w:val="00CB4294"/>
    <w:rsid w:val="00CC4545"/>
    <w:rsid w:val="00CC5895"/>
    <w:rsid w:val="00CD061E"/>
    <w:rsid w:val="00CD2557"/>
    <w:rsid w:val="00CE65B0"/>
    <w:rsid w:val="00CF07A8"/>
    <w:rsid w:val="00CF2F2B"/>
    <w:rsid w:val="00CF666E"/>
    <w:rsid w:val="00D05A0F"/>
    <w:rsid w:val="00D0640C"/>
    <w:rsid w:val="00D15069"/>
    <w:rsid w:val="00D2194C"/>
    <w:rsid w:val="00D3365C"/>
    <w:rsid w:val="00D50BA6"/>
    <w:rsid w:val="00D653DF"/>
    <w:rsid w:val="00D8506E"/>
    <w:rsid w:val="00D87533"/>
    <w:rsid w:val="00D95064"/>
    <w:rsid w:val="00DA068F"/>
    <w:rsid w:val="00DA3576"/>
    <w:rsid w:val="00DA4C62"/>
    <w:rsid w:val="00DB2CF3"/>
    <w:rsid w:val="00DB5447"/>
    <w:rsid w:val="00DB62C7"/>
    <w:rsid w:val="00DD5584"/>
    <w:rsid w:val="00DD78F6"/>
    <w:rsid w:val="00DE5E3F"/>
    <w:rsid w:val="00DE694D"/>
    <w:rsid w:val="00DF2DDD"/>
    <w:rsid w:val="00E01CB5"/>
    <w:rsid w:val="00E03973"/>
    <w:rsid w:val="00E03CDD"/>
    <w:rsid w:val="00E112FF"/>
    <w:rsid w:val="00E14000"/>
    <w:rsid w:val="00E15B9F"/>
    <w:rsid w:val="00E24EA0"/>
    <w:rsid w:val="00E77F0E"/>
    <w:rsid w:val="00E929C7"/>
    <w:rsid w:val="00E966C5"/>
    <w:rsid w:val="00EB01B7"/>
    <w:rsid w:val="00EC278B"/>
    <w:rsid w:val="00EC765C"/>
    <w:rsid w:val="00ED1A50"/>
    <w:rsid w:val="00EE3D88"/>
    <w:rsid w:val="00EF3C57"/>
    <w:rsid w:val="00F039A2"/>
    <w:rsid w:val="00F161B0"/>
    <w:rsid w:val="00F20F95"/>
    <w:rsid w:val="00F26563"/>
    <w:rsid w:val="00F301B1"/>
    <w:rsid w:val="00F315FB"/>
    <w:rsid w:val="00F33095"/>
    <w:rsid w:val="00F33B18"/>
    <w:rsid w:val="00F42F2A"/>
    <w:rsid w:val="00F63C55"/>
    <w:rsid w:val="00F8581B"/>
    <w:rsid w:val="00FB4519"/>
    <w:rsid w:val="00FB7A07"/>
    <w:rsid w:val="00FC23B0"/>
    <w:rsid w:val="00FD1B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92E7A9"/>
  <w15:chartTrackingRefBased/>
  <w15:docId w15:val="{3FAA0942-3831-4E7D-ABFB-AE9E362527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32D0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E74B5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32D0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32D0B"/>
    <w:pPr>
      <w:keepNext/>
      <w:keepLines/>
      <w:spacing w:before="160" w:after="80"/>
      <w:outlineLvl w:val="2"/>
    </w:pPr>
    <w:rPr>
      <w:rFonts w:eastAsiaTheme="majorEastAsia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32D0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E74B5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32D0B"/>
    <w:pPr>
      <w:keepNext/>
      <w:keepLines/>
      <w:spacing w:before="80" w:after="40"/>
      <w:outlineLvl w:val="4"/>
    </w:pPr>
    <w:rPr>
      <w:rFonts w:eastAsiaTheme="majorEastAsia" w:cstheme="majorBidi"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32D0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32D0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32D0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32D0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32D0B"/>
    <w:rPr>
      <w:rFonts w:asciiTheme="majorHAnsi" w:eastAsiaTheme="majorEastAsia" w:hAnsiTheme="majorHAnsi" w:cstheme="majorBidi"/>
      <w:color w:val="2E74B5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32D0B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32D0B"/>
    <w:rPr>
      <w:rFonts w:eastAsiaTheme="majorEastAsia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32D0B"/>
    <w:rPr>
      <w:rFonts w:eastAsiaTheme="majorEastAsia" w:cstheme="majorBidi"/>
      <w:i/>
      <w:iCs/>
      <w:color w:val="2E74B5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32D0B"/>
    <w:rPr>
      <w:rFonts w:eastAsiaTheme="majorEastAsia" w:cstheme="majorBidi"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32D0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32D0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32D0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32D0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32D0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32D0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32D0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32D0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32D0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32D0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32D0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32D0B"/>
    <w:rPr>
      <w:i/>
      <w:iCs/>
      <w:color w:val="2E74B5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32D0B"/>
    <w:pPr>
      <w:pBdr>
        <w:top w:val="single" w:sz="4" w:space="10" w:color="2E74B5" w:themeColor="accent1" w:themeShade="BF"/>
        <w:bottom w:val="single" w:sz="4" w:space="10" w:color="2E74B5" w:themeColor="accent1" w:themeShade="BF"/>
      </w:pBdr>
      <w:spacing w:before="360" w:after="360"/>
      <w:ind w:left="864" w:right="864"/>
      <w:jc w:val="center"/>
    </w:pPr>
    <w:rPr>
      <w:i/>
      <w:iCs/>
      <w:color w:val="2E74B5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32D0B"/>
    <w:rPr>
      <w:i/>
      <w:iCs/>
      <w:color w:val="2E74B5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32D0B"/>
    <w:rPr>
      <w:b/>
      <w:bCs/>
      <w:smallCaps/>
      <w:color w:val="2E74B5" w:themeColor="accent1" w:themeShade="BF"/>
      <w:spacing w:val="5"/>
    </w:rPr>
  </w:style>
  <w:style w:type="paragraph" w:customStyle="1" w:styleId="paragraph">
    <w:name w:val="paragraph"/>
    <w:basedOn w:val="Normal"/>
    <w:rsid w:val="00F039A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F039A2"/>
  </w:style>
  <w:style w:type="character" w:customStyle="1" w:styleId="eop">
    <w:name w:val="eop"/>
    <w:basedOn w:val="DefaultParagraphFont"/>
    <w:rsid w:val="00F039A2"/>
  </w:style>
  <w:style w:type="paragraph" w:styleId="TOCHeading">
    <w:name w:val="TOC Heading"/>
    <w:basedOn w:val="Heading1"/>
    <w:next w:val="Normal"/>
    <w:uiPriority w:val="39"/>
    <w:unhideWhenUsed/>
    <w:qFormat/>
    <w:rsid w:val="008D6702"/>
    <w:pPr>
      <w:spacing w:before="240" w:after="0"/>
      <w:outlineLvl w:val="9"/>
    </w:pPr>
    <w:rPr>
      <w:sz w:val="32"/>
      <w:szCs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8D6702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8D6702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128354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09576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26895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5664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4524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3323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825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96115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2344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0576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4014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2613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5" Type="http://schemas.openxmlformats.org/officeDocument/2006/relationships/numbering" Target="numbering.xml"/><Relationship Id="rId10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85BDE7C2597694E9B52267909D130AC" ma:contentTypeVersion="12" ma:contentTypeDescription="Create a new document." ma:contentTypeScope="" ma:versionID="f2f60af806dd08dba1ea3958d220cc48">
  <xsd:schema xmlns:xsd="http://www.w3.org/2001/XMLSchema" xmlns:xs="http://www.w3.org/2001/XMLSchema" xmlns:p="http://schemas.microsoft.com/office/2006/metadata/properties" xmlns:ns3="bf244c3e-e0b4-4871-bb4e-fd032a14544d" targetNamespace="http://schemas.microsoft.com/office/2006/metadata/properties" ma:root="true" ma:fieldsID="ef368d06d56758bf9d75e180e34c3e6e" ns3:_="">
    <xsd:import namespace="bf244c3e-e0b4-4871-bb4e-fd032a14544d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GenerationTime" minOccurs="0"/>
                <xsd:element ref="ns3:MediaServiceEventHashCode" minOccurs="0"/>
                <xsd:element ref="ns3:MediaServiceSystemTags" minOccurs="0"/>
                <xsd:element ref="ns3:MediaServiceOCR" minOccurs="0"/>
                <xsd:element ref="ns3:_activity" minOccurs="0"/>
                <xsd:element ref="ns3:MediaServiceLocation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244c3e-e0b4-4871-bb4e-fd032a14544d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ystemTags" ma:index="15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  <xsd:element name="MediaServiceLocation" ma:index="18" nillable="true" ma:displayName="Location" ma:indexed="true" ma:internalName="MediaServiceLocation" ma:readOnly="true">
      <xsd:simpleType>
        <xsd:restriction base="dms:Text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f244c3e-e0b4-4871-bb4e-fd032a14544d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B0ADB5B-EF06-4137-87C4-9F7B2F3CB12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f244c3e-e0b4-4871-bb4e-fd032a14544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FAEF969-B841-4E66-ADB2-93BF853C7A8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2CCB583-9BAC-4A61-B76B-66755F391F46}">
  <ds:schemaRefs>
    <ds:schemaRef ds:uri="http://schemas.microsoft.com/office/2006/metadata/properties"/>
    <ds:schemaRef ds:uri="http://schemas.microsoft.com/office/infopath/2007/PartnerControls"/>
    <ds:schemaRef ds:uri="bf244c3e-e0b4-4871-bb4e-fd032a14544d"/>
  </ds:schemaRefs>
</ds:datastoreItem>
</file>

<file path=customXml/itemProps4.xml><?xml version="1.0" encoding="utf-8"?>
<ds:datastoreItem xmlns:ds="http://schemas.openxmlformats.org/officeDocument/2006/customXml" ds:itemID="{7272A48B-BABC-4551-B9D0-083670A36F8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486</TotalTime>
  <Pages>5</Pages>
  <Words>1141</Words>
  <Characters>6506</Characters>
  <Application>Microsoft Office Word</Application>
  <DocSecurity>0</DocSecurity>
  <Lines>54</Lines>
  <Paragraphs>15</Paragraphs>
  <ScaleCrop>false</ScaleCrop>
  <Company/>
  <LinksUpToDate>false</LinksUpToDate>
  <CharactersWithSpaces>7632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Lucy Henson (2418593)</dc:creator>
  <cp:keywords/>
  <dc:description/>
  <cp:lastModifiedBy>Lucy Henson (2418593)</cp:lastModifiedBy>
  <cp:revision>252</cp:revision>
  <dcterms:created xsi:type="dcterms:W3CDTF">2025-06-23T08:18:00Z</dcterms:created>
  <dcterms:modified xsi:type="dcterms:W3CDTF">2025-07-06T19:04:00Z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0x010100885BDE7C2597694E9B52267909D130AC</vt:lpwstr>
  </property>
</Properties>
</file>