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B3FB1" w:rsidRDefault="00F64F6B" w:rsidP="00F64F6B">
      <w:pPr>
        <w:pStyle w:val="Normal1"/>
        <w:spacing w:line="48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Mohammed Hafizul Islam</w:t>
      </w:r>
    </w:p>
    <w:p w:rsidR="00F64F6B" w:rsidRDefault="00F64F6B" w:rsidP="00F64F6B">
      <w:pPr>
        <w:pStyle w:val="Normal1"/>
        <w:spacing w:line="480" w:lineRule="auto"/>
        <w:jc w:val="center"/>
        <w:rPr>
          <w:rFonts w:ascii="Times New Roman" w:eastAsia="Times New Roman" w:hAnsi="Times New Roman" w:cs="Times New Roman"/>
          <w:b/>
          <w:color w:val="222222"/>
          <w:sz w:val="32"/>
          <w:szCs w:val="32"/>
          <w:highlight w:val="white"/>
        </w:rPr>
      </w:pPr>
    </w:p>
    <w:p w:rsidR="00F64F6B" w:rsidRDefault="00F64F6B" w:rsidP="00F64F6B">
      <w:pPr>
        <w:pStyle w:val="Normal1"/>
        <w:spacing w:line="480" w:lineRule="auto"/>
        <w:jc w:val="center"/>
        <w:rPr>
          <w:rFonts w:ascii="Times New Roman" w:eastAsia="Times New Roman" w:hAnsi="Times New Roman" w:cs="Times New Roman"/>
          <w:b/>
          <w:color w:val="222222"/>
          <w:sz w:val="32"/>
          <w:szCs w:val="32"/>
          <w:highlight w:val="white"/>
        </w:rPr>
      </w:pPr>
    </w:p>
    <w:p w:rsidR="009B3FB1" w:rsidRDefault="00F64F6B" w:rsidP="00F64F6B">
      <w:pPr>
        <w:pStyle w:val="Normal1"/>
        <w:spacing w:line="48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Student Number: 1706005</w:t>
      </w:r>
    </w:p>
    <w:p w:rsidR="009B3FB1" w:rsidRDefault="00F64F6B" w:rsidP="00F64F6B">
      <w:pPr>
        <w:pStyle w:val="Normal1"/>
        <w:spacing w:line="48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BMSK4003</w:t>
      </w:r>
    </w:p>
    <w:p w:rsidR="00F64F6B" w:rsidRDefault="00F64F6B" w:rsidP="00F64F6B">
      <w:pPr>
        <w:pStyle w:val="Normal1"/>
        <w:spacing w:line="480" w:lineRule="auto"/>
        <w:jc w:val="center"/>
        <w:rPr>
          <w:rFonts w:ascii="Times New Roman" w:eastAsia="Times New Roman" w:hAnsi="Times New Roman" w:cs="Times New Roman"/>
          <w:b/>
          <w:color w:val="222222"/>
          <w:sz w:val="32"/>
          <w:szCs w:val="32"/>
          <w:highlight w:val="white"/>
        </w:rPr>
      </w:pPr>
    </w:p>
    <w:p w:rsidR="009B3FB1" w:rsidRDefault="009B3FB1" w:rsidP="00F64F6B">
      <w:pPr>
        <w:pStyle w:val="Normal1"/>
        <w:spacing w:line="480" w:lineRule="auto"/>
        <w:jc w:val="center"/>
        <w:rPr>
          <w:rFonts w:ascii="Times New Roman" w:eastAsia="Times New Roman" w:hAnsi="Times New Roman" w:cs="Times New Roman"/>
          <w:b/>
          <w:color w:val="222222"/>
          <w:sz w:val="32"/>
          <w:szCs w:val="32"/>
          <w:highlight w:val="white"/>
        </w:rPr>
      </w:pPr>
    </w:p>
    <w:p w:rsidR="009B3FB1" w:rsidRDefault="009B3FB1" w:rsidP="00F64F6B">
      <w:pPr>
        <w:pStyle w:val="Normal1"/>
        <w:spacing w:line="480" w:lineRule="auto"/>
        <w:jc w:val="center"/>
        <w:rPr>
          <w:rFonts w:ascii="Times New Roman" w:eastAsia="Times New Roman" w:hAnsi="Times New Roman" w:cs="Times New Roman"/>
          <w:b/>
          <w:color w:val="222222"/>
          <w:sz w:val="32"/>
          <w:szCs w:val="32"/>
          <w:highlight w:val="white"/>
        </w:rPr>
      </w:pPr>
    </w:p>
    <w:p w:rsidR="009B3FB1" w:rsidRDefault="009B3FB1" w:rsidP="00F64F6B">
      <w:pPr>
        <w:pStyle w:val="Normal1"/>
        <w:spacing w:line="480" w:lineRule="auto"/>
        <w:jc w:val="center"/>
        <w:rPr>
          <w:rFonts w:ascii="Times New Roman" w:eastAsia="Times New Roman" w:hAnsi="Times New Roman" w:cs="Times New Roman"/>
          <w:b/>
          <w:color w:val="222222"/>
          <w:sz w:val="32"/>
          <w:szCs w:val="32"/>
          <w:highlight w:val="white"/>
        </w:rPr>
      </w:pPr>
    </w:p>
    <w:p w:rsidR="009B3FB1" w:rsidRDefault="003F4F03" w:rsidP="00F64F6B">
      <w:pPr>
        <w:pStyle w:val="Normal1"/>
        <w:spacing w:line="48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DIGITAL SKILLS AND RESEARCH METHODS</w:t>
      </w:r>
    </w:p>
    <w:p w:rsidR="009B3FB1" w:rsidRDefault="003F4F03" w:rsidP="00F64F6B">
      <w:pPr>
        <w:pStyle w:val="Normal1"/>
        <w:spacing w:line="480" w:lineRule="auto"/>
        <w:jc w:val="center"/>
        <w:rPr>
          <w:rFonts w:ascii="Times New Roman" w:eastAsia="Times New Roman" w:hAnsi="Times New Roman" w:cs="Times New Roman"/>
          <w:b/>
          <w:color w:val="222222"/>
          <w:sz w:val="32"/>
          <w:szCs w:val="32"/>
          <w:highlight w:val="white"/>
        </w:rPr>
      </w:pPr>
      <w:r>
        <w:br w:type="page"/>
      </w:r>
    </w:p>
    <w:p w:rsidR="009B3FB1" w:rsidRDefault="003F4F03" w:rsidP="00F64F6B">
      <w:pPr>
        <w:pStyle w:val="Normal1"/>
        <w:spacing w:line="480" w:lineRule="auto"/>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lastRenderedPageBreak/>
        <w:t>Executive Summary</w:t>
      </w:r>
    </w:p>
    <w:p w:rsidR="009B3FB1" w:rsidRDefault="003F4F03" w:rsidP="00F64F6B">
      <w:pPr>
        <w:pStyle w:val="Normal1"/>
        <w:spacing w:line="480" w:lineRule="auto"/>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color w:val="222222"/>
          <w:sz w:val="24"/>
          <w:szCs w:val="24"/>
          <w:highlight w:val="white"/>
        </w:rPr>
        <w:t xml:space="preserve">In the assignment the different digital techniques that may lead </w:t>
      </w:r>
      <w:r w:rsidR="007E1FE2">
        <w:rPr>
          <w:rFonts w:ascii="Times New Roman" w:eastAsia="Times New Roman" w:hAnsi="Times New Roman" w:cs="Times New Roman"/>
          <w:color w:val="222222"/>
          <w:sz w:val="24"/>
          <w:szCs w:val="24"/>
          <w:highlight w:val="white"/>
        </w:rPr>
        <w:t>Tesco</w:t>
      </w:r>
      <w:r>
        <w:rPr>
          <w:rFonts w:ascii="Times New Roman" w:eastAsia="Times New Roman" w:hAnsi="Times New Roman" w:cs="Times New Roman"/>
          <w:color w:val="222222"/>
          <w:sz w:val="24"/>
          <w:szCs w:val="24"/>
          <w:highlight w:val="white"/>
        </w:rPr>
        <w:t xml:space="preserve"> to increase its productivity have been used. These techniques would be effective enough through which employability and effectiveness in </w:t>
      </w:r>
      <w:r w:rsidR="00042A52">
        <w:rPr>
          <w:rFonts w:ascii="Times New Roman" w:eastAsia="Times New Roman" w:hAnsi="Times New Roman" w:cs="Times New Roman"/>
          <w:color w:val="222222"/>
          <w:sz w:val="24"/>
          <w:szCs w:val="24"/>
          <w:highlight w:val="white"/>
        </w:rPr>
        <w:t>Tesco</w:t>
      </w:r>
      <w:r>
        <w:rPr>
          <w:rFonts w:ascii="Times New Roman" w:eastAsia="Times New Roman" w:hAnsi="Times New Roman" w:cs="Times New Roman"/>
          <w:color w:val="222222"/>
          <w:sz w:val="24"/>
          <w:szCs w:val="24"/>
          <w:highlight w:val="white"/>
        </w:rPr>
        <w:t xml:space="preserve"> may increase. Benefits of the techniques and the difference had also been illustrated in the assignment effectively.</w:t>
      </w:r>
      <w:r>
        <w:br w:type="page"/>
      </w:r>
    </w:p>
    <w:p w:rsidR="009B3FB1" w:rsidRDefault="003F4F03" w:rsidP="00F64F6B">
      <w:pPr>
        <w:pStyle w:val="Normal1"/>
        <w:spacing w:line="480" w:lineRule="auto"/>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lastRenderedPageBreak/>
        <w:t>Table of Contents</w:t>
      </w:r>
    </w:p>
    <w:p w:rsidR="00031055" w:rsidRPr="00031055" w:rsidRDefault="00031055" w:rsidP="00F64F6B">
      <w:pPr>
        <w:pStyle w:val="TableofFigures"/>
        <w:tabs>
          <w:tab w:val="right" w:leader="dot" w:pos="9350"/>
        </w:tabs>
        <w:spacing w:line="480" w:lineRule="auto"/>
        <w:rPr>
          <w:rFonts w:ascii="Times New Roman" w:hAnsi="Times New Roman" w:cs="Times New Roman"/>
          <w:noProof/>
          <w:sz w:val="24"/>
          <w:szCs w:val="24"/>
        </w:rPr>
      </w:pPr>
      <w:r>
        <w:rPr>
          <w:rFonts w:ascii="Times New Roman" w:eastAsia="Times New Roman" w:hAnsi="Times New Roman" w:cs="Times New Roman"/>
          <w:b/>
          <w:color w:val="222222"/>
          <w:sz w:val="28"/>
          <w:szCs w:val="28"/>
          <w:highlight w:val="white"/>
        </w:rPr>
        <w:fldChar w:fldCharType="begin"/>
      </w:r>
      <w:r>
        <w:rPr>
          <w:rFonts w:ascii="Times New Roman" w:eastAsia="Times New Roman" w:hAnsi="Times New Roman" w:cs="Times New Roman"/>
          <w:b/>
          <w:color w:val="222222"/>
          <w:sz w:val="28"/>
          <w:szCs w:val="28"/>
          <w:highlight w:val="white"/>
        </w:rPr>
        <w:instrText xml:space="preserve"> TOC \h \z \t "No Spacing" \c </w:instrText>
      </w:r>
      <w:r>
        <w:rPr>
          <w:rFonts w:ascii="Times New Roman" w:eastAsia="Times New Roman" w:hAnsi="Times New Roman" w:cs="Times New Roman"/>
          <w:b/>
          <w:color w:val="222222"/>
          <w:sz w:val="28"/>
          <w:szCs w:val="28"/>
          <w:highlight w:val="white"/>
        </w:rPr>
        <w:fldChar w:fldCharType="separate"/>
      </w:r>
      <w:hyperlink w:anchor="_Toc502329896" w:history="1">
        <w:r w:rsidRPr="00031055">
          <w:rPr>
            <w:rStyle w:val="Hyperlink"/>
            <w:rFonts w:ascii="Times New Roman" w:hAnsi="Times New Roman" w:cs="Times New Roman"/>
            <w:noProof/>
            <w:sz w:val="24"/>
            <w:szCs w:val="24"/>
            <w:highlight w:val="white"/>
          </w:rPr>
          <w:t>Introduction</w:t>
        </w:r>
        <w:r w:rsidRPr="00031055">
          <w:rPr>
            <w:rFonts w:ascii="Times New Roman" w:hAnsi="Times New Roman" w:cs="Times New Roman"/>
            <w:noProof/>
            <w:webHidden/>
            <w:sz w:val="24"/>
            <w:szCs w:val="24"/>
          </w:rPr>
          <w:tab/>
        </w:r>
        <w:r w:rsidRPr="00031055">
          <w:rPr>
            <w:rFonts w:ascii="Times New Roman" w:hAnsi="Times New Roman" w:cs="Times New Roman"/>
            <w:noProof/>
            <w:webHidden/>
            <w:sz w:val="24"/>
            <w:szCs w:val="24"/>
          </w:rPr>
          <w:fldChar w:fldCharType="begin"/>
        </w:r>
        <w:r w:rsidRPr="00031055">
          <w:rPr>
            <w:rFonts w:ascii="Times New Roman" w:hAnsi="Times New Roman" w:cs="Times New Roman"/>
            <w:noProof/>
            <w:webHidden/>
            <w:sz w:val="24"/>
            <w:szCs w:val="24"/>
          </w:rPr>
          <w:instrText xml:space="preserve"> PAGEREF _Toc502329896 \h </w:instrText>
        </w:r>
        <w:r w:rsidRPr="00031055">
          <w:rPr>
            <w:rFonts w:ascii="Times New Roman" w:hAnsi="Times New Roman" w:cs="Times New Roman"/>
            <w:noProof/>
            <w:webHidden/>
            <w:sz w:val="24"/>
            <w:szCs w:val="24"/>
          </w:rPr>
        </w:r>
        <w:r w:rsidRPr="00031055">
          <w:rPr>
            <w:rFonts w:ascii="Times New Roman" w:hAnsi="Times New Roman" w:cs="Times New Roman"/>
            <w:noProof/>
            <w:webHidden/>
            <w:sz w:val="24"/>
            <w:szCs w:val="24"/>
          </w:rPr>
          <w:fldChar w:fldCharType="separate"/>
        </w:r>
        <w:r w:rsidRPr="00031055">
          <w:rPr>
            <w:rFonts w:ascii="Times New Roman" w:hAnsi="Times New Roman" w:cs="Times New Roman"/>
            <w:noProof/>
            <w:webHidden/>
            <w:sz w:val="24"/>
            <w:szCs w:val="24"/>
          </w:rPr>
          <w:t>4</w:t>
        </w:r>
        <w:r w:rsidRPr="00031055">
          <w:rPr>
            <w:rFonts w:ascii="Times New Roman" w:hAnsi="Times New Roman" w:cs="Times New Roman"/>
            <w:noProof/>
            <w:webHidden/>
            <w:sz w:val="24"/>
            <w:szCs w:val="24"/>
          </w:rPr>
          <w:fldChar w:fldCharType="end"/>
        </w:r>
      </w:hyperlink>
    </w:p>
    <w:p w:rsidR="00031055" w:rsidRPr="00031055" w:rsidRDefault="00B67D7E" w:rsidP="00F64F6B">
      <w:pPr>
        <w:pStyle w:val="TableofFigures"/>
        <w:tabs>
          <w:tab w:val="right" w:leader="dot" w:pos="9350"/>
        </w:tabs>
        <w:spacing w:line="480" w:lineRule="auto"/>
        <w:rPr>
          <w:rFonts w:ascii="Times New Roman" w:hAnsi="Times New Roman" w:cs="Times New Roman"/>
          <w:noProof/>
          <w:sz w:val="24"/>
          <w:szCs w:val="24"/>
        </w:rPr>
      </w:pPr>
      <w:hyperlink w:anchor="_Toc502329897" w:history="1">
        <w:r w:rsidR="00031055" w:rsidRPr="00031055">
          <w:rPr>
            <w:rStyle w:val="Hyperlink"/>
            <w:rFonts w:ascii="Times New Roman" w:hAnsi="Times New Roman" w:cs="Times New Roman"/>
            <w:noProof/>
            <w:sz w:val="24"/>
            <w:szCs w:val="24"/>
            <w:highlight w:val="white"/>
          </w:rPr>
          <w:t>1. The two types of technologies that is useful in a workplace</w:t>
        </w:r>
        <w:r w:rsidR="00031055" w:rsidRPr="00031055">
          <w:rPr>
            <w:rFonts w:ascii="Times New Roman" w:hAnsi="Times New Roman" w:cs="Times New Roman"/>
            <w:noProof/>
            <w:webHidden/>
            <w:sz w:val="24"/>
            <w:szCs w:val="24"/>
          </w:rPr>
          <w:tab/>
        </w:r>
        <w:r w:rsidR="00031055" w:rsidRPr="00031055">
          <w:rPr>
            <w:rFonts w:ascii="Times New Roman" w:hAnsi="Times New Roman" w:cs="Times New Roman"/>
            <w:noProof/>
            <w:webHidden/>
            <w:sz w:val="24"/>
            <w:szCs w:val="24"/>
          </w:rPr>
          <w:fldChar w:fldCharType="begin"/>
        </w:r>
        <w:r w:rsidR="00031055" w:rsidRPr="00031055">
          <w:rPr>
            <w:rFonts w:ascii="Times New Roman" w:hAnsi="Times New Roman" w:cs="Times New Roman"/>
            <w:noProof/>
            <w:webHidden/>
            <w:sz w:val="24"/>
            <w:szCs w:val="24"/>
          </w:rPr>
          <w:instrText xml:space="preserve"> PAGEREF _Toc502329897 \h </w:instrText>
        </w:r>
        <w:r w:rsidR="00031055" w:rsidRPr="00031055">
          <w:rPr>
            <w:rFonts w:ascii="Times New Roman" w:hAnsi="Times New Roman" w:cs="Times New Roman"/>
            <w:noProof/>
            <w:webHidden/>
            <w:sz w:val="24"/>
            <w:szCs w:val="24"/>
          </w:rPr>
        </w:r>
        <w:r w:rsidR="00031055" w:rsidRPr="00031055">
          <w:rPr>
            <w:rFonts w:ascii="Times New Roman" w:hAnsi="Times New Roman" w:cs="Times New Roman"/>
            <w:noProof/>
            <w:webHidden/>
            <w:sz w:val="24"/>
            <w:szCs w:val="24"/>
          </w:rPr>
          <w:fldChar w:fldCharType="separate"/>
        </w:r>
        <w:r w:rsidR="00031055" w:rsidRPr="00031055">
          <w:rPr>
            <w:rFonts w:ascii="Times New Roman" w:hAnsi="Times New Roman" w:cs="Times New Roman"/>
            <w:noProof/>
            <w:webHidden/>
            <w:sz w:val="24"/>
            <w:szCs w:val="24"/>
          </w:rPr>
          <w:t>4</w:t>
        </w:r>
        <w:r w:rsidR="00031055" w:rsidRPr="00031055">
          <w:rPr>
            <w:rFonts w:ascii="Times New Roman" w:hAnsi="Times New Roman" w:cs="Times New Roman"/>
            <w:noProof/>
            <w:webHidden/>
            <w:sz w:val="24"/>
            <w:szCs w:val="24"/>
          </w:rPr>
          <w:fldChar w:fldCharType="end"/>
        </w:r>
      </w:hyperlink>
    </w:p>
    <w:p w:rsidR="00031055" w:rsidRPr="00031055" w:rsidRDefault="00B67D7E" w:rsidP="00F64F6B">
      <w:pPr>
        <w:pStyle w:val="TableofFigures"/>
        <w:tabs>
          <w:tab w:val="right" w:leader="dot" w:pos="9350"/>
        </w:tabs>
        <w:spacing w:line="480" w:lineRule="auto"/>
        <w:rPr>
          <w:rFonts w:ascii="Times New Roman" w:hAnsi="Times New Roman" w:cs="Times New Roman"/>
          <w:noProof/>
          <w:sz w:val="24"/>
          <w:szCs w:val="24"/>
        </w:rPr>
      </w:pPr>
      <w:hyperlink w:anchor="_Toc502329898" w:history="1">
        <w:r w:rsidR="00031055" w:rsidRPr="00031055">
          <w:rPr>
            <w:rStyle w:val="Hyperlink"/>
            <w:rFonts w:ascii="Times New Roman" w:hAnsi="Times New Roman" w:cs="Times New Roman"/>
            <w:noProof/>
            <w:sz w:val="24"/>
            <w:szCs w:val="24"/>
            <w:highlight w:val="white"/>
          </w:rPr>
          <w:t>2. How Web based Email and Web Conferencing may be used in a workplace?</w:t>
        </w:r>
        <w:r w:rsidR="00031055" w:rsidRPr="00031055">
          <w:rPr>
            <w:rFonts w:ascii="Times New Roman" w:hAnsi="Times New Roman" w:cs="Times New Roman"/>
            <w:noProof/>
            <w:webHidden/>
            <w:sz w:val="24"/>
            <w:szCs w:val="24"/>
          </w:rPr>
          <w:tab/>
        </w:r>
        <w:r w:rsidR="00031055" w:rsidRPr="00031055">
          <w:rPr>
            <w:rFonts w:ascii="Times New Roman" w:hAnsi="Times New Roman" w:cs="Times New Roman"/>
            <w:noProof/>
            <w:webHidden/>
            <w:sz w:val="24"/>
            <w:szCs w:val="24"/>
          </w:rPr>
          <w:fldChar w:fldCharType="begin"/>
        </w:r>
        <w:r w:rsidR="00031055" w:rsidRPr="00031055">
          <w:rPr>
            <w:rFonts w:ascii="Times New Roman" w:hAnsi="Times New Roman" w:cs="Times New Roman"/>
            <w:noProof/>
            <w:webHidden/>
            <w:sz w:val="24"/>
            <w:szCs w:val="24"/>
          </w:rPr>
          <w:instrText xml:space="preserve"> PAGEREF _Toc502329898 \h </w:instrText>
        </w:r>
        <w:r w:rsidR="00031055" w:rsidRPr="00031055">
          <w:rPr>
            <w:rFonts w:ascii="Times New Roman" w:hAnsi="Times New Roman" w:cs="Times New Roman"/>
            <w:noProof/>
            <w:webHidden/>
            <w:sz w:val="24"/>
            <w:szCs w:val="24"/>
          </w:rPr>
        </w:r>
        <w:r w:rsidR="00031055" w:rsidRPr="00031055">
          <w:rPr>
            <w:rFonts w:ascii="Times New Roman" w:hAnsi="Times New Roman" w:cs="Times New Roman"/>
            <w:noProof/>
            <w:webHidden/>
            <w:sz w:val="24"/>
            <w:szCs w:val="24"/>
          </w:rPr>
          <w:fldChar w:fldCharType="separate"/>
        </w:r>
        <w:r w:rsidR="00031055" w:rsidRPr="00031055">
          <w:rPr>
            <w:rFonts w:ascii="Times New Roman" w:hAnsi="Times New Roman" w:cs="Times New Roman"/>
            <w:noProof/>
            <w:webHidden/>
            <w:sz w:val="24"/>
            <w:szCs w:val="24"/>
          </w:rPr>
          <w:t>5</w:t>
        </w:r>
        <w:r w:rsidR="00031055" w:rsidRPr="00031055">
          <w:rPr>
            <w:rFonts w:ascii="Times New Roman" w:hAnsi="Times New Roman" w:cs="Times New Roman"/>
            <w:noProof/>
            <w:webHidden/>
            <w:sz w:val="24"/>
            <w:szCs w:val="24"/>
          </w:rPr>
          <w:fldChar w:fldCharType="end"/>
        </w:r>
      </w:hyperlink>
    </w:p>
    <w:p w:rsidR="00031055" w:rsidRPr="00031055" w:rsidRDefault="00B67D7E" w:rsidP="00F64F6B">
      <w:pPr>
        <w:pStyle w:val="TableofFigures"/>
        <w:tabs>
          <w:tab w:val="right" w:leader="dot" w:pos="9350"/>
        </w:tabs>
        <w:spacing w:line="480" w:lineRule="auto"/>
        <w:rPr>
          <w:rFonts w:ascii="Times New Roman" w:hAnsi="Times New Roman" w:cs="Times New Roman"/>
          <w:noProof/>
          <w:sz w:val="24"/>
          <w:szCs w:val="24"/>
        </w:rPr>
      </w:pPr>
      <w:hyperlink w:anchor="_Toc502329899" w:history="1">
        <w:r w:rsidR="00031055" w:rsidRPr="00031055">
          <w:rPr>
            <w:rStyle w:val="Hyperlink"/>
            <w:rFonts w:ascii="Times New Roman" w:hAnsi="Times New Roman" w:cs="Times New Roman"/>
            <w:noProof/>
            <w:sz w:val="24"/>
            <w:szCs w:val="24"/>
            <w:highlight w:val="white"/>
          </w:rPr>
          <w:t>3. Comparing and Contrasting for Web based Email and Web Conferencing</w:t>
        </w:r>
        <w:r w:rsidR="00031055" w:rsidRPr="00031055">
          <w:rPr>
            <w:rFonts w:ascii="Times New Roman" w:hAnsi="Times New Roman" w:cs="Times New Roman"/>
            <w:noProof/>
            <w:webHidden/>
            <w:sz w:val="24"/>
            <w:szCs w:val="24"/>
          </w:rPr>
          <w:tab/>
        </w:r>
        <w:r w:rsidR="00031055" w:rsidRPr="00031055">
          <w:rPr>
            <w:rFonts w:ascii="Times New Roman" w:hAnsi="Times New Roman" w:cs="Times New Roman"/>
            <w:noProof/>
            <w:webHidden/>
            <w:sz w:val="24"/>
            <w:szCs w:val="24"/>
          </w:rPr>
          <w:fldChar w:fldCharType="begin"/>
        </w:r>
        <w:r w:rsidR="00031055" w:rsidRPr="00031055">
          <w:rPr>
            <w:rFonts w:ascii="Times New Roman" w:hAnsi="Times New Roman" w:cs="Times New Roman"/>
            <w:noProof/>
            <w:webHidden/>
            <w:sz w:val="24"/>
            <w:szCs w:val="24"/>
          </w:rPr>
          <w:instrText xml:space="preserve"> PAGEREF _Toc502329899 \h </w:instrText>
        </w:r>
        <w:r w:rsidR="00031055" w:rsidRPr="00031055">
          <w:rPr>
            <w:rFonts w:ascii="Times New Roman" w:hAnsi="Times New Roman" w:cs="Times New Roman"/>
            <w:noProof/>
            <w:webHidden/>
            <w:sz w:val="24"/>
            <w:szCs w:val="24"/>
          </w:rPr>
        </w:r>
        <w:r w:rsidR="00031055" w:rsidRPr="00031055">
          <w:rPr>
            <w:rFonts w:ascii="Times New Roman" w:hAnsi="Times New Roman" w:cs="Times New Roman"/>
            <w:noProof/>
            <w:webHidden/>
            <w:sz w:val="24"/>
            <w:szCs w:val="24"/>
          </w:rPr>
          <w:fldChar w:fldCharType="separate"/>
        </w:r>
        <w:r w:rsidR="00031055" w:rsidRPr="00031055">
          <w:rPr>
            <w:rFonts w:ascii="Times New Roman" w:hAnsi="Times New Roman" w:cs="Times New Roman"/>
            <w:noProof/>
            <w:webHidden/>
            <w:sz w:val="24"/>
            <w:szCs w:val="24"/>
          </w:rPr>
          <w:t>5</w:t>
        </w:r>
        <w:r w:rsidR="00031055" w:rsidRPr="00031055">
          <w:rPr>
            <w:rFonts w:ascii="Times New Roman" w:hAnsi="Times New Roman" w:cs="Times New Roman"/>
            <w:noProof/>
            <w:webHidden/>
            <w:sz w:val="24"/>
            <w:szCs w:val="24"/>
          </w:rPr>
          <w:fldChar w:fldCharType="end"/>
        </w:r>
      </w:hyperlink>
    </w:p>
    <w:p w:rsidR="00031055" w:rsidRPr="00031055" w:rsidRDefault="00B67D7E" w:rsidP="00F64F6B">
      <w:pPr>
        <w:pStyle w:val="TableofFigures"/>
        <w:tabs>
          <w:tab w:val="right" w:leader="dot" w:pos="9350"/>
        </w:tabs>
        <w:spacing w:line="480" w:lineRule="auto"/>
        <w:rPr>
          <w:rFonts w:ascii="Times New Roman" w:hAnsi="Times New Roman" w:cs="Times New Roman"/>
          <w:noProof/>
          <w:sz w:val="24"/>
          <w:szCs w:val="24"/>
        </w:rPr>
      </w:pPr>
      <w:hyperlink w:anchor="_Toc502329900" w:history="1">
        <w:r w:rsidR="00031055" w:rsidRPr="00031055">
          <w:rPr>
            <w:rStyle w:val="Hyperlink"/>
            <w:rFonts w:ascii="Times New Roman" w:hAnsi="Times New Roman" w:cs="Times New Roman"/>
            <w:noProof/>
            <w:sz w:val="24"/>
            <w:szCs w:val="24"/>
            <w:highlight w:val="white"/>
          </w:rPr>
          <w:t>4. The benefits of the devices</w:t>
        </w:r>
        <w:r w:rsidR="00031055" w:rsidRPr="00031055">
          <w:rPr>
            <w:rFonts w:ascii="Times New Roman" w:hAnsi="Times New Roman" w:cs="Times New Roman"/>
            <w:noProof/>
            <w:webHidden/>
            <w:sz w:val="24"/>
            <w:szCs w:val="24"/>
          </w:rPr>
          <w:tab/>
        </w:r>
        <w:r w:rsidR="00031055" w:rsidRPr="00031055">
          <w:rPr>
            <w:rFonts w:ascii="Times New Roman" w:hAnsi="Times New Roman" w:cs="Times New Roman"/>
            <w:noProof/>
            <w:webHidden/>
            <w:sz w:val="24"/>
            <w:szCs w:val="24"/>
          </w:rPr>
          <w:fldChar w:fldCharType="begin"/>
        </w:r>
        <w:r w:rsidR="00031055" w:rsidRPr="00031055">
          <w:rPr>
            <w:rFonts w:ascii="Times New Roman" w:hAnsi="Times New Roman" w:cs="Times New Roman"/>
            <w:noProof/>
            <w:webHidden/>
            <w:sz w:val="24"/>
            <w:szCs w:val="24"/>
          </w:rPr>
          <w:instrText xml:space="preserve"> PAGEREF _Toc502329900 \h </w:instrText>
        </w:r>
        <w:r w:rsidR="00031055" w:rsidRPr="00031055">
          <w:rPr>
            <w:rFonts w:ascii="Times New Roman" w:hAnsi="Times New Roman" w:cs="Times New Roman"/>
            <w:noProof/>
            <w:webHidden/>
            <w:sz w:val="24"/>
            <w:szCs w:val="24"/>
          </w:rPr>
        </w:r>
        <w:r w:rsidR="00031055" w:rsidRPr="00031055">
          <w:rPr>
            <w:rFonts w:ascii="Times New Roman" w:hAnsi="Times New Roman" w:cs="Times New Roman"/>
            <w:noProof/>
            <w:webHidden/>
            <w:sz w:val="24"/>
            <w:szCs w:val="24"/>
          </w:rPr>
          <w:fldChar w:fldCharType="separate"/>
        </w:r>
        <w:r w:rsidR="00031055" w:rsidRPr="00031055">
          <w:rPr>
            <w:rFonts w:ascii="Times New Roman" w:hAnsi="Times New Roman" w:cs="Times New Roman"/>
            <w:noProof/>
            <w:webHidden/>
            <w:sz w:val="24"/>
            <w:szCs w:val="24"/>
          </w:rPr>
          <w:t>7</w:t>
        </w:r>
        <w:r w:rsidR="00031055" w:rsidRPr="00031055">
          <w:rPr>
            <w:rFonts w:ascii="Times New Roman" w:hAnsi="Times New Roman" w:cs="Times New Roman"/>
            <w:noProof/>
            <w:webHidden/>
            <w:sz w:val="24"/>
            <w:szCs w:val="24"/>
          </w:rPr>
          <w:fldChar w:fldCharType="end"/>
        </w:r>
      </w:hyperlink>
    </w:p>
    <w:p w:rsidR="00031055" w:rsidRPr="00031055" w:rsidRDefault="00B67D7E" w:rsidP="00F64F6B">
      <w:pPr>
        <w:pStyle w:val="TableofFigures"/>
        <w:tabs>
          <w:tab w:val="right" w:leader="dot" w:pos="9350"/>
        </w:tabs>
        <w:spacing w:line="480" w:lineRule="auto"/>
        <w:rPr>
          <w:rFonts w:ascii="Times New Roman" w:hAnsi="Times New Roman" w:cs="Times New Roman"/>
          <w:noProof/>
          <w:sz w:val="24"/>
          <w:szCs w:val="24"/>
        </w:rPr>
      </w:pPr>
      <w:hyperlink w:anchor="_Toc502329901" w:history="1">
        <w:r w:rsidR="00031055" w:rsidRPr="00031055">
          <w:rPr>
            <w:rStyle w:val="Hyperlink"/>
            <w:rFonts w:ascii="Times New Roman" w:hAnsi="Times New Roman" w:cs="Times New Roman"/>
            <w:noProof/>
            <w:sz w:val="24"/>
            <w:szCs w:val="24"/>
            <w:highlight w:val="white"/>
          </w:rPr>
          <w:t>5. The different ways that could help to improve efficiency in the workplace.</w:t>
        </w:r>
        <w:r w:rsidR="00031055" w:rsidRPr="00031055">
          <w:rPr>
            <w:rFonts w:ascii="Times New Roman" w:hAnsi="Times New Roman" w:cs="Times New Roman"/>
            <w:noProof/>
            <w:webHidden/>
            <w:sz w:val="24"/>
            <w:szCs w:val="24"/>
          </w:rPr>
          <w:tab/>
        </w:r>
        <w:r w:rsidR="00031055" w:rsidRPr="00031055">
          <w:rPr>
            <w:rFonts w:ascii="Times New Roman" w:hAnsi="Times New Roman" w:cs="Times New Roman"/>
            <w:noProof/>
            <w:webHidden/>
            <w:sz w:val="24"/>
            <w:szCs w:val="24"/>
          </w:rPr>
          <w:fldChar w:fldCharType="begin"/>
        </w:r>
        <w:r w:rsidR="00031055" w:rsidRPr="00031055">
          <w:rPr>
            <w:rFonts w:ascii="Times New Roman" w:hAnsi="Times New Roman" w:cs="Times New Roman"/>
            <w:noProof/>
            <w:webHidden/>
            <w:sz w:val="24"/>
            <w:szCs w:val="24"/>
          </w:rPr>
          <w:instrText xml:space="preserve"> PAGEREF _Toc502329901 \h </w:instrText>
        </w:r>
        <w:r w:rsidR="00031055" w:rsidRPr="00031055">
          <w:rPr>
            <w:rFonts w:ascii="Times New Roman" w:hAnsi="Times New Roman" w:cs="Times New Roman"/>
            <w:noProof/>
            <w:webHidden/>
            <w:sz w:val="24"/>
            <w:szCs w:val="24"/>
          </w:rPr>
        </w:r>
        <w:r w:rsidR="00031055" w:rsidRPr="00031055">
          <w:rPr>
            <w:rFonts w:ascii="Times New Roman" w:hAnsi="Times New Roman" w:cs="Times New Roman"/>
            <w:noProof/>
            <w:webHidden/>
            <w:sz w:val="24"/>
            <w:szCs w:val="24"/>
          </w:rPr>
          <w:fldChar w:fldCharType="separate"/>
        </w:r>
        <w:r w:rsidR="00031055" w:rsidRPr="00031055">
          <w:rPr>
            <w:rFonts w:ascii="Times New Roman" w:hAnsi="Times New Roman" w:cs="Times New Roman"/>
            <w:noProof/>
            <w:webHidden/>
            <w:sz w:val="24"/>
            <w:szCs w:val="24"/>
          </w:rPr>
          <w:t>8</w:t>
        </w:r>
        <w:r w:rsidR="00031055" w:rsidRPr="00031055">
          <w:rPr>
            <w:rFonts w:ascii="Times New Roman" w:hAnsi="Times New Roman" w:cs="Times New Roman"/>
            <w:noProof/>
            <w:webHidden/>
            <w:sz w:val="24"/>
            <w:szCs w:val="24"/>
          </w:rPr>
          <w:fldChar w:fldCharType="end"/>
        </w:r>
      </w:hyperlink>
    </w:p>
    <w:p w:rsidR="00031055" w:rsidRPr="00031055" w:rsidRDefault="00B67D7E" w:rsidP="00F64F6B">
      <w:pPr>
        <w:pStyle w:val="TableofFigures"/>
        <w:tabs>
          <w:tab w:val="right" w:leader="dot" w:pos="9350"/>
        </w:tabs>
        <w:spacing w:line="480" w:lineRule="auto"/>
        <w:rPr>
          <w:rFonts w:ascii="Times New Roman" w:hAnsi="Times New Roman" w:cs="Times New Roman"/>
          <w:noProof/>
          <w:sz w:val="24"/>
          <w:szCs w:val="24"/>
        </w:rPr>
      </w:pPr>
      <w:hyperlink w:anchor="_Toc502329902" w:history="1">
        <w:r w:rsidR="00031055" w:rsidRPr="00031055">
          <w:rPr>
            <w:rStyle w:val="Hyperlink"/>
            <w:rFonts w:ascii="Times New Roman" w:hAnsi="Times New Roman" w:cs="Times New Roman"/>
            <w:noProof/>
            <w:sz w:val="24"/>
            <w:szCs w:val="24"/>
            <w:highlight w:val="white"/>
          </w:rPr>
          <w:t>6. The ways through which employability might increase using Web based Email and Web Conferencing</w:t>
        </w:r>
        <w:r w:rsidR="00031055" w:rsidRPr="00031055">
          <w:rPr>
            <w:rFonts w:ascii="Times New Roman" w:hAnsi="Times New Roman" w:cs="Times New Roman"/>
            <w:noProof/>
            <w:webHidden/>
            <w:sz w:val="24"/>
            <w:szCs w:val="24"/>
          </w:rPr>
          <w:tab/>
        </w:r>
        <w:r w:rsidR="00031055" w:rsidRPr="00031055">
          <w:rPr>
            <w:rFonts w:ascii="Times New Roman" w:hAnsi="Times New Roman" w:cs="Times New Roman"/>
            <w:noProof/>
            <w:webHidden/>
            <w:sz w:val="24"/>
            <w:szCs w:val="24"/>
          </w:rPr>
          <w:fldChar w:fldCharType="begin"/>
        </w:r>
        <w:r w:rsidR="00031055" w:rsidRPr="00031055">
          <w:rPr>
            <w:rFonts w:ascii="Times New Roman" w:hAnsi="Times New Roman" w:cs="Times New Roman"/>
            <w:noProof/>
            <w:webHidden/>
            <w:sz w:val="24"/>
            <w:szCs w:val="24"/>
          </w:rPr>
          <w:instrText xml:space="preserve"> PAGEREF _Toc502329902 \h </w:instrText>
        </w:r>
        <w:r w:rsidR="00031055" w:rsidRPr="00031055">
          <w:rPr>
            <w:rFonts w:ascii="Times New Roman" w:hAnsi="Times New Roman" w:cs="Times New Roman"/>
            <w:noProof/>
            <w:webHidden/>
            <w:sz w:val="24"/>
            <w:szCs w:val="24"/>
          </w:rPr>
        </w:r>
        <w:r w:rsidR="00031055" w:rsidRPr="00031055">
          <w:rPr>
            <w:rFonts w:ascii="Times New Roman" w:hAnsi="Times New Roman" w:cs="Times New Roman"/>
            <w:noProof/>
            <w:webHidden/>
            <w:sz w:val="24"/>
            <w:szCs w:val="24"/>
          </w:rPr>
          <w:fldChar w:fldCharType="separate"/>
        </w:r>
        <w:r w:rsidR="00031055" w:rsidRPr="00031055">
          <w:rPr>
            <w:rFonts w:ascii="Times New Roman" w:hAnsi="Times New Roman" w:cs="Times New Roman"/>
            <w:noProof/>
            <w:webHidden/>
            <w:sz w:val="24"/>
            <w:szCs w:val="24"/>
          </w:rPr>
          <w:t>8</w:t>
        </w:r>
        <w:r w:rsidR="00031055" w:rsidRPr="00031055">
          <w:rPr>
            <w:rFonts w:ascii="Times New Roman" w:hAnsi="Times New Roman" w:cs="Times New Roman"/>
            <w:noProof/>
            <w:webHidden/>
            <w:sz w:val="24"/>
            <w:szCs w:val="24"/>
          </w:rPr>
          <w:fldChar w:fldCharType="end"/>
        </w:r>
      </w:hyperlink>
    </w:p>
    <w:p w:rsidR="00031055" w:rsidRPr="00031055" w:rsidRDefault="00B67D7E" w:rsidP="00F64F6B">
      <w:pPr>
        <w:pStyle w:val="TableofFigures"/>
        <w:tabs>
          <w:tab w:val="right" w:leader="dot" w:pos="9350"/>
        </w:tabs>
        <w:spacing w:line="480" w:lineRule="auto"/>
        <w:rPr>
          <w:rFonts w:ascii="Times New Roman" w:hAnsi="Times New Roman" w:cs="Times New Roman"/>
          <w:noProof/>
          <w:sz w:val="24"/>
          <w:szCs w:val="24"/>
        </w:rPr>
      </w:pPr>
      <w:hyperlink w:anchor="_Toc502329903" w:history="1">
        <w:r w:rsidR="00031055" w:rsidRPr="00031055">
          <w:rPr>
            <w:rStyle w:val="Hyperlink"/>
            <w:rFonts w:ascii="Times New Roman" w:hAnsi="Times New Roman" w:cs="Times New Roman"/>
            <w:noProof/>
            <w:sz w:val="24"/>
            <w:szCs w:val="24"/>
            <w:highlight w:val="white"/>
          </w:rPr>
          <w:t>Conclusion</w:t>
        </w:r>
        <w:r w:rsidR="00031055" w:rsidRPr="00031055">
          <w:rPr>
            <w:rFonts w:ascii="Times New Roman" w:hAnsi="Times New Roman" w:cs="Times New Roman"/>
            <w:noProof/>
            <w:webHidden/>
            <w:sz w:val="24"/>
            <w:szCs w:val="24"/>
          </w:rPr>
          <w:tab/>
        </w:r>
        <w:r w:rsidR="00031055" w:rsidRPr="00031055">
          <w:rPr>
            <w:rFonts w:ascii="Times New Roman" w:hAnsi="Times New Roman" w:cs="Times New Roman"/>
            <w:noProof/>
            <w:webHidden/>
            <w:sz w:val="24"/>
            <w:szCs w:val="24"/>
          </w:rPr>
          <w:fldChar w:fldCharType="begin"/>
        </w:r>
        <w:r w:rsidR="00031055" w:rsidRPr="00031055">
          <w:rPr>
            <w:rFonts w:ascii="Times New Roman" w:hAnsi="Times New Roman" w:cs="Times New Roman"/>
            <w:noProof/>
            <w:webHidden/>
            <w:sz w:val="24"/>
            <w:szCs w:val="24"/>
          </w:rPr>
          <w:instrText xml:space="preserve"> PAGEREF _Toc502329903 \h </w:instrText>
        </w:r>
        <w:r w:rsidR="00031055" w:rsidRPr="00031055">
          <w:rPr>
            <w:rFonts w:ascii="Times New Roman" w:hAnsi="Times New Roman" w:cs="Times New Roman"/>
            <w:noProof/>
            <w:webHidden/>
            <w:sz w:val="24"/>
            <w:szCs w:val="24"/>
          </w:rPr>
        </w:r>
        <w:r w:rsidR="00031055" w:rsidRPr="00031055">
          <w:rPr>
            <w:rFonts w:ascii="Times New Roman" w:hAnsi="Times New Roman" w:cs="Times New Roman"/>
            <w:noProof/>
            <w:webHidden/>
            <w:sz w:val="24"/>
            <w:szCs w:val="24"/>
          </w:rPr>
          <w:fldChar w:fldCharType="separate"/>
        </w:r>
        <w:r w:rsidR="00031055" w:rsidRPr="00031055">
          <w:rPr>
            <w:rFonts w:ascii="Times New Roman" w:hAnsi="Times New Roman" w:cs="Times New Roman"/>
            <w:noProof/>
            <w:webHidden/>
            <w:sz w:val="24"/>
            <w:szCs w:val="24"/>
          </w:rPr>
          <w:t>9</w:t>
        </w:r>
        <w:r w:rsidR="00031055" w:rsidRPr="00031055">
          <w:rPr>
            <w:rFonts w:ascii="Times New Roman" w:hAnsi="Times New Roman" w:cs="Times New Roman"/>
            <w:noProof/>
            <w:webHidden/>
            <w:sz w:val="24"/>
            <w:szCs w:val="24"/>
          </w:rPr>
          <w:fldChar w:fldCharType="end"/>
        </w:r>
      </w:hyperlink>
    </w:p>
    <w:p w:rsidR="00031055" w:rsidRPr="00031055" w:rsidRDefault="00B67D7E" w:rsidP="00F64F6B">
      <w:pPr>
        <w:pStyle w:val="TableofFigures"/>
        <w:tabs>
          <w:tab w:val="right" w:leader="dot" w:pos="9350"/>
        </w:tabs>
        <w:spacing w:line="480" w:lineRule="auto"/>
        <w:rPr>
          <w:rFonts w:ascii="Times New Roman" w:hAnsi="Times New Roman" w:cs="Times New Roman"/>
          <w:noProof/>
          <w:sz w:val="24"/>
          <w:szCs w:val="24"/>
        </w:rPr>
      </w:pPr>
      <w:hyperlink w:anchor="_Toc502329904" w:history="1">
        <w:r w:rsidR="00031055" w:rsidRPr="00031055">
          <w:rPr>
            <w:rStyle w:val="Hyperlink"/>
            <w:rFonts w:ascii="Times New Roman" w:hAnsi="Times New Roman" w:cs="Times New Roman"/>
            <w:noProof/>
            <w:sz w:val="24"/>
            <w:szCs w:val="24"/>
            <w:highlight w:val="white"/>
          </w:rPr>
          <w:t>Reference List</w:t>
        </w:r>
        <w:r w:rsidR="00031055" w:rsidRPr="00031055">
          <w:rPr>
            <w:rFonts w:ascii="Times New Roman" w:hAnsi="Times New Roman" w:cs="Times New Roman"/>
            <w:noProof/>
            <w:webHidden/>
            <w:sz w:val="24"/>
            <w:szCs w:val="24"/>
          </w:rPr>
          <w:tab/>
        </w:r>
        <w:r w:rsidR="00031055" w:rsidRPr="00031055">
          <w:rPr>
            <w:rFonts w:ascii="Times New Roman" w:hAnsi="Times New Roman" w:cs="Times New Roman"/>
            <w:noProof/>
            <w:webHidden/>
            <w:sz w:val="24"/>
            <w:szCs w:val="24"/>
          </w:rPr>
          <w:fldChar w:fldCharType="begin"/>
        </w:r>
        <w:r w:rsidR="00031055" w:rsidRPr="00031055">
          <w:rPr>
            <w:rFonts w:ascii="Times New Roman" w:hAnsi="Times New Roman" w:cs="Times New Roman"/>
            <w:noProof/>
            <w:webHidden/>
            <w:sz w:val="24"/>
            <w:szCs w:val="24"/>
          </w:rPr>
          <w:instrText xml:space="preserve"> PAGEREF _Toc502329904 \h </w:instrText>
        </w:r>
        <w:r w:rsidR="00031055" w:rsidRPr="00031055">
          <w:rPr>
            <w:rFonts w:ascii="Times New Roman" w:hAnsi="Times New Roman" w:cs="Times New Roman"/>
            <w:noProof/>
            <w:webHidden/>
            <w:sz w:val="24"/>
            <w:szCs w:val="24"/>
          </w:rPr>
        </w:r>
        <w:r w:rsidR="00031055" w:rsidRPr="00031055">
          <w:rPr>
            <w:rFonts w:ascii="Times New Roman" w:hAnsi="Times New Roman" w:cs="Times New Roman"/>
            <w:noProof/>
            <w:webHidden/>
            <w:sz w:val="24"/>
            <w:szCs w:val="24"/>
          </w:rPr>
          <w:fldChar w:fldCharType="separate"/>
        </w:r>
        <w:r w:rsidR="00031055" w:rsidRPr="00031055">
          <w:rPr>
            <w:rFonts w:ascii="Times New Roman" w:hAnsi="Times New Roman" w:cs="Times New Roman"/>
            <w:noProof/>
            <w:webHidden/>
            <w:sz w:val="24"/>
            <w:szCs w:val="24"/>
          </w:rPr>
          <w:t>10</w:t>
        </w:r>
        <w:r w:rsidR="00031055" w:rsidRPr="00031055">
          <w:rPr>
            <w:rFonts w:ascii="Times New Roman" w:hAnsi="Times New Roman" w:cs="Times New Roman"/>
            <w:noProof/>
            <w:webHidden/>
            <w:sz w:val="24"/>
            <w:szCs w:val="24"/>
          </w:rPr>
          <w:fldChar w:fldCharType="end"/>
        </w:r>
      </w:hyperlink>
    </w:p>
    <w:p w:rsidR="00031055" w:rsidRPr="00031055" w:rsidRDefault="00B67D7E" w:rsidP="00F64F6B">
      <w:pPr>
        <w:pStyle w:val="TableofFigures"/>
        <w:tabs>
          <w:tab w:val="right" w:leader="dot" w:pos="9350"/>
        </w:tabs>
        <w:spacing w:line="480" w:lineRule="auto"/>
        <w:rPr>
          <w:rFonts w:ascii="Times New Roman" w:hAnsi="Times New Roman" w:cs="Times New Roman"/>
          <w:noProof/>
          <w:sz w:val="24"/>
          <w:szCs w:val="24"/>
        </w:rPr>
      </w:pPr>
      <w:hyperlink w:anchor="_Toc502329905" w:history="1">
        <w:r w:rsidR="00031055" w:rsidRPr="00031055">
          <w:rPr>
            <w:rStyle w:val="Hyperlink"/>
            <w:rFonts w:ascii="Times New Roman" w:hAnsi="Times New Roman" w:cs="Times New Roman"/>
            <w:noProof/>
            <w:sz w:val="24"/>
            <w:szCs w:val="24"/>
            <w:highlight w:val="white"/>
          </w:rPr>
          <w:t>Appendix</w:t>
        </w:r>
        <w:r w:rsidR="00031055" w:rsidRPr="00031055">
          <w:rPr>
            <w:rFonts w:ascii="Times New Roman" w:hAnsi="Times New Roman" w:cs="Times New Roman"/>
            <w:noProof/>
            <w:webHidden/>
            <w:sz w:val="24"/>
            <w:szCs w:val="24"/>
          </w:rPr>
          <w:tab/>
        </w:r>
        <w:r w:rsidR="00031055" w:rsidRPr="00031055">
          <w:rPr>
            <w:rFonts w:ascii="Times New Roman" w:hAnsi="Times New Roman" w:cs="Times New Roman"/>
            <w:noProof/>
            <w:webHidden/>
            <w:sz w:val="24"/>
            <w:szCs w:val="24"/>
          </w:rPr>
          <w:fldChar w:fldCharType="begin"/>
        </w:r>
        <w:r w:rsidR="00031055" w:rsidRPr="00031055">
          <w:rPr>
            <w:rFonts w:ascii="Times New Roman" w:hAnsi="Times New Roman" w:cs="Times New Roman"/>
            <w:noProof/>
            <w:webHidden/>
            <w:sz w:val="24"/>
            <w:szCs w:val="24"/>
          </w:rPr>
          <w:instrText xml:space="preserve"> PAGEREF _Toc502329905 \h </w:instrText>
        </w:r>
        <w:r w:rsidR="00031055" w:rsidRPr="00031055">
          <w:rPr>
            <w:rFonts w:ascii="Times New Roman" w:hAnsi="Times New Roman" w:cs="Times New Roman"/>
            <w:noProof/>
            <w:webHidden/>
            <w:sz w:val="24"/>
            <w:szCs w:val="24"/>
          </w:rPr>
        </w:r>
        <w:r w:rsidR="00031055" w:rsidRPr="00031055">
          <w:rPr>
            <w:rFonts w:ascii="Times New Roman" w:hAnsi="Times New Roman" w:cs="Times New Roman"/>
            <w:noProof/>
            <w:webHidden/>
            <w:sz w:val="24"/>
            <w:szCs w:val="24"/>
          </w:rPr>
          <w:fldChar w:fldCharType="separate"/>
        </w:r>
        <w:r w:rsidR="00031055" w:rsidRPr="00031055">
          <w:rPr>
            <w:rFonts w:ascii="Times New Roman" w:hAnsi="Times New Roman" w:cs="Times New Roman"/>
            <w:noProof/>
            <w:webHidden/>
            <w:sz w:val="24"/>
            <w:szCs w:val="24"/>
          </w:rPr>
          <w:t>12</w:t>
        </w:r>
        <w:r w:rsidR="00031055" w:rsidRPr="00031055">
          <w:rPr>
            <w:rFonts w:ascii="Times New Roman" w:hAnsi="Times New Roman" w:cs="Times New Roman"/>
            <w:noProof/>
            <w:webHidden/>
            <w:sz w:val="24"/>
            <w:szCs w:val="24"/>
          </w:rPr>
          <w:fldChar w:fldCharType="end"/>
        </w:r>
      </w:hyperlink>
    </w:p>
    <w:p w:rsidR="009B3FB1" w:rsidRDefault="00031055" w:rsidP="00F64F6B">
      <w:pPr>
        <w:pStyle w:val="Normal1"/>
        <w:spacing w:line="480" w:lineRule="auto"/>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fldChar w:fldCharType="end"/>
      </w:r>
    </w:p>
    <w:p w:rsidR="009B3FB1" w:rsidRDefault="003F4F03" w:rsidP="00F64F6B">
      <w:pPr>
        <w:pStyle w:val="Normal1"/>
        <w:spacing w:line="480" w:lineRule="auto"/>
        <w:rPr>
          <w:rFonts w:ascii="Times New Roman" w:eastAsia="Times New Roman" w:hAnsi="Times New Roman" w:cs="Times New Roman"/>
          <w:b/>
          <w:color w:val="222222"/>
          <w:sz w:val="28"/>
          <w:szCs w:val="28"/>
          <w:highlight w:val="white"/>
        </w:rPr>
      </w:pPr>
      <w:r>
        <w:br w:type="page"/>
      </w:r>
    </w:p>
    <w:p w:rsidR="009B3FB1" w:rsidRPr="00D6012A" w:rsidRDefault="003F4F03" w:rsidP="00F64F6B">
      <w:pPr>
        <w:pStyle w:val="NoSpacing"/>
        <w:spacing w:line="480" w:lineRule="auto"/>
        <w:rPr>
          <w:highlight w:val="white"/>
        </w:rPr>
      </w:pPr>
      <w:bookmarkStart w:id="0" w:name="_Toc502329896"/>
      <w:r w:rsidRPr="00D6012A">
        <w:rPr>
          <w:highlight w:val="white"/>
        </w:rPr>
        <w:lastRenderedPageBreak/>
        <w:t>Introduction</w:t>
      </w:r>
      <w:bookmarkEnd w:id="0"/>
    </w:p>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 xml:space="preserve">Using different types of new techniques is the new trend in various </w:t>
      </w:r>
      <w:r w:rsidR="0009772C" w:rsidRPr="00D6012A">
        <w:rPr>
          <w:rFonts w:ascii="Times New Roman" w:eastAsia="Times New Roman" w:hAnsi="Times New Roman" w:cs="Times New Roman"/>
          <w:color w:val="222222"/>
          <w:sz w:val="24"/>
          <w:szCs w:val="24"/>
          <w:highlight w:val="white"/>
        </w:rPr>
        <w:t>organization</w:t>
      </w:r>
      <w:r w:rsidRPr="00D6012A">
        <w:rPr>
          <w:rFonts w:ascii="Times New Roman" w:eastAsia="Times New Roman" w:hAnsi="Times New Roman" w:cs="Times New Roman"/>
          <w:color w:val="222222"/>
          <w:sz w:val="24"/>
          <w:szCs w:val="24"/>
          <w:highlight w:val="white"/>
        </w:rPr>
        <w:t xml:space="preserve"> in which the most two used techniques are the Web based Email and Web Conferencing. Marketing companies are always in search of new technologies which may need to be effective than the last technique and more useful than the last one. In this way if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would be using the two provided techniques then it may result in effective working ways in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The techniques are useful in its own ways that may help the companies in calculating and evaluating the works that are being done in the group of companies. The effectiveness of Web based Email and Web Conferencing will be illustrated briefly and through which it may be effective for the researcher to know about the techniques effectively and the person would be able to include these in its future works. </w:t>
      </w:r>
    </w:p>
    <w:p w:rsidR="009B3FB1" w:rsidRPr="00D6012A" w:rsidRDefault="003F4F03" w:rsidP="00F64F6B">
      <w:pPr>
        <w:pStyle w:val="NoSpacing"/>
        <w:spacing w:line="480" w:lineRule="auto"/>
        <w:rPr>
          <w:highlight w:val="white"/>
        </w:rPr>
      </w:pPr>
      <w:bookmarkStart w:id="1" w:name="_Toc502329897"/>
      <w:r w:rsidRPr="00D6012A">
        <w:rPr>
          <w:highlight w:val="white"/>
        </w:rPr>
        <w:t xml:space="preserve">1. The two types of </w:t>
      </w:r>
      <w:r w:rsidRPr="00031055">
        <w:rPr>
          <w:szCs w:val="28"/>
          <w:highlight w:val="white"/>
        </w:rPr>
        <w:t>technologies</w:t>
      </w:r>
      <w:r w:rsidRPr="00D6012A">
        <w:rPr>
          <w:highlight w:val="white"/>
        </w:rPr>
        <w:t xml:space="preserve"> </w:t>
      </w:r>
      <w:r w:rsidR="0009772C" w:rsidRPr="00D6012A">
        <w:rPr>
          <w:highlight w:val="white"/>
        </w:rPr>
        <w:t>that is</w:t>
      </w:r>
      <w:r w:rsidRPr="00D6012A">
        <w:rPr>
          <w:highlight w:val="white"/>
        </w:rPr>
        <w:t xml:space="preserve"> useful in a workplace</w:t>
      </w:r>
      <w:bookmarkEnd w:id="1"/>
    </w:p>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Digital technologies is the current trend in which every organization wants to have its own way of working techniques which it may say to be unique in their field and better than the other firms. In today’s generation the mostly used two types of technologies are the Web based Email and Web Conferencing.</w:t>
      </w:r>
      <w:r w:rsidRPr="00D6012A">
        <w:rPr>
          <w:rFonts w:ascii="Times New Roman" w:eastAsia="Times New Roman" w:hAnsi="Times New Roman" w:cs="Times New Roman"/>
          <w:color w:val="222222"/>
          <w:sz w:val="24"/>
          <w:szCs w:val="24"/>
          <w:highlight w:val="white"/>
        </w:rPr>
        <w:br/>
      </w:r>
      <w:r w:rsidRPr="00D6012A">
        <w:rPr>
          <w:rFonts w:ascii="Times New Roman" w:eastAsia="Times New Roman" w:hAnsi="Times New Roman" w:cs="Times New Roman"/>
          <w:b/>
          <w:color w:val="222222"/>
          <w:sz w:val="24"/>
          <w:szCs w:val="24"/>
          <w:highlight w:val="white"/>
        </w:rPr>
        <w:t xml:space="preserve">Web based Email: </w:t>
      </w:r>
      <w:r w:rsidRPr="00D6012A">
        <w:rPr>
          <w:rFonts w:ascii="Times New Roman" w:eastAsia="Times New Roman" w:hAnsi="Times New Roman" w:cs="Times New Roman"/>
          <w:color w:val="222222"/>
          <w:sz w:val="24"/>
          <w:szCs w:val="24"/>
          <w:highlight w:val="white"/>
        </w:rPr>
        <w:t xml:space="preserve">It is said to be the type of mail which are being sent from one </w:t>
      </w:r>
      <w:r w:rsidR="0009772C" w:rsidRPr="00D6012A">
        <w:rPr>
          <w:rFonts w:ascii="Times New Roman" w:eastAsia="Times New Roman" w:hAnsi="Times New Roman" w:cs="Times New Roman"/>
          <w:color w:val="222222"/>
          <w:sz w:val="24"/>
          <w:szCs w:val="24"/>
          <w:highlight w:val="white"/>
        </w:rPr>
        <w:t>organization</w:t>
      </w:r>
      <w:r w:rsidRPr="00D6012A">
        <w:rPr>
          <w:rFonts w:ascii="Times New Roman" w:eastAsia="Times New Roman" w:hAnsi="Times New Roman" w:cs="Times New Roman"/>
          <w:color w:val="222222"/>
          <w:sz w:val="24"/>
          <w:szCs w:val="24"/>
          <w:highlight w:val="white"/>
        </w:rPr>
        <w:t xml:space="preserve"> to the other through web application on a web server. </w:t>
      </w:r>
    </w:p>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Example: </w:t>
      </w:r>
      <w:r w:rsidRPr="00D6012A">
        <w:rPr>
          <w:rFonts w:ascii="Times New Roman" w:eastAsia="Times New Roman" w:hAnsi="Times New Roman" w:cs="Times New Roman"/>
          <w:color w:val="222222"/>
          <w:sz w:val="24"/>
          <w:szCs w:val="24"/>
          <w:highlight w:val="white"/>
        </w:rPr>
        <w:t xml:space="preserve">Gmail, Outlook, Hotmail.com, etc. The Email is basically used in the organization to send projects, ppts, excels and many more. Use of mail may ease the workload on the </w:t>
      </w:r>
      <w:r w:rsidR="0009772C" w:rsidRPr="00D6012A">
        <w:rPr>
          <w:rFonts w:ascii="Times New Roman" w:eastAsia="Times New Roman" w:hAnsi="Times New Roman" w:cs="Times New Roman"/>
          <w:color w:val="222222"/>
          <w:sz w:val="24"/>
          <w:szCs w:val="24"/>
          <w:highlight w:val="white"/>
        </w:rPr>
        <w:t>organization</w:t>
      </w:r>
      <w:r w:rsidRPr="00D6012A">
        <w:rPr>
          <w:rFonts w:ascii="Times New Roman" w:eastAsia="Times New Roman" w:hAnsi="Times New Roman" w:cs="Times New Roman"/>
          <w:color w:val="222222"/>
          <w:sz w:val="24"/>
          <w:szCs w:val="24"/>
          <w:highlight w:val="white"/>
        </w:rPr>
        <w:t xml:space="preserve"> with the help of which it may take the advantage from the other </w:t>
      </w:r>
      <w:r w:rsidR="0009772C" w:rsidRPr="00D6012A">
        <w:rPr>
          <w:rFonts w:ascii="Times New Roman" w:eastAsia="Times New Roman" w:hAnsi="Times New Roman" w:cs="Times New Roman"/>
          <w:color w:val="222222"/>
          <w:sz w:val="24"/>
          <w:szCs w:val="24"/>
          <w:highlight w:val="white"/>
        </w:rPr>
        <w:t>organization</w:t>
      </w:r>
      <w:r w:rsidRPr="00D6012A">
        <w:rPr>
          <w:rFonts w:ascii="Times New Roman" w:eastAsia="Times New Roman" w:hAnsi="Times New Roman" w:cs="Times New Roman"/>
          <w:color w:val="222222"/>
          <w:sz w:val="24"/>
          <w:szCs w:val="24"/>
          <w:highlight w:val="white"/>
        </w:rPr>
        <w:t>.</w:t>
      </w:r>
    </w:p>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Web Conferencing: </w:t>
      </w:r>
      <w:r w:rsidRPr="00D6012A">
        <w:rPr>
          <w:rFonts w:ascii="Times New Roman" w:eastAsia="Times New Roman" w:hAnsi="Times New Roman" w:cs="Times New Roman"/>
          <w:color w:val="222222"/>
          <w:sz w:val="24"/>
          <w:szCs w:val="24"/>
          <w:highlight w:val="white"/>
        </w:rPr>
        <w:t xml:space="preserve">It is generally an online service which is active enough to hold live meetings, presentations through internet connections which may be basically through TCP/IP </w:t>
      </w:r>
      <w:r w:rsidRPr="00D6012A">
        <w:rPr>
          <w:rFonts w:ascii="Times New Roman" w:eastAsia="Times New Roman" w:hAnsi="Times New Roman" w:cs="Times New Roman"/>
          <w:color w:val="222222"/>
          <w:sz w:val="24"/>
          <w:szCs w:val="24"/>
          <w:highlight w:val="white"/>
        </w:rPr>
        <w:lastRenderedPageBreak/>
        <w:t>connections</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Munar and Jacobsen, 2013)</w:t>
      </w:r>
      <w:r w:rsidRPr="00D6012A">
        <w:rPr>
          <w:rFonts w:ascii="Times New Roman" w:eastAsia="Times New Roman" w:hAnsi="Times New Roman" w:cs="Times New Roman"/>
          <w:color w:val="222222"/>
          <w:sz w:val="24"/>
          <w:szCs w:val="24"/>
          <w:highlight w:val="white"/>
        </w:rPr>
        <w:t>.</w:t>
      </w:r>
      <w:r w:rsidRPr="00D6012A">
        <w:rPr>
          <w:rFonts w:ascii="Times New Roman" w:eastAsia="Times New Roman" w:hAnsi="Times New Roman" w:cs="Times New Roman"/>
          <w:b/>
          <w:color w:val="222222"/>
          <w:sz w:val="24"/>
          <w:szCs w:val="24"/>
          <w:highlight w:val="white"/>
        </w:rPr>
        <w:t xml:space="preserve"> </w:t>
      </w:r>
      <w:r w:rsidRPr="00D6012A">
        <w:rPr>
          <w:rFonts w:ascii="Times New Roman" w:eastAsia="Times New Roman" w:hAnsi="Times New Roman" w:cs="Times New Roman"/>
          <w:color w:val="222222"/>
          <w:sz w:val="24"/>
          <w:szCs w:val="24"/>
          <w:highlight w:val="white"/>
        </w:rPr>
        <w:t xml:space="preserve">A Web conferencing is considered to be the ways through which a group of ally companies would be able to stick together and work accordingly knowing every works which the </w:t>
      </w:r>
      <w:r w:rsidR="00042A52" w:rsidRPr="00D6012A">
        <w:rPr>
          <w:rFonts w:ascii="Times New Roman" w:eastAsia="Times New Roman" w:hAnsi="Times New Roman" w:cs="Times New Roman"/>
          <w:color w:val="222222"/>
          <w:sz w:val="24"/>
          <w:szCs w:val="24"/>
          <w:highlight w:val="white"/>
        </w:rPr>
        <w:t>other company</w:t>
      </w:r>
      <w:r w:rsidRPr="00D6012A">
        <w:rPr>
          <w:rFonts w:ascii="Times New Roman" w:eastAsia="Times New Roman" w:hAnsi="Times New Roman" w:cs="Times New Roman"/>
          <w:color w:val="222222"/>
          <w:sz w:val="24"/>
          <w:szCs w:val="24"/>
          <w:highlight w:val="white"/>
        </w:rPr>
        <w:t xml:space="preserve"> is doing and keeping records of each and every work. It allows companies to do multiple tasks in one time though the companies may be in separate locations. </w:t>
      </w:r>
    </w:p>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 xml:space="preserve">The basic usefulness of the two techniques would be illustrated in the following points in various points in which the benefits, weakness, the ways it may improve the works of an </w:t>
      </w:r>
      <w:r w:rsidR="0009772C" w:rsidRPr="00D6012A">
        <w:rPr>
          <w:rFonts w:ascii="Times New Roman" w:eastAsia="Times New Roman" w:hAnsi="Times New Roman" w:cs="Times New Roman"/>
          <w:color w:val="222222"/>
          <w:sz w:val="24"/>
          <w:szCs w:val="24"/>
          <w:highlight w:val="white"/>
        </w:rPr>
        <w:t>organization</w:t>
      </w:r>
      <w:r w:rsidRPr="00D6012A">
        <w:rPr>
          <w:rFonts w:ascii="Times New Roman" w:eastAsia="Times New Roman" w:hAnsi="Times New Roman" w:cs="Times New Roman"/>
          <w:color w:val="222222"/>
          <w:sz w:val="24"/>
          <w:szCs w:val="24"/>
          <w:highlight w:val="white"/>
        </w:rPr>
        <w:t xml:space="preserve"> would be illustrated in an effective way.</w:t>
      </w:r>
    </w:p>
    <w:p w:rsidR="009B3FB1" w:rsidRPr="00D6012A" w:rsidRDefault="003F4F03" w:rsidP="00F64F6B">
      <w:pPr>
        <w:pStyle w:val="NoSpacing"/>
        <w:spacing w:line="480" w:lineRule="auto"/>
        <w:rPr>
          <w:highlight w:val="white"/>
        </w:rPr>
      </w:pPr>
      <w:bookmarkStart w:id="2" w:name="_Toc502329898"/>
      <w:r w:rsidRPr="00D6012A">
        <w:rPr>
          <w:sz w:val="24"/>
          <w:szCs w:val="24"/>
          <w:highlight w:val="white"/>
        </w:rPr>
        <w:t xml:space="preserve">2. </w:t>
      </w:r>
      <w:r w:rsidRPr="00D6012A">
        <w:rPr>
          <w:highlight w:val="white"/>
        </w:rPr>
        <w:t>How Web based Email and Web Conferencing may be used in a workplace?</w:t>
      </w:r>
      <w:bookmarkEnd w:id="2"/>
    </w:p>
    <w:p w:rsidR="009B3FB1" w:rsidRPr="00D6012A" w:rsidRDefault="003F4F03" w:rsidP="00F64F6B">
      <w:pPr>
        <w:pStyle w:val="Normal1"/>
        <w:numPr>
          <w:ilvl w:val="0"/>
          <w:numId w:val="2"/>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Web based Email: </w:t>
      </w:r>
      <w:r w:rsidRPr="00D6012A">
        <w:rPr>
          <w:rFonts w:ascii="Times New Roman" w:eastAsia="Times New Roman" w:hAnsi="Times New Roman" w:cs="Times New Roman"/>
          <w:color w:val="222222"/>
          <w:sz w:val="24"/>
          <w:szCs w:val="24"/>
          <w:highlight w:val="white"/>
        </w:rPr>
        <w:t>A Web</w:t>
      </w:r>
      <w:r w:rsidR="007E1FE2" w:rsidRPr="00D6012A">
        <w:rPr>
          <w:rFonts w:ascii="Times New Roman" w:eastAsia="Times New Roman" w:hAnsi="Times New Roman" w:cs="Times New Roman"/>
          <w:color w:val="222222"/>
          <w:sz w:val="24"/>
          <w:szCs w:val="24"/>
          <w:highlight w:val="white"/>
        </w:rPr>
        <w:t xml:space="preserve"> based Email is always used by </w:t>
      </w:r>
      <w:r w:rsidR="00042A5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to get the works that had been provided to the </w:t>
      </w:r>
      <w:r w:rsidR="00042A52" w:rsidRPr="00D6012A">
        <w:rPr>
          <w:rFonts w:ascii="Times New Roman" w:eastAsia="Times New Roman" w:hAnsi="Times New Roman" w:cs="Times New Roman"/>
          <w:color w:val="222222"/>
          <w:sz w:val="24"/>
          <w:szCs w:val="24"/>
          <w:highlight w:val="white"/>
        </w:rPr>
        <w:t>other company</w:t>
      </w:r>
      <w:r w:rsidRPr="00D6012A">
        <w:rPr>
          <w:rFonts w:ascii="Times New Roman" w:eastAsia="Times New Roman" w:hAnsi="Times New Roman" w:cs="Times New Roman"/>
          <w:color w:val="222222"/>
          <w:sz w:val="24"/>
          <w:szCs w:val="24"/>
          <w:highlight w:val="white"/>
        </w:rPr>
        <w:t xml:space="preserve"> to be done and the ways it may needs to be done are being provided</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 xml:space="preserve">Mock </w:t>
      </w:r>
      <w:r w:rsidR="00A57304" w:rsidRPr="00D6012A">
        <w:rPr>
          <w:rFonts w:ascii="Times New Roman" w:hAnsi="Times New Roman" w:cs="Times New Roman"/>
          <w:i/>
          <w:color w:val="222222"/>
          <w:sz w:val="24"/>
          <w:szCs w:val="24"/>
          <w:shd w:val="clear" w:color="auto" w:fill="FFFFFF"/>
        </w:rPr>
        <w:t>et al.</w:t>
      </w:r>
      <w:r w:rsidR="00A57304" w:rsidRPr="00D6012A">
        <w:rPr>
          <w:rFonts w:ascii="Times New Roman" w:eastAsia="Times New Roman" w:hAnsi="Times New Roman" w:cs="Times New Roman"/>
          <w:color w:val="222222"/>
          <w:sz w:val="24"/>
          <w:szCs w:val="24"/>
          <w:highlight w:val="white"/>
        </w:rPr>
        <w:t xml:space="preserve"> 2014)</w:t>
      </w:r>
      <w:r w:rsidRPr="00D6012A">
        <w:rPr>
          <w:rFonts w:ascii="Times New Roman" w:eastAsia="Times New Roman" w:hAnsi="Times New Roman" w:cs="Times New Roman"/>
          <w:color w:val="222222"/>
          <w:sz w:val="24"/>
          <w:szCs w:val="24"/>
          <w:highlight w:val="white"/>
        </w:rPr>
        <w:t xml:space="preserve">. The function of Web Email is to provide all the </w:t>
      </w:r>
      <w:r w:rsidR="006A6F2E" w:rsidRPr="00D6012A">
        <w:rPr>
          <w:rFonts w:ascii="Times New Roman" w:eastAsia="Times New Roman" w:hAnsi="Times New Roman" w:cs="Times New Roman"/>
          <w:color w:val="222222"/>
          <w:sz w:val="24"/>
          <w:szCs w:val="24"/>
          <w:highlight w:val="white"/>
        </w:rPr>
        <w:t>information</w:t>
      </w:r>
      <w:r w:rsidRPr="00D6012A">
        <w:rPr>
          <w:rFonts w:ascii="Times New Roman" w:eastAsia="Times New Roman" w:hAnsi="Times New Roman" w:cs="Times New Roman"/>
          <w:color w:val="222222"/>
          <w:sz w:val="24"/>
          <w:szCs w:val="24"/>
          <w:highlight w:val="white"/>
        </w:rPr>
        <w:t xml:space="preserve"> that </w:t>
      </w:r>
      <w:r w:rsidR="00A817E8" w:rsidRPr="00D6012A">
        <w:rPr>
          <w:rFonts w:ascii="Times New Roman" w:eastAsia="Times New Roman" w:hAnsi="Times New Roman" w:cs="Times New Roman"/>
          <w:color w:val="222222"/>
          <w:sz w:val="24"/>
          <w:szCs w:val="24"/>
          <w:highlight w:val="white"/>
        </w:rPr>
        <w:t>is</w:t>
      </w:r>
      <w:r w:rsidRPr="00D6012A">
        <w:rPr>
          <w:rFonts w:ascii="Times New Roman" w:eastAsia="Times New Roman" w:hAnsi="Times New Roman" w:cs="Times New Roman"/>
          <w:color w:val="222222"/>
          <w:sz w:val="24"/>
          <w:szCs w:val="24"/>
          <w:highlight w:val="white"/>
        </w:rPr>
        <w:t xml:space="preserve"> being provided by </w:t>
      </w:r>
      <w:r w:rsidR="00042A5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to the other companies. It sincerely depends on the ways through which </w:t>
      </w:r>
      <w:r w:rsidR="006B2F73" w:rsidRPr="00D6012A">
        <w:rPr>
          <w:rFonts w:ascii="Times New Roman" w:eastAsia="Times New Roman" w:hAnsi="Times New Roman" w:cs="Times New Roman"/>
          <w:color w:val="222222"/>
          <w:sz w:val="24"/>
          <w:szCs w:val="24"/>
          <w:highlight w:val="white"/>
        </w:rPr>
        <w:t>an</w:t>
      </w:r>
      <w:r w:rsidRPr="00D6012A">
        <w:rPr>
          <w:rFonts w:ascii="Times New Roman" w:eastAsia="Times New Roman" w:hAnsi="Times New Roman" w:cs="Times New Roman"/>
          <w:color w:val="222222"/>
          <w:sz w:val="24"/>
          <w:szCs w:val="24"/>
          <w:highlight w:val="white"/>
        </w:rPr>
        <w:t xml:space="preserve"> email had been sent and needs to be effective through which the works would need to be done</w:t>
      </w:r>
      <w:r w:rsidR="009726F7" w:rsidRPr="00D6012A">
        <w:rPr>
          <w:rFonts w:ascii="Times New Roman" w:eastAsia="Times New Roman" w:hAnsi="Times New Roman" w:cs="Times New Roman"/>
          <w:color w:val="222222"/>
          <w:sz w:val="24"/>
          <w:szCs w:val="24"/>
          <w:highlight w:val="white"/>
        </w:rPr>
        <w:t xml:space="preserve"> (Provided in the appendix)</w:t>
      </w:r>
      <w:r w:rsidRPr="00D6012A">
        <w:rPr>
          <w:rFonts w:ascii="Times New Roman" w:eastAsia="Times New Roman" w:hAnsi="Times New Roman" w:cs="Times New Roman"/>
          <w:color w:val="222222"/>
          <w:sz w:val="24"/>
          <w:szCs w:val="24"/>
          <w:highlight w:val="white"/>
        </w:rPr>
        <w:t>. Some of the main uses of Web based email are as follows:</w:t>
      </w:r>
    </w:p>
    <w:p w:rsidR="009B3FB1" w:rsidRPr="00D6012A" w:rsidRDefault="003F4F03" w:rsidP="00F64F6B">
      <w:pPr>
        <w:pStyle w:val="Normal1"/>
        <w:numPr>
          <w:ilvl w:val="0"/>
          <w:numId w:val="6"/>
        </w:numPr>
        <w:spacing w:line="480" w:lineRule="auto"/>
        <w:contextualSpacing/>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It helps the companies to send and receive emails anywhere from a web browser.</w:t>
      </w:r>
    </w:p>
    <w:p w:rsidR="009B3FB1" w:rsidRPr="00D6012A" w:rsidRDefault="003F4F03" w:rsidP="00F64F6B">
      <w:pPr>
        <w:pStyle w:val="Normal1"/>
        <w:numPr>
          <w:ilvl w:val="0"/>
          <w:numId w:val="6"/>
        </w:numPr>
        <w:spacing w:line="480" w:lineRule="auto"/>
        <w:contextualSpacing/>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It helps in providing a complete set of information that is required by the other companies to complete the provided works effectively and without facing any problem</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 xml:space="preserve">Gaisford </w:t>
      </w:r>
      <w:r w:rsidR="00A57304" w:rsidRPr="00D6012A">
        <w:rPr>
          <w:rFonts w:ascii="Times New Roman" w:hAnsi="Times New Roman" w:cs="Times New Roman"/>
          <w:i/>
          <w:color w:val="222222"/>
          <w:sz w:val="24"/>
          <w:szCs w:val="24"/>
          <w:shd w:val="clear" w:color="auto" w:fill="FFFFFF"/>
        </w:rPr>
        <w:t>et al.</w:t>
      </w:r>
      <w:r w:rsidR="00A57304" w:rsidRPr="00D6012A">
        <w:rPr>
          <w:rFonts w:ascii="Times New Roman" w:eastAsia="Times New Roman" w:hAnsi="Times New Roman" w:cs="Times New Roman"/>
          <w:color w:val="222222"/>
          <w:sz w:val="24"/>
          <w:szCs w:val="24"/>
          <w:highlight w:val="white"/>
        </w:rPr>
        <w:t xml:space="preserve"> 2016)</w:t>
      </w:r>
      <w:r w:rsidRPr="00D6012A">
        <w:rPr>
          <w:rFonts w:ascii="Times New Roman" w:eastAsia="Times New Roman" w:hAnsi="Times New Roman" w:cs="Times New Roman"/>
          <w:color w:val="222222"/>
          <w:sz w:val="24"/>
          <w:szCs w:val="24"/>
          <w:highlight w:val="white"/>
        </w:rPr>
        <w:t xml:space="preserve">. </w:t>
      </w:r>
    </w:p>
    <w:p w:rsidR="009B3FB1" w:rsidRPr="00D6012A" w:rsidRDefault="003F4F03" w:rsidP="00F64F6B">
      <w:pPr>
        <w:pStyle w:val="Normal1"/>
        <w:numPr>
          <w:ilvl w:val="0"/>
          <w:numId w:val="6"/>
        </w:numPr>
        <w:spacing w:line="480" w:lineRule="auto"/>
        <w:contextualSpacing/>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The use of email helps in increasing productivity for the employees that may result increase in sales.</w:t>
      </w:r>
    </w:p>
    <w:p w:rsidR="009B3FB1" w:rsidRPr="00D6012A" w:rsidRDefault="003F4F03" w:rsidP="00F64F6B">
      <w:pPr>
        <w:pStyle w:val="Normal1"/>
        <w:numPr>
          <w:ilvl w:val="0"/>
          <w:numId w:val="2"/>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lastRenderedPageBreak/>
        <w:t xml:space="preserve">Web Conferencing: </w:t>
      </w:r>
      <w:r w:rsidRPr="00D6012A">
        <w:rPr>
          <w:rFonts w:ascii="Times New Roman" w:eastAsia="Times New Roman" w:hAnsi="Times New Roman" w:cs="Times New Roman"/>
          <w:color w:val="222222"/>
          <w:sz w:val="24"/>
          <w:szCs w:val="24"/>
          <w:highlight w:val="white"/>
        </w:rPr>
        <w:t>A Web Conferencing is the ways through which it may be effective for the companies to take care of the jobs online and without taking any risk. Web Conferencing is commonly known as the meetings which are being done live</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Cornelius, 2014)</w:t>
      </w:r>
      <w:r w:rsidRPr="00D6012A">
        <w:rPr>
          <w:rFonts w:ascii="Times New Roman" w:eastAsia="Times New Roman" w:hAnsi="Times New Roman" w:cs="Times New Roman"/>
          <w:color w:val="222222"/>
          <w:sz w:val="24"/>
          <w:szCs w:val="24"/>
          <w:highlight w:val="white"/>
        </w:rPr>
        <w:t xml:space="preserve">. In this way it may be useful for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to take care of the works effectively and in this way under which it may happen that</w:t>
      </w:r>
      <w:r w:rsidR="009726F7" w:rsidRPr="00D6012A">
        <w:rPr>
          <w:rFonts w:ascii="Times New Roman" w:eastAsia="Times New Roman" w:hAnsi="Times New Roman" w:cs="Times New Roman"/>
          <w:color w:val="222222"/>
          <w:sz w:val="24"/>
          <w:szCs w:val="24"/>
          <w:highlight w:val="white"/>
        </w:rPr>
        <w:t xml:space="preserve"> </w:t>
      </w:r>
      <w:r w:rsidRPr="00D6012A">
        <w:rPr>
          <w:rFonts w:ascii="Times New Roman" w:eastAsia="Times New Roman" w:hAnsi="Times New Roman" w:cs="Times New Roman"/>
          <w:color w:val="222222"/>
          <w:sz w:val="24"/>
          <w:szCs w:val="24"/>
          <w:highlight w:val="white"/>
        </w:rPr>
        <w:t xml:space="preserve">live conferencing makes the works much </w:t>
      </w:r>
      <w:r w:rsidR="009726F7" w:rsidRPr="00D6012A">
        <w:rPr>
          <w:rFonts w:ascii="Times New Roman" w:eastAsia="Times New Roman" w:hAnsi="Times New Roman" w:cs="Times New Roman"/>
          <w:color w:val="222222"/>
          <w:sz w:val="24"/>
          <w:szCs w:val="24"/>
          <w:highlight w:val="white"/>
        </w:rPr>
        <w:t>easier</w:t>
      </w:r>
      <w:r w:rsidRPr="00D6012A">
        <w:rPr>
          <w:rFonts w:ascii="Times New Roman" w:eastAsia="Times New Roman" w:hAnsi="Times New Roman" w:cs="Times New Roman"/>
          <w:color w:val="222222"/>
          <w:sz w:val="24"/>
          <w:szCs w:val="24"/>
          <w:highlight w:val="white"/>
        </w:rPr>
        <w:t xml:space="preserve"> to be dealt with and take the works seriously</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Young, 2014)</w:t>
      </w:r>
      <w:r w:rsidR="009726F7" w:rsidRPr="00D6012A">
        <w:rPr>
          <w:rFonts w:ascii="Times New Roman" w:eastAsia="Times New Roman" w:hAnsi="Times New Roman" w:cs="Times New Roman"/>
          <w:color w:val="222222"/>
          <w:sz w:val="24"/>
          <w:szCs w:val="24"/>
          <w:highlight w:val="white"/>
        </w:rPr>
        <w:t xml:space="preserve"> (Provided in the appendix)</w:t>
      </w:r>
      <w:r w:rsidRPr="00D6012A">
        <w:rPr>
          <w:rFonts w:ascii="Times New Roman" w:eastAsia="Times New Roman" w:hAnsi="Times New Roman" w:cs="Times New Roman"/>
          <w:color w:val="222222"/>
          <w:sz w:val="24"/>
          <w:szCs w:val="24"/>
          <w:highlight w:val="white"/>
        </w:rPr>
        <w:t>. Some of the uses of Web Conferencing are as follows:</w:t>
      </w:r>
    </w:p>
    <w:p w:rsidR="009B3FB1" w:rsidRPr="00D6012A" w:rsidRDefault="003F4F03" w:rsidP="00F64F6B">
      <w:pPr>
        <w:pStyle w:val="Normal1"/>
        <w:numPr>
          <w:ilvl w:val="0"/>
          <w:numId w:val="4"/>
        </w:numPr>
        <w:spacing w:line="480" w:lineRule="auto"/>
        <w:contextualSpacing/>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It helps i</w:t>
      </w:r>
      <w:r w:rsidR="007E1FE2" w:rsidRPr="00D6012A">
        <w:rPr>
          <w:rFonts w:ascii="Times New Roman" w:eastAsia="Times New Roman" w:hAnsi="Times New Roman" w:cs="Times New Roman"/>
          <w:color w:val="222222"/>
          <w:sz w:val="24"/>
          <w:szCs w:val="24"/>
          <w:highlight w:val="white"/>
        </w:rPr>
        <w:t>n increasing productivity of</w:t>
      </w:r>
      <w:r w:rsidRPr="00D6012A">
        <w:rPr>
          <w:rFonts w:ascii="Times New Roman" w:eastAsia="Times New Roman" w:hAnsi="Times New Roman" w:cs="Times New Roman"/>
          <w:color w:val="222222"/>
          <w:sz w:val="24"/>
          <w:szCs w:val="24"/>
          <w:highlight w:val="white"/>
        </w:rPr>
        <w:t xml:space="preserve"> </w:t>
      </w:r>
      <w:r w:rsidR="00042A5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under which through effective live conferencing the presentations that would be made will be done with great interest by the other companies</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Çakiroğlu and Aksoy, 2017)</w:t>
      </w:r>
      <w:r w:rsidRPr="00D6012A">
        <w:rPr>
          <w:rFonts w:ascii="Times New Roman" w:eastAsia="Times New Roman" w:hAnsi="Times New Roman" w:cs="Times New Roman"/>
          <w:color w:val="222222"/>
          <w:sz w:val="24"/>
          <w:szCs w:val="24"/>
          <w:highlight w:val="white"/>
        </w:rPr>
        <w:t xml:space="preserve">. </w:t>
      </w:r>
    </w:p>
    <w:p w:rsidR="009B3FB1" w:rsidRPr="00D6012A" w:rsidRDefault="003F4F03" w:rsidP="00F64F6B">
      <w:pPr>
        <w:pStyle w:val="Normal1"/>
        <w:numPr>
          <w:ilvl w:val="0"/>
          <w:numId w:val="4"/>
        </w:numPr>
        <w:spacing w:line="480" w:lineRule="auto"/>
        <w:contextualSpacing/>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 xml:space="preserve">It would also help in developing effective customer relationship as in the sense under which if the customers would want to check the effectiveness of </w:t>
      </w:r>
      <w:r w:rsidR="00042A5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then it would </w:t>
      </w:r>
      <w:r w:rsidR="007E1FE2" w:rsidRPr="00D6012A">
        <w:rPr>
          <w:rFonts w:ascii="Times New Roman" w:eastAsia="Times New Roman" w:hAnsi="Times New Roman" w:cs="Times New Roman"/>
          <w:color w:val="222222"/>
          <w:sz w:val="24"/>
          <w:szCs w:val="24"/>
          <w:highlight w:val="white"/>
        </w:rPr>
        <w:t>need to open the web page of</w:t>
      </w:r>
      <w:r w:rsidRPr="00D6012A">
        <w:rPr>
          <w:rFonts w:ascii="Times New Roman" w:eastAsia="Times New Roman" w:hAnsi="Times New Roman" w:cs="Times New Roman"/>
          <w:color w:val="222222"/>
          <w:sz w:val="24"/>
          <w:szCs w:val="24"/>
          <w:highlight w:val="white"/>
        </w:rPr>
        <w:t xml:space="preserve"> </w:t>
      </w:r>
      <w:r w:rsidR="00042A5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under which it would find all the </w:t>
      </w:r>
      <w:r w:rsidR="00E3329E" w:rsidRPr="00D6012A">
        <w:rPr>
          <w:rFonts w:ascii="Times New Roman" w:eastAsia="Times New Roman" w:hAnsi="Times New Roman" w:cs="Times New Roman"/>
          <w:color w:val="222222"/>
          <w:sz w:val="24"/>
          <w:szCs w:val="24"/>
          <w:highlight w:val="white"/>
        </w:rPr>
        <w:t>information</w:t>
      </w:r>
      <w:r w:rsidRPr="00D6012A">
        <w:rPr>
          <w:rFonts w:ascii="Times New Roman" w:eastAsia="Times New Roman" w:hAnsi="Times New Roman" w:cs="Times New Roman"/>
          <w:color w:val="222222"/>
          <w:sz w:val="24"/>
          <w:szCs w:val="24"/>
          <w:highlight w:val="white"/>
        </w:rPr>
        <w:t xml:space="preserve"> regarding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and then ask anything which it would want to.</w:t>
      </w:r>
    </w:p>
    <w:p w:rsidR="009B3FB1" w:rsidRPr="00D6012A" w:rsidRDefault="00DE6B87" w:rsidP="00F64F6B">
      <w:pPr>
        <w:pStyle w:val="NoSpacing"/>
        <w:spacing w:line="480" w:lineRule="auto"/>
        <w:rPr>
          <w:highlight w:val="white"/>
        </w:rPr>
      </w:pPr>
      <w:bookmarkStart w:id="3" w:name="_Toc502329899"/>
      <w:r w:rsidRPr="00D6012A">
        <w:rPr>
          <w:highlight w:val="white"/>
        </w:rPr>
        <w:t>3. Comparing</w:t>
      </w:r>
      <w:r w:rsidR="003F4F03" w:rsidRPr="00D6012A">
        <w:rPr>
          <w:highlight w:val="white"/>
        </w:rPr>
        <w:t xml:space="preserve"> and Contrasting for Web based Email and Web Conferencing</w:t>
      </w:r>
      <w:bookmarkEnd w:id="3"/>
    </w:p>
    <w:p w:rsidR="009B3FB1" w:rsidRPr="00D6012A" w:rsidRDefault="003F4F03" w:rsidP="00F64F6B">
      <w:pPr>
        <w:pStyle w:val="Normal1"/>
        <w:spacing w:line="480" w:lineRule="auto"/>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Comparison between Gmail and Yahoo under Web based Email</w:t>
      </w:r>
    </w:p>
    <w:p w:rsidR="009B3FB1" w:rsidRPr="00D6012A" w:rsidRDefault="009B3FB1" w:rsidP="00F64F6B">
      <w:pPr>
        <w:pStyle w:val="Normal1"/>
        <w:spacing w:line="480" w:lineRule="auto"/>
        <w:jc w:val="both"/>
        <w:rPr>
          <w:rFonts w:ascii="Times New Roman" w:eastAsia="Times New Roman" w:hAnsi="Times New Roman" w:cs="Times New Roman"/>
          <w:b/>
          <w:color w:val="222222"/>
          <w:sz w:val="24"/>
          <w:szCs w:val="24"/>
          <w:highlight w:val="white"/>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B3FB1" w:rsidRPr="00D6012A">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Gmail</w:t>
            </w:r>
          </w:p>
        </w:tc>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Yahoo</w:t>
            </w:r>
          </w:p>
        </w:tc>
      </w:tr>
      <w:tr w:rsidR="009B3FB1" w:rsidRPr="00D6012A">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 xml:space="preserve">It helps in attaching more effective and convenient from the same screen in which the composer is composing an email. </w:t>
            </w:r>
          </w:p>
        </w:tc>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Attaching documents in Yahoo would need to be done from different screen. It does not support the attachment in the same screen.</w:t>
            </w:r>
          </w:p>
        </w:tc>
      </w:tr>
      <w:tr w:rsidR="009B3FB1" w:rsidRPr="00D6012A">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 xml:space="preserve">Under Gmail which offers chatting module </w:t>
            </w:r>
            <w:r w:rsidRPr="00D6012A">
              <w:rPr>
                <w:rFonts w:ascii="Times New Roman" w:eastAsia="Times New Roman" w:hAnsi="Times New Roman" w:cs="Times New Roman"/>
                <w:color w:val="222222"/>
                <w:sz w:val="24"/>
                <w:szCs w:val="24"/>
                <w:highlight w:val="white"/>
              </w:rPr>
              <w:lastRenderedPageBreak/>
              <w:t>which had been integrated in the email module</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Cornelius and Gordon, 2013)</w:t>
            </w:r>
            <w:r w:rsidRPr="00D6012A">
              <w:rPr>
                <w:rFonts w:ascii="Times New Roman" w:eastAsia="Times New Roman" w:hAnsi="Times New Roman" w:cs="Times New Roman"/>
                <w:color w:val="222222"/>
                <w:sz w:val="24"/>
                <w:szCs w:val="24"/>
                <w:highlight w:val="white"/>
              </w:rPr>
              <w:t>. This may help the composer to contact the person who may be offline or online.</w:t>
            </w:r>
          </w:p>
        </w:tc>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lastRenderedPageBreak/>
              <w:t xml:space="preserve">Under yahoo sticks to its messenger chatting </w:t>
            </w:r>
            <w:r w:rsidRPr="00D6012A">
              <w:rPr>
                <w:rFonts w:ascii="Times New Roman" w:eastAsia="Times New Roman" w:hAnsi="Times New Roman" w:cs="Times New Roman"/>
                <w:color w:val="222222"/>
                <w:sz w:val="24"/>
                <w:szCs w:val="24"/>
                <w:highlight w:val="white"/>
              </w:rPr>
              <w:lastRenderedPageBreak/>
              <w:t>under which all the works that are being done are not being done if the person is offline and from any other contact</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Bailey, 2015)</w:t>
            </w:r>
            <w:r w:rsidRPr="00D6012A">
              <w:rPr>
                <w:rFonts w:ascii="Times New Roman" w:eastAsia="Times New Roman" w:hAnsi="Times New Roman" w:cs="Times New Roman"/>
                <w:color w:val="222222"/>
                <w:sz w:val="24"/>
                <w:szCs w:val="24"/>
                <w:highlight w:val="white"/>
              </w:rPr>
              <w:t>.</w:t>
            </w:r>
          </w:p>
        </w:tc>
      </w:tr>
      <w:tr w:rsidR="009B3FB1" w:rsidRPr="00D6012A">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lastRenderedPageBreak/>
              <w:t xml:space="preserve">Under </w:t>
            </w:r>
            <w:r w:rsidR="00E55925" w:rsidRPr="00D6012A">
              <w:rPr>
                <w:rFonts w:ascii="Times New Roman" w:eastAsia="Times New Roman" w:hAnsi="Times New Roman" w:cs="Times New Roman"/>
                <w:color w:val="222222"/>
                <w:sz w:val="24"/>
                <w:szCs w:val="24"/>
                <w:highlight w:val="white"/>
              </w:rPr>
              <w:t>Gmail</w:t>
            </w:r>
            <w:r w:rsidRPr="00D6012A">
              <w:rPr>
                <w:rFonts w:ascii="Times New Roman" w:eastAsia="Times New Roman" w:hAnsi="Times New Roman" w:cs="Times New Roman"/>
                <w:color w:val="222222"/>
                <w:sz w:val="24"/>
                <w:szCs w:val="24"/>
                <w:highlight w:val="white"/>
              </w:rPr>
              <w:t xml:space="preserve"> the contact in which the mails had been sent once would automatically record the contacts through which it may be effective for the composer to send the mail again with registering its mail id</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Coetzee, 2017)</w:t>
            </w:r>
            <w:r w:rsidRPr="00D6012A">
              <w:rPr>
                <w:rFonts w:ascii="Times New Roman" w:eastAsia="Times New Roman" w:hAnsi="Times New Roman" w:cs="Times New Roman"/>
                <w:color w:val="222222"/>
                <w:sz w:val="24"/>
                <w:szCs w:val="24"/>
                <w:highlight w:val="white"/>
              </w:rPr>
              <w:t>.</w:t>
            </w:r>
          </w:p>
        </w:tc>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On the other hand in case of yahoo it is not the case. Under this the contact needs to be saved if the composer would be working with the other person consistently.</w:t>
            </w:r>
          </w:p>
        </w:tc>
      </w:tr>
    </w:tbl>
    <w:p w:rsidR="009B3FB1" w:rsidRPr="00D6012A" w:rsidRDefault="009B3FB1" w:rsidP="00F64F6B">
      <w:pPr>
        <w:pStyle w:val="Normal1"/>
        <w:spacing w:line="480" w:lineRule="auto"/>
        <w:jc w:val="both"/>
        <w:rPr>
          <w:rFonts w:ascii="Times New Roman" w:eastAsia="Times New Roman" w:hAnsi="Times New Roman" w:cs="Times New Roman"/>
          <w:b/>
          <w:color w:val="222222"/>
          <w:sz w:val="24"/>
          <w:szCs w:val="24"/>
          <w:highlight w:val="white"/>
        </w:rPr>
      </w:pPr>
    </w:p>
    <w:p w:rsidR="009B3FB1" w:rsidRPr="00D6012A" w:rsidRDefault="003F4F03" w:rsidP="00F64F6B">
      <w:pPr>
        <w:pStyle w:val="Normal1"/>
        <w:spacing w:line="480" w:lineRule="auto"/>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Comparison between Skype and Hangout under Web Conferencing</w:t>
      </w:r>
    </w:p>
    <w:p w:rsidR="009B3FB1" w:rsidRPr="00D6012A" w:rsidRDefault="009B3FB1" w:rsidP="00F64F6B">
      <w:pPr>
        <w:pStyle w:val="Normal1"/>
        <w:spacing w:line="480" w:lineRule="auto"/>
        <w:jc w:val="both"/>
        <w:rPr>
          <w:rFonts w:ascii="Times New Roman" w:eastAsia="Times New Roman" w:hAnsi="Times New Roman" w:cs="Times New Roman"/>
          <w:b/>
          <w:color w:val="222222"/>
          <w:sz w:val="24"/>
          <w:szCs w:val="24"/>
          <w:highlight w:val="white"/>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B3FB1" w:rsidRPr="00D6012A">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Skype</w:t>
            </w:r>
          </w:p>
        </w:tc>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Hangout</w:t>
            </w:r>
          </w:p>
        </w:tc>
      </w:tr>
      <w:tr w:rsidR="009B3FB1" w:rsidRPr="00D6012A">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 xml:space="preserve">Skype to </w:t>
            </w:r>
            <w:r w:rsidR="005D3455" w:rsidRPr="00D6012A">
              <w:rPr>
                <w:rFonts w:ascii="Times New Roman" w:eastAsia="Times New Roman" w:hAnsi="Times New Roman" w:cs="Times New Roman"/>
                <w:color w:val="222222"/>
                <w:sz w:val="24"/>
                <w:szCs w:val="24"/>
                <w:highlight w:val="white"/>
              </w:rPr>
              <w:t>Skype</w:t>
            </w:r>
            <w:r w:rsidRPr="00D6012A">
              <w:rPr>
                <w:rFonts w:ascii="Times New Roman" w:eastAsia="Times New Roman" w:hAnsi="Times New Roman" w:cs="Times New Roman"/>
                <w:color w:val="222222"/>
                <w:sz w:val="24"/>
                <w:szCs w:val="24"/>
                <w:highlight w:val="white"/>
              </w:rPr>
              <w:t xml:space="preserve"> are free but it would require </w:t>
            </w:r>
            <w:r w:rsidR="005D3455" w:rsidRPr="00D6012A">
              <w:rPr>
                <w:rFonts w:ascii="Times New Roman" w:eastAsia="Times New Roman" w:hAnsi="Times New Roman" w:cs="Times New Roman"/>
                <w:color w:val="222222"/>
                <w:sz w:val="24"/>
                <w:szCs w:val="24"/>
                <w:highlight w:val="white"/>
              </w:rPr>
              <w:t>making</w:t>
            </w:r>
            <w:r w:rsidRPr="00D6012A">
              <w:rPr>
                <w:rFonts w:ascii="Times New Roman" w:eastAsia="Times New Roman" w:hAnsi="Times New Roman" w:cs="Times New Roman"/>
                <w:color w:val="222222"/>
                <w:sz w:val="24"/>
                <w:szCs w:val="24"/>
                <w:highlight w:val="white"/>
              </w:rPr>
              <w:t xml:space="preserve"> </w:t>
            </w:r>
            <w:r w:rsidR="005D3455" w:rsidRPr="00D6012A">
              <w:rPr>
                <w:rFonts w:ascii="Times New Roman" w:eastAsia="Times New Roman" w:hAnsi="Times New Roman" w:cs="Times New Roman"/>
                <w:color w:val="222222"/>
                <w:sz w:val="24"/>
                <w:szCs w:val="24"/>
                <w:highlight w:val="white"/>
              </w:rPr>
              <w:t>Skype</w:t>
            </w:r>
            <w:r w:rsidRPr="00D6012A">
              <w:rPr>
                <w:rFonts w:ascii="Times New Roman" w:eastAsia="Times New Roman" w:hAnsi="Times New Roman" w:cs="Times New Roman"/>
                <w:color w:val="222222"/>
                <w:sz w:val="24"/>
                <w:szCs w:val="24"/>
                <w:highlight w:val="white"/>
              </w:rPr>
              <w:t xml:space="preserve"> subscription.</w:t>
            </w:r>
          </w:p>
        </w:tc>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Under Hangout is enables to make phone calls and receiving it effectively with all the numbers that the person has in its phone book.</w:t>
            </w:r>
          </w:p>
        </w:tc>
      </w:tr>
      <w:tr w:rsidR="009B3FB1" w:rsidRPr="00D6012A">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It is very effective for the person who would be using hangouts can make free international calls. But using hangouts through landline and mobile phones are not free</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Bower, 2015)</w:t>
            </w:r>
            <w:r w:rsidRPr="00D6012A">
              <w:rPr>
                <w:rFonts w:ascii="Times New Roman" w:eastAsia="Times New Roman" w:hAnsi="Times New Roman" w:cs="Times New Roman"/>
                <w:color w:val="222222"/>
                <w:sz w:val="24"/>
                <w:szCs w:val="24"/>
                <w:highlight w:val="white"/>
              </w:rPr>
              <w:t>.</w:t>
            </w:r>
          </w:p>
        </w:tc>
        <w:tc>
          <w:tcPr>
            <w:tcW w:w="4680" w:type="dxa"/>
            <w:shd w:val="clear" w:color="auto" w:fill="auto"/>
            <w:tcMar>
              <w:top w:w="100" w:type="dxa"/>
              <w:left w:w="100" w:type="dxa"/>
              <w:bottom w:w="100" w:type="dxa"/>
              <w:right w:w="100" w:type="dxa"/>
            </w:tcMar>
          </w:tcPr>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 xml:space="preserve">Calling </w:t>
            </w:r>
            <w:r w:rsidR="005D3455" w:rsidRPr="00D6012A">
              <w:rPr>
                <w:rFonts w:ascii="Times New Roman" w:eastAsia="Times New Roman" w:hAnsi="Times New Roman" w:cs="Times New Roman"/>
                <w:color w:val="222222"/>
                <w:sz w:val="24"/>
                <w:szCs w:val="24"/>
                <w:highlight w:val="white"/>
              </w:rPr>
              <w:t>Skype</w:t>
            </w:r>
            <w:r w:rsidRPr="00D6012A">
              <w:rPr>
                <w:rFonts w:ascii="Times New Roman" w:eastAsia="Times New Roman" w:hAnsi="Times New Roman" w:cs="Times New Roman"/>
                <w:color w:val="222222"/>
                <w:sz w:val="24"/>
                <w:szCs w:val="24"/>
                <w:highlight w:val="white"/>
              </w:rPr>
              <w:t xml:space="preserve"> to </w:t>
            </w:r>
            <w:r w:rsidR="005D3455" w:rsidRPr="00D6012A">
              <w:rPr>
                <w:rFonts w:ascii="Times New Roman" w:eastAsia="Times New Roman" w:hAnsi="Times New Roman" w:cs="Times New Roman"/>
                <w:color w:val="222222"/>
                <w:sz w:val="24"/>
                <w:szCs w:val="24"/>
                <w:highlight w:val="white"/>
              </w:rPr>
              <w:t>Skype</w:t>
            </w:r>
            <w:r w:rsidRPr="00D6012A">
              <w:rPr>
                <w:rFonts w:ascii="Times New Roman" w:eastAsia="Times New Roman" w:hAnsi="Times New Roman" w:cs="Times New Roman"/>
                <w:color w:val="222222"/>
                <w:sz w:val="24"/>
                <w:szCs w:val="24"/>
                <w:highlight w:val="white"/>
              </w:rPr>
              <w:t xml:space="preserve"> </w:t>
            </w:r>
            <w:r w:rsidR="00E87856" w:rsidRPr="00D6012A">
              <w:rPr>
                <w:rFonts w:ascii="Times New Roman" w:eastAsia="Times New Roman" w:hAnsi="Times New Roman" w:cs="Times New Roman"/>
                <w:color w:val="222222"/>
                <w:sz w:val="24"/>
                <w:szCs w:val="24"/>
                <w:highlight w:val="white"/>
              </w:rPr>
              <w:t>is</w:t>
            </w:r>
            <w:r w:rsidRPr="00D6012A">
              <w:rPr>
                <w:rFonts w:ascii="Times New Roman" w:eastAsia="Times New Roman" w:hAnsi="Times New Roman" w:cs="Times New Roman"/>
                <w:color w:val="222222"/>
                <w:sz w:val="24"/>
                <w:szCs w:val="24"/>
                <w:highlight w:val="white"/>
              </w:rPr>
              <w:t xml:space="preserve"> free. But calling through landline and mobile phones would cost almost $ 13.99 per month. A unlimited </w:t>
            </w:r>
            <w:r w:rsidR="005D3455" w:rsidRPr="00D6012A">
              <w:rPr>
                <w:rFonts w:ascii="Times New Roman" w:eastAsia="Times New Roman" w:hAnsi="Times New Roman" w:cs="Times New Roman"/>
                <w:color w:val="222222"/>
                <w:sz w:val="24"/>
                <w:szCs w:val="24"/>
                <w:highlight w:val="white"/>
              </w:rPr>
              <w:t>Skype</w:t>
            </w:r>
            <w:r w:rsidRPr="00D6012A">
              <w:rPr>
                <w:rFonts w:ascii="Times New Roman" w:eastAsia="Times New Roman" w:hAnsi="Times New Roman" w:cs="Times New Roman"/>
                <w:color w:val="222222"/>
                <w:sz w:val="24"/>
                <w:szCs w:val="24"/>
                <w:highlight w:val="white"/>
              </w:rPr>
              <w:t xml:space="preserve"> world plan would be offered unlimited </w:t>
            </w:r>
            <w:r w:rsidRPr="00D6012A">
              <w:rPr>
                <w:rFonts w:ascii="Times New Roman" w:eastAsia="Times New Roman" w:hAnsi="Times New Roman" w:cs="Times New Roman"/>
                <w:color w:val="222222"/>
                <w:sz w:val="24"/>
                <w:szCs w:val="24"/>
                <w:highlight w:val="white"/>
              </w:rPr>
              <w:lastRenderedPageBreak/>
              <w:t>calls to the other phones.</w:t>
            </w:r>
          </w:p>
        </w:tc>
      </w:tr>
    </w:tbl>
    <w:p w:rsidR="009B3FB1" w:rsidRPr="00D6012A" w:rsidRDefault="009B3FB1" w:rsidP="00F64F6B">
      <w:pPr>
        <w:pStyle w:val="Normal1"/>
        <w:spacing w:line="480" w:lineRule="auto"/>
        <w:jc w:val="both"/>
        <w:rPr>
          <w:rFonts w:ascii="Times New Roman" w:eastAsia="Times New Roman" w:hAnsi="Times New Roman" w:cs="Times New Roman"/>
          <w:b/>
          <w:color w:val="222222"/>
          <w:sz w:val="24"/>
          <w:szCs w:val="24"/>
          <w:highlight w:val="white"/>
        </w:rPr>
      </w:pPr>
    </w:p>
    <w:p w:rsidR="009B3FB1" w:rsidRPr="00D6012A" w:rsidRDefault="006C2F8D" w:rsidP="00F64F6B">
      <w:pPr>
        <w:pStyle w:val="NoSpacing"/>
        <w:spacing w:line="480" w:lineRule="auto"/>
        <w:rPr>
          <w:highlight w:val="white"/>
        </w:rPr>
      </w:pPr>
      <w:bookmarkStart w:id="4" w:name="_Toc502329900"/>
      <w:r w:rsidRPr="00D6012A">
        <w:rPr>
          <w:highlight w:val="white"/>
        </w:rPr>
        <w:t>4. The</w:t>
      </w:r>
      <w:r w:rsidR="003F4F03" w:rsidRPr="00D6012A">
        <w:rPr>
          <w:highlight w:val="white"/>
        </w:rPr>
        <w:t xml:space="preserve"> benefits of the devices</w:t>
      </w:r>
      <w:bookmarkEnd w:id="4"/>
    </w:p>
    <w:p w:rsidR="009B3FB1" w:rsidRPr="00D6012A" w:rsidRDefault="007E1FE2"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Tesco</w:t>
      </w:r>
      <w:r w:rsidR="003F4F03" w:rsidRPr="00D6012A">
        <w:rPr>
          <w:rFonts w:ascii="Times New Roman" w:eastAsia="Times New Roman" w:hAnsi="Times New Roman" w:cs="Times New Roman"/>
          <w:color w:val="222222"/>
          <w:sz w:val="24"/>
          <w:szCs w:val="24"/>
          <w:highlight w:val="white"/>
        </w:rPr>
        <w:t xml:space="preserve"> who would be using the Gmail, yahoo, Skype and hangout can come with various and effective benefits in which it may </w:t>
      </w:r>
      <w:r w:rsidR="006C2F8D" w:rsidRPr="00D6012A">
        <w:rPr>
          <w:rFonts w:ascii="Times New Roman" w:eastAsia="Times New Roman" w:hAnsi="Times New Roman" w:cs="Times New Roman"/>
          <w:color w:val="222222"/>
          <w:sz w:val="24"/>
          <w:szCs w:val="24"/>
          <w:highlight w:val="white"/>
        </w:rPr>
        <w:t>consider</w:t>
      </w:r>
      <w:r w:rsidR="003F4F03" w:rsidRPr="00D6012A">
        <w:rPr>
          <w:rFonts w:ascii="Times New Roman" w:eastAsia="Times New Roman" w:hAnsi="Times New Roman" w:cs="Times New Roman"/>
          <w:color w:val="222222"/>
          <w:sz w:val="24"/>
          <w:szCs w:val="24"/>
          <w:highlight w:val="white"/>
        </w:rPr>
        <w:t xml:space="preserve"> to be useful for the composer who would be working under using these devices without any problem. </w:t>
      </w:r>
    </w:p>
    <w:p w:rsidR="009B3FB1" w:rsidRPr="00D6012A" w:rsidRDefault="003F4F03" w:rsidP="00F64F6B">
      <w:pPr>
        <w:pStyle w:val="Normal1"/>
        <w:numPr>
          <w:ilvl w:val="0"/>
          <w:numId w:val="9"/>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Gmail: </w:t>
      </w:r>
      <w:r w:rsidR="00042A52" w:rsidRPr="00D6012A">
        <w:rPr>
          <w:rFonts w:ascii="Times New Roman" w:eastAsia="Times New Roman" w:hAnsi="Times New Roman" w:cs="Times New Roman"/>
          <w:color w:val="222222"/>
          <w:sz w:val="24"/>
          <w:szCs w:val="24"/>
          <w:highlight w:val="white"/>
        </w:rPr>
        <w:t>It helps</w:t>
      </w:r>
      <w:r w:rsidRPr="00D6012A">
        <w:rPr>
          <w:rFonts w:ascii="Times New Roman" w:eastAsia="Times New Roman" w:hAnsi="Times New Roman" w:cs="Times New Roman"/>
          <w:color w:val="222222"/>
          <w:sz w:val="24"/>
          <w:szCs w:val="24"/>
          <w:highlight w:val="white"/>
        </w:rPr>
        <w:t xml:space="preserve"> </w:t>
      </w:r>
      <w:r w:rsidR="00042A5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to make </w:t>
      </w:r>
      <w:r w:rsidR="00042A52" w:rsidRPr="00D6012A">
        <w:rPr>
          <w:rFonts w:ascii="Times New Roman" w:eastAsia="Times New Roman" w:hAnsi="Times New Roman" w:cs="Times New Roman"/>
          <w:color w:val="222222"/>
          <w:sz w:val="24"/>
          <w:szCs w:val="24"/>
          <w:highlight w:val="white"/>
        </w:rPr>
        <w:t>an effective communication</w:t>
      </w:r>
      <w:r w:rsidRPr="00D6012A">
        <w:rPr>
          <w:rFonts w:ascii="Times New Roman" w:eastAsia="Times New Roman" w:hAnsi="Times New Roman" w:cs="Times New Roman"/>
          <w:color w:val="222222"/>
          <w:sz w:val="24"/>
          <w:szCs w:val="24"/>
          <w:highlight w:val="white"/>
        </w:rPr>
        <w:t xml:space="preserve"> of all the works that are being done throughout the working attachments which would needed to be provided to the </w:t>
      </w:r>
      <w:r w:rsidR="00042A52" w:rsidRPr="00D6012A">
        <w:rPr>
          <w:rFonts w:ascii="Times New Roman" w:eastAsia="Times New Roman" w:hAnsi="Times New Roman" w:cs="Times New Roman"/>
          <w:color w:val="222222"/>
          <w:sz w:val="24"/>
          <w:szCs w:val="24"/>
          <w:highlight w:val="white"/>
        </w:rPr>
        <w:t>other company</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 xml:space="preserve">Buchan </w:t>
      </w:r>
      <w:r w:rsidR="00A57304" w:rsidRPr="00D6012A">
        <w:rPr>
          <w:rFonts w:ascii="Times New Roman" w:hAnsi="Times New Roman" w:cs="Times New Roman"/>
          <w:i/>
          <w:color w:val="222222"/>
          <w:sz w:val="24"/>
          <w:szCs w:val="24"/>
          <w:shd w:val="clear" w:color="auto" w:fill="FFFFFF"/>
        </w:rPr>
        <w:t xml:space="preserve">et al. </w:t>
      </w:r>
      <w:r w:rsidR="00A57304" w:rsidRPr="00D6012A">
        <w:rPr>
          <w:rFonts w:ascii="Times New Roman" w:hAnsi="Times New Roman" w:cs="Times New Roman"/>
          <w:color w:val="222222"/>
          <w:sz w:val="24"/>
          <w:szCs w:val="24"/>
          <w:shd w:val="clear" w:color="auto" w:fill="FFFFFF"/>
        </w:rPr>
        <w:t>2013)</w:t>
      </w:r>
      <w:r w:rsidRPr="00D6012A">
        <w:rPr>
          <w:rFonts w:ascii="Times New Roman" w:eastAsia="Times New Roman" w:hAnsi="Times New Roman" w:cs="Times New Roman"/>
          <w:color w:val="222222"/>
          <w:sz w:val="24"/>
          <w:szCs w:val="24"/>
          <w:highlight w:val="white"/>
        </w:rPr>
        <w:t xml:space="preserve">. It </w:t>
      </w:r>
      <w:r w:rsidR="006C2F8D" w:rsidRPr="00D6012A">
        <w:rPr>
          <w:rFonts w:ascii="Times New Roman" w:eastAsia="Times New Roman" w:hAnsi="Times New Roman" w:cs="Times New Roman"/>
          <w:color w:val="222222"/>
          <w:sz w:val="24"/>
          <w:szCs w:val="24"/>
          <w:highlight w:val="white"/>
        </w:rPr>
        <w:t>helps</w:t>
      </w:r>
      <w:r w:rsidRPr="00D6012A">
        <w:rPr>
          <w:rFonts w:ascii="Times New Roman" w:eastAsia="Times New Roman" w:hAnsi="Times New Roman" w:cs="Times New Roman"/>
          <w:color w:val="222222"/>
          <w:sz w:val="24"/>
          <w:szCs w:val="24"/>
          <w:highlight w:val="white"/>
        </w:rPr>
        <w:t xml:space="preserve"> the composer to make the attachment easily and then t</w:t>
      </w:r>
      <w:r w:rsidR="007E1FE2" w:rsidRPr="00D6012A">
        <w:rPr>
          <w:rFonts w:ascii="Times New Roman" w:eastAsia="Times New Roman" w:hAnsi="Times New Roman" w:cs="Times New Roman"/>
          <w:color w:val="222222"/>
          <w:sz w:val="24"/>
          <w:szCs w:val="24"/>
          <w:highlight w:val="white"/>
        </w:rPr>
        <w:t>ake over the working ways of</w:t>
      </w:r>
      <w:r w:rsidRPr="00D6012A">
        <w:rPr>
          <w:rFonts w:ascii="Times New Roman" w:eastAsia="Times New Roman" w:hAnsi="Times New Roman" w:cs="Times New Roman"/>
          <w:color w:val="222222"/>
          <w:sz w:val="24"/>
          <w:szCs w:val="24"/>
          <w:highlight w:val="white"/>
        </w:rPr>
        <w:t xml:space="preserve"> </w:t>
      </w:r>
      <w:r w:rsidR="00042A5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The mails that would be sent to the </w:t>
      </w:r>
      <w:r w:rsidR="00042A52" w:rsidRPr="00D6012A">
        <w:rPr>
          <w:rFonts w:ascii="Times New Roman" w:eastAsia="Times New Roman" w:hAnsi="Times New Roman" w:cs="Times New Roman"/>
          <w:color w:val="222222"/>
          <w:sz w:val="24"/>
          <w:szCs w:val="24"/>
          <w:highlight w:val="white"/>
        </w:rPr>
        <w:t>other company</w:t>
      </w:r>
      <w:r w:rsidRPr="00D6012A">
        <w:rPr>
          <w:rFonts w:ascii="Times New Roman" w:eastAsia="Times New Roman" w:hAnsi="Times New Roman" w:cs="Times New Roman"/>
          <w:color w:val="222222"/>
          <w:sz w:val="24"/>
          <w:szCs w:val="24"/>
          <w:highlight w:val="white"/>
        </w:rPr>
        <w:t xml:space="preserve"> once then it may not need to be written again. In this way Gmail may be said to be beneficial for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w:t>
      </w:r>
    </w:p>
    <w:p w:rsidR="009B3FB1" w:rsidRPr="00D6012A" w:rsidRDefault="003F4F03" w:rsidP="00F64F6B">
      <w:pPr>
        <w:pStyle w:val="Normal1"/>
        <w:numPr>
          <w:ilvl w:val="0"/>
          <w:numId w:val="9"/>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Yahoo: </w:t>
      </w:r>
      <w:r w:rsidRPr="00D6012A">
        <w:rPr>
          <w:rFonts w:ascii="Times New Roman" w:eastAsia="Times New Roman" w:hAnsi="Times New Roman" w:cs="Times New Roman"/>
          <w:color w:val="222222"/>
          <w:sz w:val="24"/>
          <w:szCs w:val="24"/>
          <w:highlight w:val="white"/>
        </w:rPr>
        <w:t>The following benefits may provide an illustration for Yahoo which are as follows:</w:t>
      </w:r>
    </w:p>
    <w:p w:rsidR="009B3FB1" w:rsidRPr="00D6012A" w:rsidRDefault="003F4F03" w:rsidP="00F64F6B">
      <w:pPr>
        <w:pStyle w:val="Normal1"/>
        <w:numPr>
          <w:ilvl w:val="0"/>
          <w:numId w:val="5"/>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Mail like a pro: </w:t>
      </w:r>
      <w:r w:rsidRPr="00D6012A">
        <w:rPr>
          <w:rFonts w:ascii="Times New Roman" w:eastAsia="Times New Roman" w:hAnsi="Times New Roman" w:cs="Times New Roman"/>
          <w:color w:val="222222"/>
          <w:sz w:val="24"/>
          <w:szCs w:val="24"/>
          <w:highlight w:val="white"/>
        </w:rPr>
        <w:t xml:space="preserve">Mail works can mostly be seen on the </w:t>
      </w:r>
      <w:r w:rsidR="006C2F8D" w:rsidRPr="00D6012A">
        <w:rPr>
          <w:rFonts w:ascii="Times New Roman" w:eastAsia="Times New Roman" w:hAnsi="Times New Roman" w:cs="Times New Roman"/>
          <w:color w:val="222222"/>
          <w:sz w:val="24"/>
          <w:szCs w:val="24"/>
          <w:highlight w:val="white"/>
        </w:rPr>
        <w:t>business under</w:t>
      </w:r>
      <w:r w:rsidRPr="00D6012A">
        <w:rPr>
          <w:rFonts w:ascii="Times New Roman" w:eastAsia="Times New Roman" w:hAnsi="Times New Roman" w:cs="Times New Roman"/>
          <w:color w:val="222222"/>
          <w:sz w:val="24"/>
          <w:szCs w:val="24"/>
          <w:highlight w:val="white"/>
        </w:rPr>
        <w:t xml:space="preserve"> which communications are mainly done through mails as it would be allowed to use the social media for the employees to communicate</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 xml:space="preserve">Krusche </w:t>
      </w:r>
      <w:r w:rsidR="00A57304" w:rsidRPr="00D6012A">
        <w:rPr>
          <w:rFonts w:ascii="Times New Roman" w:hAnsi="Times New Roman" w:cs="Times New Roman"/>
          <w:i/>
          <w:color w:val="222222"/>
          <w:sz w:val="24"/>
          <w:szCs w:val="24"/>
          <w:shd w:val="clear" w:color="auto" w:fill="FFFFFF"/>
        </w:rPr>
        <w:t xml:space="preserve">et al. </w:t>
      </w:r>
      <w:r w:rsidR="00A57304" w:rsidRPr="00D6012A">
        <w:rPr>
          <w:rFonts w:ascii="Times New Roman" w:hAnsi="Times New Roman" w:cs="Times New Roman"/>
          <w:color w:val="222222"/>
          <w:sz w:val="24"/>
          <w:szCs w:val="24"/>
          <w:shd w:val="clear" w:color="auto" w:fill="FFFFFF"/>
        </w:rPr>
        <w:t>2013)</w:t>
      </w:r>
      <w:r w:rsidRPr="00D6012A">
        <w:rPr>
          <w:rFonts w:ascii="Times New Roman" w:eastAsia="Times New Roman" w:hAnsi="Times New Roman" w:cs="Times New Roman"/>
          <w:color w:val="222222"/>
          <w:sz w:val="24"/>
          <w:szCs w:val="24"/>
          <w:highlight w:val="white"/>
        </w:rPr>
        <w:t xml:space="preserve">. It also </w:t>
      </w:r>
      <w:r w:rsidR="006C2F8D" w:rsidRPr="00D6012A">
        <w:rPr>
          <w:rFonts w:ascii="Times New Roman" w:eastAsia="Times New Roman" w:hAnsi="Times New Roman" w:cs="Times New Roman"/>
          <w:color w:val="222222"/>
          <w:sz w:val="24"/>
          <w:szCs w:val="24"/>
          <w:highlight w:val="white"/>
        </w:rPr>
        <w:t>helps</w:t>
      </w:r>
      <w:r w:rsidRPr="00D6012A">
        <w:rPr>
          <w:rFonts w:ascii="Times New Roman" w:eastAsia="Times New Roman" w:hAnsi="Times New Roman" w:cs="Times New Roman"/>
          <w:color w:val="222222"/>
          <w:sz w:val="24"/>
          <w:szCs w:val="24"/>
          <w:highlight w:val="white"/>
        </w:rPr>
        <w:t xml:space="preserve"> in making an advanced way to communicate the ways through which it would be effective for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to work effectively and as per the needs.</w:t>
      </w:r>
    </w:p>
    <w:p w:rsidR="009B3FB1" w:rsidRPr="00D6012A" w:rsidRDefault="003F4F03" w:rsidP="00F64F6B">
      <w:pPr>
        <w:pStyle w:val="Normal1"/>
        <w:numPr>
          <w:ilvl w:val="0"/>
          <w:numId w:val="5"/>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Using social account with yahoo: </w:t>
      </w:r>
      <w:r w:rsidRPr="00D6012A">
        <w:rPr>
          <w:rFonts w:ascii="Times New Roman" w:eastAsia="Times New Roman" w:hAnsi="Times New Roman" w:cs="Times New Roman"/>
          <w:color w:val="222222"/>
          <w:sz w:val="24"/>
          <w:szCs w:val="24"/>
          <w:highlight w:val="white"/>
        </w:rPr>
        <w:t>One of the most beneficial ways to use the yahoo is that people would be able to exercise social accounts with it</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Deakin and Wakefield, 2014)</w:t>
      </w:r>
      <w:r w:rsidRPr="00D6012A">
        <w:rPr>
          <w:rFonts w:ascii="Times New Roman" w:eastAsia="Times New Roman" w:hAnsi="Times New Roman" w:cs="Times New Roman"/>
          <w:color w:val="222222"/>
          <w:sz w:val="24"/>
          <w:szCs w:val="24"/>
          <w:highlight w:val="white"/>
        </w:rPr>
        <w:t xml:space="preserve">. Every social </w:t>
      </w:r>
      <w:r w:rsidR="00761A18" w:rsidRPr="00D6012A">
        <w:rPr>
          <w:rFonts w:ascii="Times New Roman" w:eastAsia="Times New Roman" w:hAnsi="Times New Roman" w:cs="Times New Roman"/>
          <w:color w:val="222222"/>
          <w:sz w:val="24"/>
          <w:szCs w:val="24"/>
          <w:highlight w:val="white"/>
        </w:rPr>
        <w:t>site</w:t>
      </w:r>
      <w:r w:rsidRPr="00D6012A">
        <w:rPr>
          <w:rFonts w:ascii="Times New Roman" w:eastAsia="Times New Roman" w:hAnsi="Times New Roman" w:cs="Times New Roman"/>
          <w:color w:val="222222"/>
          <w:sz w:val="24"/>
          <w:szCs w:val="24"/>
          <w:highlight w:val="white"/>
        </w:rPr>
        <w:t xml:space="preserve"> would require a mail id through which it would open and through mail id it would become easy for the person to access social sites.</w:t>
      </w:r>
    </w:p>
    <w:p w:rsidR="009B3FB1" w:rsidRPr="00D6012A" w:rsidRDefault="003F4F03" w:rsidP="00F64F6B">
      <w:pPr>
        <w:pStyle w:val="Normal1"/>
        <w:numPr>
          <w:ilvl w:val="0"/>
          <w:numId w:val="5"/>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lastRenderedPageBreak/>
        <w:t xml:space="preserve">Advanced communication ways: </w:t>
      </w:r>
      <w:r w:rsidRPr="00D6012A">
        <w:rPr>
          <w:rFonts w:ascii="Times New Roman" w:eastAsia="Times New Roman" w:hAnsi="Times New Roman" w:cs="Times New Roman"/>
          <w:color w:val="222222"/>
          <w:sz w:val="24"/>
          <w:szCs w:val="24"/>
          <w:highlight w:val="white"/>
        </w:rPr>
        <w:t xml:space="preserve">it is said to be as the advanced communication system under which all the works can be done online through various attachments that the composer would need to </w:t>
      </w:r>
      <w:r w:rsidR="00DF2022" w:rsidRPr="00D6012A">
        <w:rPr>
          <w:rFonts w:ascii="Times New Roman" w:eastAsia="Times New Roman" w:hAnsi="Times New Roman" w:cs="Times New Roman"/>
          <w:color w:val="222222"/>
          <w:sz w:val="24"/>
          <w:szCs w:val="24"/>
          <w:highlight w:val="white"/>
        </w:rPr>
        <w:t>send</w:t>
      </w:r>
      <w:r w:rsidRPr="00D6012A">
        <w:rPr>
          <w:rFonts w:ascii="Times New Roman" w:eastAsia="Times New Roman" w:hAnsi="Times New Roman" w:cs="Times New Roman"/>
          <w:color w:val="222222"/>
          <w:sz w:val="24"/>
          <w:szCs w:val="24"/>
          <w:highlight w:val="white"/>
        </w:rPr>
        <w:t xml:space="preserve"> to the </w:t>
      </w:r>
      <w:r w:rsidR="00042A52" w:rsidRPr="00D6012A">
        <w:rPr>
          <w:rFonts w:ascii="Times New Roman" w:eastAsia="Times New Roman" w:hAnsi="Times New Roman" w:cs="Times New Roman"/>
          <w:color w:val="222222"/>
          <w:sz w:val="24"/>
          <w:szCs w:val="24"/>
          <w:highlight w:val="white"/>
        </w:rPr>
        <w:t>other company</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Aslam and Dare, 2015)</w:t>
      </w:r>
      <w:r w:rsidRPr="00D6012A">
        <w:rPr>
          <w:rFonts w:ascii="Times New Roman" w:eastAsia="Times New Roman" w:hAnsi="Times New Roman" w:cs="Times New Roman"/>
          <w:color w:val="222222"/>
          <w:sz w:val="24"/>
          <w:szCs w:val="24"/>
          <w:highlight w:val="white"/>
        </w:rPr>
        <w:t>.</w:t>
      </w:r>
    </w:p>
    <w:p w:rsidR="009B3FB1" w:rsidRPr="00D6012A" w:rsidRDefault="003F4F03" w:rsidP="00F64F6B">
      <w:pPr>
        <w:pStyle w:val="Normal1"/>
        <w:numPr>
          <w:ilvl w:val="0"/>
          <w:numId w:val="9"/>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Skype: </w:t>
      </w:r>
      <w:r w:rsidRPr="00D6012A">
        <w:rPr>
          <w:rFonts w:ascii="Times New Roman" w:eastAsia="Times New Roman" w:hAnsi="Times New Roman" w:cs="Times New Roman"/>
          <w:color w:val="222222"/>
          <w:sz w:val="24"/>
          <w:szCs w:val="24"/>
          <w:highlight w:val="white"/>
        </w:rPr>
        <w:t xml:space="preserve">Benefits relating to </w:t>
      </w:r>
      <w:r w:rsidR="00DF2022" w:rsidRPr="00D6012A">
        <w:rPr>
          <w:rFonts w:ascii="Times New Roman" w:eastAsia="Times New Roman" w:hAnsi="Times New Roman" w:cs="Times New Roman"/>
          <w:color w:val="222222"/>
          <w:sz w:val="24"/>
          <w:szCs w:val="24"/>
          <w:highlight w:val="white"/>
        </w:rPr>
        <w:t>Skype</w:t>
      </w:r>
      <w:r w:rsidRPr="00D6012A">
        <w:rPr>
          <w:rFonts w:ascii="Times New Roman" w:eastAsia="Times New Roman" w:hAnsi="Times New Roman" w:cs="Times New Roman"/>
          <w:color w:val="222222"/>
          <w:sz w:val="24"/>
          <w:szCs w:val="24"/>
          <w:highlight w:val="white"/>
        </w:rPr>
        <w:t xml:space="preserve"> are as follows:</w:t>
      </w:r>
    </w:p>
    <w:p w:rsidR="009B3FB1" w:rsidRPr="00D6012A" w:rsidRDefault="003F4F03" w:rsidP="00F64F6B">
      <w:pPr>
        <w:pStyle w:val="Normal1"/>
        <w:numPr>
          <w:ilvl w:val="0"/>
          <w:numId w:val="3"/>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Building relationship: </w:t>
      </w:r>
      <w:r w:rsidRPr="00D6012A">
        <w:rPr>
          <w:rFonts w:ascii="Times New Roman" w:eastAsia="Times New Roman" w:hAnsi="Times New Roman" w:cs="Times New Roman"/>
          <w:color w:val="222222"/>
          <w:sz w:val="24"/>
          <w:szCs w:val="24"/>
          <w:highlight w:val="white"/>
        </w:rPr>
        <w:t xml:space="preserve">Skype basically helps in building relationship under </w:t>
      </w:r>
      <w:r w:rsidR="00042A52" w:rsidRPr="00D6012A">
        <w:rPr>
          <w:rFonts w:ascii="Times New Roman" w:eastAsia="Times New Roman" w:hAnsi="Times New Roman" w:cs="Times New Roman"/>
          <w:color w:val="222222"/>
          <w:sz w:val="24"/>
          <w:szCs w:val="24"/>
          <w:highlight w:val="white"/>
        </w:rPr>
        <w:t>which it may become easy for Tesco</w:t>
      </w:r>
      <w:r w:rsidRPr="00D6012A">
        <w:rPr>
          <w:rFonts w:ascii="Times New Roman" w:eastAsia="Times New Roman" w:hAnsi="Times New Roman" w:cs="Times New Roman"/>
          <w:color w:val="222222"/>
          <w:sz w:val="24"/>
          <w:szCs w:val="24"/>
          <w:highlight w:val="white"/>
        </w:rPr>
        <w:t xml:space="preserve"> to communicate with each other and build the relationship effectively and work on it through which their wants may be fulfilled.</w:t>
      </w:r>
    </w:p>
    <w:p w:rsidR="009B3FB1" w:rsidRPr="00D6012A" w:rsidRDefault="003F4F03" w:rsidP="00F64F6B">
      <w:pPr>
        <w:pStyle w:val="Normal1"/>
        <w:numPr>
          <w:ilvl w:val="0"/>
          <w:numId w:val="3"/>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Instant messaging: </w:t>
      </w:r>
      <w:r w:rsidRPr="00D6012A">
        <w:rPr>
          <w:rFonts w:ascii="Times New Roman" w:eastAsia="Times New Roman" w:hAnsi="Times New Roman" w:cs="Times New Roman"/>
          <w:color w:val="222222"/>
          <w:sz w:val="24"/>
          <w:szCs w:val="24"/>
          <w:highlight w:val="white"/>
        </w:rPr>
        <w:t xml:space="preserve">As </w:t>
      </w:r>
      <w:r w:rsidR="00DF2022" w:rsidRPr="00D6012A">
        <w:rPr>
          <w:rFonts w:ascii="Times New Roman" w:eastAsia="Times New Roman" w:hAnsi="Times New Roman" w:cs="Times New Roman"/>
          <w:color w:val="222222"/>
          <w:sz w:val="24"/>
          <w:szCs w:val="24"/>
          <w:highlight w:val="white"/>
        </w:rPr>
        <w:t>Skype</w:t>
      </w:r>
      <w:r w:rsidRPr="00D6012A">
        <w:rPr>
          <w:rFonts w:ascii="Times New Roman" w:eastAsia="Times New Roman" w:hAnsi="Times New Roman" w:cs="Times New Roman"/>
          <w:color w:val="222222"/>
          <w:sz w:val="24"/>
          <w:szCs w:val="24"/>
          <w:highlight w:val="white"/>
        </w:rPr>
        <w:t xml:space="preserve"> is useful in both messaging and video calling, it can be used in any form to communicate and work effectively without any problem</w:t>
      </w:r>
      <w:r w:rsidR="00A57304" w:rsidRPr="00D6012A">
        <w:rPr>
          <w:rFonts w:ascii="Times New Roman" w:eastAsia="Times New Roman" w:hAnsi="Times New Roman" w:cs="Times New Roman"/>
          <w:color w:val="222222"/>
          <w:sz w:val="24"/>
          <w:szCs w:val="24"/>
          <w:highlight w:val="white"/>
        </w:rPr>
        <w:t xml:space="preserve"> </w:t>
      </w:r>
      <w:r w:rsidR="00D6012A" w:rsidRPr="00D6012A">
        <w:rPr>
          <w:rFonts w:ascii="Times New Roman" w:eastAsia="Times New Roman" w:hAnsi="Times New Roman" w:cs="Times New Roman"/>
          <w:color w:val="222222"/>
          <w:sz w:val="24"/>
          <w:szCs w:val="24"/>
        </w:rPr>
        <w:t>(</w:t>
      </w:r>
      <w:r w:rsidR="00D6012A" w:rsidRPr="00D6012A">
        <w:rPr>
          <w:rFonts w:ascii="Times New Roman" w:hAnsi="Times New Roman" w:cs="Times New Roman"/>
          <w:color w:val="222222"/>
          <w:sz w:val="24"/>
          <w:szCs w:val="24"/>
          <w:shd w:val="clear" w:color="auto" w:fill="FFFFFF"/>
        </w:rPr>
        <w:t>Mollett, 2013).</w:t>
      </w:r>
      <w:r w:rsidRPr="00D6012A">
        <w:rPr>
          <w:rFonts w:ascii="Times New Roman" w:eastAsia="Times New Roman" w:hAnsi="Times New Roman" w:cs="Times New Roman"/>
          <w:color w:val="222222"/>
          <w:sz w:val="24"/>
          <w:szCs w:val="24"/>
          <w:highlight w:val="white"/>
        </w:rPr>
        <w:t xml:space="preserve"> Skype to </w:t>
      </w:r>
      <w:r w:rsidR="00DF2022" w:rsidRPr="00D6012A">
        <w:rPr>
          <w:rFonts w:ascii="Times New Roman" w:eastAsia="Times New Roman" w:hAnsi="Times New Roman" w:cs="Times New Roman"/>
          <w:color w:val="222222"/>
          <w:sz w:val="24"/>
          <w:szCs w:val="24"/>
          <w:highlight w:val="white"/>
        </w:rPr>
        <w:t>Skype</w:t>
      </w:r>
      <w:r w:rsidRPr="00D6012A">
        <w:rPr>
          <w:rFonts w:ascii="Times New Roman" w:eastAsia="Times New Roman" w:hAnsi="Times New Roman" w:cs="Times New Roman"/>
          <w:color w:val="222222"/>
          <w:sz w:val="24"/>
          <w:szCs w:val="24"/>
          <w:highlight w:val="white"/>
        </w:rPr>
        <w:t xml:space="preserve"> calling is free that may help in communicating without any problem.</w:t>
      </w:r>
    </w:p>
    <w:p w:rsidR="009B3FB1" w:rsidRPr="00D6012A" w:rsidRDefault="003F4F03" w:rsidP="00F64F6B">
      <w:pPr>
        <w:pStyle w:val="Normal1"/>
        <w:numPr>
          <w:ilvl w:val="0"/>
          <w:numId w:val="3"/>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Low Cost: </w:t>
      </w:r>
      <w:r w:rsidRPr="00D6012A">
        <w:rPr>
          <w:rFonts w:ascii="Times New Roman" w:eastAsia="Times New Roman" w:hAnsi="Times New Roman" w:cs="Times New Roman"/>
          <w:color w:val="222222"/>
          <w:sz w:val="24"/>
          <w:szCs w:val="24"/>
          <w:highlight w:val="white"/>
        </w:rPr>
        <w:t xml:space="preserve">It is said to be very cost effective under which the works that would be done are almost free to access and easier to work on and meet the things which would be the wants of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w:t>
      </w:r>
      <w:r w:rsidRPr="00D6012A">
        <w:rPr>
          <w:rFonts w:ascii="Times New Roman" w:eastAsia="Times New Roman" w:hAnsi="Times New Roman" w:cs="Times New Roman"/>
          <w:b/>
          <w:color w:val="222222"/>
          <w:sz w:val="24"/>
          <w:szCs w:val="24"/>
          <w:highlight w:val="white"/>
        </w:rPr>
        <w:t xml:space="preserve"> </w:t>
      </w:r>
    </w:p>
    <w:p w:rsidR="009B3FB1" w:rsidRPr="00D6012A" w:rsidRDefault="003F4F03" w:rsidP="00F64F6B">
      <w:pPr>
        <w:pStyle w:val="Normal1"/>
        <w:numPr>
          <w:ilvl w:val="0"/>
          <w:numId w:val="9"/>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Hangout: </w:t>
      </w:r>
      <w:r w:rsidRPr="00D6012A">
        <w:rPr>
          <w:rFonts w:ascii="Times New Roman" w:eastAsia="Times New Roman" w:hAnsi="Times New Roman" w:cs="Times New Roman"/>
          <w:color w:val="222222"/>
          <w:sz w:val="24"/>
          <w:szCs w:val="24"/>
          <w:highlight w:val="white"/>
        </w:rPr>
        <w:t>Hangout can be beneficial for a business in various ways which are as follows:</w:t>
      </w:r>
    </w:p>
    <w:p w:rsidR="009B3FB1" w:rsidRPr="00D6012A" w:rsidRDefault="003F4F03" w:rsidP="00F64F6B">
      <w:pPr>
        <w:pStyle w:val="Normal1"/>
        <w:numPr>
          <w:ilvl w:val="0"/>
          <w:numId w:val="7"/>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Interviews: </w:t>
      </w:r>
      <w:r w:rsidRPr="00D6012A">
        <w:rPr>
          <w:rFonts w:ascii="Times New Roman" w:eastAsia="Times New Roman" w:hAnsi="Times New Roman" w:cs="Times New Roman"/>
          <w:color w:val="222222"/>
          <w:sz w:val="24"/>
          <w:szCs w:val="24"/>
          <w:highlight w:val="white"/>
        </w:rPr>
        <w:t xml:space="preserve">Through hangout it would be easy for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to conduct an effective live interview under which the effectiveness of the employees can be chosen</w:t>
      </w:r>
      <w:r w:rsidR="00D6012A" w:rsidRPr="00D6012A">
        <w:rPr>
          <w:rFonts w:ascii="Times New Roman" w:eastAsia="Times New Roman" w:hAnsi="Times New Roman" w:cs="Times New Roman"/>
          <w:color w:val="222222"/>
          <w:sz w:val="24"/>
          <w:szCs w:val="24"/>
          <w:highlight w:val="white"/>
        </w:rPr>
        <w:t xml:space="preserve"> </w:t>
      </w:r>
      <w:r w:rsidR="00D6012A" w:rsidRPr="00D6012A">
        <w:rPr>
          <w:rFonts w:ascii="Times New Roman" w:eastAsia="Times New Roman" w:hAnsi="Times New Roman" w:cs="Times New Roman"/>
          <w:color w:val="222222"/>
          <w:sz w:val="24"/>
          <w:szCs w:val="24"/>
        </w:rPr>
        <w:t>(</w:t>
      </w:r>
      <w:r w:rsidR="00D6012A" w:rsidRPr="00D6012A">
        <w:rPr>
          <w:rFonts w:ascii="Times New Roman" w:hAnsi="Times New Roman" w:cs="Times New Roman"/>
          <w:color w:val="222222"/>
          <w:sz w:val="24"/>
          <w:szCs w:val="24"/>
          <w:shd w:val="clear" w:color="auto" w:fill="FFFFFF"/>
        </w:rPr>
        <w:t xml:space="preserve">Williams </w:t>
      </w:r>
      <w:r w:rsidR="00D6012A" w:rsidRPr="00D6012A">
        <w:rPr>
          <w:rFonts w:ascii="Times New Roman" w:hAnsi="Times New Roman" w:cs="Times New Roman"/>
          <w:i/>
          <w:color w:val="222222"/>
          <w:sz w:val="24"/>
          <w:szCs w:val="24"/>
          <w:shd w:val="clear" w:color="auto" w:fill="FFFFFF"/>
        </w:rPr>
        <w:t>et al.</w:t>
      </w:r>
      <w:r w:rsidR="00D6012A" w:rsidRPr="00D6012A">
        <w:rPr>
          <w:rFonts w:ascii="Times New Roman" w:eastAsia="Times New Roman" w:hAnsi="Times New Roman" w:cs="Times New Roman"/>
          <w:color w:val="222222"/>
          <w:sz w:val="24"/>
          <w:szCs w:val="24"/>
          <w:highlight w:val="white"/>
        </w:rPr>
        <w:t xml:space="preserve"> 2015)</w:t>
      </w:r>
      <w:r w:rsidRPr="00D6012A">
        <w:rPr>
          <w:rFonts w:ascii="Times New Roman" w:eastAsia="Times New Roman" w:hAnsi="Times New Roman" w:cs="Times New Roman"/>
          <w:color w:val="222222"/>
          <w:sz w:val="24"/>
          <w:szCs w:val="24"/>
          <w:highlight w:val="white"/>
        </w:rPr>
        <w:t xml:space="preserve">. It is very effective and this may help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to calculate the ways through which it may be good for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to choose the employee.</w:t>
      </w:r>
    </w:p>
    <w:p w:rsidR="009B3FB1" w:rsidRPr="00D6012A" w:rsidRDefault="003F4F03" w:rsidP="00F64F6B">
      <w:pPr>
        <w:pStyle w:val="Normal1"/>
        <w:numPr>
          <w:ilvl w:val="0"/>
          <w:numId w:val="7"/>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Staying in touch with the employees: </w:t>
      </w:r>
      <w:r w:rsidRPr="00D6012A">
        <w:rPr>
          <w:rFonts w:ascii="Times New Roman" w:eastAsia="Times New Roman" w:hAnsi="Times New Roman" w:cs="Times New Roman"/>
          <w:color w:val="222222"/>
          <w:sz w:val="24"/>
          <w:szCs w:val="24"/>
          <w:highlight w:val="white"/>
        </w:rPr>
        <w:t xml:space="preserve">if their </w:t>
      </w:r>
      <w:r w:rsidR="00042A5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is using hangouts then it would become easy for the head of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to control all the works that are being done in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through maintaining all the working ways of the employees. </w:t>
      </w:r>
    </w:p>
    <w:p w:rsidR="009B3FB1" w:rsidRPr="00D6012A" w:rsidRDefault="005B5AB2" w:rsidP="00F64F6B">
      <w:pPr>
        <w:pStyle w:val="NoSpacing"/>
        <w:spacing w:line="480" w:lineRule="auto"/>
        <w:rPr>
          <w:highlight w:val="white"/>
        </w:rPr>
      </w:pPr>
      <w:bookmarkStart w:id="5" w:name="_Toc502329901"/>
      <w:r w:rsidRPr="00D6012A">
        <w:rPr>
          <w:highlight w:val="white"/>
        </w:rPr>
        <w:t>5. The</w:t>
      </w:r>
      <w:r w:rsidR="003F4F03" w:rsidRPr="00D6012A">
        <w:rPr>
          <w:highlight w:val="white"/>
        </w:rPr>
        <w:t xml:space="preserve"> different ways that could help to improve efficiency in the workplace.</w:t>
      </w:r>
      <w:bookmarkEnd w:id="5"/>
      <w:r w:rsidR="003F4F03" w:rsidRPr="00D6012A">
        <w:rPr>
          <w:highlight w:val="white"/>
        </w:rPr>
        <w:t xml:space="preserve"> </w:t>
      </w:r>
    </w:p>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lastRenderedPageBreak/>
        <w:t xml:space="preserve">The above statements defines the different ways through which Web based Emails and Web conferencing can be used in useful ways that may help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to build up an effective working environment within the firm. Some of the ways that may improve the efficiency of a marketing </w:t>
      </w:r>
      <w:r w:rsidR="00042A5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are as follows:</w:t>
      </w:r>
    </w:p>
    <w:p w:rsidR="009B3FB1" w:rsidRPr="00D6012A" w:rsidRDefault="003F4F03" w:rsidP="00F64F6B">
      <w:pPr>
        <w:pStyle w:val="Normal1"/>
        <w:numPr>
          <w:ilvl w:val="0"/>
          <w:numId w:val="8"/>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Time saver: </w:t>
      </w:r>
      <w:r w:rsidRPr="00D6012A">
        <w:rPr>
          <w:rFonts w:ascii="Times New Roman" w:eastAsia="Times New Roman" w:hAnsi="Times New Roman" w:cs="Times New Roman"/>
          <w:color w:val="222222"/>
          <w:sz w:val="24"/>
          <w:szCs w:val="24"/>
          <w:highlight w:val="white"/>
        </w:rPr>
        <w:t>Both Web based Email and Web Conferencing are said to be time saver as this may be because the ways through which all the works are being done may take a lot of time if the head would let the manager know and then from manager to the employees</w:t>
      </w:r>
      <w:r w:rsidR="00D6012A" w:rsidRPr="00D6012A">
        <w:rPr>
          <w:rFonts w:ascii="Times New Roman" w:eastAsia="Times New Roman" w:hAnsi="Times New Roman" w:cs="Times New Roman"/>
          <w:color w:val="222222"/>
          <w:sz w:val="24"/>
          <w:szCs w:val="24"/>
          <w:highlight w:val="white"/>
        </w:rPr>
        <w:t xml:space="preserve"> </w:t>
      </w:r>
      <w:r w:rsidR="00D6012A" w:rsidRPr="00D6012A">
        <w:rPr>
          <w:rFonts w:ascii="Times New Roman" w:eastAsia="Times New Roman" w:hAnsi="Times New Roman" w:cs="Times New Roman"/>
          <w:color w:val="222222"/>
          <w:sz w:val="24"/>
          <w:szCs w:val="24"/>
        </w:rPr>
        <w:t>(</w:t>
      </w:r>
      <w:r w:rsidR="00D6012A" w:rsidRPr="00D6012A">
        <w:rPr>
          <w:rFonts w:ascii="Times New Roman" w:hAnsi="Times New Roman" w:cs="Times New Roman"/>
          <w:color w:val="222222"/>
          <w:sz w:val="24"/>
          <w:szCs w:val="24"/>
          <w:shd w:val="clear" w:color="auto" w:fill="FFFFFF"/>
        </w:rPr>
        <w:t xml:space="preserve">Celis-Morales </w:t>
      </w:r>
      <w:r w:rsidR="00D6012A" w:rsidRPr="00D6012A">
        <w:rPr>
          <w:rFonts w:ascii="Times New Roman" w:hAnsi="Times New Roman" w:cs="Times New Roman"/>
          <w:i/>
          <w:color w:val="222222"/>
          <w:sz w:val="24"/>
          <w:szCs w:val="24"/>
          <w:shd w:val="clear" w:color="auto" w:fill="FFFFFF"/>
        </w:rPr>
        <w:t xml:space="preserve">et al. </w:t>
      </w:r>
      <w:r w:rsidR="00D6012A" w:rsidRPr="00D6012A">
        <w:rPr>
          <w:rFonts w:ascii="Times New Roman" w:hAnsi="Times New Roman" w:cs="Times New Roman"/>
          <w:color w:val="222222"/>
          <w:sz w:val="24"/>
          <w:szCs w:val="24"/>
          <w:shd w:val="clear" w:color="auto" w:fill="FFFFFF"/>
        </w:rPr>
        <w:t>2015)</w:t>
      </w:r>
      <w:r w:rsidRPr="00D6012A">
        <w:rPr>
          <w:rFonts w:ascii="Times New Roman" w:eastAsia="Times New Roman" w:hAnsi="Times New Roman" w:cs="Times New Roman"/>
          <w:color w:val="222222"/>
          <w:sz w:val="24"/>
          <w:szCs w:val="24"/>
          <w:highlight w:val="white"/>
        </w:rPr>
        <w:t xml:space="preserve">. Using </w:t>
      </w:r>
      <w:r w:rsidR="009726F7" w:rsidRPr="00D6012A">
        <w:rPr>
          <w:rFonts w:ascii="Times New Roman" w:eastAsia="Times New Roman" w:hAnsi="Times New Roman" w:cs="Times New Roman"/>
          <w:color w:val="222222"/>
          <w:sz w:val="24"/>
          <w:szCs w:val="24"/>
          <w:highlight w:val="white"/>
        </w:rPr>
        <w:t>these</w:t>
      </w:r>
      <w:r w:rsidRPr="00D6012A">
        <w:rPr>
          <w:rFonts w:ascii="Times New Roman" w:eastAsia="Times New Roman" w:hAnsi="Times New Roman" w:cs="Times New Roman"/>
          <w:color w:val="222222"/>
          <w:sz w:val="24"/>
          <w:szCs w:val="24"/>
          <w:highlight w:val="white"/>
        </w:rPr>
        <w:t xml:space="preserve"> two techniques would lay effectiveness and </w:t>
      </w:r>
      <w:r w:rsidR="00FE3354" w:rsidRPr="00D6012A">
        <w:rPr>
          <w:rFonts w:ascii="Times New Roman" w:eastAsia="Times New Roman" w:hAnsi="Times New Roman" w:cs="Times New Roman"/>
          <w:color w:val="222222"/>
          <w:sz w:val="24"/>
          <w:szCs w:val="24"/>
          <w:highlight w:val="white"/>
        </w:rPr>
        <w:t>standardization</w:t>
      </w:r>
      <w:r w:rsidRPr="00D6012A">
        <w:rPr>
          <w:rFonts w:ascii="Times New Roman" w:eastAsia="Times New Roman" w:hAnsi="Times New Roman" w:cs="Times New Roman"/>
          <w:color w:val="222222"/>
          <w:sz w:val="24"/>
          <w:szCs w:val="24"/>
          <w:highlight w:val="white"/>
        </w:rPr>
        <w:t xml:space="preserve"> into the workplace. </w:t>
      </w:r>
    </w:p>
    <w:p w:rsidR="009B3FB1" w:rsidRPr="00D6012A" w:rsidRDefault="003F4F03" w:rsidP="00F64F6B">
      <w:pPr>
        <w:pStyle w:val="Normal1"/>
        <w:numPr>
          <w:ilvl w:val="0"/>
          <w:numId w:val="8"/>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Cost effective: </w:t>
      </w:r>
      <w:r w:rsidRPr="00D6012A">
        <w:rPr>
          <w:rFonts w:ascii="Times New Roman" w:eastAsia="Times New Roman" w:hAnsi="Times New Roman" w:cs="Times New Roman"/>
          <w:color w:val="222222"/>
          <w:sz w:val="24"/>
          <w:szCs w:val="24"/>
          <w:highlight w:val="white"/>
        </w:rPr>
        <w:t xml:space="preserve">Using Web mails and conferencing is said to be cost effective as it would not need any type of cost for connecting to the </w:t>
      </w:r>
      <w:r w:rsidR="00042A52" w:rsidRPr="00D6012A">
        <w:rPr>
          <w:rFonts w:ascii="Times New Roman" w:eastAsia="Times New Roman" w:hAnsi="Times New Roman" w:cs="Times New Roman"/>
          <w:color w:val="222222"/>
          <w:sz w:val="24"/>
          <w:szCs w:val="24"/>
          <w:highlight w:val="white"/>
        </w:rPr>
        <w:t>other company</w:t>
      </w:r>
      <w:r w:rsidRPr="00D6012A">
        <w:rPr>
          <w:rFonts w:ascii="Times New Roman" w:eastAsia="Times New Roman" w:hAnsi="Times New Roman" w:cs="Times New Roman"/>
          <w:color w:val="222222"/>
          <w:sz w:val="24"/>
          <w:szCs w:val="24"/>
          <w:highlight w:val="white"/>
        </w:rPr>
        <w:t xml:space="preserve"> and then working the ways out that may work for them in the future. </w:t>
      </w:r>
    </w:p>
    <w:p w:rsidR="009B3FB1" w:rsidRPr="00D6012A" w:rsidRDefault="003F4F03" w:rsidP="00F64F6B">
      <w:pPr>
        <w:pStyle w:val="Normal1"/>
        <w:numPr>
          <w:ilvl w:val="0"/>
          <w:numId w:val="8"/>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Urgent Conferencing: </w:t>
      </w:r>
      <w:r w:rsidRPr="00D6012A">
        <w:rPr>
          <w:rFonts w:ascii="Times New Roman" w:eastAsia="Times New Roman" w:hAnsi="Times New Roman" w:cs="Times New Roman"/>
          <w:color w:val="222222"/>
          <w:sz w:val="24"/>
          <w:szCs w:val="24"/>
          <w:highlight w:val="white"/>
        </w:rPr>
        <w:t xml:space="preserve">There may be some days when conferences may need to be done urgently in this way if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would be effective in both the techniques then it may considered to be good for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to work and make out the effectiveness in itself. </w:t>
      </w:r>
    </w:p>
    <w:p w:rsidR="009B3FB1" w:rsidRPr="00D6012A" w:rsidRDefault="007F7E74" w:rsidP="00F64F6B">
      <w:pPr>
        <w:pStyle w:val="NoSpacing"/>
        <w:spacing w:line="480" w:lineRule="auto"/>
        <w:rPr>
          <w:highlight w:val="white"/>
        </w:rPr>
      </w:pPr>
      <w:bookmarkStart w:id="6" w:name="_Toc502329902"/>
      <w:r w:rsidRPr="00D6012A">
        <w:rPr>
          <w:highlight w:val="white"/>
        </w:rPr>
        <w:t>6. The</w:t>
      </w:r>
      <w:r w:rsidR="003F4F03" w:rsidRPr="00D6012A">
        <w:rPr>
          <w:highlight w:val="white"/>
        </w:rPr>
        <w:t xml:space="preserve"> ways through which employability might increase using Web based Email and Web Conferencing</w:t>
      </w:r>
      <w:bookmarkEnd w:id="6"/>
    </w:p>
    <w:p w:rsidR="009B3FB1" w:rsidRPr="00D6012A" w:rsidRDefault="003F4F03"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 xml:space="preserve">If companies started working in web management ways then it may be good for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in various ways</w:t>
      </w:r>
      <w:r w:rsidR="00A57304" w:rsidRPr="00D6012A">
        <w:rPr>
          <w:rFonts w:ascii="Times New Roman" w:eastAsia="Times New Roman" w:hAnsi="Times New Roman" w:cs="Times New Roman"/>
          <w:color w:val="222222"/>
          <w:sz w:val="24"/>
          <w:szCs w:val="24"/>
          <w:highlight w:val="white"/>
        </w:rPr>
        <w:t xml:space="preserve"> </w:t>
      </w:r>
      <w:r w:rsidR="00A57304" w:rsidRPr="00D6012A">
        <w:rPr>
          <w:rFonts w:ascii="Times New Roman" w:eastAsia="Times New Roman" w:hAnsi="Times New Roman" w:cs="Times New Roman"/>
          <w:color w:val="222222"/>
          <w:sz w:val="24"/>
          <w:szCs w:val="24"/>
        </w:rPr>
        <w:t>(</w:t>
      </w:r>
      <w:r w:rsidR="00A57304" w:rsidRPr="00D6012A">
        <w:rPr>
          <w:rFonts w:ascii="Times New Roman" w:hAnsi="Times New Roman" w:cs="Times New Roman"/>
          <w:color w:val="222222"/>
          <w:sz w:val="24"/>
          <w:szCs w:val="24"/>
          <w:shd w:val="clear" w:color="auto" w:fill="FFFFFF"/>
        </w:rPr>
        <w:t xml:space="preserve">Wang </w:t>
      </w:r>
      <w:r w:rsidR="00A57304" w:rsidRPr="00D6012A">
        <w:rPr>
          <w:rFonts w:ascii="Times New Roman" w:hAnsi="Times New Roman" w:cs="Times New Roman"/>
          <w:i/>
          <w:color w:val="222222"/>
          <w:sz w:val="24"/>
          <w:szCs w:val="24"/>
          <w:shd w:val="clear" w:color="auto" w:fill="FFFFFF"/>
        </w:rPr>
        <w:t xml:space="preserve">et al. </w:t>
      </w:r>
      <w:r w:rsidR="00A57304" w:rsidRPr="00D6012A">
        <w:rPr>
          <w:rFonts w:ascii="Times New Roman" w:hAnsi="Times New Roman" w:cs="Times New Roman"/>
          <w:color w:val="222222"/>
          <w:sz w:val="24"/>
          <w:szCs w:val="24"/>
          <w:shd w:val="clear" w:color="auto" w:fill="FFFFFF"/>
        </w:rPr>
        <w:t>2013)</w:t>
      </w:r>
      <w:r w:rsidRPr="00D6012A">
        <w:rPr>
          <w:rFonts w:ascii="Times New Roman" w:eastAsia="Times New Roman" w:hAnsi="Times New Roman" w:cs="Times New Roman"/>
          <w:color w:val="222222"/>
          <w:sz w:val="24"/>
          <w:szCs w:val="24"/>
          <w:highlight w:val="white"/>
        </w:rPr>
        <w:t xml:space="preserve">. One of the ways would be increasing employability under which using the latest techniques would let the people to draw their attention towards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The different ways through which it might be beneficial for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are as follows:</w:t>
      </w:r>
    </w:p>
    <w:p w:rsidR="009B3FB1" w:rsidRPr="00D6012A" w:rsidRDefault="003F4F03" w:rsidP="00F64F6B">
      <w:pPr>
        <w:pStyle w:val="Normal1"/>
        <w:numPr>
          <w:ilvl w:val="0"/>
          <w:numId w:val="1"/>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lastRenderedPageBreak/>
        <w:t xml:space="preserve">Online Interviews: </w:t>
      </w:r>
      <w:r w:rsidRPr="00D6012A">
        <w:rPr>
          <w:rFonts w:ascii="Times New Roman" w:eastAsia="Times New Roman" w:hAnsi="Times New Roman" w:cs="Times New Roman"/>
          <w:color w:val="222222"/>
          <w:sz w:val="24"/>
          <w:szCs w:val="24"/>
          <w:highlight w:val="white"/>
        </w:rPr>
        <w:t xml:space="preserve">Taking online interview would definitely help </w:t>
      </w:r>
      <w:r w:rsidR="007E1FE2" w:rsidRPr="00D6012A">
        <w:rPr>
          <w:rFonts w:ascii="Times New Roman" w:eastAsia="Times New Roman" w:hAnsi="Times New Roman" w:cs="Times New Roman"/>
          <w:color w:val="222222"/>
          <w:sz w:val="24"/>
          <w:szCs w:val="24"/>
          <w:highlight w:val="white"/>
        </w:rPr>
        <w:t>Tesco</w:t>
      </w:r>
      <w:r w:rsidR="001B28F2" w:rsidRPr="00D6012A">
        <w:rPr>
          <w:rFonts w:ascii="Times New Roman" w:eastAsia="Times New Roman" w:hAnsi="Times New Roman" w:cs="Times New Roman"/>
          <w:color w:val="222222"/>
          <w:sz w:val="24"/>
          <w:szCs w:val="24"/>
          <w:highlight w:val="white"/>
        </w:rPr>
        <w:t xml:space="preserve"> to determine</w:t>
      </w:r>
      <w:r w:rsidRPr="00D6012A">
        <w:rPr>
          <w:rFonts w:ascii="Times New Roman" w:eastAsia="Times New Roman" w:hAnsi="Times New Roman" w:cs="Times New Roman"/>
          <w:color w:val="222222"/>
          <w:sz w:val="24"/>
          <w:szCs w:val="24"/>
          <w:highlight w:val="white"/>
        </w:rPr>
        <w:t xml:space="preserve"> the online ways that may be effective for </w:t>
      </w:r>
      <w:r w:rsidR="007E1FE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 xml:space="preserve"> to work and work its way out by selecting employees for its </w:t>
      </w:r>
      <w:r w:rsidR="00042A52" w:rsidRPr="00D6012A">
        <w:rPr>
          <w:rFonts w:ascii="Times New Roman" w:eastAsia="Times New Roman" w:hAnsi="Times New Roman" w:cs="Times New Roman"/>
          <w:color w:val="222222"/>
          <w:sz w:val="24"/>
          <w:szCs w:val="24"/>
          <w:highlight w:val="white"/>
        </w:rPr>
        <w:t>Tesco</w:t>
      </w:r>
      <w:r w:rsidRPr="00D6012A">
        <w:rPr>
          <w:rFonts w:ascii="Times New Roman" w:eastAsia="Times New Roman" w:hAnsi="Times New Roman" w:cs="Times New Roman"/>
          <w:color w:val="222222"/>
          <w:sz w:val="24"/>
          <w:szCs w:val="24"/>
          <w:highlight w:val="white"/>
        </w:rPr>
        <w:t>.</w:t>
      </w:r>
    </w:p>
    <w:p w:rsidR="009B3FB1" w:rsidRPr="00D6012A" w:rsidRDefault="003F4F03" w:rsidP="00F64F6B">
      <w:pPr>
        <w:pStyle w:val="Normal1"/>
        <w:numPr>
          <w:ilvl w:val="0"/>
          <w:numId w:val="1"/>
        </w:numPr>
        <w:spacing w:line="480" w:lineRule="auto"/>
        <w:contextualSpacing/>
        <w:jc w:val="both"/>
        <w:rPr>
          <w:rFonts w:ascii="Times New Roman" w:eastAsia="Times New Roman" w:hAnsi="Times New Roman" w:cs="Times New Roman"/>
          <w:b/>
          <w:color w:val="222222"/>
          <w:sz w:val="24"/>
          <w:szCs w:val="24"/>
          <w:highlight w:val="white"/>
        </w:rPr>
      </w:pPr>
      <w:r w:rsidRPr="00D6012A">
        <w:rPr>
          <w:rFonts w:ascii="Times New Roman" w:eastAsia="Times New Roman" w:hAnsi="Times New Roman" w:cs="Times New Roman"/>
          <w:b/>
          <w:color w:val="222222"/>
          <w:sz w:val="24"/>
          <w:szCs w:val="24"/>
          <w:highlight w:val="white"/>
        </w:rPr>
        <w:t xml:space="preserve">Providing details through mails: </w:t>
      </w:r>
      <w:r w:rsidRPr="00D6012A">
        <w:rPr>
          <w:rFonts w:ascii="Times New Roman" w:eastAsia="Times New Roman" w:hAnsi="Times New Roman" w:cs="Times New Roman"/>
          <w:color w:val="222222"/>
          <w:sz w:val="24"/>
          <w:szCs w:val="24"/>
          <w:highlight w:val="white"/>
        </w:rPr>
        <w:t>All the works that would be provided to the employees would be through mails</w:t>
      </w:r>
      <w:r w:rsidR="00D6012A" w:rsidRPr="00D6012A">
        <w:rPr>
          <w:rFonts w:ascii="Times New Roman" w:eastAsia="Times New Roman" w:hAnsi="Times New Roman" w:cs="Times New Roman"/>
          <w:color w:val="222222"/>
          <w:sz w:val="24"/>
          <w:szCs w:val="24"/>
          <w:highlight w:val="white"/>
        </w:rPr>
        <w:t xml:space="preserve"> </w:t>
      </w:r>
      <w:r w:rsidR="00D6012A" w:rsidRPr="00D6012A">
        <w:rPr>
          <w:rFonts w:ascii="Times New Roman" w:eastAsia="Times New Roman" w:hAnsi="Times New Roman" w:cs="Times New Roman"/>
          <w:color w:val="222222"/>
          <w:sz w:val="24"/>
          <w:szCs w:val="24"/>
        </w:rPr>
        <w:t>(</w:t>
      </w:r>
      <w:r w:rsidR="00D6012A" w:rsidRPr="00D6012A">
        <w:rPr>
          <w:rFonts w:ascii="Times New Roman" w:hAnsi="Times New Roman" w:cs="Times New Roman"/>
          <w:color w:val="222222"/>
          <w:sz w:val="24"/>
          <w:szCs w:val="24"/>
          <w:shd w:val="clear" w:color="auto" w:fill="FFFFFF"/>
        </w:rPr>
        <w:t xml:space="preserve">Lupattelli </w:t>
      </w:r>
      <w:r w:rsidR="00D6012A" w:rsidRPr="00D6012A">
        <w:rPr>
          <w:rFonts w:ascii="Times New Roman" w:hAnsi="Times New Roman" w:cs="Times New Roman"/>
          <w:i/>
          <w:color w:val="222222"/>
          <w:sz w:val="24"/>
          <w:szCs w:val="24"/>
          <w:shd w:val="clear" w:color="auto" w:fill="FFFFFF"/>
        </w:rPr>
        <w:t>et al.</w:t>
      </w:r>
      <w:r w:rsidR="00D6012A" w:rsidRPr="00D6012A">
        <w:rPr>
          <w:rFonts w:ascii="Times New Roman" w:eastAsia="Times New Roman" w:hAnsi="Times New Roman" w:cs="Times New Roman"/>
          <w:color w:val="222222"/>
          <w:sz w:val="24"/>
          <w:szCs w:val="24"/>
          <w:highlight w:val="white"/>
        </w:rPr>
        <w:t xml:space="preserve"> 2015)</w:t>
      </w:r>
      <w:r w:rsidRPr="00D6012A">
        <w:rPr>
          <w:rFonts w:ascii="Times New Roman" w:eastAsia="Times New Roman" w:hAnsi="Times New Roman" w:cs="Times New Roman"/>
          <w:color w:val="222222"/>
          <w:sz w:val="24"/>
          <w:szCs w:val="24"/>
          <w:highlight w:val="white"/>
        </w:rPr>
        <w:t>. In this way it would be good for the employees that do not need to go and ask for the jobs.</w:t>
      </w:r>
    </w:p>
    <w:p w:rsidR="009B3FB1" w:rsidRPr="00D6012A" w:rsidRDefault="003F4F03" w:rsidP="00F64F6B">
      <w:pPr>
        <w:pStyle w:val="NoSpacing"/>
        <w:spacing w:line="480" w:lineRule="auto"/>
        <w:rPr>
          <w:highlight w:val="white"/>
        </w:rPr>
      </w:pPr>
      <w:bookmarkStart w:id="7" w:name="_Toc502329903"/>
      <w:r w:rsidRPr="00D6012A">
        <w:rPr>
          <w:highlight w:val="white"/>
        </w:rPr>
        <w:t>Conclusion</w:t>
      </w:r>
      <w:bookmarkEnd w:id="7"/>
    </w:p>
    <w:p w:rsidR="009726F7" w:rsidRPr="00D6012A" w:rsidRDefault="001B28F2" w:rsidP="00F64F6B">
      <w:pPr>
        <w:pStyle w:val="Normal1"/>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t>In the</w:t>
      </w:r>
      <w:r w:rsidR="003F4F03" w:rsidRPr="00D6012A">
        <w:rPr>
          <w:rFonts w:ascii="Times New Roman" w:eastAsia="Times New Roman" w:hAnsi="Times New Roman" w:cs="Times New Roman"/>
          <w:color w:val="222222"/>
          <w:sz w:val="24"/>
          <w:szCs w:val="24"/>
          <w:highlight w:val="white"/>
        </w:rPr>
        <w:t xml:space="preserve"> above points under which the different ways that leads the ways through which Web based Emails and Web conferencing would be helpful for the companies to use it in their jobs. The difference between the Gmail, Yahoo, Skype and Hangout had also been provided in the assignment. Hence, it can be concluded that the effectiveness of </w:t>
      </w:r>
      <w:r w:rsidR="007E1FE2" w:rsidRPr="00D6012A">
        <w:rPr>
          <w:rFonts w:ascii="Times New Roman" w:eastAsia="Times New Roman" w:hAnsi="Times New Roman" w:cs="Times New Roman"/>
          <w:color w:val="222222"/>
          <w:sz w:val="24"/>
          <w:szCs w:val="24"/>
          <w:highlight w:val="white"/>
        </w:rPr>
        <w:t>Tesco</w:t>
      </w:r>
      <w:r w:rsidR="003F4F03" w:rsidRPr="00D6012A">
        <w:rPr>
          <w:rFonts w:ascii="Times New Roman" w:eastAsia="Times New Roman" w:hAnsi="Times New Roman" w:cs="Times New Roman"/>
          <w:color w:val="222222"/>
          <w:sz w:val="24"/>
          <w:szCs w:val="24"/>
          <w:highlight w:val="white"/>
        </w:rPr>
        <w:t xml:space="preserve"> may only be effective if </w:t>
      </w:r>
      <w:r w:rsidR="007E1FE2" w:rsidRPr="00D6012A">
        <w:rPr>
          <w:rFonts w:ascii="Times New Roman" w:eastAsia="Times New Roman" w:hAnsi="Times New Roman" w:cs="Times New Roman"/>
          <w:color w:val="222222"/>
          <w:sz w:val="24"/>
          <w:szCs w:val="24"/>
          <w:highlight w:val="white"/>
        </w:rPr>
        <w:t>Tesco</w:t>
      </w:r>
      <w:r w:rsidR="003F4F03" w:rsidRPr="00D6012A">
        <w:rPr>
          <w:rFonts w:ascii="Times New Roman" w:eastAsia="Times New Roman" w:hAnsi="Times New Roman" w:cs="Times New Roman"/>
          <w:color w:val="222222"/>
          <w:sz w:val="24"/>
          <w:szCs w:val="24"/>
          <w:highlight w:val="white"/>
        </w:rPr>
        <w:t xml:space="preserve"> would be using the two techniques that may be helpful for increasing employability and efficiency in workplace.</w:t>
      </w:r>
    </w:p>
    <w:p w:rsidR="009726F7" w:rsidRPr="00D6012A" w:rsidRDefault="009726F7" w:rsidP="00F64F6B">
      <w:pPr>
        <w:spacing w:line="480" w:lineRule="auto"/>
        <w:jc w:val="both"/>
        <w:rPr>
          <w:rFonts w:ascii="Times New Roman" w:eastAsia="Times New Roman" w:hAnsi="Times New Roman" w:cs="Times New Roman"/>
          <w:color w:val="222222"/>
          <w:sz w:val="24"/>
          <w:szCs w:val="24"/>
          <w:highlight w:val="white"/>
        </w:rPr>
      </w:pPr>
      <w:r w:rsidRPr="00D6012A">
        <w:rPr>
          <w:rFonts w:ascii="Times New Roman" w:eastAsia="Times New Roman" w:hAnsi="Times New Roman" w:cs="Times New Roman"/>
          <w:color w:val="222222"/>
          <w:sz w:val="24"/>
          <w:szCs w:val="24"/>
          <w:highlight w:val="white"/>
        </w:rPr>
        <w:br w:type="page"/>
      </w:r>
    </w:p>
    <w:p w:rsidR="009726F7" w:rsidRPr="00D6012A" w:rsidRDefault="009726F7" w:rsidP="00F64F6B">
      <w:pPr>
        <w:pStyle w:val="NoSpacing"/>
        <w:spacing w:line="480" w:lineRule="auto"/>
        <w:rPr>
          <w:highlight w:val="white"/>
        </w:rPr>
      </w:pPr>
      <w:bookmarkStart w:id="8" w:name="_Toc502329904"/>
      <w:r w:rsidRPr="00D6012A">
        <w:rPr>
          <w:highlight w:val="white"/>
        </w:rPr>
        <w:lastRenderedPageBreak/>
        <w:t>Reference List</w:t>
      </w:r>
      <w:bookmarkEnd w:id="8"/>
    </w:p>
    <w:p w:rsidR="009726F7" w:rsidRPr="00D6012A" w:rsidRDefault="009726F7"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Munar, A.M. and Jacobsen, J.K.S., 2013. Trust and involvement in tourism social media and web-based travel information sources. </w:t>
      </w:r>
      <w:r w:rsidRPr="00D6012A">
        <w:rPr>
          <w:rFonts w:ascii="Times New Roman" w:hAnsi="Times New Roman" w:cs="Times New Roman"/>
          <w:i/>
          <w:iCs/>
          <w:color w:val="222222"/>
          <w:sz w:val="24"/>
          <w:szCs w:val="24"/>
          <w:shd w:val="clear" w:color="auto" w:fill="FFFFFF"/>
        </w:rPr>
        <w:t>Scandinavian Journal of Hospitality and Tourism</w:t>
      </w:r>
      <w:r w:rsidRPr="00D6012A">
        <w:rPr>
          <w:rFonts w:ascii="Times New Roman" w:hAnsi="Times New Roman" w:cs="Times New Roman"/>
          <w:color w:val="222222"/>
          <w:sz w:val="24"/>
          <w:szCs w:val="24"/>
          <w:shd w:val="clear" w:color="auto" w:fill="FFFFFF"/>
        </w:rPr>
        <w:t>, </w:t>
      </w:r>
      <w:r w:rsidRPr="00D6012A">
        <w:rPr>
          <w:rFonts w:ascii="Times New Roman" w:hAnsi="Times New Roman" w:cs="Times New Roman"/>
          <w:i/>
          <w:iCs/>
          <w:color w:val="222222"/>
          <w:sz w:val="24"/>
          <w:szCs w:val="24"/>
          <w:shd w:val="clear" w:color="auto" w:fill="FFFFFF"/>
        </w:rPr>
        <w:t>13</w:t>
      </w:r>
      <w:r w:rsidRPr="00D6012A">
        <w:rPr>
          <w:rFonts w:ascii="Times New Roman" w:hAnsi="Times New Roman" w:cs="Times New Roman"/>
          <w:color w:val="222222"/>
          <w:sz w:val="24"/>
          <w:szCs w:val="24"/>
          <w:shd w:val="clear" w:color="auto" w:fill="FFFFFF"/>
        </w:rPr>
        <w:t>(1), pp.1-19.</w:t>
      </w:r>
    </w:p>
    <w:p w:rsidR="009726F7" w:rsidRPr="00D6012A" w:rsidRDefault="009726F7"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Mock, M. and Swedor, O., Totemo Ag, 2014. </w:t>
      </w:r>
      <w:r w:rsidRPr="00D6012A">
        <w:rPr>
          <w:rFonts w:ascii="Times New Roman" w:hAnsi="Times New Roman" w:cs="Times New Roman"/>
          <w:i/>
          <w:iCs/>
          <w:color w:val="222222"/>
          <w:sz w:val="24"/>
          <w:szCs w:val="24"/>
          <w:shd w:val="clear" w:color="auto" w:fill="FFFFFF"/>
        </w:rPr>
        <w:t>End-to-end encryption method and system for emails</w:t>
      </w:r>
      <w:r w:rsidRPr="00D6012A">
        <w:rPr>
          <w:rFonts w:ascii="Times New Roman" w:hAnsi="Times New Roman" w:cs="Times New Roman"/>
          <w:color w:val="222222"/>
          <w:sz w:val="24"/>
          <w:szCs w:val="24"/>
          <w:shd w:val="clear" w:color="auto" w:fill="FFFFFF"/>
        </w:rPr>
        <w:t>. U.S. Patent 8,726,026.</w:t>
      </w:r>
    </w:p>
    <w:p w:rsidR="009726F7" w:rsidRPr="00D6012A" w:rsidRDefault="009726F7"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Gaisford, S., Kett, V. and Haines, P. eds., 2016. </w:t>
      </w:r>
      <w:r w:rsidRPr="00D6012A">
        <w:rPr>
          <w:rFonts w:ascii="Times New Roman" w:hAnsi="Times New Roman" w:cs="Times New Roman"/>
          <w:i/>
          <w:iCs/>
          <w:color w:val="222222"/>
          <w:sz w:val="24"/>
          <w:szCs w:val="24"/>
          <w:shd w:val="clear" w:color="auto" w:fill="FFFFFF"/>
        </w:rPr>
        <w:t>Principles of thermal analysis and calorimetry</w:t>
      </w:r>
      <w:r w:rsidRPr="00D6012A">
        <w:rPr>
          <w:rFonts w:ascii="Times New Roman" w:hAnsi="Times New Roman" w:cs="Times New Roman"/>
          <w:color w:val="222222"/>
          <w:sz w:val="24"/>
          <w:szCs w:val="24"/>
          <w:shd w:val="clear" w:color="auto" w:fill="FFFFFF"/>
        </w:rPr>
        <w:t>. Royal society of chemistry.</w:t>
      </w:r>
    </w:p>
    <w:p w:rsidR="009726F7" w:rsidRPr="00D6012A" w:rsidRDefault="009726F7"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Cornelius, S., 2014. Facilitating in a demanding environment: Experiences of teaching in virtual classrooms using web conferencing. </w:t>
      </w:r>
      <w:r w:rsidRPr="00D6012A">
        <w:rPr>
          <w:rFonts w:ascii="Times New Roman" w:hAnsi="Times New Roman" w:cs="Times New Roman"/>
          <w:i/>
          <w:iCs/>
          <w:color w:val="222222"/>
          <w:sz w:val="24"/>
          <w:szCs w:val="24"/>
          <w:shd w:val="clear" w:color="auto" w:fill="FFFFFF"/>
        </w:rPr>
        <w:t>British Journal of Educational Technology</w:t>
      </w:r>
      <w:r w:rsidRPr="00D6012A">
        <w:rPr>
          <w:rFonts w:ascii="Times New Roman" w:hAnsi="Times New Roman" w:cs="Times New Roman"/>
          <w:color w:val="222222"/>
          <w:sz w:val="24"/>
          <w:szCs w:val="24"/>
          <w:shd w:val="clear" w:color="auto" w:fill="FFFFFF"/>
        </w:rPr>
        <w:t>, </w:t>
      </w:r>
      <w:r w:rsidRPr="00D6012A">
        <w:rPr>
          <w:rFonts w:ascii="Times New Roman" w:hAnsi="Times New Roman" w:cs="Times New Roman"/>
          <w:i/>
          <w:iCs/>
          <w:color w:val="222222"/>
          <w:sz w:val="24"/>
          <w:szCs w:val="24"/>
          <w:shd w:val="clear" w:color="auto" w:fill="FFFFFF"/>
        </w:rPr>
        <w:t>45</w:t>
      </w:r>
      <w:r w:rsidRPr="00D6012A">
        <w:rPr>
          <w:rFonts w:ascii="Times New Roman" w:hAnsi="Times New Roman" w:cs="Times New Roman"/>
          <w:color w:val="222222"/>
          <w:sz w:val="24"/>
          <w:szCs w:val="24"/>
          <w:shd w:val="clear" w:color="auto" w:fill="FFFFFF"/>
        </w:rPr>
        <w:t>(2), pp.260-271.</w:t>
      </w:r>
    </w:p>
    <w:p w:rsidR="009726F7" w:rsidRPr="00D6012A" w:rsidRDefault="009726F7"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Çakiroğlu, Ü. and Aksoy, D.A., 2017. Exploring extraneous cognitive load in an instructional process via the web conferencing system. </w:t>
      </w:r>
      <w:r w:rsidRPr="00D6012A">
        <w:rPr>
          <w:rFonts w:ascii="Times New Roman" w:hAnsi="Times New Roman" w:cs="Times New Roman"/>
          <w:i/>
          <w:iCs/>
          <w:color w:val="222222"/>
          <w:sz w:val="24"/>
          <w:szCs w:val="24"/>
          <w:shd w:val="clear" w:color="auto" w:fill="FFFFFF"/>
        </w:rPr>
        <w:t>Behaviour &amp; Information Technology</w:t>
      </w:r>
      <w:r w:rsidRPr="00D6012A">
        <w:rPr>
          <w:rFonts w:ascii="Times New Roman" w:hAnsi="Times New Roman" w:cs="Times New Roman"/>
          <w:color w:val="222222"/>
          <w:sz w:val="24"/>
          <w:szCs w:val="24"/>
          <w:shd w:val="clear" w:color="auto" w:fill="FFFFFF"/>
        </w:rPr>
        <w:t>, pp.1-13.</w:t>
      </w:r>
    </w:p>
    <w:p w:rsidR="009726F7" w:rsidRPr="00D6012A" w:rsidRDefault="009726F7"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Young, L., 2014. Web-conferencing, screen-sharing and online meeting rooms: supporting off-campus students in their use of e-resources through online collaborative tools. </w:t>
      </w:r>
      <w:r w:rsidRPr="00D6012A">
        <w:rPr>
          <w:rFonts w:ascii="Times New Roman" w:hAnsi="Times New Roman" w:cs="Times New Roman"/>
          <w:i/>
          <w:iCs/>
          <w:color w:val="222222"/>
          <w:sz w:val="24"/>
          <w:szCs w:val="24"/>
          <w:shd w:val="clear" w:color="auto" w:fill="FFFFFF"/>
        </w:rPr>
        <w:t>Sconul Focus</w:t>
      </w:r>
      <w:r w:rsidRPr="00D6012A">
        <w:rPr>
          <w:rFonts w:ascii="Times New Roman" w:hAnsi="Times New Roman" w:cs="Times New Roman"/>
          <w:color w:val="222222"/>
          <w:sz w:val="24"/>
          <w:szCs w:val="24"/>
          <w:shd w:val="clear" w:color="auto" w:fill="FFFFFF"/>
        </w:rPr>
        <w:t>, (59).</w:t>
      </w:r>
    </w:p>
    <w:p w:rsidR="00042A52" w:rsidRPr="00D6012A" w:rsidRDefault="009726F7"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Bailey, W., 2015. Web conferencing and blended learning: Using webinars as a bridge between formative and summative assessment on a part-time BA programme.</w:t>
      </w:r>
    </w:p>
    <w:p w:rsidR="00042A52" w:rsidRPr="00D6012A" w:rsidRDefault="00042A52"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Coetzee, S.A., Schmulian, A. and Coetzee, R., 2017. Web conferencing-based tutorials: student perceptions thereof and the effect on academic performance in accounting education. </w:t>
      </w:r>
      <w:r w:rsidRPr="00D6012A">
        <w:rPr>
          <w:rFonts w:ascii="Times New Roman" w:hAnsi="Times New Roman" w:cs="Times New Roman"/>
          <w:i/>
          <w:iCs/>
          <w:color w:val="222222"/>
          <w:sz w:val="24"/>
          <w:szCs w:val="24"/>
          <w:shd w:val="clear" w:color="auto" w:fill="FFFFFF"/>
        </w:rPr>
        <w:t>Accounting Education</w:t>
      </w:r>
      <w:r w:rsidRPr="00D6012A">
        <w:rPr>
          <w:rFonts w:ascii="Times New Roman" w:hAnsi="Times New Roman" w:cs="Times New Roman"/>
          <w:color w:val="222222"/>
          <w:sz w:val="24"/>
          <w:szCs w:val="24"/>
          <w:shd w:val="clear" w:color="auto" w:fill="FFFFFF"/>
        </w:rPr>
        <w:t>, pp.1-16.</w:t>
      </w:r>
    </w:p>
    <w:p w:rsidR="00042A52" w:rsidRPr="00D6012A" w:rsidRDefault="00042A52"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lastRenderedPageBreak/>
        <w:t>Bower, M., 2015. A framework for adaptive learning design in a web-conferencing environment. </w:t>
      </w:r>
      <w:r w:rsidRPr="00D6012A">
        <w:rPr>
          <w:rFonts w:ascii="Times New Roman" w:hAnsi="Times New Roman" w:cs="Times New Roman"/>
          <w:i/>
          <w:iCs/>
          <w:color w:val="222222"/>
          <w:sz w:val="24"/>
          <w:szCs w:val="24"/>
          <w:shd w:val="clear" w:color="auto" w:fill="FFFFFF"/>
        </w:rPr>
        <w:t>Learning Design: Conceptualizing a Framework for Teaching and Learning Online</w:t>
      </w:r>
      <w:r w:rsidRPr="00D6012A">
        <w:rPr>
          <w:rFonts w:ascii="Times New Roman" w:hAnsi="Times New Roman" w:cs="Times New Roman"/>
          <w:color w:val="222222"/>
          <w:sz w:val="24"/>
          <w:szCs w:val="24"/>
          <w:shd w:val="clear" w:color="auto" w:fill="FFFFFF"/>
        </w:rPr>
        <w:t>, p.223.</w:t>
      </w:r>
    </w:p>
    <w:p w:rsidR="00042A52" w:rsidRPr="00D6012A" w:rsidRDefault="00042A52"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Bailey, W., 2017. Web conferencing and blended learning: Using webinars as a bridge between formative and summative assessment on part-time degree programmes. IATED.</w:t>
      </w:r>
    </w:p>
    <w:p w:rsidR="00042A52" w:rsidRPr="00D6012A" w:rsidRDefault="00042A52"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Cornelius, S. and Gordon, C., 2013. Facilitating learning with web conferencing recommendations based on learners’ experiences. </w:t>
      </w:r>
      <w:r w:rsidRPr="00D6012A">
        <w:rPr>
          <w:rFonts w:ascii="Times New Roman" w:hAnsi="Times New Roman" w:cs="Times New Roman"/>
          <w:i/>
          <w:iCs/>
          <w:color w:val="222222"/>
          <w:sz w:val="24"/>
          <w:szCs w:val="24"/>
          <w:shd w:val="clear" w:color="auto" w:fill="FFFFFF"/>
        </w:rPr>
        <w:t>Education and Information Technologies</w:t>
      </w:r>
      <w:r w:rsidRPr="00D6012A">
        <w:rPr>
          <w:rFonts w:ascii="Times New Roman" w:hAnsi="Times New Roman" w:cs="Times New Roman"/>
          <w:color w:val="222222"/>
          <w:sz w:val="24"/>
          <w:szCs w:val="24"/>
          <w:shd w:val="clear" w:color="auto" w:fill="FFFFFF"/>
        </w:rPr>
        <w:t>, </w:t>
      </w:r>
      <w:r w:rsidRPr="00D6012A">
        <w:rPr>
          <w:rFonts w:ascii="Times New Roman" w:hAnsi="Times New Roman" w:cs="Times New Roman"/>
          <w:i/>
          <w:iCs/>
          <w:color w:val="222222"/>
          <w:sz w:val="24"/>
          <w:szCs w:val="24"/>
          <w:shd w:val="clear" w:color="auto" w:fill="FFFFFF"/>
        </w:rPr>
        <w:t>18</w:t>
      </w:r>
      <w:r w:rsidRPr="00D6012A">
        <w:rPr>
          <w:rFonts w:ascii="Times New Roman" w:hAnsi="Times New Roman" w:cs="Times New Roman"/>
          <w:color w:val="222222"/>
          <w:sz w:val="24"/>
          <w:szCs w:val="24"/>
          <w:shd w:val="clear" w:color="auto" w:fill="FFFFFF"/>
        </w:rPr>
        <w:t>(2), pp.275-285.</w:t>
      </w:r>
    </w:p>
    <w:p w:rsidR="00042A52" w:rsidRPr="00D6012A" w:rsidRDefault="00042A52"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Wang, J., Duncan, D., Shi, Z. and Zhang, B., 2013. WEB-based gene set analysis toolkit (WebGestalt): update 2013. </w:t>
      </w:r>
      <w:r w:rsidRPr="00D6012A">
        <w:rPr>
          <w:rFonts w:ascii="Times New Roman" w:hAnsi="Times New Roman" w:cs="Times New Roman"/>
          <w:i/>
          <w:iCs/>
          <w:color w:val="222222"/>
          <w:sz w:val="24"/>
          <w:szCs w:val="24"/>
          <w:shd w:val="clear" w:color="auto" w:fill="FFFFFF"/>
        </w:rPr>
        <w:t>Nucleic acids research</w:t>
      </w:r>
      <w:r w:rsidRPr="00D6012A">
        <w:rPr>
          <w:rFonts w:ascii="Times New Roman" w:hAnsi="Times New Roman" w:cs="Times New Roman"/>
          <w:color w:val="222222"/>
          <w:sz w:val="24"/>
          <w:szCs w:val="24"/>
          <w:shd w:val="clear" w:color="auto" w:fill="FFFFFF"/>
        </w:rPr>
        <w:t>, </w:t>
      </w:r>
      <w:r w:rsidRPr="00D6012A">
        <w:rPr>
          <w:rFonts w:ascii="Times New Roman" w:hAnsi="Times New Roman" w:cs="Times New Roman"/>
          <w:i/>
          <w:iCs/>
          <w:color w:val="222222"/>
          <w:sz w:val="24"/>
          <w:szCs w:val="24"/>
          <w:shd w:val="clear" w:color="auto" w:fill="FFFFFF"/>
        </w:rPr>
        <w:t>41</w:t>
      </w:r>
      <w:r w:rsidRPr="00D6012A">
        <w:rPr>
          <w:rFonts w:ascii="Times New Roman" w:hAnsi="Times New Roman" w:cs="Times New Roman"/>
          <w:color w:val="222222"/>
          <w:sz w:val="24"/>
          <w:szCs w:val="24"/>
          <w:shd w:val="clear" w:color="auto" w:fill="FFFFFF"/>
        </w:rPr>
        <w:t>(W1), pp.W77-W83..</w:t>
      </w:r>
    </w:p>
    <w:p w:rsidR="00042A52" w:rsidRPr="00D6012A" w:rsidRDefault="00042A52"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Buchan, D.W., Minneci, F., Nugent, T.C., Bryson, K. and Jones, D.T., 2013. Scalable web services for the PSIPRED Protein Analysis Workbench. </w:t>
      </w:r>
      <w:r w:rsidRPr="00D6012A">
        <w:rPr>
          <w:rFonts w:ascii="Times New Roman" w:hAnsi="Times New Roman" w:cs="Times New Roman"/>
          <w:i/>
          <w:iCs/>
          <w:color w:val="222222"/>
          <w:sz w:val="24"/>
          <w:szCs w:val="24"/>
          <w:shd w:val="clear" w:color="auto" w:fill="FFFFFF"/>
        </w:rPr>
        <w:t>Nucleic acids research</w:t>
      </w:r>
      <w:r w:rsidRPr="00D6012A">
        <w:rPr>
          <w:rFonts w:ascii="Times New Roman" w:hAnsi="Times New Roman" w:cs="Times New Roman"/>
          <w:color w:val="222222"/>
          <w:sz w:val="24"/>
          <w:szCs w:val="24"/>
          <w:shd w:val="clear" w:color="auto" w:fill="FFFFFF"/>
        </w:rPr>
        <w:t>, </w:t>
      </w:r>
      <w:r w:rsidRPr="00D6012A">
        <w:rPr>
          <w:rFonts w:ascii="Times New Roman" w:hAnsi="Times New Roman" w:cs="Times New Roman"/>
          <w:i/>
          <w:iCs/>
          <w:color w:val="222222"/>
          <w:sz w:val="24"/>
          <w:szCs w:val="24"/>
          <w:shd w:val="clear" w:color="auto" w:fill="FFFFFF"/>
        </w:rPr>
        <w:t>41</w:t>
      </w:r>
      <w:r w:rsidRPr="00D6012A">
        <w:rPr>
          <w:rFonts w:ascii="Times New Roman" w:hAnsi="Times New Roman" w:cs="Times New Roman"/>
          <w:color w:val="222222"/>
          <w:sz w:val="24"/>
          <w:szCs w:val="24"/>
          <w:shd w:val="clear" w:color="auto" w:fill="FFFFFF"/>
        </w:rPr>
        <w:t>(W1), pp.W349-W357.</w:t>
      </w:r>
    </w:p>
    <w:p w:rsidR="00042A52" w:rsidRPr="00D6012A" w:rsidRDefault="00042A52"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Krusche, A., Cyhlarova, E. and Williams, J.M.G., 2013. Mindfulness online: an evaluation of the feasibility of a web-based mindfulness course for stress, anxiety and depression. </w:t>
      </w:r>
      <w:r w:rsidRPr="00D6012A">
        <w:rPr>
          <w:rFonts w:ascii="Times New Roman" w:hAnsi="Times New Roman" w:cs="Times New Roman"/>
          <w:i/>
          <w:iCs/>
          <w:color w:val="222222"/>
          <w:sz w:val="24"/>
          <w:szCs w:val="24"/>
          <w:shd w:val="clear" w:color="auto" w:fill="FFFFFF"/>
        </w:rPr>
        <w:t>BMJ open</w:t>
      </w:r>
      <w:r w:rsidRPr="00D6012A">
        <w:rPr>
          <w:rFonts w:ascii="Times New Roman" w:hAnsi="Times New Roman" w:cs="Times New Roman"/>
          <w:color w:val="222222"/>
          <w:sz w:val="24"/>
          <w:szCs w:val="24"/>
          <w:shd w:val="clear" w:color="auto" w:fill="FFFFFF"/>
        </w:rPr>
        <w:t>, </w:t>
      </w:r>
      <w:r w:rsidRPr="00D6012A">
        <w:rPr>
          <w:rFonts w:ascii="Times New Roman" w:hAnsi="Times New Roman" w:cs="Times New Roman"/>
          <w:i/>
          <w:iCs/>
          <w:color w:val="222222"/>
          <w:sz w:val="24"/>
          <w:szCs w:val="24"/>
          <w:shd w:val="clear" w:color="auto" w:fill="FFFFFF"/>
        </w:rPr>
        <w:t>3</w:t>
      </w:r>
      <w:r w:rsidRPr="00D6012A">
        <w:rPr>
          <w:rFonts w:ascii="Times New Roman" w:hAnsi="Times New Roman" w:cs="Times New Roman"/>
          <w:color w:val="222222"/>
          <w:sz w:val="24"/>
          <w:szCs w:val="24"/>
          <w:shd w:val="clear" w:color="auto" w:fill="FFFFFF"/>
        </w:rPr>
        <w:t>(11), p.e003498.</w:t>
      </w:r>
    </w:p>
    <w:p w:rsidR="00042A52" w:rsidRPr="00D6012A" w:rsidRDefault="00042A52"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Deakin, H. and Wakefield, K., 2014. Skype interviewing: Reflections of two PhD researchers. </w:t>
      </w:r>
      <w:r w:rsidRPr="00D6012A">
        <w:rPr>
          <w:rFonts w:ascii="Times New Roman" w:hAnsi="Times New Roman" w:cs="Times New Roman"/>
          <w:i/>
          <w:iCs/>
          <w:color w:val="222222"/>
          <w:sz w:val="24"/>
          <w:szCs w:val="24"/>
          <w:shd w:val="clear" w:color="auto" w:fill="FFFFFF"/>
        </w:rPr>
        <w:t>Qualitative research</w:t>
      </w:r>
      <w:r w:rsidRPr="00D6012A">
        <w:rPr>
          <w:rFonts w:ascii="Times New Roman" w:hAnsi="Times New Roman" w:cs="Times New Roman"/>
          <w:color w:val="222222"/>
          <w:sz w:val="24"/>
          <w:szCs w:val="24"/>
          <w:shd w:val="clear" w:color="auto" w:fill="FFFFFF"/>
        </w:rPr>
        <w:t>, </w:t>
      </w:r>
      <w:r w:rsidRPr="00D6012A">
        <w:rPr>
          <w:rFonts w:ascii="Times New Roman" w:hAnsi="Times New Roman" w:cs="Times New Roman"/>
          <w:i/>
          <w:iCs/>
          <w:color w:val="222222"/>
          <w:sz w:val="24"/>
          <w:szCs w:val="24"/>
          <w:shd w:val="clear" w:color="auto" w:fill="FFFFFF"/>
        </w:rPr>
        <w:t>14</w:t>
      </w:r>
      <w:r w:rsidRPr="00D6012A">
        <w:rPr>
          <w:rFonts w:ascii="Times New Roman" w:hAnsi="Times New Roman" w:cs="Times New Roman"/>
          <w:color w:val="222222"/>
          <w:sz w:val="24"/>
          <w:szCs w:val="24"/>
          <w:shd w:val="clear" w:color="auto" w:fill="FFFFFF"/>
        </w:rPr>
        <w:t>(5), pp.603-616.</w:t>
      </w:r>
    </w:p>
    <w:p w:rsidR="00042A52" w:rsidRPr="00D6012A" w:rsidRDefault="00042A52"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Aslam, S. and Dare, E., 2015. Skype, Code and Shouting: A Digitally Mediated Drama between Egypt and Scotland. </w:t>
      </w:r>
      <w:r w:rsidRPr="00D6012A">
        <w:rPr>
          <w:rFonts w:ascii="Times New Roman" w:hAnsi="Times New Roman" w:cs="Times New Roman"/>
          <w:i/>
          <w:iCs/>
          <w:color w:val="222222"/>
          <w:sz w:val="24"/>
          <w:szCs w:val="24"/>
          <w:shd w:val="clear" w:color="auto" w:fill="FFFFFF"/>
        </w:rPr>
        <w:t>Leonardo</w:t>
      </w:r>
      <w:r w:rsidRPr="00D6012A">
        <w:rPr>
          <w:rFonts w:ascii="Times New Roman" w:hAnsi="Times New Roman" w:cs="Times New Roman"/>
          <w:color w:val="222222"/>
          <w:sz w:val="24"/>
          <w:szCs w:val="24"/>
          <w:shd w:val="clear" w:color="auto" w:fill="FFFFFF"/>
        </w:rPr>
        <w:t>.</w:t>
      </w:r>
    </w:p>
    <w:p w:rsidR="00042A52" w:rsidRPr="00D6012A" w:rsidRDefault="00042A52"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Mollett, A., 2013. Using Google Hangouts for Higher Education blogs and workshops. </w:t>
      </w:r>
      <w:r w:rsidRPr="00D6012A">
        <w:rPr>
          <w:rFonts w:ascii="Times New Roman" w:hAnsi="Times New Roman" w:cs="Times New Roman"/>
          <w:i/>
          <w:iCs/>
          <w:color w:val="222222"/>
          <w:sz w:val="24"/>
          <w:szCs w:val="24"/>
          <w:shd w:val="clear" w:color="auto" w:fill="FFFFFF"/>
        </w:rPr>
        <w:t>Impact of Social Sciences Blog</w:t>
      </w:r>
      <w:r w:rsidRPr="00D6012A">
        <w:rPr>
          <w:rFonts w:ascii="Times New Roman" w:hAnsi="Times New Roman" w:cs="Times New Roman"/>
          <w:color w:val="222222"/>
          <w:sz w:val="24"/>
          <w:szCs w:val="24"/>
          <w:shd w:val="clear" w:color="auto" w:fill="FFFFFF"/>
        </w:rPr>
        <w:t>.</w:t>
      </w:r>
    </w:p>
    <w:p w:rsidR="00042A52" w:rsidRPr="00D6012A" w:rsidRDefault="00042A52"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lastRenderedPageBreak/>
        <w:t>Williams, A., Harte, D. and Turner, J., 2015. The value of UK hyperlocal community news: Findings from a content analysis, an online survey and interviews with producers. </w:t>
      </w:r>
      <w:r w:rsidRPr="00D6012A">
        <w:rPr>
          <w:rFonts w:ascii="Times New Roman" w:hAnsi="Times New Roman" w:cs="Times New Roman"/>
          <w:i/>
          <w:iCs/>
          <w:color w:val="222222"/>
          <w:sz w:val="24"/>
          <w:szCs w:val="24"/>
          <w:shd w:val="clear" w:color="auto" w:fill="FFFFFF"/>
        </w:rPr>
        <w:t>Digital Journalism</w:t>
      </w:r>
      <w:r w:rsidRPr="00D6012A">
        <w:rPr>
          <w:rFonts w:ascii="Times New Roman" w:hAnsi="Times New Roman" w:cs="Times New Roman"/>
          <w:color w:val="222222"/>
          <w:sz w:val="24"/>
          <w:szCs w:val="24"/>
          <w:shd w:val="clear" w:color="auto" w:fill="FFFFFF"/>
        </w:rPr>
        <w:t>, </w:t>
      </w:r>
      <w:r w:rsidRPr="00D6012A">
        <w:rPr>
          <w:rFonts w:ascii="Times New Roman" w:hAnsi="Times New Roman" w:cs="Times New Roman"/>
          <w:i/>
          <w:iCs/>
          <w:color w:val="222222"/>
          <w:sz w:val="24"/>
          <w:szCs w:val="24"/>
          <w:shd w:val="clear" w:color="auto" w:fill="FFFFFF"/>
        </w:rPr>
        <w:t>3</w:t>
      </w:r>
      <w:r w:rsidRPr="00D6012A">
        <w:rPr>
          <w:rFonts w:ascii="Times New Roman" w:hAnsi="Times New Roman" w:cs="Times New Roman"/>
          <w:color w:val="222222"/>
          <w:sz w:val="24"/>
          <w:szCs w:val="24"/>
          <w:shd w:val="clear" w:color="auto" w:fill="FFFFFF"/>
        </w:rPr>
        <w:t>(5), pp.680-703.</w:t>
      </w:r>
    </w:p>
    <w:p w:rsidR="00042A52" w:rsidRPr="00D6012A" w:rsidRDefault="00042A52" w:rsidP="00F64F6B">
      <w:pPr>
        <w:spacing w:line="480" w:lineRule="auto"/>
        <w:jc w:val="both"/>
        <w:rPr>
          <w:rFonts w:ascii="Times New Roman" w:hAnsi="Times New Roman" w:cs="Times New Roman"/>
          <w:color w:val="222222"/>
          <w:sz w:val="24"/>
          <w:szCs w:val="24"/>
          <w:shd w:val="clear" w:color="auto" w:fill="FFFFFF"/>
        </w:rPr>
      </w:pPr>
      <w:r w:rsidRPr="00D6012A">
        <w:rPr>
          <w:rFonts w:ascii="Times New Roman" w:hAnsi="Times New Roman" w:cs="Times New Roman"/>
          <w:color w:val="222222"/>
          <w:sz w:val="24"/>
          <w:szCs w:val="24"/>
          <w:shd w:val="clear" w:color="auto" w:fill="FFFFFF"/>
        </w:rPr>
        <w:t>Celis-Morales, C., Livingstone, K.M., Marsaux, C.F., Forster, H., O’Donovan, C.B., Woolhead, C., Macready, A.L., Fallaize, R., Navas-Carretero, S., San-Cristobal, R. and Kolossa, S., 2015. Design and baseline characteristics of the Food4Me study: a web-based randomised controlled trial of personalised nutrition in seven European countries. </w:t>
      </w:r>
      <w:r w:rsidRPr="00D6012A">
        <w:rPr>
          <w:rFonts w:ascii="Times New Roman" w:hAnsi="Times New Roman" w:cs="Times New Roman"/>
          <w:i/>
          <w:iCs/>
          <w:color w:val="222222"/>
          <w:sz w:val="24"/>
          <w:szCs w:val="24"/>
          <w:shd w:val="clear" w:color="auto" w:fill="FFFFFF"/>
        </w:rPr>
        <w:t>Genes &amp; nutrition</w:t>
      </w:r>
      <w:r w:rsidRPr="00D6012A">
        <w:rPr>
          <w:rFonts w:ascii="Times New Roman" w:hAnsi="Times New Roman" w:cs="Times New Roman"/>
          <w:color w:val="222222"/>
          <w:sz w:val="24"/>
          <w:szCs w:val="24"/>
          <w:shd w:val="clear" w:color="auto" w:fill="FFFFFF"/>
        </w:rPr>
        <w:t>, </w:t>
      </w:r>
      <w:r w:rsidRPr="00D6012A">
        <w:rPr>
          <w:rFonts w:ascii="Times New Roman" w:hAnsi="Times New Roman" w:cs="Times New Roman"/>
          <w:i/>
          <w:iCs/>
          <w:color w:val="222222"/>
          <w:sz w:val="24"/>
          <w:szCs w:val="24"/>
          <w:shd w:val="clear" w:color="auto" w:fill="FFFFFF"/>
        </w:rPr>
        <w:t>10</w:t>
      </w:r>
      <w:r w:rsidRPr="00D6012A">
        <w:rPr>
          <w:rFonts w:ascii="Times New Roman" w:hAnsi="Times New Roman" w:cs="Times New Roman"/>
          <w:color w:val="222222"/>
          <w:sz w:val="24"/>
          <w:szCs w:val="24"/>
          <w:shd w:val="clear" w:color="auto" w:fill="FFFFFF"/>
        </w:rPr>
        <w:t>(1), p.450.</w:t>
      </w:r>
    </w:p>
    <w:p w:rsidR="009726F7" w:rsidRDefault="00042A52" w:rsidP="00F64F6B">
      <w:pPr>
        <w:spacing w:line="480" w:lineRule="auto"/>
        <w:jc w:val="both"/>
        <w:rPr>
          <w:rFonts w:ascii="Times New Roman" w:eastAsia="Times New Roman" w:hAnsi="Times New Roman" w:cs="Times New Roman"/>
          <w:b/>
          <w:color w:val="222222"/>
          <w:sz w:val="24"/>
          <w:szCs w:val="24"/>
          <w:highlight w:val="white"/>
        </w:rPr>
      </w:pPr>
      <w:r w:rsidRPr="00D6012A">
        <w:rPr>
          <w:rFonts w:ascii="Times New Roman" w:hAnsi="Times New Roman" w:cs="Times New Roman"/>
          <w:color w:val="222222"/>
          <w:sz w:val="24"/>
          <w:szCs w:val="24"/>
          <w:shd w:val="clear" w:color="auto" w:fill="FFFFFF"/>
        </w:rPr>
        <w:t>Lupattelli, A., Spigset, O., Twigg, M.J., Zagorodnikova, K., Mårdby, A.C., Moretti, M.E., Drozd, M., Panchaud, A., Hämeen-Anttila, K., Rieutord, A. and Juraski, R.G., 2014. Medication use in pregnancy: a cross-sectional, multinational web-based study. </w:t>
      </w:r>
      <w:r w:rsidRPr="00D6012A">
        <w:rPr>
          <w:rFonts w:ascii="Times New Roman" w:hAnsi="Times New Roman" w:cs="Times New Roman"/>
          <w:i/>
          <w:iCs/>
          <w:color w:val="222222"/>
          <w:sz w:val="24"/>
          <w:szCs w:val="24"/>
          <w:shd w:val="clear" w:color="auto" w:fill="FFFFFF"/>
        </w:rPr>
        <w:t>BMJ open</w:t>
      </w:r>
      <w:r w:rsidRPr="00D6012A">
        <w:rPr>
          <w:rFonts w:ascii="Times New Roman" w:hAnsi="Times New Roman" w:cs="Times New Roman"/>
          <w:color w:val="222222"/>
          <w:sz w:val="24"/>
          <w:szCs w:val="24"/>
          <w:shd w:val="clear" w:color="auto" w:fill="FFFFFF"/>
        </w:rPr>
        <w:t>, </w:t>
      </w:r>
      <w:r w:rsidRPr="00D6012A">
        <w:rPr>
          <w:rFonts w:ascii="Times New Roman" w:hAnsi="Times New Roman" w:cs="Times New Roman"/>
          <w:i/>
          <w:iCs/>
          <w:color w:val="222222"/>
          <w:sz w:val="24"/>
          <w:szCs w:val="24"/>
          <w:shd w:val="clear" w:color="auto" w:fill="FFFFFF"/>
        </w:rPr>
        <w:t>4</w:t>
      </w:r>
      <w:r w:rsidRPr="00D6012A">
        <w:rPr>
          <w:rFonts w:ascii="Times New Roman" w:hAnsi="Times New Roman" w:cs="Times New Roman"/>
          <w:color w:val="222222"/>
          <w:sz w:val="24"/>
          <w:szCs w:val="24"/>
          <w:shd w:val="clear" w:color="auto" w:fill="FFFFFF"/>
        </w:rPr>
        <w:t>(2), p.e004365.</w:t>
      </w:r>
      <w:r w:rsidR="009726F7">
        <w:rPr>
          <w:rFonts w:ascii="Times New Roman" w:eastAsia="Times New Roman" w:hAnsi="Times New Roman" w:cs="Times New Roman"/>
          <w:b/>
          <w:color w:val="222222"/>
          <w:sz w:val="24"/>
          <w:szCs w:val="24"/>
          <w:highlight w:val="white"/>
        </w:rPr>
        <w:br w:type="page"/>
      </w:r>
    </w:p>
    <w:p w:rsidR="009B3FB1" w:rsidRDefault="009726F7" w:rsidP="00F64F6B">
      <w:pPr>
        <w:pStyle w:val="NoSpacing"/>
        <w:spacing w:line="480" w:lineRule="auto"/>
        <w:rPr>
          <w:highlight w:val="white"/>
        </w:rPr>
      </w:pPr>
      <w:bookmarkStart w:id="9" w:name="_Toc502329905"/>
      <w:r>
        <w:rPr>
          <w:highlight w:val="white"/>
        </w:rPr>
        <w:lastRenderedPageBreak/>
        <w:t>Appendix</w:t>
      </w:r>
      <w:bookmarkEnd w:id="9"/>
    </w:p>
    <w:p w:rsidR="009726F7" w:rsidRDefault="009726F7" w:rsidP="00F64F6B">
      <w:pPr>
        <w:pStyle w:val="Normal1"/>
        <w:spacing w:line="480" w:lineRule="auto"/>
        <w:rPr>
          <w:rFonts w:ascii="Times New Roman" w:eastAsia="Times New Roman" w:hAnsi="Times New Roman" w:cs="Times New Roman"/>
          <w:b/>
          <w:color w:val="222222"/>
          <w:sz w:val="24"/>
          <w:szCs w:val="24"/>
          <w:highlight w:val="white"/>
        </w:rPr>
      </w:pPr>
      <w:r>
        <w:rPr>
          <w:noProof/>
          <w:lang w:eastAsia="en-GB"/>
        </w:rPr>
        <w:drawing>
          <wp:inline distT="0" distB="0" distL="0" distR="0">
            <wp:extent cx="5943600" cy="3509376"/>
            <wp:effectExtent l="19050" t="0" r="0" b="0"/>
            <wp:docPr id="1" name="Picture 1" descr="Image result for web based em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b based email"/>
                    <pic:cNvPicPr>
                      <a:picLocks noChangeAspect="1" noChangeArrowheads="1"/>
                    </pic:cNvPicPr>
                  </pic:nvPicPr>
                  <pic:blipFill>
                    <a:blip r:embed="rId8"/>
                    <a:srcRect/>
                    <a:stretch>
                      <a:fillRect/>
                    </a:stretch>
                  </pic:blipFill>
                  <pic:spPr bwMode="auto">
                    <a:xfrm>
                      <a:off x="0" y="0"/>
                      <a:ext cx="5943600" cy="3509376"/>
                    </a:xfrm>
                    <a:prstGeom prst="rect">
                      <a:avLst/>
                    </a:prstGeom>
                    <a:noFill/>
                    <a:ln w="9525">
                      <a:noFill/>
                      <a:miter lim="800000"/>
                      <a:headEnd/>
                      <a:tailEnd/>
                    </a:ln>
                  </pic:spPr>
                </pic:pic>
              </a:graphicData>
            </a:graphic>
          </wp:inline>
        </w:drawing>
      </w:r>
    </w:p>
    <w:p w:rsidR="009726F7" w:rsidRDefault="009726F7" w:rsidP="00F64F6B">
      <w:pPr>
        <w:pStyle w:val="Normal1"/>
        <w:spacing w:line="48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1: Web based Email</w:t>
      </w:r>
    </w:p>
    <w:p w:rsidR="009726F7" w:rsidRDefault="009726F7" w:rsidP="00F64F6B">
      <w:pPr>
        <w:pStyle w:val="Normal1"/>
        <w:spacing w:line="480" w:lineRule="auto"/>
        <w:jc w:val="center"/>
        <w:rPr>
          <w:rFonts w:ascii="Times New Roman" w:eastAsia="Times New Roman" w:hAnsi="Times New Roman" w:cs="Times New Roman"/>
          <w:b/>
          <w:color w:val="222222"/>
          <w:sz w:val="24"/>
          <w:szCs w:val="24"/>
          <w:highlight w:val="white"/>
        </w:rPr>
      </w:pPr>
    </w:p>
    <w:p w:rsidR="009726F7" w:rsidRDefault="009726F7" w:rsidP="00F64F6B">
      <w:pPr>
        <w:pStyle w:val="Normal1"/>
        <w:spacing w:line="480" w:lineRule="auto"/>
        <w:rPr>
          <w:rFonts w:ascii="Times New Roman" w:eastAsia="Times New Roman" w:hAnsi="Times New Roman" w:cs="Times New Roman"/>
          <w:b/>
          <w:color w:val="222222"/>
          <w:sz w:val="24"/>
          <w:szCs w:val="24"/>
          <w:highlight w:val="white"/>
        </w:rPr>
      </w:pPr>
      <w:r>
        <w:rPr>
          <w:noProof/>
          <w:lang w:eastAsia="en-GB"/>
        </w:rPr>
        <w:drawing>
          <wp:inline distT="0" distB="0" distL="0" distR="0">
            <wp:extent cx="5943600" cy="2800259"/>
            <wp:effectExtent l="19050" t="0" r="0" b="0"/>
            <wp:docPr id="4" name="Picture 4" descr="Image result for web conferen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web conferencing"/>
                    <pic:cNvPicPr>
                      <a:picLocks noChangeAspect="1" noChangeArrowheads="1"/>
                    </pic:cNvPicPr>
                  </pic:nvPicPr>
                  <pic:blipFill>
                    <a:blip r:embed="rId9"/>
                    <a:srcRect/>
                    <a:stretch>
                      <a:fillRect/>
                    </a:stretch>
                  </pic:blipFill>
                  <pic:spPr bwMode="auto">
                    <a:xfrm>
                      <a:off x="0" y="0"/>
                      <a:ext cx="5943600" cy="2800259"/>
                    </a:xfrm>
                    <a:prstGeom prst="rect">
                      <a:avLst/>
                    </a:prstGeom>
                    <a:noFill/>
                    <a:ln w="9525">
                      <a:noFill/>
                      <a:miter lim="800000"/>
                      <a:headEnd/>
                      <a:tailEnd/>
                    </a:ln>
                  </pic:spPr>
                </pic:pic>
              </a:graphicData>
            </a:graphic>
          </wp:inline>
        </w:drawing>
      </w:r>
    </w:p>
    <w:p w:rsidR="009726F7" w:rsidRDefault="009726F7" w:rsidP="00F64F6B">
      <w:pPr>
        <w:pStyle w:val="Normal1"/>
        <w:spacing w:line="48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2: Web Conferencing</w:t>
      </w:r>
    </w:p>
    <w:p w:rsidR="00F64F6B" w:rsidRDefault="00F64F6B" w:rsidP="00F64F6B">
      <w:pPr>
        <w:pStyle w:val="Normal1"/>
        <w:spacing w:line="480" w:lineRule="auto"/>
        <w:jc w:val="center"/>
        <w:rPr>
          <w:rFonts w:ascii="Times New Roman" w:eastAsia="Times New Roman" w:hAnsi="Times New Roman" w:cs="Times New Roman"/>
          <w:b/>
          <w:color w:val="222222"/>
          <w:sz w:val="24"/>
          <w:szCs w:val="24"/>
        </w:rPr>
      </w:pPr>
      <w:r w:rsidRPr="00F64F6B">
        <w:rPr>
          <w:rFonts w:ascii="Times New Roman" w:eastAsia="Times New Roman" w:hAnsi="Times New Roman" w:cs="Times New Roman"/>
          <w:b/>
          <w:noProof/>
          <w:color w:val="222222"/>
          <w:sz w:val="24"/>
          <w:szCs w:val="24"/>
          <w:lang w:eastAsia="en-GB"/>
        </w:rPr>
        <w:lastRenderedPageBreak/>
        <w:drawing>
          <wp:inline distT="0" distB="0" distL="0" distR="0">
            <wp:extent cx="5819775" cy="7787005"/>
            <wp:effectExtent l="0" t="0" r="0" b="0"/>
            <wp:docPr id="3" name="Picture 3" descr="C:\Users\Chowdhury\AppData\Local\Microsoft\Windows\INetCache\Content.Outlook\JFBO47M3\Screenshot_20180107-2317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howdhury\AppData\Local\Microsoft\Windows\INetCache\Content.Outlook\JFBO47M3\Screenshot_20180107-231748.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19775" cy="7787005"/>
                    </a:xfrm>
                    <a:prstGeom prst="rect">
                      <a:avLst/>
                    </a:prstGeom>
                    <a:noFill/>
                    <a:ln>
                      <a:noFill/>
                    </a:ln>
                  </pic:spPr>
                </pic:pic>
              </a:graphicData>
            </a:graphic>
          </wp:inline>
        </w:drawing>
      </w:r>
    </w:p>
    <w:p w:rsidR="00F64F6B" w:rsidRDefault="00F64F6B" w:rsidP="00F64F6B">
      <w:pPr>
        <w:pStyle w:val="Normal1"/>
        <w:spacing w:line="480" w:lineRule="auto"/>
        <w:jc w:val="center"/>
        <w:rPr>
          <w:rFonts w:ascii="Times New Roman" w:eastAsia="Times New Roman" w:hAnsi="Times New Roman" w:cs="Times New Roman"/>
          <w:b/>
          <w:color w:val="222222"/>
          <w:sz w:val="24"/>
          <w:szCs w:val="24"/>
        </w:rPr>
      </w:pPr>
    </w:p>
    <w:p w:rsidR="009B3FB1" w:rsidRPr="00F64F6B" w:rsidRDefault="00F64F6B" w:rsidP="00F64F6B">
      <w:pPr>
        <w:pStyle w:val="Normal1"/>
        <w:spacing w:line="480" w:lineRule="auto"/>
        <w:jc w:val="center"/>
        <w:rPr>
          <w:rFonts w:ascii="Times New Roman" w:eastAsia="Times New Roman" w:hAnsi="Times New Roman" w:cs="Times New Roman"/>
          <w:b/>
          <w:color w:val="222222"/>
          <w:sz w:val="24"/>
          <w:szCs w:val="24"/>
          <w:highlight w:val="white"/>
        </w:rPr>
      </w:pPr>
      <w:r w:rsidRPr="00F64F6B">
        <w:rPr>
          <w:rFonts w:ascii="Times New Roman" w:eastAsia="Times New Roman" w:hAnsi="Times New Roman" w:cs="Times New Roman"/>
          <w:b/>
          <w:color w:val="222222"/>
          <w:sz w:val="24"/>
          <w:szCs w:val="24"/>
        </w:rPr>
        <w:lastRenderedPageBreak/>
        <w:t>http://www.fiveeightscolchester.com/</w:t>
      </w:r>
      <w:bookmarkStart w:id="10" w:name="_GoBack"/>
      <w:bookmarkEnd w:id="10"/>
      <w:r w:rsidRPr="00F64F6B">
        <w:rPr>
          <w:rFonts w:ascii="Times New Roman" w:eastAsia="Times New Roman" w:hAnsi="Times New Roman" w:cs="Times New Roman"/>
          <w:b/>
          <w:noProof/>
          <w:color w:val="222222"/>
          <w:sz w:val="24"/>
          <w:szCs w:val="24"/>
          <w:lang w:eastAsia="en-GB"/>
        </w:rPr>
        <w:drawing>
          <wp:anchor distT="0" distB="0" distL="114300" distR="114300" simplePos="0" relativeHeight="251658240" behindDoc="1" locked="0" layoutInCell="1" allowOverlap="1">
            <wp:simplePos x="0" y="0"/>
            <wp:positionH relativeFrom="column">
              <wp:posOffset>-209550</wp:posOffset>
            </wp:positionH>
            <wp:positionV relativeFrom="paragraph">
              <wp:posOffset>-142875</wp:posOffset>
            </wp:positionV>
            <wp:extent cx="6657340" cy="7410450"/>
            <wp:effectExtent l="133350" t="114300" r="105410" b="152400"/>
            <wp:wrapTight wrapText="bothSides">
              <wp:wrapPolygon edited="0">
                <wp:start x="-371" y="-333"/>
                <wp:lineTo x="-433" y="21600"/>
                <wp:lineTo x="-247" y="22044"/>
                <wp:lineTo x="21757" y="22044"/>
                <wp:lineTo x="21942" y="21156"/>
                <wp:lineTo x="21880" y="-333"/>
                <wp:lineTo x="-371" y="-333"/>
              </wp:wrapPolygon>
            </wp:wrapTight>
            <wp:docPr id="2" name="Picture 2" descr="C:\Users\Chowdhury\AppData\Local\Microsoft\Windows\INetCache\Content.Outlook\JFBO47M3\Screenshot_20180107-2318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owdhury\AppData\Local\Microsoft\Windows\INetCache\Content.Outlook\JFBO47M3\Screenshot_20180107-231821.p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04"/>
                    <a:stretch/>
                  </pic:blipFill>
                  <pic:spPr bwMode="auto">
                    <a:xfrm>
                      <a:off x="0" y="0"/>
                      <a:ext cx="6657340" cy="74104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sectPr w:rsidR="009B3FB1" w:rsidRPr="00F64F6B" w:rsidSect="00455353">
      <w:headerReference w:type="default" r:id="rId12"/>
      <w:footerReference w:type="default" r:id="rId13"/>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67D7E" w:rsidRDefault="00B67D7E" w:rsidP="00455353">
      <w:pPr>
        <w:spacing w:line="240" w:lineRule="auto"/>
      </w:pPr>
      <w:r>
        <w:separator/>
      </w:r>
    </w:p>
  </w:endnote>
  <w:endnote w:type="continuationSeparator" w:id="0">
    <w:p w:rsidR="00B67D7E" w:rsidRDefault="00B67D7E" w:rsidP="004553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795059"/>
      <w:docPartObj>
        <w:docPartGallery w:val="Page Numbers (Bottom of Page)"/>
        <w:docPartUnique/>
      </w:docPartObj>
    </w:sdtPr>
    <w:sdtEndPr/>
    <w:sdtContent>
      <w:sdt>
        <w:sdtPr>
          <w:id w:val="565050523"/>
          <w:docPartObj>
            <w:docPartGallery w:val="Page Numbers (Top of Page)"/>
            <w:docPartUnique/>
          </w:docPartObj>
        </w:sdtPr>
        <w:sdtEndPr/>
        <w:sdtContent>
          <w:p w:rsidR="00455353" w:rsidRDefault="00455353">
            <w:pPr>
              <w:pStyle w:val="Footer"/>
              <w:jc w:val="right"/>
            </w:pPr>
            <w:r w:rsidRPr="00455353">
              <w:rPr>
                <w:rFonts w:ascii="Times New Roman" w:hAnsi="Times New Roman" w:cs="Times New Roman"/>
              </w:rPr>
              <w:t xml:space="preserve">Page </w:t>
            </w:r>
            <w:r w:rsidRPr="00455353">
              <w:rPr>
                <w:rFonts w:ascii="Times New Roman" w:hAnsi="Times New Roman" w:cs="Times New Roman"/>
                <w:b/>
              </w:rPr>
              <w:fldChar w:fldCharType="begin"/>
            </w:r>
            <w:r w:rsidRPr="00455353">
              <w:rPr>
                <w:rFonts w:ascii="Times New Roman" w:hAnsi="Times New Roman" w:cs="Times New Roman"/>
                <w:b/>
              </w:rPr>
              <w:instrText xml:space="preserve"> PAGE </w:instrText>
            </w:r>
            <w:r w:rsidRPr="00455353">
              <w:rPr>
                <w:rFonts w:ascii="Times New Roman" w:hAnsi="Times New Roman" w:cs="Times New Roman"/>
                <w:b/>
              </w:rPr>
              <w:fldChar w:fldCharType="separate"/>
            </w:r>
            <w:r w:rsidR="00E604BD">
              <w:rPr>
                <w:rFonts w:ascii="Times New Roman" w:hAnsi="Times New Roman" w:cs="Times New Roman"/>
                <w:b/>
                <w:noProof/>
              </w:rPr>
              <w:t>17</w:t>
            </w:r>
            <w:r w:rsidRPr="00455353">
              <w:rPr>
                <w:rFonts w:ascii="Times New Roman" w:hAnsi="Times New Roman" w:cs="Times New Roman"/>
                <w:b/>
              </w:rPr>
              <w:fldChar w:fldCharType="end"/>
            </w:r>
            <w:r w:rsidRPr="00455353">
              <w:rPr>
                <w:rFonts w:ascii="Times New Roman" w:hAnsi="Times New Roman" w:cs="Times New Roman"/>
              </w:rPr>
              <w:t xml:space="preserve"> of </w:t>
            </w:r>
            <w:r w:rsidRPr="00455353">
              <w:rPr>
                <w:rFonts w:ascii="Times New Roman" w:hAnsi="Times New Roman" w:cs="Times New Roman"/>
                <w:b/>
              </w:rPr>
              <w:fldChar w:fldCharType="begin"/>
            </w:r>
            <w:r w:rsidRPr="00455353">
              <w:rPr>
                <w:rFonts w:ascii="Times New Roman" w:hAnsi="Times New Roman" w:cs="Times New Roman"/>
                <w:b/>
              </w:rPr>
              <w:instrText xml:space="preserve"> NUMPAGES  </w:instrText>
            </w:r>
            <w:r w:rsidRPr="00455353">
              <w:rPr>
                <w:rFonts w:ascii="Times New Roman" w:hAnsi="Times New Roman" w:cs="Times New Roman"/>
                <w:b/>
              </w:rPr>
              <w:fldChar w:fldCharType="separate"/>
            </w:r>
            <w:r w:rsidR="00E604BD">
              <w:rPr>
                <w:rFonts w:ascii="Times New Roman" w:hAnsi="Times New Roman" w:cs="Times New Roman"/>
                <w:b/>
                <w:noProof/>
              </w:rPr>
              <w:t>17</w:t>
            </w:r>
            <w:r w:rsidRPr="00455353">
              <w:rPr>
                <w:rFonts w:ascii="Times New Roman" w:hAnsi="Times New Roman" w:cs="Times New Roman"/>
                <w:b/>
              </w:rPr>
              <w:fldChar w:fldCharType="end"/>
            </w:r>
          </w:p>
        </w:sdtContent>
      </w:sdt>
    </w:sdtContent>
  </w:sdt>
  <w:p w:rsidR="00455353" w:rsidRDefault="0045535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67D7E" w:rsidRDefault="00B67D7E" w:rsidP="00455353">
      <w:pPr>
        <w:spacing w:line="240" w:lineRule="auto"/>
      </w:pPr>
      <w:r>
        <w:separator/>
      </w:r>
    </w:p>
  </w:footnote>
  <w:footnote w:type="continuationSeparator" w:id="0">
    <w:p w:rsidR="00B67D7E" w:rsidRDefault="00B67D7E" w:rsidP="00455353">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55353" w:rsidRPr="00455353" w:rsidRDefault="00455353" w:rsidP="00455353">
    <w:pPr>
      <w:pStyle w:val="Normal1"/>
      <w:rPr>
        <w:rFonts w:ascii="Times New Roman" w:eastAsia="Times New Roman" w:hAnsi="Times New Roman" w:cs="Times New Roman"/>
        <w:color w:val="222222"/>
        <w:highlight w:val="white"/>
      </w:rPr>
    </w:pPr>
    <w:r w:rsidRPr="00455353">
      <w:rPr>
        <w:rFonts w:ascii="Times New Roman" w:eastAsia="Times New Roman" w:hAnsi="Times New Roman" w:cs="Times New Roman"/>
        <w:color w:val="222222"/>
        <w:highlight w:val="white"/>
      </w:rPr>
      <w:t>DIGITAL SKILLS AND RESEARCH METHODS</w:t>
    </w:r>
  </w:p>
  <w:p w:rsidR="00455353" w:rsidRDefault="0045535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DB5E56"/>
    <w:multiLevelType w:val="multilevel"/>
    <w:tmpl w:val="A7620E7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1EAB2D3A"/>
    <w:multiLevelType w:val="multilevel"/>
    <w:tmpl w:val="7C34421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293B689C"/>
    <w:multiLevelType w:val="multilevel"/>
    <w:tmpl w:val="EC1474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DC16BA"/>
    <w:multiLevelType w:val="multilevel"/>
    <w:tmpl w:val="1C0C43A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15:restartNumberingAfterBreak="0">
    <w:nsid w:val="418C6138"/>
    <w:multiLevelType w:val="multilevel"/>
    <w:tmpl w:val="CEF059A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41DA7B43"/>
    <w:multiLevelType w:val="multilevel"/>
    <w:tmpl w:val="BC5CB00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15:restartNumberingAfterBreak="0">
    <w:nsid w:val="50D11E86"/>
    <w:multiLevelType w:val="multilevel"/>
    <w:tmpl w:val="48F6733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7" w15:restartNumberingAfterBreak="0">
    <w:nsid w:val="5A6F1C28"/>
    <w:multiLevelType w:val="multilevel"/>
    <w:tmpl w:val="A4D4F6B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8" w15:restartNumberingAfterBreak="0">
    <w:nsid w:val="77857EE3"/>
    <w:multiLevelType w:val="multilevel"/>
    <w:tmpl w:val="40D0BA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2"/>
  </w:num>
  <w:num w:numId="3">
    <w:abstractNumId w:val="1"/>
  </w:num>
  <w:num w:numId="4">
    <w:abstractNumId w:val="4"/>
  </w:num>
  <w:num w:numId="5">
    <w:abstractNumId w:val="6"/>
  </w:num>
  <w:num w:numId="6">
    <w:abstractNumId w:val="7"/>
  </w:num>
  <w:num w:numId="7">
    <w:abstractNumId w:val="3"/>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3FB1"/>
    <w:rsid w:val="00031055"/>
    <w:rsid w:val="00042A52"/>
    <w:rsid w:val="0009772C"/>
    <w:rsid w:val="001B28F2"/>
    <w:rsid w:val="002E572C"/>
    <w:rsid w:val="003F4F03"/>
    <w:rsid w:val="00455353"/>
    <w:rsid w:val="005B5AB2"/>
    <w:rsid w:val="005D3455"/>
    <w:rsid w:val="006A6F2E"/>
    <w:rsid w:val="006B2F73"/>
    <w:rsid w:val="006C2F8D"/>
    <w:rsid w:val="00761A18"/>
    <w:rsid w:val="007E1FE2"/>
    <w:rsid w:val="007F7E74"/>
    <w:rsid w:val="009726F7"/>
    <w:rsid w:val="009B3FB1"/>
    <w:rsid w:val="00A57304"/>
    <w:rsid w:val="00A817E8"/>
    <w:rsid w:val="00B67D7E"/>
    <w:rsid w:val="00D6012A"/>
    <w:rsid w:val="00DE6B87"/>
    <w:rsid w:val="00DF2022"/>
    <w:rsid w:val="00E3329E"/>
    <w:rsid w:val="00E55925"/>
    <w:rsid w:val="00E604BD"/>
    <w:rsid w:val="00E87856"/>
    <w:rsid w:val="00F64F6B"/>
    <w:rsid w:val="00FE33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E78751A-8049-4B4B-9822-FF4FF6D41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9B3FB1"/>
    <w:pPr>
      <w:keepNext/>
      <w:keepLines/>
      <w:spacing w:before="400" w:after="120"/>
      <w:outlineLvl w:val="0"/>
    </w:pPr>
    <w:rPr>
      <w:sz w:val="40"/>
      <w:szCs w:val="40"/>
    </w:rPr>
  </w:style>
  <w:style w:type="paragraph" w:styleId="Heading2">
    <w:name w:val="heading 2"/>
    <w:basedOn w:val="Normal1"/>
    <w:next w:val="Normal1"/>
    <w:rsid w:val="009B3FB1"/>
    <w:pPr>
      <w:keepNext/>
      <w:keepLines/>
      <w:spacing w:before="360" w:after="120"/>
      <w:outlineLvl w:val="1"/>
    </w:pPr>
    <w:rPr>
      <w:sz w:val="32"/>
      <w:szCs w:val="32"/>
    </w:rPr>
  </w:style>
  <w:style w:type="paragraph" w:styleId="Heading3">
    <w:name w:val="heading 3"/>
    <w:basedOn w:val="Normal1"/>
    <w:next w:val="Normal1"/>
    <w:rsid w:val="009B3FB1"/>
    <w:pPr>
      <w:keepNext/>
      <w:keepLines/>
      <w:spacing w:before="320" w:after="80"/>
      <w:outlineLvl w:val="2"/>
    </w:pPr>
    <w:rPr>
      <w:color w:val="434343"/>
      <w:sz w:val="28"/>
      <w:szCs w:val="28"/>
    </w:rPr>
  </w:style>
  <w:style w:type="paragraph" w:styleId="Heading4">
    <w:name w:val="heading 4"/>
    <w:basedOn w:val="Normal1"/>
    <w:next w:val="Normal1"/>
    <w:rsid w:val="009B3FB1"/>
    <w:pPr>
      <w:keepNext/>
      <w:keepLines/>
      <w:spacing w:before="280" w:after="80"/>
      <w:outlineLvl w:val="3"/>
    </w:pPr>
    <w:rPr>
      <w:color w:val="666666"/>
      <w:sz w:val="24"/>
      <w:szCs w:val="24"/>
    </w:rPr>
  </w:style>
  <w:style w:type="paragraph" w:styleId="Heading5">
    <w:name w:val="heading 5"/>
    <w:basedOn w:val="Normal1"/>
    <w:next w:val="Normal1"/>
    <w:rsid w:val="009B3FB1"/>
    <w:pPr>
      <w:keepNext/>
      <w:keepLines/>
      <w:spacing w:before="240" w:after="80"/>
      <w:outlineLvl w:val="4"/>
    </w:pPr>
    <w:rPr>
      <w:color w:val="666666"/>
    </w:rPr>
  </w:style>
  <w:style w:type="paragraph" w:styleId="Heading6">
    <w:name w:val="heading 6"/>
    <w:basedOn w:val="Normal1"/>
    <w:next w:val="Normal1"/>
    <w:rsid w:val="009B3FB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B3FB1"/>
  </w:style>
  <w:style w:type="paragraph" w:styleId="Title">
    <w:name w:val="Title"/>
    <w:basedOn w:val="Normal1"/>
    <w:next w:val="Normal1"/>
    <w:rsid w:val="009B3FB1"/>
    <w:pPr>
      <w:keepNext/>
      <w:keepLines/>
      <w:spacing w:after="60"/>
    </w:pPr>
    <w:rPr>
      <w:sz w:val="52"/>
      <w:szCs w:val="52"/>
    </w:rPr>
  </w:style>
  <w:style w:type="paragraph" w:styleId="Subtitle">
    <w:name w:val="Subtitle"/>
    <w:basedOn w:val="Normal1"/>
    <w:next w:val="Normal1"/>
    <w:rsid w:val="009B3FB1"/>
    <w:pPr>
      <w:keepNext/>
      <w:keepLines/>
      <w:spacing w:after="320"/>
    </w:pPr>
    <w:rPr>
      <w:color w:val="666666"/>
      <w:sz w:val="30"/>
      <w:szCs w:val="30"/>
    </w:rPr>
  </w:style>
  <w:style w:type="table" w:customStyle="1" w:styleId="a">
    <w:basedOn w:val="TableNormal"/>
    <w:rsid w:val="009B3FB1"/>
    <w:tblPr>
      <w:tblStyleRowBandSize w:val="1"/>
      <w:tblStyleColBandSize w:val="1"/>
      <w:tblCellMar>
        <w:top w:w="100" w:type="dxa"/>
        <w:left w:w="100" w:type="dxa"/>
        <w:bottom w:w="100" w:type="dxa"/>
        <w:right w:w="100" w:type="dxa"/>
      </w:tblCellMar>
    </w:tblPr>
  </w:style>
  <w:style w:type="table" w:customStyle="1" w:styleId="a0">
    <w:basedOn w:val="TableNormal"/>
    <w:rsid w:val="009B3FB1"/>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726F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26F7"/>
    <w:rPr>
      <w:rFonts w:ascii="Tahoma" w:hAnsi="Tahoma" w:cs="Tahoma"/>
      <w:sz w:val="16"/>
      <w:szCs w:val="16"/>
    </w:rPr>
  </w:style>
  <w:style w:type="paragraph" w:styleId="NoSpacing">
    <w:name w:val="No Spacing"/>
    <w:uiPriority w:val="1"/>
    <w:qFormat/>
    <w:rsid w:val="00031055"/>
    <w:pPr>
      <w:spacing w:line="360" w:lineRule="auto"/>
    </w:pPr>
    <w:rPr>
      <w:rFonts w:ascii="Times New Roman" w:hAnsi="Times New Roman"/>
      <w:b/>
      <w:sz w:val="28"/>
    </w:rPr>
  </w:style>
  <w:style w:type="paragraph" w:styleId="TableofFigures">
    <w:name w:val="table of figures"/>
    <w:basedOn w:val="Normal"/>
    <w:next w:val="Normal"/>
    <w:uiPriority w:val="99"/>
    <w:unhideWhenUsed/>
    <w:rsid w:val="00031055"/>
  </w:style>
  <w:style w:type="character" w:styleId="Hyperlink">
    <w:name w:val="Hyperlink"/>
    <w:basedOn w:val="DefaultParagraphFont"/>
    <w:uiPriority w:val="99"/>
    <w:unhideWhenUsed/>
    <w:rsid w:val="00031055"/>
    <w:rPr>
      <w:color w:val="0000FF" w:themeColor="hyperlink"/>
      <w:u w:val="single"/>
    </w:rPr>
  </w:style>
  <w:style w:type="paragraph" w:styleId="Header">
    <w:name w:val="header"/>
    <w:basedOn w:val="Normal"/>
    <w:link w:val="HeaderChar"/>
    <w:uiPriority w:val="99"/>
    <w:semiHidden/>
    <w:unhideWhenUsed/>
    <w:rsid w:val="0045535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55353"/>
  </w:style>
  <w:style w:type="paragraph" w:styleId="Footer">
    <w:name w:val="footer"/>
    <w:basedOn w:val="Normal"/>
    <w:link w:val="FooterChar"/>
    <w:uiPriority w:val="99"/>
    <w:unhideWhenUsed/>
    <w:rsid w:val="00455353"/>
    <w:pPr>
      <w:tabs>
        <w:tab w:val="center" w:pos="4680"/>
        <w:tab w:val="right" w:pos="9360"/>
      </w:tabs>
      <w:spacing w:line="240" w:lineRule="auto"/>
    </w:pPr>
  </w:style>
  <w:style w:type="character" w:customStyle="1" w:styleId="FooterChar">
    <w:name w:val="Footer Char"/>
    <w:basedOn w:val="DefaultParagraphFont"/>
    <w:link w:val="Footer"/>
    <w:uiPriority w:val="99"/>
    <w:rsid w:val="004553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34BC75-7E4A-4390-AE91-222D447E2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2610</Words>
  <Characters>14877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Aleena</dc:creator>
  <cp:lastModifiedBy>Chowdhury</cp:lastModifiedBy>
  <cp:revision>2</cp:revision>
  <dcterms:created xsi:type="dcterms:W3CDTF">2018-01-07T23:26:00Z</dcterms:created>
  <dcterms:modified xsi:type="dcterms:W3CDTF">2018-01-07T23:26:00Z</dcterms:modified>
</cp:coreProperties>
</file>