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517ED" w:rsidRPr="00185AA3" w:rsidRDefault="00B517ED" w:rsidP="00185AA3">
      <w:pPr>
        <w:jc w:val="both"/>
        <w:rPr>
          <w:rFonts w:ascii="Times New Roman" w:hAnsi="Times New Roman" w:cs="Times New Roman"/>
          <w:b/>
          <w:bCs/>
          <w:sz w:val="24"/>
          <w:szCs w:val="24"/>
        </w:rPr>
      </w:pPr>
      <w:bookmarkStart w:id="0" w:name="_GoBack"/>
      <w:bookmarkEnd w:id="0"/>
      <w:r w:rsidRPr="00185AA3">
        <w:rPr>
          <w:rFonts w:ascii="Times New Roman" w:hAnsi="Times New Roman" w:cs="Times New Roman"/>
          <w:b/>
          <w:bCs/>
          <w:noProof/>
          <w:sz w:val="24"/>
          <w:szCs w:val="24"/>
          <w:lang w:val="ro-RO" w:eastAsia="ro-RO"/>
        </w:rPr>
        <w:drawing>
          <wp:inline distT="0" distB="0" distL="0" distR="0">
            <wp:extent cx="1752600" cy="685800"/>
            <wp:effectExtent l="19050" t="0" r="0" b="0"/>
            <wp:docPr id="1" name="Picture 0"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5"/>
                    <a:stretch>
                      <a:fillRect/>
                    </a:stretch>
                  </pic:blipFill>
                  <pic:spPr>
                    <a:xfrm>
                      <a:off x="0" y="0"/>
                      <a:ext cx="1752600" cy="685800"/>
                    </a:xfrm>
                    <a:prstGeom prst="rect">
                      <a:avLst/>
                    </a:prstGeom>
                  </pic:spPr>
                </pic:pic>
              </a:graphicData>
            </a:graphic>
          </wp:inline>
        </w:drawing>
      </w:r>
    </w:p>
    <w:p w:rsidR="00B517ED" w:rsidRPr="00185AA3" w:rsidRDefault="00B517ED" w:rsidP="00185AA3">
      <w:pPr>
        <w:jc w:val="both"/>
        <w:rPr>
          <w:rFonts w:ascii="Times New Roman" w:hAnsi="Times New Roman" w:cs="Times New Roman"/>
          <w:b/>
          <w:bCs/>
          <w:sz w:val="24"/>
          <w:szCs w:val="24"/>
        </w:rPr>
      </w:pPr>
    </w:p>
    <w:p w:rsidR="00B517ED" w:rsidRPr="00185AA3" w:rsidRDefault="00B517ED" w:rsidP="00185AA3">
      <w:pPr>
        <w:jc w:val="both"/>
        <w:rPr>
          <w:rFonts w:ascii="Times New Roman" w:hAnsi="Times New Roman" w:cs="Times New Roman"/>
          <w:b/>
          <w:bCs/>
          <w:sz w:val="24"/>
          <w:szCs w:val="24"/>
        </w:rPr>
      </w:pPr>
    </w:p>
    <w:p w:rsidR="00B517ED" w:rsidRPr="00185AA3" w:rsidRDefault="00B517ED" w:rsidP="00185AA3">
      <w:pPr>
        <w:jc w:val="both"/>
        <w:rPr>
          <w:rFonts w:ascii="Times New Roman" w:hAnsi="Times New Roman" w:cs="Times New Roman"/>
          <w:b/>
          <w:bCs/>
          <w:sz w:val="24"/>
          <w:szCs w:val="24"/>
        </w:rPr>
      </w:pPr>
    </w:p>
    <w:p w:rsidR="00B517ED" w:rsidRPr="00185AA3" w:rsidRDefault="00B517ED" w:rsidP="00185AA3">
      <w:pPr>
        <w:jc w:val="both"/>
        <w:rPr>
          <w:rFonts w:ascii="Times New Roman" w:hAnsi="Times New Roman" w:cs="Times New Roman"/>
          <w:b/>
          <w:bCs/>
          <w:sz w:val="24"/>
          <w:szCs w:val="24"/>
        </w:rPr>
      </w:pPr>
    </w:p>
    <w:p w:rsidR="00B517ED" w:rsidRPr="00185AA3" w:rsidRDefault="00185AA3" w:rsidP="00185AA3">
      <w:pPr>
        <w:jc w:val="center"/>
        <w:rPr>
          <w:rFonts w:ascii="Times New Roman" w:hAnsi="Times New Roman" w:cs="Times New Roman"/>
          <w:b/>
          <w:sz w:val="24"/>
          <w:szCs w:val="24"/>
        </w:rPr>
      </w:pPr>
      <w:r w:rsidRPr="00185AA3">
        <w:rPr>
          <w:rFonts w:ascii="Times New Roman" w:hAnsi="Times New Roman" w:cs="Times New Roman"/>
          <w:b/>
          <w:sz w:val="24"/>
          <w:szCs w:val="24"/>
          <w:lang w:val="ro-RO"/>
        </w:rPr>
        <w:object w:dxaOrig="7198" w:dyaOrig="539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5.2pt;height:356.4pt" o:ole="">
            <v:imagedata r:id="rId6" o:title=""/>
          </v:shape>
          <o:OLEObject Type="Embed" ProgID="PowerPoint.Slide.12" ShapeID="_x0000_i1025" DrawAspect="Content" ObjectID="_1660517112" r:id="rId7"/>
        </w:object>
      </w:r>
    </w:p>
    <w:p w:rsidR="00B517ED" w:rsidRDefault="00B517ED" w:rsidP="00185AA3">
      <w:pPr>
        <w:jc w:val="both"/>
        <w:rPr>
          <w:rFonts w:ascii="Times New Roman" w:hAnsi="Times New Roman" w:cs="Times New Roman"/>
          <w:b/>
          <w:sz w:val="24"/>
          <w:szCs w:val="24"/>
        </w:rPr>
      </w:pPr>
    </w:p>
    <w:p w:rsidR="00185AA3" w:rsidRDefault="00185AA3" w:rsidP="00185AA3">
      <w:pPr>
        <w:jc w:val="both"/>
        <w:rPr>
          <w:rFonts w:ascii="Times New Roman" w:hAnsi="Times New Roman" w:cs="Times New Roman"/>
          <w:b/>
          <w:sz w:val="24"/>
          <w:szCs w:val="24"/>
        </w:rPr>
      </w:pPr>
    </w:p>
    <w:p w:rsidR="00185AA3" w:rsidRDefault="00185AA3" w:rsidP="00185AA3">
      <w:pPr>
        <w:jc w:val="both"/>
        <w:rPr>
          <w:rFonts w:ascii="Times New Roman" w:hAnsi="Times New Roman" w:cs="Times New Roman"/>
          <w:b/>
          <w:sz w:val="24"/>
          <w:szCs w:val="24"/>
        </w:rPr>
      </w:pPr>
    </w:p>
    <w:p w:rsidR="00185AA3" w:rsidRPr="00185AA3" w:rsidRDefault="00185AA3" w:rsidP="00185AA3">
      <w:pPr>
        <w:jc w:val="both"/>
        <w:rPr>
          <w:rFonts w:ascii="Times New Roman" w:hAnsi="Times New Roman" w:cs="Times New Roman"/>
          <w:b/>
          <w:sz w:val="24"/>
          <w:szCs w:val="24"/>
        </w:rPr>
      </w:pPr>
    </w:p>
    <w:p w:rsidR="00B517ED" w:rsidRPr="00185AA3" w:rsidRDefault="00B517ED" w:rsidP="00185AA3">
      <w:pPr>
        <w:jc w:val="center"/>
        <w:rPr>
          <w:rFonts w:ascii="Times New Roman" w:hAnsi="Times New Roman" w:cs="Times New Roman"/>
          <w:b/>
          <w:sz w:val="24"/>
          <w:szCs w:val="24"/>
        </w:rPr>
      </w:pPr>
      <w:r w:rsidRPr="00185AA3">
        <w:rPr>
          <w:rFonts w:ascii="Times New Roman" w:hAnsi="Times New Roman" w:cs="Times New Roman"/>
          <w:b/>
          <w:sz w:val="24"/>
          <w:szCs w:val="24"/>
        </w:rPr>
        <w:t xml:space="preserve">Name: </w:t>
      </w:r>
      <w:proofErr w:type="spellStart"/>
      <w:r w:rsidRPr="00185AA3">
        <w:rPr>
          <w:rFonts w:ascii="Times New Roman" w:hAnsi="Times New Roman" w:cs="Times New Roman"/>
          <w:b/>
          <w:sz w:val="24"/>
          <w:szCs w:val="24"/>
        </w:rPr>
        <w:t>Dragos</w:t>
      </w:r>
      <w:proofErr w:type="spellEnd"/>
      <w:r w:rsidRPr="00185AA3">
        <w:rPr>
          <w:rFonts w:ascii="Times New Roman" w:hAnsi="Times New Roman" w:cs="Times New Roman"/>
          <w:b/>
          <w:sz w:val="24"/>
          <w:szCs w:val="24"/>
        </w:rPr>
        <w:t xml:space="preserve"> </w:t>
      </w:r>
      <w:proofErr w:type="spellStart"/>
      <w:r w:rsidRPr="00185AA3">
        <w:rPr>
          <w:rFonts w:ascii="Times New Roman" w:hAnsi="Times New Roman" w:cs="Times New Roman"/>
          <w:b/>
          <w:sz w:val="24"/>
          <w:szCs w:val="24"/>
        </w:rPr>
        <w:t>Sorica</w:t>
      </w:r>
      <w:proofErr w:type="spellEnd"/>
    </w:p>
    <w:p w:rsidR="00B517ED" w:rsidRPr="00185AA3" w:rsidRDefault="00B517ED" w:rsidP="00185AA3">
      <w:pPr>
        <w:jc w:val="center"/>
        <w:rPr>
          <w:rFonts w:ascii="Times New Roman" w:hAnsi="Times New Roman" w:cs="Times New Roman"/>
          <w:b/>
          <w:sz w:val="24"/>
          <w:szCs w:val="24"/>
        </w:rPr>
      </w:pPr>
      <w:r w:rsidRPr="00185AA3">
        <w:rPr>
          <w:rFonts w:ascii="Times New Roman" w:hAnsi="Times New Roman" w:cs="Times New Roman"/>
          <w:b/>
          <w:sz w:val="24"/>
          <w:szCs w:val="24"/>
        </w:rPr>
        <w:t>Student ID</w:t>
      </w:r>
      <w:proofErr w:type="gramStart"/>
      <w:r w:rsidRPr="00185AA3">
        <w:rPr>
          <w:rFonts w:ascii="Times New Roman" w:hAnsi="Times New Roman" w:cs="Times New Roman"/>
          <w:b/>
          <w:sz w:val="24"/>
          <w:szCs w:val="24"/>
        </w:rPr>
        <w:t>:1906082</w:t>
      </w:r>
      <w:proofErr w:type="gramEnd"/>
    </w:p>
    <w:p w:rsidR="00185AA3" w:rsidRPr="00185AA3" w:rsidRDefault="00B517ED" w:rsidP="00185AA3">
      <w:pPr>
        <w:jc w:val="center"/>
        <w:rPr>
          <w:rFonts w:ascii="Times New Roman" w:hAnsi="Times New Roman" w:cs="Times New Roman"/>
          <w:b/>
          <w:sz w:val="24"/>
          <w:szCs w:val="24"/>
        </w:rPr>
      </w:pPr>
      <w:r w:rsidRPr="00185AA3">
        <w:rPr>
          <w:rFonts w:ascii="Times New Roman" w:hAnsi="Times New Roman" w:cs="Times New Roman"/>
          <w:b/>
          <w:sz w:val="24"/>
          <w:szCs w:val="24"/>
        </w:rPr>
        <w:t>02.09.2020</w:t>
      </w:r>
    </w:p>
    <w:p w:rsidR="00B517ED" w:rsidRPr="004A4477" w:rsidRDefault="00B517ED" w:rsidP="00185AA3">
      <w:pPr>
        <w:jc w:val="both"/>
        <w:rPr>
          <w:rFonts w:ascii="Times New Roman" w:hAnsi="Times New Roman" w:cs="Times New Roman"/>
          <w:color w:val="0070C0"/>
          <w:sz w:val="40"/>
          <w:szCs w:val="40"/>
        </w:rPr>
      </w:pPr>
      <w:r w:rsidRPr="004A4477">
        <w:rPr>
          <w:rFonts w:ascii="Times New Roman" w:hAnsi="Times New Roman" w:cs="Times New Roman"/>
          <w:color w:val="0070C0"/>
          <w:sz w:val="40"/>
          <w:szCs w:val="40"/>
        </w:rPr>
        <w:lastRenderedPageBreak/>
        <w:t>Table of content:</w:t>
      </w:r>
    </w:p>
    <w:p w:rsidR="00B517ED" w:rsidRPr="004A4477" w:rsidRDefault="004A4477" w:rsidP="004A4477">
      <w:pPr>
        <w:pStyle w:val="ListParagraph"/>
        <w:numPr>
          <w:ilvl w:val="0"/>
          <w:numId w:val="9"/>
        </w:numPr>
        <w:jc w:val="both"/>
        <w:rPr>
          <w:rFonts w:ascii="Times New Roman" w:hAnsi="Times New Roman" w:cs="Times New Roman"/>
          <w:color w:val="0070C0"/>
          <w:sz w:val="28"/>
          <w:szCs w:val="28"/>
        </w:rPr>
      </w:pPr>
      <w:r w:rsidRPr="004A4477">
        <w:rPr>
          <w:rFonts w:ascii="Times New Roman" w:hAnsi="Times New Roman" w:cs="Times New Roman"/>
          <w:color w:val="0070C0"/>
          <w:sz w:val="28"/>
          <w:szCs w:val="28"/>
        </w:rPr>
        <w:t>Introduction</w:t>
      </w:r>
    </w:p>
    <w:p w:rsidR="004A4477" w:rsidRPr="004A4477" w:rsidRDefault="004A4477" w:rsidP="004A4477">
      <w:pPr>
        <w:pStyle w:val="ListParagraph"/>
        <w:numPr>
          <w:ilvl w:val="0"/>
          <w:numId w:val="9"/>
        </w:numPr>
        <w:jc w:val="both"/>
        <w:rPr>
          <w:rFonts w:ascii="Times New Roman" w:hAnsi="Times New Roman" w:cs="Times New Roman"/>
          <w:color w:val="0070C0"/>
          <w:sz w:val="28"/>
          <w:szCs w:val="28"/>
        </w:rPr>
      </w:pPr>
      <w:r w:rsidRPr="004A4477">
        <w:rPr>
          <w:rFonts w:ascii="Times New Roman" w:hAnsi="Times New Roman" w:cs="Times New Roman"/>
          <w:color w:val="0070C0"/>
          <w:sz w:val="28"/>
          <w:szCs w:val="28"/>
        </w:rPr>
        <w:t>Defining the complex problem</w:t>
      </w:r>
    </w:p>
    <w:p w:rsidR="004A4477" w:rsidRPr="004A4477" w:rsidRDefault="004A4477" w:rsidP="004A4477">
      <w:pPr>
        <w:pStyle w:val="ListParagraph"/>
        <w:numPr>
          <w:ilvl w:val="0"/>
          <w:numId w:val="9"/>
        </w:numPr>
        <w:jc w:val="both"/>
        <w:rPr>
          <w:rFonts w:ascii="Times New Roman" w:hAnsi="Times New Roman" w:cs="Times New Roman"/>
          <w:color w:val="0070C0"/>
          <w:sz w:val="28"/>
          <w:szCs w:val="28"/>
        </w:rPr>
      </w:pPr>
      <w:proofErr w:type="spellStart"/>
      <w:r w:rsidRPr="004A4477">
        <w:rPr>
          <w:rFonts w:ascii="Times New Roman" w:hAnsi="Times New Roman" w:cs="Times New Roman"/>
          <w:color w:val="0070C0"/>
          <w:sz w:val="28"/>
          <w:szCs w:val="28"/>
        </w:rPr>
        <w:t>Analyse</w:t>
      </w:r>
      <w:proofErr w:type="spellEnd"/>
      <w:r w:rsidRPr="004A4477">
        <w:rPr>
          <w:rFonts w:ascii="Times New Roman" w:hAnsi="Times New Roman" w:cs="Times New Roman"/>
          <w:color w:val="0070C0"/>
          <w:sz w:val="28"/>
          <w:szCs w:val="28"/>
        </w:rPr>
        <w:t xml:space="preserve"> the complex problem</w:t>
      </w:r>
    </w:p>
    <w:p w:rsidR="004A4477" w:rsidRPr="004A4477" w:rsidRDefault="004A4477" w:rsidP="004A4477">
      <w:pPr>
        <w:pStyle w:val="ListParagraph"/>
        <w:numPr>
          <w:ilvl w:val="0"/>
          <w:numId w:val="9"/>
        </w:numPr>
        <w:jc w:val="both"/>
        <w:rPr>
          <w:rFonts w:ascii="Times New Roman" w:hAnsi="Times New Roman" w:cs="Times New Roman"/>
          <w:color w:val="0070C0"/>
          <w:sz w:val="28"/>
          <w:szCs w:val="28"/>
        </w:rPr>
      </w:pPr>
      <w:r w:rsidRPr="004A4477">
        <w:rPr>
          <w:rFonts w:ascii="Times New Roman" w:hAnsi="Times New Roman" w:cs="Times New Roman"/>
          <w:color w:val="0070C0"/>
          <w:sz w:val="28"/>
          <w:szCs w:val="28"/>
        </w:rPr>
        <w:t>Proposed solutions</w:t>
      </w:r>
    </w:p>
    <w:p w:rsidR="004A4477" w:rsidRPr="004A4477" w:rsidRDefault="004A4477" w:rsidP="004A4477">
      <w:pPr>
        <w:pStyle w:val="ListParagraph"/>
        <w:numPr>
          <w:ilvl w:val="0"/>
          <w:numId w:val="9"/>
        </w:numPr>
        <w:jc w:val="both"/>
        <w:rPr>
          <w:rFonts w:ascii="Times New Roman" w:hAnsi="Times New Roman" w:cs="Times New Roman"/>
          <w:color w:val="0070C0"/>
          <w:sz w:val="28"/>
          <w:szCs w:val="28"/>
        </w:rPr>
      </w:pPr>
      <w:r w:rsidRPr="004A4477">
        <w:rPr>
          <w:rFonts w:ascii="Times New Roman" w:hAnsi="Times New Roman" w:cs="Times New Roman"/>
          <w:color w:val="0070C0"/>
          <w:sz w:val="28"/>
          <w:szCs w:val="28"/>
        </w:rPr>
        <w:t>Decision-making tool-ADKAR Method</w:t>
      </w:r>
    </w:p>
    <w:p w:rsidR="004A4477" w:rsidRPr="004A4477" w:rsidRDefault="004A4477" w:rsidP="004A4477">
      <w:pPr>
        <w:pStyle w:val="ListParagraph"/>
        <w:numPr>
          <w:ilvl w:val="0"/>
          <w:numId w:val="9"/>
        </w:numPr>
        <w:jc w:val="both"/>
        <w:rPr>
          <w:rFonts w:ascii="Times New Roman" w:hAnsi="Times New Roman" w:cs="Times New Roman"/>
          <w:color w:val="0070C0"/>
          <w:sz w:val="28"/>
          <w:szCs w:val="28"/>
        </w:rPr>
      </w:pPr>
      <w:r w:rsidRPr="004A4477">
        <w:rPr>
          <w:rFonts w:ascii="Times New Roman" w:hAnsi="Times New Roman" w:cs="Times New Roman"/>
          <w:color w:val="0070C0"/>
          <w:sz w:val="28"/>
          <w:szCs w:val="28"/>
        </w:rPr>
        <w:t>Developing a plan</w:t>
      </w:r>
    </w:p>
    <w:p w:rsidR="004A4477" w:rsidRPr="004A4477" w:rsidRDefault="004A4477" w:rsidP="004A4477">
      <w:pPr>
        <w:pStyle w:val="ListParagraph"/>
        <w:numPr>
          <w:ilvl w:val="0"/>
          <w:numId w:val="9"/>
        </w:numPr>
        <w:jc w:val="both"/>
        <w:rPr>
          <w:rFonts w:ascii="Times New Roman" w:hAnsi="Times New Roman" w:cs="Times New Roman"/>
          <w:color w:val="0070C0"/>
          <w:sz w:val="28"/>
          <w:szCs w:val="28"/>
        </w:rPr>
      </w:pPr>
      <w:r w:rsidRPr="004A4477">
        <w:rPr>
          <w:rFonts w:ascii="Times New Roman" w:hAnsi="Times New Roman" w:cs="Times New Roman"/>
          <w:color w:val="0070C0"/>
          <w:sz w:val="28"/>
          <w:szCs w:val="28"/>
        </w:rPr>
        <w:t xml:space="preserve">Communicating the plan </w:t>
      </w:r>
    </w:p>
    <w:p w:rsidR="004A4477" w:rsidRPr="004A4477" w:rsidRDefault="004A4477" w:rsidP="004A4477">
      <w:pPr>
        <w:pStyle w:val="ListParagraph"/>
        <w:numPr>
          <w:ilvl w:val="0"/>
          <w:numId w:val="9"/>
        </w:numPr>
        <w:jc w:val="both"/>
        <w:rPr>
          <w:rFonts w:ascii="Times New Roman" w:hAnsi="Times New Roman" w:cs="Times New Roman"/>
          <w:color w:val="0070C0"/>
          <w:sz w:val="28"/>
          <w:szCs w:val="28"/>
        </w:rPr>
      </w:pPr>
      <w:r w:rsidRPr="004A4477">
        <w:rPr>
          <w:rFonts w:ascii="Times New Roman" w:hAnsi="Times New Roman" w:cs="Times New Roman"/>
          <w:color w:val="0070C0"/>
          <w:sz w:val="28"/>
          <w:szCs w:val="28"/>
        </w:rPr>
        <w:t>Conclusion</w:t>
      </w:r>
    </w:p>
    <w:p w:rsidR="004A4477" w:rsidRPr="004A4477" w:rsidRDefault="004A4477" w:rsidP="004A4477">
      <w:pPr>
        <w:pStyle w:val="ListParagraph"/>
        <w:numPr>
          <w:ilvl w:val="0"/>
          <w:numId w:val="9"/>
        </w:numPr>
        <w:jc w:val="both"/>
        <w:rPr>
          <w:rFonts w:ascii="Times New Roman" w:hAnsi="Times New Roman" w:cs="Times New Roman"/>
          <w:color w:val="0070C0"/>
          <w:sz w:val="28"/>
          <w:szCs w:val="28"/>
        </w:rPr>
      </w:pPr>
      <w:r w:rsidRPr="004A4477">
        <w:rPr>
          <w:rFonts w:ascii="Times New Roman" w:hAnsi="Times New Roman" w:cs="Times New Roman"/>
          <w:color w:val="0070C0"/>
          <w:sz w:val="28"/>
          <w:szCs w:val="28"/>
        </w:rPr>
        <w:t>References</w:t>
      </w:r>
    </w:p>
    <w:p w:rsidR="004A4477" w:rsidRPr="004A4477" w:rsidRDefault="004A4477" w:rsidP="004A4477">
      <w:pPr>
        <w:pStyle w:val="ListParagraph"/>
        <w:jc w:val="both"/>
        <w:rPr>
          <w:rFonts w:ascii="Times New Roman" w:hAnsi="Times New Roman" w:cs="Times New Roman"/>
          <w:sz w:val="24"/>
          <w:szCs w:val="24"/>
        </w:rPr>
      </w:pPr>
    </w:p>
    <w:p w:rsidR="00B517ED" w:rsidRPr="00185AA3" w:rsidRDefault="00B517ED" w:rsidP="00185AA3">
      <w:pPr>
        <w:jc w:val="both"/>
        <w:rPr>
          <w:rFonts w:ascii="Times New Roman" w:hAnsi="Times New Roman" w:cs="Times New Roman"/>
          <w:sz w:val="24"/>
          <w:szCs w:val="24"/>
        </w:rPr>
      </w:pPr>
    </w:p>
    <w:p w:rsidR="00B517ED" w:rsidRPr="00185AA3" w:rsidRDefault="00B517ED" w:rsidP="00185AA3">
      <w:pPr>
        <w:jc w:val="both"/>
        <w:rPr>
          <w:rFonts w:ascii="Times New Roman" w:hAnsi="Times New Roman" w:cs="Times New Roman"/>
          <w:sz w:val="24"/>
          <w:szCs w:val="24"/>
        </w:rPr>
      </w:pPr>
    </w:p>
    <w:p w:rsidR="00B517ED" w:rsidRPr="00185AA3" w:rsidRDefault="00B517ED" w:rsidP="00185AA3">
      <w:pPr>
        <w:jc w:val="both"/>
        <w:rPr>
          <w:rFonts w:ascii="Times New Roman" w:hAnsi="Times New Roman" w:cs="Times New Roman"/>
          <w:sz w:val="24"/>
          <w:szCs w:val="24"/>
        </w:rPr>
      </w:pPr>
    </w:p>
    <w:p w:rsidR="00B517ED" w:rsidRPr="00185AA3" w:rsidRDefault="00B517ED" w:rsidP="00185AA3">
      <w:pPr>
        <w:jc w:val="both"/>
        <w:rPr>
          <w:rFonts w:ascii="Times New Roman" w:hAnsi="Times New Roman" w:cs="Times New Roman"/>
          <w:sz w:val="24"/>
          <w:szCs w:val="24"/>
        </w:rPr>
      </w:pPr>
    </w:p>
    <w:p w:rsidR="00B517ED" w:rsidRPr="00185AA3" w:rsidRDefault="00B517ED" w:rsidP="00185AA3">
      <w:pPr>
        <w:jc w:val="both"/>
        <w:rPr>
          <w:rFonts w:ascii="Times New Roman" w:hAnsi="Times New Roman" w:cs="Times New Roman"/>
          <w:sz w:val="24"/>
          <w:szCs w:val="24"/>
        </w:rPr>
      </w:pPr>
    </w:p>
    <w:p w:rsidR="00B517ED" w:rsidRPr="00185AA3" w:rsidRDefault="00B517ED" w:rsidP="00185AA3">
      <w:pPr>
        <w:jc w:val="both"/>
        <w:rPr>
          <w:rFonts w:ascii="Times New Roman" w:hAnsi="Times New Roman" w:cs="Times New Roman"/>
          <w:sz w:val="24"/>
          <w:szCs w:val="24"/>
        </w:rPr>
      </w:pPr>
    </w:p>
    <w:p w:rsidR="00B517ED" w:rsidRPr="00185AA3" w:rsidRDefault="00B517ED" w:rsidP="00185AA3">
      <w:pPr>
        <w:jc w:val="both"/>
        <w:rPr>
          <w:rFonts w:ascii="Times New Roman" w:hAnsi="Times New Roman" w:cs="Times New Roman"/>
          <w:sz w:val="24"/>
          <w:szCs w:val="24"/>
        </w:rPr>
      </w:pPr>
    </w:p>
    <w:p w:rsidR="00B517ED" w:rsidRPr="00185AA3" w:rsidRDefault="00B517ED" w:rsidP="00185AA3">
      <w:pPr>
        <w:jc w:val="both"/>
        <w:rPr>
          <w:rFonts w:ascii="Times New Roman" w:hAnsi="Times New Roman" w:cs="Times New Roman"/>
          <w:sz w:val="24"/>
          <w:szCs w:val="24"/>
        </w:rPr>
      </w:pPr>
    </w:p>
    <w:p w:rsidR="00B517ED" w:rsidRPr="00185AA3" w:rsidRDefault="00B517ED" w:rsidP="00185AA3">
      <w:pPr>
        <w:jc w:val="both"/>
        <w:rPr>
          <w:rFonts w:ascii="Times New Roman" w:hAnsi="Times New Roman" w:cs="Times New Roman"/>
          <w:sz w:val="24"/>
          <w:szCs w:val="24"/>
        </w:rPr>
      </w:pPr>
    </w:p>
    <w:p w:rsidR="00B517ED" w:rsidRPr="00185AA3" w:rsidRDefault="00B517ED" w:rsidP="00185AA3">
      <w:pPr>
        <w:jc w:val="both"/>
        <w:rPr>
          <w:rFonts w:ascii="Times New Roman" w:hAnsi="Times New Roman" w:cs="Times New Roman"/>
          <w:sz w:val="24"/>
          <w:szCs w:val="24"/>
        </w:rPr>
      </w:pPr>
    </w:p>
    <w:p w:rsidR="00B517ED" w:rsidRPr="00185AA3" w:rsidRDefault="00B517ED" w:rsidP="00185AA3">
      <w:pPr>
        <w:jc w:val="both"/>
        <w:rPr>
          <w:rFonts w:ascii="Times New Roman" w:hAnsi="Times New Roman" w:cs="Times New Roman"/>
          <w:sz w:val="24"/>
          <w:szCs w:val="24"/>
        </w:rPr>
      </w:pPr>
    </w:p>
    <w:p w:rsidR="00B517ED" w:rsidRPr="00185AA3" w:rsidRDefault="00B517ED" w:rsidP="00185AA3">
      <w:pPr>
        <w:jc w:val="both"/>
        <w:rPr>
          <w:rFonts w:ascii="Times New Roman" w:hAnsi="Times New Roman" w:cs="Times New Roman"/>
          <w:sz w:val="24"/>
          <w:szCs w:val="24"/>
        </w:rPr>
      </w:pPr>
    </w:p>
    <w:p w:rsidR="00B517ED" w:rsidRPr="00185AA3" w:rsidRDefault="00B517ED" w:rsidP="00185AA3">
      <w:pPr>
        <w:jc w:val="both"/>
        <w:rPr>
          <w:rFonts w:ascii="Times New Roman" w:hAnsi="Times New Roman" w:cs="Times New Roman"/>
          <w:sz w:val="24"/>
          <w:szCs w:val="24"/>
        </w:rPr>
      </w:pPr>
    </w:p>
    <w:p w:rsidR="00B517ED" w:rsidRPr="00185AA3" w:rsidRDefault="00B517ED" w:rsidP="00185AA3">
      <w:pPr>
        <w:jc w:val="both"/>
        <w:rPr>
          <w:rFonts w:ascii="Times New Roman" w:hAnsi="Times New Roman" w:cs="Times New Roman"/>
          <w:sz w:val="24"/>
          <w:szCs w:val="24"/>
        </w:rPr>
      </w:pPr>
    </w:p>
    <w:p w:rsidR="00B517ED" w:rsidRPr="00185AA3" w:rsidRDefault="00B517ED" w:rsidP="00185AA3">
      <w:pPr>
        <w:jc w:val="both"/>
        <w:rPr>
          <w:rFonts w:ascii="Times New Roman" w:hAnsi="Times New Roman" w:cs="Times New Roman"/>
          <w:sz w:val="24"/>
          <w:szCs w:val="24"/>
        </w:rPr>
      </w:pPr>
    </w:p>
    <w:p w:rsidR="00B517ED" w:rsidRPr="00185AA3" w:rsidRDefault="00B517ED" w:rsidP="00185AA3">
      <w:pPr>
        <w:jc w:val="both"/>
        <w:rPr>
          <w:rFonts w:ascii="Times New Roman" w:hAnsi="Times New Roman" w:cs="Times New Roman"/>
          <w:sz w:val="24"/>
          <w:szCs w:val="24"/>
        </w:rPr>
      </w:pPr>
    </w:p>
    <w:p w:rsidR="00B517ED" w:rsidRPr="00185AA3" w:rsidRDefault="00B517ED" w:rsidP="00185AA3">
      <w:pPr>
        <w:jc w:val="both"/>
        <w:rPr>
          <w:rFonts w:ascii="Times New Roman" w:hAnsi="Times New Roman" w:cs="Times New Roman"/>
          <w:sz w:val="24"/>
          <w:szCs w:val="24"/>
        </w:rPr>
      </w:pPr>
    </w:p>
    <w:p w:rsidR="00B517ED" w:rsidRPr="00185AA3" w:rsidRDefault="00B517ED" w:rsidP="00185AA3">
      <w:pPr>
        <w:jc w:val="both"/>
        <w:rPr>
          <w:rFonts w:ascii="Times New Roman" w:hAnsi="Times New Roman" w:cs="Times New Roman"/>
          <w:sz w:val="24"/>
          <w:szCs w:val="24"/>
        </w:rPr>
      </w:pPr>
    </w:p>
    <w:p w:rsidR="004A4477" w:rsidRDefault="004A4477" w:rsidP="004A4477">
      <w:pPr>
        <w:ind w:left="360"/>
        <w:jc w:val="both"/>
        <w:rPr>
          <w:rFonts w:ascii="Times New Roman" w:hAnsi="Times New Roman" w:cs="Times New Roman"/>
          <w:b/>
          <w:sz w:val="24"/>
          <w:szCs w:val="24"/>
        </w:rPr>
      </w:pPr>
    </w:p>
    <w:p w:rsidR="004A4477" w:rsidRDefault="004A4477" w:rsidP="004A4477">
      <w:pPr>
        <w:ind w:left="360"/>
        <w:jc w:val="both"/>
        <w:rPr>
          <w:rFonts w:ascii="Times New Roman" w:hAnsi="Times New Roman" w:cs="Times New Roman"/>
          <w:b/>
          <w:sz w:val="24"/>
          <w:szCs w:val="24"/>
        </w:rPr>
      </w:pPr>
    </w:p>
    <w:p w:rsidR="004A4477" w:rsidRDefault="004A4477" w:rsidP="004A4477">
      <w:pPr>
        <w:ind w:left="360"/>
        <w:jc w:val="both"/>
        <w:rPr>
          <w:rFonts w:ascii="Times New Roman" w:hAnsi="Times New Roman" w:cs="Times New Roman"/>
          <w:b/>
          <w:sz w:val="24"/>
          <w:szCs w:val="24"/>
        </w:rPr>
      </w:pPr>
    </w:p>
    <w:p w:rsidR="00185AA3" w:rsidRPr="004A4477" w:rsidRDefault="004A4477" w:rsidP="004A4477">
      <w:pPr>
        <w:ind w:left="360"/>
        <w:jc w:val="both"/>
        <w:rPr>
          <w:rFonts w:ascii="Times New Roman" w:hAnsi="Times New Roman" w:cs="Times New Roman"/>
          <w:b/>
          <w:sz w:val="24"/>
          <w:szCs w:val="24"/>
        </w:rPr>
      </w:pPr>
      <w:proofErr w:type="gramStart"/>
      <w:r>
        <w:rPr>
          <w:rFonts w:ascii="Times New Roman" w:hAnsi="Times New Roman" w:cs="Times New Roman"/>
          <w:b/>
          <w:sz w:val="24"/>
          <w:szCs w:val="24"/>
        </w:rPr>
        <w:lastRenderedPageBreak/>
        <w:t>1.</w:t>
      </w:r>
      <w:r w:rsidR="00D063A7" w:rsidRPr="004A4477">
        <w:rPr>
          <w:rFonts w:ascii="Times New Roman" w:hAnsi="Times New Roman" w:cs="Times New Roman"/>
          <w:b/>
          <w:sz w:val="24"/>
          <w:szCs w:val="24"/>
        </w:rPr>
        <w:t>Introduction</w:t>
      </w:r>
      <w:proofErr w:type="gramEnd"/>
    </w:p>
    <w:p w:rsidR="00185AA3" w:rsidRDefault="00D063A7" w:rsidP="00185AA3">
      <w:pPr>
        <w:jc w:val="both"/>
        <w:rPr>
          <w:rFonts w:ascii="Times New Roman" w:hAnsi="Times New Roman" w:cs="Times New Roman"/>
          <w:sz w:val="24"/>
          <w:szCs w:val="24"/>
        </w:rPr>
      </w:pPr>
      <w:r w:rsidRPr="00185AA3">
        <w:rPr>
          <w:rFonts w:ascii="Times New Roman" w:hAnsi="Times New Roman" w:cs="Times New Roman"/>
          <w:sz w:val="24"/>
          <w:szCs w:val="24"/>
        </w:rPr>
        <w:t>Motivation is one of the most complex problems in the workplace. This can be seen</w:t>
      </w:r>
      <w:r w:rsidR="00A74E54">
        <w:rPr>
          <w:rFonts w:ascii="Times New Roman" w:hAnsi="Times New Roman" w:cs="Times New Roman"/>
          <w:sz w:val="24"/>
          <w:szCs w:val="24"/>
        </w:rPr>
        <w:t xml:space="preserve"> </w:t>
      </w:r>
      <w:r w:rsidRPr="00185AA3">
        <w:rPr>
          <w:rFonts w:ascii="Times New Roman" w:hAnsi="Times New Roman" w:cs="Times New Roman"/>
          <w:sz w:val="24"/>
          <w:szCs w:val="24"/>
        </w:rPr>
        <w:t xml:space="preserve">differently in the eyes of the employee or the employer. I analyze motivation both ways. As an employee, you can see different problems that are simple or complex in the workplace. There are three things people do when faced with a problem: </w:t>
      </w:r>
    </w:p>
    <w:p w:rsidR="00185AA3" w:rsidRPr="00185AA3" w:rsidRDefault="00D063A7" w:rsidP="00185AA3">
      <w:pPr>
        <w:pStyle w:val="ListParagraph"/>
        <w:numPr>
          <w:ilvl w:val="0"/>
          <w:numId w:val="6"/>
        </w:numPr>
        <w:jc w:val="both"/>
        <w:rPr>
          <w:rFonts w:ascii="Times New Roman" w:hAnsi="Times New Roman" w:cs="Times New Roman"/>
          <w:sz w:val="24"/>
          <w:szCs w:val="24"/>
        </w:rPr>
      </w:pPr>
      <w:r w:rsidRPr="00185AA3">
        <w:rPr>
          <w:rFonts w:ascii="Times New Roman" w:hAnsi="Times New Roman" w:cs="Times New Roman"/>
          <w:sz w:val="24"/>
          <w:szCs w:val="24"/>
        </w:rPr>
        <w:t xml:space="preserve">They may feel scared or upset and want it to go away; </w:t>
      </w:r>
    </w:p>
    <w:p w:rsidR="00185AA3" w:rsidRPr="00185AA3" w:rsidRDefault="00D063A7" w:rsidP="00185AA3">
      <w:pPr>
        <w:pStyle w:val="ListParagraph"/>
        <w:numPr>
          <w:ilvl w:val="0"/>
          <w:numId w:val="6"/>
        </w:numPr>
        <w:jc w:val="both"/>
        <w:rPr>
          <w:rFonts w:ascii="Times New Roman" w:hAnsi="Times New Roman" w:cs="Times New Roman"/>
          <w:sz w:val="24"/>
          <w:szCs w:val="24"/>
        </w:rPr>
      </w:pPr>
      <w:r w:rsidRPr="00185AA3">
        <w:rPr>
          <w:rFonts w:ascii="Times New Roman" w:hAnsi="Times New Roman" w:cs="Times New Roman"/>
          <w:sz w:val="24"/>
          <w:szCs w:val="24"/>
        </w:rPr>
        <w:t>They think they need to find a solution and that is the correct answer</w:t>
      </w:r>
    </w:p>
    <w:p w:rsidR="00D063A7" w:rsidRPr="00185AA3" w:rsidRDefault="00D063A7" w:rsidP="00185AA3">
      <w:pPr>
        <w:pStyle w:val="ListParagraph"/>
        <w:numPr>
          <w:ilvl w:val="0"/>
          <w:numId w:val="6"/>
        </w:numPr>
        <w:jc w:val="both"/>
        <w:rPr>
          <w:rFonts w:ascii="Times New Roman" w:hAnsi="Times New Roman" w:cs="Times New Roman"/>
          <w:sz w:val="24"/>
          <w:szCs w:val="24"/>
        </w:rPr>
      </w:pPr>
      <w:r w:rsidRPr="00185AA3">
        <w:rPr>
          <w:rFonts w:ascii="Times New Roman" w:hAnsi="Times New Roman" w:cs="Times New Roman"/>
          <w:sz w:val="24"/>
          <w:szCs w:val="24"/>
        </w:rPr>
        <w:t>They look for someone else to blame</w:t>
      </w:r>
    </w:p>
    <w:p w:rsidR="00D063A7" w:rsidRPr="00185AA3" w:rsidRDefault="00D063A7" w:rsidP="00185AA3">
      <w:pPr>
        <w:jc w:val="both"/>
        <w:rPr>
          <w:rFonts w:ascii="Times New Roman" w:hAnsi="Times New Roman" w:cs="Times New Roman"/>
          <w:sz w:val="24"/>
          <w:szCs w:val="24"/>
        </w:rPr>
      </w:pPr>
      <w:r w:rsidRPr="00185AA3">
        <w:rPr>
          <w:rFonts w:ascii="Times New Roman" w:hAnsi="Times New Roman" w:cs="Times New Roman"/>
          <w:sz w:val="24"/>
          <w:szCs w:val="24"/>
        </w:rPr>
        <w:t>In most cases, there are two: because the problem </w:t>
      </w:r>
      <w:r w:rsidR="00A74E54">
        <w:rPr>
          <w:rFonts w:ascii="Times New Roman" w:hAnsi="Times New Roman" w:cs="Times New Roman"/>
          <w:sz w:val="24"/>
          <w:szCs w:val="24"/>
        </w:rPr>
        <w:t>needs</w:t>
      </w:r>
      <w:r w:rsidRPr="00185AA3">
        <w:rPr>
          <w:rFonts w:ascii="Times New Roman" w:hAnsi="Times New Roman" w:cs="Times New Roman"/>
          <w:sz w:val="24"/>
          <w:szCs w:val="24"/>
        </w:rPr>
        <w:t> to be solved, we are not sure how to find a </w:t>
      </w:r>
      <w:r w:rsidR="00185AA3" w:rsidRPr="00185AA3">
        <w:rPr>
          <w:rFonts w:ascii="Times New Roman" w:hAnsi="Times New Roman" w:cs="Times New Roman"/>
          <w:sz w:val="24"/>
          <w:szCs w:val="24"/>
        </w:rPr>
        <w:t>favourable</w:t>
      </w:r>
      <w:r w:rsidRPr="00185AA3">
        <w:rPr>
          <w:rFonts w:ascii="Times New Roman" w:hAnsi="Times New Roman" w:cs="Times New Roman"/>
          <w:sz w:val="24"/>
          <w:szCs w:val="24"/>
        </w:rPr>
        <w:t> solution. Therefore, conflicts arise as to which agreement is best to reach.</w:t>
      </w:r>
    </w:p>
    <w:p w:rsidR="00C5383F" w:rsidRPr="00185AA3" w:rsidRDefault="00D063A7" w:rsidP="00185AA3">
      <w:pPr>
        <w:jc w:val="both"/>
        <w:rPr>
          <w:rFonts w:ascii="Times New Roman" w:hAnsi="Times New Roman" w:cs="Times New Roman"/>
          <w:sz w:val="24"/>
          <w:szCs w:val="24"/>
        </w:rPr>
      </w:pPr>
      <w:r w:rsidRPr="00185AA3">
        <w:rPr>
          <w:rFonts w:ascii="Times New Roman" w:hAnsi="Times New Roman" w:cs="Times New Roman"/>
          <w:sz w:val="24"/>
          <w:szCs w:val="24"/>
        </w:rPr>
        <w:t>There are often two reasons that </w:t>
      </w:r>
      <w:r w:rsidR="00030776">
        <w:rPr>
          <w:rFonts w:ascii="Times New Roman" w:hAnsi="Times New Roman" w:cs="Times New Roman"/>
          <w:sz w:val="24"/>
          <w:szCs w:val="24"/>
        </w:rPr>
        <w:t xml:space="preserve">show exactly </w:t>
      </w:r>
      <w:r w:rsidRPr="00185AA3">
        <w:rPr>
          <w:rFonts w:ascii="Times New Roman" w:hAnsi="Times New Roman" w:cs="Times New Roman"/>
          <w:sz w:val="24"/>
          <w:szCs w:val="24"/>
        </w:rPr>
        <w:t xml:space="preserve">why we see </w:t>
      </w:r>
      <w:r w:rsidR="00030776">
        <w:rPr>
          <w:rFonts w:ascii="Times New Roman" w:hAnsi="Times New Roman" w:cs="Times New Roman"/>
          <w:sz w:val="24"/>
          <w:szCs w:val="24"/>
        </w:rPr>
        <w:t xml:space="preserve">it as </w:t>
      </w:r>
      <w:r w:rsidRPr="00185AA3">
        <w:rPr>
          <w:rFonts w:ascii="Times New Roman" w:hAnsi="Times New Roman" w:cs="Times New Roman"/>
          <w:sz w:val="24"/>
          <w:szCs w:val="24"/>
        </w:rPr>
        <w:t xml:space="preserve">a </w:t>
      </w:r>
      <w:proofErr w:type="gramStart"/>
      <w:r w:rsidRPr="00185AA3">
        <w:rPr>
          <w:rFonts w:ascii="Times New Roman" w:hAnsi="Times New Roman" w:cs="Times New Roman"/>
          <w:sz w:val="24"/>
          <w:szCs w:val="24"/>
        </w:rPr>
        <w:t xml:space="preserve">problem </w:t>
      </w:r>
      <w:r w:rsidR="00030776">
        <w:rPr>
          <w:rFonts w:ascii="Times New Roman" w:hAnsi="Times New Roman" w:cs="Times New Roman"/>
          <w:sz w:val="24"/>
          <w:szCs w:val="24"/>
        </w:rPr>
        <w:t>:</w:t>
      </w:r>
      <w:r w:rsidRPr="00185AA3">
        <w:rPr>
          <w:rFonts w:ascii="Times New Roman" w:hAnsi="Times New Roman" w:cs="Times New Roman"/>
          <w:sz w:val="24"/>
          <w:szCs w:val="24"/>
        </w:rPr>
        <w:t>The</w:t>
      </w:r>
      <w:proofErr w:type="gramEnd"/>
      <w:r w:rsidRPr="00185AA3">
        <w:rPr>
          <w:rFonts w:ascii="Times New Roman" w:hAnsi="Times New Roman" w:cs="Times New Roman"/>
          <w:sz w:val="24"/>
          <w:szCs w:val="24"/>
        </w:rPr>
        <w:t xml:space="preserve"> first reason is that the problem </w:t>
      </w:r>
      <w:r w:rsidR="00030776">
        <w:rPr>
          <w:rFonts w:ascii="Times New Roman" w:hAnsi="Times New Roman" w:cs="Times New Roman"/>
          <w:sz w:val="24"/>
          <w:szCs w:val="24"/>
        </w:rPr>
        <w:t xml:space="preserve">even if we don t know </w:t>
      </w:r>
      <w:proofErr w:type="spellStart"/>
      <w:r w:rsidR="00030776">
        <w:rPr>
          <w:rFonts w:ascii="Times New Roman" w:hAnsi="Times New Roman" w:cs="Times New Roman"/>
          <w:sz w:val="24"/>
          <w:szCs w:val="24"/>
        </w:rPr>
        <w:t>how,</w:t>
      </w:r>
      <w:r w:rsidRPr="00185AA3">
        <w:rPr>
          <w:rFonts w:ascii="Times New Roman" w:hAnsi="Times New Roman" w:cs="Times New Roman"/>
          <w:sz w:val="24"/>
          <w:szCs w:val="24"/>
        </w:rPr>
        <w:t>needs</w:t>
      </w:r>
      <w:proofErr w:type="spellEnd"/>
      <w:r w:rsidRPr="00185AA3">
        <w:rPr>
          <w:rFonts w:ascii="Times New Roman" w:hAnsi="Times New Roman" w:cs="Times New Roman"/>
          <w:sz w:val="24"/>
          <w:szCs w:val="24"/>
        </w:rPr>
        <w:t xml:space="preserve"> to be solved and we are not sure of the way to find the most enjoyable solution. So perhaps conflict will appear which </w:t>
      </w:r>
      <w:proofErr w:type="gramStart"/>
      <w:r w:rsidRPr="00185AA3">
        <w:rPr>
          <w:rFonts w:ascii="Times New Roman" w:hAnsi="Times New Roman" w:cs="Times New Roman"/>
          <w:sz w:val="24"/>
          <w:szCs w:val="24"/>
        </w:rPr>
        <w:t>is the best system that needs to be done</w:t>
      </w:r>
      <w:proofErr w:type="gramEnd"/>
      <w:r w:rsidRPr="00185AA3">
        <w:rPr>
          <w:rFonts w:ascii="Times New Roman" w:hAnsi="Times New Roman" w:cs="Times New Roman"/>
          <w:sz w:val="24"/>
          <w:szCs w:val="24"/>
        </w:rPr>
        <w:t>. When we talk about making a picture of ourselves, the attitude of most of us is backward. We do not feel good fights to manage and we usually have the tendency that something terrible happens. The ma</w:t>
      </w:r>
      <w:r w:rsidR="00030776">
        <w:rPr>
          <w:rFonts w:ascii="Times New Roman" w:hAnsi="Times New Roman" w:cs="Times New Roman"/>
          <w:sz w:val="24"/>
          <w:szCs w:val="24"/>
        </w:rPr>
        <w:t>in goal for the humble </w:t>
      </w:r>
      <w:proofErr w:type="spellStart"/>
      <w:r w:rsidR="00030776">
        <w:rPr>
          <w:rFonts w:ascii="Times New Roman" w:hAnsi="Times New Roman" w:cs="Times New Roman"/>
          <w:sz w:val="24"/>
          <w:szCs w:val="24"/>
        </w:rPr>
        <w:t>critical</w:t>
      </w:r>
      <w:r w:rsidRPr="00185AA3">
        <w:rPr>
          <w:rFonts w:ascii="Times New Roman" w:hAnsi="Times New Roman" w:cs="Times New Roman"/>
          <w:sz w:val="24"/>
          <w:szCs w:val="24"/>
        </w:rPr>
        <w:t>t</w:t>
      </w:r>
      <w:r w:rsidR="00030776">
        <w:rPr>
          <w:rFonts w:ascii="Times New Roman" w:hAnsi="Times New Roman" w:cs="Times New Roman"/>
          <w:sz w:val="24"/>
          <w:szCs w:val="24"/>
        </w:rPr>
        <w:t>hinking</w:t>
      </w:r>
      <w:proofErr w:type="spellEnd"/>
      <w:r w:rsidR="00030776">
        <w:rPr>
          <w:rFonts w:ascii="Times New Roman" w:hAnsi="Times New Roman" w:cs="Times New Roman"/>
          <w:sz w:val="24"/>
          <w:szCs w:val="24"/>
        </w:rPr>
        <w:t xml:space="preserve"> process </w:t>
      </w:r>
      <w:proofErr w:type="spellStart"/>
      <w:r w:rsidR="00030776">
        <w:rPr>
          <w:rFonts w:ascii="Times New Roman" w:hAnsi="Times New Roman" w:cs="Times New Roman"/>
          <w:sz w:val="24"/>
          <w:szCs w:val="24"/>
        </w:rPr>
        <w:t>is</w:t>
      </w:r>
      <w:r w:rsidRPr="00185AA3">
        <w:rPr>
          <w:rFonts w:ascii="Times New Roman" w:hAnsi="Times New Roman" w:cs="Times New Roman"/>
          <w:sz w:val="24"/>
          <w:szCs w:val="24"/>
        </w:rPr>
        <w:t>to</w:t>
      </w:r>
      <w:proofErr w:type="spellEnd"/>
      <w:r w:rsidRPr="00185AA3">
        <w:rPr>
          <w:rFonts w:ascii="Times New Roman" w:hAnsi="Times New Roman" w:cs="Times New Roman"/>
          <w:sz w:val="24"/>
          <w:szCs w:val="24"/>
        </w:rPr>
        <w:t xml:space="preserve"> make us and our organization "happy with conflict" and "equipped with conflict" so that they will be grateful for what has happened and cause them to understand it. Consistently and they are likely to i</w:t>
      </w:r>
      <w:r w:rsidR="00030776">
        <w:rPr>
          <w:rFonts w:ascii="Times New Roman" w:hAnsi="Times New Roman" w:cs="Times New Roman"/>
          <w:sz w:val="24"/>
          <w:szCs w:val="24"/>
        </w:rPr>
        <w:t>mprove the relationship </w:t>
      </w:r>
      <w:proofErr w:type="spellStart"/>
      <w:r w:rsidR="00030776">
        <w:rPr>
          <w:rFonts w:ascii="Times New Roman" w:hAnsi="Times New Roman" w:cs="Times New Roman"/>
          <w:sz w:val="24"/>
          <w:szCs w:val="24"/>
        </w:rPr>
        <w:t>between</w:t>
      </w:r>
      <w:r w:rsidRPr="00185AA3">
        <w:rPr>
          <w:rFonts w:ascii="Times New Roman" w:hAnsi="Times New Roman" w:cs="Times New Roman"/>
          <w:sz w:val="24"/>
          <w:szCs w:val="24"/>
        </w:rPr>
        <w:t>employees</w:t>
      </w:r>
      <w:proofErr w:type="spellEnd"/>
    </w:p>
    <w:p w:rsidR="00D063A7" w:rsidRPr="00185AA3" w:rsidRDefault="00D063A7" w:rsidP="00185AA3">
      <w:pPr>
        <w:jc w:val="both"/>
        <w:rPr>
          <w:rFonts w:ascii="Times New Roman" w:hAnsi="Times New Roman" w:cs="Times New Roman"/>
          <w:b/>
          <w:sz w:val="24"/>
          <w:szCs w:val="24"/>
        </w:rPr>
      </w:pPr>
      <w:r w:rsidRPr="00185AA3">
        <w:rPr>
          <w:rFonts w:ascii="Times New Roman" w:hAnsi="Times New Roman" w:cs="Times New Roman"/>
          <w:b/>
          <w:sz w:val="24"/>
          <w:szCs w:val="24"/>
        </w:rPr>
        <w:t xml:space="preserve">2. Analyse </w:t>
      </w:r>
      <w:r w:rsidR="00030776">
        <w:rPr>
          <w:rFonts w:ascii="Times New Roman" w:hAnsi="Times New Roman" w:cs="Times New Roman"/>
          <w:b/>
          <w:sz w:val="24"/>
          <w:szCs w:val="24"/>
        </w:rPr>
        <w:t>the motivation at the workplace</w:t>
      </w:r>
      <w:r w:rsidRPr="00185AA3">
        <w:rPr>
          <w:rFonts w:ascii="Times New Roman" w:hAnsi="Times New Roman" w:cs="Times New Roman"/>
          <w:b/>
          <w:sz w:val="24"/>
          <w:szCs w:val="24"/>
        </w:rPr>
        <w:t xml:space="preserve"> </w:t>
      </w:r>
    </w:p>
    <w:p w:rsidR="00185AA3" w:rsidRDefault="00185AA3" w:rsidP="00185AA3">
      <w:pPr>
        <w:jc w:val="both"/>
        <w:rPr>
          <w:rFonts w:ascii="Times New Roman" w:hAnsi="Times New Roman" w:cs="Times New Roman"/>
          <w:sz w:val="24"/>
          <w:szCs w:val="24"/>
        </w:rPr>
      </w:pPr>
      <w:r>
        <w:rPr>
          <w:rFonts w:ascii="Times New Roman" w:hAnsi="Times New Roman" w:cs="Times New Roman"/>
          <w:sz w:val="24"/>
          <w:szCs w:val="24"/>
        </w:rPr>
        <w:t xml:space="preserve">If we want to analyse more the identified problem, we need to analyse the </w:t>
      </w:r>
      <w:r w:rsidR="00030776">
        <w:rPr>
          <w:rFonts w:ascii="Times New Roman" w:hAnsi="Times New Roman" w:cs="Times New Roman"/>
          <w:sz w:val="24"/>
          <w:szCs w:val="24"/>
        </w:rPr>
        <w:t>good</w:t>
      </w:r>
      <w:r>
        <w:rPr>
          <w:rFonts w:ascii="Times New Roman" w:hAnsi="Times New Roman" w:cs="Times New Roman"/>
          <w:sz w:val="24"/>
          <w:szCs w:val="24"/>
        </w:rPr>
        <w:t xml:space="preserve"> </w:t>
      </w:r>
      <w:proofErr w:type="spellStart"/>
      <w:r>
        <w:rPr>
          <w:rFonts w:ascii="Times New Roman" w:hAnsi="Times New Roman" w:cs="Times New Roman"/>
          <w:sz w:val="24"/>
          <w:szCs w:val="24"/>
        </w:rPr>
        <w:t>and</w:t>
      </w:r>
      <w:r w:rsidR="00030776">
        <w:rPr>
          <w:rFonts w:ascii="Times New Roman" w:hAnsi="Times New Roman" w:cs="Times New Roman"/>
          <w:sz w:val="24"/>
          <w:szCs w:val="24"/>
        </w:rPr>
        <w:t>bad</w:t>
      </w:r>
      <w:proofErr w:type="spellEnd"/>
      <w:r>
        <w:rPr>
          <w:rFonts w:ascii="Times New Roman" w:hAnsi="Times New Roman" w:cs="Times New Roman"/>
          <w:sz w:val="24"/>
          <w:szCs w:val="24"/>
        </w:rPr>
        <w:t xml:space="preserve"> impacts of motivation in the organization</w:t>
      </w:r>
    </w:p>
    <w:p w:rsidR="00185AA3" w:rsidRDefault="00185AA3" w:rsidP="00185AA3">
      <w:pPr>
        <w:jc w:val="both"/>
        <w:rPr>
          <w:rFonts w:ascii="Times New Roman" w:hAnsi="Times New Roman" w:cs="Times New Roman"/>
          <w:sz w:val="24"/>
          <w:szCs w:val="24"/>
        </w:rPr>
      </w:pPr>
      <w:r>
        <w:rPr>
          <w:rFonts w:ascii="Times New Roman" w:hAnsi="Times New Roman" w:cs="Times New Roman"/>
          <w:sz w:val="24"/>
          <w:szCs w:val="24"/>
        </w:rPr>
        <w:t>The positive impacts are:</w:t>
      </w:r>
    </w:p>
    <w:p w:rsidR="00185AA3" w:rsidRPr="00185AA3" w:rsidRDefault="00185AA3" w:rsidP="00185AA3">
      <w:pPr>
        <w:pStyle w:val="ListParagraph"/>
        <w:numPr>
          <w:ilvl w:val="0"/>
          <w:numId w:val="7"/>
        </w:numPr>
        <w:jc w:val="both"/>
        <w:rPr>
          <w:rFonts w:ascii="Times New Roman" w:hAnsi="Times New Roman" w:cs="Times New Roman"/>
          <w:sz w:val="24"/>
          <w:szCs w:val="24"/>
        </w:rPr>
      </w:pPr>
      <w:r w:rsidRPr="00185AA3">
        <w:rPr>
          <w:rFonts w:ascii="Times New Roman" w:hAnsi="Times New Roman" w:cs="Times New Roman"/>
          <w:sz w:val="24"/>
          <w:szCs w:val="24"/>
        </w:rPr>
        <w:t>Achieving the company’s objectives and goals</w:t>
      </w:r>
    </w:p>
    <w:p w:rsidR="00185AA3" w:rsidRPr="00185AA3" w:rsidRDefault="00185AA3" w:rsidP="00185AA3">
      <w:pPr>
        <w:pStyle w:val="ListParagraph"/>
        <w:numPr>
          <w:ilvl w:val="0"/>
          <w:numId w:val="7"/>
        </w:numPr>
        <w:jc w:val="both"/>
        <w:rPr>
          <w:rFonts w:ascii="Times New Roman" w:hAnsi="Times New Roman" w:cs="Times New Roman"/>
          <w:sz w:val="24"/>
          <w:szCs w:val="24"/>
        </w:rPr>
      </w:pPr>
      <w:r w:rsidRPr="00185AA3">
        <w:rPr>
          <w:rFonts w:ascii="Times New Roman" w:hAnsi="Times New Roman" w:cs="Times New Roman"/>
          <w:sz w:val="24"/>
          <w:szCs w:val="24"/>
        </w:rPr>
        <w:t>Motivating individuals to improve productivity, and efficiency</w:t>
      </w:r>
    </w:p>
    <w:p w:rsidR="00185AA3" w:rsidRPr="00185AA3" w:rsidRDefault="00185AA3" w:rsidP="00185AA3">
      <w:pPr>
        <w:pStyle w:val="ListParagraph"/>
        <w:numPr>
          <w:ilvl w:val="0"/>
          <w:numId w:val="7"/>
        </w:numPr>
        <w:jc w:val="both"/>
        <w:rPr>
          <w:rFonts w:ascii="Times New Roman" w:hAnsi="Times New Roman" w:cs="Times New Roman"/>
          <w:sz w:val="24"/>
          <w:szCs w:val="24"/>
        </w:rPr>
      </w:pPr>
      <w:r w:rsidRPr="00185AA3">
        <w:rPr>
          <w:rFonts w:ascii="Times New Roman" w:hAnsi="Times New Roman" w:cs="Times New Roman"/>
          <w:sz w:val="24"/>
          <w:szCs w:val="24"/>
        </w:rPr>
        <w:t xml:space="preserve">Helping the </w:t>
      </w:r>
      <w:proofErr w:type="spellStart"/>
      <w:r w:rsidRPr="00185AA3">
        <w:rPr>
          <w:rFonts w:ascii="Times New Roman" w:hAnsi="Times New Roman" w:cs="Times New Roman"/>
          <w:sz w:val="24"/>
          <w:szCs w:val="24"/>
        </w:rPr>
        <w:t>organisation</w:t>
      </w:r>
      <w:proofErr w:type="spellEnd"/>
      <w:r w:rsidRPr="00185AA3">
        <w:rPr>
          <w:rFonts w:ascii="Times New Roman" w:hAnsi="Times New Roman" w:cs="Times New Roman"/>
          <w:sz w:val="24"/>
          <w:szCs w:val="24"/>
        </w:rPr>
        <w:t xml:space="preserve"> to reach productivity</w:t>
      </w:r>
    </w:p>
    <w:p w:rsidR="00185AA3" w:rsidRDefault="00D063A7" w:rsidP="00185AA3">
      <w:pPr>
        <w:jc w:val="both"/>
        <w:rPr>
          <w:rFonts w:ascii="Times New Roman" w:hAnsi="Times New Roman" w:cs="Times New Roman"/>
          <w:sz w:val="24"/>
          <w:szCs w:val="24"/>
        </w:rPr>
      </w:pPr>
      <w:r w:rsidRPr="00185AA3">
        <w:rPr>
          <w:rFonts w:ascii="Times New Roman" w:hAnsi="Times New Roman" w:cs="Times New Roman"/>
          <w:sz w:val="24"/>
          <w:szCs w:val="24"/>
        </w:rPr>
        <w:t xml:space="preserve">To recognize these dynamic issues in the workplace, consider further about the positive and negative impacts of motivation in your organization and how to address specific issues related to the efficiency of your business operations. </w:t>
      </w:r>
    </w:p>
    <w:p w:rsidR="00185AA3" w:rsidRDefault="00185AA3" w:rsidP="00185AA3">
      <w:pPr>
        <w:jc w:val="both"/>
        <w:rPr>
          <w:rFonts w:ascii="Times New Roman" w:hAnsi="Times New Roman" w:cs="Times New Roman"/>
          <w:sz w:val="24"/>
          <w:szCs w:val="24"/>
        </w:rPr>
      </w:pPr>
      <w:r>
        <w:rPr>
          <w:rFonts w:ascii="Times New Roman" w:hAnsi="Times New Roman" w:cs="Times New Roman"/>
          <w:sz w:val="24"/>
          <w:szCs w:val="24"/>
        </w:rPr>
        <w:t>The negative impacts are:</w:t>
      </w:r>
    </w:p>
    <w:p w:rsidR="00185AA3" w:rsidRPr="00185AA3" w:rsidRDefault="00185AA3" w:rsidP="00185AA3">
      <w:pPr>
        <w:pStyle w:val="ListParagraph"/>
        <w:numPr>
          <w:ilvl w:val="0"/>
          <w:numId w:val="8"/>
        </w:numPr>
        <w:jc w:val="both"/>
        <w:rPr>
          <w:rFonts w:ascii="Times New Roman" w:hAnsi="Times New Roman" w:cs="Times New Roman"/>
          <w:sz w:val="24"/>
          <w:szCs w:val="24"/>
        </w:rPr>
      </w:pPr>
      <w:r w:rsidRPr="00185AA3">
        <w:rPr>
          <w:rFonts w:ascii="Times New Roman" w:hAnsi="Times New Roman" w:cs="Times New Roman"/>
          <w:sz w:val="24"/>
          <w:szCs w:val="24"/>
        </w:rPr>
        <w:t>Search another job</w:t>
      </w:r>
    </w:p>
    <w:p w:rsidR="00185AA3" w:rsidRPr="00185AA3" w:rsidRDefault="00185AA3" w:rsidP="00185AA3">
      <w:pPr>
        <w:pStyle w:val="ListParagraph"/>
        <w:numPr>
          <w:ilvl w:val="0"/>
          <w:numId w:val="8"/>
        </w:numPr>
        <w:jc w:val="both"/>
        <w:rPr>
          <w:rFonts w:ascii="Times New Roman" w:hAnsi="Times New Roman" w:cs="Times New Roman"/>
          <w:sz w:val="24"/>
          <w:szCs w:val="24"/>
        </w:rPr>
      </w:pPr>
      <w:r w:rsidRPr="00185AA3">
        <w:rPr>
          <w:rFonts w:ascii="Times New Roman" w:hAnsi="Times New Roman" w:cs="Times New Roman"/>
          <w:sz w:val="24"/>
          <w:szCs w:val="24"/>
        </w:rPr>
        <w:t>Navigate on the internet during the program at the workplace for personal enjoyment</w:t>
      </w:r>
    </w:p>
    <w:p w:rsidR="00185AA3" w:rsidRPr="00185AA3" w:rsidRDefault="00185AA3" w:rsidP="00185AA3">
      <w:pPr>
        <w:pStyle w:val="ListParagraph"/>
        <w:numPr>
          <w:ilvl w:val="0"/>
          <w:numId w:val="8"/>
        </w:numPr>
        <w:jc w:val="both"/>
        <w:rPr>
          <w:rFonts w:ascii="Times New Roman" w:hAnsi="Times New Roman" w:cs="Times New Roman"/>
          <w:sz w:val="24"/>
          <w:szCs w:val="24"/>
        </w:rPr>
      </w:pPr>
      <w:r w:rsidRPr="00185AA3">
        <w:rPr>
          <w:rFonts w:ascii="Times New Roman" w:hAnsi="Times New Roman" w:cs="Times New Roman"/>
          <w:sz w:val="24"/>
          <w:szCs w:val="24"/>
        </w:rPr>
        <w:t>Bring the organisation in a difficult situation</w:t>
      </w:r>
    </w:p>
    <w:p w:rsidR="00185AA3" w:rsidRPr="00185AA3" w:rsidRDefault="00185AA3" w:rsidP="00185AA3">
      <w:pPr>
        <w:pStyle w:val="ListParagraph"/>
        <w:numPr>
          <w:ilvl w:val="0"/>
          <w:numId w:val="8"/>
        </w:numPr>
        <w:jc w:val="both"/>
        <w:rPr>
          <w:rFonts w:ascii="Times New Roman" w:hAnsi="Times New Roman" w:cs="Times New Roman"/>
          <w:sz w:val="24"/>
          <w:szCs w:val="24"/>
        </w:rPr>
      </w:pPr>
      <w:r w:rsidRPr="00185AA3">
        <w:rPr>
          <w:rFonts w:ascii="Times New Roman" w:hAnsi="Times New Roman" w:cs="Times New Roman"/>
          <w:sz w:val="24"/>
          <w:szCs w:val="24"/>
        </w:rPr>
        <w:t>Become an individual with a driven workforce</w:t>
      </w:r>
    </w:p>
    <w:p w:rsidR="00185AA3" w:rsidRDefault="00185AA3" w:rsidP="00185AA3">
      <w:pPr>
        <w:jc w:val="both"/>
        <w:rPr>
          <w:rFonts w:ascii="Times New Roman" w:hAnsi="Times New Roman" w:cs="Times New Roman"/>
          <w:sz w:val="24"/>
          <w:szCs w:val="24"/>
        </w:rPr>
      </w:pPr>
    </w:p>
    <w:p w:rsidR="00D063A7" w:rsidRPr="00185AA3" w:rsidRDefault="00D063A7" w:rsidP="00185AA3">
      <w:pPr>
        <w:jc w:val="both"/>
        <w:rPr>
          <w:rFonts w:ascii="Times New Roman" w:hAnsi="Times New Roman" w:cs="Times New Roman"/>
          <w:sz w:val="24"/>
          <w:szCs w:val="24"/>
        </w:rPr>
      </w:pPr>
      <w:r w:rsidRPr="00185AA3">
        <w:rPr>
          <w:rFonts w:ascii="Times New Roman" w:hAnsi="Times New Roman" w:cs="Times New Roman"/>
          <w:sz w:val="24"/>
          <w:szCs w:val="24"/>
        </w:rPr>
        <w:t>There are many reasons</w:t>
      </w:r>
      <w:r w:rsidR="00030776">
        <w:rPr>
          <w:rFonts w:ascii="Times New Roman" w:hAnsi="Times New Roman" w:cs="Times New Roman"/>
          <w:sz w:val="24"/>
          <w:szCs w:val="24"/>
        </w:rPr>
        <w:t xml:space="preserve"> </w:t>
      </w:r>
      <w:proofErr w:type="spellStart"/>
      <w:r w:rsidR="00030776">
        <w:rPr>
          <w:rFonts w:ascii="Times New Roman" w:hAnsi="Times New Roman" w:cs="Times New Roman"/>
          <w:sz w:val="24"/>
          <w:szCs w:val="24"/>
        </w:rPr>
        <w:t>whymotivation</w:t>
      </w:r>
      <w:proofErr w:type="spellEnd"/>
      <w:r w:rsidR="00030776">
        <w:rPr>
          <w:rFonts w:ascii="Times New Roman" w:hAnsi="Times New Roman" w:cs="Times New Roman"/>
          <w:sz w:val="24"/>
          <w:szCs w:val="24"/>
        </w:rPr>
        <w:t xml:space="preserve"> is important </w:t>
      </w:r>
      <w:proofErr w:type="spellStart"/>
      <w:r w:rsidR="00030776">
        <w:rPr>
          <w:rFonts w:ascii="Times New Roman" w:hAnsi="Times New Roman" w:cs="Times New Roman"/>
          <w:sz w:val="24"/>
          <w:szCs w:val="24"/>
        </w:rPr>
        <w:t>to</w:t>
      </w:r>
      <w:r w:rsidRPr="00185AA3">
        <w:rPr>
          <w:rFonts w:ascii="Times New Roman" w:hAnsi="Times New Roman" w:cs="Times New Roman"/>
          <w:sz w:val="24"/>
          <w:szCs w:val="24"/>
        </w:rPr>
        <w:t>employees</w:t>
      </w:r>
      <w:proofErr w:type="spellEnd"/>
      <w:r w:rsidRPr="00185AA3">
        <w:rPr>
          <w:rFonts w:ascii="Times New Roman" w:hAnsi="Times New Roman" w:cs="Times New Roman"/>
          <w:sz w:val="24"/>
          <w:szCs w:val="24"/>
        </w:rPr>
        <w:t xml:space="preserve">. This is </w:t>
      </w:r>
      <w:r w:rsidR="00030776">
        <w:rPr>
          <w:rFonts w:ascii="Times New Roman" w:hAnsi="Times New Roman" w:cs="Times New Roman"/>
          <w:sz w:val="24"/>
          <w:szCs w:val="24"/>
        </w:rPr>
        <w:t>most</w:t>
      </w:r>
      <w:r w:rsidRPr="00185AA3">
        <w:rPr>
          <w:rFonts w:ascii="Times New Roman" w:hAnsi="Times New Roman" w:cs="Times New Roman"/>
          <w:sz w:val="24"/>
          <w:szCs w:val="24"/>
        </w:rPr>
        <w:t>ly because it helps</w:t>
      </w:r>
      <w:r w:rsidR="00030776">
        <w:rPr>
          <w:rFonts w:ascii="Times New Roman" w:hAnsi="Times New Roman" w:cs="Times New Roman"/>
          <w:sz w:val="24"/>
          <w:szCs w:val="24"/>
        </w:rPr>
        <w:t xml:space="preserve"> managers achieve company </w:t>
      </w:r>
      <w:proofErr w:type="spellStart"/>
      <w:r w:rsidR="00030776">
        <w:rPr>
          <w:rFonts w:ascii="Times New Roman" w:hAnsi="Times New Roman" w:cs="Times New Roman"/>
          <w:sz w:val="24"/>
          <w:szCs w:val="24"/>
        </w:rPr>
        <w:t>goals</w:t>
      </w:r>
      <w:r w:rsidRPr="00185AA3">
        <w:rPr>
          <w:rFonts w:ascii="Times New Roman" w:hAnsi="Times New Roman" w:cs="Times New Roman"/>
          <w:sz w:val="24"/>
          <w:szCs w:val="24"/>
        </w:rPr>
        <w:t>because</w:t>
      </w:r>
      <w:proofErr w:type="spellEnd"/>
      <w:r w:rsidRPr="00185AA3">
        <w:rPr>
          <w:rFonts w:ascii="Times New Roman" w:hAnsi="Times New Roman" w:cs="Times New Roman"/>
          <w:sz w:val="24"/>
          <w:szCs w:val="24"/>
        </w:rPr>
        <w:t xml:space="preserve"> we</w:t>
      </w:r>
      <w:r w:rsidR="00030776">
        <w:rPr>
          <w:rFonts w:ascii="Times New Roman" w:hAnsi="Times New Roman" w:cs="Times New Roman"/>
          <w:sz w:val="24"/>
          <w:szCs w:val="24"/>
        </w:rPr>
        <w:t xml:space="preserve"> realize that companies will </w:t>
      </w:r>
      <w:proofErr w:type="spellStart"/>
      <w:r w:rsidR="00030776">
        <w:rPr>
          <w:rFonts w:ascii="Times New Roman" w:hAnsi="Times New Roman" w:cs="Times New Roman"/>
          <w:sz w:val="24"/>
          <w:szCs w:val="24"/>
        </w:rPr>
        <w:t>be</w:t>
      </w:r>
      <w:r w:rsidRPr="00185AA3">
        <w:rPr>
          <w:rFonts w:ascii="Times New Roman" w:hAnsi="Times New Roman" w:cs="Times New Roman"/>
          <w:sz w:val="24"/>
          <w:szCs w:val="24"/>
        </w:rPr>
        <w:t>in</w:t>
      </w:r>
      <w:proofErr w:type="spellEnd"/>
      <w:r w:rsidRPr="00185AA3">
        <w:rPr>
          <w:rFonts w:ascii="Times New Roman" w:hAnsi="Times New Roman" w:cs="Times New Roman"/>
          <w:sz w:val="24"/>
          <w:szCs w:val="24"/>
        </w:rPr>
        <w:t xml:space="preserve"> danger o</w:t>
      </w:r>
      <w:r w:rsidR="00030776">
        <w:rPr>
          <w:rFonts w:ascii="Times New Roman" w:hAnsi="Times New Roman" w:cs="Times New Roman"/>
          <w:sz w:val="24"/>
          <w:szCs w:val="24"/>
        </w:rPr>
        <w:t xml:space="preserve">r </w:t>
      </w:r>
      <w:proofErr w:type="spellStart"/>
      <w:proofErr w:type="gramStart"/>
      <w:r w:rsidR="00030776">
        <w:rPr>
          <w:rFonts w:ascii="Times New Roman" w:hAnsi="Times New Roman" w:cs="Times New Roman"/>
          <w:sz w:val="24"/>
          <w:szCs w:val="24"/>
        </w:rPr>
        <w:t>in</w:t>
      </w:r>
      <w:r w:rsidRPr="00185AA3">
        <w:rPr>
          <w:rFonts w:ascii="Times New Roman" w:hAnsi="Times New Roman" w:cs="Times New Roman"/>
          <w:sz w:val="24"/>
          <w:szCs w:val="24"/>
        </w:rPr>
        <w:t>a</w:t>
      </w:r>
      <w:proofErr w:type="spellEnd"/>
      <w:proofErr w:type="gramEnd"/>
      <w:r w:rsidRPr="00185AA3">
        <w:rPr>
          <w:rFonts w:ascii="Times New Roman" w:hAnsi="Times New Roman" w:cs="Times New Roman"/>
          <w:sz w:val="24"/>
          <w:szCs w:val="24"/>
        </w:rPr>
        <w:t xml:space="preserve"> very</w:t>
      </w:r>
      <w:r w:rsidR="00030776">
        <w:rPr>
          <w:rFonts w:ascii="Times New Roman" w:hAnsi="Times New Roman" w:cs="Times New Roman"/>
          <w:sz w:val="24"/>
          <w:szCs w:val="24"/>
        </w:rPr>
        <w:t xml:space="preserve"> precarious situation without </w:t>
      </w:r>
      <w:proofErr w:type="spellStart"/>
      <w:r w:rsidR="00030776">
        <w:rPr>
          <w:rFonts w:ascii="Times New Roman" w:hAnsi="Times New Roman" w:cs="Times New Roman"/>
          <w:sz w:val="24"/>
          <w:szCs w:val="24"/>
        </w:rPr>
        <w:t>a</w:t>
      </w:r>
      <w:r w:rsidRPr="00185AA3">
        <w:rPr>
          <w:rFonts w:ascii="Times New Roman" w:hAnsi="Times New Roman" w:cs="Times New Roman"/>
          <w:sz w:val="24"/>
          <w:szCs w:val="24"/>
        </w:rPr>
        <w:t>motivated</w:t>
      </w:r>
      <w:proofErr w:type="spellEnd"/>
      <w:r w:rsidRPr="00185AA3">
        <w:rPr>
          <w:rFonts w:ascii="Times New Roman" w:hAnsi="Times New Roman" w:cs="Times New Roman"/>
          <w:sz w:val="24"/>
          <w:szCs w:val="24"/>
        </w:rPr>
        <w:t xml:space="preserve"> workforce if they take action </w:t>
      </w:r>
      <w:r w:rsidRPr="00185AA3">
        <w:rPr>
          <w:rFonts w:ascii="Times New Roman" w:hAnsi="Times New Roman" w:cs="Times New Roman"/>
          <w:sz w:val="24"/>
          <w:szCs w:val="24"/>
        </w:rPr>
        <w:lastRenderedPageBreak/>
        <w:t>with people. Motivated workers will improve efficiency and allow a company to achieve higher production rates. Imagine having an unmotivated staff. They are likely to take the opportunity to surf the Internet at their desks for personal pleasure or even to seek another career.</w:t>
      </w:r>
    </w:p>
    <w:p w:rsidR="00D063A7" w:rsidRPr="00185AA3" w:rsidRDefault="00D063A7" w:rsidP="00185AA3">
      <w:pPr>
        <w:jc w:val="both"/>
        <w:rPr>
          <w:rFonts w:ascii="Times New Roman" w:hAnsi="Times New Roman" w:cs="Times New Roman"/>
          <w:b/>
          <w:sz w:val="24"/>
          <w:szCs w:val="24"/>
        </w:rPr>
      </w:pPr>
      <w:r w:rsidRPr="00185AA3">
        <w:rPr>
          <w:rFonts w:ascii="Times New Roman" w:hAnsi="Times New Roman" w:cs="Times New Roman"/>
          <w:b/>
          <w:sz w:val="24"/>
          <w:szCs w:val="24"/>
        </w:rPr>
        <w:t xml:space="preserve">3. </w:t>
      </w:r>
      <w:r w:rsidR="00185AA3" w:rsidRPr="00185AA3">
        <w:rPr>
          <w:rFonts w:ascii="Times New Roman" w:hAnsi="Times New Roman" w:cs="Times New Roman"/>
          <w:b/>
          <w:sz w:val="24"/>
          <w:szCs w:val="24"/>
        </w:rPr>
        <w:t>Proposed solutions</w:t>
      </w:r>
    </w:p>
    <w:p w:rsidR="00874250" w:rsidRPr="00185AA3" w:rsidRDefault="00D063A7" w:rsidP="00185AA3">
      <w:pPr>
        <w:jc w:val="both"/>
        <w:rPr>
          <w:rFonts w:ascii="Times New Roman" w:hAnsi="Times New Roman" w:cs="Times New Roman"/>
          <w:sz w:val="24"/>
          <w:szCs w:val="24"/>
        </w:rPr>
      </w:pPr>
      <w:r w:rsidRPr="00185AA3">
        <w:rPr>
          <w:rFonts w:ascii="Times New Roman" w:hAnsi="Times New Roman" w:cs="Times New Roman"/>
          <w:sz w:val="24"/>
          <w:szCs w:val="24"/>
        </w:rPr>
        <w:t>Here are three quick and actionable strategies to motivate your employees at work: Do not rely entirely on email to ensure that you communicate with your employees personally and, optionally, at the individual level. You should set aside at any time of the day to talk to your employees or join them during a coffee break rather than staying in the office. That way, you can make your employees feel like they are part of a team. Experts agree that communication with the team is invaluable. Employees also want to see the businesses </w:t>
      </w:r>
      <w:r w:rsidR="00030776">
        <w:rPr>
          <w:rFonts w:ascii="Times New Roman" w:hAnsi="Times New Roman" w:cs="Times New Roman"/>
          <w:sz w:val="24"/>
          <w:szCs w:val="24"/>
        </w:rPr>
        <w:t>that make them successful. </w:t>
      </w:r>
      <w:proofErr w:type="spellStart"/>
      <w:r w:rsidR="00030776">
        <w:rPr>
          <w:rFonts w:ascii="Times New Roman" w:hAnsi="Times New Roman" w:cs="Times New Roman"/>
          <w:sz w:val="24"/>
          <w:szCs w:val="24"/>
        </w:rPr>
        <w:t>Most</w:t>
      </w:r>
      <w:r w:rsidRPr="00185AA3">
        <w:rPr>
          <w:rFonts w:ascii="Times New Roman" w:hAnsi="Times New Roman" w:cs="Times New Roman"/>
          <w:sz w:val="24"/>
          <w:szCs w:val="24"/>
        </w:rPr>
        <w:t>of</w:t>
      </w:r>
      <w:proofErr w:type="spellEnd"/>
      <w:r w:rsidRPr="00185AA3">
        <w:rPr>
          <w:rFonts w:ascii="Times New Roman" w:hAnsi="Times New Roman" w:cs="Times New Roman"/>
          <w:sz w:val="24"/>
          <w:szCs w:val="24"/>
        </w:rPr>
        <w:t xml:space="preserve"> </w:t>
      </w:r>
      <w:proofErr w:type="gramStart"/>
      <w:r w:rsidRPr="00185AA3">
        <w:rPr>
          <w:rFonts w:ascii="Times New Roman" w:hAnsi="Times New Roman" w:cs="Times New Roman"/>
          <w:sz w:val="24"/>
          <w:szCs w:val="24"/>
        </w:rPr>
        <w:t>them</w:t>
      </w:r>
      <w:proofErr w:type="gramEnd"/>
      <w:r w:rsidRPr="00185AA3">
        <w:rPr>
          <w:rFonts w:ascii="Times New Roman" w:hAnsi="Times New Roman" w:cs="Times New Roman"/>
          <w:sz w:val="24"/>
          <w:szCs w:val="24"/>
        </w:rPr>
        <w:t xml:space="preserve"> have good concepts and ideas, from saving money to improvi</w:t>
      </w:r>
      <w:r w:rsidR="00030776">
        <w:rPr>
          <w:rFonts w:ascii="Times New Roman" w:hAnsi="Times New Roman" w:cs="Times New Roman"/>
          <w:sz w:val="24"/>
          <w:szCs w:val="24"/>
        </w:rPr>
        <w:t>ng operations. Management </w:t>
      </w:r>
      <w:proofErr w:type="spellStart"/>
      <w:r w:rsidR="00030776">
        <w:rPr>
          <w:rFonts w:ascii="Times New Roman" w:hAnsi="Times New Roman" w:cs="Times New Roman"/>
          <w:sz w:val="24"/>
          <w:szCs w:val="24"/>
        </w:rPr>
        <w:t>wants</w:t>
      </w:r>
      <w:r w:rsidRPr="00185AA3">
        <w:rPr>
          <w:rFonts w:ascii="Times New Roman" w:hAnsi="Times New Roman" w:cs="Times New Roman"/>
          <w:sz w:val="24"/>
          <w:szCs w:val="24"/>
        </w:rPr>
        <w:t>to</w:t>
      </w:r>
      <w:proofErr w:type="spellEnd"/>
      <w:r w:rsidRPr="00185AA3">
        <w:rPr>
          <w:rFonts w:ascii="Times New Roman" w:hAnsi="Times New Roman" w:cs="Times New Roman"/>
          <w:sz w:val="24"/>
          <w:szCs w:val="24"/>
        </w:rPr>
        <w:t> try and find suggestions and listen. Nothing beats your precious mood.</w:t>
      </w:r>
    </w:p>
    <w:p w:rsidR="00874250" w:rsidRPr="00185AA3" w:rsidRDefault="00874250" w:rsidP="00185AA3">
      <w:pPr>
        <w:jc w:val="both"/>
        <w:rPr>
          <w:rFonts w:ascii="Times New Roman" w:hAnsi="Times New Roman" w:cs="Times New Roman"/>
          <w:sz w:val="24"/>
          <w:szCs w:val="24"/>
        </w:rPr>
      </w:pPr>
      <w:r w:rsidRPr="00185AA3">
        <w:rPr>
          <w:rFonts w:ascii="Times New Roman" w:hAnsi="Times New Roman" w:cs="Times New Roman"/>
          <w:sz w:val="24"/>
          <w:szCs w:val="24"/>
        </w:rPr>
        <w:t>Key Individual Partn</w:t>
      </w:r>
      <w:r w:rsidR="00030776">
        <w:rPr>
          <w:rFonts w:ascii="Times New Roman" w:hAnsi="Times New Roman" w:cs="Times New Roman"/>
          <w:sz w:val="24"/>
          <w:szCs w:val="24"/>
        </w:rPr>
        <w:t xml:space="preserve">ership Management should </w:t>
      </w:r>
      <w:proofErr w:type="spellStart"/>
      <w:r w:rsidR="00030776">
        <w:rPr>
          <w:rFonts w:ascii="Times New Roman" w:hAnsi="Times New Roman" w:cs="Times New Roman"/>
          <w:sz w:val="24"/>
          <w:szCs w:val="24"/>
        </w:rPr>
        <w:t>ensurethat</w:t>
      </w:r>
      <w:proofErr w:type="spellEnd"/>
      <w:r w:rsidR="00030776">
        <w:rPr>
          <w:rFonts w:ascii="Times New Roman" w:hAnsi="Times New Roman" w:cs="Times New Roman"/>
          <w:sz w:val="24"/>
          <w:szCs w:val="24"/>
        </w:rPr>
        <w:t xml:space="preserve"> staff are aware of </w:t>
      </w:r>
      <w:proofErr w:type="spellStart"/>
      <w:r w:rsidR="00030776">
        <w:rPr>
          <w:rFonts w:ascii="Times New Roman" w:hAnsi="Times New Roman" w:cs="Times New Roman"/>
          <w:sz w:val="24"/>
          <w:szCs w:val="24"/>
        </w:rPr>
        <w:t>how</w:t>
      </w:r>
      <w:r w:rsidRPr="00185AA3">
        <w:rPr>
          <w:rFonts w:ascii="Times New Roman" w:hAnsi="Times New Roman" w:cs="Times New Roman"/>
          <w:sz w:val="24"/>
          <w:szCs w:val="24"/>
        </w:rPr>
        <w:t>their</w:t>
      </w:r>
      <w:proofErr w:type="spellEnd"/>
      <w:r w:rsidRPr="00185AA3">
        <w:rPr>
          <w:rFonts w:ascii="Times New Roman" w:hAnsi="Times New Roman" w:cs="Times New Roman"/>
          <w:sz w:val="24"/>
          <w:szCs w:val="24"/>
        </w:rPr>
        <w:t xml:space="preserve"> individual </w:t>
      </w:r>
      <w:r w:rsidR="00030776">
        <w:rPr>
          <w:rFonts w:ascii="Times New Roman" w:hAnsi="Times New Roman" w:cs="Times New Roman"/>
          <w:sz w:val="24"/>
          <w:szCs w:val="24"/>
        </w:rPr>
        <w:t xml:space="preserve">and </w:t>
      </w:r>
      <w:proofErr w:type="spellStart"/>
      <w:r w:rsidR="00030776">
        <w:rPr>
          <w:rFonts w:ascii="Times New Roman" w:hAnsi="Times New Roman" w:cs="Times New Roman"/>
          <w:sz w:val="24"/>
          <w:szCs w:val="24"/>
        </w:rPr>
        <w:t>partners</w:t>
      </w:r>
      <w:r w:rsidRPr="00185AA3">
        <w:rPr>
          <w:rFonts w:ascii="Times New Roman" w:hAnsi="Times New Roman" w:cs="Times New Roman"/>
          <w:sz w:val="24"/>
          <w:szCs w:val="24"/>
        </w:rPr>
        <w:t>contribute</w:t>
      </w:r>
      <w:proofErr w:type="spellEnd"/>
      <w:r w:rsidRPr="00185AA3">
        <w:rPr>
          <w:rFonts w:ascii="Times New Roman" w:hAnsi="Times New Roman" w:cs="Times New Roman"/>
          <w:sz w:val="24"/>
          <w:szCs w:val="24"/>
        </w:rPr>
        <w:t xml:space="preserve"> to the overall goals and direction of the company. Employees can and do enjoy their work because they are aware of how their actions create an impression for the company. Regardless of the size of</w:t>
      </w:r>
      <w:r w:rsidR="001872B3">
        <w:rPr>
          <w:rFonts w:ascii="Times New Roman" w:hAnsi="Times New Roman" w:cs="Times New Roman"/>
          <w:sz w:val="24"/>
          <w:szCs w:val="24"/>
        </w:rPr>
        <w:t xml:space="preserve"> </w:t>
      </w:r>
      <w:r w:rsidRPr="00185AA3">
        <w:rPr>
          <w:rFonts w:ascii="Times New Roman" w:hAnsi="Times New Roman" w:cs="Times New Roman"/>
          <w:sz w:val="24"/>
          <w:szCs w:val="24"/>
        </w:rPr>
        <w:t> their</w:t>
      </w:r>
      <w:r w:rsidR="001872B3">
        <w:rPr>
          <w:rFonts w:ascii="Times New Roman" w:hAnsi="Times New Roman" w:cs="Times New Roman"/>
          <w:sz w:val="24"/>
          <w:szCs w:val="24"/>
        </w:rPr>
        <w:t xml:space="preserve"> </w:t>
      </w:r>
      <w:r w:rsidRPr="00185AA3">
        <w:rPr>
          <w:rFonts w:ascii="Times New Roman" w:hAnsi="Times New Roman" w:cs="Times New Roman"/>
          <w:sz w:val="24"/>
          <w:szCs w:val="24"/>
        </w:rPr>
        <w:t>partnership. Management does not have to pay gifts to its staff for every successful mission. Sometimes a "quick thank you" or a "good job" was enough. These key words value engagement, motivation and make workers work harder. Positive working environment</w:t>
      </w:r>
    </w:p>
    <w:p w:rsidR="00030776" w:rsidRDefault="00874250" w:rsidP="00185AA3">
      <w:pPr>
        <w:jc w:val="both"/>
        <w:rPr>
          <w:rFonts w:ascii="Times New Roman" w:hAnsi="Times New Roman" w:cs="Times New Roman"/>
          <w:sz w:val="24"/>
          <w:szCs w:val="24"/>
        </w:rPr>
      </w:pPr>
      <w:r w:rsidRPr="00185AA3">
        <w:rPr>
          <w:rFonts w:ascii="Times New Roman" w:hAnsi="Times New Roman" w:cs="Times New Roman"/>
          <w:sz w:val="24"/>
          <w:szCs w:val="24"/>
        </w:rPr>
        <w:t xml:space="preserve">Employees often lose </w:t>
      </w:r>
      <w:r w:rsidR="00030776">
        <w:rPr>
          <w:rFonts w:ascii="Times New Roman" w:hAnsi="Times New Roman" w:cs="Times New Roman"/>
          <w:sz w:val="24"/>
          <w:szCs w:val="24"/>
        </w:rPr>
        <w:t xml:space="preserve">their </w:t>
      </w:r>
      <w:r w:rsidRPr="00185AA3">
        <w:rPr>
          <w:rFonts w:ascii="Times New Roman" w:hAnsi="Times New Roman" w:cs="Times New Roman"/>
          <w:sz w:val="24"/>
          <w:szCs w:val="24"/>
        </w:rPr>
        <w:t>motivation because there is no </w:t>
      </w:r>
      <w:r w:rsidR="001872B3" w:rsidRPr="00185AA3">
        <w:rPr>
          <w:rFonts w:ascii="Times New Roman" w:hAnsi="Times New Roman" w:cs="Times New Roman"/>
          <w:sz w:val="24"/>
          <w:szCs w:val="24"/>
        </w:rPr>
        <w:t>favourable</w:t>
      </w:r>
      <w:r w:rsidRPr="00185AA3">
        <w:rPr>
          <w:rFonts w:ascii="Times New Roman" w:hAnsi="Times New Roman" w:cs="Times New Roman"/>
          <w:sz w:val="24"/>
          <w:szCs w:val="24"/>
        </w:rPr>
        <w:t xml:space="preserve"> work environment for their work. To </w:t>
      </w:r>
      <w:r w:rsidR="00030776">
        <w:rPr>
          <w:rFonts w:ascii="Times New Roman" w:hAnsi="Times New Roman" w:cs="Times New Roman"/>
          <w:sz w:val="24"/>
          <w:szCs w:val="24"/>
        </w:rPr>
        <w:t>change this</w:t>
      </w:r>
      <w:r w:rsidRPr="00185AA3">
        <w:rPr>
          <w:rFonts w:ascii="Times New Roman" w:hAnsi="Times New Roman" w:cs="Times New Roman"/>
          <w:sz w:val="24"/>
          <w:szCs w:val="24"/>
        </w:rPr>
        <w:t xml:space="preserve"> </w:t>
      </w:r>
      <w:proofErr w:type="spellStart"/>
      <w:r w:rsidRPr="00185AA3">
        <w:rPr>
          <w:rFonts w:ascii="Times New Roman" w:hAnsi="Times New Roman" w:cs="Times New Roman"/>
          <w:sz w:val="24"/>
          <w:szCs w:val="24"/>
        </w:rPr>
        <w:t>this</w:t>
      </w:r>
      <w:proofErr w:type="spellEnd"/>
      <w:r w:rsidRPr="00185AA3">
        <w:rPr>
          <w:rFonts w:ascii="Times New Roman" w:hAnsi="Times New Roman" w:cs="Times New Roman"/>
          <w:sz w:val="24"/>
          <w:szCs w:val="24"/>
        </w:rPr>
        <w:t xml:space="preserve">, management must send </w:t>
      </w:r>
      <w:r w:rsidR="00030776">
        <w:rPr>
          <w:rFonts w:ascii="Times New Roman" w:hAnsi="Times New Roman" w:cs="Times New Roman"/>
          <w:sz w:val="24"/>
          <w:szCs w:val="24"/>
        </w:rPr>
        <w:t>questions</w:t>
      </w:r>
      <w:r w:rsidRPr="00185AA3">
        <w:rPr>
          <w:rFonts w:ascii="Times New Roman" w:hAnsi="Times New Roman" w:cs="Times New Roman"/>
          <w:sz w:val="24"/>
          <w:szCs w:val="24"/>
        </w:rPr>
        <w:t xml:space="preserve"> and get feedback from workers to </w:t>
      </w:r>
      <w:r w:rsidR="00030776">
        <w:rPr>
          <w:rFonts w:ascii="Times New Roman" w:hAnsi="Times New Roman" w:cs="Times New Roman"/>
          <w:sz w:val="24"/>
          <w:szCs w:val="24"/>
        </w:rPr>
        <w:t>observe any difficulties that</w:t>
      </w:r>
      <w:r w:rsidRPr="00185AA3">
        <w:rPr>
          <w:rFonts w:ascii="Times New Roman" w:hAnsi="Times New Roman" w:cs="Times New Roman"/>
          <w:sz w:val="24"/>
          <w:szCs w:val="24"/>
        </w:rPr>
        <w:t xml:space="preserve"> they may face. </w:t>
      </w:r>
    </w:p>
    <w:p w:rsidR="00030776" w:rsidRDefault="00030776" w:rsidP="00185AA3">
      <w:pPr>
        <w:jc w:val="both"/>
        <w:rPr>
          <w:rFonts w:ascii="Times New Roman" w:hAnsi="Times New Roman" w:cs="Times New Roman"/>
          <w:b/>
          <w:sz w:val="24"/>
          <w:szCs w:val="24"/>
        </w:rPr>
      </w:pPr>
      <w:r w:rsidRPr="00185AA3">
        <w:rPr>
          <w:rFonts w:ascii="Times New Roman" w:hAnsi="Times New Roman" w:cs="Times New Roman"/>
          <w:b/>
          <w:sz w:val="24"/>
          <w:szCs w:val="24"/>
        </w:rPr>
        <w:t xml:space="preserve"> </w:t>
      </w:r>
      <w:r w:rsidR="00874250" w:rsidRPr="00185AA3">
        <w:rPr>
          <w:rFonts w:ascii="Times New Roman" w:hAnsi="Times New Roman" w:cs="Times New Roman"/>
          <w:b/>
          <w:sz w:val="24"/>
          <w:szCs w:val="24"/>
        </w:rPr>
        <w:t xml:space="preserve">4. </w:t>
      </w:r>
      <w:r>
        <w:rPr>
          <w:rFonts w:ascii="Times New Roman" w:hAnsi="Times New Roman" w:cs="Times New Roman"/>
          <w:b/>
          <w:sz w:val="24"/>
          <w:szCs w:val="24"/>
        </w:rPr>
        <w:t>Decision</w:t>
      </w:r>
      <w:r w:rsidR="00874250" w:rsidRPr="00185AA3">
        <w:rPr>
          <w:rFonts w:ascii="Times New Roman" w:hAnsi="Times New Roman" w:cs="Times New Roman"/>
          <w:b/>
          <w:sz w:val="24"/>
          <w:szCs w:val="24"/>
        </w:rPr>
        <w:t xml:space="preserve">-making technique </w:t>
      </w:r>
    </w:p>
    <w:p w:rsidR="00874250" w:rsidRPr="00030776" w:rsidRDefault="00874250" w:rsidP="00185AA3">
      <w:pPr>
        <w:jc w:val="both"/>
        <w:rPr>
          <w:rFonts w:ascii="Times New Roman" w:hAnsi="Times New Roman" w:cs="Times New Roman"/>
          <w:b/>
          <w:sz w:val="24"/>
          <w:szCs w:val="24"/>
        </w:rPr>
      </w:pPr>
      <w:r w:rsidRPr="00185AA3">
        <w:rPr>
          <w:rFonts w:ascii="Times New Roman" w:hAnsi="Times New Roman" w:cs="Times New Roman"/>
          <w:sz w:val="24"/>
          <w:szCs w:val="24"/>
        </w:rPr>
        <w:t>I used cause and effect analysis as my decision-making method and I made a sketch of what caused the most difficult problems in the workplace - lack of motivation in the workplace</w:t>
      </w:r>
      <w:r w:rsidR="00030776">
        <w:rPr>
          <w:rFonts w:ascii="Times New Roman" w:hAnsi="Times New Roman" w:cs="Times New Roman"/>
          <w:sz w:val="24"/>
          <w:szCs w:val="24"/>
        </w:rPr>
        <w:t>.</w:t>
      </w:r>
      <w:r w:rsidRPr="00185AA3">
        <w:rPr>
          <w:rFonts w:ascii="Times New Roman" w:hAnsi="Times New Roman" w:cs="Times New Roman"/>
          <w:sz w:val="24"/>
          <w:szCs w:val="24"/>
        </w:rPr>
        <w:t xml:space="preserve"> If a person is not challenged, unable to thrive during their activities in the company, or if they are unable to take any opportunity, they will not be motivated. They cannot assume the core values of the company and how their actions are based on them. This prevents key people from creating a positive company culture. Feedback gives employees their importance in shaping company culture and in self-improvement</w:t>
      </w:r>
      <w:r w:rsidR="004A4477">
        <w:rPr>
          <w:rFonts w:ascii="Times New Roman" w:hAnsi="Times New Roman" w:cs="Times New Roman"/>
          <w:sz w:val="24"/>
          <w:szCs w:val="24"/>
        </w:rPr>
        <w:t xml:space="preserve"> in </w:t>
      </w:r>
      <w:proofErr w:type="spellStart"/>
      <w:r w:rsidR="004A4477">
        <w:rPr>
          <w:rFonts w:ascii="Times New Roman" w:hAnsi="Times New Roman" w:cs="Times New Roman"/>
          <w:sz w:val="24"/>
          <w:szCs w:val="24"/>
        </w:rPr>
        <w:t>business.</w:t>
      </w:r>
      <w:r w:rsidRPr="00185AA3">
        <w:rPr>
          <w:rFonts w:ascii="Times New Roman" w:hAnsi="Times New Roman" w:cs="Times New Roman"/>
          <w:sz w:val="24"/>
          <w:szCs w:val="24"/>
        </w:rPr>
        <w:t>Lack</w:t>
      </w:r>
      <w:proofErr w:type="spellEnd"/>
      <w:r w:rsidRPr="00185AA3">
        <w:rPr>
          <w:rFonts w:ascii="Times New Roman" w:hAnsi="Times New Roman" w:cs="Times New Roman"/>
          <w:sz w:val="24"/>
          <w:szCs w:val="24"/>
        </w:rPr>
        <w:t> of recognition and reward leads to employees who are not promoted because they are not challenged to be recognized for their work.</w:t>
      </w:r>
    </w:p>
    <w:p w:rsidR="00874250" w:rsidRPr="00185AA3" w:rsidRDefault="00874250" w:rsidP="00185AA3">
      <w:pPr>
        <w:jc w:val="both"/>
        <w:rPr>
          <w:rFonts w:ascii="Times New Roman" w:hAnsi="Times New Roman" w:cs="Times New Roman"/>
          <w:sz w:val="24"/>
          <w:szCs w:val="24"/>
        </w:rPr>
      </w:pPr>
      <w:r w:rsidRPr="00185AA3">
        <w:rPr>
          <w:rFonts w:ascii="Times New Roman" w:hAnsi="Times New Roman" w:cs="Times New Roman"/>
          <w:sz w:val="24"/>
          <w:szCs w:val="24"/>
        </w:rPr>
        <w:t xml:space="preserve">Walking to lead, for example, is the most effective participation and management trick. If a leading team does not provide a good example of leadership, the employee cannot develop. There are some disabled employers who do not use an employee advocacy program. Employees in this program must present content and values and culture of the company. Getting motivated in the workplace is a problem if an employee doesn't have the opportunity. In general, if they refuse or fall behind because they get the wrong answers, there is a negative impact from the lack of them. Another point of opportunity is timing: if it's not the right time or it seems like waiting for something to happen will take a long time. Poor communication can lead to a lack </w:t>
      </w:r>
      <w:r w:rsidRPr="00185AA3">
        <w:rPr>
          <w:rFonts w:ascii="Times New Roman" w:hAnsi="Times New Roman" w:cs="Times New Roman"/>
          <w:sz w:val="24"/>
          <w:szCs w:val="24"/>
        </w:rPr>
        <w:lastRenderedPageBreak/>
        <w:t>of opportunities because if employers don't communicate openly, and therefore employees don't feel welcome.</w:t>
      </w:r>
    </w:p>
    <w:p w:rsidR="00874250" w:rsidRPr="004A4477" w:rsidRDefault="00874250" w:rsidP="00185AA3">
      <w:pPr>
        <w:jc w:val="both"/>
        <w:rPr>
          <w:rFonts w:ascii="Times New Roman" w:hAnsi="Times New Roman" w:cs="Times New Roman"/>
          <w:b/>
          <w:sz w:val="24"/>
          <w:szCs w:val="24"/>
        </w:rPr>
      </w:pPr>
      <w:r w:rsidRPr="004A4477">
        <w:rPr>
          <w:rFonts w:ascii="Times New Roman" w:hAnsi="Times New Roman" w:cs="Times New Roman"/>
          <w:b/>
          <w:sz w:val="24"/>
          <w:szCs w:val="24"/>
        </w:rPr>
        <w:t xml:space="preserve">5. Develop a plan </w:t>
      </w:r>
    </w:p>
    <w:p w:rsidR="004A4477" w:rsidRDefault="00874250" w:rsidP="00185AA3">
      <w:pPr>
        <w:jc w:val="both"/>
        <w:rPr>
          <w:rFonts w:ascii="Times New Roman" w:hAnsi="Times New Roman" w:cs="Times New Roman"/>
          <w:sz w:val="24"/>
          <w:szCs w:val="24"/>
        </w:rPr>
      </w:pPr>
      <w:r w:rsidRPr="00185AA3">
        <w:rPr>
          <w:rFonts w:ascii="Times New Roman" w:hAnsi="Times New Roman" w:cs="Times New Roman"/>
          <w:sz w:val="24"/>
          <w:szCs w:val="24"/>
        </w:rPr>
        <w:t>I want to develop a plan because I want to implement a solution to keep people motivated in the workplace. The method I use for implementation is the ADKAR process, where organizational change can be represented in three stages of change: the current state, the state of transition, and the state of the future.</w:t>
      </w:r>
      <w:r w:rsidR="004A4477">
        <w:rPr>
          <w:rFonts w:ascii="Times New Roman" w:hAnsi="Times New Roman" w:cs="Times New Roman"/>
          <w:sz w:val="24"/>
          <w:szCs w:val="24"/>
        </w:rPr>
        <w:t xml:space="preserve"> The ADKAR process is one of the best tools for developing a plan because it helps identifying the GAPS and choose the corrective actions.</w:t>
      </w:r>
    </w:p>
    <w:tbl>
      <w:tblPr>
        <w:tblStyle w:val="TableGrid"/>
        <w:tblW w:w="0" w:type="auto"/>
        <w:tblLook w:val="04A0"/>
      </w:tblPr>
      <w:tblGrid>
        <w:gridCol w:w="4639"/>
        <w:gridCol w:w="4649"/>
      </w:tblGrid>
      <w:tr w:rsidR="004A4477" w:rsidTr="00D40C9F">
        <w:tc>
          <w:tcPr>
            <w:tcW w:w="4788" w:type="dxa"/>
          </w:tcPr>
          <w:p w:rsidR="004A4477" w:rsidRPr="004A4477" w:rsidRDefault="004A4477" w:rsidP="00D40C9F">
            <w:pPr>
              <w:jc w:val="both"/>
              <w:rPr>
                <w:rFonts w:ascii="Times New Roman" w:hAnsi="Times New Roman" w:cs="Times New Roman"/>
                <w:b/>
                <w:color w:val="0070C0"/>
                <w:sz w:val="24"/>
                <w:szCs w:val="24"/>
              </w:rPr>
            </w:pPr>
            <w:r w:rsidRPr="004A4477">
              <w:rPr>
                <w:rFonts w:ascii="Times New Roman" w:hAnsi="Times New Roman" w:cs="Times New Roman"/>
                <w:b/>
                <w:color w:val="0070C0"/>
                <w:sz w:val="24"/>
                <w:szCs w:val="24"/>
              </w:rPr>
              <w:t>If the gap is:</w:t>
            </w:r>
          </w:p>
        </w:tc>
        <w:tc>
          <w:tcPr>
            <w:tcW w:w="4788" w:type="dxa"/>
          </w:tcPr>
          <w:p w:rsidR="004A4477" w:rsidRPr="004A4477" w:rsidRDefault="004A4477" w:rsidP="00D40C9F">
            <w:pPr>
              <w:jc w:val="both"/>
              <w:rPr>
                <w:rFonts w:ascii="Times New Roman" w:hAnsi="Times New Roman" w:cs="Times New Roman"/>
                <w:b/>
                <w:color w:val="0070C0"/>
                <w:sz w:val="24"/>
                <w:szCs w:val="24"/>
              </w:rPr>
            </w:pPr>
            <w:r w:rsidRPr="004A4477">
              <w:rPr>
                <w:rFonts w:ascii="Times New Roman" w:hAnsi="Times New Roman" w:cs="Times New Roman"/>
                <w:b/>
                <w:color w:val="0070C0"/>
                <w:sz w:val="24"/>
                <w:szCs w:val="24"/>
              </w:rPr>
              <w:t>Corrective actions:</w:t>
            </w:r>
          </w:p>
        </w:tc>
      </w:tr>
      <w:tr w:rsidR="004A4477" w:rsidTr="00D40C9F">
        <w:tc>
          <w:tcPr>
            <w:tcW w:w="4788" w:type="dxa"/>
          </w:tcPr>
          <w:p w:rsidR="004A4477" w:rsidRPr="004A4477" w:rsidRDefault="004A4477" w:rsidP="00D40C9F">
            <w:pPr>
              <w:jc w:val="both"/>
              <w:rPr>
                <w:rFonts w:ascii="Times New Roman" w:hAnsi="Times New Roman" w:cs="Times New Roman"/>
                <w:b/>
                <w:color w:val="FF0000"/>
                <w:sz w:val="24"/>
                <w:szCs w:val="24"/>
              </w:rPr>
            </w:pPr>
            <w:proofErr w:type="spellStart"/>
            <w:r w:rsidRPr="004A4477">
              <w:rPr>
                <w:rFonts w:ascii="Times New Roman" w:hAnsi="Times New Roman" w:cs="Times New Roman"/>
                <w:b/>
                <w:color w:val="FF0000"/>
                <w:sz w:val="24"/>
                <w:szCs w:val="24"/>
              </w:rPr>
              <w:t>Awarness</w:t>
            </w:r>
            <w:proofErr w:type="spellEnd"/>
          </w:p>
        </w:tc>
        <w:tc>
          <w:tcPr>
            <w:tcW w:w="4788" w:type="dxa"/>
          </w:tcPr>
          <w:p w:rsidR="004A4477" w:rsidRPr="004A4477" w:rsidRDefault="004A4477" w:rsidP="00D40C9F">
            <w:pPr>
              <w:jc w:val="center"/>
              <w:rPr>
                <w:rFonts w:ascii="Times New Roman" w:hAnsi="Times New Roman" w:cs="Times New Roman"/>
                <w:b/>
                <w:color w:val="FF0000"/>
                <w:sz w:val="24"/>
                <w:szCs w:val="24"/>
              </w:rPr>
            </w:pPr>
            <w:r w:rsidRPr="004A4477">
              <w:rPr>
                <w:rFonts w:ascii="Times New Roman" w:hAnsi="Times New Roman" w:cs="Times New Roman"/>
                <w:b/>
                <w:color w:val="FF0000"/>
                <w:sz w:val="24"/>
                <w:szCs w:val="24"/>
              </w:rPr>
              <w:t xml:space="preserve">The </w:t>
            </w:r>
            <w:proofErr w:type="gramStart"/>
            <w:r w:rsidRPr="004A4477">
              <w:rPr>
                <w:rFonts w:ascii="Times New Roman" w:hAnsi="Times New Roman" w:cs="Times New Roman"/>
                <w:b/>
                <w:color w:val="FF0000"/>
                <w:sz w:val="24"/>
                <w:szCs w:val="24"/>
              </w:rPr>
              <w:t>executives needs</w:t>
            </w:r>
            <w:proofErr w:type="gramEnd"/>
            <w:r w:rsidRPr="004A4477">
              <w:rPr>
                <w:rFonts w:ascii="Times New Roman" w:hAnsi="Times New Roman" w:cs="Times New Roman"/>
                <w:b/>
                <w:color w:val="FF0000"/>
                <w:sz w:val="24"/>
                <w:szCs w:val="24"/>
              </w:rPr>
              <w:t xml:space="preserve"> to improve the correspondence with the workers and to clarify the positive and negative effects face-to-face.</w:t>
            </w:r>
          </w:p>
        </w:tc>
      </w:tr>
      <w:tr w:rsidR="004A4477" w:rsidTr="00D40C9F">
        <w:tc>
          <w:tcPr>
            <w:tcW w:w="4788" w:type="dxa"/>
          </w:tcPr>
          <w:p w:rsidR="004A4477" w:rsidRPr="004A4477" w:rsidRDefault="004A4477" w:rsidP="00D40C9F">
            <w:pPr>
              <w:jc w:val="both"/>
              <w:rPr>
                <w:rFonts w:ascii="Times New Roman" w:hAnsi="Times New Roman" w:cs="Times New Roman"/>
                <w:b/>
                <w:color w:val="FF0000"/>
                <w:sz w:val="24"/>
                <w:szCs w:val="24"/>
              </w:rPr>
            </w:pPr>
            <w:r w:rsidRPr="004A4477">
              <w:rPr>
                <w:rFonts w:ascii="Times New Roman" w:hAnsi="Times New Roman" w:cs="Times New Roman"/>
                <w:b/>
                <w:color w:val="FF0000"/>
                <w:sz w:val="24"/>
                <w:szCs w:val="24"/>
              </w:rPr>
              <w:t>Desire</w:t>
            </w:r>
          </w:p>
        </w:tc>
        <w:tc>
          <w:tcPr>
            <w:tcW w:w="4788" w:type="dxa"/>
          </w:tcPr>
          <w:p w:rsidR="004A4477" w:rsidRPr="004A4477" w:rsidRDefault="004A4477" w:rsidP="00D40C9F">
            <w:pPr>
              <w:jc w:val="center"/>
              <w:rPr>
                <w:rFonts w:ascii="Times New Roman" w:hAnsi="Times New Roman" w:cs="Times New Roman"/>
                <w:b/>
                <w:color w:val="FF0000"/>
                <w:sz w:val="24"/>
                <w:szCs w:val="24"/>
              </w:rPr>
            </w:pPr>
            <w:r w:rsidRPr="004A4477">
              <w:rPr>
                <w:rFonts w:ascii="Times New Roman" w:hAnsi="Times New Roman" w:cs="Times New Roman"/>
                <w:b/>
                <w:color w:val="FF0000"/>
                <w:sz w:val="24"/>
                <w:szCs w:val="24"/>
              </w:rPr>
              <w:t>The executives need to look for the reasons for the absence of inspiration and they were related to the circumstances and logical results outline.</w:t>
            </w:r>
          </w:p>
        </w:tc>
      </w:tr>
      <w:tr w:rsidR="004A4477" w:rsidTr="00D40C9F">
        <w:tc>
          <w:tcPr>
            <w:tcW w:w="4788" w:type="dxa"/>
          </w:tcPr>
          <w:p w:rsidR="004A4477" w:rsidRPr="004A4477" w:rsidRDefault="004A4477" w:rsidP="00D40C9F">
            <w:pPr>
              <w:jc w:val="both"/>
              <w:rPr>
                <w:rFonts w:ascii="Times New Roman" w:hAnsi="Times New Roman" w:cs="Times New Roman"/>
                <w:b/>
                <w:color w:val="FFC000"/>
                <w:sz w:val="24"/>
                <w:szCs w:val="24"/>
              </w:rPr>
            </w:pPr>
            <w:r w:rsidRPr="004A4477">
              <w:rPr>
                <w:rFonts w:ascii="Times New Roman" w:hAnsi="Times New Roman" w:cs="Times New Roman"/>
                <w:b/>
                <w:color w:val="FFC000"/>
                <w:sz w:val="24"/>
                <w:szCs w:val="24"/>
              </w:rPr>
              <w:t>Knowledge</w:t>
            </w:r>
          </w:p>
        </w:tc>
        <w:tc>
          <w:tcPr>
            <w:tcW w:w="4788" w:type="dxa"/>
          </w:tcPr>
          <w:p w:rsidR="004A4477" w:rsidRPr="004A4477" w:rsidRDefault="004A4477" w:rsidP="00D40C9F">
            <w:pPr>
              <w:jc w:val="both"/>
              <w:rPr>
                <w:rFonts w:ascii="Times New Roman" w:hAnsi="Times New Roman" w:cs="Times New Roman"/>
                <w:b/>
                <w:color w:val="FFC000"/>
                <w:sz w:val="24"/>
                <w:szCs w:val="24"/>
              </w:rPr>
            </w:pPr>
            <w:r w:rsidRPr="004A4477">
              <w:rPr>
                <w:rFonts w:ascii="Times New Roman" w:hAnsi="Times New Roman" w:cs="Times New Roman"/>
                <w:b/>
                <w:color w:val="FFC000"/>
                <w:sz w:val="24"/>
                <w:szCs w:val="24"/>
              </w:rPr>
              <w:t>The board needs to put resources into preparing for workers so as to assist them with self-advancement and change.</w:t>
            </w:r>
          </w:p>
        </w:tc>
      </w:tr>
      <w:tr w:rsidR="004A4477" w:rsidTr="00D40C9F">
        <w:tc>
          <w:tcPr>
            <w:tcW w:w="4788" w:type="dxa"/>
          </w:tcPr>
          <w:p w:rsidR="004A4477" w:rsidRPr="004A4477" w:rsidRDefault="004A4477" w:rsidP="00D40C9F">
            <w:pPr>
              <w:jc w:val="both"/>
              <w:rPr>
                <w:rFonts w:ascii="Times New Roman" w:hAnsi="Times New Roman" w:cs="Times New Roman"/>
                <w:b/>
                <w:color w:val="FFC000"/>
                <w:sz w:val="24"/>
                <w:szCs w:val="24"/>
              </w:rPr>
            </w:pPr>
            <w:r w:rsidRPr="004A4477">
              <w:rPr>
                <w:rFonts w:ascii="Times New Roman" w:hAnsi="Times New Roman" w:cs="Times New Roman"/>
                <w:b/>
                <w:color w:val="FFC000"/>
                <w:sz w:val="24"/>
                <w:szCs w:val="24"/>
              </w:rPr>
              <w:t>Ability</w:t>
            </w:r>
          </w:p>
        </w:tc>
        <w:tc>
          <w:tcPr>
            <w:tcW w:w="4788" w:type="dxa"/>
          </w:tcPr>
          <w:p w:rsidR="004A4477" w:rsidRPr="004A4477" w:rsidRDefault="004A4477" w:rsidP="00D40C9F">
            <w:pPr>
              <w:jc w:val="both"/>
              <w:rPr>
                <w:rFonts w:ascii="Times New Roman" w:hAnsi="Times New Roman" w:cs="Times New Roman"/>
                <w:b/>
                <w:color w:val="FFC000"/>
                <w:sz w:val="24"/>
                <w:szCs w:val="24"/>
              </w:rPr>
            </w:pPr>
            <w:r w:rsidRPr="004A4477">
              <w:rPr>
                <w:rFonts w:ascii="Times New Roman" w:hAnsi="Times New Roman" w:cs="Times New Roman"/>
                <w:b/>
                <w:color w:val="FFC000"/>
                <w:sz w:val="24"/>
                <w:szCs w:val="24"/>
              </w:rPr>
              <w:t>The board needs to energize representatives with remunerations and acknowledgment on preparing stage and thereafter.</w:t>
            </w:r>
          </w:p>
        </w:tc>
      </w:tr>
      <w:tr w:rsidR="004A4477" w:rsidTr="00D40C9F">
        <w:tc>
          <w:tcPr>
            <w:tcW w:w="4788" w:type="dxa"/>
          </w:tcPr>
          <w:p w:rsidR="004A4477" w:rsidRPr="004A4477" w:rsidRDefault="004A4477" w:rsidP="00D40C9F">
            <w:pPr>
              <w:jc w:val="both"/>
              <w:rPr>
                <w:rFonts w:ascii="Times New Roman" w:hAnsi="Times New Roman" w:cs="Times New Roman"/>
                <w:b/>
                <w:color w:val="00FF00"/>
                <w:sz w:val="24"/>
                <w:szCs w:val="24"/>
              </w:rPr>
            </w:pPr>
            <w:r w:rsidRPr="004A4477">
              <w:rPr>
                <w:rFonts w:ascii="Times New Roman" w:hAnsi="Times New Roman" w:cs="Times New Roman"/>
                <w:b/>
                <w:color w:val="00FF00"/>
                <w:sz w:val="24"/>
                <w:szCs w:val="24"/>
              </w:rPr>
              <w:t>Reinforcement</w:t>
            </w:r>
          </w:p>
        </w:tc>
        <w:tc>
          <w:tcPr>
            <w:tcW w:w="4788" w:type="dxa"/>
          </w:tcPr>
          <w:p w:rsidR="004A4477" w:rsidRPr="004A4477" w:rsidRDefault="004A4477" w:rsidP="00D40C9F">
            <w:pPr>
              <w:jc w:val="both"/>
              <w:rPr>
                <w:rFonts w:ascii="Times New Roman" w:hAnsi="Times New Roman" w:cs="Times New Roman"/>
                <w:b/>
                <w:color w:val="00FF00"/>
                <w:sz w:val="24"/>
                <w:szCs w:val="24"/>
              </w:rPr>
            </w:pPr>
            <w:r w:rsidRPr="004A4477">
              <w:rPr>
                <w:rFonts w:ascii="Times New Roman" w:hAnsi="Times New Roman" w:cs="Times New Roman"/>
                <w:b/>
                <w:color w:val="00FF00"/>
                <w:sz w:val="24"/>
                <w:szCs w:val="24"/>
              </w:rPr>
              <w:t xml:space="preserve">The correct driving group can sent the correct message to workers and it will find any holes and change what's going on. </w:t>
            </w:r>
            <w:proofErr w:type="gramStart"/>
            <w:r w:rsidRPr="004A4477">
              <w:rPr>
                <w:rFonts w:ascii="Times New Roman" w:hAnsi="Times New Roman" w:cs="Times New Roman"/>
                <w:b/>
                <w:color w:val="00FF00"/>
                <w:sz w:val="24"/>
                <w:szCs w:val="24"/>
              </w:rPr>
              <w:t>any</w:t>
            </w:r>
            <w:proofErr w:type="gramEnd"/>
            <w:r w:rsidRPr="004A4477">
              <w:rPr>
                <w:rFonts w:ascii="Times New Roman" w:hAnsi="Times New Roman" w:cs="Times New Roman"/>
                <w:b/>
                <w:color w:val="00FF00"/>
                <w:sz w:val="24"/>
                <w:szCs w:val="24"/>
              </w:rPr>
              <w:t xml:space="preserve"> gaps and change what is wrong.</w:t>
            </w:r>
          </w:p>
        </w:tc>
      </w:tr>
    </w:tbl>
    <w:p w:rsidR="004A4477" w:rsidRPr="00185AA3" w:rsidRDefault="004A4477" w:rsidP="00185AA3">
      <w:pPr>
        <w:jc w:val="both"/>
        <w:rPr>
          <w:rFonts w:ascii="Times New Roman" w:hAnsi="Times New Roman" w:cs="Times New Roman"/>
          <w:sz w:val="24"/>
          <w:szCs w:val="24"/>
        </w:rPr>
      </w:pPr>
    </w:p>
    <w:p w:rsidR="00874250" w:rsidRPr="004A4477" w:rsidRDefault="00874250" w:rsidP="00185AA3">
      <w:pPr>
        <w:jc w:val="both"/>
        <w:rPr>
          <w:rFonts w:ascii="Times New Roman" w:hAnsi="Times New Roman" w:cs="Times New Roman"/>
          <w:b/>
          <w:sz w:val="24"/>
          <w:szCs w:val="24"/>
        </w:rPr>
      </w:pPr>
      <w:r w:rsidRPr="004A4477">
        <w:rPr>
          <w:rFonts w:ascii="Times New Roman" w:hAnsi="Times New Roman" w:cs="Times New Roman"/>
          <w:b/>
          <w:sz w:val="24"/>
          <w:szCs w:val="24"/>
        </w:rPr>
        <w:t xml:space="preserve">6. Communicate the plan to </w:t>
      </w:r>
      <w:proofErr w:type="gramStart"/>
      <w:r w:rsidRPr="004A4477">
        <w:rPr>
          <w:rFonts w:ascii="Times New Roman" w:hAnsi="Times New Roman" w:cs="Times New Roman"/>
          <w:b/>
          <w:sz w:val="24"/>
          <w:szCs w:val="24"/>
        </w:rPr>
        <w:t>stakeholder’s</w:t>
      </w:r>
      <w:proofErr w:type="gramEnd"/>
      <w:r w:rsidRPr="004A4477">
        <w:rPr>
          <w:rFonts w:ascii="Times New Roman" w:hAnsi="Times New Roman" w:cs="Times New Roman"/>
          <w:b/>
          <w:sz w:val="24"/>
          <w:szCs w:val="24"/>
        </w:rPr>
        <w:t xml:space="preserve"> </w:t>
      </w:r>
    </w:p>
    <w:p w:rsidR="00874250" w:rsidRPr="00185AA3" w:rsidRDefault="004A4477" w:rsidP="00185AA3">
      <w:pPr>
        <w:jc w:val="both"/>
        <w:rPr>
          <w:rFonts w:ascii="Times New Roman" w:hAnsi="Times New Roman" w:cs="Times New Roman"/>
          <w:sz w:val="24"/>
          <w:szCs w:val="24"/>
        </w:rPr>
      </w:pPr>
      <w:r>
        <w:rPr>
          <w:rFonts w:ascii="Times New Roman" w:hAnsi="Times New Roman" w:cs="Times New Roman"/>
          <w:sz w:val="24"/>
          <w:szCs w:val="24"/>
        </w:rPr>
        <w:t>With the</w:t>
      </w:r>
      <w:r w:rsidR="00874250" w:rsidRPr="00185AA3">
        <w:rPr>
          <w:rFonts w:ascii="Times New Roman" w:hAnsi="Times New Roman" w:cs="Times New Roman"/>
          <w:sz w:val="24"/>
          <w:szCs w:val="24"/>
        </w:rPr>
        <w:t xml:space="preserve"> main purpose</w:t>
      </w:r>
      <w:r w:rsidR="00030776">
        <w:rPr>
          <w:rFonts w:ascii="Times New Roman" w:hAnsi="Times New Roman" w:cs="Times New Roman"/>
          <w:sz w:val="24"/>
          <w:szCs w:val="24"/>
        </w:rPr>
        <w:t xml:space="preserve"> to achieve </w:t>
      </w:r>
      <w:proofErr w:type="spellStart"/>
      <w:r w:rsidR="00030776">
        <w:rPr>
          <w:rFonts w:ascii="Times New Roman" w:hAnsi="Times New Roman" w:cs="Times New Roman"/>
          <w:sz w:val="24"/>
          <w:szCs w:val="24"/>
        </w:rPr>
        <w:t>the</w:t>
      </w:r>
      <w:r>
        <w:rPr>
          <w:rFonts w:ascii="Times New Roman" w:hAnsi="Times New Roman" w:cs="Times New Roman"/>
          <w:sz w:val="24"/>
          <w:szCs w:val="24"/>
        </w:rPr>
        <w:t>goal</w:t>
      </w:r>
      <w:proofErr w:type="spellEnd"/>
      <w:r w:rsidR="00874250" w:rsidRPr="00185AA3">
        <w:rPr>
          <w:rFonts w:ascii="Times New Roman" w:hAnsi="Times New Roman" w:cs="Times New Roman"/>
          <w:sz w:val="24"/>
          <w:szCs w:val="24"/>
        </w:rPr>
        <w:t xml:space="preserve"> of implementing the solution</w:t>
      </w:r>
      <w:r>
        <w:rPr>
          <w:rFonts w:ascii="Times New Roman" w:hAnsi="Times New Roman" w:cs="Times New Roman"/>
          <w:sz w:val="24"/>
          <w:szCs w:val="24"/>
        </w:rPr>
        <w:t xml:space="preserve"> which is the best</w:t>
      </w:r>
      <w:r w:rsidR="00874250" w:rsidRPr="00185AA3">
        <w:rPr>
          <w:rFonts w:ascii="Times New Roman" w:hAnsi="Times New Roman" w:cs="Times New Roman"/>
          <w:sz w:val="24"/>
          <w:szCs w:val="24"/>
        </w:rPr>
        <w:t xml:space="preserve"> found using the ADKAR method, the m</w:t>
      </w:r>
      <w:r>
        <w:rPr>
          <w:rFonts w:ascii="Times New Roman" w:hAnsi="Times New Roman" w:cs="Times New Roman"/>
          <w:sz w:val="24"/>
          <w:szCs w:val="24"/>
        </w:rPr>
        <w:t xml:space="preserve">ost important </w:t>
      </w:r>
      <w:r w:rsidR="00874250" w:rsidRPr="00185AA3">
        <w:rPr>
          <w:rFonts w:ascii="Times New Roman" w:hAnsi="Times New Roman" w:cs="Times New Roman"/>
          <w:sz w:val="24"/>
          <w:szCs w:val="24"/>
        </w:rPr>
        <w:t xml:space="preserve">thing is communication, because it has led to a lack of motivation in the workplace. Poor communication is the main problem with any communication between </w:t>
      </w:r>
      <w:r>
        <w:rPr>
          <w:rFonts w:ascii="Times New Roman" w:hAnsi="Times New Roman" w:cs="Times New Roman"/>
          <w:sz w:val="24"/>
          <w:szCs w:val="24"/>
        </w:rPr>
        <w:t>co-workers</w:t>
      </w:r>
      <w:r w:rsidR="00874250" w:rsidRPr="00185AA3">
        <w:rPr>
          <w:rFonts w:ascii="Times New Roman" w:hAnsi="Times New Roman" w:cs="Times New Roman"/>
          <w:sz w:val="24"/>
          <w:szCs w:val="24"/>
        </w:rPr>
        <w:t>, especially in business. As we know, for a company to achieve its goals, it must not only work with employees and employers, but also effectively communic</w:t>
      </w:r>
      <w:r w:rsidR="00030776">
        <w:rPr>
          <w:rFonts w:ascii="Times New Roman" w:hAnsi="Times New Roman" w:cs="Times New Roman"/>
          <w:sz w:val="24"/>
          <w:szCs w:val="24"/>
        </w:rPr>
        <w:t xml:space="preserve">ate with internal and external </w:t>
      </w:r>
      <w:proofErr w:type="spellStart"/>
      <w:r w:rsidR="00874250" w:rsidRPr="00185AA3">
        <w:rPr>
          <w:rFonts w:ascii="Times New Roman" w:hAnsi="Times New Roman" w:cs="Times New Roman"/>
          <w:sz w:val="24"/>
          <w:szCs w:val="24"/>
        </w:rPr>
        <w:t>takeholders</w:t>
      </w:r>
      <w:proofErr w:type="spellEnd"/>
      <w:r w:rsidR="00874250" w:rsidRPr="00185AA3">
        <w:rPr>
          <w:rFonts w:ascii="Times New Roman" w:hAnsi="Times New Roman" w:cs="Times New Roman"/>
          <w:sz w:val="24"/>
          <w:szCs w:val="24"/>
        </w:rPr>
        <w:t>.</w:t>
      </w:r>
    </w:p>
    <w:p w:rsidR="00874250" w:rsidRPr="004A4477" w:rsidRDefault="00874250" w:rsidP="00185AA3">
      <w:pPr>
        <w:jc w:val="both"/>
        <w:rPr>
          <w:rFonts w:ascii="Times New Roman" w:hAnsi="Times New Roman" w:cs="Times New Roman"/>
          <w:b/>
          <w:sz w:val="24"/>
          <w:szCs w:val="24"/>
        </w:rPr>
      </w:pPr>
      <w:r w:rsidRPr="00185AA3">
        <w:rPr>
          <w:rFonts w:ascii="Times New Roman" w:hAnsi="Times New Roman" w:cs="Times New Roman"/>
          <w:sz w:val="24"/>
          <w:szCs w:val="24"/>
        </w:rPr>
        <w:t xml:space="preserve">This means that the core team must develop communication and relationships with stakeholders. Two-way communication is a great way to understand each other better. We can use dialogue, personal communication and consultation. Another major cause of lack of </w:t>
      </w:r>
      <w:r w:rsidRPr="00185AA3">
        <w:rPr>
          <w:rFonts w:ascii="Times New Roman" w:hAnsi="Times New Roman" w:cs="Times New Roman"/>
          <w:sz w:val="24"/>
          <w:szCs w:val="24"/>
        </w:rPr>
        <w:lastRenderedPageBreak/>
        <w:t>motivation is lack of response, so we need to analyze what feedback we receive from it, not just employees, but from internal or external stakeholders.</w:t>
      </w:r>
      <w:r w:rsidR="004A4477">
        <w:rPr>
          <w:rFonts w:ascii="Times New Roman" w:hAnsi="Times New Roman" w:cs="Times New Roman"/>
          <w:sz w:val="24"/>
          <w:szCs w:val="24"/>
        </w:rPr>
        <w:t xml:space="preserve"> </w:t>
      </w:r>
      <w:r w:rsidRPr="00185AA3">
        <w:rPr>
          <w:rFonts w:ascii="Times New Roman" w:hAnsi="Times New Roman" w:cs="Times New Roman"/>
          <w:sz w:val="24"/>
          <w:szCs w:val="24"/>
        </w:rPr>
        <w:t> </w:t>
      </w:r>
      <w:proofErr w:type="gramStart"/>
      <w:r w:rsidRPr="00185AA3">
        <w:rPr>
          <w:rFonts w:ascii="Times New Roman" w:hAnsi="Times New Roman" w:cs="Times New Roman"/>
          <w:sz w:val="24"/>
          <w:szCs w:val="24"/>
        </w:rPr>
        <w:t>This</w:t>
      </w:r>
      <w:r w:rsidR="004A4477">
        <w:rPr>
          <w:rFonts w:ascii="Times New Roman" w:hAnsi="Times New Roman" w:cs="Times New Roman"/>
          <w:sz w:val="24"/>
          <w:szCs w:val="24"/>
        </w:rPr>
        <w:t xml:space="preserve"> </w:t>
      </w:r>
      <w:r w:rsidRPr="00185AA3">
        <w:rPr>
          <w:rFonts w:ascii="Times New Roman" w:hAnsi="Times New Roman" w:cs="Times New Roman"/>
          <w:sz w:val="24"/>
          <w:szCs w:val="24"/>
        </w:rPr>
        <w:t> means</w:t>
      </w:r>
      <w:proofErr w:type="gramEnd"/>
      <w:r w:rsidR="004A4477">
        <w:rPr>
          <w:rFonts w:ascii="Times New Roman" w:hAnsi="Times New Roman" w:cs="Times New Roman"/>
          <w:sz w:val="24"/>
          <w:szCs w:val="24"/>
        </w:rPr>
        <w:t xml:space="preserve"> </w:t>
      </w:r>
      <w:r w:rsidRPr="00185AA3">
        <w:rPr>
          <w:rFonts w:ascii="Times New Roman" w:hAnsi="Times New Roman" w:cs="Times New Roman"/>
          <w:sz w:val="24"/>
          <w:szCs w:val="24"/>
        </w:rPr>
        <w:t> creating</w:t>
      </w:r>
      <w:r w:rsidR="004A4477">
        <w:rPr>
          <w:rFonts w:ascii="Times New Roman" w:hAnsi="Times New Roman" w:cs="Times New Roman"/>
          <w:sz w:val="24"/>
          <w:szCs w:val="24"/>
        </w:rPr>
        <w:t xml:space="preserve"> </w:t>
      </w:r>
      <w:r w:rsidRPr="00185AA3">
        <w:rPr>
          <w:rFonts w:ascii="Times New Roman" w:hAnsi="Times New Roman" w:cs="Times New Roman"/>
          <w:sz w:val="24"/>
          <w:szCs w:val="24"/>
        </w:rPr>
        <w:t> </w:t>
      </w:r>
      <w:r w:rsidR="004A4477">
        <w:rPr>
          <w:rFonts w:ascii="Times New Roman" w:hAnsi="Times New Roman" w:cs="Times New Roman"/>
          <w:sz w:val="24"/>
          <w:szCs w:val="24"/>
        </w:rPr>
        <w:t xml:space="preserve"> </w:t>
      </w:r>
      <w:r w:rsidRPr="00185AA3">
        <w:rPr>
          <w:rFonts w:ascii="Times New Roman" w:hAnsi="Times New Roman" w:cs="Times New Roman"/>
          <w:sz w:val="24"/>
          <w:szCs w:val="24"/>
        </w:rPr>
        <w:t>a</w:t>
      </w:r>
      <w:r w:rsidR="004A4477">
        <w:rPr>
          <w:rFonts w:ascii="Times New Roman" w:hAnsi="Times New Roman" w:cs="Times New Roman"/>
          <w:sz w:val="24"/>
          <w:szCs w:val="24"/>
        </w:rPr>
        <w:t xml:space="preserve"> </w:t>
      </w:r>
      <w:r w:rsidRPr="00185AA3">
        <w:rPr>
          <w:rFonts w:ascii="Times New Roman" w:hAnsi="Times New Roman" w:cs="Times New Roman"/>
          <w:sz w:val="24"/>
          <w:szCs w:val="24"/>
        </w:rPr>
        <w:t xml:space="preserve">framework for discussion and action that leads to productivity and efficiency, and the </w:t>
      </w:r>
      <w:r w:rsidR="004A4477">
        <w:rPr>
          <w:rFonts w:ascii="Times New Roman" w:hAnsi="Times New Roman" w:cs="Times New Roman"/>
          <w:sz w:val="24"/>
          <w:szCs w:val="24"/>
        </w:rPr>
        <w:t xml:space="preserve"> </w:t>
      </w:r>
      <w:r w:rsidRPr="00185AA3">
        <w:rPr>
          <w:rFonts w:ascii="Times New Roman" w:hAnsi="Times New Roman" w:cs="Times New Roman"/>
          <w:sz w:val="24"/>
          <w:szCs w:val="24"/>
        </w:rPr>
        <w:t>implementation of solutions to the problem.</w:t>
      </w:r>
    </w:p>
    <w:p w:rsidR="00874250" w:rsidRPr="004A4477" w:rsidRDefault="00874250" w:rsidP="00185AA3">
      <w:pPr>
        <w:jc w:val="both"/>
        <w:rPr>
          <w:rFonts w:ascii="Times New Roman" w:hAnsi="Times New Roman" w:cs="Times New Roman"/>
          <w:b/>
          <w:sz w:val="24"/>
          <w:szCs w:val="24"/>
        </w:rPr>
      </w:pPr>
      <w:r w:rsidRPr="004A4477">
        <w:rPr>
          <w:rFonts w:ascii="Times New Roman" w:hAnsi="Times New Roman" w:cs="Times New Roman"/>
          <w:b/>
          <w:sz w:val="24"/>
          <w:szCs w:val="24"/>
        </w:rPr>
        <w:t xml:space="preserve">7. Assess </w:t>
      </w:r>
      <w:r w:rsidR="00185AA3" w:rsidRPr="004A4477">
        <w:rPr>
          <w:rFonts w:ascii="Times New Roman" w:hAnsi="Times New Roman" w:cs="Times New Roman"/>
          <w:b/>
          <w:sz w:val="24"/>
          <w:szCs w:val="24"/>
        </w:rPr>
        <w:t>for</w:t>
      </w:r>
      <w:r w:rsidRPr="004A4477">
        <w:rPr>
          <w:rFonts w:ascii="Times New Roman" w:hAnsi="Times New Roman" w:cs="Times New Roman"/>
          <w:b/>
          <w:sz w:val="24"/>
          <w:szCs w:val="24"/>
        </w:rPr>
        <w:t xml:space="preserve"> implementation of the solution </w:t>
      </w:r>
    </w:p>
    <w:p w:rsidR="00874250" w:rsidRPr="00185AA3" w:rsidRDefault="00874250" w:rsidP="00185AA3">
      <w:pPr>
        <w:jc w:val="both"/>
        <w:rPr>
          <w:rFonts w:ascii="Times New Roman" w:hAnsi="Times New Roman" w:cs="Times New Roman"/>
          <w:sz w:val="24"/>
          <w:szCs w:val="24"/>
        </w:rPr>
      </w:pPr>
      <w:r w:rsidRPr="00185AA3">
        <w:rPr>
          <w:rFonts w:ascii="Times New Roman" w:hAnsi="Times New Roman" w:cs="Times New Roman"/>
          <w:sz w:val="24"/>
          <w:szCs w:val="24"/>
        </w:rPr>
        <w:t>Monitoring or reviewing changes should ensure and develop accurate tracking systems (</w:t>
      </w:r>
      <w:proofErr w:type="spellStart"/>
      <w:r w:rsidRPr="00185AA3">
        <w:rPr>
          <w:rFonts w:ascii="Times New Roman" w:hAnsi="Times New Roman" w:cs="Times New Roman"/>
          <w:sz w:val="24"/>
          <w:szCs w:val="24"/>
        </w:rPr>
        <w:t>Shapira</w:t>
      </w:r>
      <w:proofErr w:type="spellEnd"/>
      <w:r w:rsidRPr="00185AA3">
        <w:rPr>
          <w:rFonts w:ascii="Times New Roman" w:hAnsi="Times New Roman" w:cs="Times New Roman"/>
          <w:sz w:val="24"/>
          <w:szCs w:val="24"/>
        </w:rPr>
        <w:t>, 2013). To obtain information through two-way communication, we need to monitor their response. We need to build strong relationships with stakeholders and we need to collaborate with them and we need strong management that can live effectively and closely handle any hedging strategy for the business.</w:t>
      </w:r>
    </w:p>
    <w:p w:rsidR="00874250" w:rsidRPr="00185AA3" w:rsidRDefault="00874250" w:rsidP="00185AA3">
      <w:pPr>
        <w:jc w:val="both"/>
        <w:rPr>
          <w:rFonts w:ascii="Times New Roman" w:hAnsi="Times New Roman" w:cs="Times New Roman"/>
          <w:b/>
          <w:sz w:val="24"/>
          <w:szCs w:val="24"/>
        </w:rPr>
      </w:pPr>
      <w:r w:rsidRPr="00185AA3">
        <w:rPr>
          <w:rFonts w:ascii="Times New Roman" w:hAnsi="Times New Roman" w:cs="Times New Roman"/>
          <w:b/>
          <w:sz w:val="24"/>
          <w:szCs w:val="24"/>
        </w:rPr>
        <w:t>Conclusion</w:t>
      </w:r>
    </w:p>
    <w:p w:rsidR="00874250" w:rsidRPr="00185AA3" w:rsidRDefault="00874250" w:rsidP="00185AA3">
      <w:pPr>
        <w:jc w:val="both"/>
        <w:rPr>
          <w:rFonts w:ascii="Times New Roman" w:hAnsi="Times New Roman" w:cs="Times New Roman"/>
          <w:sz w:val="24"/>
          <w:szCs w:val="24"/>
        </w:rPr>
      </w:pPr>
      <w:r w:rsidRPr="00185AA3">
        <w:rPr>
          <w:rFonts w:ascii="Times New Roman" w:hAnsi="Times New Roman" w:cs="Times New Roman"/>
          <w:sz w:val="24"/>
          <w:szCs w:val="24"/>
        </w:rPr>
        <w:t>If you want to identify a complex problem at work, it is not an easy task, but a series of necessary actions. Solving complex problems like motivations in the workplace requires implementing plans effectively and managing all tools and methods well. Having used the cause and effect diagrams to find all the causes of the problem, after finding the main ones, I implemented the plan successfully using the ADKAR method. Of course, the chart below shows other monitoring and confirmation techniques to confirm that the business decision-making and problem-solving process can be completed successfully.</w:t>
      </w:r>
    </w:p>
    <w:p w:rsidR="00185AA3" w:rsidRDefault="00185AA3" w:rsidP="00185AA3">
      <w:pPr>
        <w:jc w:val="both"/>
        <w:rPr>
          <w:rFonts w:ascii="Times New Roman" w:hAnsi="Times New Roman" w:cs="Times New Roman"/>
          <w:sz w:val="24"/>
          <w:szCs w:val="24"/>
        </w:rPr>
      </w:pPr>
    </w:p>
    <w:p w:rsidR="00185AA3" w:rsidRDefault="00185AA3" w:rsidP="00185AA3">
      <w:pPr>
        <w:jc w:val="both"/>
        <w:rPr>
          <w:rFonts w:ascii="Times New Roman" w:hAnsi="Times New Roman" w:cs="Times New Roman"/>
          <w:sz w:val="24"/>
          <w:szCs w:val="24"/>
        </w:rPr>
      </w:pPr>
    </w:p>
    <w:p w:rsidR="00185AA3" w:rsidRDefault="00185AA3" w:rsidP="00185AA3">
      <w:pPr>
        <w:jc w:val="both"/>
        <w:rPr>
          <w:rFonts w:ascii="Times New Roman" w:hAnsi="Times New Roman" w:cs="Times New Roman"/>
          <w:sz w:val="24"/>
          <w:szCs w:val="24"/>
        </w:rPr>
      </w:pPr>
    </w:p>
    <w:p w:rsidR="00185AA3" w:rsidRDefault="00185AA3" w:rsidP="00185AA3">
      <w:pPr>
        <w:jc w:val="both"/>
        <w:rPr>
          <w:rFonts w:ascii="Times New Roman" w:hAnsi="Times New Roman" w:cs="Times New Roman"/>
          <w:b/>
          <w:sz w:val="24"/>
          <w:szCs w:val="24"/>
        </w:rPr>
      </w:pPr>
    </w:p>
    <w:p w:rsidR="00185AA3" w:rsidRDefault="00185AA3" w:rsidP="00185AA3">
      <w:pPr>
        <w:jc w:val="both"/>
        <w:rPr>
          <w:rFonts w:ascii="Times New Roman" w:hAnsi="Times New Roman" w:cs="Times New Roman"/>
          <w:b/>
          <w:sz w:val="24"/>
          <w:szCs w:val="24"/>
        </w:rPr>
      </w:pPr>
    </w:p>
    <w:p w:rsidR="00185AA3" w:rsidRDefault="00185AA3" w:rsidP="00185AA3">
      <w:pPr>
        <w:jc w:val="both"/>
        <w:rPr>
          <w:rFonts w:ascii="Times New Roman" w:hAnsi="Times New Roman" w:cs="Times New Roman"/>
          <w:b/>
          <w:sz w:val="24"/>
          <w:szCs w:val="24"/>
        </w:rPr>
      </w:pPr>
    </w:p>
    <w:p w:rsidR="00185AA3" w:rsidRDefault="00185AA3" w:rsidP="00185AA3">
      <w:pPr>
        <w:jc w:val="both"/>
        <w:rPr>
          <w:rFonts w:ascii="Times New Roman" w:hAnsi="Times New Roman" w:cs="Times New Roman"/>
          <w:b/>
          <w:sz w:val="24"/>
          <w:szCs w:val="24"/>
        </w:rPr>
      </w:pPr>
    </w:p>
    <w:p w:rsidR="00185AA3" w:rsidRDefault="00185AA3" w:rsidP="00185AA3">
      <w:pPr>
        <w:jc w:val="both"/>
        <w:rPr>
          <w:rFonts w:ascii="Times New Roman" w:hAnsi="Times New Roman" w:cs="Times New Roman"/>
          <w:b/>
          <w:sz w:val="24"/>
          <w:szCs w:val="24"/>
        </w:rPr>
      </w:pPr>
    </w:p>
    <w:p w:rsidR="00185AA3" w:rsidRDefault="00185AA3" w:rsidP="00185AA3">
      <w:pPr>
        <w:jc w:val="both"/>
        <w:rPr>
          <w:rFonts w:ascii="Times New Roman" w:hAnsi="Times New Roman" w:cs="Times New Roman"/>
          <w:b/>
          <w:sz w:val="24"/>
          <w:szCs w:val="24"/>
        </w:rPr>
      </w:pPr>
    </w:p>
    <w:p w:rsidR="00185AA3" w:rsidRDefault="00185AA3" w:rsidP="00185AA3">
      <w:pPr>
        <w:jc w:val="both"/>
        <w:rPr>
          <w:rFonts w:ascii="Times New Roman" w:hAnsi="Times New Roman" w:cs="Times New Roman"/>
          <w:b/>
          <w:sz w:val="24"/>
          <w:szCs w:val="24"/>
        </w:rPr>
      </w:pPr>
    </w:p>
    <w:p w:rsidR="00185AA3" w:rsidRDefault="00185AA3" w:rsidP="00185AA3">
      <w:pPr>
        <w:jc w:val="both"/>
        <w:rPr>
          <w:rFonts w:ascii="Times New Roman" w:hAnsi="Times New Roman" w:cs="Times New Roman"/>
          <w:b/>
          <w:sz w:val="24"/>
          <w:szCs w:val="24"/>
        </w:rPr>
      </w:pPr>
    </w:p>
    <w:p w:rsidR="00185AA3" w:rsidRDefault="00185AA3" w:rsidP="00185AA3">
      <w:pPr>
        <w:jc w:val="both"/>
        <w:rPr>
          <w:rFonts w:ascii="Times New Roman" w:hAnsi="Times New Roman" w:cs="Times New Roman"/>
          <w:b/>
          <w:sz w:val="24"/>
          <w:szCs w:val="24"/>
        </w:rPr>
      </w:pPr>
    </w:p>
    <w:p w:rsidR="00185AA3" w:rsidRDefault="00185AA3" w:rsidP="00185AA3">
      <w:pPr>
        <w:jc w:val="both"/>
        <w:rPr>
          <w:rFonts w:ascii="Times New Roman" w:hAnsi="Times New Roman" w:cs="Times New Roman"/>
          <w:b/>
          <w:sz w:val="24"/>
          <w:szCs w:val="24"/>
        </w:rPr>
      </w:pPr>
    </w:p>
    <w:p w:rsidR="00030776" w:rsidRDefault="00030776" w:rsidP="00185AA3">
      <w:pPr>
        <w:jc w:val="both"/>
        <w:rPr>
          <w:rFonts w:ascii="Times New Roman" w:hAnsi="Times New Roman" w:cs="Times New Roman"/>
          <w:b/>
          <w:sz w:val="24"/>
          <w:szCs w:val="24"/>
        </w:rPr>
      </w:pPr>
    </w:p>
    <w:p w:rsidR="00030776" w:rsidRDefault="00030776" w:rsidP="00185AA3">
      <w:pPr>
        <w:jc w:val="both"/>
        <w:rPr>
          <w:rFonts w:ascii="Times New Roman" w:hAnsi="Times New Roman" w:cs="Times New Roman"/>
          <w:b/>
          <w:sz w:val="24"/>
          <w:szCs w:val="24"/>
        </w:rPr>
      </w:pPr>
    </w:p>
    <w:p w:rsidR="00030776" w:rsidRDefault="00030776" w:rsidP="00185AA3">
      <w:pPr>
        <w:jc w:val="both"/>
        <w:rPr>
          <w:rFonts w:ascii="Times New Roman" w:hAnsi="Times New Roman" w:cs="Times New Roman"/>
          <w:b/>
          <w:sz w:val="24"/>
          <w:szCs w:val="24"/>
        </w:rPr>
      </w:pPr>
    </w:p>
    <w:p w:rsidR="00874250" w:rsidRPr="00185AA3" w:rsidRDefault="00874250" w:rsidP="00185AA3">
      <w:pPr>
        <w:jc w:val="both"/>
        <w:rPr>
          <w:rFonts w:ascii="Times New Roman" w:hAnsi="Times New Roman" w:cs="Times New Roman"/>
          <w:b/>
          <w:sz w:val="24"/>
          <w:szCs w:val="24"/>
        </w:rPr>
      </w:pPr>
      <w:r w:rsidRPr="00185AA3">
        <w:rPr>
          <w:rFonts w:ascii="Times New Roman" w:hAnsi="Times New Roman" w:cs="Times New Roman"/>
          <w:b/>
          <w:sz w:val="24"/>
          <w:szCs w:val="24"/>
        </w:rPr>
        <w:lastRenderedPageBreak/>
        <w:t>References</w:t>
      </w:r>
    </w:p>
    <w:p w:rsidR="00874250" w:rsidRPr="00185AA3" w:rsidRDefault="00874250" w:rsidP="00185AA3">
      <w:pPr>
        <w:jc w:val="both"/>
        <w:rPr>
          <w:rFonts w:ascii="Times New Roman" w:hAnsi="Times New Roman" w:cs="Times New Roman"/>
          <w:sz w:val="24"/>
          <w:szCs w:val="24"/>
        </w:rPr>
      </w:pPr>
      <w:r w:rsidRPr="00185AA3">
        <w:rPr>
          <w:rFonts w:ascii="Times New Roman" w:hAnsi="Times New Roman" w:cs="Times New Roman"/>
          <w:sz w:val="24"/>
          <w:szCs w:val="24"/>
        </w:rPr>
        <w:t>Leonard, B. (2017). </w:t>
      </w:r>
      <w:proofErr w:type="gramStart"/>
      <w:r w:rsidRPr="00185AA3">
        <w:rPr>
          <w:rFonts w:ascii="Times New Roman" w:hAnsi="Times New Roman" w:cs="Times New Roman"/>
          <w:sz w:val="24"/>
          <w:szCs w:val="24"/>
        </w:rPr>
        <w:t>Multidimensional decision making.</w:t>
      </w:r>
      <w:proofErr w:type="gramEnd"/>
      <w:r w:rsidRPr="00185AA3">
        <w:rPr>
          <w:rFonts w:ascii="Times New Roman" w:hAnsi="Times New Roman" w:cs="Times New Roman"/>
          <w:sz w:val="24"/>
          <w:szCs w:val="24"/>
        </w:rPr>
        <w:t xml:space="preserve"> </w:t>
      </w:r>
      <w:proofErr w:type="gramStart"/>
      <w:r w:rsidRPr="00185AA3">
        <w:rPr>
          <w:rFonts w:ascii="Times New Roman" w:hAnsi="Times New Roman" w:cs="Times New Roman"/>
          <w:sz w:val="24"/>
          <w:szCs w:val="24"/>
        </w:rPr>
        <w:t>Emerald.</w:t>
      </w:r>
      <w:proofErr w:type="gramEnd"/>
    </w:p>
    <w:p w:rsidR="00874250" w:rsidRPr="00185AA3" w:rsidRDefault="00874250" w:rsidP="00185AA3">
      <w:pPr>
        <w:jc w:val="both"/>
        <w:rPr>
          <w:rFonts w:ascii="Times New Roman" w:hAnsi="Times New Roman" w:cs="Times New Roman"/>
          <w:sz w:val="24"/>
          <w:szCs w:val="24"/>
        </w:rPr>
      </w:pPr>
      <w:proofErr w:type="spellStart"/>
      <w:r w:rsidRPr="00185AA3">
        <w:rPr>
          <w:rFonts w:ascii="Times New Roman" w:hAnsi="Times New Roman" w:cs="Times New Roman"/>
          <w:sz w:val="24"/>
          <w:szCs w:val="24"/>
        </w:rPr>
        <w:t>Shapira</w:t>
      </w:r>
      <w:proofErr w:type="spellEnd"/>
      <w:r w:rsidRPr="00185AA3">
        <w:rPr>
          <w:rFonts w:ascii="Times New Roman" w:hAnsi="Times New Roman" w:cs="Times New Roman"/>
          <w:sz w:val="24"/>
          <w:szCs w:val="24"/>
        </w:rPr>
        <w:t>, Z. (2013). </w:t>
      </w:r>
      <w:proofErr w:type="gramStart"/>
      <w:r w:rsidRPr="00185AA3">
        <w:rPr>
          <w:rFonts w:ascii="Times New Roman" w:hAnsi="Times New Roman" w:cs="Times New Roman"/>
          <w:sz w:val="24"/>
          <w:szCs w:val="24"/>
        </w:rPr>
        <w:t>Organizational decision making.</w:t>
      </w:r>
      <w:proofErr w:type="gramEnd"/>
      <w:r w:rsidRPr="00185AA3">
        <w:rPr>
          <w:rFonts w:ascii="Times New Roman" w:hAnsi="Times New Roman" w:cs="Times New Roman"/>
          <w:sz w:val="24"/>
          <w:szCs w:val="24"/>
        </w:rPr>
        <w:t xml:space="preserve"> </w:t>
      </w:r>
      <w:proofErr w:type="gramStart"/>
      <w:r w:rsidRPr="00185AA3">
        <w:rPr>
          <w:rFonts w:ascii="Times New Roman" w:hAnsi="Times New Roman" w:cs="Times New Roman"/>
          <w:sz w:val="24"/>
          <w:szCs w:val="24"/>
        </w:rPr>
        <w:t>Cambridge University Press.</w:t>
      </w:r>
      <w:proofErr w:type="gramEnd"/>
    </w:p>
    <w:p w:rsidR="00874250" w:rsidRPr="00185AA3" w:rsidRDefault="00874250" w:rsidP="00185AA3">
      <w:pPr>
        <w:jc w:val="both"/>
        <w:rPr>
          <w:rFonts w:ascii="Times New Roman" w:hAnsi="Times New Roman" w:cs="Times New Roman"/>
          <w:sz w:val="24"/>
          <w:szCs w:val="24"/>
        </w:rPr>
      </w:pPr>
      <w:proofErr w:type="spellStart"/>
      <w:proofErr w:type="gramStart"/>
      <w:r w:rsidRPr="00185AA3">
        <w:rPr>
          <w:rFonts w:ascii="Times New Roman" w:hAnsi="Times New Roman" w:cs="Times New Roman"/>
          <w:sz w:val="24"/>
          <w:szCs w:val="24"/>
        </w:rPr>
        <w:t>Allwood</w:t>
      </w:r>
      <w:proofErr w:type="spellEnd"/>
      <w:r w:rsidRPr="00185AA3">
        <w:rPr>
          <w:rFonts w:ascii="Times New Roman" w:hAnsi="Times New Roman" w:cs="Times New Roman"/>
          <w:sz w:val="24"/>
          <w:szCs w:val="24"/>
        </w:rPr>
        <w:t>, C., &amp;</w:t>
      </w:r>
      <w:proofErr w:type="spellStart"/>
      <w:r w:rsidRPr="00185AA3">
        <w:rPr>
          <w:rFonts w:ascii="Times New Roman" w:hAnsi="Times New Roman" w:cs="Times New Roman"/>
          <w:sz w:val="24"/>
          <w:szCs w:val="24"/>
        </w:rPr>
        <w:t>Selart</w:t>
      </w:r>
      <w:proofErr w:type="spellEnd"/>
      <w:r w:rsidRPr="00185AA3">
        <w:rPr>
          <w:rFonts w:ascii="Times New Roman" w:hAnsi="Times New Roman" w:cs="Times New Roman"/>
          <w:sz w:val="24"/>
          <w:szCs w:val="24"/>
        </w:rPr>
        <w:t>, M. (2016).</w:t>
      </w:r>
      <w:proofErr w:type="gramEnd"/>
      <w:r w:rsidRPr="00185AA3">
        <w:rPr>
          <w:rFonts w:ascii="Times New Roman" w:hAnsi="Times New Roman" w:cs="Times New Roman"/>
          <w:sz w:val="24"/>
          <w:szCs w:val="24"/>
        </w:rPr>
        <w:t> </w:t>
      </w:r>
      <w:proofErr w:type="gramStart"/>
      <w:r w:rsidRPr="00185AA3">
        <w:rPr>
          <w:rFonts w:ascii="Times New Roman" w:hAnsi="Times New Roman" w:cs="Times New Roman"/>
          <w:sz w:val="24"/>
          <w:szCs w:val="24"/>
        </w:rPr>
        <w:t>Decision Making.</w:t>
      </w:r>
      <w:proofErr w:type="gramEnd"/>
      <w:r w:rsidRPr="00185AA3">
        <w:rPr>
          <w:rFonts w:ascii="Times New Roman" w:hAnsi="Times New Roman" w:cs="Times New Roman"/>
          <w:sz w:val="24"/>
          <w:szCs w:val="24"/>
        </w:rPr>
        <w:t xml:space="preserve"> </w:t>
      </w:r>
      <w:proofErr w:type="gramStart"/>
      <w:r w:rsidRPr="00185AA3">
        <w:rPr>
          <w:rFonts w:ascii="Times New Roman" w:hAnsi="Times New Roman" w:cs="Times New Roman"/>
          <w:sz w:val="24"/>
          <w:szCs w:val="24"/>
        </w:rPr>
        <w:t>Springer Netherlands.</w:t>
      </w:r>
      <w:proofErr w:type="gramEnd"/>
    </w:p>
    <w:p w:rsidR="00874250" w:rsidRPr="00185AA3" w:rsidRDefault="00874250" w:rsidP="00185AA3">
      <w:pPr>
        <w:jc w:val="both"/>
        <w:rPr>
          <w:rFonts w:ascii="Times New Roman" w:hAnsi="Times New Roman" w:cs="Times New Roman"/>
          <w:sz w:val="24"/>
          <w:szCs w:val="24"/>
        </w:rPr>
      </w:pPr>
      <w:r w:rsidRPr="00185AA3">
        <w:rPr>
          <w:rFonts w:ascii="Times New Roman" w:hAnsi="Times New Roman" w:cs="Times New Roman"/>
          <w:sz w:val="24"/>
          <w:szCs w:val="24"/>
        </w:rPr>
        <w:t>Adair, J. (2012). </w:t>
      </w:r>
      <w:proofErr w:type="gramStart"/>
      <w:r w:rsidRPr="00185AA3">
        <w:rPr>
          <w:rFonts w:ascii="Times New Roman" w:hAnsi="Times New Roman" w:cs="Times New Roman"/>
          <w:sz w:val="24"/>
          <w:szCs w:val="24"/>
        </w:rPr>
        <w:t>Decision making and problem solving.</w:t>
      </w:r>
      <w:proofErr w:type="gramEnd"/>
    </w:p>
    <w:p w:rsidR="00874250" w:rsidRPr="00185AA3" w:rsidRDefault="00874250" w:rsidP="00185AA3">
      <w:pPr>
        <w:jc w:val="both"/>
        <w:rPr>
          <w:rFonts w:ascii="Times New Roman" w:hAnsi="Times New Roman" w:cs="Times New Roman"/>
          <w:sz w:val="24"/>
          <w:szCs w:val="24"/>
        </w:rPr>
      </w:pPr>
      <w:proofErr w:type="gramStart"/>
      <w:r w:rsidRPr="00185AA3">
        <w:rPr>
          <w:rFonts w:ascii="Times New Roman" w:hAnsi="Times New Roman" w:cs="Times New Roman"/>
          <w:sz w:val="24"/>
          <w:szCs w:val="24"/>
        </w:rPr>
        <w:t>Daft, R., &amp; Lane, P. (2015).</w:t>
      </w:r>
      <w:proofErr w:type="gramEnd"/>
      <w:r w:rsidRPr="00185AA3">
        <w:rPr>
          <w:rFonts w:ascii="Times New Roman" w:hAnsi="Times New Roman" w:cs="Times New Roman"/>
          <w:sz w:val="24"/>
          <w:szCs w:val="24"/>
        </w:rPr>
        <w:t> </w:t>
      </w:r>
      <w:proofErr w:type="gramStart"/>
      <w:r w:rsidRPr="00185AA3">
        <w:rPr>
          <w:rFonts w:ascii="Times New Roman" w:hAnsi="Times New Roman" w:cs="Times New Roman"/>
          <w:sz w:val="24"/>
          <w:szCs w:val="24"/>
        </w:rPr>
        <w:t>Leadership.</w:t>
      </w:r>
      <w:proofErr w:type="gramEnd"/>
      <w:r w:rsidRPr="00185AA3">
        <w:rPr>
          <w:rFonts w:ascii="Times New Roman" w:hAnsi="Times New Roman" w:cs="Times New Roman"/>
          <w:sz w:val="24"/>
          <w:szCs w:val="24"/>
        </w:rPr>
        <w:t xml:space="preserve"> </w:t>
      </w:r>
      <w:proofErr w:type="spellStart"/>
      <w:r w:rsidRPr="00185AA3">
        <w:rPr>
          <w:rFonts w:ascii="Times New Roman" w:hAnsi="Times New Roman" w:cs="Times New Roman"/>
          <w:sz w:val="24"/>
          <w:szCs w:val="24"/>
        </w:rPr>
        <w:t>Cengage</w:t>
      </w:r>
      <w:proofErr w:type="spellEnd"/>
      <w:r w:rsidRPr="00185AA3">
        <w:rPr>
          <w:rFonts w:ascii="Times New Roman" w:hAnsi="Times New Roman" w:cs="Times New Roman"/>
          <w:sz w:val="24"/>
          <w:szCs w:val="24"/>
        </w:rPr>
        <w:t xml:space="preserve"> Learning.</w:t>
      </w:r>
    </w:p>
    <w:p w:rsidR="00185AA3" w:rsidRPr="00185AA3" w:rsidRDefault="00185AA3" w:rsidP="00185AA3">
      <w:pPr>
        <w:pStyle w:val="NoSpacing"/>
        <w:jc w:val="both"/>
        <w:rPr>
          <w:rFonts w:ascii="Times New Roman" w:hAnsi="Times New Roman" w:cs="Times New Roman"/>
          <w:sz w:val="24"/>
          <w:szCs w:val="24"/>
        </w:rPr>
      </w:pPr>
    </w:p>
    <w:p w:rsidR="00185AA3" w:rsidRPr="00185AA3" w:rsidRDefault="00185AA3" w:rsidP="00185AA3">
      <w:pPr>
        <w:pStyle w:val="NoSpacing"/>
        <w:jc w:val="both"/>
        <w:rPr>
          <w:rFonts w:ascii="Times New Roman" w:hAnsi="Times New Roman" w:cs="Times New Roman"/>
          <w:sz w:val="24"/>
          <w:szCs w:val="24"/>
        </w:rPr>
      </w:pPr>
      <w:r w:rsidRPr="00185AA3">
        <w:rPr>
          <w:rFonts w:ascii="Times New Roman" w:hAnsi="Times New Roman" w:cs="Times New Roman"/>
          <w:b/>
          <w:bCs/>
          <w:sz w:val="24"/>
          <w:szCs w:val="24"/>
        </w:rPr>
        <w:t>Ahmed, A. (2019).</w:t>
      </w:r>
      <w:r w:rsidRPr="00185AA3">
        <w:rPr>
          <w:rFonts w:ascii="Times New Roman" w:hAnsi="Times New Roman" w:cs="Times New Roman"/>
          <w:sz w:val="24"/>
          <w:szCs w:val="24"/>
        </w:rPr>
        <w:t xml:space="preserve"> </w:t>
      </w:r>
      <w:proofErr w:type="gramStart"/>
      <w:r w:rsidRPr="00185AA3">
        <w:rPr>
          <w:rFonts w:ascii="Times New Roman" w:hAnsi="Times New Roman" w:cs="Times New Roman"/>
          <w:sz w:val="24"/>
          <w:szCs w:val="24"/>
        </w:rPr>
        <w:t>How to Describe the Three Segments of a Supply Chain.</w:t>
      </w:r>
      <w:proofErr w:type="gramEnd"/>
      <w:r w:rsidRPr="00185AA3">
        <w:rPr>
          <w:rFonts w:ascii="Times New Roman" w:hAnsi="Times New Roman" w:cs="Times New Roman"/>
          <w:sz w:val="24"/>
          <w:szCs w:val="24"/>
        </w:rPr>
        <w:t xml:space="preserve"> [</w:t>
      </w:r>
      <w:proofErr w:type="gramStart"/>
      <w:r w:rsidRPr="00185AA3">
        <w:rPr>
          <w:rFonts w:ascii="Times New Roman" w:hAnsi="Times New Roman" w:cs="Times New Roman"/>
          <w:sz w:val="24"/>
          <w:szCs w:val="24"/>
        </w:rPr>
        <w:t>online</w:t>
      </w:r>
      <w:proofErr w:type="gramEnd"/>
      <w:r w:rsidRPr="00185AA3">
        <w:rPr>
          <w:rFonts w:ascii="Times New Roman" w:hAnsi="Times New Roman" w:cs="Times New Roman"/>
          <w:sz w:val="24"/>
          <w:szCs w:val="24"/>
        </w:rPr>
        <w:t xml:space="preserve">] </w:t>
      </w:r>
      <w:proofErr w:type="spellStart"/>
      <w:proofErr w:type="gramStart"/>
      <w:r w:rsidRPr="00185AA3">
        <w:rPr>
          <w:rFonts w:ascii="Times New Roman" w:hAnsi="Times New Roman" w:cs="Times New Roman"/>
          <w:sz w:val="24"/>
          <w:szCs w:val="24"/>
        </w:rPr>
        <w:t>Bizfluent</w:t>
      </w:r>
      <w:proofErr w:type="spellEnd"/>
      <w:r w:rsidRPr="00185AA3">
        <w:rPr>
          <w:rFonts w:ascii="Times New Roman" w:hAnsi="Times New Roman" w:cs="Times New Roman"/>
          <w:sz w:val="24"/>
          <w:szCs w:val="24"/>
        </w:rPr>
        <w:t>.</w:t>
      </w:r>
      <w:proofErr w:type="gramEnd"/>
      <w:r w:rsidRPr="00185AA3">
        <w:rPr>
          <w:rFonts w:ascii="Times New Roman" w:hAnsi="Times New Roman" w:cs="Times New Roman"/>
          <w:sz w:val="24"/>
          <w:szCs w:val="24"/>
        </w:rPr>
        <w:t xml:space="preserve"> Available at: https://bizfluent.com/how-8441767-describe-three-segments-supply-chain.html [Accessed 12 Jan. 2020].</w:t>
      </w:r>
    </w:p>
    <w:p w:rsidR="00185AA3" w:rsidRPr="00185AA3" w:rsidRDefault="00185AA3" w:rsidP="00185AA3">
      <w:pPr>
        <w:pStyle w:val="NoSpacing"/>
        <w:jc w:val="both"/>
        <w:rPr>
          <w:rFonts w:ascii="Times New Roman" w:hAnsi="Times New Roman" w:cs="Times New Roman"/>
          <w:b/>
          <w:bCs/>
          <w:sz w:val="24"/>
          <w:szCs w:val="24"/>
        </w:rPr>
      </w:pPr>
    </w:p>
    <w:p w:rsidR="00185AA3" w:rsidRPr="00185AA3" w:rsidRDefault="00185AA3" w:rsidP="00185AA3">
      <w:pPr>
        <w:pStyle w:val="NoSpacing"/>
        <w:jc w:val="both"/>
        <w:rPr>
          <w:rFonts w:ascii="Times New Roman" w:hAnsi="Times New Roman" w:cs="Times New Roman"/>
          <w:sz w:val="24"/>
          <w:szCs w:val="24"/>
        </w:rPr>
      </w:pPr>
      <w:proofErr w:type="gramStart"/>
      <w:r w:rsidRPr="00185AA3">
        <w:rPr>
          <w:rFonts w:ascii="Times New Roman" w:hAnsi="Times New Roman" w:cs="Times New Roman"/>
          <w:sz w:val="24"/>
          <w:szCs w:val="24"/>
        </w:rPr>
        <w:t>Answers.com. (2020).</w:t>
      </w:r>
      <w:proofErr w:type="gramEnd"/>
      <w:r w:rsidRPr="00185AA3">
        <w:rPr>
          <w:rFonts w:ascii="Times New Roman" w:hAnsi="Times New Roman" w:cs="Times New Roman"/>
          <w:sz w:val="24"/>
          <w:szCs w:val="24"/>
        </w:rPr>
        <w:t xml:space="preserve"> How are you when you are working under pressure - </w:t>
      </w:r>
      <w:proofErr w:type="gramStart"/>
      <w:r w:rsidRPr="00185AA3">
        <w:rPr>
          <w:rFonts w:ascii="Times New Roman" w:hAnsi="Times New Roman" w:cs="Times New Roman"/>
          <w:sz w:val="24"/>
          <w:szCs w:val="24"/>
        </w:rPr>
        <w:t>Answers.</w:t>
      </w:r>
      <w:proofErr w:type="gramEnd"/>
      <w:r w:rsidRPr="00185AA3">
        <w:rPr>
          <w:rFonts w:ascii="Times New Roman" w:hAnsi="Times New Roman" w:cs="Times New Roman"/>
          <w:sz w:val="24"/>
          <w:szCs w:val="24"/>
        </w:rPr>
        <w:t xml:space="preserve"> [</w:t>
      </w:r>
      <w:proofErr w:type="gramStart"/>
      <w:r w:rsidRPr="00185AA3">
        <w:rPr>
          <w:rFonts w:ascii="Times New Roman" w:hAnsi="Times New Roman" w:cs="Times New Roman"/>
          <w:sz w:val="24"/>
          <w:szCs w:val="24"/>
        </w:rPr>
        <w:t>online</w:t>
      </w:r>
      <w:proofErr w:type="gramEnd"/>
      <w:r w:rsidRPr="00185AA3">
        <w:rPr>
          <w:rFonts w:ascii="Times New Roman" w:hAnsi="Times New Roman" w:cs="Times New Roman"/>
          <w:sz w:val="24"/>
          <w:szCs w:val="24"/>
        </w:rPr>
        <w:t>] Available at: https://www.answers.com/Q/How_are_you_when_youre_working_under_pressure [Accessed 11 Jan. 2020].</w:t>
      </w:r>
    </w:p>
    <w:p w:rsidR="00185AA3" w:rsidRPr="00185AA3" w:rsidRDefault="00185AA3" w:rsidP="00185AA3">
      <w:pPr>
        <w:pStyle w:val="NoSpacing"/>
        <w:jc w:val="both"/>
        <w:rPr>
          <w:rFonts w:ascii="Times New Roman" w:hAnsi="Times New Roman" w:cs="Times New Roman"/>
          <w:sz w:val="24"/>
          <w:szCs w:val="24"/>
        </w:rPr>
      </w:pPr>
    </w:p>
    <w:p w:rsidR="00185AA3" w:rsidRPr="00185AA3" w:rsidRDefault="00185AA3" w:rsidP="00185AA3">
      <w:pPr>
        <w:pStyle w:val="NoSpacing"/>
        <w:jc w:val="both"/>
        <w:rPr>
          <w:rFonts w:ascii="Times New Roman" w:hAnsi="Times New Roman" w:cs="Times New Roman"/>
          <w:b/>
          <w:bCs/>
          <w:sz w:val="24"/>
          <w:szCs w:val="24"/>
        </w:rPr>
      </w:pPr>
      <w:proofErr w:type="spellStart"/>
      <w:r w:rsidRPr="00185AA3">
        <w:rPr>
          <w:rFonts w:ascii="Times New Roman" w:hAnsi="Times New Roman" w:cs="Times New Roman"/>
          <w:b/>
          <w:bCs/>
          <w:color w:val="000000"/>
          <w:sz w:val="24"/>
          <w:szCs w:val="24"/>
          <w:shd w:val="clear" w:color="auto" w:fill="FFFFFF"/>
        </w:rPr>
        <w:t>Arrevalo</w:t>
      </w:r>
      <w:proofErr w:type="spellEnd"/>
      <w:r w:rsidRPr="00185AA3">
        <w:rPr>
          <w:rFonts w:ascii="Times New Roman" w:hAnsi="Times New Roman" w:cs="Times New Roman"/>
          <w:b/>
          <w:bCs/>
          <w:color w:val="000000"/>
          <w:sz w:val="24"/>
          <w:szCs w:val="24"/>
          <w:shd w:val="clear" w:color="auto" w:fill="FFFFFF"/>
        </w:rPr>
        <w:t>, J. (2011).</w:t>
      </w:r>
      <w:r w:rsidRPr="00185AA3">
        <w:rPr>
          <w:rFonts w:ascii="Times New Roman" w:hAnsi="Times New Roman" w:cs="Times New Roman"/>
          <w:color w:val="000000"/>
          <w:sz w:val="24"/>
          <w:szCs w:val="24"/>
          <w:shd w:val="clear" w:color="auto" w:fill="FFFFFF"/>
        </w:rPr>
        <w:t> </w:t>
      </w:r>
      <w:proofErr w:type="gramStart"/>
      <w:r w:rsidRPr="00185AA3">
        <w:rPr>
          <w:rFonts w:ascii="Times New Roman" w:hAnsi="Times New Roman" w:cs="Times New Roman"/>
          <w:i/>
          <w:iCs/>
          <w:color w:val="000000"/>
          <w:sz w:val="24"/>
          <w:szCs w:val="24"/>
          <w:shd w:val="clear" w:color="auto" w:fill="FFFFFF"/>
        </w:rPr>
        <w:t>advantages</w:t>
      </w:r>
      <w:proofErr w:type="gramEnd"/>
      <w:r w:rsidRPr="00185AA3">
        <w:rPr>
          <w:rFonts w:ascii="Times New Roman" w:hAnsi="Times New Roman" w:cs="Times New Roman"/>
          <w:i/>
          <w:iCs/>
          <w:color w:val="000000"/>
          <w:sz w:val="24"/>
          <w:szCs w:val="24"/>
          <w:shd w:val="clear" w:color="auto" w:fill="FFFFFF"/>
        </w:rPr>
        <w:t xml:space="preserve"> &amp; disadvantages of working under pressure</w:t>
      </w:r>
      <w:r w:rsidRPr="00185AA3">
        <w:rPr>
          <w:rFonts w:ascii="Times New Roman" w:hAnsi="Times New Roman" w:cs="Times New Roman"/>
          <w:color w:val="000000"/>
          <w:sz w:val="24"/>
          <w:szCs w:val="24"/>
          <w:shd w:val="clear" w:color="auto" w:fill="FFFFFF"/>
        </w:rPr>
        <w:t>. [</w:t>
      </w:r>
      <w:proofErr w:type="gramStart"/>
      <w:r w:rsidRPr="00185AA3">
        <w:rPr>
          <w:rFonts w:ascii="Times New Roman" w:hAnsi="Times New Roman" w:cs="Times New Roman"/>
          <w:color w:val="000000"/>
          <w:sz w:val="24"/>
          <w:szCs w:val="24"/>
          <w:shd w:val="clear" w:color="auto" w:fill="FFFFFF"/>
        </w:rPr>
        <w:t>online</w:t>
      </w:r>
      <w:proofErr w:type="gramEnd"/>
      <w:r w:rsidRPr="00185AA3">
        <w:rPr>
          <w:rFonts w:ascii="Times New Roman" w:hAnsi="Times New Roman" w:cs="Times New Roman"/>
          <w:color w:val="000000"/>
          <w:sz w:val="24"/>
          <w:szCs w:val="24"/>
          <w:shd w:val="clear" w:color="auto" w:fill="FFFFFF"/>
        </w:rPr>
        <w:t>] prezi.com. Available at: https://prezi.com/dgbhfjympjav/advantages-disadvantages-of-working-under-pressure/ [Accessed 11 Jan. 2020].</w:t>
      </w:r>
    </w:p>
    <w:p w:rsidR="00185AA3" w:rsidRPr="00185AA3" w:rsidRDefault="00185AA3" w:rsidP="00185AA3">
      <w:pPr>
        <w:pStyle w:val="NoSpacing"/>
        <w:jc w:val="both"/>
        <w:rPr>
          <w:rFonts w:ascii="Times New Roman" w:hAnsi="Times New Roman" w:cs="Times New Roman"/>
          <w:sz w:val="24"/>
          <w:szCs w:val="24"/>
        </w:rPr>
      </w:pPr>
    </w:p>
    <w:p w:rsidR="00185AA3" w:rsidRPr="00185AA3" w:rsidRDefault="00185AA3" w:rsidP="00185AA3">
      <w:pPr>
        <w:pStyle w:val="NoSpacing"/>
        <w:jc w:val="both"/>
        <w:rPr>
          <w:rFonts w:ascii="Times New Roman" w:hAnsi="Times New Roman" w:cs="Times New Roman"/>
          <w:sz w:val="24"/>
          <w:szCs w:val="24"/>
        </w:rPr>
      </w:pPr>
      <w:proofErr w:type="spellStart"/>
      <w:r w:rsidRPr="00185AA3">
        <w:rPr>
          <w:rFonts w:ascii="Times New Roman" w:hAnsi="Times New Roman" w:cs="Times New Roman"/>
          <w:b/>
          <w:bCs/>
          <w:sz w:val="24"/>
          <w:szCs w:val="24"/>
        </w:rPr>
        <w:t>Belhumeur</w:t>
      </w:r>
      <w:proofErr w:type="spellEnd"/>
      <w:r w:rsidRPr="00185AA3">
        <w:rPr>
          <w:rFonts w:ascii="Times New Roman" w:hAnsi="Times New Roman" w:cs="Times New Roman"/>
          <w:b/>
          <w:bCs/>
          <w:sz w:val="24"/>
          <w:szCs w:val="24"/>
        </w:rPr>
        <w:t>, K. (2018).</w:t>
      </w:r>
      <w:r w:rsidRPr="00185AA3">
        <w:rPr>
          <w:rFonts w:ascii="Times New Roman" w:hAnsi="Times New Roman" w:cs="Times New Roman"/>
          <w:sz w:val="24"/>
          <w:szCs w:val="24"/>
        </w:rPr>
        <w:t xml:space="preserve"> </w:t>
      </w:r>
      <w:proofErr w:type="gramStart"/>
      <w:r w:rsidRPr="00185AA3">
        <w:rPr>
          <w:rFonts w:ascii="Times New Roman" w:hAnsi="Times New Roman" w:cs="Times New Roman"/>
          <w:sz w:val="24"/>
          <w:szCs w:val="24"/>
        </w:rPr>
        <w:t>How to Work Under Pressure &amp; Meet Deadlines.</w:t>
      </w:r>
      <w:proofErr w:type="gramEnd"/>
      <w:r w:rsidRPr="00185AA3">
        <w:rPr>
          <w:rFonts w:ascii="Times New Roman" w:hAnsi="Times New Roman" w:cs="Times New Roman"/>
          <w:sz w:val="24"/>
          <w:szCs w:val="24"/>
        </w:rPr>
        <w:t xml:space="preserve"> [</w:t>
      </w:r>
      <w:proofErr w:type="gramStart"/>
      <w:r w:rsidRPr="00185AA3">
        <w:rPr>
          <w:rFonts w:ascii="Times New Roman" w:hAnsi="Times New Roman" w:cs="Times New Roman"/>
          <w:sz w:val="24"/>
          <w:szCs w:val="24"/>
        </w:rPr>
        <w:t>online</w:t>
      </w:r>
      <w:proofErr w:type="gramEnd"/>
      <w:r w:rsidRPr="00185AA3">
        <w:rPr>
          <w:rFonts w:ascii="Times New Roman" w:hAnsi="Times New Roman" w:cs="Times New Roman"/>
          <w:sz w:val="24"/>
          <w:szCs w:val="24"/>
        </w:rPr>
        <w:t xml:space="preserve">] </w:t>
      </w:r>
      <w:proofErr w:type="gramStart"/>
      <w:r w:rsidRPr="00185AA3">
        <w:rPr>
          <w:rFonts w:ascii="Times New Roman" w:hAnsi="Times New Roman" w:cs="Times New Roman"/>
          <w:sz w:val="24"/>
          <w:szCs w:val="24"/>
        </w:rPr>
        <w:t>Career Trend.</w:t>
      </w:r>
      <w:proofErr w:type="gramEnd"/>
      <w:r w:rsidRPr="00185AA3">
        <w:rPr>
          <w:rFonts w:ascii="Times New Roman" w:hAnsi="Times New Roman" w:cs="Times New Roman"/>
          <w:sz w:val="24"/>
          <w:szCs w:val="24"/>
        </w:rPr>
        <w:t xml:space="preserve"> Available at: https://careertrend.com/how-12062173-work-under-pressure-meet-deadlines.html [Accessed 11 Jan. 2020].</w:t>
      </w:r>
    </w:p>
    <w:p w:rsidR="00185AA3" w:rsidRPr="00185AA3" w:rsidRDefault="00185AA3" w:rsidP="00185AA3">
      <w:pPr>
        <w:pStyle w:val="NoSpacing"/>
        <w:jc w:val="both"/>
        <w:rPr>
          <w:rFonts w:ascii="Times New Roman" w:hAnsi="Times New Roman" w:cs="Times New Roman"/>
          <w:sz w:val="24"/>
          <w:szCs w:val="24"/>
        </w:rPr>
      </w:pPr>
    </w:p>
    <w:p w:rsidR="00185AA3" w:rsidRPr="00185AA3" w:rsidRDefault="00185AA3" w:rsidP="00185AA3">
      <w:pPr>
        <w:pStyle w:val="NoSpacing"/>
        <w:jc w:val="both"/>
        <w:rPr>
          <w:rFonts w:ascii="Times New Roman" w:hAnsi="Times New Roman" w:cs="Times New Roman"/>
          <w:sz w:val="24"/>
          <w:szCs w:val="24"/>
        </w:rPr>
      </w:pPr>
      <w:proofErr w:type="gramStart"/>
      <w:r w:rsidRPr="00185AA3">
        <w:rPr>
          <w:rFonts w:ascii="Times New Roman" w:hAnsi="Times New Roman" w:cs="Times New Roman"/>
          <w:sz w:val="24"/>
          <w:szCs w:val="24"/>
        </w:rPr>
        <w:t>Businessballs.com. (2020).</w:t>
      </w:r>
      <w:proofErr w:type="gramEnd"/>
      <w:r w:rsidRPr="00185AA3">
        <w:rPr>
          <w:rFonts w:ascii="Times New Roman" w:hAnsi="Times New Roman" w:cs="Times New Roman"/>
          <w:sz w:val="24"/>
          <w:szCs w:val="24"/>
        </w:rPr>
        <w:t xml:space="preserve"> Pareto Principle: The 80-20 Rule - BusinessBalls.com. [</w:t>
      </w:r>
      <w:proofErr w:type="gramStart"/>
      <w:r w:rsidRPr="00185AA3">
        <w:rPr>
          <w:rFonts w:ascii="Times New Roman" w:hAnsi="Times New Roman" w:cs="Times New Roman"/>
          <w:sz w:val="24"/>
          <w:szCs w:val="24"/>
        </w:rPr>
        <w:t>online</w:t>
      </w:r>
      <w:proofErr w:type="gramEnd"/>
      <w:r w:rsidRPr="00185AA3">
        <w:rPr>
          <w:rFonts w:ascii="Times New Roman" w:hAnsi="Times New Roman" w:cs="Times New Roman"/>
          <w:sz w:val="24"/>
          <w:szCs w:val="24"/>
        </w:rPr>
        <w:t>] Available at: https://www.businessballs.com/self-management/paretos-80-20-rule-theory/ [Accessed 12 Jan. 2020].</w:t>
      </w:r>
    </w:p>
    <w:p w:rsidR="00185AA3" w:rsidRPr="00185AA3" w:rsidRDefault="00185AA3" w:rsidP="00185AA3">
      <w:pPr>
        <w:pStyle w:val="NoSpacing"/>
        <w:jc w:val="both"/>
        <w:rPr>
          <w:rFonts w:ascii="Times New Roman" w:hAnsi="Times New Roman" w:cs="Times New Roman"/>
          <w:sz w:val="24"/>
          <w:szCs w:val="24"/>
        </w:rPr>
      </w:pPr>
    </w:p>
    <w:p w:rsidR="00185AA3" w:rsidRPr="00185AA3" w:rsidRDefault="00185AA3" w:rsidP="00185AA3">
      <w:pPr>
        <w:pStyle w:val="NoSpacing"/>
        <w:jc w:val="both"/>
        <w:rPr>
          <w:rFonts w:ascii="Times New Roman" w:hAnsi="Times New Roman" w:cs="Times New Roman"/>
          <w:sz w:val="24"/>
          <w:szCs w:val="24"/>
        </w:rPr>
      </w:pPr>
      <w:proofErr w:type="spellStart"/>
      <w:r w:rsidRPr="00185AA3">
        <w:rPr>
          <w:rFonts w:ascii="Times New Roman" w:hAnsi="Times New Roman" w:cs="Times New Roman"/>
          <w:b/>
          <w:bCs/>
          <w:sz w:val="24"/>
          <w:szCs w:val="24"/>
        </w:rPr>
        <w:t>Dhas</w:t>
      </w:r>
      <w:proofErr w:type="spellEnd"/>
      <w:r w:rsidRPr="00185AA3">
        <w:rPr>
          <w:rFonts w:ascii="Times New Roman" w:hAnsi="Times New Roman" w:cs="Times New Roman"/>
          <w:b/>
          <w:bCs/>
          <w:sz w:val="24"/>
          <w:szCs w:val="24"/>
        </w:rPr>
        <w:t>, D. (2016).</w:t>
      </w:r>
      <w:r w:rsidRPr="00185AA3">
        <w:rPr>
          <w:rFonts w:ascii="Times New Roman" w:hAnsi="Times New Roman" w:cs="Times New Roman"/>
          <w:sz w:val="24"/>
          <w:szCs w:val="24"/>
        </w:rPr>
        <w:t xml:space="preserve"> [</w:t>
      </w:r>
      <w:proofErr w:type="gramStart"/>
      <w:r w:rsidRPr="00185AA3">
        <w:rPr>
          <w:rFonts w:ascii="Times New Roman" w:hAnsi="Times New Roman" w:cs="Times New Roman"/>
          <w:sz w:val="24"/>
          <w:szCs w:val="24"/>
        </w:rPr>
        <w:t>online</w:t>
      </w:r>
      <w:proofErr w:type="gramEnd"/>
      <w:r w:rsidRPr="00185AA3">
        <w:rPr>
          <w:rFonts w:ascii="Times New Roman" w:hAnsi="Times New Roman" w:cs="Times New Roman"/>
          <w:sz w:val="24"/>
          <w:szCs w:val="24"/>
        </w:rPr>
        <w:t xml:space="preserve">] </w:t>
      </w:r>
      <w:proofErr w:type="gramStart"/>
      <w:r w:rsidRPr="00185AA3">
        <w:rPr>
          <w:rFonts w:ascii="Times New Roman" w:hAnsi="Times New Roman" w:cs="Times New Roman"/>
          <w:sz w:val="24"/>
          <w:szCs w:val="24"/>
        </w:rPr>
        <w:t>Research Gate.</w:t>
      </w:r>
      <w:proofErr w:type="gramEnd"/>
      <w:r w:rsidRPr="00185AA3">
        <w:rPr>
          <w:rFonts w:ascii="Times New Roman" w:hAnsi="Times New Roman" w:cs="Times New Roman"/>
          <w:sz w:val="24"/>
          <w:szCs w:val="24"/>
        </w:rPr>
        <w:t xml:space="preserve"> Available at: https://www.researchgate.net/publication/282685585_A_report_on_the_importance_of_work-life_balance [Accessed 11 Jan. 2020].</w:t>
      </w:r>
    </w:p>
    <w:p w:rsidR="00185AA3" w:rsidRPr="00185AA3" w:rsidRDefault="00185AA3" w:rsidP="00185AA3">
      <w:pPr>
        <w:pStyle w:val="NoSpacing"/>
        <w:jc w:val="both"/>
        <w:rPr>
          <w:rFonts w:ascii="Times New Roman" w:hAnsi="Times New Roman" w:cs="Times New Roman"/>
          <w:sz w:val="24"/>
          <w:szCs w:val="24"/>
        </w:rPr>
      </w:pPr>
    </w:p>
    <w:p w:rsidR="00185AA3" w:rsidRPr="00185AA3" w:rsidRDefault="00185AA3" w:rsidP="00185AA3">
      <w:pPr>
        <w:pStyle w:val="NoSpacing"/>
        <w:jc w:val="both"/>
        <w:rPr>
          <w:rFonts w:ascii="Times New Roman" w:hAnsi="Times New Roman" w:cs="Times New Roman"/>
          <w:sz w:val="24"/>
          <w:szCs w:val="24"/>
        </w:rPr>
      </w:pPr>
      <w:proofErr w:type="spellStart"/>
      <w:proofErr w:type="gramStart"/>
      <w:r w:rsidRPr="00185AA3">
        <w:rPr>
          <w:rFonts w:ascii="Times New Roman" w:hAnsi="Times New Roman" w:cs="Times New Roman"/>
          <w:b/>
          <w:bCs/>
          <w:color w:val="000000"/>
          <w:sz w:val="24"/>
          <w:szCs w:val="24"/>
          <w:shd w:val="clear" w:color="auto" w:fill="FFFFFF"/>
        </w:rPr>
        <w:t>Figliuolo</w:t>
      </w:r>
      <w:proofErr w:type="spellEnd"/>
      <w:r w:rsidRPr="00185AA3">
        <w:rPr>
          <w:rFonts w:ascii="Times New Roman" w:hAnsi="Times New Roman" w:cs="Times New Roman"/>
          <w:b/>
          <w:bCs/>
          <w:color w:val="000000"/>
          <w:sz w:val="24"/>
          <w:szCs w:val="24"/>
          <w:shd w:val="clear" w:color="auto" w:fill="FFFFFF"/>
        </w:rPr>
        <w:t>, M. (2014).</w:t>
      </w:r>
      <w:proofErr w:type="gramEnd"/>
      <w:r w:rsidRPr="00185AA3">
        <w:rPr>
          <w:rFonts w:ascii="Times New Roman" w:hAnsi="Times New Roman" w:cs="Times New Roman"/>
          <w:color w:val="000000"/>
          <w:sz w:val="24"/>
          <w:szCs w:val="24"/>
          <w:shd w:val="clear" w:color="auto" w:fill="FFFFFF"/>
        </w:rPr>
        <w:t> </w:t>
      </w:r>
      <w:r w:rsidRPr="00185AA3">
        <w:rPr>
          <w:rFonts w:ascii="Times New Roman" w:hAnsi="Times New Roman" w:cs="Times New Roman"/>
          <w:i/>
          <w:iCs/>
          <w:color w:val="000000"/>
          <w:sz w:val="24"/>
          <w:szCs w:val="24"/>
          <w:shd w:val="clear" w:color="auto" w:fill="FFFFFF"/>
        </w:rPr>
        <w:t xml:space="preserve">5 Steps to Solving the Problems </w:t>
      </w:r>
      <w:proofErr w:type="gramStart"/>
      <w:r w:rsidRPr="00185AA3">
        <w:rPr>
          <w:rFonts w:ascii="Times New Roman" w:hAnsi="Times New Roman" w:cs="Times New Roman"/>
          <w:i/>
          <w:iCs/>
          <w:color w:val="000000"/>
          <w:sz w:val="24"/>
          <w:szCs w:val="24"/>
          <w:shd w:val="clear" w:color="auto" w:fill="FFFFFF"/>
        </w:rPr>
        <w:t>With</w:t>
      </w:r>
      <w:proofErr w:type="gramEnd"/>
      <w:r w:rsidRPr="00185AA3">
        <w:rPr>
          <w:rFonts w:ascii="Times New Roman" w:hAnsi="Times New Roman" w:cs="Times New Roman"/>
          <w:i/>
          <w:iCs/>
          <w:color w:val="000000"/>
          <w:sz w:val="24"/>
          <w:szCs w:val="24"/>
          <w:shd w:val="clear" w:color="auto" w:fill="FFFFFF"/>
        </w:rPr>
        <w:t xml:space="preserve"> Your Problem Solving</w:t>
      </w:r>
      <w:r w:rsidRPr="00185AA3">
        <w:rPr>
          <w:rFonts w:ascii="Times New Roman" w:hAnsi="Times New Roman" w:cs="Times New Roman"/>
          <w:color w:val="000000"/>
          <w:sz w:val="24"/>
          <w:szCs w:val="24"/>
          <w:shd w:val="clear" w:color="auto" w:fill="FFFFFF"/>
        </w:rPr>
        <w:t>. [</w:t>
      </w:r>
      <w:proofErr w:type="gramStart"/>
      <w:r w:rsidRPr="00185AA3">
        <w:rPr>
          <w:rFonts w:ascii="Times New Roman" w:hAnsi="Times New Roman" w:cs="Times New Roman"/>
          <w:color w:val="000000"/>
          <w:sz w:val="24"/>
          <w:szCs w:val="24"/>
          <w:shd w:val="clear" w:color="auto" w:fill="FFFFFF"/>
        </w:rPr>
        <w:t>online</w:t>
      </w:r>
      <w:proofErr w:type="gramEnd"/>
      <w:r w:rsidRPr="00185AA3">
        <w:rPr>
          <w:rFonts w:ascii="Times New Roman" w:hAnsi="Times New Roman" w:cs="Times New Roman"/>
          <w:color w:val="000000"/>
          <w:sz w:val="24"/>
          <w:szCs w:val="24"/>
          <w:shd w:val="clear" w:color="auto" w:fill="FFFFFF"/>
        </w:rPr>
        <w:t>] Inc.com. Available at: https://www.inc.com/mike-figliuolo/decision-making-process.html [Accessed 12 Jan. 2020].</w:t>
      </w:r>
    </w:p>
    <w:p w:rsidR="00185AA3" w:rsidRPr="00185AA3" w:rsidRDefault="00185AA3" w:rsidP="00185AA3">
      <w:pPr>
        <w:pStyle w:val="NoSpacing"/>
        <w:jc w:val="both"/>
        <w:rPr>
          <w:rFonts w:ascii="Times New Roman" w:hAnsi="Times New Roman" w:cs="Times New Roman"/>
          <w:sz w:val="24"/>
          <w:szCs w:val="24"/>
        </w:rPr>
      </w:pPr>
    </w:p>
    <w:p w:rsidR="00185AA3" w:rsidRPr="00185AA3" w:rsidRDefault="00185AA3" w:rsidP="00185AA3">
      <w:pPr>
        <w:pStyle w:val="NoSpacing"/>
        <w:jc w:val="both"/>
        <w:rPr>
          <w:rStyle w:val="Hyperlink"/>
          <w:rFonts w:ascii="Times New Roman" w:hAnsi="Times New Roman" w:cs="Times New Roman"/>
          <w:color w:val="000000" w:themeColor="text1"/>
          <w:sz w:val="24"/>
          <w:szCs w:val="24"/>
        </w:rPr>
      </w:pPr>
      <w:proofErr w:type="gramStart"/>
      <w:r w:rsidRPr="00185AA3">
        <w:rPr>
          <w:rFonts w:ascii="Times New Roman" w:hAnsi="Times New Roman" w:cs="Times New Roman"/>
          <w:sz w:val="24"/>
          <w:szCs w:val="24"/>
        </w:rPr>
        <w:t>Img04.en25.com. (2020).</w:t>
      </w:r>
      <w:proofErr w:type="gramEnd"/>
      <w:r w:rsidRPr="00185AA3">
        <w:rPr>
          <w:rFonts w:ascii="Times New Roman" w:hAnsi="Times New Roman" w:cs="Times New Roman"/>
          <w:sz w:val="24"/>
          <w:szCs w:val="24"/>
        </w:rPr>
        <w:t xml:space="preserve"> </w:t>
      </w:r>
      <w:proofErr w:type="gramStart"/>
      <w:r w:rsidRPr="00185AA3">
        <w:rPr>
          <w:rFonts w:ascii="Times New Roman" w:hAnsi="Times New Roman" w:cs="Times New Roman"/>
          <w:sz w:val="24"/>
          <w:szCs w:val="24"/>
        </w:rPr>
        <w:t>Cigna.</w:t>
      </w:r>
      <w:proofErr w:type="gramEnd"/>
      <w:r w:rsidRPr="00185AA3">
        <w:rPr>
          <w:rFonts w:ascii="Times New Roman" w:hAnsi="Times New Roman" w:cs="Times New Roman"/>
          <w:sz w:val="24"/>
          <w:szCs w:val="24"/>
        </w:rPr>
        <w:t xml:space="preserve"> [</w:t>
      </w:r>
      <w:proofErr w:type="gramStart"/>
      <w:r w:rsidRPr="00185AA3">
        <w:rPr>
          <w:rFonts w:ascii="Times New Roman" w:hAnsi="Times New Roman" w:cs="Times New Roman"/>
          <w:sz w:val="24"/>
          <w:szCs w:val="24"/>
        </w:rPr>
        <w:t>online</w:t>
      </w:r>
      <w:proofErr w:type="gramEnd"/>
      <w:r w:rsidRPr="00185AA3">
        <w:rPr>
          <w:rFonts w:ascii="Times New Roman" w:hAnsi="Times New Roman" w:cs="Times New Roman"/>
          <w:sz w:val="24"/>
          <w:szCs w:val="24"/>
        </w:rPr>
        <w:t xml:space="preserve">] Available at: </w:t>
      </w:r>
      <w:hyperlink r:id="rId8" w:history="1">
        <w:r w:rsidRPr="00185AA3">
          <w:rPr>
            <w:rStyle w:val="Hyperlink"/>
            <w:rFonts w:ascii="Times New Roman" w:hAnsi="Times New Roman" w:cs="Times New Roman"/>
            <w:color w:val="000000" w:themeColor="text1"/>
            <w:sz w:val="24"/>
            <w:szCs w:val="24"/>
          </w:rPr>
          <w:t>https://img04.en25.com/Web/CignaGHB/%7B3341742b-0860-4d3b-bf9c67fdeef0d24f%7D_White_Paper__Building_a_Whole_Person_Health_Approach_to_Chronic_Stress_at_Work_Final_UK.pdf?elqTrackId=aa3842c102574c3ea117d2693ac6f233</w:t>
        </w:r>
      </w:hyperlink>
    </w:p>
    <w:p w:rsidR="00185AA3" w:rsidRPr="00185AA3" w:rsidRDefault="00185AA3" w:rsidP="00185AA3">
      <w:pPr>
        <w:pStyle w:val="NoSpacing"/>
        <w:jc w:val="both"/>
        <w:rPr>
          <w:rStyle w:val="Hyperlink"/>
          <w:rFonts w:ascii="Times New Roman" w:hAnsi="Times New Roman" w:cs="Times New Roman"/>
          <w:color w:val="000000" w:themeColor="text1"/>
          <w:sz w:val="24"/>
          <w:szCs w:val="24"/>
        </w:rPr>
      </w:pPr>
    </w:p>
    <w:p w:rsidR="00185AA3" w:rsidRPr="00185AA3" w:rsidRDefault="00185AA3" w:rsidP="00185AA3">
      <w:pPr>
        <w:jc w:val="both"/>
        <w:rPr>
          <w:rStyle w:val="Hyperlink"/>
          <w:rFonts w:ascii="Times New Roman" w:eastAsiaTheme="minorEastAsia" w:hAnsi="Times New Roman" w:cs="Times New Roman"/>
          <w:color w:val="000000" w:themeColor="text1"/>
          <w:sz w:val="24"/>
          <w:szCs w:val="24"/>
          <w:lang w:val="en-US"/>
        </w:rPr>
      </w:pPr>
      <w:r w:rsidRPr="00185AA3">
        <w:rPr>
          <w:rStyle w:val="Hyperlink"/>
          <w:rFonts w:ascii="Times New Roman" w:eastAsiaTheme="minorEastAsia" w:hAnsi="Times New Roman" w:cs="Times New Roman"/>
          <w:b/>
          <w:bCs/>
          <w:color w:val="000000" w:themeColor="text1"/>
          <w:sz w:val="24"/>
          <w:szCs w:val="24"/>
          <w:lang w:val="en-US"/>
        </w:rPr>
        <w:t>Jay Bonk, C. and Stevenson Smith, G. (1998).</w:t>
      </w:r>
      <w:r w:rsidRPr="00185AA3">
        <w:rPr>
          <w:rStyle w:val="Hyperlink"/>
          <w:rFonts w:ascii="Times New Roman" w:eastAsiaTheme="minorEastAsia" w:hAnsi="Times New Roman" w:cs="Times New Roman"/>
          <w:color w:val="000000" w:themeColor="text1"/>
          <w:sz w:val="24"/>
          <w:szCs w:val="24"/>
          <w:lang w:val="en-US"/>
        </w:rPr>
        <w:t xml:space="preserve"> </w:t>
      </w:r>
      <w:proofErr w:type="gramStart"/>
      <w:r w:rsidRPr="00185AA3">
        <w:rPr>
          <w:rStyle w:val="Hyperlink"/>
          <w:rFonts w:ascii="Times New Roman" w:eastAsiaTheme="minorEastAsia" w:hAnsi="Times New Roman" w:cs="Times New Roman"/>
          <w:color w:val="000000" w:themeColor="text1"/>
          <w:sz w:val="24"/>
          <w:szCs w:val="24"/>
          <w:lang w:val="en-US"/>
        </w:rPr>
        <w:t>Alternative instructional strategies for creative and critical thinking in the accounting curriculum.</w:t>
      </w:r>
      <w:proofErr w:type="gramEnd"/>
      <w:r w:rsidRPr="00185AA3">
        <w:rPr>
          <w:rStyle w:val="Hyperlink"/>
          <w:rFonts w:ascii="Times New Roman" w:eastAsiaTheme="minorEastAsia" w:hAnsi="Times New Roman" w:cs="Times New Roman"/>
          <w:color w:val="000000" w:themeColor="text1"/>
          <w:sz w:val="24"/>
          <w:szCs w:val="24"/>
          <w:lang w:val="en-US"/>
        </w:rPr>
        <w:t xml:space="preserve"> </w:t>
      </w:r>
      <w:proofErr w:type="gramStart"/>
      <w:r w:rsidRPr="00185AA3">
        <w:rPr>
          <w:rStyle w:val="Hyperlink"/>
          <w:rFonts w:ascii="Times New Roman" w:eastAsiaTheme="minorEastAsia" w:hAnsi="Times New Roman" w:cs="Times New Roman"/>
          <w:color w:val="000000" w:themeColor="text1"/>
          <w:sz w:val="24"/>
          <w:szCs w:val="24"/>
          <w:lang w:val="en-US"/>
        </w:rPr>
        <w:t>Journal of Accounting Education, 16(2), pp.261-293.</w:t>
      </w:r>
      <w:proofErr w:type="gramEnd"/>
    </w:p>
    <w:p w:rsidR="00185AA3" w:rsidRPr="00185AA3" w:rsidRDefault="00185AA3" w:rsidP="00185AA3">
      <w:pPr>
        <w:pStyle w:val="NoSpacing"/>
        <w:jc w:val="both"/>
        <w:rPr>
          <w:rFonts w:ascii="Times New Roman" w:hAnsi="Times New Roman" w:cs="Times New Roman"/>
          <w:color w:val="000000" w:themeColor="text1"/>
          <w:sz w:val="24"/>
          <w:szCs w:val="24"/>
        </w:rPr>
      </w:pPr>
      <w:proofErr w:type="spellStart"/>
      <w:r w:rsidRPr="00185AA3">
        <w:rPr>
          <w:rFonts w:ascii="Times New Roman" w:hAnsi="Times New Roman" w:cs="Times New Roman"/>
          <w:b/>
          <w:bCs/>
          <w:color w:val="000000" w:themeColor="text1"/>
          <w:sz w:val="24"/>
          <w:szCs w:val="24"/>
        </w:rPr>
        <w:lastRenderedPageBreak/>
        <w:t>Juneja</w:t>
      </w:r>
      <w:proofErr w:type="spellEnd"/>
      <w:r w:rsidRPr="00185AA3">
        <w:rPr>
          <w:rFonts w:ascii="Times New Roman" w:hAnsi="Times New Roman" w:cs="Times New Roman"/>
          <w:b/>
          <w:bCs/>
          <w:color w:val="000000" w:themeColor="text1"/>
          <w:sz w:val="24"/>
          <w:szCs w:val="24"/>
        </w:rPr>
        <w:t>, P. (2015).</w:t>
      </w:r>
      <w:r w:rsidRPr="00185AA3">
        <w:rPr>
          <w:rFonts w:ascii="Times New Roman" w:hAnsi="Times New Roman" w:cs="Times New Roman"/>
          <w:color w:val="000000" w:themeColor="text1"/>
          <w:sz w:val="24"/>
          <w:szCs w:val="24"/>
        </w:rPr>
        <w:t xml:space="preserve"> What is Decision </w:t>
      </w:r>
      <w:proofErr w:type="gramStart"/>
      <w:r w:rsidRPr="00185AA3">
        <w:rPr>
          <w:rFonts w:ascii="Times New Roman" w:hAnsi="Times New Roman" w:cs="Times New Roman"/>
          <w:color w:val="000000" w:themeColor="text1"/>
          <w:sz w:val="24"/>
          <w:szCs w:val="24"/>
        </w:rPr>
        <w:t>Making ?.</w:t>
      </w:r>
      <w:proofErr w:type="gramEnd"/>
      <w:r w:rsidRPr="00185AA3">
        <w:rPr>
          <w:rFonts w:ascii="Times New Roman" w:hAnsi="Times New Roman" w:cs="Times New Roman"/>
          <w:color w:val="000000" w:themeColor="text1"/>
          <w:sz w:val="24"/>
          <w:szCs w:val="24"/>
        </w:rPr>
        <w:t xml:space="preserve"> [</w:t>
      </w:r>
      <w:proofErr w:type="gramStart"/>
      <w:r w:rsidRPr="00185AA3">
        <w:rPr>
          <w:rFonts w:ascii="Times New Roman" w:hAnsi="Times New Roman" w:cs="Times New Roman"/>
          <w:color w:val="000000" w:themeColor="text1"/>
          <w:sz w:val="24"/>
          <w:szCs w:val="24"/>
        </w:rPr>
        <w:t>online</w:t>
      </w:r>
      <w:proofErr w:type="gramEnd"/>
      <w:r w:rsidRPr="00185AA3">
        <w:rPr>
          <w:rFonts w:ascii="Times New Roman" w:hAnsi="Times New Roman" w:cs="Times New Roman"/>
          <w:color w:val="000000" w:themeColor="text1"/>
          <w:sz w:val="24"/>
          <w:szCs w:val="24"/>
        </w:rPr>
        <w:t>] Managementstudyguide.com. Available at: https://www.managementstudyguide.com/what-is-decision-making.htm [Accessed 12 Jan. 2020].</w:t>
      </w:r>
    </w:p>
    <w:p w:rsidR="00185AA3" w:rsidRPr="00185AA3" w:rsidRDefault="00185AA3" w:rsidP="00185AA3">
      <w:pPr>
        <w:pStyle w:val="NoSpacing"/>
        <w:jc w:val="both"/>
        <w:rPr>
          <w:rFonts w:ascii="Times New Roman" w:hAnsi="Times New Roman" w:cs="Times New Roman"/>
          <w:sz w:val="24"/>
          <w:szCs w:val="24"/>
        </w:rPr>
      </w:pPr>
    </w:p>
    <w:p w:rsidR="00185AA3" w:rsidRPr="00185AA3" w:rsidRDefault="00185AA3" w:rsidP="00185AA3">
      <w:pPr>
        <w:pStyle w:val="NoSpacing"/>
        <w:jc w:val="both"/>
        <w:rPr>
          <w:rFonts w:ascii="Times New Roman" w:hAnsi="Times New Roman" w:cs="Times New Roman"/>
          <w:sz w:val="24"/>
          <w:szCs w:val="24"/>
        </w:rPr>
      </w:pPr>
      <w:r w:rsidRPr="00185AA3">
        <w:rPr>
          <w:rFonts w:ascii="Times New Roman" w:hAnsi="Times New Roman" w:cs="Times New Roman"/>
          <w:b/>
          <w:bCs/>
          <w:sz w:val="24"/>
          <w:szCs w:val="24"/>
        </w:rPr>
        <w:t>Lees, J. (2014).</w:t>
      </w:r>
      <w:r w:rsidRPr="00185AA3">
        <w:rPr>
          <w:rFonts w:ascii="Times New Roman" w:hAnsi="Times New Roman" w:cs="Times New Roman"/>
          <w:sz w:val="24"/>
          <w:szCs w:val="24"/>
        </w:rPr>
        <w:t xml:space="preserve"> Under pressure: four ways to cope when things go wrong at work. [</w:t>
      </w:r>
      <w:proofErr w:type="gramStart"/>
      <w:r w:rsidRPr="00185AA3">
        <w:rPr>
          <w:rFonts w:ascii="Times New Roman" w:hAnsi="Times New Roman" w:cs="Times New Roman"/>
          <w:sz w:val="24"/>
          <w:szCs w:val="24"/>
        </w:rPr>
        <w:t>online</w:t>
      </w:r>
      <w:proofErr w:type="gramEnd"/>
      <w:r w:rsidRPr="00185AA3">
        <w:rPr>
          <w:rFonts w:ascii="Times New Roman" w:hAnsi="Times New Roman" w:cs="Times New Roman"/>
          <w:sz w:val="24"/>
          <w:szCs w:val="24"/>
        </w:rPr>
        <w:t>] the Guardian. Available at: https://www.theguardian.com/careers/pressure-four-ways-cope-wrong-work-job [Accessed 12 Jan. 2020].</w:t>
      </w:r>
    </w:p>
    <w:p w:rsidR="00185AA3" w:rsidRPr="00185AA3" w:rsidRDefault="00185AA3" w:rsidP="00185AA3">
      <w:pPr>
        <w:pStyle w:val="NoSpacing"/>
        <w:jc w:val="both"/>
        <w:rPr>
          <w:rFonts w:ascii="Times New Roman" w:hAnsi="Times New Roman" w:cs="Times New Roman"/>
          <w:sz w:val="24"/>
          <w:szCs w:val="24"/>
        </w:rPr>
      </w:pPr>
    </w:p>
    <w:p w:rsidR="00185AA3" w:rsidRPr="00185AA3" w:rsidRDefault="00185AA3" w:rsidP="00185AA3">
      <w:pPr>
        <w:pStyle w:val="NoSpacing"/>
        <w:jc w:val="both"/>
        <w:rPr>
          <w:rFonts w:ascii="Times New Roman" w:hAnsi="Times New Roman" w:cs="Times New Roman"/>
          <w:sz w:val="24"/>
          <w:szCs w:val="24"/>
        </w:rPr>
      </w:pPr>
      <w:r w:rsidRPr="00185AA3">
        <w:rPr>
          <w:rFonts w:ascii="Times New Roman" w:hAnsi="Times New Roman" w:cs="Times New Roman"/>
          <w:b/>
          <w:bCs/>
          <w:sz w:val="24"/>
          <w:szCs w:val="24"/>
        </w:rPr>
        <w:t>Line, M. (2002).</w:t>
      </w:r>
      <w:r w:rsidRPr="00185AA3">
        <w:rPr>
          <w:rFonts w:ascii="Times New Roman" w:hAnsi="Times New Roman" w:cs="Times New Roman"/>
          <w:sz w:val="24"/>
          <w:szCs w:val="24"/>
        </w:rPr>
        <w:t xml:space="preserve"> The Essential </w:t>
      </w:r>
      <w:proofErr w:type="spellStart"/>
      <w:r w:rsidRPr="00185AA3">
        <w:rPr>
          <w:rFonts w:ascii="Times New Roman" w:hAnsi="Times New Roman" w:cs="Times New Roman"/>
          <w:sz w:val="24"/>
          <w:szCs w:val="24"/>
        </w:rPr>
        <w:t>Drucker</w:t>
      </w:r>
      <w:proofErr w:type="spellEnd"/>
      <w:r w:rsidRPr="00185AA3">
        <w:rPr>
          <w:rFonts w:ascii="Times New Roman" w:hAnsi="Times New Roman" w:cs="Times New Roman"/>
          <w:sz w:val="24"/>
          <w:szCs w:val="24"/>
        </w:rPr>
        <w:t xml:space="preserve">: Selections from the Management Works of Peter F. Drucker200214Peter F. </w:t>
      </w:r>
      <w:proofErr w:type="spellStart"/>
      <w:r w:rsidRPr="00185AA3">
        <w:rPr>
          <w:rFonts w:ascii="Times New Roman" w:hAnsi="Times New Roman" w:cs="Times New Roman"/>
          <w:sz w:val="24"/>
          <w:szCs w:val="24"/>
        </w:rPr>
        <w:t>Drucker</w:t>
      </w:r>
      <w:proofErr w:type="spellEnd"/>
      <w:r w:rsidRPr="00185AA3">
        <w:rPr>
          <w:rFonts w:ascii="Times New Roman" w:hAnsi="Times New Roman" w:cs="Times New Roman"/>
          <w:sz w:val="24"/>
          <w:szCs w:val="24"/>
        </w:rPr>
        <w:t xml:space="preserve">. The Essential </w:t>
      </w:r>
      <w:proofErr w:type="spellStart"/>
      <w:r w:rsidRPr="00185AA3">
        <w:rPr>
          <w:rFonts w:ascii="Times New Roman" w:hAnsi="Times New Roman" w:cs="Times New Roman"/>
          <w:sz w:val="24"/>
          <w:szCs w:val="24"/>
        </w:rPr>
        <w:t>Drucker</w:t>
      </w:r>
      <w:proofErr w:type="spellEnd"/>
      <w:r w:rsidRPr="00185AA3">
        <w:rPr>
          <w:rFonts w:ascii="Times New Roman" w:hAnsi="Times New Roman" w:cs="Times New Roman"/>
          <w:sz w:val="24"/>
          <w:szCs w:val="24"/>
        </w:rPr>
        <w:t xml:space="preserve">: Selections from the Management Works of Peter F. </w:t>
      </w:r>
      <w:proofErr w:type="spellStart"/>
      <w:r w:rsidRPr="00185AA3">
        <w:rPr>
          <w:rFonts w:ascii="Times New Roman" w:hAnsi="Times New Roman" w:cs="Times New Roman"/>
          <w:sz w:val="24"/>
          <w:szCs w:val="24"/>
        </w:rPr>
        <w:t>Drucker</w:t>
      </w:r>
      <w:proofErr w:type="spellEnd"/>
      <w:r w:rsidRPr="00185AA3">
        <w:rPr>
          <w:rFonts w:ascii="Times New Roman" w:hAnsi="Times New Roman" w:cs="Times New Roman"/>
          <w:sz w:val="24"/>
          <w:szCs w:val="24"/>
        </w:rPr>
        <w:t>. Oxford: Butterworth</w:t>
      </w:r>
      <w:r w:rsidRPr="00185AA3">
        <w:rPr>
          <w:rFonts w:ascii="Cambria Math" w:hAnsi="Cambria Math" w:cs="Times New Roman"/>
          <w:sz w:val="24"/>
          <w:szCs w:val="24"/>
        </w:rPr>
        <w:t>‐</w:t>
      </w:r>
      <w:r w:rsidRPr="00185AA3">
        <w:rPr>
          <w:rFonts w:ascii="Times New Roman" w:hAnsi="Times New Roman" w:cs="Times New Roman"/>
          <w:sz w:val="24"/>
          <w:szCs w:val="24"/>
        </w:rPr>
        <w:t xml:space="preserve">Heinemann 2001. 358 pp., ISBN: ISBN: 0 7506 5018 4 £20. </w:t>
      </w:r>
      <w:proofErr w:type="gramStart"/>
      <w:r w:rsidRPr="00185AA3">
        <w:rPr>
          <w:rFonts w:ascii="Times New Roman" w:hAnsi="Times New Roman" w:cs="Times New Roman"/>
          <w:sz w:val="24"/>
          <w:szCs w:val="24"/>
        </w:rPr>
        <w:t>Journal of Documentation, 58(2), pp.249-252.</w:t>
      </w:r>
      <w:proofErr w:type="gramEnd"/>
    </w:p>
    <w:p w:rsidR="00185AA3" w:rsidRPr="00185AA3" w:rsidRDefault="00185AA3" w:rsidP="00185AA3">
      <w:pPr>
        <w:pStyle w:val="NoSpacing"/>
        <w:jc w:val="both"/>
        <w:rPr>
          <w:rFonts w:ascii="Times New Roman" w:hAnsi="Times New Roman" w:cs="Times New Roman"/>
          <w:sz w:val="24"/>
          <w:szCs w:val="24"/>
        </w:rPr>
      </w:pPr>
    </w:p>
    <w:p w:rsidR="00185AA3" w:rsidRPr="00185AA3" w:rsidRDefault="00185AA3" w:rsidP="00185AA3">
      <w:pPr>
        <w:shd w:val="clear" w:color="auto" w:fill="FFFFFF"/>
        <w:spacing w:after="150" w:line="240" w:lineRule="auto"/>
        <w:jc w:val="both"/>
        <w:rPr>
          <w:rFonts w:ascii="Times New Roman" w:eastAsia="Times New Roman" w:hAnsi="Times New Roman" w:cs="Times New Roman"/>
          <w:color w:val="555555"/>
          <w:sz w:val="24"/>
          <w:szCs w:val="24"/>
          <w:lang w:eastAsia="en-GB"/>
        </w:rPr>
      </w:pPr>
      <w:proofErr w:type="spellStart"/>
      <w:proofErr w:type="gramStart"/>
      <w:r w:rsidRPr="00185AA3">
        <w:rPr>
          <w:rFonts w:ascii="Times New Roman" w:eastAsia="Times New Roman" w:hAnsi="Times New Roman" w:cs="Times New Roman"/>
          <w:b/>
          <w:bCs/>
          <w:color w:val="555555"/>
          <w:sz w:val="24"/>
          <w:szCs w:val="24"/>
          <w:lang w:eastAsia="en-GB"/>
        </w:rPr>
        <w:t>Maund</w:t>
      </w:r>
      <w:proofErr w:type="spellEnd"/>
      <w:r w:rsidRPr="00185AA3">
        <w:rPr>
          <w:rFonts w:ascii="Times New Roman" w:eastAsia="Times New Roman" w:hAnsi="Times New Roman" w:cs="Times New Roman"/>
          <w:b/>
          <w:bCs/>
          <w:color w:val="555555"/>
          <w:sz w:val="24"/>
          <w:szCs w:val="24"/>
          <w:lang w:eastAsia="en-GB"/>
        </w:rPr>
        <w:t xml:space="preserve">, A., </w:t>
      </w:r>
      <w:proofErr w:type="spellStart"/>
      <w:r w:rsidRPr="00185AA3">
        <w:rPr>
          <w:rFonts w:ascii="Times New Roman" w:eastAsia="Times New Roman" w:hAnsi="Times New Roman" w:cs="Times New Roman"/>
          <w:b/>
          <w:bCs/>
          <w:color w:val="555555"/>
          <w:sz w:val="24"/>
          <w:szCs w:val="24"/>
          <w:lang w:eastAsia="en-GB"/>
        </w:rPr>
        <w:t>Schriek</w:t>
      </w:r>
      <w:proofErr w:type="spellEnd"/>
      <w:r w:rsidRPr="00185AA3">
        <w:rPr>
          <w:rFonts w:ascii="Times New Roman" w:eastAsia="Times New Roman" w:hAnsi="Times New Roman" w:cs="Times New Roman"/>
          <w:b/>
          <w:bCs/>
          <w:color w:val="555555"/>
          <w:sz w:val="24"/>
          <w:szCs w:val="24"/>
          <w:lang w:eastAsia="en-GB"/>
        </w:rPr>
        <w:t xml:space="preserve">, M., </w:t>
      </w:r>
      <w:proofErr w:type="spellStart"/>
      <w:r w:rsidRPr="00185AA3">
        <w:rPr>
          <w:rFonts w:ascii="Times New Roman" w:eastAsia="Times New Roman" w:hAnsi="Times New Roman" w:cs="Times New Roman"/>
          <w:b/>
          <w:bCs/>
          <w:color w:val="555555"/>
          <w:sz w:val="24"/>
          <w:szCs w:val="24"/>
          <w:lang w:eastAsia="en-GB"/>
        </w:rPr>
        <w:t>Tinkler</w:t>
      </w:r>
      <w:proofErr w:type="spellEnd"/>
      <w:r w:rsidRPr="00185AA3">
        <w:rPr>
          <w:rFonts w:ascii="Times New Roman" w:eastAsia="Times New Roman" w:hAnsi="Times New Roman" w:cs="Times New Roman"/>
          <w:b/>
          <w:bCs/>
          <w:color w:val="555555"/>
          <w:sz w:val="24"/>
          <w:szCs w:val="24"/>
          <w:lang w:eastAsia="en-GB"/>
        </w:rPr>
        <w:t>, P. (2017).</w:t>
      </w:r>
      <w:r w:rsidRPr="00185AA3">
        <w:rPr>
          <w:rFonts w:ascii="Times New Roman" w:eastAsia="Times New Roman" w:hAnsi="Times New Roman" w:cs="Times New Roman"/>
          <w:color w:val="555555"/>
          <w:sz w:val="24"/>
          <w:szCs w:val="24"/>
          <w:lang w:eastAsia="en-GB"/>
        </w:rPr>
        <w:t>Certificate</w:t>
      </w:r>
      <w:r w:rsidRPr="00185AA3">
        <w:rPr>
          <w:rFonts w:ascii="Times New Roman" w:eastAsia="Times New Roman" w:hAnsi="Times New Roman" w:cs="Times New Roman"/>
          <w:i/>
          <w:color w:val="555555"/>
          <w:sz w:val="24"/>
          <w:szCs w:val="24"/>
          <w:lang w:eastAsia="en-GB"/>
        </w:rPr>
        <w:t xml:space="preserve"> in Higher Education: Skills for the workplace.</w:t>
      </w:r>
      <w:proofErr w:type="gramEnd"/>
      <w:r w:rsidRPr="00185AA3">
        <w:rPr>
          <w:rFonts w:ascii="Times New Roman" w:eastAsia="Times New Roman" w:hAnsi="Times New Roman" w:cs="Times New Roman"/>
          <w:i/>
          <w:color w:val="555555"/>
          <w:sz w:val="24"/>
          <w:szCs w:val="24"/>
          <w:lang w:eastAsia="en-GB"/>
        </w:rPr>
        <w:t xml:space="preserve"> </w:t>
      </w:r>
      <w:r w:rsidRPr="00185AA3">
        <w:rPr>
          <w:rFonts w:ascii="Times New Roman" w:eastAsia="Times New Roman" w:hAnsi="Times New Roman" w:cs="Times New Roman"/>
          <w:color w:val="555555"/>
          <w:sz w:val="24"/>
          <w:szCs w:val="24"/>
          <w:lang w:eastAsia="en-GB"/>
        </w:rPr>
        <w:t>Sage: London</w:t>
      </w:r>
    </w:p>
    <w:p w:rsidR="00185AA3" w:rsidRPr="00185AA3" w:rsidRDefault="00185AA3" w:rsidP="00185AA3">
      <w:pPr>
        <w:pStyle w:val="NoSpacing"/>
        <w:jc w:val="both"/>
        <w:rPr>
          <w:rFonts w:ascii="Times New Roman" w:hAnsi="Times New Roman" w:cs="Times New Roman"/>
          <w:sz w:val="24"/>
          <w:szCs w:val="24"/>
        </w:rPr>
      </w:pPr>
    </w:p>
    <w:p w:rsidR="00185AA3" w:rsidRPr="00185AA3" w:rsidRDefault="00185AA3" w:rsidP="00185AA3">
      <w:pPr>
        <w:pStyle w:val="NoSpacing"/>
        <w:jc w:val="both"/>
        <w:rPr>
          <w:rFonts w:ascii="Times New Roman" w:hAnsi="Times New Roman" w:cs="Times New Roman"/>
          <w:sz w:val="24"/>
          <w:szCs w:val="24"/>
        </w:rPr>
      </w:pPr>
      <w:proofErr w:type="gramStart"/>
      <w:r w:rsidRPr="00185AA3">
        <w:rPr>
          <w:rFonts w:ascii="Times New Roman" w:hAnsi="Times New Roman" w:cs="Times New Roman"/>
          <w:sz w:val="24"/>
          <w:szCs w:val="24"/>
        </w:rPr>
        <w:t>Mindtools.com. (2020).</w:t>
      </w:r>
      <w:proofErr w:type="gramEnd"/>
      <w:r w:rsidRPr="00185AA3">
        <w:rPr>
          <w:rFonts w:ascii="Times New Roman" w:hAnsi="Times New Roman" w:cs="Times New Roman"/>
          <w:sz w:val="24"/>
          <w:szCs w:val="24"/>
        </w:rPr>
        <w:t xml:space="preserve"> Log In to Mind Tools. [</w:t>
      </w:r>
      <w:proofErr w:type="gramStart"/>
      <w:r w:rsidRPr="00185AA3">
        <w:rPr>
          <w:rFonts w:ascii="Times New Roman" w:hAnsi="Times New Roman" w:cs="Times New Roman"/>
          <w:sz w:val="24"/>
          <w:szCs w:val="24"/>
        </w:rPr>
        <w:t>online</w:t>
      </w:r>
      <w:proofErr w:type="gramEnd"/>
      <w:r w:rsidRPr="00185AA3">
        <w:rPr>
          <w:rFonts w:ascii="Times New Roman" w:hAnsi="Times New Roman" w:cs="Times New Roman"/>
          <w:sz w:val="24"/>
          <w:szCs w:val="24"/>
        </w:rPr>
        <w:t>] Available at: https://www.mindtools.com/community/pages/article/newLDR_57.php [Accessed 8 Jan. 2020].</w:t>
      </w:r>
    </w:p>
    <w:p w:rsidR="00185AA3" w:rsidRPr="00185AA3" w:rsidRDefault="00185AA3" w:rsidP="00185AA3">
      <w:pPr>
        <w:pStyle w:val="NoSpacing"/>
        <w:jc w:val="both"/>
        <w:rPr>
          <w:rFonts w:ascii="Times New Roman" w:hAnsi="Times New Roman" w:cs="Times New Roman"/>
          <w:sz w:val="24"/>
          <w:szCs w:val="24"/>
        </w:rPr>
      </w:pPr>
    </w:p>
    <w:p w:rsidR="00185AA3" w:rsidRPr="00185AA3" w:rsidRDefault="00185AA3" w:rsidP="00185AA3">
      <w:pPr>
        <w:pStyle w:val="NoSpacing"/>
        <w:jc w:val="both"/>
        <w:rPr>
          <w:rFonts w:ascii="Times New Roman" w:hAnsi="Times New Roman" w:cs="Times New Roman"/>
          <w:sz w:val="24"/>
          <w:szCs w:val="24"/>
        </w:rPr>
      </w:pPr>
      <w:r w:rsidRPr="00185AA3">
        <w:rPr>
          <w:rFonts w:ascii="Times New Roman" w:hAnsi="Times New Roman" w:cs="Times New Roman"/>
          <w:b/>
          <w:bCs/>
          <w:color w:val="000000"/>
          <w:sz w:val="24"/>
          <w:szCs w:val="24"/>
          <w:shd w:val="clear" w:color="auto" w:fill="FFFFFF"/>
        </w:rPr>
        <w:t>Morgan, P. (2017).</w:t>
      </w:r>
      <w:r w:rsidRPr="00185AA3">
        <w:rPr>
          <w:rFonts w:ascii="Times New Roman" w:hAnsi="Times New Roman" w:cs="Times New Roman"/>
          <w:color w:val="000000"/>
          <w:sz w:val="24"/>
          <w:szCs w:val="24"/>
          <w:shd w:val="clear" w:color="auto" w:fill="FFFFFF"/>
        </w:rPr>
        <w:t> </w:t>
      </w:r>
      <w:proofErr w:type="gramStart"/>
      <w:r w:rsidRPr="00185AA3">
        <w:rPr>
          <w:rFonts w:ascii="Times New Roman" w:hAnsi="Times New Roman" w:cs="Times New Roman"/>
          <w:i/>
          <w:iCs/>
          <w:color w:val="000000"/>
          <w:sz w:val="24"/>
          <w:szCs w:val="24"/>
          <w:shd w:val="clear" w:color="auto" w:fill="FFFFFF"/>
        </w:rPr>
        <w:t>The business student's guide to study and employability</w:t>
      </w:r>
      <w:r w:rsidRPr="00185AA3">
        <w:rPr>
          <w:rFonts w:ascii="Times New Roman" w:hAnsi="Times New Roman" w:cs="Times New Roman"/>
          <w:color w:val="000000"/>
          <w:sz w:val="24"/>
          <w:szCs w:val="24"/>
          <w:shd w:val="clear" w:color="auto" w:fill="FFFFFF"/>
        </w:rPr>
        <w:t>.</w:t>
      </w:r>
      <w:proofErr w:type="gramEnd"/>
      <w:r w:rsidRPr="00185AA3">
        <w:rPr>
          <w:rFonts w:ascii="Times New Roman" w:hAnsi="Times New Roman" w:cs="Times New Roman"/>
          <w:color w:val="000000"/>
          <w:sz w:val="24"/>
          <w:szCs w:val="24"/>
          <w:shd w:val="clear" w:color="auto" w:fill="FFFFFF"/>
        </w:rPr>
        <w:t xml:space="preserve"> London [etc.]: SAGE Publications</w:t>
      </w:r>
    </w:p>
    <w:p w:rsidR="00185AA3" w:rsidRPr="00185AA3" w:rsidRDefault="00185AA3" w:rsidP="00185AA3">
      <w:pPr>
        <w:pStyle w:val="NoSpacing"/>
        <w:jc w:val="both"/>
        <w:rPr>
          <w:rFonts w:ascii="Times New Roman" w:hAnsi="Times New Roman" w:cs="Times New Roman"/>
          <w:sz w:val="24"/>
          <w:szCs w:val="24"/>
        </w:rPr>
      </w:pPr>
    </w:p>
    <w:p w:rsidR="00185AA3" w:rsidRPr="00185AA3" w:rsidRDefault="00185AA3" w:rsidP="00185AA3">
      <w:pPr>
        <w:pStyle w:val="NoSpacing"/>
        <w:jc w:val="both"/>
        <w:rPr>
          <w:rFonts w:ascii="Times New Roman" w:hAnsi="Times New Roman" w:cs="Times New Roman"/>
          <w:sz w:val="24"/>
          <w:szCs w:val="24"/>
        </w:rPr>
      </w:pPr>
      <w:proofErr w:type="gramStart"/>
      <w:r w:rsidRPr="00185AA3">
        <w:rPr>
          <w:rFonts w:ascii="Times New Roman" w:hAnsi="Times New Roman" w:cs="Times New Roman"/>
          <w:b/>
          <w:bCs/>
          <w:sz w:val="24"/>
          <w:szCs w:val="24"/>
        </w:rPr>
        <w:t>Spacey, J. (2018).</w:t>
      </w:r>
      <w:proofErr w:type="gramEnd"/>
      <w:r w:rsidRPr="00185AA3">
        <w:rPr>
          <w:rFonts w:ascii="Times New Roman" w:hAnsi="Times New Roman" w:cs="Times New Roman"/>
          <w:sz w:val="24"/>
          <w:szCs w:val="24"/>
        </w:rPr>
        <w:t xml:space="preserve"> </w:t>
      </w:r>
      <w:proofErr w:type="gramStart"/>
      <w:r w:rsidRPr="00185AA3">
        <w:rPr>
          <w:rFonts w:ascii="Times New Roman" w:hAnsi="Times New Roman" w:cs="Times New Roman"/>
          <w:sz w:val="24"/>
          <w:szCs w:val="24"/>
        </w:rPr>
        <w:t>4 Examples of a Fishbone Diagram.</w:t>
      </w:r>
      <w:proofErr w:type="gramEnd"/>
      <w:r w:rsidRPr="00185AA3">
        <w:rPr>
          <w:rFonts w:ascii="Times New Roman" w:hAnsi="Times New Roman" w:cs="Times New Roman"/>
          <w:sz w:val="24"/>
          <w:szCs w:val="24"/>
        </w:rPr>
        <w:t xml:space="preserve"> [</w:t>
      </w:r>
      <w:proofErr w:type="gramStart"/>
      <w:r w:rsidRPr="00185AA3">
        <w:rPr>
          <w:rFonts w:ascii="Times New Roman" w:hAnsi="Times New Roman" w:cs="Times New Roman"/>
          <w:sz w:val="24"/>
          <w:szCs w:val="24"/>
        </w:rPr>
        <w:t>online</w:t>
      </w:r>
      <w:proofErr w:type="gramEnd"/>
      <w:r w:rsidRPr="00185AA3">
        <w:rPr>
          <w:rFonts w:ascii="Times New Roman" w:hAnsi="Times New Roman" w:cs="Times New Roman"/>
          <w:sz w:val="24"/>
          <w:szCs w:val="24"/>
        </w:rPr>
        <w:t xml:space="preserve">] </w:t>
      </w:r>
      <w:proofErr w:type="spellStart"/>
      <w:proofErr w:type="gramStart"/>
      <w:r w:rsidRPr="00185AA3">
        <w:rPr>
          <w:rFonts w:ascii="Times New Roman" w:hAnsi="Times New Roman" w:cs="Times New Roman"/>
          <w:sz w:val="24"/>
          <w:szCs w:val="24"/>
        </w:rPr>
        <w:t>Simplicable</w:t>
      </w:r>
      <w:proofErr w:type="spellEnd"/>
      <w:r w:rsidRPr="00185AA3">
        <w:rPr>
          <w:rFonts w:ascii="Times New Roman" w:hAnsi="Times New Roman" w:cs="Times New Roman"/>
          <w:sz w:val="24"/>
          <w:szCs w:val="24"/>
        </w:rPr>
        <w:t>.</w:t>
      </w:r>
      <w:proofErr w:type="gramEnd"/>
      <w:r w:rsidRPr="00185AA3">
        <w:rPr>
          <w:rFonts w:ascii="Times New Roman" w:hAnsi="Times New Roman" w:cs="Times New Roman"/>
          <w:sz w:val="24"/>
          <w:szCs w:val="24"/>
        </w:rPr>
        <w:t xml:space="preserve"> Available at: https://simplicable.com/new/fishbone-diagram [Accessed 13 Jan. 2020].</w:t>
      </w:r>
    </w:p>
    <w:p w:rsidR="00185AA3" w:rsidRPr="00185AA3" w:rsidRDefault="00185AA3" w:rsidP="00185AA3">
      <w:pPr>
        <w:pStyle w:val="NoSpacing"/>
        <w:jc w:val="both"/>
        <w:rPr>
          <w:rFonts w:ascii="Times New Roman" w:hAnsi="Times New Roman" w:cs="Times New Roman"/>
          <w:sz w:val="24"/>
          <w:szCs w:val="24"/>
        </w:rPr>
      </w:pPr>
    </w:p>
    <w:p w:rsidR="00185AA3" w:rsidRPr="00185AA3" w:rsidRDefault="00185AA3" w:rsidP="00185AA3">
      <w:pPr>
        <w:pStyle w:val="NoSpacing"/>
        <w:jc w:val="both"/>
        <w:rPr>
          <w:rFonts w:ascii="Times New Roman" w:hAnsi="Times New Roman" w:cs="Times New Roman"/>
          <w:sz w:val="24"/>
          <w:szCs w:val="24"/>
        </w:rPr>
      </w:pPr>
      <w:proofErr w:type="gramStart"/>
      <w:r w:rsidRPr="00185AA3">
        <w:rPr>
          <w:rFonts w:ascii="Times New Roman" w:hAnsi="Times New Roman" w:cs="Times New Roman"/>
          <w:sz w:val="24"/>
          <w:szCs w:val="24"/>
        </w:rPr>
        <w:t>The Happy Manager.</w:t>
      </w:r>
      <w:proofErr w:type="gramEnd"/>
      <w:r w:rsidRPr="00185AA3">
        <w:rPr>
          <w:rFonts w:ascii="Times New Roman" w:hAnsi="Times New Roman" w:cs="Times New Roman"/>
          <w:sz w:val="24"/>
          <w:szCs w:val="24"/>
        </w:rPr>
        <w:t xml:space="preserve"> </w:t>
      </w:r>
      <w:proofErr w:type="gramStart"/>
      <w:r w:rsidRPr="00185AA3">
        <w:rPr>
          <w:rFonts w:ascii="Times New Roman" w:hAnsi="Times New Roman" w:cs="Times New Roman"/>
          <w:sz w:val="24"/>
          <w:szCs w:val="24"/>
        </w:rPr>
        <w:t>(2007). Types of Decision Making | Levels, Styles, Processes.</w:t>
      </w:r>
      <w:proofErr w:type="gramEnd"/>
      <w:r w:rsidRPr="00185AA3">
        <w:rPr>
          <w:rFonts w:ascii="Times New Roman" w:hAnsi="Times New Roman" w:cs="Times New Roman"/>
          <w:sz w:val="24"/>
          <w:szCs w:val="24"/>
        </w:rPr>
        <w:t xml:space="preserve"> [</w:t>
      </w:r>
      <w:proofErr w:type="gramStart"/>
      <w:r w:rsidRPr="00185AA3">
        <w:rPr>
          <w:rFonts w:ascii="Times New Roman" w:hAnsi="Times New Roman" w:cs="Times New Roman"/>
          <w:sz w:val="24"/>
          <w:szCs w:val="24"/>
        </w:rPr>
        <w:t>online</w:t>
      </w:r>
      <w:proofErr w:type="gramEnd"/>
      <w:r w:rsidRPr="00185AA3">
        <w:rPr>
          <w:rFonts w:ascii="Times New Roman" w:hAnsi="Times New Roman" w:cs="Times New Roman"/>
          <w:sz w:val="24"/>
          <w:szCs w:val="24"/>
        </w:rPr>
        <w:t>] Available at: https://the-happy-manager.com/articles/types-of-decision-making/ [Accessed 12 Jan. 2020].</w:t>
      </w:r>
    </w:p>
    <w:p w:rsidR="00185AA3" w:rsidRPr="00185AA3" w:rsidRDefault="00185AA3" w:rsidP="00185AA3">
      <w:pPr>
        <w:pStyle w:val="NoSpacing"/>
        <w:jc w:val="both"/>
        <w:rPr>
          <w:rFonts w:ascii="Times New Roman" w:hAnsi="Times New Roman" w:cs="Times New Roman"/>
          <w:sz w:val="24"/>
          <w:szCs w:val="24"/>
        </w:rPr>
      </w:pPr>
    </w:p>
    <w:p w:rsidR="00185AA3" w:rsidRPr="00185AA3" w:rsidRDefault="00185AA3" w:rsidP="00185AA3">
      <w:pPr>
        <w:pStyle w:val="NoSpacing"/>
        <w:jc w:val="both"/>
        <w:rPr>
          <w:rFonts w:ascii="Times New Roman" w:hAnsi="Times New Roman" w:cs="Times New Roman"/>
          <w:sz w:val="24"/>
          <w:szCs w:val="24"/>
        </w:rPr>
      </w:pPr>
      <w:proofErr w:type="gramStart"/>
      <w:r w:rsidRPr="00185AA3">
        <w:rPr>
          <w:rFonts w:ascii="Times New Roman" w:hAnsi="Times New Roman" w:cs="Times New Roman"/>
          <w:sz w:val="24"/>
          <w:szCs w:val="24"/>
        </w:rPr>
        <w:t xml:space="preserve">Tools, K. and </w:t>
      </w:r>
      <w:proofErr w:type="spellStart"/>
      <w:r w:rsidRPr="00185AA3">
        <w:rPr>
          <w:rFonts w:ascii="Times New Roman" w:hAnsi="Times New Roman" w:cs="Times New Roman"/>
          <w:sz w:val="24"/>
          <w:szCs w:val="24"/>
        </w:rPr>
        <w:t>KnowWare</w:t>
      </w:r>
      <w:proofErr w:type="spellEnd"/>
      <w:r w:rsidRPr="00185AA3">
        <w:rPr>
          <w:rFonts w:ascii="Times New Roman" w:hAnsi="Times New Roman" w:cs="Times New Roman"/>
          <w:sz w:val="24"/>
          <w:szCs w:val="24"/>
        </w:rPr>
        <w:t xml:space="preserve"> International, I. (2018).</w:t>
      </w:r>
      <w:proofErr w:type="gramEnd"/>
      <w:r w:rsidRPr="00185AA3">
        <w:rPr>
          <w:rFonts w:ascii="Times New Roman" w:hAnsi="Times New Roman" w:cs="Times New Roman"/>
          <w:sz w:val="24"/>
          <w:szCs w:val="24"/>
        </w:rPr>
        <w:t xml:space="preserve"> </w:t>
      </w:r>
      <w:proofErr w:type="gramStart"/>
      <w:r w:rsidRPr="00185AA3">
        <w:rPr>
          <w:rFonts w:ascii="Times New Roman" w:hAnsi="Times New Roman" w:cs="Times New Roman"/>
          <w:sz w:val="24"/>
          <w:szCs w:val="24"/>
        </w:rPr>
        <w:t>Fishbone Diagram | Fishbone Template Excel | Ishikawa Fishbone Diagram.</w:t>
      </w:r>
      <w:proofErr w:type="gramEnd"/>
      <w:r w:rsidRPr="00185AA3">
        <w:rPr>
          <w:rFonts w:ascii="Times New Roman" w:hAnsi="Times New Roman" w:cs="Times New Roman"/>
          <w:sz w:val="24"/>
          <w:szCs w:val="24"/>
        </w:rPr>
        <w:t xml:space="preserve"> [</w:t>
      </w:r>
      <w:proofErr w:type="gramStart"/>
      <w:r w:rsidRPr="00185AA3">
        <w:rPr>
          <w:rFonts w:ascii="Times New Roman" w:hAnsi="Times New Roman" w:cs="Times New Roman"/>
          <w:sz w:val="24"/>
          <w:szCs w:val="24"/>
        </w:rPr>
        <w:t>online</w:t>
      </w:r>
      <w:proofErr w:type="gramEnd"/>
      <w:r w:rsidRPr="00185AA3">
        <w:rPr>
          <w:rFonts w:ascii="Times New Roman" w:hAnsi="Times New Roman" w:cs="Times New Roman"/>
          <w:sz w:val="24"/>
          <w:szCs w:val="24"/>
        </w:rPr>
        <w:t>] Qimacros.com. Available at: https://www.qimacros.com/fishbone-diagram-template/ [Accessed 13 Jan. 2020].</w:t>
      </w:r>
    </w:p>
    <w:p w:rsidR="00185AA3" w:rsidRPr="00185AA3" w:rsidRDefault="00185AA3" w:rsidP="00185AA3">
      <w:pPr>
        <w:jc w:val="both"/>
        <w:rPr>
          <w:rFonts w:ascii="Times New Roman" w:hAnsi="Times New Roman" w:cs="Times New Roman"/>
          <w:sz w:val="24"/>
          <w:szCs w:val="24"/>
        </w:rPr>
      </w:pPr>
    </w:p>
    <w:p w:rsidR="00874250" w:rsidRPr="00185AA3" w:rsidRDefault="00874250" w:rsidP="00185AA3">
      <w:pPr>
        <w:jc w:val="both"/>
        <w:rPr>
          <w:rFonts w:ascii="Times New Roman" w:hAnsi="Times New Roman" w:cs="Times New Roman"/>
          <w:sz w:val="24"/>
          <w:szCs w:val="24"/>
        </w:rPr>
      </w:pPr>
      <w:proofErr w:type="spellStart"/>
      <w:r w:rsidRPr="00185AA3">
        <w:rPr>
          <w:rFonts w:ascii="Times New Roman" w:hAnsi="Times New Roman" w:cs="Times New Roman"/>
          <w:sz w:val="24"/>
          <w:szCs w:val="24"/>
        </w:rPr>
        <w:t>Dery</w:t>
      </w:r>
      <w:proofErr w:type="spellEnd"/>
      <w:r w:rsidRPr="00185AA3">
        <w:rPr>
          <w:rFonts w:ascii="Times New Roman" w:hAnsi="Times New Roman" w:cs="Times New Roman"/>
          <w:sz w:val="24"/>
          <w:szCs w:val="24"/>
        </w:rPr>
        <w:t xml:space="preserve">, D. (2013). </w:t>
      </w:r>
      <w:proofErr w:type="gramStart"/>
      <w:r w:rsidRPr="00185AA3">
        <w:rPr>
          <w:rFonts w:ascii="Times New Roman" w:hAnsi="Times New Roman" w:cs="Times New Roman"/>
          <w:sz w:val="24"/>
          <w:szCs w:val="24"/>
        </w:rPr>
        <w:t>Decision-making, problem-solving and organizational learning.</w:t>
      </w:r>
      <w:proofErr w:type="gramEnd"/>
      <w:r w:rsidRPr="00185AA3">
        <w:rPr>
          <w:rFonts w:ascii="Times New Roman" w:hAnsi="Times New Roman" w:cs="Times New Roman"/>
          <w:sz w:val="24"/>
          <w:szCs w:val="24"/>
        </w:rPr>
        <w:t xml:space="preserve"> Omega, 11(4), 321-328. </w:t>
      </w:r>
      <w:hyperlink r:id="rId9" w:history="1">
        <w:r w:rsidRPr="00185AA3">
          <w:rPr>
            <w:rStyle w:val="Hyperlink"/>
            <w:rFonts w:ascii="Times New Roman" w:hAnsi="Times New Roman" w:cs="Times New Roman"/>
            <w:sz w:val="24"/>
            <w:szCs w:val="24"/>
          </w:rPr>
          <w:t>https://doi.org/10.1016/0305-0483(83)90025-7</w:t>
        </w:r>
      </w:hyperlink>
    </w:p>
    <w:p w:rsidR="00874250" w:rsidRPr="00185AA3" w:rsidRDefault="00874250" w:rsidP="00185AA3">
      <w:pPr>
        <w:jc w:val="both"/>
        <w:rPr>
          <w:rFonts w:ascii="Times New Roman" w:hAnsi="Times New Roman" w:cs="Times New Roman"/>
          <w:sz w:val="24"/>
          <w:szCs w:val="24"/>
        </w:rPr>
      </w:pPr>
      <w:proofErr w:type="spellStart"/>
      <w:proofErr w:type="gramStart"/>
      <w:r w:rsidRPr="00185AA3">
        <w:rPr>
          <w:rFonts w:ascii="Times New Roman" w:hAnsi="Times New Roman" w:cs="Times New Roman"/>
          <w:sz w:val="24"/>
          <w:szCs w:val="24"/>
        </w:rPr>
        <w:t>Helfand</w:t>
      </w:r>
      <w:proofErr w:type="spellEnd"/>
      <w:r w:rsidRPr="00185AA3">
        <w:rPr>
          <w:rFonts w:ascii="Times New Roman" w:hAnsi="Times New Roman" w:cs="Times New Roman"/>
          <w:sz w:val="24"/>
          <w:szCs w:val="24"/>
        </w:rPr>
        <w:t>, M. (2017).</w:t>
      </w:r>
      <w:proofErr w:type="gramEnd"/>
      <w:r w:rsidRPr="00185AA3">
        <w:rPr>
          <w:rFonts w:ascii="Times New Roman" w:hAnsi="Times New Roman" w:cs="Times New Roman"/>
          <w:sz w:val="24"/>
          <w:szCs w:val="24"/>
        </w:rPr>
        <w:t xml:space="preserve"> </w:t>
      </w:r>
      <w:proofErr w:type="gramStart"/>
      <w:r w:rsidRPr="00185AA3">
        <w:rPr>
          <w:rFonts w:ascii="Times New Roman" w:hAnsi="Times New Roman" w:cs="Times New Roman"/>
          <w:sz w:val="24"/>
          <w:szCs w:val="24"/>
        </w:rPr>
        <w:t>Shared Decision Making, Decision Aids, and Risk Communication.</w:t>
      </w:r>
      <w:proofErr w:type="gramEnd"/>
      <w:r w:rsidRPr="00185AA3">
        <w:rPr>
          <w:rFonts w:ascii="Times New Roman" w:hAnsi="Times New Roman" w:cs="Times New Roman"/>
          <w:sz w:val="24"/>
          <w:szCs w:val="24"/>
        </w:rPr>
        <w:t xml:space="preserve"> Medical Decision Making, 27(5), 516-521. </w:t>
      </w:r>
      <w:hyperlink r:id="rId10" w:history="1">
        <w:r w:rsidRPr="00185AA3">
          <w:rPr>
            <w:rStyle w:val="Hyperlink"/>
            <w:rFonts w:ascii="Times New Roman" w:hAnsi="Times New Roman" w:cs="Times New Roman"/>
            <w:sz w:val="24"/>
            <w:szCs w:val="24"/>
          </w:rPr>
          <w:t>https://doi.org/10.1177/0272989x070270050101</w:t>
        </w:r>
      </w:hyperlink>
    </w:p>
    <w:p w:rsidR="00874250" w:rsidRPr="00185AA3" w:rsidRDefault="00874250" w:rsidP="00185AA3">
      <w:pPr>
        <w:jc w:val="both"/>
        <w:rPr>
          <w:rFonts w:ascii="Times New Roman" w:hAnsi="Times New Roman" w:cs="Times New Roman"/>
          <w:sz w:val="24"/>
          <w:szCs w:val="24"/>
        </w:rPr>
      </w:pPr>
    </w:p>
    <w:p w:rsidR="00874250" w:rsidRPr="00185AA3" w:rsidRDefault="00874250" w:rsidP="00185AA3">
      <w:pPr>
        <w:jc w:val="both"/>
        <w:rPr>
          <w:rFonts w:ascii="Times New Roman" w:hAnsi="Times New Roman" w:cs="Times New Roman"/>
          <w:sz w:val="24"/>
          <w:szCs w:val="24"/>
        </w:rPr>
      </w:pPr>
    </w:p>
    <w:p w:rsidR="00185AA3" w:rsidRPr="00185AA3" w:rsidRDefault="00185AA3">
      <w:pPr>
        <w:jc w:val="both"/>
        <w:rPr>
          <w:rFonts w:ascii="Times New Roman" w:hAnsi="Times New Roman" w:cs="Times New Roman"/>
          <w:sz w:val="24"/>
          <w:szCs w:val="24"/>
        </w:rPr>
      </w:pPr>
    </w:p>
    <w:sectPr w:rsidR="00185AA3" w:rsidRPr="00185AA3" w:rsidSect="00F94D33">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EE"/>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Tahoma">
    <w:panose1 w:val="020B0604030504040204"/>
    <w:charset w:val="EE"/>
    <w:family w:val="swiss"/>
    <w:pitch w:val="variable"/>
    <w:sig w:usb0="E1002EFF" w:usb1="C000605B" w:usb2="00000029" w:usb3="00000000" w:csb0="000101FF" w:csb1="00000000"/>
  </w:font>
  <w:font w:name="Cambria Math">
    <w:panose1 w:val="02040503050406030204"/>
    <w:charset w:val="EE"/>
    <w:family w:val="roman"/>
    <w:pitch w:val="variable"/>
    <w:sig w:usb0="E00002FF" w:usb1="420024FF" w:usb2="00000000" w:usb3="00000000" w:csb0="0000019F" w:csb1="00000000"/>
  </w:font>
  <w:font w:name="Cambria">
    <w:panose1 w:val="02040503050406030204"/>
    <w:charset w:val="EE"/>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3C10FA"/>
    <w:multiLevelType w:val="hybridMultilevel"/>
    <w:tmpl w:val="5DE0DFDA"/>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nsid w:val="16334D4B"/>
    <w:multiLevelType w:val="hybridMultilevel"/>
    <w:tmpl w:val="D2A6E4F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nsid w:val="1E0D07E0"/>
    <w:multiLevelType w:val="hybridMultilevel"/>
    <w:tmpl w:val="CB4487F6"/>
    <w:lvl w:ilvl="0" w:tplc="B4409104">
      <w:start w:val="1"/>
      <w:numFmt w:val="decimal"/>
      <w:lvlText w:val="%1."/>
      <w:lvlJc w:val="left"/>
      <w:pPr>
        <w:ind w:left="720" w:hanging="360"/>
      </w:pPr>
      <w:rPr>
        <w:rFonts w:ascii="Times New Roman" w:hAnsi="Times New Roman" w:cs="Times New Roman"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7080FCD"/>
    <w:multiLevelType w:val="hybridMultilevel"/>
    <w:tmpl w:val="D376D1A2"/>
    <w:lvl w:ilvl="0" w:tplc="04180001">
      <w:start w:val="1"/>
      <w:numFmt w:val="bullet"/>
      <w:lvlText w:val=""/>
      <w:lvlJc w:val="left"/>
      <w:pPr>
        <w:ind w:left="1440" w:hanging="360"/>
      </w:pPr>
      <w:rPr>
        <w:rFonts w:ascii="Symbol" w:hAnsi="Symbol"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4">
    <w:nsid w:val="443A14D3"/>
    <w:multiLevelType w:val="hybridMultilevel"/>
    <w:tmpl w:val="230CF92C"/>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nsid w:val="44CD3DC9"/>
    <w:multiLevelType w:val="hybridMultilevel"/>
    <w:tmpl w:val="CB4487F6"/>
    <w:lvl w:ilvl="0" w:tplc="B4409104">
      <w:start w:val="1"/>
      <w:numFmt w:val="decimal"/>
      <w:lvlText w:val="%1."/>
      <w:lvlJc w:val="left"/>
      <w:pPr>
        <w:ind w:left="720" w:hanging="360"/>
      </w:pPr>
      <w:rPr>
        <w:rFonts w:ascii="Times New Roman" w:hAnsi="Times New Roman" w:cs="Times New Roman"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2603E19"/>
    <w:multiLevelType w:val="hybridMultilevel"/>
    <w:tmpl w:val="2C42469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7">
    <w:nsid w:val="6DE82FE7"/>
    <w:multiLevelType w:val="hybridMultilevel"/>
    <w:tmpl w:val="E0E43AB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8">
    <w:nsid w:val="73E60371"/>
    <w:multiLevelType w:val="hybridMultilevel"/>
    <w:tmpl w:val="CB4487F6"/>
    <w:lvl w:ilvl="0" w:tplc="B4409104">
      <w:start w:val="1"/>
      <w:numFmt w:val="decimal"/>
      <w:lvlText w:val="%1."/>
      <w:lvlJc w:val="left"/>
      <w:pPr>
        <w:ind w:left="720" w:hanging="360"/>
      </w:pPr>
      <w:rPr>
        <w:rFonts w:ascii="Times New Roman" w:hAnsi="Times New Roman" w:cs="Times New Roman"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5"/>
  </w:num>
  <w:num w:numId="3">
    <w:abstractNumId w:val="8"/>
  </w:num>
  <w:num w:numId="4">
    <w:abstractNumId w:val="3"/>
  </w:num>
  <w:num w:numId="5">
    <w:abstractNumId w:val="0"/>
  </w:num>
  <w:num w:numId="6">
    <w:abstractNumId w:val="6"/>
  </w:num>
  <w:num w:numId="7">
    <w:abstractNumId w:val="1"/>
  </w:num>
  <w:num w:numId="8">
    <w:abstractNumId w:val="7"/>
  </w:num>
  <w:num w:numId="9">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hyphenationZone w:val="425"/>
  <w:characterSpacingControl w:val="doNotCompress"/>
  <w:compat/>
  <w:rsids>
    <w:rsidRoot w:val="00D063A7"/>
    <w:rsid w:val="00030776"/>
    <w:rsid w:val="000567D2"/>
    <w:rsid w:val="00123198"/>
    <w:rsid w:val="00185AA3"/>
    <w:rsid w:val="001872B3"/>
    <w:rsid w:val="002557D1"/>
    <w:rsid w:val="002C3015"/>
    <w:rsid w:val="004A4477"/>
    <w:rsid w:val="004C0DC9"/>
    <w:rsid w:val="00874250"/>
    <w:rsid w:val="00A74E54"/>
    <w:rsid w:val="00A81508"/>
    <w:rsid w:val="00B517ED"/>
    <w:rsid w:val="00B82D6D"/>
    <w:rsid w:val="00C5383F"/>
    <w:rsid w:val="00CC21C5"/>
    <w:rsid w:val="00D063A7"/>
    <w:rsid w:val="00F94D33"/>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63A7"/>
    <w:pPr>
      <w:spacing w:after="160" w:line="259" w:lineRule="auto"/>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63A7"/>
    <w:pPr>
      <w:spacing w:after="200" w:line="276" w:lineRule="auto"/>
      <w:ind w:left="720"/>
      <w:contextualSpacing/>
    </w:pPr>
    <w:rPr>
      <w:lang w:val="en-US"/>
    </w:rPr>
  </w:style>
  <w:style w:type="paragraph" w:styleId="NormalWeb">
    <w:name w:val="Normal (Web)"/>
    <w:basedOn w:val="Normal"/>
    <w:uiPriority w:val="99"/>
    <w:semiHidden/>
    <w:unhideWhenUsed/>
    <w:rsid w:val="00D063A7"/>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character" w:customStyle="1" w:styleId="selected">
    <w:name w:val="selected"/>
    <w:basedOn w:val="DefaultParagraphFont"/>
    <w:rsid w:val="00D063A7"/>
  </w:style>
  <w:style w:type="character" w:styleId="Hyperlink">
    <w:name w:val="Hyperlink"/>
    <w:basedOn w:val="DefaultParagraphFont"/>
    <w:uiPriority w:val="99"/>
    <w:unhideWhenUsed/>
    <w:rsid w:val="00874250"/>
    <w:rPr>
      <w:color w:val="0000FF" w:themeColor="hyperlink"/>
      <w:u w:val="single"/>
    </w:rPr>
  </w:style>
  <w:style w:type="paragraph" w:styleId="BalloonText">
    <w:name w:val="Balloon Text"/>
    <w:basedOn w:val="Normal"/>
    <w:link w:val="BalloonTextChar"/>
    <w:uiPriority w:val="99"/>
    <w:semiHidden/>
    <w:unhideWhenUsed/>
    <w:rsid w:val="00B517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17ED"/>
    <w:rPr>
      <w:rFonts w:ascii="Tahoma" w:hAnsi="Tahoma" w:cs="Tahoma"/>
      <w:sz w:val="16"/>
      <w:szCs w:val="16"/>
      <w:lang w:val="en-GB"/>
    </w:rPr>
  </w:style>
  <w:style w:type="paragraph" w:styleId="NoSpacing">
    <w:name w:val="No Spacing"/>
    <w:link w:val="NoSpacingChar"/>
    <w:uiPriority w:val="1"/>
    <w:qFormat/>
    <w:rsid w:val="00185A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5AA3"/>
    <w:rPr>
      <w:rFonts w:eastAsiaTheme="minorEastAsia"/>
      <w:lang w:val="en-US"/>
    </w:rPr>
  </w:style>
  <w:style w:type="table" w:styleId="TableGrid">
    <w:name w:val="Table Grid"/>
    <w:basedOn w:val="TableNormal"/>
    <w:uiPriority w:val="59"/>
    <w:rsid w:val="004A4477"/>
    <w:pPr>
      <w:spacing w:after="0" w:line="240" w:lineRule="auto"/>
    </w:pPr>
    <w:rPr>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395012867">
      <w:bodyDiv w:val="1"/>
      <w:marLeft w:val="0"/>
      <w:marRight w:val="0"/>
      <w:marTop w:val="0"/>
      <w:marBottom w:val="0"/>
      <w:divBdr>
        <w:top w:val="none" w:sz="0" w:space="0" w:color="auto"/>
        <w:left w:val="none" w:sz="0" w:space="0" w:color="auto"/>
        <w:bottom w:val="none" w:sz="0" w:space="0" w:color="auto"/>
        <w:right w:val="none" w:sz="0" w:space="0" w:color="auto"/>
      </w:divBdr>
    </w:div>
    <w:div w:id="605960970">
      <w:bodyDiv w:val="1"/>
      <w:marLeft w:val="0"/>
      <w:marRight w:val="0"/>
      <w:marTop w:val="0"/>
      <w:marBottom w:val="0"/>
      <w:divBdr>
        <w:top w:val="none" w:sz="0" w:space="0" w:color="auto"/>
        <w:left w:val="none" w:sz="0" w:space="0" w:color="auto"/>
        <w:bottom w:val="none" w:sz="0" w:space="0" w:color="auto"/>
        <w:right w:val="none" w:sz="0" w:space="0" w:color="auto"/>
      </w:divBdr>
    </w:div>
    <w:div w:id="641542433">
      <w:bodyDiv w:val="1"/>
      <w:marLeft w:val="0"/>
      <w:marRight w:val="0"/>
      <w:marTop w:val="0"/>
      <w:marBottom w:val="0"/>
      <w:divBdr>
        <w:top w:val="none" w:sz="0" w:space="0" w:color="auto"/>
        <w:left w:val="none" w:sz="0" w:space="0" w:color="auto"/>
        <w:bottom w:val="none" w:sz="0" w:space="0" w:color="auto"/>
        <w:right w:val="none" w:sz="0" w:space="0" w:color="auto"/>
      </w:divBdr>
    </w:div>
    <w:div w:id="943150796">
      <w:bodyDiv w:val="1"/>
      <w:marLeft w:val="0"/>
      <w:marRight w:val="0"/>
      <w:marTop w:val="0"/>
      <w:marBottom w:val="0"/>
      <w:divBdr>
        <w:top w:val="none" w:sz="0" w:space="0" w:color="auto"/>
        <w:left w:val="none" w:sz="0" w:space="0" w:color="auto"/>
        <w:bottom w:val="none" w:sz="0" w:space="0" w:color="auto"/>
        <w:right w:val="none" w:sz="0" w:space="0" w:color="auto"/>
      </w:divBdr>
    </w:div>
    <w:div w:id="1114058864">
      <w:bodyDiv w:val="1"/>
      <w:marLeft w:val="0"/>
      <w:marRight w:val="0"/>
      <w:marTop w:val="0"/>
      <w:marBottom w:val="0"/>
      <w:divBdr>
        <w:top w:val="none" w:sz="0" w:space="0" w:color="auto"/>
        <w:left w:val="none" w:sz="0" w:space="0" w:color="auto"/>
        <w:bottom w:val="none" w:sz="0" w:space="0" w:color="auto"/>
        <w:right w:val="none" w:sz="0" w:space="0" w:color="auto"/>
      </w:divBdr>
    </w:div>
    <w:div w:id="1243832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img04.en25.com/Web/CignaGHB/%7B3341742b-0860-4d3b-bf9c67fdeef0d24f%7D_White_Paper__Building_a_Whole_Person_Health_Approach_to_Chronic_Stress_at_Work_Final_UK.pdf?elqTrackId=aa3842c102574c3ea117d2693ac6f233" TargetMode="External"/><Relationship Id="rId3" Type="http://schemas.openxmlformats.org/officeDocument/2006/relationships/settings" Target="settings.xml"/><Relationship Id="rId7" Type="http://schemas.openxmlformats.org/officeDocument/2006/relationships/package" Target="embeddings/Microsoft_Office_PowerPoint_Slide1.sldx"/><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doi.org/10.1177/0272989x070270050101" TargetMode="External"/><Relationship Id="rId4" Type="http://schemas.openxmlformats.org/officeDocument/2006/relationships/webSettings" Target="webSettings.xml"/><Relationship Id="rId9" Type="http://schemas.openxmlformats.org/officeDocument/2006/relationships/hyperlink" Target="https://doi.org/10.1016/0305-0483(83)9002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2110</Words>
  <Characters>12243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14325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t540p</dc:creator>
  <cp:lastModifiedBy>t540p</cp:lastModifiedBy>
  <cp:revision>2</cp:revision>
  <dcterms:created xsi:type="dcterms:W3CDTF">2020-09-01T22:58:00Z</dcterms:created>
  <dcterms:modified xsi:type="dcterms:W3CDTF">2020-09-01T22:58:00Z</dcterms:modified>
</cp:coreProperties>
</file>