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66809" w14:textId="77777777" w:rsidR="00DC3994" w:rsidRPr="00013147" w:rsidRDefault="00DC3994" w:rsidP="00B940C2">
      <w:pPr>
        <w:pStyle w:val="p1"/>
        <w:spacing w:line="360" w:lineRule="auto"/>
        <w:jc w:val="both"/>
        <w:rPr>
          <w:rFonts w:ascii="Arial" w:hAnsi="Arial" w:cs="Arial"/>
          <w:sz w:val="24"/>
          <w:szCs w:val="24"/>
          <w:u w:val="single"/>
        </w:rPr>
      </w:pPr>
    </w:p>
    <w:p w14:paraId="25D6DCE0" w14:textId="77777777" w:rsidR="00013147" w:rsidRPr="00013147" w:rsidRDefault="00013147" w:rsidP="00B940C2">
      <w:pPr>
        <w:pStyle w:val="p1"/>
        <w:spacing w:line="360" w:lineRule="auto"/>
        <w:jc w:val="both"/>
        <w:rPr>
          <w:rFonts w:ascii="Arial" w:hAnsi="Arial" w:cs="Arial"/>
          <w:sz w:val="24"/>
          <w:szCs w:val="24"/>
          <w:u w:val="single"/>
        </w:rPr>
      </w:pPr>
    </w:p>
    <w:p w14:paraId="63175969" w14:textId="77777777" w:rsidR="00013147" w:rsidRPr="00013147" w:rsidRDefault="00013147" w:rsidP="00013147">
      <w:pPr>
        <w:spacing w:line="276" w:lineRule="auto"/>
        <w:jc w:val="both"/>
        <w:rPr>
          <w:rFonts w:ascii="Arial" w:hAnsi="Arial" w:cs="Arial"/>
        </w:rPr>
      </w:pPr>
    </w:p>
    <w:p w14:paraId="11CDEF8F" w14:textId="77777777" w:rsidR="00013147" w:rsidRPr="00013147" w:rsidRDefault="00013147" w:rsidP="00013147">
      <w:pPr>
        <w:jc w:val="center"/>
        <w:rPr>
          <w:rFonts w:ascii="Arial" w:hAnsi="Arial" w:cs="Arial"/>
        </w:rPr>
      </w:pPr>
      <w:r w:rsidRPr="00013147">
        <w:rPr>
          <w:rFonts w:ascii="Arial" w:hAnsi="Arial" w:cs="Arial"/>
          <w:noProof/>
        </w:rPr>
        <w:drawing>
          <wp:inline distT="0" distB="0" distL="0" distR="0" wp14:anchorId="5A7CD51A" wp14:editId="02082C47">
            <wp:extent cx="2794637" cy="1117855"/>
            <wp:effectExtent l="0" t="0" r="5715" b="0"/>
            <wp:docPr id="1686536916"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36916" name="Picture 1" descr="A black background with white tex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794637" cy="1117855"/>
                    </a:xfrm>
                    <a:prstGeom prst="rect">
                      <a:avLst/>
                    </a:prstGeom>
                  </pic:spPr>
                </pic:pic>
              </a:graphicData>
            </a:graphic>
          </wp:inline>
        </w:drawing>
      </w:r>
    </w:p>
    <w:p w14:paraId="246BEF55" w14:textId="77777777" w:rsidR="00013147" w:rsidRPr="00013147" w:rsidRDefault="00013147" w:rsidP="00013147">
      <w:pPr>
        <w:pStyle w:val="Heading1"/>
        <w:spacing w:line="360" w:lineRule="auto"/>
        <w:rPr>
          <w:rStyle w:val="s1"/>
          <w:rFonts w:ascii="Arial" w:eastAsia="Times New Roman" w:hAnsi="Arial" w:cs="Arial"/>
          <w:b w:val="0"/>
          <w:bCs w:val="0"/>
          <w:color w:val="000000" w:themeColor="text1"/>
          <w:sz w:val="24"/>
          <w:szCs w:val="24"/>
        </w:rPr>
      </w:pPr>
    </w:p>
    <w:p w14:paraId="5BC95410" w14:textId="77777777" w:rsidR="00013147" w:rsidRPr="00A8742E" w:rsidRDefault="00013147" w:rsidP="00013147">
      <w:pPr>
        <w:pStyle w:val="Heading1"/>
        <w:tabs>
          <w:tab w:val="left" w:pos="3815"/>
        </w:tabs>
        <w:spacing w:line="360" w:lineRule="auto"/>
        <w:jc w:val="center"/>
        <w:rPr>
          <w:rStyle w:val="s1"/>
          <w:rFonts w:ascii="Arial" w:eastAsia="Times New Roman" w:hAnsi="Arial" w:cs="Arial"/>
          <w:color w:val="000000" w:themeColor="text1"/>
          <w:sz w:val="24"/>
          <w:szCs w:val="24"/>
        </w:rPr>
      </w:pPr>
      <w:bookmarkStart w:id="0" w:name="_Toc193442960"/>
      <w:bookmarkStart w:id="1" w:name="_Toc196735719"/>
      <w:r w:rsidRPr="00A8742E">
        <w:rPr>
          <w:rStyle w:val="s1"/>
          <w:rFonts w:ascii="Arial" w:eastAsia="Times New Roman" w:hAnsi="Arial" w:cs="Arial"/>
          <w:color w:val="000000" w:themeColor="text1"/>
          <w:sz w:val="24"/>
          <w:szCs w:val="24"/>
        </w:rPr>
        <w:t>Marketing Management</w:t>
      </w:r>
      <w:bookmarkEnd w:id="0"/>
      <w:bookmarkEnd w:id="1"/>
      <w:r w:rsidRPr="00A8742E">
        <w:rPr>
          <w:rStyle w:val="s1"/>
          <w:rFonts w:ascii="Arial" w:eastAsia="Times New Roman" w:hAnsi="Arial" w:cs="Arial"/>
          <w:color w:val="000000" w:themeColor="text1"/>
          <w:sz w:val="24"/>
          <w:szCs w:val="24"/>
        </w:rPr>
        <w:t xml:space="preserve"> </w:t>
      </w:r>
    </w:p>
    <w:p w14:paraId="55AACEE4" w14:textId="77777777" w:rsidR="00013147" w:rsidRPr="00013147" w:rsidRDefault="00013147" w:rsidP="00013147">
      <w:pPr>
        <w:jc w:val="center"/>
        <w:rPr>
          <w:rFonts w:ascii="Arial" w:hAnsi="Arial" w:cs="Arial"/>
          <w:b/>
          <w:bCs/>
        </w:rPr>
      </w:pPr>
      <w:r w:rsidRPr="00013147">
        <w:rPr>
          <w:rFonts w:ascii="Arial" w:hAnsi="Arial" w:cs="Arial"/>
          <w:b/>
          <w:bCs/>
        </w:rPr>
        <w:t>(LCMB7024)</w:t>
      </w:r>
    </w:p>
    <w:p w14:paraId="14CFDBF2" w14:textId="77777777" w:rsidR="00013147" w:rsidRPr="00013147" w:rsidRDefault="00013147" w:rsidP="00013147">
      <w:pPr>
        <w:jc w:val="center"/>
        <w:rPr>
          <w:rFonts w:ascii="Arial" w:hAnsi="Arial" w:cs="Arial"/>
          <w:b/>
          <w:bCs/>
        </w:rPr>
      </w:pPr>
    </w:p>
    <w:p w14:paraId="05358199" w14:textId="77777777" w:rsidR="00013147" w:rsidRPr="00013147" w:rsidRDefault="00013147" w:rsidP="00013147">
      <w:pPr>
        <w:jc w:val="center"/>
        <w:rPr>
          <w:rFonts w:ascii="Arial" w:hAnsi="Arial" w:cs="Arial"/>
          <w:b/>
          <w:bCs/>
        </w:rPr>
      </w:pPr>
    </w:p>
    <w:p w14:paraId="70B98446" w14:textId="77777777" w:rsidR="00013147" w:rsidRPr="00013147" w:rsidRDefault="00013147" w:rsidP="00013147">
      <w:pPr>
        <w:jc w:val="center"/>
        <w:rPr>
          <w:rFonts w:ascii="Arial" w:hAnsi="Arial" w:cs="Arial"/>
          <w:b/>
          <w:bCs/>
        </w:rPr>
      </w:pPr>
    </w:p>
    <w:p w14:paraId="18146C64" w14:textId="77777777" w:rsidR="00013147" w:rsidRPr="00013147" w:rsidRDefault="00013147" w:rsidP="00013147">
      <w:pPr>
        <w:jc w:val="center"/>
        <w:rPr>
          <w:rFonts w:ascii="Arial" w:hAnsi="Arial" w:cs="Arial"/>
          <w:b/>
          <w:bCs/>
        </w:rPr>
      </w:pPr>
      <w:r w:rsidRPr="00013147">
        <w:rPr>
          <w:rFonts w:ascii="Arial" w:hAnsi="Arial" w:cs="Arial"/>
          <w:b/>
          <w:bCs/>
        </w:rPr>
        <w:t xml:space="preserve">Name : </w:t>
      </w:r>
      <w:proofErr w:type="spellStart"/>
      <w:r w:rsidRPr="00013147">
        <w:rPr>
          <w:rFonts w:ascii="Arial" w:hAnsi="Arial" w:cs="Arial"/>
          <w:b/>
          <w:bCs/>
        </w:rPr>
        <w:t>BHASHIT</w:t>
      </w:r>
      <w:proofErr w:type="spellEnd"/>
      <w:r w:rsidRPr="00013147">
        <w:rPr>
          <w:rFonts w:ascii="Arial" w:hAnsi="Arial" w:cs="Arial"/>
          <w:b/>
          <w:bCs/>
        </w:rPr>
        <w:t xml:space="preserve"> P SHAH</w:t>
      </w:r>
    </w:p>
    <w:p w14:paraId="628EEEA6" w14:textId="77777777" w:rsidR="00013147" w:rsidRPr="00013147" w:rsidRDefault="00013147" w:rsidP="00013147">
      <w:pPr>
        <w:jc w:val="center"/>
        <w:rPr>
          <w:rFonts w:ascii="Arial" w:hAnsi="Arial" w:cs="Arial"/>
          <w:b/>
          <w:bCs/>
        </w:rPr>
      </w:pPr>
      <w:r w:rsidRPr="00013147">
        <w:rPr>
          <w:rFonts w:ascii="Arial" w:hAnsi="Arial" w:cs="Arial"/>
          <w:b/>
          <w:bCs/>
        </w:rPr>
        <w:t>Student id : 2426567</w:t>
      </w:r>
    </w:p>
    <w:p w14:paraId="20664A98" w14:textId="0019436E" w:rsidR="00013147" w:rsidRPr="00013147" w:rsidRDefault="00013147" w:rsidP="00013147">
      <w:pPr>
        <w:jc w:val="center"/>
        <w:rPr>
          <w:rFonts w:ascii="Arial" w:hAnsi="Arial" w:cs="Arial"/>
          <w:b/>
          <w:bCs/>
        </w:rPr>
      </w:pPr>
      <w:r w:rsidRPr="00013147">
        <w:rPr>
          <w:rFonts w:ascii="Arial" w:hAnsi="Arial" w:cs="Arial"/>
          <w:b/>
          <w:bCs/>
        </w:rPr>
        <w:t>Title : Assessment 2</w:t>
      </w:r>
    </w:p>
    <w:p w14:paraId="0F487F77" w14:textId="77777777" w:rsidR="00013147" w:rsidRPr="00013147" w:rsidRDefault="00013147" w:rsidP="00013147">
      <w:pPr>
        <w:jc w:val="center"/>
        <w:rPr>
          <w:rFonts w:ascii="Arial" w:hAnsi="Arial" w:cs="Arial"/>
          <w:b/>
          <w:bCs/>
        </w:rPr>
      </w:pPr>
      <w:r w:rsidRPr="00013147">
        <w:rPr>
          <w:rFonts w:ascii="Arial" w:hAnsi="Arial" w:cs="Arial"/>
          <w:b/>
          <w:bCs/>
        </w:rPr>
        <w:t xml:space="preserve">Lecturer name : Dr. </w:t>
      </w:r>
      <w:proofErr w:type="spellStart"/>
      <w:r w:rsidRPr="00013147">
        <w:rPr>
          <w:rFonts w:ascii="Arial" w:hAnsi="Arial" w:cs="Arial"/>
          <w:b/>
          <w:bCs/>
        </w:rPr>
        <w:t>Jayalakshmi</w:t>
      </w:r>
      <w:proofErr w:type="spellEnd"/>
      <w:r w:rsidRPr="00013147">
        <w:rPr>
          <w:rFonts w:ascii="Arial" w:hAnsi="Arial" w:cs="Arial"/>
          <w:b/>
          <w:bCs/>
        </w:rPr>
        <w:t xml:space="preserve"> </w:t>
      </w:r>
      <w:proofErr w:type="spellStart"/>
      <w:r w:rsidRPr="00013147">
        <w:rPr>
          <w:rFonts w:ascii="Arial" w:hAnsi="Arial" w:cs="Arial"/>
          <w:b/>
          <w:bCs/>
        </w:rPr>
        <w:t>Gopalkrishnan</w:t>
      </w:r>
      <w:proofErr w:type="spellEnd"/>
    </w:p>
    <w:p w14:paraId="6B4EAE54" w14:textId="02D2D349" w:rsidR="00013147" w:rsidRPr="00013147" w:rsidRDefault="00013147" w:rsidP="00013147">
      <w:pPr>
        <w:jc w:val="center"/>
        <w:rPr>
          <w:rFonts w:ascii="Arial" w:hAnsi="Arial" w:cs="Arial"/>
          <w:b/>
          <w:bCs/>
        </w:rPr>
      </w:pPr>
      <w:r w:rsidRPr="00013147">
        <w:rPr>
          <w:rFonts w:ascii="Arial" w:hAnsi="Arial" w:cs="Arial"/>
          <w:b/>
          <w:bCs/>
        </w:rPr>
        <w:t>Date of Submission : 28/04/2025</w:t>
      </w:r>
    </w:p>
    <w:p w14:paraId="4482ABE6" w14:textId="78F06A51" w:rsidR="00013147" w:rsidRPr="00013147" w:rsidRDefault="00013147" w:rsidP="00013147">
      <w:pPr>
        <w:pStyle w:val="p1"/>
        <w:spacing w:line="360" w:lineRule="auto"/>
        <w:jc w:val="center"/>
        <w:rPr>
          <w:rFonts w:ascii="Arial" w:hAnsi="Arial" w:cs="Arial"/>
          <w:b/>
          <w:bCs/>
          <w:sz w:val="24"/>
          <w:szCs w:val="24"/>
          <w:u w:val="single"/>
        </w:rPr>
      </w:pPr>
      <w:r w:rsidRPr="00013147">
        <w:rPr>
          <w:rFonts w:ascii="Arial" w:hAnsi="Arial" w:cs="Arial"/>
          <w:b/>
          <w:bCs/>
          <w:sz w:val="24"/>
          <w:szCs w:val="24"/>
        </w:rPr>
        <w:t>Total words : 2</w:t>
      </w:r>
      <w:r w:rsidR="001224F1">
        <w:rPr>
          <w:rFonts w:ascii="Arial" w:hAnsi="Arial" w:cs="Arial"/>
          <w:b/>
          <w:bCs/>
          <w:sz w:val="24"/>
          <w:szCs w:val="24"/>
        </w:rPr>
        <w:t>448</w:t>
      </w:r>
    </w:p>
    <w:p w14:paraId="6409793C" w14:textId="77777777" w:rsidR="00013147" w:rsidRPr="00013147" w:rsidRDefault="00013147" w:rsidP="00013147">
      <w:pPr>
        <w:pStyle w:val="p1"/>
        <w:spacing w:line="360" w:lineRule="auto"/>
        <w:jc w:val="both"/>
        <w:rPr>
          <w:rFonts w:ascii="Arial" w:hAnsi="Arial" w:cs="Arial"/>
          <w:sz w:val="24"/>
          <w:szCs w:val="24"/>
          <w:u w:val="single"/>
        </w:rPr>
      </w:pPr>
    </w:p>
    <w:p w14:paraId="539D4815" w14:textId="77777777" w:rsidR="00013147" w:rsidRPr="00013147" w:rsidRDefault="00013147" w:rsidP="00B940C2">
      <w:pPr>
        <w:pStyle w:val="p1"/>
        <w:spacing w:line="360" w:lineRule="auto"/>
        <w:jc w:val="both"/>
        <w:rPr>
          <w:rFonts w:ascii="Arial" w:hAnsi="Arial" w:cs="Arial"/>
          <w:sz w:val="24"/>
          <w:szCs w:val="24"/>
          <w:u w:val="single"/>
        </w:rPr>
      </w:pPr>
    </w:p>
    <w:p w14:paraId="4C82175C" w14:textId="77777777" w:rsidR="00013147" w:rsidRPr="00013147" w:rsidRDefault="00013147" w:rsidP="00B940C2">
      <w:pPr>
        <w:pStyle w:val="p1"/>
        <w:spacing w:line="360" w:lineRule="auto"/>
        <w:jc w:val="both"/>
        <w:rPr>
          <w:rFonts w:ascii="Arial" w:hAnsi="Arial" w:cs="Arial"/>
          <w:sz w:val="24"/>
          <w:szCs w:val="24"/>
          <w:u w:val="single"/>
        </w:rPr>
      </w:pPr>
    </w:p>
    <w:p w14:paraId="2F70F25D" w14:textId="77777777" w:rsidR="00013147" w:rsidRPr="00013147" w:rsidRDefault="00013147" w:rsidP="00B940C2">
      <w:pPr>
        <w:pStyle w:val="p1"/>
        <w:spacing w:line="360" w:lineRule="auto"/>
        <w:jc w:val="both"/>
        <w:rPr>
          <w:rFonts w:ascii="Arial" w:hAnsi="Arial" w:cs="Arial"/>
          <w:sz w:val="24"/>
          <w:szCs w:val="24"/>
          <w:u w:val="single"/>
        </w:rPr>
      </w:pPr>
    </w:p>
    <w:p w14:paraId="1DFF7372" w14:textId="77777777" w:rsidR="00013147" w:rsidRPr="00013147" w:rsidRDefault="00013147" w:rsidP="00B940C2">
      <w:pPr>
        <w:pStyle w:val="p1"/>
        <w:spacing w:line="360" w:lineRule="auto"/>
        <w:jc w:val="both"/>
        <w:rPr>
          <w:rFonts w:ascii="Arial" w:hAnsi="Arial" w:cs="Arial"/>
          <w:sz w:val="24"/>
          <w:szCs w:val="24"/>
          <w:u w:val="single"/>
        </w:rPr>
      </w:pPr>
    </w:p>
    <w:p w14:paraId="562E2CB6" w14:textId="77777777" w:rsidR="00013147" w:rsidRPr="00013147" w:rsidRDefault="00013147" w:rsidP="00B940C2">
      <w:pPr>
        <w:pStyle w:val="p1"/>
        <w:spacing w:line="360" w:lineRule="auto"/>
        <w:jc w:val="both"/>
        <w:rPr>
          <w:rFonts w:ascii="Arial" w:hAnsi="Arial" w:cs="Arial"/>
          <w:sz w:val="24"/>
          <w:szCs w:val="24"/>
          <w:u w:val="single"/>
        </w:rPr>
      </w:pPr>
    </w:p>
    <w:p w14:paraId="02A55179" w14:textId="77777777" w:rsidR="00013147" w:rsidRPr="00013147" w:rsidRDefault="00013147" w:rsidP="00B940C2">
      <w:pPr>
        <w:pStyle w:val="p1"/>
        <w:spacing w:line="360" w:lineRule="auto"/>
        <w:jc w:val="both"/>
        <w:rPr>
          <w:rFonts w:ascii="Arial" w:hAnsi="Arial" w:cs="Arial"/>
          <w:sz w:val="24"/>
          <w:szCs w:val="24"/>
          <w:u w:val="single"/>
        </w:rPr>
      </w:pPr>
    </w:p>
    <w:p w14:paraId="17913920" w14:textId="77777777" w:rsidR="00013147" w:rsidRPr="00013147" w:rsidRDefault="00013147" w:rsidP="00B940C2">
      <w:pPr>
        <w:pStyle w:val="p1"/>
        <w:spacing w:line="360" w:lineRule="auto"/>
        <w:jc w:val="both"/>
        <w:rPr>
          <w:rFonts w:ascii="Arial" w:hAnsi="Arial" w:cs="Arial"/>
          <w:sz w:val="24"/>
          <w:szCs w:val="24"/>
          <w:u w:val="single"/>
        </w:rPr>
      </w:pPr>
    </w:p>
    <w:p w14:paraId="3641610E" w14:textId="77777777" w:rsidR="00DC3994" w:rsidRPr="00013147" w:rsidRDefault="00DC3994" w:rsidP="00B940C2">
      <w:pPr>
        <w:pStyle w:val="p1"/>
        <w:spacing w:line="360" w:lineRule="auto"/>
        <w:jc w:val="both"/>
        <w:rPr>
          <w:rFonts w:ascii="Arial" w:hAnsi="Arial" w:cs="Arial"/>
          <w:sz w:val="24"/>
          <w:szCs w:val="24"/>
          <w:u w:val="single"/>
        </w:rPr>
      </w:pPr>
    </w:p>
    <w:p w14:paraId="496096D2" w14:textId="77777777" w:rsidR="00D24E27" w:rsidRPr="00013147" w:rsidRDefault="00D24E27" w:rsidP="00B940C2">
      <w:pPr>
        <w:pStyle w:val="p1"/>
        <w:spacing w:line="360" w:lineRule="auto"/>
        <w:jc w:val="both"/>
        <w:rPr>
          <w:rFonts w:ascii="Arial" w:hAnsi="Arial" w:cs="Arial"/>
          <w:sz w:val="24"/>
          <w:szCs w:val="24"/>
          <w:u w:val="single"/>
        </w:rPr>
      </w:pPr>
    </w:p>
    <w:sdt>
      <w:sdtPr>
        <w:rPr>
          <w:rFonts w:ascii="Arial" w:eastAsiaTheme="minorEastAsia" w:hAnsi="Arial" w:cs="Arial"/>
          <w:color w:val="auto"/>
          <w:kern w:val="2"/>
          <w:sz w:val="24"/>
          <w:szCs w:val="24"/>
          <w:lang w:val="en-GB" w:eastAsia="en-GB"/>
          <w14:ligatures w14:val="standardContextual"/>
        </w:rPr>
        <w:id w:val="777073651"/>
        <w:docPartObj>
          <w:docPartGallery w:val="Table of Contents"/>
          <w:docPartUnique/>
        </w:docPartObj>
      </w:sdtPr>
      <w:sdtEndPr>
        <w:rPr>
          <w:b/>
          <w:bCs/>
          <w:noProof/>
        </w:rPr>
      </w:sdtEndPr>
      <w:sdtContent>
        <w:p w14:paraId="29841022" w14:textId="7DEA0E06" w:rsidR="00013147" w:rsidRPr="00013147" w:rsidRDefault="00013147">
          <w:pPr>
            <w:pStyle w:val="TOCHeading"/>
            <w:rPr>
              <w:rFonts w:ascii="Arial" w:hAnsi="Arial" w:cs="Arial"/>
            </w:rPr>
          </w:pPr>
          <w:r w:rsidRPr="00013147">
            <w:rPr>
              <w:rFonts w:ascii="Arial" w:hAnsi="Arial" w:cs="Arial"/>
            </w:rPr>
            <w:t>Contents</w:t>
          </w:r>
        </w:p>
        <w:p w14:paraId="1C788E27" w14:textId="593C95D3" w:rsidR="00013147" w:rsidRPr="00013147" w:rsidRDefault="00013147">
          <w:pPr>
            <w:pStyle w:val="TOC1"/>
            <w:tabs>
              <w:tab w:val="right" w:leader="dot" w:pos="9016"/>
            </w:tabs>
            <w:rPr>
              <w:rFonts w:ascii="Arial" w:hAnsi="Arial" w:cs="Arial"/>
              <w:noProof/>
              <w:lang w:val="en-IN" w:eastAsia="en-IN"/>
            </w:rPr>
          </w:pPr>
          <w:r w:rsidRPr="00013147">
            <w:rPr>
              <w:rFonts w:ascii="Arial" w:hAnsi="Arial" w:cs="Arial"/>
            </w:rPr>
            <w:fldChar w:fldCharType="begin"/>
          </w:r>
          <w:r w:rsidRPr="00013147">
            <w:rPr>
              <w:rFonts w:ascii="Arial" w:hAnsi="Arial" w:cs="Arial"/>
            </w:rPr>
            <w:instrText xml:space="preserve"> TOC \o "1-3" \h \z \u </w:instrText>
          </w:r>
          <w:r w:rsidRPr="00013147">
            <w:rPr>
              <w:rFonts w:ascii="Arial" w:hAnsi="Arial" w:cs="Arial"/>
            </w:rPr>
            <w:fldChar w:fldCharType="separate"/>
          </w:r>
          <w:hyperlink w:anchor="_Toc196735776" w:history="1">
            <w:r w:rsidRPr="00013147">
              <w:rPr>
                <w:rStyle w:val="Hyperlink"/>
                <w:rFonts w:ascii="Arial" w:hAnsi="Arial" w:cs="Arial"/>
                <w:b/>
                <w:bCs/>
                <w:noProof/>
              </w:rPr>
              <w:t>Introduction</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_Toc196735776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3</w:t>
            </w:r>
            <w:r w:rsidRPr="00013147">
              <w:rPr>
                <w:rFonts w:ascii="Arial" w:hAnsi="Arial" w:cs="Arial"/>
                <w:noProof/>
                <w:webHidden/>
              </w:rPr>
              <w:fldChar w:fldCharType="end"/>
            </w:r>
          </w:hyperlink>
        </w:p>
        <w:p w14:paraId="57F24157" w14:textId="65B68DEF" w:rsidR="00013147" w:rsidRPr="00013147" w:rsidRDefault="00013147">
          <w:pPr>
            <w:pStyle w:val="TOC1"/>
            <w:tabs>
              <w:tab w:val="right" w:leader="dot" w:pos="9016"/>
            </w:tabs>
            <w:rPr>
              <w:rFonts w:ascii="Arial" w:hAnsi="Arial" w:cs="Arial"/>
              <w:noProof/>
              <w:lang w:val="en-IN" w:eastAsia="en-IN"/>
            </w:rPr>
          </w:pPr>
          <w:hyperlink w:anchor="_Toc196735777" w:history="1">
            <w:r w:rsidRPr="00013147">
              <w:rPr>
                <w:rStyle w:val="Hyperlink"/>
                <w:rFonts w:ascii="Arial" w:hAnsi="Arial" w:cs="Arial"/>
                <w:b/>
                <w:bCs/>
                <w:noProof/>
              </w:rPr>
              <w:t>Brand extension</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_Toc196735777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4</w:t>
            </w:r>
            <w:r w:rsidRPr="00013147">
              <w:rPr>
                <w:rFonts w:ascii="Arial" w:hAnsi="Arial" w:cs="Arial"/>
                <w:noProof/>
                <w:webHidden/>
              </w:rPr>
              <w:fldChar w:fldCharType="end"/>
            </w:r>
          </w:hyperlink>
        </w:p>
        <w:p w14:paraId="03C1804C" w14:textId="331ED584" w:rsidR="00013147" w:rsidRPr="00013147" w:rsidRDefault="00013147">
          <w:pPr>
            <w:pStyle w:val="TOC1"/>
            <w:tabs>
              <w:tab w:val="right" w:leader="dot" w:pos="9016"/>
            </w:tabs>
            <w:rPr>
              <w:rFonts w:ascii="Arial" w:hAnsi="Arial" w:cs="Arial"/>
              <w:noProof/>
              <w:lang w:val="en-IN" w:eastAsia="en-IN"/>
            </w:rPr>
          </w:pPr>
          <w:hyperlink w:anchor="_Toc196735778" w:history="1">
            <w:r w:rsidRPr="00013147">
              <w:rPr>
                <w:rStyle w:val="Hyperlink"/>
                <w:rFonts w:ascii="Arial" w:hAnsi="Arial" w:cs="Arial"/>
                <w:b/>
                <w:bCs/>
                <w:noProof/>
              </w:rPr>
              <w:t>STP For New Brand Extension</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_Toc196735778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5</w:t>
            </w:r>
            <w:r w:rsidRPr="00013147">
              <w:rPr>
                <w:rFonts w:ascii="Arial" w:hAnsi="Arial" w:cs="Arial"/>
                <w:noProof/>
                <w:webHidden/>
              </w:rPr>
              <w:fldChar w:fldCharType="end"/>
            </w:r>
          </w:hyperlink>
        </w:p>
        <w:p w14:paraId="3163A759" w14:textId="56D31F21" w:rsidR="00013147" w:rsidRPr="00013147" w:rsidRDefault="00013147">
          <w:pPr>
            <w:pStyle w:val="TOC2"/>
            <w:tabs>
              <w:tab w:val="left" w:pos="720"/>
              <w:tab w:val="right" w:leader="dot" w:pos="9016"/>
            </w:tabs>
            <w:rPr>
              <w:rFonts w:ascii="Arial" w:hAnsi="Arial" w:cs="Arial"/>
              <w:noProof/>
              <w:lang w:val="en-IN" w:eastAsia="en-IN"/>
            </w:rPr>
          </w:pPr>
          <w:hyperlink w:anchor="_Toc196735779" w:history="1">
            <w:r w:rsidRPr="00013147">
              <w:rPr>
                <w:rStyle w:val="Hyperlink"/>
                <w:rFonts w:ascii="Arial" w:hAnsi="Arial" w:cs="Arial"/>
                <w:b/>
                <w:bCs/>
                <w:noProof/>
              </w:rPr>
              <w:t>1.</w:t>
            </w:r>
            <w:r w:rsidRPr="00013147">
              <w:rPr>
                <w:rFonts w:ascii="Arial" w:hAnsi="Arial" w:cs="Arial"/>
                <w:noProof/>
                <w:lang w:val="en-IN" w:eastAsia="en-IN"/>
              </w:rPr>
              <w:tab/>
            </w:r>
            <w:r w:rsidRPr="00013147">
              <w:rPr>
                <w:rStyle w:val="Hyperlink"/>
                <w:rFonts w:ascii="Arial" w:hAnsi="Arial" w:cs="Arial"/>
                <w:b/>
                <w:bCs/>
                <w:noProof/>
              </w:rPr>
              <w:t>Segmentation</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_Toc196735779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5</w:t>
            </w:r>
            <w:r w:rsidRPr="00013147">
              <w:rPr>
                <w:rFonts w:ascii="Arial" w:hAnsi="Arial" w:cs="Arial"/>
                <w:noProof/>
                <w:webHidden/>
              </w:rPr>
              <w:fldChar w:fldCharType="end"/>
            </w:r>
          </w:hyperlink>
        </w:p>
        <w:p w14:paraId="5717BC99" w14:textId="4070B1B9" w:rsidR="00013147" w:rsidRPr="00013147" w:rsidRDefault="00013147">
          <w:pPr>
            <w:pStyle w:val="TOC2"/>
            <w:tabs>
              <w:tab w:val="left" w:pos="720"/>
              <w:tab w:val="right" w:leader="dot" w:pos="9016"/>
            </w:tabs>
            <w:rPr>
              <w:rFonts w:ascii="Arial" w:hAnsi="Arial" w:cs="Arial"/>
              <w:noProof/>
              <w:lang w:val="en-IN" w:eastAsia="en-IN"/>
            </w:rPr>
          </w:pPr>
          <w:hyperlink w:anchor="_Toc196735780" w:history="1">
            <w:r w:rsidRPr="00013147">
              <w:rPr>
                <w:rStyle w:val="Hyperlink"/>
                <w:rFonts w:ascii="Arial" w:hAnsi="Arial" w:cs="Arial"/>
                <w:b/>
                <w:bCs/>
                <w:noProof/>
              </w:rPr>
              <w:t>2.</w:t>
            </w:r>
            <w:r w:rsidRPr="00013147">
              <w:rPr>
                <w:rFonts w:ascii="Arial" w:hAnsi="Arial" w:cs="Arial"/>
                <w:noProof/>
                <w:lang w:val="en-IN" w:eastAsia="en-IN"/>
              </w:rPr>
              <w:tab/>
            </w:r>
            <w:r w:rsidRPr="00013147">
              <w:rPr>
                <w:rStyle w:val="Hyperlink"/>
                <w:rFonts w:ascii="Arial" w:hAnsi="Arial" w:cs="Arial"/>
                <w:b/>
                <w:bCs/>
                <w:noProof/>
              </w:rPr>
              <w:t>Targeting</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_Toc196735780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7</w:t>
            </w:r>
            <w:r w:rsidRPr="00013147">
              <w:rPr>
                <w:rFonts w:ascii="Arial" w:hAnsi="Arial" w:cs="Arial"/>
                <w:noProof/>
                <w:webHidden/>
              </w:rPr>
              <w:fldChar w:fldCharType="end"/>
            </w:r>
          </w:hyperlink>
        </w:p>
        <w:p w14:paraId="44AB2D6C" w14:textId="420D51B2" w:rsidR="00013147" w:rsidRPr="00013147" w:rsidRDefault="00013147">
          <w:pPr>
            <w:pStyle w:val="TOC2"/>
            <w:tabs>
              <w:tab w:val="left" w:pos="720"/>
              <w:tab w:val="right" w:leader="dot" w:pos="9016"/>
            </w:tabs>
            <w:rPr>
              <w:rFonts w:ascii="Arial" w:hAnsi="Arial" w:cs="Arial"/>
              <w:noProof/>
              <w:lang w:val="en-IN" w:eastAsia="en-IN"/>
            </w:rPr>
          </w:pPr>
          <w:hyperlink w:anchor="_Toc196735781" w:history="1">
            <w:r w:rsidRPr="00013147">
              <w:rPr>
                <w:rStyle w:val="Hyperlink"/>
                <w:rFonts w:ascii="Arial" w:hAnsi="Arial" w:cs="Arial"/>
                <w:noProof/>
              </w:rPr>
              <w:t>3.</w:t>
            </w:r>
            <w:r w:rsidRPr="00013147">
              <w:rPr>
                <w:rFonts w:ascii="Arial" w:hAnsi="Arial" w:cs="Arial"/>
                <w:noProof/>
                <w:lang w:val="en-IN" w:eastAsia="en-IN"/>
              </w:rPr>
              <w:tab/>
            </w:r>
            <w:r w:rsidRPr="00013147">
              <w:rPr>
                <w:rStyle w:val="Hyperlink"/>
                <w:rFonts w:ascii="Arial" w:hAnsi="Arial" w:cs="Arial"/>
                <w:b/>
                <w:bCs/>
                <w:noProof/>
              </w:rPr>
              <w:t>Positioning</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_Toc196735781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7</w:t>
            </w:r>
            <w:r w:rsidRPr="00013147">
              <w:rPr>
                <w:rFonts w:ascii="Arial" w:hAnsi="Arial" w:cs="Arial"/>
                <w:noProof/>
                <w:webHidden/>
              </w:rPr>
              <w:fldChar w:fldCharType="end"/>
            </w:r>
          </w:hyperlink>
        </w:p>
        <w:p w14:paraId="75FA5B07" w14:textId="07CC7C50" w:rsidR="00013147" w:rsidRPr="00013147" w:rsidRDefault="00013147">
          <w:pPr>
            <w:pStyle w:val="TOC1"/>
            <w:tabs>
              <w:tab w:val="right" w:leader="dot" w:pos="9016"/>
            </w:tabs>
            <w:rPr>
              <w:rFonts w:ascii="Arial" w:hAnsi="Arial" w:cs="Arial"/>
              <w:noProof/>
              <w:lang w:val="en-IN" w:eastAsia="en-IN"/>
            </w:rPr>
          </w:pPr>
          <w:hyperlink w:anchor="_Toc196735782" w:history="1">
            <w:r w:rsidRPr="00013147">
              <w:rPr>
                <w:rStyle w:val="Hyperlink"/>
                <w:rFonts w:ascii="Arial" w:hAnsi="Arial" w:cs="Arial"/>
                <w:b/>
                <w:bCs/>
                <w:noProof/>
              </w:rPr>
              <w:t>Customer personal profile</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_Toc196735782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8</w:t>
            </w:r>
            <w:r w:rsidRPr="00013147">
              <w:rPr>
                <w:rFonts w:ascii="Arial" w:hAnsi="Arial" w:cs="Arial"/>
                <w:noProof/>
                <w:webHidden/>
              </w:rPr>
              <w:fldChar w:fldCharType="end"/>
            </w:r>
          </w:hyperlink>
        </w:p>
        <w:p w14:paraId="208310BC" w14:textId="1383CE98" w:rsidR="00013147" w:rsidRPr="00013147" w:rsidRDefault="00013147">
          <w:pPr>
            <w:pStyle w:val="TOC1"/>
            <w:tabs>
              <w:tab w:val="right" w:leader="dot" w:pos="9016"/>
            </w:tabs>
            <w:rPr>
              <w:rFonts w:ascii="Arial" w:hAnsi="Arial" w:cs="Arial"/>
              <w:noProof/>
              <w:lang w:val="en-IN" w:eastAsia="en-IN"/>
            </w:rPr>
          </w:pPr>
          <w:hyperlink w:anchor="_Toc196735783" w:history="1">
            <w:r w:rsidRPr="00013147">
              <w:rPr>
                <w:rStyle w:val="Hyperlink"/>
                <w:rFonts w:ascii="Arial" w:hAnsi="Arial" w:cs="Arial"/>
                <w:b/>
                <w:bCs/>
                <w:noProof/>
              </w:rPr>
              <w:t>Marketing mix strategy</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_Toc196735783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10</w:t>
            </w:r>
            <w:r w:rsidRPr="00013147">
              <w:rPr>
                <w:rFonts w:ascii="Arial" w:hAnsi="Arial" w:cs="Arial"/>
                <w:noProof/>
                <w:webHidden/>
              </w:rPr>
              <w:fldChar w:fldCharType="end"/>
            </w:r>
          </w:hyperlink>
        </w:p>
        <w:p w14:paraId="5F25B311" w14:textId="1BED742B" w:rsidR="00013147" w:rsidRPr="00013147" w:rsidRDefault="00013147">
          <w:pPr>
            <w:pStyle w:val="TOC2"/>
            <w:tabs>
              <w:tab w:val="left" w:pos="720"/>
              <w:tab w:val="right" w:leader="dot" w:pos="9016"/>
            </w:tabs>
            <w:rPr>
              <w:rFonts w:ascii="Arial" w:hAnsi="Arial" w:cs="Arial"/>
              <w:noProof/>
              <w:lang w:val="en-IN" w:eastAsia="en-IN"/>
            </w:rPr>
          </w:pPr>
          <w:hyperlink w:anchor="_Toc196735784" w:history="1">
            <w:r w:rsidRPr="00013147">
              <w:rPr>
                <w:rStyle w:val="Hyperlink"/>
                <w:rFonts w:ascii="Arial" w:hAnsi="Arial" w:cs="Arial"/>
                <w:noProof/>
              </w:rPr>
              <w:t>1.</w:t>
            </w:r>
            <w:r w:rsidRPr="00013147">
              <w:rPr>
                <w:rFonts w:ascii="Arial" w:hAnsi="Arial" w:cs="Arial"/>
                <w:noProof/>
                <w:lang w:val="en-IN" w:eastAsia="en-IN"/>
              </w:rPr>
              <w:tab/>
            </w:r>
            <w:r w:rsidRPr="00013147">
              <w:rPr>
                <w:rStyle w:val="Hyperlink"/>
                <w:rFonts w:ascii="Arial" w:hAnsi="Arial" w:cs="Arial"/>
                <w:b/>
                <w:bCs/>
                <w:noProof/>
              </w:rPr>
              <w:t>Product</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_Toc196735784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10</w:t>
            </w:r>
            <w:r w:rsidRPr="00013147">
              <w:rPr>
                <w:rFonts w:ascii="Arial" w:hAnsi="Arial" w:cs="Arial"/>
                <w:noProof/>
                <w:webHidden/>
              </w:rPr>
              <w:fldChar w:fldCharType="end"/>
            </w:r>
          </w:hyperlink>
        </w:p>
        <w:p w14:paraId="44538AE9" w14:textId="79CEB9C0" w:rsidR="00013147" w:rsidRPr="00013147" w:rsidRDefault="00013147">
          <w:pPr>
            <w:pStyle w:val="TOC2"/>
            <w:tabs>
              <w:tab w:val="left" w:pos="720"/>
              <w:tab w:val="right" w:leader="dot" w:pos="9016"/>
            </w:tabs>
            <w:rPr>
              <w:rFonts w:ascii="Arial" w:hAnsi="Arial" w:cs="Arial"/>
              <w:noProof/>
              <w:lang w:val="en-IN" w:eastAsia="en-IN"/>
            </w:rPr>
          </w:pPr>
          <w:hyperlink w:anchor="_Toc196735785" w:history="1">
            <w:r w:rsidRPr="00013147">
              <w:rPr>
                <w:rStyle w:val="Hyperlink"/>
                <w:rFonts w:ascii="Arial" w:eastAsia="Times New Roman" w:hAnsi="Arial" w:cs="Arial"/>
                <w:b/>
                <w:bCs/>
                <w:noProof/>
              </w:rPr>
              <w:t>2.</w:t>
            </w:r>
            <w:r w:rsidRPr="00013147">
              <w:rPr>
                <w:rFonts w:ascii="Arial" w:hAnsi="Arial" w:cs="Arial"/>
                <w:noProof/>
                <w:lang w:val="en-IN" w:eastAsia="en-IN"/>
              </w:rPr>
              <w:tab/>
            </w:r>
            <w:r w:rsidRPr="00013147">
              <w:rPr>
                <w:rStyle w:val="Hyperlink"/>
                <w:rFonts w:ascii="Arial" w:eastAsia="Times New Roman" w:hAnsi="Arial" w:cs="Arial"/>
                <w:b/>
                <w:bCs/>
                <w:noProof/>
              </w:rPr>
              <w:t>Price</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_Toc196735785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11</w:t>
            </w:r>
            <w:r w:rsidRPr="00013147">
              <w:rPr>
                <w:rFonts w:ascii="Arial" w:hAnsi="Arial" w:cs="Arial"/>
                <w:noProof/>
                <w:webHidden/>
              </w:rPr>
              <w:fldChar w:fldCharType="end"/>
            </w:r>
          </w:hyperlink>
        </w:p>
        <w:p w14:paraId="5404F086" w14:textId="7C9A1E77" w:rsidR="00013147" w:rsidRPr="00013147" w:rsidRDefault="00013147">
          <w:pPr>
            <w:pStyle w:val="TOC2"/>
            <w:tabs>
              <w:tab w:val="left" w:pos="720"/>
              <w:tab w:val="right" w:leader="dot" w:pos="9016"/>
            </w:tabs>
            <w:rPr>
              <w:rFonts w:ascii="Arial" w:hAnsi="Arial" w:cs="Arial"/>
              <w:noProof/>
              <w:lang w:val="en-IN" w:eastAsia="en-IN"/>
            </w:rPr>
          </w:pPr>
          <w:hyperlink w:anchor="_Toc196735786" w:history="1">
            <w:r w:rsidRPr="00013147">
              <w:rPr>
                <w:rStyle w:val="Hyperlink"/>
                <w:rFonts w:ascii="Arial" w:eastAsia="Times New Roman" w:hAnsi="Arial" w:cs="Arial"/>
                <w:b/>
                <w:bCs/>
                <w:noProof/>
              </w:rPr>
              <w:t>3.</w:t>
            </w:r>
            <w:r w:rsidRPr="00013147">
              <w:rPr>
                <w:rFonts w:ascii="Arial" w:hAnsi="Arial" w:cs="Arial"/>
                <w:noProof/>
                <w:lang w:val="en-IN" w:eastAsia="en-IN"/>
              </w:rPr>
              <w:tab/>
            </w:r>
            <w:r w:rsidRPr="00013147">
              <w:rPr>
                <w:rStyle w:val="Hyperlink"/>
                <w:rFonts w:ascii="Arial" w:eastAsia="Times New Roman" w:hAnsi="Arial" w:cs="Arial"/>
                <w:b/>
                <w:bCs/>
                <w:noProof/>
              </w:rPr>
              <w:t>Promotion</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_Toc196735786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12</w:t>
            </w:r>
            <w:r w:rsidRPr="00013147">
              <w:rPr>
                <w:rFonts w:ascii="Arial" w:hAnsi="Arial" w:cs="Arial"/>
                <w:noProof/>
                <w:webHidden/>
              </w:rPr>
              <w:fldChar w:fldCharType="end"/>
            </w:r>
          </w:hyperlink>
        </w:p>
        <w:p w14:paraId="5C8C2363" w14:textId="24C633D0" w:rsidR="00013147" w:rsidRPr="00013147" w:rsidRDefault="00013147">
          <w:pPr>
            <w:pStyle w:val="TOC2"/>
            <w:tabs>
              <w:tab w:val="left" w:pos="720"/>
              <w:tab w:val="right" w:leader="dot" w:pos="9016"/>
            </w:tabs>
            <w:rPr>
              <w:rFonts w:ascii="Arial" w:hAnsi="Arial" w:cs="Arial"/>
              <w:noProof/>
              <w:lang w:val="en-IN" w:eastAsia="en-IN"/>
            </w:rPr>
          </w:pPr>
          <w:hyperlink w:anchor="_Toc196735787" w:history="1">
            <w:r w:rsidRPr="00013147">
              <w:rPr>
                <w:rStyle w:val="Hyperlink"/>
                <w:rFonts w:ascii="Arial" w:eastAsia="Times New Roman" w:hAnsi="Arial" w:cs="Arial"/>
                <w:noProof/>
              </w:rPr>
              <w:t>4.</w:t>
            </w:r>
            <w:r w:rsidRPr="00013147">
              <w:rPr>
                <w:rFonts w:ascii="Arial" w:hAnsi="Arial" w:cs="Arial"/>
                <w:noProof/>
                <w:lang w:val="en-IN" w:eastAsia="en-IN"/>
              </w:rPr>
              <w:tab/>
            </w:r>
            <w:r w:rsidRPr="00013147">
              <w:rPr>
                <w:rStyle w:val="Hyperlink"/>
                <w:rFonts w:ascii="Arial" w:eastAsia="Times New Roman" w:hAnsi="Arial" w:cs="Arial"/>
                <w:b/>
                <w:bCs/>
                <w:noProof/>
              </w:rPr>
              <w:t>Place</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_Toc196735787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13</w:t>
            </w:r>
            <w:r w:rsidRPr="00013147">
              <w:rPr>
                <w:rFonts w:ascii="Arial" w:hAnsi="Arial" w:cs="Arial"/>
                <w:noProof/>
                <w:webHidden/>
              </w:rPr>
              <w:fldChar w:fldCharType="end"/>
            </w:r>
          </w:hyperlink>
        </w:p>
        <w:p w14:paraId="07367D96" w14:textId="3B0C7A84" w:rsidR="00013147" w:rsidRPr="00013147" w:rsidRDefault="00013147">
          <w:pPr>
            <w:pStyle w:val="TOC1"/>
            <w:tabs>
              <w:tab w:val="right" w:leader="dot" w:pos="9016"/>
            </w:tabs>
            <w:rPr>
              <w:rFonts w:ascii="Arial" w:hAnsi="Arial" w:cs="Arial"/>
              <w:noProof/>
              <w:lang w:val="en-IN" w:eastAsia="en-IN"/>
            </w:rPr>
          </w:pPr>
          <w:hyperlink w:anchor="_Toc196735788" w:history="1">
            <w:r w:rsidRPr="00013147">
              <w:rPr>
                <w:rStyle w:val="Hyperlink"/>
                <w:rFonts w:ascii="Arial" w:hAnsi="Arial" w:cs="Arial"/>
                <w:b/>
                <w:bCs/>
                <w:noProof/>
              </w:rPr>
              <w:t>Conclusion</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_Toc196735788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14</w:t>
            </w:r>
            <w:r w:rsidRPr="00013147">
              <w:rPr>
                <w:rFonts w:ascii="Arial" w:hAnsi="Arial" w:cs="Arial"/>
                <w:noProof/>
                <w:webHidden/>
              </w:rPr>
              <w:fldChar w:fldCharType="end"/>
            </w:r>
          </w:hyperlink>
        </w:p>
        <w:p w14:paraId="507C9731" w14:textId="3040D68C" w:rsidR="00013147" w:rsidRPr="00013147" w:rsidRDefault="00013147">
          <w:pPr>
            <w:pStyle w:val="TOC1"/>
            <w:tabs>
              <w:tab w:val="right" w:leader="dot" w:pos="9016"/>
            </w:tabs>
            <w:rPr>
              <w:rFonts w:ascii="Arial" w:hAnsi="Arial" w:cs="Arial"/>
              <w:noProof/>
              <w:lang w:val="en-IN" w:eastAsia="en-IN"/>
            </w:rPr>
          </w:pPr>
          <w:hyperlink w:anchor="_Toc196735789" w:history="1">
            <w:r w:rsidRPr="00013147">
              <w:rPr>
                <w:rStyle w:val="Hyperlink"/>
                <w:rFonts w:ascii="Arial" w:eastAsia="Times New Roman" w:hAnsi="Arial" w:cs="Arial"/>
                <w:b/>
                <w:bCs/>
                <w:noProof/>
              </w:rPr>
              <w:t>Reference list</w:t>
            </w:r>
            <w:r w:rsidRPr="00013147">
              <w:rPr>
                <w:rFonts w:ascii="Arial" w:hAnsi="Arial" w:cs="Arial"/>
                <w:noProof/>
                <w:webHidden/>
              </w:rPr>
              <w:tab/>
            </w:r>
            <w:r w:rsidRPr="00013147">
              <w:rPr>
                <w:rFonts w:ascii="Arial" w:hAnsi="Arial" w:cs="Arial"/>
                <w:noProof/>
                <w:webHidden/>
              </w:rPr>
              <w:fldChar w:fldCharType="begin"/>
            </w:r>
            <w:r w:rsidRPr="00013147">
              <w:rPr>
                <w:rFonts w:ascii="Arial" w:hAnsi="Arial" w:cs="Arial"/>
                <w:noProof/>
                <w:webHidden/>
              </w:rPr>
              <w:instrText xml:space="preserve"> PAGEREF _Toc196735789 \h </w:instrText>
            </w:r>
            <w:r w:rsidRPr="00013147">
              <w:rPr>
                <w:rFonts w:ascii="Arial" w:hAnsi="Arial" w:cs="Arial"/>
                <w:noProof/>
                <w:webHidden/>
              </w:rPr>
            </w:r>
            <w:r w:rsidRPr="00013147">
              <w:rPr>
                <w:rFonts w:ascii="Arial" w:hAnsi="Arial" w:cs="Arial"/>
                <w:noProof/>
                <w:webHidden/>
              </w:rPr>
              <w:fldChar w:fldCharType="separate"/>
            </w:r>
            <w:r w:rsidR="00C572DC">
              <w:rPr>
                <w:rFonts w:ascii="Arial" w:hAnsi="Arial" w:cs="Arial"/>
                <w:noProof/>
                <w:webHidden/>
              </w:rPr>
              <w:t>16</w:t>
            </w:r>
            <w:r w:rsidRPr="00013147">
              <w:rPr>
                <w:rFonts w:ascii="Arial" w:hAnsi="Arial" w:cs="Arial"/>
                <w:noProof/>
                <w:webHidden/>
              </w:rPr>
              <w:fldChar w:fldCharType="end"/>
            </w:r>
          </w:hyperlink>
        </w:p>
        <w:p w14:paraId="4A6B9E86" w14:textId="56C11960" w:rsidR="00013147" w:rsidRPr="00013147" w:rsidRDefault="00013147">
          <w:pPr>
            <w:rPr>
              <w:rFonts w:ascii="Arial" w:hAnsi="Arial" w:cs="Arial"/>
            </w:rPr>
          </w:pPr>
          <w:r w:rsidRPr="00013147">
            <w:rPr>
              <w:rFonts w:ascii="Arial" w:hAnsi="Arial" w:cs="Arial"/>
              <w:b/>
              <w:bCs/>
              <w:noProof/>
            </w:rPr>
            <w:fldChar w:fldCharType="end"/>
          </w:r>
        </w:p>
      </w:sdtContent>
    </w:sdt>
    <w:p w14:paraId="7FB5DC01" w14:textId="77777777" w:rsidR="00D24E27" w:rsidRPr="00013147" w:rsidRDefault="00D24E27" w:rsidP="00B940C2">
      <w:pPr>
        <w:pStyle w:val="p1"/>
        <w:spacing w:line="360" w:lineRule="auto"/>
        <w:jc w:val="both"/>
        <w:rPr>
          <w:rFonts w:ascii="Arial" w:hAnsi="Arial" w:cs="Arial"/>
          <w:sz w:val="24"/>
          <w:szCs w:val="24"/>
          <w:u w:val="single"/>
        </w:rPr>
      </w:pPr>
    </w:p>
    <w:p w14:paraId="0F7B39BC" w14:textId="77777777" w:rsidR="00D24E27" w:rsidRPr="00013147" w:rsidRDefault="00D24E27" w:rsidP="00B940C2">
      <w:pPr>
        <w:pStyle w:val="p1"/>
        <w:spacing w:line="360" w:lineRule="auto"/>
        <w:jc w:val="both"/>
        <w:rPr>
          <w:rFonts w:ascii="Arial" w:hAnsi="Arial" w:cs="Arial"/>
          <w:sz w:val="24"/>
          <w:szCs w:val="24"/>
          <w:u w:val="single"/>
        </w:rPr>
      </w:pPr>
    </w:p>
    <w:p w14:paraId="322BBF04" w14:textId="77777777" w:rsidR="00D24E27" w:rsidRPr="00013147" w:rsidRDefault="00D24E27" w:rsidP="00B940C2">
      <w:pPr>
        <w:pStyle w:val="p1"/>
        <w:spacing w:line="360" w:lineRule="auto"/>
        <w:jc w:val="both"/>
        <w:rPr>
          <w:rFonts w:ascii="Arial" w:hAnsi="Arial" w:cs="Arial"/>
          <w:sz w:val="24"/>
          <w:szCs w:val="24"/>
          <w:u w:val="single"/>
        </w:rPr>
      </w:pPr>
    </w:p>
    <w:p w14:paraId="1E7D1786" w14:textId="77777777" w:rsidR="00D24E27" w:rsidRPr="00013147" w:rsidRDefault="00D24E27" w:rsidP="00B940C2">
      <w:pPr>
        <w:pStyle w:val="p1"/>
        <w:spacing w:line="360" w:lineRule="auto"/>
        <w:jc w:val="both"/>
        <w:rPr>
          <w:rFonts w:ascii="Arial" w:hAnsi="Arial" w:cs="Arial"/>
          <w:sz w:val="24"/>
          <w:szCs w:val="24"/>
          <w:u w:val="single"/>
        </w:rPr>
      </w:pPr>
    </w:p>
    <w:p w14:paraId="4B725270" w14:textId="77777777" w:rsidR="00D24E27" w:rsidRPr="00013147" w:rsidRDefault="00D24E27" w:rsidP="00B940C2">
      <w:pPr>
        <w:pStyle w:val="p1"/>
        <w:spacing w:line="360" w:lineRule="auto"/>
        <w:jc w:val="both"/>
        <w:rPr>
          <w:rFonts w:ascii="Arial" w:hAnsi="Arial" w:cs="Arial"/>
          <w:sz w:val="24"/>
          <w:szCs w:val="24"/>
          <w:u w:val="single"/>
        </w:rPr>
      </w:pPr>
    </w:p>
    <w:p w14:paraId="2D28FE1D" w14:textId="77777777" w:rsidR="00D24E27" w:rsidRPr="00013147" w:rsidRDefault="00D24E27" w:rsidP="00B940C2">
      <w:pPr>
        <w:pStyle w:val="p1"/>
        <w:spacing w:line="360" w:lineRule="auto"/>
        <w:jc w:val="both"/>
        <w:rPr>
          <w:rFonts w:ascii="Arial" w:hAnsi="Arial" w:cs="Arial"/>
          <w:sz w:val="24"/>
          <w:szCs w:val="24"/>
          <w:u w:val="single"/>
        </w:rPr>
      </w:pPr>
    </w:p>
    <w:p w14:paraId="33C482DD" w14:textId="77777777" w:rsidR="00D24E27" w:rsidRPr="00013147" w:rsidRDefault="00D24E27" w:rsidP="00B940C2">
      <w:pPr>
        <w:pStyle w:val="p1"/>
        <w:spacing w:line="360" w:lineRule="auto"/>
        <w:jc w:val="both"/>
        <w:rPr>
          <w:rFonts w:ascii="Arial" w:hAnsi="Arial" w:cs="Arial"/>
          <w:sz w:val="24"/>
          <w:szCs w:val="24"/>
          <w:u w:val="single"/>
        </w:rPr>
      </w:pPr>
    </w:p>
    <w:p w14:paraId="05740051" w14:textId="77777777" w:rsidR="00D24E27" w:rsidRPr="00013147" w:rsidRDefault="00D24E27" w:rsidP="00B940C2">
      <w:pPr>
        <w:pStyle w:val="p1"/>
        <w:spacing w:line="360" w:lineRule="auto"/>
        <w:jc w:val="both"/>
        <w:rPr>
          <w:rFonts w:ascii="Arial" w:hAnsi="Arial" w:cs="Arial"/>
          <w:sz w:val="24"/>
          <w:szCs w:val="24"/>
          <w:u w:val="single"/>
        </w:rPr>
      </w:pPr>
    </w:p>
    <w:p w14:paraId="1021212E" w14:textId="77777777" w:rsidR="00D24E27" w:rsidRPr="00013147" w:rsidRDefault="00D24E27" w:rsidP="00B940C2">
      <w:pPr>
        <w:pStyle w:val="p1"/>
        <w:spacing w:line="360" w:lineRule="auto"/>
        <w:jc w:val="both"/>
        <w:rPr>
          <w:rFonts w:ascii="Arial" w:hAnsi="Arial" w:cs="Arial"/>
          <w:sz w:val="24"/>
          <w:szCs w:val="24"/>
          <w:u w:val="single"/>
        </w:rPr>
      </w:pPr>
    </w:p>
    <w:p w14:paraId="1644F995" w14:textId="77777777" w:rsidR="00D24E27" w:rsidRPr="00013147" w:rsidRDefault="00D24E27" w:rsidP="00B940C2">
      <w:pPr>
        <w:pStyle w:val="p1"/>
        <w:spacing w:line="360" w:lineRule="auto"/>
        <w:jc w:val="both"/>
        <w:rPr>
          <w:rFonts w:ascii="Arial" w:hAnsi="Arial" w:cs="Arial"/>
          <w:sz w:val="24"/>
          <w:szCs w:val="24"/>
          <w:u w:val="single"/>
        </w:rPr>
      </w:pPr>
    </w:p>
    <w:p w14:paraId="57DBA3E1" w14:textId="77777777" w:rsidR="00D24E27" w:rsidRPr="00013147" w:rsidRDefault="00D24E27" w:rsidP="00B940C2">
      <w:pPr>
        <w:pStyle w:val="p1"/>
        <w:spacing w:line="360" w:lineRule="auto"/>
        <w:jc w:val="both"/>
        <w:rPr>
          <w:rFonts w:ascii="Arial" w:hAnsi="Arial" w:cs="Arial"/>
          <w:sz w:val="24"/>
          <w:szCs w:val="24"/>
          <w:u w:val="single"/>
        </w:rPr>
      </w:pPr>
    </w:p>
    <w:p w14:paraId="23A5AFB7" w14:textId="77777777" w:rsidR="00D24E27" w:rsidRPr="00013147" w:rsidRDefault="00D24E27" w:rsidP="00B940C2">
      <w:pPr>
        <w:pStyle w:val="p1"/>
        <w:spacing w:line="360" w:lineRule="auto"/>
        <w:jc w:val="both"/>
        <w:rPr>
          <w:rFonts w:ascii="Arial" w:hAnsi="Arial" w:cs="Arial"/>
          <w:sz w:val="24"/>
          <w:szCs w:val="24"/>
          <w:u w:val="single"/>
        </w:rPr>
      </w:pPr>
    </w:p>
    <w:p w14:paraId="701F5EB8" w14:textId="77777777" w:rsidR="00DC3994" w:rsidRPr="00013147" w:rsidRDefault="00DC3994" w:rsidP="00B940C2">
      <w:pPr>
        <w:pStyle w:val="p1"/>
        <w:spacing w:line="360" w:lineRule="auto"/>
        <w:jc w:val="both"/>
        <w:rPr>
          <w:rStyle w:val="s1"/>
          <w:rFonts w:ascii="Arial" w:hAnsi="Arial" w:cs="Arial"/>
          <w:sz w:val="24"/>
          <w:szCs w:val="24"/>
        </w:rPr>
      </w:pPr>
    </w:p>
    <w:p w14:paraId="3BC69886" w14:textId="12A57252" w:rsidR="005E7CD4" w:rsidRPr="00013147" w:rsidRDefault="005E7CD4" w:rsidP="00013147">
      <w:pPr>
        <w:pStyle w:val="Heading1"/>
        <w:spacing w:line="360" w:lineRule="auto"/>
        <w:jc w:val="both"/>
        <w:rPr>
          <w:rFonts w:ascii="Arial" w:hAnsi="Arial" w:cs="Arial"/>
          <w:sz w:val="32"/>
          <w:szCs w:val="32"/>
        </w:rPr>
      </w:pPr>
      <w:bookmarkStart w:id="2" w:name="_Toc196735776"/>
      <w:r w:rsidRPr="00013147">
        <w:rPr>
          <w:rStyle w:val="s1"/>
          <w:rFonts w:ascii="Arial" w:hAnsi="Arial" w:cs="Arial"/>
          <w:sz w:val="32"/>
          <w:szCs w:val="32"/>
        </w:rPr>
        <w:lastRenderedPageBreak/>
        <w:t>Introduction</w:t>
      </w:r>
      <w:bookmarkEnd w:id="2"/>
      <w:r w:rsidRPr="00013147">
        <w:rPr>
          <w:rStyle w:val="apple-converted-space"/>
          <w:rFonts w:ascii="Arial" w:hAnsi="Arial" w:cs="Arial"/>
          <w:sz w:val="32"/>
          <w:szCs w:val="32"/>
        </w:rPr>
        <w:t> </w:t>
      </w:r>
    </w:p>
    <w:p w14:paraId="4CD62D90" w14:textId="348FA35A"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One of the planet's highest-valued technology businesses, Apple Inc. has established global recognition on account of revolutionary consumer gadgets, software, and services. Apple's growth </w:t>
      </w:r>
      <w:r w:rsidR="00C572DC">
        <w:rPr>
          <w:rStyle w:val="s2"/>
          <w:rFonts w:ascii="Arial" w:hAnsi="Arial" w:cs="Arial"/>
          <w:sz w:val="24"/>
          <w:szCs w:val="24"/>
        </w:rPr>
        <w:t>has</w:t>
      </w:r>
      <w:r w:rsidRPr="00013147">
        <w:rPr>
          <w:rStyle w:val="s2"/>
          <w:rFonts w:ascii="Arial" w:hAnsi="Arial" w:cs="Arial"/>
          <w:sz w:val="24"/>
          <w:szCs w:val="24"/>
        </w:rPr>
        <w:t xml:space="preserve"> been led by </w:t>
      </w:r>
      <w:r w:rsidR="00C572DC">
        <w:rPr>
          <w:rStyle w:val="s2"/>
          <w:rFonts w:ascii="Arial" w:hAnsi="Arial" w:cs="Arial"/>
          <w:sz w:val="24"/>
          <w:szCs w:val="24"/>
        </w:rPr>
        <w:t>business-oriented</w:t>
      </w:r>
      <w:r w:rsidRPr="00013147">
        <w:rPr>
          <w:rStyle w:val="s2"/>
          <w:rFonts w:ascii="Arial" w:hAnsi="Arial" w:cs="Arial"/>
          <w:sz w:val="24"/>
          <w:szCs w:val="24"/>
        </w:rPr>
        <w:t xml:space="preserve"> commodities such as Mac, iPhone, iPad, Apple Watch, and AirPods, and software and services such as iCloud, Apple Music, and Apple TV+. It was founded in 1976.</w:t>
      </w:r>
      <w:r w:rsidRPr="00013147">
        <w:rPr>
          <w:rStyle w:val="apple-converted-space"/>
          <w:rFonts w:ascii="Arial" w:hAnsi="Arial" w:cs="Arial"/>
          <w:sz w:val="24"/>
          <w:szCs w:val="24"/>
        </w:rPr>
        <w:t xml:space="preserve">  </w:t>
      </w:r>
      <w:r w:rsidRPr="00013147">
        <w:rPr>
          <w:rStyle w:val="s2"/>
          <w:rFonts w:ascii="Arial" w:hAnsi="Arial" w:cs="Arial"/>
          <w:sz w:val="24"/>
          <w:szCs w:val="24"/>
        </w:rPr>
        <w:t>The foundations of Apple's brand are quality, high-end looks, technical innovation, seamless integration into the ecosystem, user interface, and simplicity.</w:t>
      </w:r>
      <w:r w:rsidRPr="00013147">
        <w:rPr>
          <w:rStyle w:val="apple-converted-space"/>
          <w:rFonts w:ascii="Arial" w:hAnsi="Arial" w:cs="Arial"/>
          <w:sz w:val="24"/>
          <w:szCs w:val="24"/>
        </w:rPr>
        <w:t xml:space="preserve">  </w:t>
      </w:r>
      <w:r w:rsidRPr="00013147">
        <w:rPr>
          <w:rStyle w:val="s2"/>
          <w:rFonts w:ascii="Arial" w:hAnsi="Arial" w:cs="Arial"/>
          <w:sz w:val="24"/>
          <w:szCs w:val="24"/>
        </w:rPr>
        <w:t xml:space="preserve">Apple has established a customer base willing to pay a premium for products that combine functionality with status aspirations based on its simplicity and "Think Different" philosophy. (Levy and </w:t>
      </w:r>
      <w:proofErr w:type="spellStart"/>
      <w:r w:rsidRPr="00013147">
        <w:rPr>
          <w:rStyle w:val="s2"/>
          <w:rFonts w:ascii="Arial" w:hAnsi="Arial" w:cs="Arial"/>
          <w:sz w:val="24"/>
          <w:szCs w:val="24"/>
        </w:rPr>
        <w:t>Montevirgen</w:t>
      </w:r>
      <w:proofErr w:type="spellEnd"/>
      <w:r w:rsidRPr="00013147">
        <w:rPr>
          <w:rStyle w:val="s2"/>
          <w:rFonts w:ascii="Arial" w:hAnsi="Arial" w:cs="Arial"/>
          <w:sz w:val="24"/>
          <w:szCs w:val="24"/>
        </w:rPr>
        <w:t>, 2025)</w:t>
      </w:r>
    </w:p>
    <w:p w14:paraId="4F9EC1D5" w14:textId="2395757B" w:rsidR="005E7CD4" w:rsidRDefault="005E7CD4" w:rsidP="00013147">
      <w:pPr>
        <w:pStyle w:val="p2"/>
        <w:spacing w:line="360" w:lineRule="auto"/>
        <w:rPr>
          <w:rFonts w:ascii="Arial" w:hAnsi="Arial" w:cs="Arial"/>
          <w:noProof/>
          <w:sz w:val="24"/>
          <w:szCs w:val="24"/>
          <w14:ligatures w14:val="standardContextual"/>
        </w:rPr>
      </w:pPr>
      <w:r w:rsidRPr="00013147">
        <w:rPr>
          <w:rStyle w:val="s2"/>
          <w:rFonts w:ascii="Arial" w:hAnsi="Arial" w:cs="Arial"/>
          <w:sz w:val="24"/>
          <w:szCs w:val="24"/>
        </w:rPr>
        <w:t>Apple Vision Curved Monitor is a suggested Apple brand extension tested in this study.</w:t>
      </w:r>
      <w:r w:rsidRPr="00013147">
        <w:rPr>
          <w:rStyle w:val="apple-converted-space"/>
          <w:rFonts w:ascii="Arial" w:hAnsi="Arial" w:cs="Arial"/>
          <w:sz w:val="24"/>
          <w:szCs w:val="24"/>
        </w:rPr>
        <w:t xml:space="preserve">  </w:t>
      </w:r>
      <w:r w:rsidRPr="00013147">
        <w:rPr>
          <w:rStyle w:val="s2"/>
          <w:rFonts w:ascii="Arial" w:hAnsi="Arial" w:cs="Arial"/>
          <w:sz w:val="24"/>
          <w:szCs w:val="24"/>
        </w:rPr>
        <w:t>Apple is positioning itself as a visionary within the professional and creative marketplaces through products like the Mac Studio, Pro Display XDR, and Vision Pro.</w:t>
      </w:r>
      <w:r w:rsidRPr="00013147">
        <w:rPr>
          <w:rStyle w:val="apple-converted-space"/>
          <w:rFonts w:ascii="Arial" w:hAnsi="Arial" w:cs="Arial"/>
          <w:sz w:val="24"/>
          <w:szCs w:val="24"/>
        </w:rPr>
        <w:t xml:space="preserve">  </w:t>
      </w:r>
      <w:r w:rsidRPr="00013147">
        <w:rPr>
          <w:rStyle w:val="s2"/>
          <w:rFonts w:ascii="Arial" w:hAnsi="Arial" w:cs="Arial"/>
          <w:sz w:val="24"/>
          <w:szCs w:val="24"/>
        </w:rPr>
        <w:t xml:space="preserve">This curved monitor is a strategic addition to the company's display technology offerings. </w:t>
      </w:r>
      <w:r w:rsidR="00C572DC">
        <w:rPr>
          <w:rStyle w:val="s2"/>
          <w:rFonts w:ascii="Arial" w:hAnsi="Arial" w:cs="Arial"/>
          <w:sz w:val="24"/>
          <w:szCs w:val="24"/>
        </w:rPr>
        <w:t>To</w:t>
      </w:r>
      <w:r w:rsidRPr="00013147">
        <w:rPr>
          <w:rStyle w:val="s2"/>
          <w:rFonts w:ascii="Arial" w:hAnsi="Arial" w:cs="Arial"/>
          <w:sz w:val="24"/>
          <w:szCs w:val="24"/>
        </w:rPr>
        <w:t xml:space="preserve"> effectively introduce and establish this product into Apple's current ecosystem, the study will measure how well this product aligns with Apple's brand values, define target market segments, create a consumer profile, and provide a detailed marketing</w:t>
      </w:r>
      <w:r w:rsidR="00B64CBE" w:rsidRPr="00013147">
        <w:rPr>
          <w:rStyle w:val="s2"/>
          <w:rFonts w:ascii="Arial" w:hAnsi="Arial" w:cs="Arial"/>
          <w:sz w:val="24"/>
          <w:szCs w:val="24"/>
        </w:rPr>
        <w:t xml:space="preserve"> </w:t>
      </w:r>
      <w:r w:rsidRPr="00013147">
        <w:rPr>
          <w:rStyle w:val="s2"/>
          <w:rFonts w:ascii="Arial" w:hAnsi="Arial" w:cs="Arial"/>
          <w:sz w:val="24"/>
          <w:szCs w:val="24"/>
        </w:rPr>
        <w:t>plan.</w:t>
      </w:r>
      <w:r w:rsidR="00B64CBE" w:rsidRPr="00013147">
        <w:rPr>
          <w:rFonts w:ascii="Arial" w:hAnsi="Arial" w:cs="Arial"/>
          <w:noProof/>
          <w:sz w:val="24"/>
          <w:szCs w:val="24"/>
          <w14:ligatures w14:val="standardContextual"/>
        </w:rPr>
        <w:t xml:space="preserve"> </w:t>
      </w:r>
      <w:r w:rsidR="00B64CBE" w:rsidRPr="00013147">
        <w:rPr>
          <w:rFonts w:ascii="Arial" w:hAnsi="Arial" w:cs="Arial"/>
          <w:noProof/>
          <w:sz w:val="24"/>
          <w:szCs w:val="24"/>
          <w14:ligatures w14:val="standardContextual"/>
        </w:rPr>
        <w:drawing>
          <wp:inline distT="0" distB="0" distL="0" distR="0" wp14:anchorId="1A038F29" wp14:editId="02065A45">
            <wp:extent cx="4153786" cy="2750185"/>
            <wp:effectExtent l="0" t="0" r="0" b="0"/>
            <wp:docPr id="861729053" name="Picture 2" descr="A black apple with a bite taken ou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729053" name="Picture 2" descr="A black apple with a bite taken out of i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180716" cy="2768015"/>
                    </a:xfrm>
                    <a:prstGeom prst="rect">
                      <a:avLst/>
                    </a:prstGeom>
                  </pic:spPr>
                </pic:pic>
              </a:graphicData>
            </a:graphic>
          </wp:inline>
        </w:drawing>
      </w:r>
    </w:p>
    <w:p w14:paraId="4E8A89EB" w14:textId="77777777" w:rsidR="00C572DC" w:rsidRPr="00013147" w:rsidRDefault="00C572DC" w:rsidP="00013147">
      <w:pPr>
        <w:pStyle w:val="p2"/>
        <w:spacing w:line="360" w:lineRule="auto"/>
        <w:rPr>
          <w:rFonts w:ascii="Arial" w:hAnsi="Arial" w:cs="Arial"/>
          <w:sz w:val="24"/>
          <w:szCs w:val="24"/>
        </w:rPr>
      </w:pPr>
    </w:p>
    <w:p w14:paraId="56185742" w14:textId="77777777" w:rsidR="005E7CD4" w:rsidRPr="00013147" w:rsidRDefault="005E7CD4" w:rsidP="00013147">
      <w:pPr>
        <w:pStyle w:val="Heading1"/>
        <w:spacing w:line="360" w:lineRule="auto"/>
        <w:jc w:val="both"/>
        <w:rPr>
          <w:rFonts w:ascii="Arial" w:hAnsi="Arial" w:cs="Arial"/>
          <w:sz w:val="32"/>
          <w:szCs w:val="32"/>
        </w:rPr>
      </w:pPr>
      <w:bookmarkStart w:id="3" w:name="_Toc196735777"/>
      <w:r w:rsidRPr="00013147">
        <w:rPr>
          <w:rStyle w:val="s1"/>
          <w:rFonts w:ascii="Arial" w:hAnsi="Arial" w:cs="Arial"/>
          <w:sz w:val="32"/>
          <w:szCs w:val="32"/>
        </w:rPr>
        <w:lastRenderedPageBreak/>
        <w:t>Brand extension</w:t>
      </w:r>
      <w:bookmarkEnd w:id="3"/>
    </w:p>
    <w:p w14:paraId="7ED858F6" w14:textId="3132F8F8"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A thoughtful addition to Apple's line of display technology, the Apple Vision Curved Monitor will be one of the company's quickly growing aspirations among high-end productivity experts and creative </w:t>
      </w:r>
      <w:r w:rsidR="00C572DC">
        <w:rPr>
          <w:rStyle w:val="s2"/>
          <w:rFonts w:ascii="Arial" w:hAnsi="Arial" w:cs="Arial"/>
          <w:sz w:val="24"/>
          <w:szCs w:val="24"/>
        </w:rPr>
        <w:t>professionals</w:t>
      </w:r>
      <w:r w:rsidRPr="00013147">
        <w:rPr>
          <w:rStyle w:val="s2"/>
          <w:rFonts w:ascii="Arial" w:hAnsi="Arial" w:cs="Arial"/>
          <w:sz w:val="24"/>
          <w:szCs w:val="24"/>
        </w:rPr>
        <w:t xml:space="preserve">. Apple's </w:t>
      </w:r>
      <w:proofErr w:type="spellStart"/>
      <w:r w:rsidRPr="00013147">
        <w:rPr>
          <w:rStyle w:val="s2"/>
          <w:rFonts w:ascii="Arial" w:hAnsi="Arial" w:cs="Arial"/>
          <w:sz w:val="24"/>
          <w:szCs w:val="24"/>
        </w:rPr>
        <w:t>Ultrawide</w:t>
      </w:r>
      <w:proofErr w:type="spellEnd"/>
      <w:r w:rsidRPr="00013147">
        <w:rPr>
          <w:rStyle w:val="s2"/>
          <w:rFonts w:ascii="Arial" w:hAnsi="Arial" w:cs="Arial"/>
          <w:sz w:val="24"/>
          <w:szCs w:val="24"/>
        </w:rPr>
        <w:t xml:space="preserve"> Curved Display brings together the company's cutting-edge visual technology and an immersive design that is not yet available in </w:t>
      </w:r>
      <w:proofErr w:type="spellStart"/>
      <w:r w:rsidRPr="00013147">
        <w:rPr>
          <w:rStyle w:val="s2"/>
          <w:rFonts w:ascii="Arial" w:hAnsi="Arial" w:cs="Arial"/>
          <w:sz w:val="24"/>
          <w:szCs w:val="24"/>
        </w:rPr>
        <w:t>Ultrawide</w:t>
      </w:r>
      <w:proofErr w:type="spellEnd"/>
      <w:r w:rsidRPr="00013147">
        <w:rPr>
          <w:rStyle w:val="s2"/>
          <w:rFonts w:ascii="Arial" w:hAnsi="Arial" w:cs="Arial"/>
          <w:sz w:val="24"/>
          <w:szCs w:val="24"/>
        </w:rPr>
        <w:t xml:space="preserve"> Curved Display throughout their lineup. Apple's P3 wide </w:t>
      </w:r>
      <w:proofErr w:type="spellStart"/>
      <w:r w:rsidRPr="00013147">
        <w:rPr>
          <w:rStyle w:val="s2"/>
          <w:rFonts w:ascii="Arial" w:hAnsi="Arial" w:cs="Arial"/>
          <w:sz w:val="24"/>
          <w:szCs w:val="24"/>
        </w:rPr>
        <w:t>color</w:t>
      </w:r>
      <w:proofErr w:type="spellEnd"/>
      <w:r w:rsidRPr="00013147">
        <w:rPr>
          <w:rStyle w:val="s2"/>
          <w:rFonts w:ascii="Arial" w:hAnsi="Arial" w:cs="Arial"/>
          <w:sz w:val="24"/>
          <w:szCs w:val="24"/>
        </w:rPr>
        <w:t xml:space="preserve"> gamut with profound </w:t>
      </w:r>
      <w:proofErr w:type="spellStart"/>
      <w:r w:rsidRPr="00013147">
        <w:rPr>
          <w:rStyle w:val="s2"/>
          <w:rFonts w:ascii="Arial" w:hAnsi="Arial" w:cs="Arial"/>
          <w:sz w:val="24"/>
          <w:szCs w:val="24"/>
        </w:rPr>
        <w:t>color</w:t>
      </w:r>
      <w:proofErr w:type="spellEnd"/>
      <w:r w:rsidRPr="00013147">
        <w:rPr>
          <w:rStyle w:val="s2"/>
          <w:rFonts w:ascii="Arial" w:hAnsi="Arial" w:cs="Arial"/>
          <w:sz w:val="24"/>
          <w:szCs w:val="24"/>
        </w:rPr>
        <w:t xml:space="preserve"> accuracy and 40-inch 5K curved mini-LED display with ProMotion adaptive refresh up to 240Hz are display standouts.</w:t>
      </w:r>
    </w:p>
    <w:p w14:paraId="4CD9DB57" w14:textId="33820E0D"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Apple's intrinsic values of quality without peer, cutting-edge technology, and stunning beauty are all in the spirit of this brand extension.</w:t>
      </w:r>
      <w:r w:rsidRPr="00013147">
        <w:rPr>
          <w:rStyle w:val="apple-converted-space"/>
          <w:rFonts w:ascii="Arial" w:hAnsi="Arial" w:cs="Arial"/>
          <w:sz w:val="24"/>
          <w:szCs w:val="24"/>
        </w:rPr>
        <w:t xml:space="preserve">  </w:t>
      </w:r>
      <w:r w:rsidRPr="00013147">
        <w:rPr>
          <w:rStyle w:val="s2"/>
          <w:rFonts w:ascii="Arial" w:hAnsi="Arial" w:cs="Arial"/>
          <w:sz w:val="24"/>
          <w:szCs w:val="24"/>
        </w:rPr>
        <w:t xml:space="preserve">Thin aluminium casing, edge-to-edge glass, and </w:t>
      </w:r>
      <w:r w:rsidR="00C572DC">
        <w:rPr>
          <w:rStyle w:val="s2"/>
          <w:rFonts w:ascii="Arial" w:hAnsi="Arial" w:cs="Arial"/>
          <w:sz w:val="24"/>
          <w:szCs w:val="24"/>
        </w:rPr>
        <w:t xml:space="preserve">a </w:t>
      </w:r>
      <w:r w:rsidRPr="00013147">
        <w:rPr>
          <w:rStyle w:val="s2"/>
          <w:rFonts w:ascii="Arial" w:hAnsi="Arial" w:cs="Arial"/>
          <w:sz w:val="24"/>
          <w:szCs w:val="24"/>
        </w:rPr>
        <w:t xml:space="preserve">traditional Apple stand with precise height and tilt adjustment, the screen is a manifestation of Apple's minimalist approach. The Vision Curved Monitor, which operates to the philosophy of Apple's </w:t>
      </w:r>
      <w:r w:rsidR="00C572DC">
        <w:rPr>
          <w:rStyle w:val="s2"/>
          <w:rFonts w:ascii="Arial" w:hAnsi="Arial" w:cs="Arial"/>
          <w:sz w:val="24"/>
          <w:szCs w:val="24"/>
        </w:rPr>
        <w:t>philosophy</w:t>
      </w:r>
      <w:r w:rsidRPr="00013147">
        <w:rPr>
          <w:rStyle w:val="s2"/>
          <w:rFonts w:ascii="Arial" w:hAnsi="Arial" w:cs="Arial"/>
          <w:sz w:val="24"/>
          <w:szCs w:val="24"/>
        </w:rPr>
        <w:t>, provides glitch-free interaction between macOS and iOS devices with spatial audio, Apple Centre Stage camera, and continuity features to provide instant flipping between Mac and iPad input.</w:t>
      </w:r>
    </w:p>
    <w:p w14:paraId="5CC069C0" w14:textId="1421E654"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 xml:space="preserve">Apple Vision Curved Monitor is a significant addition to the Apple product family. While the Pro Display XDR competes with high-end professionals and the base Apple Studio Display addresses </w:t>
      </w:r>
      <w:r w:rsidR="00C572DC">
        <w:rPr>
          <w:rStyle w:val="s2"/>
          <w:rFonts w:ascii="Arial" w:hAnsi="Arial" w:cs="Arial"/>
          <w:sz w:val="24"/>
          <w:szCs w:val="24"/>
        </w:rPr>
        <w:t xml:space="preserve">the </w:t>
      </w:r>
      <w:r w:rsidRPr="00013147">
        <w:rPr>
          <w:rStyle w:val="s2"/>
          <w:rFonts w:ascii="Arial" w:hAnsi="Arial" w:cs="Arial"/>
          <w:sz w:val="24"/>
          <w:szCs w:val="24"/>
        </w:rPr>
        <w:t xml:space="preserve">mass market, neither of these offers the immersed curved experience desired by so many creative professionals, developers, and power users. This add-on leverages the rising demand for </w:t>
      </w:r>
      <w:proofErr w:type="spellStart"/>
      <w:r w:rsidRPr="00013147">
        <w:rPr>
          <w:rStyle w:val="s2"/>
          <w:rFonts w:ascii="Arial" w:hAnsi="Arial" w:cs="Arial"/>
          <w:sz w:val="24"/>
          <w:szCs w:val="24"/>
        </w:rPr>
        <w:t>ultrawide</w:t>
      </w:r>
      <w:proofErr w:type="spellEnd"/>
      <w:r w:rsidRPr="00013147">
        <w:rPr>
          <w:rStyle w:val="s2"/>
          <w:rFonts w:ascii="Arial" w:hAnsi="Arial" w:cs="Arial"/>
          <w:sz w:val="24"/>
          <w:szCs w:val="24"/>
        </w:rPr>
        <w:t xml:space="preserve"> curved screens by software developers, financial professionals, gamers who value screen real estate and immersion, and content specialists. By acquiring this slot in the marketplace with its one-of-a-kind Apple taste, the company has an opportunity to sway high-end customers who might otherwise be </w:t>
      </w:r>
      <w:proofErr w:type="spellStart"/>
      <w:r w:rsidRPr="00013147">
        <w:rPr>
          <w:rStyle w:val="s2"/>
          <w:rFonts w:ascii="Arial" w:hAnsi="Arial" w:cs="Arial"/>
          <w:sz w:val="24"/>
          <w:szCs w:val="24"/>
        </w:rPr>
        <w:t>patronizing</w:t>
      </w:r>
      <w:proofErr w:type="spellEnd"/>
      <w:r w:rsidRPr="00013147">
        <w:rPr>
          <w:rStyle w:val="s2"/>
          <w:rFonts w:ascii="Arial" w:hAnsi="Arial" w:cs="Arial"/>
          <w:sz w:val="24"/>
          <w:szCs w:val="24"/>
        </w:rPr>
        <w:t xml:space="preserve"> competing vendors like Samsung, LG, or Dell for an existing curved monitor solution, even more establishing Apple within the realm of the professional work environment space.</w:t>
      </w:r>
    </w:p>
    <w:p w14:paraId="140D6320" w14:textId="77777777" w:rsidR="00B64CBE" w:rsidRPr="00013147" w:rsidRDefault="00B64CBE" w:rsidP="00013147">
      <w:pPr>
        <w:pStyle w:val="p2"/>
        <w:spacing w:line="360" w:lineRule="auto"/>
        <w:jc w:val="both"/>
        <w:rPr>
          <w:rStyle w:val="s2"/>
          <w:rFonts w:ascii="Arial" w:hAnsi="Arial" w:cs="Arial"/>
          <w:sz w:val="24"/>
          <w:szCs w:val="24"/>
        </w:rPr>
      </w:pPr>
    </w:p>
    <w:p w14:paraId="057B2528" w14:textId="77777777" w:rsidR="00B64CBE" w:rsidRPr="00013147" w:rsidRDefault="00B64CBE" w:rsidP="00013147">
      <w:pPr>
        <w:pStyle w:val="p2"/>
        <w:spacing w:line="360" w:lineRule="auto"/>
        <w:jc w:val="both"/>
        <w:rPr>
          <w:rStyle w:val="s2"/>
          <w:rFonts w:ascii="Arial" w:hAnsi="Arial" w:cs="Arial"/>
          <w:sz w:val="24"/>
          <w:szCs w:val="24"/>
        </w:rPr>
      </w:pPr>
    </w:p>
    <w:p w14:paraId="0C0B00F8" w14:textId="77777777" w:rsidR="00B64CBE" w:rsidRPr="00013147" w:rsidRDefault="00B64CBE" w:rsidP="00013147">
      <w:pPr>
        <w:pStyle w:val="p2"/>
        <w:spacing w:line="360" w:lineRule="auto"/>
        <w:jc w:val="both"/>
        <w:rPr>
          <w:rStyle w:val="s2"/>
          <w:rFonts w:ascii="Arial" w:hAnsi="Arial" w:cs="Arial"/>
          <w:sz w:val="24"/>
          <w:szCs w:val="24"/>
        </w:rPr>
      </w:pPr>
    </w:p>
    <w:p w14:paraId="76C7FAAC" w14:textId="77777777" w:rsidR="00B64CBE" w:rsidRPr="00013147" w:rsidRDefault="00B64CBE" w:rsidP="00013147">
      <w:pPr>
        <w:pStyle w:val="p2"/>
        <w:spacing w:line="360" w:lineRule="auto"/>
        <w:jc w:val="both"/>
        <w:rPr>
          <w:rFonts w:ascii="Arial" w:hAnsi="Arial" w:cs="Arial"/>
          <w:sz w:val="24"/>
          <w:szCs w:val="24"/>
        </w:rPr>
      </w:pPr>
    </w:p>
    <w:p w14:paraId="5CA5E016" w14:textId="7BBA5721" w:rsidR="005E7CD4" w:rsidRPr="00013147" w:rsidRDefault="00B64CBE" w:rsidP="00013147">
      <w:pPr>
        <w:pStyle w:val="p3"/>
        <w:spacing w:line="360" w:lineRule="auto"/>
        <w:jc w:val="both"/>
        <w:rPr>
          <w:rFonts w:ascii="Arial" w:hAnsi="Arial" w:cs="Arial"/>
          <w:sz w:val="24"/>
          <w:szCs w:val="24"/>
        </w:rPr>
      </w:pPr>
      <w:r w:rsidRPr="00013147">
        <w:rPr>
          <w:rFonts w:ascii="Arial" w:hAnsi="Arial" w:cs="Arial"/>
          <w:sz w:val="24"/>
          <w:szCs w:val="24"/>
        </w:rPr>
        <w:t xml:space="preserve">                              </w:t>
      </w:r>
    </w:p>
    <w:p w14:paraId="3948449E" w14:textId="77777777" w:rsidR="00B64CBE" w:rsidRPr="00013147" w:rsidRDefault="00B64CBE" w:rsidP="00013147">
      <w:pPr>
        <w:pStyle w:val="p3"/>
        <w:spacing w:line="360" w:lineRule="auto"/>
        <w:jc w:val="both"/>
        <w:rPr>
          <w:rFonts w:ascii="Arial" w:hAnsi="Arial" w:cs="Arial"/>
          <w:sz w:val="24"/>
          <w:szCs w:val="24"/>
        </w:rPr>
      </w:pPr>
    </w:p>
    <w:p w14:paraId="747E7782" w14:textId="77777777" w:rsidR="00B64CBE" w:rsidRPr="00013147" w:rsidRDefault="00B64CBE" w:rsidP="00013147">
      <w:pPr>
        <w:pStyle w:val="p3"/>
        <w:spacing w:line="360" w:lineRule="auto"/>
        <w:jc w:val="both"/>
        <w:rPr>
          <w:rFonts w:ascii="Arial" w:hAnsi="Arial" w:cs="Arial"/>
          <w:sz w:val="24"/>
          <w:szCs w:val="24"/>
        </w:rPr>
      </w:pPr>
    </w:p>
    <w:p w14:paraId="65E250AD" w14:textId="77777777" w:rsidR="00B64CBE" w:rsidRPr="00013147" w:rsidRDefault="00B64CBE" w:rsidP="00013147">
      <w:pPr>
        <w:pStyle w:val="p3"/>
        <w:spacing w:line="360" w:lineRule="auto"/>
        <w:jc w:val="both"/>
        <w:rPr>
          <w:rFonts w:ascii="Arial" w:hAnsi="Arial" w:cs="Arial"/>
          <w:sz w:val="24"/>
          <w:szCs w:val="24"/>
        </w:rPr>
      </w:pPr>
    </w:p>
    <w:p w14:paraId="7E6783D6" w14:textId="03E91515" w:rsidR="00B64CBE" w:rsidRPr="00013147" w:rsidRDefault="00B64CBE" w:rsidP="00013147">
      <w:pPr>
        <w:pStyle w:val="p3"/>
        <w:spacing w:line="360" w:lineRule="auto"/>
        <w:jc w:val="both"/>
        <w:rPr>
          <w:rFonts w:ascii="Arial" w:hAnsi="Arial" w:cs="Arial"/>
          <w:sz w:val="24"/>
          <w:szCs w:val="24"/>
        </w:rPr>
      </w:pPr>
      <w:r w:rsidRPr="00013147">
        <w:rPr>
          <w:rFonts w:ascii="Arial" w:hAnsi="Arial" w:cs="Arial"/>
          <w:noProof/>
          <w:sz w:val="24"/>
          <w:szCs w:val="24"/>
          <w14:ligatures w14:val="standardContextual"/>
        </w:rPr>
        <w:drawing>
          <wp:inline distT="0" distB="0" distL="0" distR="0" wp14:anchorId="1FDA6F2B" wp14:editId="63E6455E">
            <wp:extent cx="5731510" cy="4279900"/>
            <wp:effectExtent l="0" t="0" r="2540" b="6350"/>
            <wp:docPr id="122316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6107" name="Picture 122316107"/>
                    <pic:cNvPicPr/>
                  </pic:nvPicPr>
                  <pic:blipFill>
                    <a:blip r:embed="rId8">
                      <a:extLst>
                        <a:ext uri="{28A0092B-C50C-407E-A947-70E740481C1C}">
                          <a14:useLocalDpi xmlns:a14="http://schemas.microsoft.com/office/drawing/2010/main" val="0"/>
                        </a:ext>
                      </a:extLst>
                    </a:blip>
                    <a:stretch>
                      <a:fillRect/>
                    </a:stretch>
                  </pic:blipFill>
                  <pic:spPr>
                    <a:xfrm>
                      <a:off x="0" y="0"/>
                      <a:ext cx="5731510" cy="4279900"/>
                    </a:xfrm>
                    <a:prstGeom prst="rect">
                      <a:avLst/>
                    </a:prstGeom>
                  </pic:spPr>
                </pic:pic>
              </a:graphicData>
            </a:graphic>
          </wp:inline>
        </w:drawing>
      </w:r>
    </w:p>
    <w:p w14:paraId="144C6F7E" w14:textId="77777777" w:rsidR="00B64CBE" w:rsidRPr="00013147" w:rsidRDefault="00B64CBE" w:rsidP="00013147">
      <w:pPr>
        <w:pStyle w:val="p3"/>
        <w:spacing w:line="360" w:lineRule="auto"/>
        <w:jc w:val="both"/>
        <w:rPr>
          <w:rFonts w:ascii="Arial" w:hAnsi="Arial" w:cs="Arial"/>
          <w:sz w:val="24"/>
          <w:szCs w:val="24"/>
        </w:rPr>
      </w:pPr>
    </w:p>
    <w:p w14:paraId="62929710" w14:textId="77777777" w:rsidR="005E7CD4" w:rsidRPr="00013147" w:rsidRDefault="005E7CD4" w:rsidP="00013147">
      <w:pPr>
        <w:pStyle w:val="Heading1"/>
        <w:spacing w:line="360" w:lineRule="auto"/>
        <w:jc w:val="both"/>
        <w:rPr>
          <w:rStyle w:val="s1"/>
          <w:rFonts w:ascii="Arial" w:hAnsi="Arial" w:cs="Arial"/>
          <w:sz w:val="32"/>
          <w:szCs w:val="32"/>
        </w:rPr>
      </w:pPr>
      <w:bookmarkStart w:id="4" w:name="_Toc196735778"/>
      <w:r w:rsidRPr="00013147">
        <w:rPr>
          <w:rStyle w:val="s1"/>
          <w:rFonts w:ascii="Arial" w:hAnsi="Arial" w:cs="Arial"/>
          <w:sz w:val="32"/>
          <w:szCs w:val="32"/>
        </w:rPr>
        <w:t>STP For New Brand Extension</w:t>
      </w:r>
      <w:bookmarkEnd w:id="4"/>
    </w:p>
    <w:p w14:paraId="3F642BC8" w14:textId="77777777" w:rsidR="00DC3994" w:rsidRPr="00013147" w:rsidRDefault="00DC3994" w:rsidP="00013147">
      <w:pPr>
        <w:spacing w:line="360" w:lineRule="auto"/>
        <w:jc w:val="both"/>
        <w:rPr>
          <w:rFonts w:ascii="Arial" w:hAnsi="Arial" w:cs="Arial"/>
        </w:rPr>
      </w:pPr>
    </w:p>
    <w:p w14:paraId="2CBA304F" w14:textId="0DD6CC8B" w:rsidR="005E7CD4" w:rsidRPr="00013147" w:rsidRDefault="005E7CD4" w:rsidP="00013147">
      <w:pPr>
        <w:pStyle w:val="Heading2"/>
        <w:numPr>
          <w:ilvl w:val="0"/>
          <w:numId w:val="14"/>
        </w:numPr>
        <w:spacing w:line="360" w:lineRule="auto"/>
        <w:jc w:val="both"/>
        <w:rPr>
          <w:rStyle w:val="apple-converted-space"/>
          <w:rFonts w:ascii="Arial" w:hAnsi="Arial" w:cs="Arial"/>
          <w:b/>
          <w:bCs/>
          <w:sz w:val="24"/>
          <w:szCs w:val="24"/>
        </w:rPr>
      </w:pPr>
      <w:bookmarkStart w:id="5" w:name="_Toc196735779"/>
      <w:r w:rsidRPr="00013147">
        <w:rPr>
          <w:rStyle w:val="s3"/>
          <w:rFonts w:ascii="Arial" w:hAnsi="Arial" w:cs="Arial"/>
          <w:sz w:val="28"/>
          <w:szCs w:val="28"/>
        </w:rPr>
        <w:t>Segmentation</w:t>
      </w:r>
      <w:bookmarkEnd w:id="5"/>
      <w:r w:rsidRPr="00013147">
        <w:rPr>
          <w:rStyle w:val="apple-converted-space"/>
          <w:rFonts w:ascii="Arial" w:hAnsi="Arial" w:cs="Arial"/>
          <w:b/>
          <w:bCs/>
          <w:sz w:val="24"/>
          <w:szCs w:val="24"/>
        </w:rPr>
        <w:t> </w:t>
      </w:r>
    </w:p>
    <w:p w14:paraId="2AA80C98" w14:textId="77777777" w:rsidR="00DC3994" w:rsidRPr="00013147" w:rsidRDefault="00DC3994" w:rsidP="00013147">
      <w:pPr>
        <w:spacing w:line="360" w:lineRule="auto"/>
        <w:jc w:val="both"/>
        <w:rPr>
          <w:rFonts w:ascii="Arial" w:hAnsi="Arial" w:cs="Arial"/>
        </w:rPr>
      </w:pPr>
    </w:p>
    <w:p w14:paraId="7DDC04F6" w14:textId="77777777"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Demographic Segmentation:</w:t>
      </w:r>
    </w:p>
    <w:p w14:paraId="7EC8D72C" w14:textId="77777777" w:rsidR="00DC3994" w:rsidRPr="00013147" w:rsidRDefault="00DC3994" w:rsidP="00013147">
      <w:pPr>
        <w:pStyle w:val="p2"/>
        <w:spacing w:line="360" w:lineRule="auto"/>
        <w:jc w:val="both"/>
        <w:rPr>
          <w:rFonts w:ascii="Arial" w:hAnsi="Arial" w:cs="Arial"/>
          <w:sz w:val="24"/>
          <w:szCs w:val="24"/>
        </w:rPr>
      </w:pPr>
    </w:p>
    <w:p w14:paraId="7CB74F65" w14:textId="5FFA1B6D" w:rsidR="005E7CD4" w:rsidRPr="00013147" w:rsidRDefault="005E7CD4" w:rsidP="00013147">
      <w:pPr>
        <w:pStyle w:val="p2"/>
        <w:numPr>
          <w:ilvl w:val="0"/>
          <w:numId w:val="10"/>
        </w:numPr>
        <w:spacing w:line="360" w:lineRule="auto"/>
        <w:jc w:val="both"/>
        <w:rPr>
          <w:rFonts w:ascii="Arial" w:hAnsi="Arial" w:cs="Arial"/>
          <w:sz w:val="24"/>
          <w:szCs w:val="24"/>
        </w:rPr>
      </w:pPr>
      <w:r w:rsidRPr="00013147">
        <w:rPr>
          <w:rStyle w:val="s2"/>
          <w:rFonts w:ascii="Arial" w:hAnsi="Arial" w:cs="Arial"/>
          <w:sz w:val="24"/>
          <w:szCs w:val="24"/>
        </w:rPr>
        <w:t>Age: 25-55 years old professionals</w:t>
      </w:r>
    </w:p>
    <w:p w14:paraId="1F6DC377" w14:textId="1BCB70AE" w:rsidR="005E7CD4" w:rsidRPr="00013147" w:rsidRDefault="005E7CD4" w:rsidP="00013147">
      <w:pPr>
        <w:pStyle w:val="p2"/>
        <w:numPr>
          <w:ilvl w:val="0"/>
          <w:numId w:val="10"/>
        </w:numPr>
        <w:spacing w:line="360" w:lineRule="auto"/>
        <w:jc w:val="both"/>
        <w:rPr>
          <w:rFonts w:ascii="Arial" w:hAnsi="Arial" w:cs="Arial"/>
          <w:sz w:val="24"/>
          <w:szCs w:val="24"/>
        </w:rPr>
      </w:pPr>
      <w:r w:rsidRPr="00013147">
        <w:rPr>
          <w:rStyle w:val="s2"/>
          <w:rFonts w:ascii="Arial" w:hAnsi="Arial" w:cs="Arial"/>
          <w:sz w:val="24"/>
          <w:szCs w:val="24"/>
        </w:rPr>
        <w:t xml:space="preserve">Income: </w:t>
      </w:r>
      <w:r w:rsidR="00C572DC" w:rsidRPr="00013147">
        <w:rPr>
          <w:rStyle w:val="s2"/>
          <w:rFonts w:ascii="Arial" w:hAnsi="Arial" w:cs="Arial"/>
          <w:sz w:val="24"/>
          <w:szCs w:val="24"/>
        </w:rPr>
        <w:t>Upper middle</w:t>
      </w:r>
      <w:r w:rsidRPr="00013147">
        <w:rPr>
          <w:rStyle w:val="s2"/>
          <w:rFonts w:ascii="Arial" w:hAnsi="Arial" w:cs="Arial"/>
          <w:sz w:val="24"/>
          <w:szCs w:val="24"/>
        </w:rPr>
        <w:t xml:space="preserve"> to high income (£100,000+ annual income)</w:t>
      </w:r>
    </w:p>
    <w:p w14:paraId="50F063C0" w14:textId="7494AB97" w:rsidR="005E7CD4" w:rsidRPr="00013147" w:rsidRDefault="005E7CD4" w:rsidP="00013147">
      <w:pPr>
        <w:pStyle w:val="p2"/>
        <w:numPr>
          <w:ilvl w:val="0"/>
          <w:numId w:val="10"/>
        </w:numPr>
        <w:spacing w:line="360" w:lineRule="auto"/>
        <w:jc w:val="both"/>
        <w:rPr>
          <w:rFonts w:ascii="Arial" w:hAnsi="Arial" w:cs="Arial"/>
          <w:sz w:val="24"/>
          <w:szCs w:val="24"/>
        </w:rPr>
      </w:pPr>
      <w:r w:rsidRPr="00013147">
        <w:rPr>
          <w:rStyle w:val="s2"/>
          <w:rFonts w:ascii="Arial" w:hAnsi="Arial" w:cs="Arial"/>
          <w:sz w:val="24"/>
          <w:szCs w:val="24"/>
        </w:rPr>
        <w:t>Education: Bachelor's degree or higher</w:t>
      </w:r>
    </w:p>
    <w:p w14:paraId="312FAD72" w14:textId="21CB8698" w:rsidR="005E7CD4" w:rsidRPr="00013147" w:rsidRDefault="005E7CD4" w:rsidP="00013147">
      <w:pPr>
        <w:pStyle w:val="p2"/>
        <w:numPr>
          <w:ilvl w:val="0"/>
          <w:numId w:val="10"/>
        </w:numPr>
        <w:spacing w:line="360" w:lineRule="auto"/>
        <w:jc w:val="both"/>
        <w:rPr>
          <w:rStyle w:val="s2"/>
          <w:rFonts w:ascii="Arial" w:hAnsi="Arial" w:cs="Arial"/>
          <w:sz w:val="24"/>
          <w:szCs w:val="24"/>
        </w:rPr>
      </w:pPr>
      <w:r w:rsidRPr="00013147">
        <w:rPr>
          <w:rStyle w:val="s2"/>
          <w:rFonts w:ascii="Arial" w:hAnsi="Arial" w:cs="Arial"/>
          <w:sz w:val="24"/>
          <w:szCs w:val="24"/>
        </w:rPr>
        <w:t>Occupation: Creative professionals, software developers, financial analysts, architects, video editors, and other knowledge workers</w:t>
      </w:r>
    </w:p>
    <w:p w14:paraId="01F4CE6A" w14:textId="77777777" w:rsidR="00DC3994" w:rsidRPr="00013147" w:rsidRDefault="00DC3994" w:rsidP="00013147">
      <w:pPr>
        <w:pStyle w:val="p2"/>
        <w:spacing w:line="360" w:lineRule="auto"/>
        <w:jc w:val="both"/>
        <w:rPr>
          <w:rFonts w:ascii="Arial" w:hAnsi="Arial" w:cs="Arial"/>
          <w:sz w:val="24"/>
          <w:szCs w:val="24"/>
        </w:rPr>
      </w:pPr>
    </w:p>
    <w:p w14:paraId="0D1DA916" w14:textId="77777777"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lastRenderedPageBreak/>
        <w:t>Geographic Segmentation:</w:t>
      </w:r>
    </w:p>
    <w:p w14:paraId="030F2E7A" w14:textId="77777777" w:rsidR="00DC3994" w:rsidRPr="00013147" w:rsidRDefault="00DC3994" w:rsidP="00013147">
      <w:pPr>
        <w:pStyle w:val="p2"/>
        <w:spacing w:line="360" w:lineRule="auto"/>
        <w:jc w:val="both"/>
        <w:rPr>
          <w:rFonts w:ascii="Arial" w:hAnsi="Arial" w:cs="Arial"/>
          <w:sz w:val="24"/>
          <w:szCs w:val="24"/>
        </w:rPr>
      </w:pPr>
    </w:p>
    <w:p w14:paraId="45EC6D16" w14:textId="0EABC462" w:rsidR="005E7CD4" w:rsidRPr="00013147" w:rsidRDefault="005E7CD4" w:rsidP="00013147">
      <w:pPr>
        <w:pStyle w:val="p2"/>
        <w:numPr>
          <w:ilvl w:val="0"/>
          <w:numId w:val="11"/>
        </w:numPr>
        <w:spacing w:line="360" w:lineRule="auto"/>
        <w:jc w:val="both"/>
        <w:rPr>
          <w:rFonts w:ascii="Arial" w:hAnsi="Arial" w:cs="Arial"/>
          <w:sz w:val="24"/>
          <w:szCs w:val="24"/>
        </w:rPr>
      </w:pPr>
      <w:r w:rsidRPr="00013147">
        <w:rPr>
          <w:rStyle w:val="s2"/>
          <w:rFonts w:ascii="Arial" w:hAnsi="Arial" w:cs="Arial"/>
          <w:sz w:val="24"/>
          <w:szCs w:val="24"/>
        </w:rPr>
        <w:t>Primary: Urban and suburban areas in North America, Western Europe, Australia, and East Asia</w:t>
      </w:r>
      <w:r w:rsidR="00D24E27" w:rsidRPr="00013147">
        <w:rPr>
          <w:rStyle w:val="s2"/>
          <w:rFonts w:ascii="Arial" w:hAnsi="Arial" w:cs="Arial"/>
          <w:sz w:val="24"/>
          <w:szCs w:val="24"/>
        </w:rPr>
        <w:t>.</w:t>
      </w:r>
    </w:p>
    <w:p w14:paraId="1A21B265" w14:textId="45D90280" w:rsidR="005E7CD4" w:rsidRPr="00013147" w:rsidRDefault="005E7CD4" w:rsidP="00013147">
      <w:pPr>
        <w:pStyle w:val="p2"/>
        <w:numPr>
          <w:ilvl w:val="0"/>
          <w:numId w:val="11"/>
        </w:numPr>
        <w:spacing w:line="360" w:lineRule="auto"/>
        <w:jc w:val="both"/>
        <w:rPr>
          <w:rFonts w:ascii="Arial" w:hAnsi="Arial" w:cs="Arial"/>
          <w:sz w:val="24"/>
          <w:szCs w:val="24"/>
        </w:rPr>
      </w:pPr>
      <w:r w:rsidRPr="00013147">
        <w:rPr>
          <w:rStyle w:val="s2"/>
          <w:rFonts w:ascii="Arial" w:hAnsi="Arial" w:cs="Arial"/>
          <w:sz w:val="24"/>
          <w:szCs w:val="24"/>
        </w:rPr>
        <w:t xml:space="preserve">Secondary: Emerging tech hubs in Southeast Asia, </w:t>
      </w:r>
      <w:r w:rsidR="00C572DC">
        <w:rPr>
          <w:rStyle w:val="s2"/>
          <w:rFonts w:ascii="Arial" w:hAnsi="Arial" w:cs="Arial"/>
          <w:sz w:val="24"/>
          <w:szCs w:val="24"/>
        </w:rPr>
        <w:t xml:space="preserve">the </w:t>
      </w:r>
      <w:r w:rsidRPr="00013147">
        <w:rPr>
          <w:rStyle w:val="s2"/>
          <w:rFonts w:ascii="Arial" w:hAnsi="Arial" w:cs="Arial"/>
          <w:sz w:val="24"/>
          <w:szCs w:val="24"/>
        </w:rPr>
        <w:t>Middle East, and Latin America</w:t>
      </w:r>
      <w:r w:rsidR="00D24E27" w:rsidRPr="00013147">
        <w:rPr>
          <w:rStyle w:val="s2"/>
          <w:rFonts w:ascii="Arial" w:hAnsi="Arial" w:cs="Arial"/>
          <w:sz w:val="24"/>
          <w:szCs w:val="24"/>
        </w:rPr>
        <w:t>.</w:t>
      </w:r>
    </w:p>
    <w:p w14:paraId="19C59886" w14:textId="69523044" w:rsidR="005E7CD4" w:rsidRPr="00013147" w:rsidRDefault="005E7CD4" w:rsidP="00013147">
      <w:pPr>
        <w:pStyle w:val="p2"/>
        <w:numPr>
          <w:ilvl w:val="0"/>
          <w:numId w:val="11"/>
        </w:numPr>
        <w:spacing w:line="360" w:lineRule="auto"/>
        <w:jc w:val="both"/>
        <w:rPr>
          <w:rStyle w:val="s2"/>
          <w:rFonts w:ascii="Arial" w:hAnsi="Arial" w:cs="Arial"/>
          <w:sz w:val="24"/>
          <w:szCs w:val="24"/>
        </w:rPr>
      </w:pPr>
      <w:r w:rsidRPr="00013147">
        <w:rPr>
          <w:rStyle w:val="s2"/>
          <w:rFonts w:ascii="Arial" w:hAnsi="Arial" w:cs="Arial"/>
          <w:sz w:val="24"/>
          <w:szCs w:val="24"/>
        </w:rPr>
        <w:t>Target high-density areas of tech companies, creative agencies, and financial institutions</w:t>
      </w:r>
      <w:r w:rsidR="00D24E27" w:rsidRPr="00013147">
        <w:rPr>
          <w:rStyle w:val="s2"/>
          <w:rFonts w:ascii="Arial" w:hAnsi="Arial" w:cs="Arial"/>
          <w:sz w:val="24"/>
          <w:szCs w:val="24"/>
        </w:rPr>
        <w:t>.</w:t>
      </w:r>
    </w:p>
    <w:p w14:paraId="10800A25" w14:textId="77777777" w:rsidR="00DC3994" w:rsidRPr="00013147" w:rsidRDefault="00DC3994" w:rsidP="00013147">
      <w:pPr>
        <w:pStyle w:val="p2"/>
        <w:spacing w:line="360" w:lineRule="auto"/>
        <w:ind w:left="720"/>
        <w:jc w:val="both"/>
        <w:rPr>
          <w:rFonts w:ascii="Arial" w:hAnsi="Arial" w:cs="Arial"/>
          <w:sz w:val="24"/>
          <w:szCs w:val="24"/>
        </w:rPr>
      </w:pPr>
    </w:p>
    <w:p w14:paraId="4C78F943" w14:textId="77777777"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Psychographic Segmentation:</w:t>
      </w:r>
    </w:p>
    <w:p w14:paraId="249D9708" w14:textId="77777777" w:rsidR="00DC3994" w:rsidRPr="00013147" w:rsidRDefault="00DC3994" w:rsidP="00013147">
      <w:pPr>
        <w:pStyle w:val="p2"/>
        <w:spacing w:line="360" w:lineRule="auto"/>
        <w:jc w:val="both"/>
        <w:rPr>
          <w:rFonts w:ascii="Arial" w:hAnsi="Arial" w:cs="Arial"/>
          <w:sz w:val="24"/>
          <w:szCs w:val="24"/>
        </w:rPr>
      </w:pPr>
    </w:p>
    <w:p w14:paraId="57FF5C1A" w14:textId="34F09C85" w:rsidR="005E7CD4" w:rsidRPr="00013147" w:rsidRDefault="005E7CD4" w:rsidP="00013147">
      <w:pPr>
        <w:pStyle w:val="p2"/>
        <w:numPr>
          <w:ilvl w:val="0"/>
          <w:numId w:val="12"/>
        </w:numPr>
        <w:spacing w:line="360" w:lineRule="auto"/>
        <w:jc w:val="both"/>
        <w:rPr>
          <w:rFonts w:ascii="Arial" w:hAnsi="Arial" w:cs="Arial"/>
          <w:sz w:val="24"/>
          <w:szCs w:val="24"/>
        </w:rPr>
      </w:pPr>
      <w:r w:rsidRPr="00013147">
        <w:rPr>
          <w:rStyle w:val="s2"/>
          <w:rFonts w:ascii="Arial" w:hAnsi="Arial" w:cs="Arial"/>
          <w:sz w:val="24"/>
          <w:szCs w:val="24"/>
        </w:rPr>
        <w:t>Early adopters and enthusiasts of new technology</w:t>
      </w:r>
      <w:r w:rsidR="00D24E27" w:rsidRPr="00013147">
        <w:rPr>
          <w:rStyle w:val="s2"/>
          <w:rFonts w:ascii="Arial" w:hAnsi="Arial" w:cs="Arial"/>
          <w:sz w:val="24"/>
          <w:szCs w:val="24"/>
        </w:rPr>
        <w:t>.</w:t>
      </w:r>
    </w:p>
    <w:p w14:paraId="7A7D2656" w14:textId="1545E1B5" w:rsidR="005E7CD4" w:rsidRPr="00013147" w:rsidRDefault="005E7CD4" w:rsidP="00013147">
      <w:pPr>
        <w:pStyle w:val="p2"/>
        <w:numPr>
          <w:ilvl w:val="0"/>
          <w:numId w:val="12"/>
        </w:numPr>
        <w:spacing w:line="360" w:lineRule="auto"/>
        <w:jc w:val="both"/>
        <w:rPr>
          <w:rFonts w:ascii="Arial" w:hAnsi="Arial" w:cs="Arial"/>
          <w:sz w:val="24"/>
          <w:szCs w:val="24"/>
        </w:rPr>
      </w:pPr>
      <w:r w:rsidRPr="00013147">
        <w:rPr>
          <w:rStyle w:val="s2"/>
          <w:rFonts w:ascii="Arial" w:hAnsi="Arial" w:cs="Arial"/>
          <w:sz w:val="24"/>
          <w:szCs w:val="24"/>
        </w:rPr>
        <w:t>Design-oriented professionals who value aesthetics</w:t>
      </w:r>
      <w:r w:rsidR="00D24E27" w:rsidRPr="00013147">
        <w:rPr>
          <w:rStyle w:val="s2"/>
          <w:rFonts w:ascii="Arial" w:hAnsi="Arial" w:cs="Arial"/>
          <w:sz w:val="24"/>
          <w:szCs w:val="24"/>
        </w:rPr>
        <w:t>.</w:t>
      </w:r>
    </w:p>
    <w:p w14:paraId="2E34A9BA" w14:textId="0DB163E6" w:rsidR="005E7CD4" w:rsidRPr="00013147" w:rsidRDefault="005E7CD4" w:rsidP="00013147">
      <w:pPr>
        <w:pStyle w:val="p2"/>
        <w:numPr>
          <w:ilvl w:val="0"/>
          <w:numId w:val="12"/>
        </w:numPr>
        <w:spacing w:line="360" w:lineRule="auto"/>
        <w:jc w:val="both"/>
        <w:rPr>
          <w:rFonts w:ascii="Arial" w:hAnsi="Arial" w:cs="Arial"/>
          <w:sz w:val="24"/>
          <w:szCs w:val="24"/>
        </w:rPr>
      </w:pPr>
      <w:r w:rsidRPr="00013147">
        <w:rPr>
          <w:rStyle w:val="s2"/>
          <w:rFonts w:ascii="Arial" w:hAnsi="Arial" w:cs="Arial"/>
          <w:sz w:val="24"/>
          <w:szCs w:val="24"/>
        </w:rPr>
        <w:t xml:space="preserve">Productivity-focused individuals who invest in their workspace </w:t>
      </w:r>
      <w:proofErr w:type="spellStart"/>
      <w:r w:rsidRPr="00013147">
        <w:rPr>
          <w:rStyle w:val="s2"/>
          <w:rFonts w:ascii="Arial" w:hAnsi="Arial" w:cs="Arial"/>
          <w:sz w:val="24"/>
          <w:szCs w:val="24"/>
        </w:rPr>
        <w:t>optimization</w:t>
      </w:r>
      <w:proofErr w:type="spellEnd"/>
      <w:r w:rsidR="00D24E27" w:rsidRPr="00013147">
        <w:rPr>
          <w:rStyle w:val="s2"/>
          <w:rFonts w:ascii="Arial" w:hAnsi="Arial" w:cs="Arial"/>
          <w:sz w:val="24"/>
          <w:szCs w:val="24"/>
        </w:rPr>
        <w:t>.</w:t>
      </w:r>
    </w:p>
    <w:p w14:paraId="35602168" w14:textId="72E54FC5" w:rsidR="005E7CD4" w:rsidRPr="00013147" w:rsidRDefault="005E7CD4" w:rsidP="00013147">
      <w:pPr>
        <w:pStyle w:val="p2"/>
        <w:numPr>
          <w:ilvl w:val="0"/>
          <w:numId w:val="12"/>
        </w:numPr>
        <w:spacing w:line="360" w:lineRule="auto"/>
        <w:jc w:val="both"/>
        <w:rPr>
          <w:rFonts w:ascii="Arial" w:hAnsi="Arial" w:cs="Arial"/>
          <w:sz w:val="24"/>
          <w:szCs w:val="24"/>
        </w:rPr>
      </w:pPr>
      <w:r w:rsidRPr="00013147">
        <w:rPr>
          <w:rStyle w:val="s2"/>
          <w:rFonts w:ascii="Arial" w:hAnsi="Arial" w:cs="Arial"/>
          <w:sz w:val="24"/>
          <w:szCs w:val="24"/>
        </w:rPr>
        <w:t xml:space="preserve">Apple loyalists who pay </w:t>
      </w:r>
      <w:r w:rsidR="00C572DC">
        <w:rPr>
          <w:rStyle w:val="s2"/>
          <w:rFonts w:ascii="Arial" w:hAnsi="Arial" w:cs="Arial"/>
          <w:sz w:val="24"/>
          <w:szCs w:val="24"/>
        </w:rPr>
        <w:t xml:space="preserve">a </w:t>
      </w:r>
      <w:r w:rsidRPr="00013147">
        <w:rPr>
          <w:rStyle w:val="s2"/>
          <w:rFonts w:ascii="Arial" w:hAnsi="Arial" w:cs="Arial"/>
          <w:sz w:val="24"/>
          <w:szCs w:val="24"/>
        </w:rPr>
        <w:t>premium for quality</w:t>
      </w:r>
      <w:r w:rsidR="00D24E27" w:rsidRPr="00013147">
        <w:rPr>
          <w:rStyle w:val="s2"/>
          <w:rFonts w:ascii="Arial" w:hAnsi="Arial" w:cs="Arial"/>
          <w:sz w:val="24"/>
          <w:szCs w:val="24"/>
        </w:rPr>
        <w:t>.</w:t>
      </w:r>
    </w:p>
    <w:p w14:paraId="43EE6EA5" w14:textId="593F51B9" w:rsidR="005E7CD4" w:rsidRPr="00013147" w:rsidRDefault="005E7CD4" w:rsidP="00013147">
      <w:pPr>
        <w:pStyle w:val="p2"/>
        <w:numPr>
          <w:ilvl w:val="0"/>
          <w:numId w:val="12"/>
        </w:numPr>
        <w:spacing w:line="360" w:lineRule="auto"/>
        <w:jc w:val="both"/>
        <w:rPr>
          <w:rStyle w:val="s2"/>
          <w:rFonts w:ascii="Arial" w:hAnsi="Arial" w:cs="Arial"/>
          <w:sz w:val="24"/>
          <w:szCs w:val="24"/>
        </w:rPr>
      </w:pPr>
      <w:r w:rsidRPr="00013147">
        <w:rPr>
          <w:rStyle w:val="s2"/>
          <w:rFonts w:ascii="Arial" w:hAnsi="Arial" w:cs="Arial"/>
          <w:sz w:val="24"/>
          <w:szCs w:val="24"/>
        </w:rPr>
        <w:t xml:space="preserve">Status-driven professionals for whom technology is both </w:t>
      </w:r>
      <w:r w:rsidR="00C572DC">
        <w:rPr>
          <w:rStyle w:val="s2"/>
          <w:rFonts w:ascii="Arial" w:hAnsi="Arial" w:cs="Arial"/>
          <w:sz w:val="24"/>
          <w:szCs w:val="24"/>
        </w:rPr>
        <w:t xml:space="preserve">a </w:t>
      </w:r>
      <w:r w:rsidRPr="00013147">
        <w:rPr>
          <w:rStyle w:val="s2"/>
          <w:rFonts w:ascii="Arial" w:hAnsi="Arial" w:cs="Arial"/>
          <w:sz w:val="24"/>
          <w:szCs w:val="24"/>
        </w:rPr>
        <w:t xml:space="preserve">tool and </w:t>
      </w:r>
      <w:r w:rsidR="00C572DC">
        <w:rPr>
          <w:rStyle w:val="s2"/>
          <w:rFonts w:ascii="Arial" w:hAnsi="Arial" w:cs="Arial"/>
          <w:sz w:val="24"/>
          <w:szCs w:val="24"/>
        </w:rPr>
        <w:t xml:space="preserve">a </w:t>
      </w:r>
      <w:r w:rsidRPr="00013147">
        <w:rPr>
          <w:rStyle w:val="s2"/>
          <w:rFonts w:ascii="Arial" w:hAnsi="Arial" w:cs="Arial"/>
          <w:sz w:val="24"/>
          <w:szCs w:val="24"/>
        </w:rPr>
        <w:t>statement</w:t>
      </w:r>
      <w:r w:rsidR="00D24E27" w:rsidRPr="00013147">
        <w:rPr>
          <w:rStyle w:val="s2"/>
          <w:rFonts w:ascii="Arial" w:hAnsi="Arial" w:cs="Arial"/>
          <w:sz w:val="24"/>
          <w:szCs w:val="24"/>
        </w:rPr>
        <w:t>.</w:t>
      </w:r>
    </w:p>
    <w:p w14:paraId="4595EF52" w14:textId="77777777" w:rsidR="00DC3994" w:rsidRPr="00013147" w:rsidRDefault="00DC3994" w:rsidP="00013147">
      <w:pPr>
        <w:pStyle w:val="p2"/>
        <w:spacing w:line="360" w:lineRule="auto"/>
        <w:jc w:val="both"/>
        <w:rPr>
          <w:rFonts w:ascii="Arial" w:hAnsi="Arial" w:cs="Arial"/>
          <w:sz w:val="24"/>
          <w:szCs w:val="24"/>
        </w:rPr>
      </w:pPr>
    </w:p>
    <w:p w14:paraId="2D177DF1" w14:textId="0C0F2027" w:rsidR="005E7CD4" w:rsidRPr="00013147" w:rsidRDefault="00DC399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Behavioural</w:t>
      </w:r>
      <w:r w:rsidR="005E7CD4" w:rsidRPr="00013147">
        <w:rPr>
          <w:rStyle w:val="s2"/>
          <w:rFonts w:ascii="Arial" w:hAnsi="Arial" w:cs="Arial"/>
          <w:sz w:val="24"/>
          <w:szCs w:val="24"/>
        </w:rPr>
        <w:t xml:space="preserve"> Segmentation:</w:t>
      </w:r>
    </w:p>
    <w:p w14:paraId="52933C72" w14:textId="77777777" w:rsidR="00DC3994" w:rsidRPr="00013147" w:rsidRDefault="00DC3994" w:rsidP="00013147">
      <w:pPr>
        <w:pStyle w:val="p2"/>
        <w:spacing w:line="360" w:lineRule="auto"/>
        <w:jc w:val="both"/>
        <w:rPr>
          <w:rFonts w:ascii="Arial" w:hAnsi="Arial" w:cs="Arial"/>
          <w:sz w:val="24"/>
          <w:szCs w:val="24"/>
        </w:rPr>
      </w:pPr>
    </w:p>
    <w:p w14:paraId="794763C2" w14:textId="5E90A992" w:rsidR="005E7CD4" w:rsidRPr="00013147" w:rsidRDefault="005E7CD4" w:rsidP="00013147">
      <w:pPr>
        <w:pStyle w:val="p2"/>
        <w:numPr>
          <w:ilvl w:val="0"/>
          <w:numId w:val="13"/>
        </w:numPr>
        <w:spacing w:line="360" w:lineRule="auto"/>
        <w:jc w:val="both"/>
        <w:rPr>
          <w:rFonts w:ascii="Arial" w:hAnsi="Arial" w:cs="Arial"/>
          <w:sz w:val="24"/>
          <w:szCs w:val="24"/>
        </w:rPr>
      </w:pPr>
      <w:r w:rsidRPr="00013147">
        <w:rPr>
          <w:rStyle w:val="s2"/>
          <w:rFonts w:ascii="Arial" w:hAnsi="Arial" w:cs="Arial"/>
          <w:sz w:val="24"/>
          <w:szCs w:val="24"/>
        </w:rPr>
        <w:t>Apple ecosystem users with multiple devices currently</w:t>
      </w:r>
      <w:r w:rsidR="00D24E27" w:rsidRPr="00013147">
        <w:rPr>
          <w:rStyle w:val="s2"/>
          <w:rFonts w:ascii="Arial" w:hAnsi="Arial" w:cs="Arial"/>
          <w:sz w:val="24"/>
          <w:szCs w:val="24"/>
        </w:rPr>
        <w:t>.</w:t>
      </w:r>
    </w:p>
    <w:p w14:paraId="42CB082E" w14:textId="6EC6312F" w:rsidR="005E7CD4" w:rsidRPr="00013147" w:rsidRDefault="005E7CD4" w:rsidP="00013147">
      <w:pPr>
        <w:pStyle w:val="p2"/>
        <w:numPr>
          <w:ilvl w:val="0"/>
          <w:numId w:val="13"/>
        </w:numPr>
        <w:spacing w:line="360" w:lineRule="auto"/>
        <w:jc w:val="both"/>
        <w:rPr>
          <w:rFonts w:ascii="Arial" w:hAnsi="Arial" w:cs="Arial"/>
          <w:sz w:val="24"/>
          <w:szCs w:val="24"/>
        </w:rPr>
      </w:pPr>
      <w:r w:rsidRPr="00013147">
        <w:rPr>
          <w:rStyle w:val="s2"/>
          <w:rFonts w:ascii="Arial" w:hAnsi="Arial" w:cs="Arial"/>
          <w:sz w:val="24"/>
          <w:szCs w:val="24"/>
        </w:rPr>
        <w:t>Heavy users of computers (8+ hours a day)</w:t>
      </w:r>
      <w:r w:rsidR="00D24E27" w:rsidRPr="00013147">
        <w:rPr>
          <w:rStyle w:val="s2"/>
          <w:rFonts w:ascii="Arial" w:hAnsi="Arial" w:cs="Arial"/>
          <w:sz w:val="24"/>
          <w:szCs w:val="24"/>
        </w:rPr>
        <w:t>.</w:t>
      </w:r>
    </w:p>
    <w:p w14:paraId="0205AC8C" w14:textId="4F893A5C" w:rsidR="005E7CD4" w:rsidRPr="00013147" w:rsidRDefault="005E7CD4" w:rsidP="00013147">
      <w:pPr>
        <w:pStyle w:val="p2"/>
        <w:numPr>
          <w:ilvl w:val="0"/>
          <w:numId w:val="13"/>
        </w:numPr>
        <w:spacing w:line="360" w:lineRule="auto"/>
        <w:jc w:val="both"/>
        <w:rPr>
          <w:rFonts w:ascii="Arial" w:hAnsi="Arial" w:cs="Arial"/>
          <w:sz w:val="24"/>
          <w:szCs w:val="24"/>
        </w:rPr>
      </w:pPr>
      <w:r w:rsidRPr="00013147">
        <w:rPr>
          <w:rStyle w:val="s2"/>
          <w:rFonts w:ascii="Arial" w:hAnsi="Arial" w:cs="Arial"/>
          <w:sz w:val="24"/>
          <w:szCs w:val="24"/>
        </w:rPr>
        <w:t>Professionals who desire workflow efficiency and reduced eye strain</w:t>
      </w:r>
      <w:r w:rsidR="00D24E27" w:rsidRPr="00013147">
        <w:rPr>
          <w:rStyle w:val="s2"/>
          <w:rFonts w:ascii="Arial" w:hAnsi="Arial" w:cs="Arial"/>
          <w:sz w:val="24"/>
          <w:szCs w:val="24"/>
        </w:rPr>
        <w:t>.</w:t>
      </w:r>
    </w:p>
    <w:p w14:paraId="2EB9368D" w14:textId="76630379" w:rsidR="005E7CD4" w:rsidRPr="00013147" w:rsidRDefault="005E7CD4" w:rsidP="00013147">
      <w:pPr>
        <w:pStyle w:val="p2"/>
        <w:numPr>
          <w:ilvl w:val="0"/>
          <w:numId w:val="13"/>
        </w:numPr>
        <w:spacing w:line="360" w:lineRule="auto"/>
        <w:jc w:val="both"/>
        <w:rPr>
          <w:rFonts w:ascii="Arial" w:hAnsi="Arial" w:cs="Arial"/>
          <w:sz w:val="24"/>
          <w:szCs w:val="24"/>
        </w:rPr>
      </w:pPr>
      <w:r w:rsidRPr="00013147">
        <w:rPr>
          <w:rStyle w:val="s2"/>
          <w:rFonts w:ascii="Arial" w:hAnsi="Arial" w:cs="Arial"/>
          <w:sz w:val="24"/>
          <w:szCs w:val="24"/>
        </w:rPr>
        <w:t>Individuals who perform multi-window/multi-application work on a daily basis</w:t>
      </w:r>
      <w:r w:rsidR="00D24E27" w:rsidRPr="00013147">
        <w:rPr>
          <w:rStyle w:val="s2"/>
          <w:rFonts w:ascii="Arial" w:hAnsi="Arial" w:cs="Arial"/>
          <w:sz w:val="24"/>
          <w:szCs w:val="24"/>
        </w:rPr>
        <w:t>.</w:t>
      </w:r>
    </w:p>
    <w:p w14:paraId="126E81D7" w14:textId="682534AF" w:rsidR="005E7CD4" w:rsidRPr="00013147" w:rsidRDefault="005E7CD4" w:rsidP="00013147">
      <w:pPr>
        <w:pStyle w:val="p2"/>
        <w:numPr>
          <w:ilvl w:val="0"/>
          <w:numId w:val="13"/>
        </w:numPr>
        <w:spacing w:line="360" w:lineRule="auto"/>
        <w:jc w:val="both"/>
        <w:rPr>
          <w:rStyle w:val="s2"/>
          <w:rFonts w:ascii="Arial" w:hAnsi="Arial" w:cs="Arial"/>
          <w:sz w:val="24"/>
          <w:szCs w:val="24"/>
        </w:rPr>
      </w:pPr>
      <w:r w:rsidRPr="00013147">
        <w:rPr>
          <w:rStyle w:val="s2"/>
          <w:rFonts w:ascii="Arial" w:hAnsi="Arial" w:cs="Arial"/>
          <w:sz w:val="24"/>
          <w:szCs w:val="24"/>
        </w:rPr>
        <w:t>Individuals with a willingness to invest in long-term productivity tools</w:t>
      </w:r>
      <w:r w:rsidR="00D24E27" w:rsidRPr="00013147">
        <w:rPr>
          <w:rStyle w:val="s2"/>
          <w:rFonts w:ascii="Arial" w:hAnsi="Arial" w:cs="Arial"/>
          <w:sz w:val="24"/>
          <w:szCs w:val="24"/>
        </w:rPr>
        <w:t>.</w:t>
      </w:r>
    </w:p>
    <w:p w14:paraId="3473117C" w14:textId="77777777" w:rsidR="00DC3994" w:rsidRPr="00013147" w:rsidRDefault="00DC3994" w:rsidP="00013147">
      <w:pPr>
        <w:pStyle w:val="p2"/>
        <w:spacing w:line="360" w:lineRule="auto"/>
        <w:jc w:val="both"/>
        <w:rPr>
          <w:rFonts w:ascii="Arial" w:hAnsi="Arial" w:cs="Arial"/>
          <w:sz w:val="24"/>
          <w:szCs w:val="24"/>
        </w:rPr>
      </w:pPr>
    </w:p>
    <w:p w14:paraId="3477CB94" w14:textId="2B8354B2"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These segmentation criteria are suitable for the Apple Vision Curved Monitor since they align with the premium positioning of Apple's products and aim at users who will derive </w:t>
      </w:r>
      <w:r w:rsidR="00C572DC">
        <w:rPr>
          <w:rStyle w:val="s2"/>
          <w:rFonts w:ascii="Arial" w:hAnsi="Arial" w:cs="Arial"/>
          <w:sz w:val="24"/>
          <w:szCs w:val="24"/>
        </w:rPr>
        <w:t xml:space="preserve">the </w:t>
      </w:r>
      <w:r w:rsidRPr="00013147">
        <w:rPr>
          <w:rStyle w:val="s2"/>
          <w:rFonts w:ascii="Arial" w:hAnsi="Arial" w:cs="Arial"/>
          <w:sz w:val="24"/>
          <w:szCs w:val="24"/>
        </w:rPr>
        <w:t xml:space="preserve">utmost utility from an </w:t>
      </w:r>
      <w:proofErr w:type="spellStart"/>
      <w:r w:rsidRPr="00013147">
        <w:rPr>
          <w:rStyle w:val="s2"/>
          <w:rFonts w:ascii="Arial" w:hAnsi="Arial" w:cs="Arial"/>
          <w:sz w:val="24"/>
          <w:szCs w:val="24"/>
        </w:rPr>
        <w:t>ultrawide</w:t>
      </w:r>
      <w:proofErr w:type="spellEnd"/>
      <w:r w:rsidRPr="00013147">
        <w:rPr>
          <w:rStyle w:val="s2"/>
          <w:rFonts w:ascii="Arial" w:hAnsi="Arial" w:cs="Arial"/>
          <w:sz w:val="24"/>
          <w:szCs w:val="24"/>
        </w:rPr>
        <w:t xml:space="preserve"> curved display. The segments identified are customers who possess both the budget and professional need for such a premium display, so the product is addressing real market needs rather than a show of technological prowess. (</w:t>
      </w:r>
      <w:proofErr w:type="spellStart"/>
      <w:r w:rsidRPr="00013147">
        <w:rPr>
          <w:rStyle w:val="s2"/>
          <w:rFonts w:ascii="Arial" w:hAnsi="Arial" w:cs="Arial"/>
          <w:sz w:val="24"/>
          <w:szCs w:val="24"/>
        </w:rPr>
        <w:t>Dumitrescu</w:t>
      </w:r>
      <w:proofErr w:type="spellEnd"/>
      <w:r w:rsidRPr="00013147">
        <w:rPr>
          <w:rStyle w:val="s2"/>
          <w:rFonts w:ascii="Arial" w:hAnsi="Arial" w:cs="Arial"/>
          <w:sz w:val="24"/>
          <w:szCs w:val="24"/>
        </w:rPr>
        <w:t>, 2024)</w:t>
      </w:r>
    </w:p>
    <w:p w14:paraId="4222967D" w14:textId="567229DC" w:rsidR="005E7CD4" w:rsidRPr="00013147" w:rsidRDefault="005E7CD4" w:rsidP="00013147">
      <w:pPr>
        <w:pStyle w:val="Heading2"/>
        <w:spacing w:line="360" w:lineRule="auto"/>
        <w:jc w:val="both"/>
        <w:rPr>
          <w:rFonts w:ascii="Arial" w:hAnsi="Arial" w:cs="Arial"/>
          <w:sz w:val="24"/>
          <w:szCs w:val="24"/>
        </w:rPr>
      </w:pPr>
    </w:p>
    <w:p w14:paraId="354649A2" w14:textId="049EAA7C" w:rsidR="00DC3994" w:rsidRPr="00013147" w:rsidRDefault="00DC3994" w:rsidP="00013147">
      <w:pPr>
        <w:pStyle w:val="Heading2"/>
        <w:numPr>
          <w:ilvl w:val="0"/>
          <w:numId w:val="14"/>
        </w:numPr>
        <w:spacing w:line="360" w:lineRule="auto"/>
        <w:jc w:val="both"/>
        <w:rPr>
          <w:rFonts w:ascii="Arial" w:hAnsi="Arial" w:cs="Arial"/>
          <w:b/>
          <w:bCs/>
          <w:sz w:val="28"/>
          <w:szCs w:val="28"/>
        </w:rPr>
      </w:pPr>
      <w:bookmarkStart w:id="6" w:name="_Toc196735780"/>
      <w:r w:rsidRPr="00013147">
        <w:rPr>
          <w:rFonts w:ascii="Arial" w:hAnsi="Arial" w:cs="Arial"/>
          <w:b/>
          <w:bCs/>
          <w:sz w:val="28"/>
          <w:szCs w:val="28"/>
        </w:rPr>
        <w:t>Targeting</w:t>
      </w:r>
      <w:bookmarkEnd w:id="6"/>
    </w:p>
    <w:p w14:paraId="43F416B2" w14:textId="3D925BE6"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Apple Vision Curved Monitor will have </w:t>
      </w:r>
      <w:r w:rsidR="00C572DC">
        <w:rPr>
          <w:rStyle w:val="s2"/>
          <w:rFonts w:ascii="Arial" w:hAnsi="Arial" w:cs="Arial"/>
          <w:sz w:val="24"/>
          <w:szCs w:val="24"/>
        </w:rPr>
        <w:t xml:space="preserve">a </w:t>
      </w:r>
      <w:r w:rsidRPr="00013147">
        <w:rPr>
          <w:rStyle w:val="s2"/>
          <w:rFonts w:ascii="Arial" w:hAnsi="Arial" w:cs="Arial"/>
          <w:sz w:val="24"/>
          <w:szCs w:val="24"/>
        </w:rPr>
        <w:t>strong emphasis on three segments:</w:t>
      </w:r>
    </w:p>
    <w:p w14:paraId="061789FA"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Creative Professionals: They are video editors, graphic designers, photographers, music producers, and digital artists who require </w:t>
      </w:r>
      <w:proofErr w:type="spellStart"/>
      <w:r w:rsidRPr="00013147">
        <w:rPr>
          <w:rStyle w:val="s2"/>
          <w:rFonts w:ascii="Arial" w:hAnsi="Arial" w:cs="Arial"/>
          <w:sz w:val="24"/>
          <w:szCs w:val="24"/>
        </w:rPr>
        <w:t>color</w:t>
      </w:r>
      <w:proofErr w:type="spellEnd"/>
      <w:r w:rsidRPr="00013147">
        <w:rPr>
          <w:rStyle w:val="s2"/>
          <w:rFonts w:ascii="Arial" w:hAnsi="Arial" w:cs="Arial"/>
          <w:sz w:val="24"/>
          <w:szCs w:val="24"/>
        </w:rPr>
        <w:t xml:space="preserve"> accuracy, screen space, and an appealing visual experience. This group likes the technical features that enhance their creative process.</w:t>
      </w:r>
    </w:p>
    <w:p w14:paraId="5014F118"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Software Developers &amp; IT Professionals: They are programmers, UX/UI designers, and system architects who enjoy the added horizontal real estate for code and lots of windows. They prefer reduced eye strain for extended work sessions and enjoy the native integration with dev environments.</w:t>
      </w:r>
    </w:p>
    <w:p w14:paraId="4E72052D" w14:textId="7A6255E4"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Financial &amp; Business Professionals: They are executives, analysts, consultants, and traders who are required to track various streams of information simultaneously. They value improvements in efficiency and business appearance</w:t>
      </w:r>
      <w:r w:rsidR="00C572DC">
        <w:rPr>
          <w:rStyle w:val="s2"/>
          <w:rFonts w:ascii="Arial" w:hAnsi="Arial" w:cs="Arial"/>
          <w:sz w:val="24"/>
          <w:szCs w:val="24"/>
        </w:rPr>
        <w:t>,</w:t>
      </w:r>
      <w:r w:rsidRPr="00013147">
        <w:rPr>
          <w:rStyle w:val="s2"/>
          <w:rFonts w:ascii="Arial" w:hAnsi="Arial" w:cs="Arial"/>
          <w:sz w:val="24"/>
          <w:szCs w:val="24"/>
        </w:rPr>
        <w:t xml:space="preserve"> and </w:t>
      </w:r>
      <w:r w:rsidR="00C572DC">
        <w:rPr>
          <w:rStyle w:val="s2"/>
          <w:rFonts w:ascii="Arial" w:hAnsi="Arial" w:cs="Arial"/>
          <w:sz w:val="24"/>
          <w:szCs w:val="24"/>
        </w:rPr>
        <w:t xml:space="preserve">the </w:t>
      </w:r>
      <w:r w:rsidRPr="00013147">
        <w:rPr>
          <w:rStyle w:val="s2"/>
          <w:rFonts w:ascii="Arial" w:hAnsi="Arial" w:cs="Arial"/>
          <w:sz w:val="24"/>
          <w:szCs w:val="24"/>
        </w:rPr>
        <w:t>feel of expensive technology.</w:t>
      </w:r>
    </w:p>
    <w:p w14:paraId="073D78ED" w14:textId="0F8E784A"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Apple will be employing a differentiated approach to targeting, creating </w:t>
      </w:r>
      <w:proofErr w:type="spellStart"/>
      <w:r w:rsidRPr="00013147">
        <w:rPr>
          <w:rStyle w:val="s2"/>
          <w:rFonts w:ascii="Arial" w:hAnsi="Arial" w:cs="Arial"/>
          <w:sz w:val="24"/>
          <w:szCs w:val="24"/>
        </w:rPr>
        <w:t>customized</w:t>
      </w:r>
      <w:proofErr w:type="spellEnd"/>
      <w:r w:rsidRPr="00013147">
        <w:rPr>
          <w:rStyle w:val="s2"/>
          <w:rFonts w:ascii="Arial" w:hAnsi="Arial" w:cs="Arial"/>
          <w:sz w:val="24"/>
          <w:szCs w:val="24"/>
        </w:rPr>
        <w:t xml:space="preserve"> marketing messages to each segment but with brand consistency overall. This strategy </w:t>
      </w:r>
      <w:proofErr w:type="spellStart"/>
      <w:r w:rsidRPr="00013147">
        <w:rPr>
          <w:rStyle w:val="s2"/>
          <w:rFonts w:ascii="Arial" w:hAnsi="Arial" w:cs="Arial"/>
          <w:sz w:val="24"/>
          <w:szCs w:val="24"/>
        </w:rPr>
        <w:t>recognizes</w:t>
      </w:r>
      <w:proofErr w:type="spellEnd"/>
      <w:r w:rsidRPr="00013147">
        <w:rPr>
          <w:rStyle w:val="s2"/>
          <w:rFonts w:ascii="Arial" w:hAnsi="Arial" w:cs="Arial"/>
          <w:sz w:val="24"/>
          <w:szCs w:val="24"/>
        </w:rPr>
        <w:t xml:space="preserve"> the specific needs and drivers to purchase within each segment while leveraging the cross-over attraction of Apple's design language and ecosystem </w:t>
      </w:r>
      <w:r w:rsidR="00C572DC">
        <w:rPr>
          <w:rStyle w:val="s2"/>
          <w:rFonts w:ascii="Arial" w:hAnsi="Arial" w:cs="Arial"/>
          <w:sz w:val="24"/>
          <w:szCs w:val="24"/>
        </w:rPr>
        <w:t>benefits</w:t>
      </w:r>
      <w:r w:rsidRPr="00013147">
        <w:rPr>
          <w:rStyle w:val="s2"/>
          <w:rFonts w:ascii="Arial" w:hAnsi="Arial" w:cs="Arial"/>
          <w:sz w:val="24"/>
          <w:szCs w:val="24"/>
        </w:rPr>
        <w:t>.</w:t>
      </w:r>
    </w:p>
    <w:p w14:paraId="5C54CCF3" w14:textId="5AD189FA"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These segments are a priority because they are less price sensitive</w:t>
      </w:r>
      <w:r w:rsidR="00C572DC">
        <w:rPr>
          <w:rStyle w:val="s2"/>
          <w:rFonts w:ascii="Arial" w:hAnsi="Arial" w:cs="Arial"/>
          <w:sz w:val="24"/>
          <w:szCs w:val="24"/>
        </w:rPr>
        <w:t>,</w:t>
      </w:r>
      <w:r w:rsidRPr="00013147">
        <w:rPr>
          <w:rStyle w:val="s2"/>
          <w:rFonts w:ascii="Arial" w:hAnsi="Arial" w:cs="Arial"/>
          <w:sz w:val="24"/>
          <w:szCs w:val="24"/>
        </w:rPr>
        <w:t xml:space="preserve"> higher-value customers with specific professional needs serviced by the product, and they make buying decisions that are likely to affect entire companies. The segments have also demonstrated that they will pay for quality productivity tools and will typically have strong brand loyalty if satisfied. (</w:t>
      </w:r>
      <w:proofErr w:type="spellStart"/>
      <w:r w:rsidRPr="00013147">
        <w:rPr>
          <w:rStyle w:val="s2"/>
          <w:rFonts w:ascii="Arial" w:hAnsi="Arial" w:cs="Arial"/>
          <w:sz w:val="24"/>
          <w:szCs w:val="24"/>
        </w:rPr>
        <w:t>Cai</w:t>
      </w:r>
      <w:proofErr w:type="spellEnd"/>
      <w:r w:rsidRPr="00013147">
        <w:rPr>
          <w:rStyle w:val="s2"/>
          <w:rFonts w:ascii="Arial" w:hAnsi="Arial" w:cs="Arial"/>
          <w:sz w:val="24"/>
          <w:szCs w:val="24"/>
        </w:rPr>
        <w:t xml:space="preserve"> and Chen, 2024)</w:t>
      </w:r>
    </w:p>
    <w:p w14:paraId="242F0262" w14:textId="77777777" w:rsidR="00DC3994" w:rsidRPr="00013147" w:rsidRDefault="00DC3994" w:rsidP="00013147">
      <w:pPr>
        <w:pStyle w:val="p4"/>
        <w:spacing w:line="360" w:lineRule="auto"/>
        <w:jc w:val="both"/>
        <w:rPr>
          <w:rStyle w:val="s3"/>
          <w:rFonts w:ascii="Arial" w:hAnsi="Arial" w:cs="Arial"/>
          <w:sz w:val="24"/>
          <w:szCs w:val="24"/>
        </w:rPr>
      </w:pPr>
    </w:p>
    <w:p w14:paraId="1BB7941F" w14:textId="63D687D0" w:rsidR="005E7CD4" w:rsidRPr="00013147" w:rsidRDefault="005E7CD4" w:rsidP="00013147">
      <w:pPr>
        <w:pStyle w:val="Heading2"/>
        <w:numPr>
          <w:ilvl w:val="0"/>
          <w:numId w:val="14"/>
        </w:numPr>
        <w:spacing w:line="360" w:lineRule="auto"/>
        <w:jc w:val="both"/>
        <w:rPr>
          <w:rFonts w:ascii="Arial" w:hAnsi="Arial" w:cs="Arial"/>
        </w:rPr>
      </w:pPr>
      <w:bookmarkStart w:id="7" w:name="_Toc196735781"/>
      <w:r w:rsidRPr="00013147">
        <w:rPr>
          <w:rStyle w:val="s3"/>
          <w:rFonts w:ascii="Arial" w:hAnsi="Arial" w:cs="Arial"/>
          <w:sz w:val="28"/>
          <w:szCs w:val="28"/>
        </w:rPr>
        <w:t>Positioning</w:t>
      </w:r>
      <w:bookmarkEnd w:id="7"/>
      <w:r w:rsidRPr="00013147">
        <w:rPr>
          <w:rStyle w:val="apple-converted-space"/>
          <w:rFonts w:ascii="Arial" w:hAnsi="Arial" w:cs="Arial"/>
          <w:b/>
          <w:bCs/>
          <w:sz w:val="24"/>
          <w:szCs w:val="24"/>
        </w:rPr>
        <w:t> </w:t>
      </w:r>
    </w:p>
    <w:p w14:paraId="6CBA2A5F"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Positioning Statement: "For creative professionals and productivity-oriented users who demand the best visual environment, the Apple Vision Curved Monitor is the premium curved display that offers unmatched </w:t>
      </w:r>
      <w:proofErr w:type="spellStart"/>
      <w:r w:rsidRPr="00013147">
        <w:rPr>
          <w:rStyle w:val="s2"/>
          <w:rFonts w:ascii="Arial" w:hAnsi="Arial" w:cs="Arial"/>
          <w:sz w:val="24"/>
          <w:szCs w:val="24"/>
        </w:rPr>
        <w:t>color</w:t>
      </w:r>
      <w:proofErr w:type="spellEnd"/>
      <w:r w:rsidRPr="00013147">
        <w:rPr>
          <w:rStyle w:val="s2"/>
          <w:rFonts w:ascii="Arial" w:hAnsi="Arial" w:cs="Arial"/>
          <w:sz w:val="24"/>
          <w:szCs w:val="24"/>
        </w:rPr>
        <w:t xml:space="preserve"> accuracy, immersive viewing experience, and silky-smooth ecosystem integration, because only Apple combines cutting-edge </w:t>
      </w:r>
      <w:r w:rsidRPr="00013147">
        <w:rPr>
          <w:rStyle w:val="s2"/>
          <w:rFonts w:ascii="Arial" w:hAnsi="Arial" w:cs="Arial"/>
          <w:sz w:val="24"/>
          <w:szCs w:val="24"/>
        </w:rPr>
        <w:lastRenderedPageBreak/>
        <w:t>display technology with the user-friendly software experience that streamlines your creative and professional workflow."</w:t>
      </w:r>
    </w:p>
    <w:p w14:paraId="494CD0A4" w14:textId="003743B2" w:rsidR="00B940C2"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The Apple Vision Curved Monitor will occupy the high-end slot of being a professional premium device, occupying the market niche of curved monitors in the </w:t>
      </w:r>
      <w:r w:rsidR="00C572DC">
        <w:rPr>
          <w:rStyle w:val="s2"/>
          <w:rFonts w:ascii="Arial" w:hAnsi="Arial" w:cs="Arial"/>
          <w:sz w:val="24"/>
          <w:szCs w:val="24"/>
        </w:rPr>
        <w:t>high-end</w:t>
      </w:r>
      <w:r w:rsidRPr="00013147">
        <w:rPr>
          <w:rStyle w:val="s2"/>
          <w:rFonts w:ascii="Arial" w:hAnsi="Arial" w:cs="Arial"/>
          <w:sz w:val="24"/>
          <w:szCs w:val="24"/>
        </w:rPr>
        <w:t>. Unlike others that are vying for the gaming (e.g., Samsung Odyssey series) or office productivity (e.g., Dell UltraSharp lines) niches, Apple's value proposition is based on the intersection point of professional creative needs and excellent design.</w:t>
      </w:r>
    </w:p>
    <w:p w14:paraId="233EEE5F"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The product will differ on the basis of:</w:t>
      </w:r>
    </w:p>
    <w:p w14:paraId="404B7832" w14:textId="769FE13D" w:rsidR="005E7CD4" w:rsidRPr="00013147" w:rsidRDefault="005E7CD4" w:rsidP="00013147">
      <w:pPr>
        <w:pStyle w:val="p2"/>
        <w:numPr>
          <w:ilvl w:val="0"/>
          <w:numId w:val="15"/>
        </w:numPr>
        <w:spacing w:line="360" w:lineRule="auto"/>
        <w:jc w:val="both"/>
        <w:rPr>
          <w:rFonts w:ascii="Arial" w:hAnsi="Arial" w:cs="Arial"/>
          <w:sz w:val="24"/>
          <w:szCs w:val="24"/>
        </w:rPr>
      </w:pPr>
      <w:r w:rsidRPr="00013147">
        <w:rPr>
          <w:rStyle w:val="s2"/>
          <w:rFonts w:ascii="Arial" w:hAnsi="Arial" w:cs="Arial"/>
          <w:sz w:val="24"/>
          <w:szCs w:val="24"/>
        </w:rPr>
        <w:t>Improved construction and material compared to plastic-centric competitor products</w:t>
      </w:r>
      <w:r w:rsidR="00D24E27" w:rsidRPr="00013147">
        <w:rPr>
          <w:rStyle w:val="s2"/>
          <w:rFonts w:ascii="Arial" w:hAnsi="Arial" w:cs="Arial"/>
          <w:sz w:val="24"/>
          <w:szCs w:val="24"/>
        </w:rPr>
        <w:t>.</w:t>
      </w:r>
    </w:p>
    <w:p w14:paraId="2A4EED28" w14:textId="3EBF2A43" w:rsidR="005E7CD4" w:rsidRPr="00013147" w:rsidRDefault="005E7CD4" w:rsidP="00013147">
      <w:pPr>
        <w:pStyle w:val="p2"/>
        <w:numPr>
          <w:ilvl w:val="0"/>
          <w:numId w:val="15"/>
        </w:numPr>
        <w:spacing w:line="360" w:lineRule="auto"/>
        <w:jc w:val="both"/>
        <w:rPr>
          <w:rFonts w:ascii="Arial" w:hAnsi="Arial" w:cs="Arial"/>
          <w:sz w:val="24"/>
          <w:szCs w:val="24"/>
        </w:rPr>
      </w:pPr>
      <w:r w:rsidRPr="00013147">
        <w:rPr>
          <w:rStyle w:val="s2"/>
          <w:rFonts w:ascii="Arial" w:hAnsi="Arial" w:cs="Arial"/>
          <w:sz w:val="24"/>
          <w:szCs w:val="24"/>
        </w:rPr>
        <w:t xml:space="preserve">Professional-grade </w:t>
      </w:r>
      <w:r w:rsidR="00C572DC" w:rsidRPr="00013147">
        <w:rPr>
          <w:rStyle w:val="s2"/>
          <w:rFonts w:ascii="Arial" w:hAnsi="Arial" w:cs="Arial"/>
          <w:sz w:val="24"/>
          <w:szCs w:val="24"/>
        </w:rPr>
        <w:t>colour</w:t>
      </w:r>
      <w:r w:rsidRPr="00013147">
        <w:rPr>
          <w:rStyle w:val="s2"/>
          <w:rFonts w:ascii="Arial" w:hAnsi="Arial" w:cs="Arial"/>
          <w:sz w:val="24"/>
          <w:szCs w:val="24"/>
        </w:rPr>
        <w:t xml:space="preserve"> accuracy and calibration</w:t>
      </w:r>
      <w:r w:rsidR="00D24E27" w:rsidRPr="00013147">
        <w:rPr>
          <w:rStyle w:val="s2"/>
          <w:rFonts w:ascii="Arial" w:hAnsi="Arial" w:cs="Arial"/>
          <w:sz w:val="24"/>
          <w:szCs w:val="24"/>
        </w:rPr>
        <w:t>.</w:t>
      </w:r>
    </w:p>
    <w:p w14:paraId="30ECECF3" w14:textId="46C52B6C" w:rsidR="005E7CD4" w:rsidRPr="00013147" w:rsidRDefault="005E7CD4" w:rsidP="00013147">
      <w:pPr>
        <w:pStyle w:val="p2"/>
        <w:numPr>
          <w:ilvl w:val="0"/>
          <w:numId w:val="15"/>
        </w:numPr>
        <w:spacing w:line="360" w:lineRule="auto"/>
        <w:jc w:val="both"/>
        <w:rPr>
          <w:rFonts w:ascii="Arial" w:hAnsi="Arial" w:cs="Arial"/>
          <w:sz w:val="24"/>
          <w:szCs w:val="24"/>
        </w:rPr>
      </w:pPr>
      <w:r w:rsidRPr="00013147">
        <w:rPr>
          <w:rStyle w:val="s2"/>
          <w:rFonts w:ascii="Arial" w:hAnsi="Arial" w:cs="Arial"/>
          <w:sz w:val="24"/>
          <w:szCs w:val="24"/>
        </w:rPr>
        <w:t xml:space="preserve">Only Apple ecosystem features </w:t>
      </w:r>
      <w:r w:rsidR="00C572DC">
        <w:rPr>
          <w:rStyle w:val="s2"/>
          <w:rFonts w:ascii="Arial" w:hAnsi="Arial" w:cs="Arial"/>
          <w:sz w:val="24"/>
          <w:szCs w:val="24"/>
        </w:rPr>
        <w:t xml:space="preserve">are </w:t>
      </w:r>
      <w:r w:rsidRPr="00013147">
        <w:rPr>
          <w:rStyle w:val="s2"/>
          <w:rFonts w:ascii="Arial" w:hAnsi="Arial" w:cs="Arial"/>
          <w:sz w:val="24"/>
          <w:szCs w:val="24"/>
        </w:rPr>
        <w:t>not present on other third-party displays</w:t>
      </w:r>
      <w:r w:rsidR="00D24E27" w:rsidRPr="00013147">
        <w:rPr>
          <w:rStyle w:val="s2"/>
          <w:rFonts w:ascii="Arial" w:hAnsi="Arial" w:cs="Arial"/>
          <w:sz w:val="24"/>
          <w:szCs w:val="24"/>
        </w:rPr>
        <w:t>.</w:t>
      </w:r>
    </w:p>
    <w:p w14:paraId="0C4B02D1" w14:textId="50343610" w:rsidR="005E7CD4" w:rsidRPr="00013147" w:rsidRDefault="005E7CD4" w:rsidP="00013147">
      <w:pPr>
        <w:pStyle w:val="p2"/>
        <w:numPr>
          <w:ilvl w:val="0"/>
          <w:numId w:val="15"/>
        </w:numPr>
        <w:spacing w:line="360" w:lineRule="auto"/>
        <w:jc w:val="both"/>
        <w:rPr>
          <w:rStyle w:val="s2"/>
          <w:rFonts w:ascii="Arial" w:hAnsi="Arial" w:cs="Arial"/>
          <w:sz w:val="24"/>
          <w:szCs w:val="24"/>
        </w:rPr>
      </w:pPr>
      <w:r w:rsidRPr="00013147">
        <w:rPr>
          <w:rStyle w:val="s2"/>
          <w:rFonts w:ascii="Arial" w:hAnsi="Arial" w:cs="Arial"/>
          <w:sz w:val="24"/>
          <w:szCs w:val="24"/>
        </w:rPr>
        <w:t>Sleek minimalist design that breaks away from the usual aggressive appearance of gaming-focused curved monitors</w:t>
      </w:r>
      <w:r w:rsidR="00D24E27" w:rsidRPr="00013147">
        <w:rPr>
          <w:rStyle w:val="s2"/>
          <w:rFonts w:ascii="Arial" w:hAnsi="Arial" w:cs="Arial"/>
          <w:sz w:val="24"/>
          <w:szCs w:val="24"/>
        </w:rPr>
        <w:t>.</w:t>
      </w:r>
    </w:p>
    <w:p w14:paraId="3F3247CB" w14:textId="77777777" w:rsidR="00B940C2" w:rsidRPr="00013147" w:rsidRDefault="00B940C2" w:rsidP="00013147">
      <w:pPr>
        <w:pStyle w:val="p2"/>
        <w:spacing w:line="360" w:lineRule="auto"/>
        <w:ind w:left="720"/>
        <w:jc w:val="both"/>
        <w:rPr>
          <w:rFonts w:ascii="Arial" w:hAnsi="Arial" w:cs="Arial"/>
          <w:sz w:val="24"/>
          <w:szCs w:val="24"/>
        </w:rPr>
      </w:pPr>
    </w:p>
    <w:p w14:paraId="0A16AE7F" w14:textId="1308B669"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This positioning aligns with Apple's overall brand identity as a maker of premium</w:t>
      </w:r>
      <w:r w:rsidR="00C572DC">
        <w:rPr>
          <w:rStyle w:val="s2"/>
          <w:rFonts w:ascii="Arial" w:hAnsi="Arial" w:cs="Arial"/>
          <w:sz w:val="24"/>
          <w:szCs w:val="24"/>
        </w:rPr>
        <w:t>,</w:t>
      </w:r>
      <w:r w:rsidRPr="00013147">
        <w:rPr>
          <w:rStyle w:val="s2"/>
          <w:rFonts w:ascii="Arial" w:hAnsi="Arial" w:cs="Arial"/>
          <w:sz w:val="24"/>
          <w:szCs w:val="24"/>
        </w:rPr>
        <w:t xml:space="preserve"> design-oriented hardware products for creatives and moves into an opportunity in the curved monitor market</w:t>
      </w:r>
      <w:r w:rsidR="00C572DC">
        <w:rPr>
          <w:rStyle w:val="s2"/>
          <w:rFonts w:ascii="Arial" w:hAnsi="Arial" w:cs="Arial"/>
          <w:sz w:val="24"/>
          <w:szCs w:val="24"/>
        </w:rPr>
        <w:t>,</w:t>
      </w:r>
      <w:r w:rsidRPr="00013147">
        <w:rPr>
          <w:rStyle w:val="s2"/>
          <w:rFonts w:ascii="Arial" w:hAnsi="Arial" w:cs="Arial"/>
          <w:sz w:val="24"/>
          <w:szCs w:val="24"/>
        </w:rPr>
        <w:t xml:space="preserve"> lacking a luxury-level solution </w:t>
      </w:r>
      <w:proofErr w:type="spellStart"/>
      <w:r w:rsidRPr="00013147">
        <w:rPr>
          <w:rStyle w:val="s2"/>
          <w:rFonts w:ascii="Arial" w:hAnsi="Arial" w:cs="Arial"/>
          <w:sz w:val="24"/>
          <w:szCs w:val="24"/>
        </w:rPr>
        <w:t>optimized</w:t>
      </w:r>
      <w:proofErr w:type="spellEnd"/>
      <w:r w:rsidRPr="00013147">
        <w:rPr>
          <w:rStyle w:val="s2"/>
          <w:rFonts w:ascii="Arial" w:hAnsi="Arial" w:cs="Arial"/>
          <w:sz w:val="24"/>
          <w:szCs w:val="24"/>
        </w:rPr>
        <w:t xml:space="preserve"> for creative professionals. (</w:t>
      </w:r>
      <w:proofErr w:type="spellStart"/>
      <w:r w:rsidRPr="00013147">
        <w:rPr>
          <w:rStyle w:val="s2"/>
          <w:rFonts w:ascii="Arial" w:hAnsi="Arial" w:cs="Arial"/>
          <w:sz w:val="24"/>
          <w:szCs w:val="24"/>
        </w:rPr>
        <w:t>Peev</w:t>
      </w:r>
      <w:proofErr w:type="spellEnd"/>
      <w:r w:rsidRPr="00013147">
        <w:rPr>
          <w:rStyle w:val="s2"/>
          <w:rFonts w:ascii="Arial" w:hAnsi="Arial" w:cs="Arial"/>
          <w:sz w:val="24"/>
          <w:szCs w:val="24"/>
        </w:rPr>
        <w:t xml:space="preserve"> and Kumar, 2020)</w:t>
      </w:r>
    </w:p>
    <w:p w14:paraId="2330F37D" w14:textId="77777777" w:rsidR="005E7CD4" w:rsidRPr="00013147" w:rsidRDefault="005E7CD4" w:rsidP="00013147">
      <w:pPr>
        <w:pStyle w:val="Heading1"/>
        <w:spacing w:line="360" w:lineRule="auto"/>
        <w:rPr>
          <w:rStyle w:val="apple-converted-space"/>
          <w:rFonts w:ascii="Arial" w:hAnsi="Arial" w:cs="Arial"/>
          <w:b/>
          <w:bCs/>
          <w:sz w:val="32"/>
          <w:szCs w:val="32"/>
        </w:rPr>
      </w:pPr>
      <w:bookmarkStart w:id="8" w:name="_Toc196735782"/>
      <w:r w:rsidRPr="00013147">
        <w:rPr>
          <w:rStyle w:val="s1"/>
          <w:rFonts w:ascii="Arial" w:hAnsi="Arial" w:cs="Arial"/>
          <w:sz w:val="32"/>
          <w:szCs w:val="32"/>
        </w:rPr>
        <w:t>Customer personal profile</w:t>
      </w:r>
      <w:bookmarkEnd w:id="8"/>
      <w:r w:rsidRPr="00013147">
        <w:rPr>
          <w:rStyle w:val="apple-converted-space"/>
          <w:rFonts w:ascii="Arial" w:hAnsi="Arial" w:cs="Arial"/>
          <w:b/>
          <w:bCs/>
          <w:sz w:val="32"/>
          <w:szCs w:val="32"/>
        </w:rPr>
        <w:t> </w:t>
      </w:r>
    </w:p>
    <w:p w14:paraId="00E373EE" w14:textId="77777777" w:rsidR="00D24E27" w:rsidRPr="00013147" w:rsidRDefault="00D24E27" w:rsidP="00013147">
      <w:pPr>
        <w:spacing w:line="360" w:lineRule="auto"/>
        <w:rPr>
          <w:rFonts w:ascii="Arial" w:hAnsi="Arial" w:cs="Arial"/>
        </w:rPr>
      </w:pPr>
    </w:p>
    <w:p w14:paraId="27F9C27A"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Name: Alex Chen</w:t>
      </w:r>
      <w:r w:rsidRPr="00013147">
        <w:rPr>
          <w:rStyle w:val="apple-converted-space"/>
          <w:rFonts w:ascii="Arial" w:hAnsi="Arial" w:cs="Arial"/>
          <w:sz w:val="24"/>
          <w:szCs w:val="24"/>
        </w:rPr>
        <w:t> </w:t>
      </w:r>
    </w:p>
    <w:p w14:paraId="33A68169"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Demographic:</w:t>
      </w:r>
      <w:r w:rsidRPr="00013147">
        <w:rPr>
          <w:rStyle w:val="apple-converted-space"/>
          <w:rFonts w:ascii="Arial" w:hAnsi="Arial" w:cs="Arial"/>
          <w:sz w:val="24"/>
          <w:szCs w:val="24"/>
        </w:rPr>
        <w:t> </w:t>
      </w:r>
    </w:p>
    <w:p w14:paraId="15BF70BD" w14:textId="77777777" w:rsidR="005E7CD4" w:rsidRPr="00013147" w:rsidRDefault="005E7CD4" w:rsidP="00013147">
      <w:pPr>
        <w:pStyle w:val="li2"/>
        <w:numPr>
          <w:ilvl w:val="0"/>
          <w:numId w:val="1"/>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Age: 34</w:t>
      </w:r>
    </w:p>
    <w:p w14:paraId="6C54C319" w14:textId="2243EEF5" w:rsidR="005E7CD4" w:rsidRPr="00013147" w:rsidRDefault="005E7CD4" w:rsidP="00013147">
      <w:pPr>
        <w:pStyle w:val="li2"/>
        <w:numPr>
          <w:ilvl w:val="0"/>
          <w:numId w:val="1"/>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Senior UX Designer at a technology company</w:t>
      </w:r>
      <w:r w:rsidRPr="00013147">
        <w:rPr>
          <w:rStyle w:val="apple-converted-space"/>
          <w:rFonts w:ascii="Arial" w:eastAsia="Times New Roman" w:hAnsi="Arial" w:cs="Arial"/>
          <w:sz w:val="24"/>
          <w:szCs w:val="24"/>
        </w:rPr>
        <w:t> </w:t>
      </w:r>
    </w:p>
    <w:p w14:paraId="0ACD7804" w14:textId="77777777" w:rsidR="005E7CD4" w:rsidRPr="00013147" w:rsidRDefault="005E7CD4" w:rsidP="00013147">
      <w:pPr>
        <w:pStyle w:val="li2"/>
        <w:numPr>
          <w:ilvl w:val="0"/>
          <w:numId w:val="1"/>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Master’s in Interaction Design</w:t>
      </w:r>
      <w:r w:rsidRPr="00013147">
        <w:rPr>
          <w:rStyle w:val="apple-converted-space"/>
          <w:rFonts w:ascii="Arial" w:eastAsia="Times New Roman" w:hAnsi="Arial" w:cs="Arial"/>
          <w:sz w:val="24"/>
          <w:szCs w:val="24"/>
        </w:rPr>
        <w:t> </w:t>
      </w:r>
    </w:p>
    <w:p w14:paraId="0781F485" w14:textId="77777777" w:rsidR="005E7CD4" w:rsidRPr="00013147" w:rsidRDefault="005E7CD4" w:rsidP="00013147">
      <w:pPr>
        <w:pStyle w:val="li2"/>
        <w:numPr>
          <w:ilvl w:val="0"/>
          <w:numId w:val="1"/>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Gross annual income: £ 120000</w:t>
      </w:r>
    </w:p>
    <w:p w14:paraId="1F8E353C" w14:textId="4F21A258" w:rsidR="005E7CD4" w:rsidRPr="00013147" w:rsidRDefault="005E7CD4" w:rsidP="00013147">
      <w:pPr>
        <w:pStyle w:val="li2"/>
        <w:numPr>
          <w:ilvl w:val="0"/>
          <w:numId w:val="1"/>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 xml:space="preserve">Lives in </w:t>
      </w:r>
      <w:r w:rsidR="00C572DC">
        <w:rPr>
          <w:rStyle w:val="s2"/>
          <w:rFonts w:ascii="Arial" w:eastAsia="Times New Roman" w:hAnsi="Arial" w:cs="Arial"/>
          <w:sz w:val="24"/>
          <w:szCs w:val="24"/>
        </w:rPr>
        <w:t>an</w:t>
      </w:r>
      <w:r w:rsidRPr="00013147">
        <w:rPr>
          <w:rStyle w:val="s2"/>
          <w:rFonts w:ascii="Arial" w:eastAsia="Times New Roman" w:hAnsi="Arial" w:cs="Arial"/>
          <w:sz w:val="24"/>
          <w:szCs w:val="24"/>
        </w:rPr>
        <w:t xml:space="preserve"> apartment in the city centre</w:t>
      </w:r>
      <w:r w:rsidRPr="00013147">
        <w:rPr>
          <w:rStyle w:val="apple-converted-space"/>
          <w:rFonts w:ascii="Arial" w:eastAsia="Times New Roman" w:hAnsi="Arial" w:cs="Arial"/>
          <w:sz w:val="24"/>
          <w:szCs w:val="24"/>
        </w:rPr>
        <w:t> </w:t>
      </w:r>
    </w:p>
    <w:p w14:paraId="2D9D0B00" w14:textId="3D216F01" w:rsidR="005E7CD4" w:rsidRPr="00013147" w:rsidRDefault="005E7CD4" w:rsidP="00013147">
      <w:pPr>
        <w:pStyle w:val="li2"/>
        <w:numPr>
          <w:ilvl w:val="0"/>
          <w:numId w:val="1"/>
        </w:numPr>
        <w:spacing w:line="360" w:lineRule="auto"/>
        <w:jc w:val="both"/>
        <w:rPr>
          <w:rStyle w:val="apple-converted-space"/>
          <w:rFonts w:ascii="Arial" w:eastAsia="Times New Roman" w:hAnsi="Arial" w:cs="Arial"/>
          <w:sz w:val="24"/>
          <w:szCs w:val="24"/>
        </w:rPr>
      </w:pPr>
      <w:r w:rsidRPr="00013147">
        <w:rPr>
          <w:rStyle w:val="s2"/>
          <w:rFonts w:ascii="Arial" w:eastAsia="Times New Roman" w:hAnsi="Arial" w:cs="Arial"/>
          <w:sz w:val="24"/>
          <w:szCs w:val="24"/>
        </w:rPr>
        <w:t>Single and childless</w:t>
      </w:r>
      <w:r w:rsidRPr="00013147">
        <w:rPr>
          <w:rStyle w:val="apple-converted-space"/>
          <w:rFonts w:ascii="Arial" w:eastAsia="Times New Roman" w:hAnsi="Arial" w:cs="Arial"/>
          <w:sz w:val="24"/>
          <w:szCs w:val="24"/>
        </w:rPr>
        <w:t> </w:t>
      </w:r>
    </w:p>
    <w:p w14:paraId="1A1546ED" w14:textId="77777777" w:rsidR="00B64CBE" w:rsidRPr="00013147" w:rsidRDefault="00B64CBE" w:rsidP="00013147">
      <w:pPr>
        <w:pStyle w:val="li2"/>
        <w:spacing w:line="360" w:lineRule="auto"/>
        <w:ind w:left="720"/>
        <w:jc w:val="both"/>
        <w:rPr>
          <w:rStyle w:val="apple-converted-space"/>
          <w:rFonts w:ascii="Arial" w:eastAsia="Times New Roman" w:hAnsi="Arial" w:cs="Arial"/>
          <w:sz w:val="24"/>
          <w:szCs w:val="24"/>
        </w:rPr>
      </w:pPr>
    </w:p>
    <w:p w14:paraId="27DF74D1" w14:textId="3B134850" w:rsidR="00B940C2" w:rsidRPr="00013147" w:rsidRDefault="00B64CBE" w:rsidP="00013147">
      <w:pPr>
        <w:pStyle w:val="li2"/>
        <w:spacing w:line="360" w:lineRule="auto"/>
        <w:ind w:left="720"/>
        <w:jc w:val="center"/>
        <w:rPr>
          <w:rFonts w:ascii="Arial" w:eastAsia="Times New Roman" w:hAnsi="Arial" w:cs="Arial"/>
          <w:sz w:val="24"/>
          <w:szCs w:val="24"/>
        </w:rPr>
      </w:pPr>
      <w:r w:rsidRPr="00013147">
        <w:rPr>
          <w:rFonts w:ascii="Arial" w:eastAsia="Times New Roman" w:hAnsi="Arial" w:cs="Arial"/>
          <w:noProof/>
          <w:sz w:val="24"/>
          <w:szCs w:val="24"/>
          <w14:ligatures w14:val="standardContextual"/>
        </w:rPr>
        <w:lastRenderedPageBreak/>
        <w:drawing>
          <wp:inline distT="0" distB="0" distL="0" distR="0" wp14:anchorId="6DC9E978" wp14:editId="5F9ECF9D">
            <wp:extent cx="4726172" cy="2526030"/>
            <wp:effectExtent l="0" t="0" r="0" b="7620"/>
            <wp:docPr id="1968985935" name="Picture 1" descr="A person sitting at a desk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85935" name="Picture 1" descr="A person sitting at a desk using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67902" cy="2548334"/>
                    </a:xfrm>
                    <a:prstGeom prst="rect">
                      <a:avLst/>
                    </a:prstGeom>
                  </pic:spPr>
                </pic:pic>
              </a:graphicData>
            </a:graphic>
          </wp:inline>
        </w:drawing>
      </w:r>
    </w:p>
    <w:p w14:paraId="7EB21965" w14:textId="2802E346" w:rsidR="00B64CBE" w:rsidRPr="00013147" w:rsidRDefault="00B64CBE" w:rsidP="00013147">
      <w:pPr>
        <w:pStyle w:val="li2"/>
        <w:spacing w:line="360" w:lineRule="auto"/>
        <w:ind w:left="720"/>
        <w:jc w:val="center"/>
        <w:rPr>
          <w:rFonts w:ascii="Arial" w:eastAsia="Times New Roman" w:hAnsi="Arial" w:cs="Arial"/>
          <w:sz w:val="20"/>
          <w:szCs w:val="20"/>
        </w:rPr>
      </w:pPr>
      <w:r w:rsidRPr="00013147">
        <w:rPr>
          <w:rFonts w:ascii="Arial" w:eastAsia="Times New Roman" w:hAnsi="Arial" w:cs="Arial"/>
          <w:sz w:val="20"/>
          <w:szCs w:val="20"/>
        </w:rPr>
        <w:t>Image generated by ChatGPT</w:t>
      </w:r>
    </w:p>
    <w:p w14:paraId="4CF33CD0" w14:textId="77777777" w:rsidR="00B64CBE" w:rsidRPr="00013147" w:rsidRDefault="00B64CBE" w:rsidP="00013147">
      <w:pPr>
        <w:pStyle w:val="li2"/>
        <w:spacing w:line="360" w:lineRule="auto"/>
        <w:ind w:left="720"/>
        <w:jc w:val="center"/>
        <w:rPr>
          <w:rFonts w:ascii="Arial" w:eastAsia="Times New Roman" w:hAnsi="Arial" w:cs="Arial"/>
          <w:sz w:val="22"/>
          <w:szCs w:val="22"/>
        </w:rPr>
      </w:pPr>
    </w:p>
    <w:p w14:paraId="7CBBCE6C"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Psychographics:</w:t>
      </w:r>
      <w:r w:rsidRPr="00013147">
        <w:rPr>
          <w:rStyle w:val="apple-converted-space"/>
          <w:rFonts w:ascii="Arial" w:hAnsi="Arial" w:cs="Arial"/>
          <w:sz w:val="24"/>
          <w:szCs w:val="24"/>
        </w:rPr>
        <w:t> </w:t>
      </w:r>
    </w:p>
    <w:p w14:paraId="4BEAF3C1" w14:textId="77777777" w:rsidR="005E7CD4" w:rsidRPr="00013147" w:rsidRDefault="005E7CD4" w:rsidP="00013147">
      <w:pPr>
        <w:pStyle w:val="li2"/>
        <w:numPr>
          <w:ilvl w:val="0"/>
          <w:numId w:val="2"/>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Happy to pay more for quality over price and sees technology as both a working necessity and personal interest.</w:t>
      </w:r>
    </w:p>
    <w:p w14:paraId="0F9609F5" w14:textId="77777777" w:rsidR="005E7CD4" w:rsidRPr="00013147" w:rsidRDefault="005E7CD4" w:rsidP="00013147">
      <w:pPr>
        <w:pStyle w:val="li2"/>
        <w:numPr>
          <w:ilvl w:val="0"/>
          <w:numId w:val="2"/>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Design oriented in all aspects of life, from house design to clothing and technology accessories.</w:t>
      </w:r>
    </w:p>
    <w:p w14:paraId="0A08C37D" w14:textId="308B4D24" w:rsidR="005E7CD4" w:rsidRPr="00013147" w:rsidRDefault="00C572DC" w:rsidP="00013147">
      <w:pPr>
        <w:pStyle w:val="li2"/>
        <w:numPr>
          <w:ilvl w:val="0"/>
          <w:numId w:val="2"/>
        </w:numPr>
        <w:spacing w:line="360" w:lineRule="auto"/>
        <w:jc w:val="both"/>
        <w:rPr>
          <w:rFonts w:ascii="Arial" w:eastAsia="Times New Roman" w:hAnsi="Arial" w:cs="Arial"/>
          <w:sz w:val="24"/>
          <w:szCs w:val="24"/>
        </w:rPr>
      </w:pPr>
      <w:r>
        <w:rPr>
          <w:rStyle w:val="s2"/>
          <w:rFonts w:ascii="Arial" w:eastAsia="Times New Roman" w:hAnsi="Arial" w:cs="Arial"/>
          <w:sz w:val="24"/>
          <w:szCs w:val="24"/>
        </w:rPr>
        <w:t>An innovation</w:t>
      </w:r>
      <w:r w:rsidR="005E7CD4" w:rsidRPr="00013147">
        <w:rPr>
          <w:rStyle w:val="s2"/>
          <w:rFonts w:ascii="Arial" w:eastAsia="Times New Roman" w:hAnsi="Arial" w:cs="Arial"/>
          <w:sz w:val="24"/>
          <w:szCs w:val="24"/>
        </w:rPr>
        <w:t xml:space="preserve"> early adopter who enjoys being among the first to use new products.</w:t>
      </w:r>
    </w:p>
    <w:p w14:paraId="0D4050D4" w14:textId="77777777" w:rsidR="005E7CD4" w:rsidRPr="00013147" w:rsidRDefault="005E7CD4" w:rsidP="00013147">
      <w:pPr>
        <w:pStyle w:val="li2"/>
        <w:numPr>
          <w:ilvl w:val="0"/>
          <w:numId w:val="2"/>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Environmentally conscious and appropriates what Apple is doing to go green.</w:t>
      </w:r>
    </w:p>
    <w:p w14:paraId="77699441" w14:textId="0A26D080" w:rsidR="005E7CD4" w:rsidRPr="00013147" w:rsidRDefault="005E7CD4" w:rsidP="00013147">
      <w:pPr>
        <w:pStyle w:val="li2"/>
        <w:numPr>
          <w:ilvl w:val="0"/>
          <w:numId w:val="2"/>
        </w:numPr>
        <w:spacing w:line="360" w:lineRule="auto"/>
        <w:jc w:val="both"/>
        <w:rPr>
          <w:rStyle w:val="s2"/>
          <w:rFonts w:ascii="Arial" w:eastAsia="Times New Roman" w:hAnsi="Arial" w:cs="Arial"/>
          <w:sz w:val="24"/>
          <w:szCs w:val="24"/>
        </w:rPr>
      </w:pPr>
      <w:r w:rsidRPr="00013147">
        <w:rPr>
          <w:rStyle w:val="s2"/>
          <w:rFonts w:ascii="Arial" w:eastAsia="Times New Roman" w:hAnsi="Arial" w:cs="Arial"/>
          <w:sz w:val="24"/>
          <w:szCs w:val="24"/>
        </w:rPr>
        <w:t xml:space="preserve">Prioritises </w:t>
      </w:r>
      <w:r w:rsidR="00C572DC">
        <w:rPr>
          <w:rStyle w:val="s2"/>
          <w:rFonts w:ascii="Arial" w:eastAsia="Times New Roman" w:hAnsi="Arial" w:cs="Arial"/>
          <w:sz w:val="24"/>
          <w:szCs w:val="24"/>
        </w:rPr>
        <w:t>work-life</w:t>
      </w:r>
      <w:r w:rsidRPr="00013147">
        <w:rPr>
          <w:rStyle w:val="s2"/>
          <w:rFonts w:ascii="Arial" w:eastAsia="Times New Roman" w:hAnsi="Arial" w:cs="Arial"/>
          <w:sz w:val="24"/>
          <w:szCs w:val="24"/>
        </w:rPr>
        <w:t xml:space="preserve"> integration rather than separateness.</w:t>
      </w:r>
    </w:p>
    <w:p w14:paraId="1C573828" w14:textId="77777777" w:rsidR="00B940C2" w:rsidRPr="00013147" w:rsidRDefault="00B940C2" w:rsidP="00013147">
      <w:pPr>
        <w:pStyle w:val="li2"/>
        <w:spacing w:line="360" w:lineRule="auto"/>
        <w:ind w:left="720"/>
        <w:jc w:val="both"/>
        <w:rPr>
          <w:rFonts w:ascii="Arial" w:eastAsia="Times New Roman" w:hAnsi="Arial" w:cs="Arial"/>
          <w:sz w:val="24"/>
          <w:szCs w:val="24"/>
        </w:rPr>
      </w:pPr>
    </w:p>
    <w:p w14:paraId="28696725"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Lifestyle &amp; Behaviours:</w:t>
      </w:r>
      <w:r w:rsidRPr="00013147">
        <w:rPr>
          <w:rStyle w:val="apple-converted-space"/>
          <w:rFonts w:ascii="Arial" w:hAnsi="Arial" w:cs="Arial"/>
          <w:sz w:val="24"/>
          <w:szCs w:val="24"/>
        </w:rPr>
        <w:t> </w:t>
      </w:r>
    </w:p>
    <w:p w14:paraId="6EA6AEB6" w14:textId="77777777" w:rsidR="005E7CD4" w:rsidRPr="00013147" w:rsidRDefault="005E7CD4" w:rsidP="00013147">
      <w:pPr>
        <w:pStyle w:val="li2"/>
        <w:numPr>
          <w:ilvl w:val="0"/>
          <w:numId w:val="3"/>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Remotely works 3 days a week and has invested considerable money to get the home office up and running.</w:t>
      </w:r>
    </w:p>
    <w:p w14:paraId="0B8965C5" w14:textId="3FCEC7FE" w:rsidR="005E7CD4" w:rsidRPr="00013147" w:rsidRDefault="005E7CD4" w:rsidP="00013147">
      <w:pPr>
        <w:pStyle w:val="li2"/>
        <w:numPr>
          <w:ilvl w:val="0"/>
          <w:numId w:val="3"/>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Expenditure of 9-10 hours per day of computer time on work</w:t>
      </w:r>
      <w:r w:rsidR="00C572DC">
        <w:rPr>
          <w:rStyle w:val="s2"/>
          <w:rFonts w:ascii="Arial" w:eastAsia="Times New Roman" w:hAnsi="Arial" w:cs="Arial"/>
          <w:sz w:val="24"/>
          <w:szCs w:val="24"/>
        </w:rPr>
        <w:t>,</w:t>
      </w:r>
      <w:r w:rsidRPr="00013147">
        <w:rPr>
          <w:rStyle w:val="s2"/>
          <w:rFonts w:ascii="Arial" w:eastAsia="Times New Roman" w:hAnsi="Arial" w:cs="Arial"/>
          <w:sz w:val="24"/>
          <w:szCs w:val="24"/>
        </w:rPr>
        <w:t xml:space="preserve"> plus additional computer time for non-work projects.</w:t>
      </w:r>
    </w:p>
    <w:p w14:paraId="3111EE64" w14:textId="0AD24656" w:rsidR="005E7CD4" w:rsidRPr="00013147" w:rsidRDefault="005E7CD4" w:rsidP="00013147">
      <w:pPr>
        <w:pStyle w:val="li2"/>
        <w:numPr>
          <w:ilvl w:val="0"/>
          <w:numId w:val="3"/>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Multitasks a series of apps</w:t>
      </w:r>
      <w:r w:rsidR="00C572DC">
        <w:rPr>
          <w:rStyle w:val="s2"/>
          <w:rFonts w:ascii="Arial" w:eastAsia="Times New Roman" w:hAnsi="Arial" w:cs="Arial"/>
          <w:sz w:val="24"/>
          <w:szCs w:val="24"/>
        </w:rPr>
        <w:t>,</w:t>
      </w:r>
      <w:r w:rsidRPr="00013147">
        <w:rPr>
          <w:rStyle w:val="s2"/>
          <w:rFonts w:ascii="Arial" w:eastAsia="Times New Roman" w:hAnsi="Arial" w:cs="Arial"/>
          <w:sz w:val="24"/>
          <w:szCs w:val="24"/>
        </w:rPr>
        <w:t xml:space="preserve"> including design packages, communication packages</w:t>
      </w:r>
      <w:r w:rsidR="00C572DC">
        <w:rPr>
          <w:rStyle w:val="s2"/>
          <w:rFonts w:ascii="Arial" w:eastAsia="Times New Roman" w:hAnsi="Arial" w:cs="Arial"/>
          <w:sz w:val="24"/>
          <w:szCs w:val="24"/>
        </w:rPr>
        <w:t>,</w:t>
      </w:r>
      <w:r w:rsidRPr="00013147">
        <w:rPr>
          <w:rStyle w:val="s2"/>
          <w:rFonts w:ascii="Arial" w:eastAsia="Times New Roman" w:hAnsi="Arial" w:cs="Arial"/>
          <w:sz w:val="24"/>
          <w:szCs w:val="24"/>
        </w:rPr>
        <w:t xml:space="preserve"> and research material</w:t>
      </w:r>
      <w:r w:rsidR="00C572DC">
        <w:rPr>
          <w:rStyle w:val="s2"/>
          <w:rFonts w:ascii="Arial" w:eastAsia="Times New Roman" w:hAnsi="Arial" w:cs="Arial"/>
          <w:sz w:val="24"/>
          <w:szCs w:val="24"/>
        </w:rPr>
        <w:t>,</w:t>
      </w:r>
      <w:r w:rsidRPr="00013147">
        <w:rPr>
          <w:rStyle w:val="s2"/>
          <w:rFonts w:ascii="Arial" w:eastAsia="Times New Roman" w:hAnsi="Arial" w:cs="Arial"/>
          <w:sz w:val="24"/>
          <w:szCs w:val="24"/>
        </w:rPr>
        <w:t xml:space="preserve"> constantly.</w:t>
      </w:r>
    </w:p>
    <w:p w14:paraId="17F3322B" w14:textId="338D830E" w:rsidR="005E7CD4" w:rsidRPr="00013147" w:rsidRDefault="005E7CD4" w:rsidP="00013147">
      <w:pPr>
        <w:pStyle w:val="li2"/>
        <w:numPr>
          <w:ilvl w:val="0"/>
          <w:numId w:val="3"/>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 xml:space="preserve">Already has </w:t>
      </w:r>
      <w:r w:rsidR="00D24E27" w:rsidRPr="00013147">
        <w:rPr>
          <w:rStyle w:val="s2"/>
          <w:rFonts w:ascii="Arial" w:eastAsia="Times New Roman" w:hAnsi="Arial" w:cs="Arial"/>
          <w:sz w:val="24"/>
          <w:szCs w:val="24"/>
        </w:rPr>
        <w:t>several</w:t>
      </w:r>
      <w:r w:rsidRPr="00013147">
        <w:rPr>
          <w:rStyle w:val="s2"/>
          <w:rFonts w:ascii="Arial" w:eastAsia="Times New Roman" w:hAnsi="Arial" w:cs="Arial"/>
          <w:sz w:val="24"/>
          <w:szCs w:val="24"/>
        </w:rPr>
        <w:t xml:space="preserve"> Apple products: MacBook Pro, iPad, iPhone</w:t>
      </w:r>
      <w:r w:rsidR="00C572DC">
        <w:rPr>
          <w:rStyle w:val="s2"/>
          <w:rFonts w:ascii="Arial" w:eastAsia="Times New Roman" w:hAnsi="Arial" w:cs="Arial"/>
          <w:sz w:val="24"/>
          <w:szCs w:val="24"/>
        </w:rPr>
        <w:t>,</w:t>
      </w:r>
      <w:r w:rsidRPr="00013147">
        <w:rPr>
          <w:rStyle w:val="s2"/>
          <w:rFonts w:ascii="Arial" w:eastAsia="Times New Roman" w:hAnsi="Arial" w:cs="Arial"/>
          <w:sz w:val="24"/>
          <w:szCs w:val="24"/>
        </w:rPr>
        <w:t xml:space="preserve"> and </w:t>
      </w:r>
      <w:r w:rsidR="00D24E27" w:rsidRPr="00013147">
        <w:rPr>
          <w:rStyle w:val="s2"/>
          <w:rFonts w:ascii="Arial" w:eastAsia="Times New Roman" w:hAnsi="Arial" w:cs="Arial"/>
          <w:sz w:val="24"/>
          <w:szCs w:val="24"/>
        </w:rPr>
        <w:t>AirPods.</w:t>
      </w:r>
    </w:p>
    <w:p w14:paraId="67D86C2B" w14:textId="77777777" w:rsidR="005E7CD4" w:rsidRPr="00013147" w:rsidRDefault="005E7CD4" w:rsidP="00013147">
      <w:pPr>
        <w:pStyle w:val="li2"/>
        <w:numPr>
          <w:ilvl w:val="0"/>
          <w:numId w:val="3"/>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Utilises Mac Studio as primary workstation but currently supplements it with a third-party ultra-wide monitor.</w:t>
      </w:r>
    </w:p>
    <w:p w14:paraId="74BA9193" w14:textId="4E4D21A3" w:rsidR="005E7CD4" w:rsidRPr="00013147" w:rsidRDefault="005E7CD4" w:rsidP="00013147">
      <w:pPr>
        <w:pStyle w:val="li2"/>
        <w:numPr>
          <w:ilvl w:val="0"/>
          <w:numId w:val="3"/>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 xml:space="preserve">Spends significant time researching </w:t>
      </w:r>
      <w:r w:rsidR="00C572DC">
        <w:rPr>
          <w:rStyle w:val="s2"/>
          <w:rFonts w:ascii="Arial" w:eastAsia="Times New Roman" w:hAnsi="Arial" w:cs="Arial"/>
          <w:sz w:val="24"/>
          <w:szCs w:val="24"/>
        </w:rPr>
        <w:t>purchases</w:t>
      </w:r>
      <w:r w:rsidRPr="00013147">
        <w:rPr>
          <w:rStyle w:val="s2"/>
          <w:rFonts w:ascii="Arial" w:eastAsia="Times New Roman" w:hAnsi="Arial" w:cs="Arial"/>
          <w:sz w:val="24"/>
          <w:szCs w:val="24"/>
        </w:rPr>
        <w:t>, reading professional reviews</w:t>
      </w:r>
      <w:r w:rsidR="00C572DC">
        <w:rPr>
          <w:rStyle w:val="s2"/>
          <w:rFonts w:ascii="Arial" w:eastAsia="Times New Roman" w:hAnsi="Arial" w:cs="Arial"/>
          <w:sz w:val="24"/>
          <w:szCs w:val="24"/>
        </w:rPr>
        <w:t>,</w:t>
      </w:r>
      <w:r w:rsidRPr="00013147">
        <w:rPr>
          <w:rStyle w:val="s2"/>
          <w:rFonts w:ascii="Arial" w:eastAsia="Times New Roman" w:hAnsi="Arial" w:cs="Arial"/>
          <w:sz w:val="24"/>
          <w:szCs w:val="24"/>
        </w:rPr>
        <w:t xml:space="preserve"> and watching technical analysis videos.</w:t>
      </w:r>
    </w:p>
    <w:p w14:paraId="346F9A15" w14:textId="77777777" w:rsidR="005E7CD4" w:rsidRPr="00013147" w:rsidRDefault="005E7CD4" w:rsidP="00013147">
      <w:pPr>
        <w:pStyle w:val="li2"/>
        <w:numPr>
          <w:ilvl w:val="0"/>
          <w:numId w:val="3"/>
        </w:numPr>
        <w:spacing w:line="360" w:lineRule="auto"/>
        <w:jc w:val="both"/>
        <w:rPr>
          <w:rStyle w:val="s2"/>
          <w:rFonts w:ascii="Arial" w:eastAsia="Times New Roman" w:hAnsi="Arial" w:cs="Arial"/>
          <w:sz w:val="24"/>
          <w:szCs w:val="24"/>
        </w:rPr>
      </w:pPr>
      <w:r w:rsidRPr="00013147">
        <w:rPr>
          <w:rStyle w:val="s2"/>
          <w:rFonts w:ascii="Arial" w:eastAsia="Times New Roman" w:hAnsi="Arial" w:cs="Arial"/>
          <w:sz w:val="24"/>
          <w:szCs w:val="24"/>
        </w:rPr>
        <w:lastRenderedPageBreak/>
        <w:t>Will pay higher prices for equipment that enhances productivity and creativity.</w:t>
      </w:r>
    </w:p>
    <w:p w14:paraId="5A7491F8" w14:textId="77777777" w:rsidR="00B940C2" w:rsidRPr="00013147" w:rsidRDefault="00B940C2" w:rsidP="00013147">
      <w:pPr>
        <w:pStyle w:val="li2"/>
        <w:spacing w:line="360" w:lineRule="auto"/>
        <w:ind w:left="720"/>
        <w:jc w:val="both"/>
        <w:rPr>
          <w:rFonts w:ascii="Arial" w:eastAsia="Times New Roman" w:hAnsi="Arial" w:cs="Arial"/>
          <w:sz w:val="24"/>
          <w:szCs w:val="24"/>
        </w:rPr>
      </w:pPr>
    </w:p>
    <w:p w14:paraId="3876DDD6" w14:textId="4510CBAF"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Pain Points &amp; Aspirations</w:t>
      </w:r>
      <w:r w:rsidR="00B940C2" w:rsidRPr="00013147">
        <w:rPr>
          <w:rStyle w:val="s2"/>
          <w:rFonts w:ascii="Arial" w:hAnsi="Arial" w:cs="Arial"/>
          <w:sz w:val="24"/>
          <w:szCs w:val="24"/>
        </w:rPr>
        <w:t>:</w:t>
      </w:r>
    </w:p>
    <w:p w14:paraId="43293C26" w14:textId="370AC6B4" w:rsidR="005E7CD4" w:rsidRPr="00013147" w:rsidRDefault="005E7CD4" w:rsidP="00013147">
      <w:pPr>
        <w:pStyle w:val="li2"/>
        <w:numPr>
          <w:ilvl w:val="0"/>
          <w:numId w:val="4"/>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Disappointed with colour incoherence on existing monitor</w:t>
      </w:r>
      <w:r w:rsidR="00D24E27" w:rsidRPr="00013147">
        <w:rPr>
          <w:rStyle w:val="apple-converted-space"/>
          <w:rFonts w:ascii="Arial" w:eastAsia="Times New Roman" w:hAnsi="Arial" w:cs="Arial"/>
          <w:sz w:val="24"/>
          <w:szCs w:val="24"/>
        </w:rPr>
        <w:t>.</w:t>
      </w:r>
    </w:p>
    <w:p w14:paraId="1FF55CBE" w14:textId="3024FEB1" w:rsidR="005E7CD4" w:rsidRPr="00013147" w:rsidRDefault="005E7CD4" w:rsidP="00013147">
      <w:pPr>
        <w:pStyle w:val="li2"/>
        <w:numPr>
          <w:ilvl w:val="0"/>
          <w:numId w:val="4"/>
        </w:numPr>
        <w:spacing w:line="360" w:lineRule="auto"/>
        <w:jc w:val="both"/>
        <w:rPr>
          <w:rFonts w:ascii="Arial" w:eastAsia="Times New Roman" w:hAnsi="Arial" w:cs="Arial"/>
          <w:sz w:val="24"/>
          <w:szCs w:val="24"/>
        </w:rPr>
      </w:pPr>
      <w:r w:rsidRPr="00013147">
        <w:rPr>
          <w:rStyle w:val="s2"/>
          <w:rFonts w:ascii="Arial" w:eastAsia="Times New Roman" w:hAnsi="Arial" w:cs="Arial"/>
          <w:sz w:val="24"/>
          <w:szCs w:val="24"/>
        </w:rPr>
        <w:t xml:space="preserve">Experiencing eye fatigue after long work sessions on </w:t>
      </w:r>
      <w:r w:rsidR="00C572DC">
        <w:rPr>
          <w:rStyle w:val="s2"/>
          <w:rFonts w:ascii="Arial" w:eastAsia="Times New Roman" w:hAnsi="Arial" w:cs="Arial"/>
          <w:sz w:val="24"/>
          <w:szCs w:val="24"/>
        </w:rPr>
        <w:t xml:space="preserve">the </w:t>
      </w:r>
      <w:r w:rsidRPr="00013147">
        <w:rPr>
          <w:rStyle w:val="s2"/>
          <w:rFonts w:ascii="Arial" w:eastAsia="Times New Roman" w:hAnsi="Arial" w:cs="Arial"/>
          <w:sz w:val="24"/>
          <w:szCs w:val="24"/>
        </w:rPr>
        <w:t>existing monitor.</w:t>
      </w:r>
    </w:p>
    <w:p w14:paraId="22F39DD2" w14:textId="77777777" w:rsidR="005E7CD4" w:rsidRPr="00013147" w:rsidRDefault="005E7CD4" w:rsidP="00013147">
      <w:pPr>
        <w:pStyle w:val="li2"/>
        <w:numPr>
          <w:ilvl w:val="0"/>
          <w:numId w:val="4"/>
        </w:numPr>
        <w:spacing w:line="360" w:lineRule="auto"/>
        <w:jc w:val="both"/>
        <w:rPr>
          <w:rStyle w:val="s2"/>
          <w:rFonts w:ascii="Arial" w:eastAsia="Times New Roman" w:hAnsi="Arial" w:cs="Arial"/>
          <w:sz w:val="24"/>
          <w:szCs w:val="24"/>
        </w:rPr>
      </w:pPr>
      <w:r w:rsidRPr="00013147">
        <w:rPr>
          <w:rStyle w:val="s2"/>
          <w:rFonts w:ascii="Arial" w:eastAsia="Times New Roman" w:hAnsi="Arial" w:cs="Arial"/>
          <w:sz w:val="24"/>
          <w:szCs w:val="24"/>
        </w:rPr>
        <w:t>Wants to get rid of cable clutter and simplify workspace operation.</w:t>
      </w:r>
    </w:p>
    <w:p w14:paraId="5812967E" w14:textId="58209A61" w:rsidR="00B940C2" w:rsidRPr="00013147" w:rsidRDefault="00B940C2" w:rsidP="00013147">
      <w:pPr>
        <w:pStyle w:val="li2"/>
        <w:spacing w:line="360" w:lineRule="auto"/>
        <w:ind w:left="720"/>
        <w:jc w:val="both"/>
        <w:rPr>
          <w:rFonts w:ascii="Arial" w:eastAsia="Times New Roman" w:hAnsi="Arial" w:cs="Arial"/>
          <w:sz w:val="24"/>
          <w:szCs w:val="24"/>
        </w:rPr>
      </w:pPr>
    </w:p>
    <w:p w14:paraId="76FA4EFD" w14:textId="05E1E9A5"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Alex is the ideal candidate for the Apple Vision Curved Monitor: a </w:t>
      </w:r>
      <w:r w:rsidR="00C572DC">
        <w:rPr>
          <w:rStyle w:val="s2"/>
          <w:rFonts w:ascii="Arial" w:hAnsi="Arial" w:cs="Arial"/>
          <w:sz w:val="24"/>
          <w:szCs w:val="24"/>
        </w:rPr>
        <w:t>style-conscious</w:t>
      </w:r>
      <w:r w:rsidRPr="00013147">
        <w:rPr>
          <w:rStyle w:val="s2"/>
          <w:rFonts w:ascii="Arial" w:hAnsi="Arial" w:cs="Arial"/>
          <w:sz w:val="24"/>
          <w:szCs w:val="24"/>
        </w:rPr>
        <w:t xml:space="preserve"> professional who values both the usability benefits and aesthetic satisfaction of </w:t>
      </w:r>
      <w:r w:rsidR="00C572DC">
        <w:rPr>
          <w:rStyle w:val="s2"/>
          <w:rFonts w:ascii="Arial" w:hAnsi="Arial" w:cs="Arial"/>
          <w:sz w:val="24"/>
          <w:szCs w:val="24"/>
        </w:rPr>
        <w:t>high-end</w:t>
      </w:r>
      <w:r w:rsidRPr="00013147">
        <w:rPr>
          <w:rStyle w:val="s2"/>
          <w:rFonts w:ascii="Arial" w:hAnsi="Arial" w:cs="Arial"/>
          <w:sz w:val="24"/>
          <w:szCs w:val="24"/>
        </w:rPr>
        <w:t xml:space="preserve"> technology, has </w:t>
      </w:r>
      <w:r w:rsidR="00C572DC">
        <w:rPr>
          <w:rStyle w:val="s2"/>
          <w:rFonts w:ascii="Arial" w:hAnsi="Arial" w:cs="Arial"/>
          <w:sz w:val="24"/>
          <w:szCs w:val="24"/>
        </w:rPr>
        <w:t xml:space="preserve">the </w:t>
      </w:r>
      <w:r w:rsidRPr="00013147">
        <w:rPr>
          <w:rStyle w:val="s2"/>
          <w:rFonts w:ascii="Arial" w:hAnsi="Arial" w:cs="Arial"/>
          <w:sz w:val="24"/>
          <w:szCs w:val="24"/>
        </w:rPr>
        <w:t>ability to pay for premium hardware</w:t>
      </w:r>
      <w:r w:rsidR="00C572DC">
        <w:rPr>
          <w:rStyle w:val="s2"/>
          <w:rFonts w:ascii="Arial" w:hAnsi="Arial" w:cs="Arial"/>
          <w:sz w:val="24"/>
          <w:szCs w:val="24"/>
        </w:rPr>
        <w:t>,</w:t>
      </w:r>
      <w:r w:rsidRPr="00013147">
        <w:rPr>
          <w:rStyle w:val="s2"/>
          <w:rFonts w:ascii="Arial" w:hAnsi="Arial" w:cs="Arial"/>
          <w:sz w:val="24"/>
          <w:szCs w:val="24"/>
        </w:rPr>
        <w:t xml:space="preserve"> and already has a stake in the Apple Universe.</w:t>
      </w:r>
    </w:p>
    <w:p w14:paraId="7BB5279C" w14:textId="77777777" w:rsidR="005E7CD4" w:rsidRPr="00013147" w:rsidRDefault="005E7CD4" w:rsidP="00013147">
      <w:pPr>
        <w:pStyle w:val="p5"/>
        <w:spacing w:line="360" w:lineRule="auto"/>
        <w:jc w:val="both"/>
        <w:rPr>
          <w:rFonts w:ascii="Arial" w:hAnsi="Arial" w:cs="Arial"/>
          <w:sz w:val="24"/>
          <w:szCs w:val="24"/>
        </w:rPr>
      </w:pPr>
    </w:p>
    <w:p w14:paraId="6FBD747E" w14:textId="77777777" w:rsidR="005E7CD4" w:rsidRPr="00013147" w:rsidRDefault="005E7CD4" w:rsidP="00013147">
      <w:pPr>
        <w:pStyle w:val="Heading1"/>
        <w:spacing w:line="360" w:lineRule="auto"/>
        <w:rPr>
          <w:rFonts w:ascii="Arial" w:hAnsi="Arial" w:cs="Arial"/>
          <w:sz w:val="48"/>
          <w:szCs w:val="48"/>
        </w:rPr>
      </w:pPr>
      <w:bookmarkStart w:id="9" w:name="_Toc196735783"/>
      <w:r w:rsidRPr="00013147">
        <w:rPr>
          <w:rStyle w:val="s1"/>
          <w:rFonts w:ascii="Arial" w:hAnsi="Arial" w:cs="Arial"/>
          <w:sz w:val="32"/>
          <w:szCs w:val="32"/>
        </w:rPr>
        <w:t>Marketing mix strategy</w:t>
      </w:r>
      <w:bookmarkEnd w:id="9"/>
      <w:r w:rsidRPr="00013147">
        <w:rPr>
          <w:rStyle w:val="apple-converted-space"/>
          <w:rFonts w:ascii="Arial" w:hAnsi="Arial" w:cs="Arial"/>
          <w:b/>
          <w:bCs/>
          <w:sz w:val="32"/>
          <w:szCs w:val="32"/>
        </w:rPr>
        <w:t> </w:t>
      </w:r>
    </w:p>
    <w:p w14:paraId="522B0A78" w14:textId="2A007058" w:rsidR="005E7CD4" w:rsidRPr="00013147" w:rsidRDefault="00E91D60" w:rsidP="00013147">
      <w:pPr>
        <w:pStyle w:val="Heading2"/>
        <w:numPr>
          <w:ilvl w:val="0"/>
          <w:numId w:val="29"/>
        </w:numPr>
        <w:spacing w:line="360" w:lineRule="auto"/>
        <w:rPr>
          <w:rFonts w:ascii="Arial" w:hAnsi="Arial" w:cs="Arial"/>
        </w:rPr>
      </w:pPr>
      <w:bookmarkStart w:id="10" w:name="_Toc196735784"/>
      <w:r w:rsidRPr="00013147">
        <w:rPr>
          <w:rFonts w:ascii="Arial" w:hAnsi="Arial" w:cs="Arial"/>
          <w:b/>
          <w:bCs/>
          <w:sz w:val="28"/>
          <w:szCs w:val="28"/>
        </w:rPr>
        <w:t>Product</w:t>
      </w:r>
      <w:bookmarkEnd w:id="10"/>
    </w:p>
    <w:p w14:paraId="583D91CE" w14:textId="7096A68B" w:rsidR="005E7CD4" w:rsidRPr="00013147" w:rsidRDefault="005E7CD4" w:rsidP="00013147">
      <w:pPr>
        <w:pStyle w:val="li2"/>
        <w:spacing w:line="360" w:lineRule="auto"/>
        <w:jc w:val="both"/>
        <w:rPr>
          <w:rFonts w:ascii="Arial" w:eastAsia="Times New Roman" w:hAnsi="Arial" w:cs="Arial"/>
          <w:sz w:val="24"/>
          <w:szCs w:val="24"/>
        </w:rPr>
      </w:pPr>
    </w:p>
    <w:p w14:paraId="4D0F8179" w14:textId="2C828F79"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Apple Vision Curved Monitor will be an ultimate display solution with the following key</w:t>
      </w:r>
      <w:r w:rsidR="00C572DC">
        <w:rPr>
          <w:rStyle w:val="s2"/>
          <w:rFonts w:ascii="Arial" w:hAnsi="Arial" w:cs="Arial"/>
          <w:sz w:val="24"/>
          <w:szCs w:val="24"/>
        </w:rPr>
        <w:t>,</w:t>
      </w:r>
      <w:r w:rsidRPr="00013147">
        <w:rPr>
          <w:rStyle w:val="s2"/>
          <w:rFonts w:ascii="Arial" w:hAnsi="Arial" w:cs="Arial"/>
          <w:sz w:val="24"/>
          <w:szCs w:val="24"/>
        </w:rPr>
        <w:t xml:space="preserve"> most notable features and specs:</w:t>
      </w:r>
    </w:p>
    <w:p w14:paraId="749200D7" w14:textId="77777777" w:rsidR="00E91D60" w:rsidRPr="00013147" w:rsidRDefault="00E91D60" w:rsidP="00013147">
      <w:pPr>
        <w:pStyle w:val="p2"/>
        <w:spacing w:line="360" w:lineRule="auto"/>
        <w:jc w:val="both"/>
        <w:rPr>
          <w:rFonts w:ascii="Arial" w:hAnsi="Arial" w:cs="Arial"/>
          <w:sz w:val="24"/>
          <w:szCs w:val="24"/>
        </w:rPr>
      </w:pPr>
    </w:p>
    <w:p w14:paraId="2BB3FD80" w14:textId="493C17D9" w:rsidR="00B64CBE"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Core Product:</w:t>
      </w:r>
    </w:p>
    <w:p w14:paraId="421A9024" w14:textId="3BE456FC" w:rsidR="005E7CD4" w:rsidRPr="00013147" w:rsidRDefault="005E7CD4" w:rsidP="00013147">
      <w:pPr>
        <w:pStyle w:val="p2"/>
        <w:numPr>
          <w:ilvl w:val="0"/>
          <w:numId w:val="17"/>
        </w:numPr>
        <w:spacing w:line="360" w:lineRule="auto"/>
        <w:jc w:val="both"/>
        <w:rPr>
          <w:rFonts w:ascii="Arial" w:hAnsi="Arial" w:cs="Arial"/>
          <w:sz w:val="24"/>
          <w:szCs w:val="24"/>
        </w:rPr>
      </w:pPr>
      <w:r w:rsidRPr="00013147">
        <w:rPr>
          <w:rStyle w:val="s2"/>
          <w:rFonts w:ascii="Arial" w:hAnsi="Arial" w:cs="Arial"/>
          <w:sz w:val="24"/>
          <w:szCs w:val="24"/>
        </w:rPr>
        <w:t xml:space="preserve">40-inch 5K </w:t>
      </w:r>
      <w:proofErr w:type="spellStart"/>
      <w:r w:rsidRPr="00013147">
        <w:rPr>
          <w:rStyle w:val="s2"/>
          <w:rFonts w:ascii="Arial" w:hAnsi="Arial" w:cs="Arial"/>
          <w:sz w:val="24"/>
          <w:szCs w:val="24"/>
        </w:rPr>
        <w:t>ultrawide</w:t>
      </w:r>
      <w:proofErr w:type="spellEnd"/>
      <w:r w:rsidRPr="00013147">
        <w:rPr>
          <w:rStyle w:val="s2"/>
          <w:rFonts w:ascii="Arial" w:hAnsi="Arial" w:cs="Arial"/>
          <w:sz w:val="24"/>
          <w:szCs w:val="24"/>
        </w:rPr>
        <w:t xml:space="preserve"> curved panel at 5120×2160 resolution</w:t>
      </w:r>
      <w:r w:rsidR="00B64CBE" w:rsidRPr="00013147">
        <w:rPr>
          <w:rStyle w:val="s2"/>
          <w:rFonts w:ascii="Arial" w:hAnsi="Arial" w:cs="Arial"/>
          <w:sz w:val="24"/>
          <w:szCs w:val="24"/>
        </w:rPr>
        <w:t>.</w:t>
      </w:r>
    </w:p>
    <w:p w14:paraId="10189B35" w14:textId="7A94BD82" w:rsidR="005E7CD4" w:rsidRPr="00013147" w:rsidRDefault="00B64CBE" w:rsidP="00013147">
      <w:pPr>
        <w:pStyle w:val="p2"/>
        <w:numPr>
          <w:ilvl w:val="0"/>
          <w:numId w:val="17"/>
        </w:numPr>
        <w:spacing w:line="360" w:lineRule="auto"/>
        <w:jc w:val="both"/>
        <w:rPr>
          <w:rFonts w:ascii="Arial" w:hAnsi="Arial" w:cs="Arial"/>
          <w:sz w:val="24"/>
          <w:szCs w:val="24"/>
        </w:rPr>
      </w:pPr>
      <w:r w:rsidRPr="00013147">
        <w:rPr>
          <w:rStyle w:val="s2"/>
          <w:rFonts w:ascii="Arial" w:hAnsi="Arial" w:cs="Arial"/>
          <w:sz w:val="24"/>
          <w:szCs w:val="24"/>
        </w:rPr>
        <w:t>M</w:t>
      </w:r>
      <w:r w:rsidR="005E7CD4" w:rsidRPr="00013147">
        <w:rPr>
          <w:rStyle w:val="s2"/>
          <w:rFonts w:ascii="Arial" w:hAnsi="Arial" w:cs="Arial"/>
          <w:sz w:val="24"/>
          <w:szCs w:val="24"/>
        </w:rPr>
        <w:t>ini-LED backlight tech featuring support for 1,600 peak nits and 1,000,000:1 contrast ratio</w:t>
      </w:r>
      <w:r w:rsidRPr="00013147">
        <w:rPr>
          <w:rStyle w:val="s2"/>
          <w:rFonts w:ascii="Arial" w:hAnsi="Arial" w:cs="Arial"/>
          <w:sz w:val="24"/>
          <w:szCs w:val="24"/>
        </w:rPr>
        <w:t>.</w:t>
      </w:r>
    </w:p>
    <w:p w14:paraId="1B0709D6" w14:textId="2B9A8EAD" w:rsidR="005E7CD4" w:rsidRPr="00013147" w:rsidRDefault="005E7CD4" w:rsidP="00013147">
      <w:pPr>
        <w:pStyle w:val="p2"/>
        <w:numPr>
          <w:ilvl w:val="0"/>
          <w:numId w:val="17"/>
        </w:numPr>
        <w:spacing w:line="360" w:lineRule="auto"/>
        <w:jc w:val="both"/>
        <w:rPr>
          <w:rFonts w:ascii="Arial" w:hAnsi="Arial" w:cs="Arial"/>
          <w:sz w:val="24"/>
          <w:szCs w:val="24"/>
        </w:rPr>
      </w:pPr>
      <w:r w:rsidRPr="00013147">
        <w:rPr>
          <w:rStyle w:val="s2"/>
          <w:rFonts w:ascii="Arial" w:hAnsi="Arial" w:cs="Arial"/>
          <w:sz w:val="24"/>
          <w:szCs w:val="24"/>
        </w:rPr>
        <w:t>Pro</w:t>
      </w:r>
      <w:r w:rsidR="00C572DC">
        <w:rPr>
          <w:rStyle w:val="s2"/>
          <w:rFonts w:ascii="Arial" w:hAnsi="Arial" w:cs="Arial"/>
          <w:sz w:val="24"/>
          <w:szCs w:val="24"/>
        </w:rPr>
        <w:t>-</w:t>
      </w:r>
      <w:r w:rsidRPr="00013147">
        <w:rPr>
          <w:rStyle w:val="s2"/>
          <w:rFonts w:ascii="Arial" w:hAnsi="Arial" w:cs="Arial"/>
          <w:sz w:val="24"/>
          <w:szCs w:val="24"/>
        </w:rPr>
        <w:t>Motion technology with adaptive refresh rates up to 240Hz</w:t>
      </w:r>
      <w:r w:rsidR="00B64CBE" w:rsidRPr="00013147">
        <w:rPr>
          <w:rStyle w:val="s2"/>
          <w:rFonts w:ascii="Arial" w:hAnsi="Arial" w:cs="Arial"/>
          <w:sz w:val="24"/>
          <w:szCs w:val="24"/>
        </w:rPr>
        <w:t>.</w:t>
      </w:r>
    </w:p>
    <w:p w14:paraId="78111874" w14:textId="484EEABB" w:rsidR="005E7CD4" w:rsidRPr="00013147" w:rsidRDefault="005E7CD4" w:rsidP="00013147">
      <w:pPr>
        <w:pStyle w:val="p2"/>
        <w:numPr>
          <w:ilvl w:val="0"/>
          <w:numId w:val="17"/>
        </w:numPr>
        <w:spacing w:line="360" w:lineRule="auto"/>
        <w:jc w:val="both"/>
        <w:rPr>
          <w:rFonts w:ascii="Arial" w:hAnsi="Arial" w:cs="Arial"/>
          <w:sz w:val="24"/>
          <w:szCs w:val="24"/>
        </w:rPr>
      </w:pPr>
      <w:r w:rsidRPr="00013147">
        <w:rPr>
          <w:rStyle w:val="s2"/>
          <w:rFonts w:ascii="Arial" w:hAnsi="Arial" w:cs="Arial"/>
          <w:sz w:val="24"/>
          <w:szCs w:val="24"/>
        </w:rPr>
        <w:t xml:space="preserve">P3 wide </w:t>
      </w:r>
      <w:r w:rsidR="00C572DC" w:rsidRPr="00013147">
        <w:rPr>
          <w:rStyle w:val="s2"/>
          <w:rFonts w:ascii="Arial" w:hAnsi="Arial" w:cs="Arial"/>
          <w:sz w:val="24"/>
          <w:szCs w:val="24"/>
        </w:rPr>
        <w:t>colour</w:t>
      </w:r>
      <w:r w:rsidRPr="00013147">
        <w:rPr>
          <w:rStyle w:val="s2"/>
          <w:rFonts w:ascii="Arial" w:hAnsi="Arial" w:cs="Arial"/>
          <w:sz w:val="24"/>
          <w:szCs w:val="24"/>
        </w:rPr>
        <w:t xml:space="preserve"> gamut supported with factory calibration and True Tone tech</w:t>
      </w:r>
      <w:r w:rsidR="00B64CBE" w:rsidRPr="00013147">
        <w:rPr>
          <w:rStyle w:val="s2"/>
          <w:rFonts w:ascii="Arial" w:hAnsi="Arial" w:cs="Arial"/>
          <w:sz w:val="24"/>
          <w:szCs w:val="24"/>
        </w:rPr>
        <w:t>.</w:t>
      </w:r>
    </w:p>
    <w:p w14:paraId="42E3FF72" w14:textId="1B197C7B" w:rsidR="005E7CD4" w:rsidRPr="00013147" w:rsidRDefault="005E7CD4" w:rsidP="00013147">
      <w:pPr>
        <w:pStyle w:val="p2"/>
        <w:numPr>
          <w:ilvl w:val="0"/>
          <w:numId w:val="17"/>
        </w:numPr>
        <w:spacing w:line="360" w:lineRule="auto"/>
        <w:jc w:val="both"/>
        <w:rPr>
          <w:rStyle w:val="s2"/>
          <w:rFonts w:ascii="Arial" w:hAnsi="Arial" w:cs="Arial"/>
          <w:sz w:val="24"/>
          <w:szCs w:val="24"/>
        </w:rPr>
      </w:pPr>
      <w:r w:rsidRPr="00013147">
        <w:rPr>
          <w:rStyle w:val="s2"/>
          <w:rFonts w:ascii="Arial" w:hAnsi="Arial" w:cs="Arial"/>
          <w:sz w:val="24"/>
          <w:szCs w:val="24"/>
        </w:rPr>
        <w:t>Nano-texture glass option with reduced glare in bright environments</w:t>
      </w:r>
      <w:r w:rsidR="00B64CBE" w:rsidRPr="00013147">
        <w:rPr>
          <w:rStyle w:val="s2"/>
          <w:rFonts w:ascii="Arial" w:hAnsi="Arial" w:cs="Arial"/>
          <w:sz w:val="24"/>
          <w:szCs w:val="24"/>
        </w:rPr>
        <w:t>.</w:t>
      </w:r>
    </w:p>
    <w:p w14:paraId="29E820B9" w14:textId="77777777" w:rsidR="00B64CBE" w:rsidRPr="00013147" w:rsidRDefault="00B64CBE" w:rsidP="00013147">
      <w:pPr>
        <w:pStyle w:val="p2"/>
        <w:spacing w:line="360" w:lineRule="auto"/>
        <w:jc w:val="both"/>
        <w:rPr>
          <w:rFonts w:ascii="Arial" w:hAnsi="Arial" w:cs="Arial"/>
          <w:sz w:val="24"/>
          <w:szCs w:val="24"/>
        </w:rPr>
      </w:pPr>
    </w:p>
    <w:p w14:paraId="3FCB8212"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Augmented Product:</w:t>
      </w:r>
    </w:p>
    <w:p w14:paraId="7D49B537" w14:textId="2B5EDD60" w:rsidR="005E7CD4" w:rsidRPr="00013147" w:rsidRDefault="005E7CD4" w:rsidP="00013147">
      <w:pPr>
        <w:pStyle w:val="p2"/>
        <w:numPr>
          <w:ilvl w:val="0"/>
          <w:numId w:val="16"/>
        </w:numPr>
        <w:spacing w:line="360" w:lineRule="auto"/>
        <w:jc w:val="both"/>
        <w:rPr>
          <w:rFonts w:ascii="Arial" w:hAnsi="Arial" w:cs="Arial"/>
          <w:sz w:val="24"/>
          <w:szCs w:val="24"/>
        </w:rPr>
      </w:pPr>
      <w:r w:rsidRPr="00013147">
        <w:rPr>
          <w:rStyle w:val="s2"/>
          <w:rFonts w:ascii="Arial" w:hAnsi="Arial" w:cs="Arial"/>
          <w:sz w:val="24"/>
          <w:szCs w:val="24"/>
        </w:rPr>
        <w:t xml:space="preserve">Integrated 12MP Ultra Wide </w:t>
      </w:r>
      <w:r w:rsidR="00C572DC" w:rsidRPr="00013147">
        <w:rPr>
          <w:rStyle w:val="s2"/>
          <w:rFonts w:ascii="Arial" w:hAnsi="Arial" w:cs="Arial"/>
          <w:sz w:val="24"/>
          <w:szCs w:val="24"/>
        </w:rPr>
        <w:t>Centre</w:t>
      </w:r>
      <w:r w:rsidRPr="00013147">
        <w:rPr>
          <w:rStyle w:val="s2"/>
          <w:rFonts w:ascii="Arial" w:hAnsi="Arial" w:cs="Arial"/>
          <w:sz w:val="24"/>
          <w:szCs w:val="24"/>
        </w:rPr>
        <w:t xml:space="preserve"> Stage camera with Studio Light effect</w:t>
      </w:r>
      <w:r w:rsidR="00D24E27" w:rsidRPr="00013147">
        <w:rPr>
          <w:rStyle w:val="s2"/>
          <w:rFonts w:ascii="Arial" w:hAnsi="Arial" w:cs="Arial"/>
          <w:sz w:val="24"/>
          <w:szCs w:val="24"/>
        </w:rPr>
        <w:t>.</w:t>
      </w:r>
    </w:p>
    <w:p w14:paraId="0FBA0687" w14:textId="6E25D5E2" w:rsidR="005E7CD4" w:rsidRPr="00013147" w:rsidRDefault="005E7CD4" w:rsidP="00013147">
      <w:pPr>
        <w:pStyle w:val="p2"/>
        <w:numPr>
          <w:ilvl w:val="0"/>
          <w:numId w:val="16"/>
        </w:numPr>
        <w:spacing w:line="360" w:lineRule="auto"/>
        <w:jc w:val="both"/>
        <w:rPr>
          <w:rFonts w:ascii="Arial" w:hAnsi="Arial" w:cs="Arial"/>
          <w:sz w:val="24"/>
          <w:szCs w:val="24"/>
        </w:rPr>
      </w:pPr>
      <w:r w:rsidRPr="00013147">
        <w:rPr>
          <w:rStyle w:val="s2"/>
          <w:rFonts w:ascii="Arial" w:hAnsi="Arial" w:cs="Arial"/>
          <w:sz w:val="24"/>
          <w:szCs w:val="24"/>
        </w:rPr>
        <w:t xml:space="preserve">Six-speaker spatial audio with Dolby </w:t>
      </w:r>
      <w:proofErr w:type="spellStart"/>
      <w:r w:rsidRPr="00013147">
        <w:rPr>
          <w:rStyle w:val="s2"/>
          <w:rFonts w:ascii="Arial" w:hAnsi="Arial" w:cs="Arial"/>
          <w:sz w:val="24"/>
          <w:szCs w:val="24"/>
        </w:rPr>
        <w:t>Atmos</w:t>
      </w:r>
      <w:proofErr w:type="spellEnd"/>
      <w:r w:rsidRPr="00013147">
        <w:rPr>
          <w:rStyle w:val="s2"/>
          <w:rFonts w:ascii="Arial" w:hAnsi="Arial" w:cs="Arial"/>
          <w:sz w:val="24"/>
          <w:szCs w:val="24"/>
        </w:rPr>
        <w:t xml:space="preserve"> support</w:t>
      </w:r>
      <w:r w:rsidR="00D24E27" w:rsidRPr="00013147">
        <w:rPr>
          <w:rStyle w:val="s2"/>
          <w:rFonts w:ascii="Arial" w:hAnsi="Arial" w:cs="Arial"/>
          <w:sz w:val="24"/>
          <w:szCs w:val="24"/>
        </w:rPr>
        <w:t>.</w:t>
      </w:r>
    </w:p>
    <w:p w14:paraId="6E993325" w14:textId="40E00B7F" w:rsidR="005E7CD4" w:rsidRPr="00013147" w:rsidRDefault="005E7CD4" w:rsidP="00013147">
      <w:pPr>
        <w:pStyle w:val="p2"/>
        <w:numPr>
          <w:ilvl w:val="0"/>
          <w:numId w:val="16"/>
        </w:numPr>
        <w:spacing w:line="360" w:lineRule="auto"/>
        <w:jc w:val="both"/>
        <w:rPr>
          <w:rFonts w:ascii="Arial" w:hAnsi="Arial" w:cs="Arial"/>
          <w:sz w:val="24"/>
          <w:szCs w:val="24"/>
        </w:rPr>
      </w:pPr>
      <w:r w:rsidRPr="00013147">
        <w:rPr>
          <w:rStyle w:val="s2"/>
          <w:rFonts w:ascii="Arial" w:hAnsi="Arial" w:cs="Arial"/>
          <w:sz w:val="24"/>
          <w:szCs w:val="24"/>
        </w:rPr>
        <w:t>Three Thunderbolt 4 ports with 96W charging</w:t>
      </w:r>
      <w:r w:rsidR="00D24E27" w:rsidRPr="00013147">
        <w:rPr>
          <w:rStyle w:val="s2"/>
          <w:rFonts w:ascii="Arial" w:hAnsi="Arial" w:cs="Arial"/>
          <w:sz w:val="24"/>
          <w:szCs w:val="24"/>
        </w:rPr>
        <w:t>.</w:t>
      </w:r>
    </w:p>
    <w:p w14:paraId="064C04F0" w14:textId="778C00D1" w:rsidR="005E7CD4" w:rsidRPr="00013147" w:rsidRDefault="005E7CD4" w:rsidP="00013147">
      <w:pPr>
        <w:pStyle w:val="p2"/>
        <w:numPr>
          <w:ilvl w:val="0"/>
          <w:numId w:val="16"/>
        </w:numPr>
        <w:spacing w:line="360" w:lineRule="auto"/>
        <w:jc w:val="both"/>
        <w:rPr>
          <w:rFonts w:ascii="Arial" w:hAnsi="Arial" w:cs="Arial"/>
          <w:sz w:val="24"/>
          <w:szCs w:val="24"/>
        </w:rPr>
      </w:pPr>
      <w:r w:rsidRPr="00013147">
        <w:rPr>
          <w:rStyle w:val="s2"/>
          <w:rFonts w:ascii="Arial" w:hAnsi="Arial" w:cs="Arial"/>
          <w:sz w:val="24"/>
          <w:szCs w:val="24"/>
        </w:rPr>
        <w:lastRenderedPageBreak/>
        <w:t>Integrated Apple Silicon chip to enable features like AirPlay, Sidecar, and Universal Control</w:t>
      </w:r>
      <w:r w:rsidR="00D24E27" w:rsidRPr="00013147">
        <w:rPr>
          <w:rStyle w:val="s2"/>
          <w:rFonts w:ascii="Arial" w:hAnsi="Arial" w:cs="Arial"/>
          <w:sz w:val="24"/>
          <w:szCs w:val="24"/>
        </w:rPr>
        <w:t>.</w:t>
      </w:r>
    </w:p>
    <w:p w14:paraId="2D660D48" w14:textId="0A0EDEF5" w:rsidR="005E7CD4" w:rsidRPr="00013147" w:rsidRDefault="005E7CD4" w:rsidP="00013147">
      <w:pPr>
        <w:pStyle w:val="p2"/>
        <w:numPr>
          <w:ilvl w:val="0"/>
          <w:numId w:val="16"/>
        </w:numPr>
        <w:spacing w:line="360" w:lineRule="auto"/>
        <w:jc w:val="both"/>
        <w:rPr>
          <w:rStyle w:val="s2"/>
          <w:rFonts w:ascii="Arial" w:hAnsi="Arial" w:cs="Arial"/>
          <w:sz w:val="24"/>
          <w:szCs w:val="24"/>
        </w:rPr>
      </w:pPr>
      <w:r w:rsidRPr="00013147">
        <w:rPr>
          <w:rStyle w:val="s2"/>
          <w:rFonts w:ascii="Arial" w:hAnsi="Arial" w:cs="Arial"/>
          <w:sz w:val="24"/>
          <w:szCs w:val="24"/>
        </w:rPr>
        <w:t>Magnetic connector for easy pairing with compatible Macs</w:t>
      </w:r>
      <w:r w:rsidR="00D24E27" w:rsidRPr="00013147">
        <w:rPr>
          <w:rStyle w:val="s2"/>
          <w:rFonts w:ascii="Arial" w:hAnsi="Arial" w:cs="Arial"/>
          <w:sz w:val="24"/>
          <w:szCs w:val="24"/>
        </w:rPr>
        <w:t>.</w:t>
      </w:r>
    </w:p>
    <w:p w14:paraId="6C5CA103" w14:textId="77777777" w:rsidR="00E91D60" w:rsidRPr="00013147" w:rsidRDefault="00E91D60" w:rsidP="00013147">
      <w:pPr>
        <w:pStyle w:val="p2"/>
        <w:spacing w:line="360" w:lineRule="auto"/>
        <w:ind w:left="720"/>
        <w:jc w:val="both"/>
        <w:rPr>
          <w:rFonts w:ascii="Arial" w:hAnsi="Arial" w:cs="Arial"/>
          <w:sz w:val="24"/>
          <w:szCs w:val="24"/>
        </w:rPr>
      </w:pPr>
    </w:p>
    <w:p w14:paraId="3F184F6F"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Support Services:</w:t>
      </w:r>
    </w:p>
    <w:p w14:paraId="22AC2BB8" w14:textId="2473D068" w:rsidR="005E7CD4" w:rsidRPr="00013147" w:rsidRDefault="005E7CD4" w:rsidP="00013147">
      <w:pPr>
        <w:pStyle w:val="p2"/>
        <w:numPr>
          <w:ilvl w:val="0"/>
          <w:numId w:val="18"/>
        </w:numPr>
        <w:spacing w:line="360" w:lineRule="auto"/>
        <w:jc w:val="both"/>
        <w:rPr>
          <w:rFonts w:ascii="Arial" w:hAnsi="Arial" w:cs="Arial"/>
          <w:sz w:val="24"/>
          <w:szCs w:val="24"/>
        </w:rPr>
      </w:pPr>
      <w:r w:rsidRPr="00013147">
        <w:rPr>
          <w:rStyle w:val="s2"/>
          <w:rFonts w:ascii="Arial" w:hAnsi="Arial" w:cs="Arial"/>
          <w:sz w:val="24"/>
          <w:szCs w:val="24"/>
        </w:rPr>
        <w:t>Three-year Apple Care+ option with priority support and accidental damage protection</w:t>
      </w:r>
      <w:r w:rsidR="00D24E27" w:rsidRPr="00013147">
        <w:rPr>
          <w:rStyle w:val="s2"/>
          <w:rFonts w:ascii="Arial" w:hAnsi="Arial" w:cs="Arial"/>
          <w:sz w:val="24"/>
          <w:szCs w:val="24"/>
        </w:rPr>
        <w:t>.</w:t>
      </w:r>
    </w:p>
    <w:p w14:paraId="4215F5E1" w14:textId="30436483" w:rsidR="005E7CD4" w:rsidRPr="00013147" w:rsidRDefault="005E7CD4" w:rsidP="00013147">
      <w:pPr>
        <w:pStyle w:val="p2"/>
        <w:numPr>
          <w:ilvl w:val="0"/>
          <w:numId w:val="18"/>
        </w:numPr>
        <w:spacing w:line="360" w:lineRule="auto"/>
        <w:jc w:val="both"/>
        <w:rPr>
          <w:rFonts w:ascii="Arial" w:hAnsi="Arial" w:cs="Arial"/>
          <w:sz w:val="24"/>
          <w:szCs w:val="24"/>
        </w:rPr>
      </w:pPr>
      <w:r w:rsidRPr="00013147">
        <w:rPr>
          <w:rStyle w:val="s2"/>
          <w:rFonts w:ascii="Arial" w:hAnsi="Arial" w:cs="Arial"/>
          <w:sz w:val="24"/>
          <w:szCs w:val="24"/>
        </w:rPr>
        <w:t>Professional calibration service through Apple Stores</w:t>
      </w:r>
      <w:r w:rsidR="00D24E27" w:rsidRPr="00013147">
        <w:rPr>
          <w:rStyle w:val="s2"/>
          <w:rFonts w:ascii="Arial" w:hAnsi="Arial" w:cs="Arial"/>
          <w:sz w:val="24"/>
          <w:szCs w:val="24"/>
        </w:rPr>
        <w:t>.</w:t>
      </w:r>
    </w:p>
    <w:p w14:paraId="5F868FE1" w14:textId="4A12047F" w:rsidR="005E7CD4" w:rsidRPr="00013147" w:rsidRDefault="005E7CD4" w:rsidP="00013147">
      <w:pPr>
        <w:pStyle w:val="p2"/>
        <w:numPr>
          <w:ilvl w:val="0"/>
          <w:numId w:val="18"/>
        </w:numPr>
        <w:spacing w:line="360" w:lineRule="auto"/>
        <w:jc w:val="both"/>
        <w:rPr>
          <w:rFonts w:ascii="Arial" w:hAnsi="Arial" w:cs="Arial"/>
          <w:sz w:val="24"/>
          <w:szCs w:val="24"/>
        </w:rPr>
      </w:pPr>
      <w:r w:rsidRPr="00013147">
        <w:rPr>
          <w:rStyle w:val="s2"/>
          <w:rFonts w:ascii="Arial" w:hAnsi="Arial" w:cs="Arial"/>
          <w:sz w:val="24"/>
          <w:szCs w:val="24"/>
        </w:rPr>
        <w:t>Current monitor trade-in program</w:t>
      </w:r>
      <w:r w:rsidR="00D24E27" w:rsidRPr="00013147">
        <w:rPr>
          <w:rStyle w:val="s2"/>
          <w:rFonts w:ascii="Arial" w:hAnsi="Arial" w:cs="Arial"/>
          <w:sz w:val="24"/>
          <w:szCs w:val="24"/>
        </w:rPr>
        <w:t>.</w:t>
      </w:r>
    </w:p>
    <w:p w14:paraId="484A8E18" w14:textId="0A1105A3" w:rsidR="005E7CD4" w:rsidRPr="00013147" w:rsidRDefault="005E7CD4" w:rsidP="00013147">
      <w:pPr>
        <w:pStyle w:val="p2"/>
        <w:numPr>
          <w:ilvl w:val="0"/>
          <w:numId w:val="18"/>
        </w:numPr>
        <w:spacing w:line="360" w:lineRule="auto"/>
        <w:jc w:val="both"/>
        <w:rPr>
          <w:rStyle w:val="s2"/>
          <w:rFonts w:ascii="Arial" w:hAnsi="Arial" w:cs="Arial"/>
          <w:sz w:val="24"/>
          <w:szCs w:val="24"/>
        </w:rPr>
      </w:pPr>
      <w:r w:rsidRPr="00013147">
        <w:rPr>
          <w:rStyle w:val="s2"/>
          <w:rFonts w:ascii="Arial" w:hAnsi="Arial" w:cs="Arial"/>
          <w:sz w:val="24"/>
          <w:szCs w:val="24"/>
        </w:rPr>
        <w:t>Installation support via Today at Apple sessions</w:t>
      </w:r>
      <w:r w:rsidR="00D24E27" w:rsidRPr="00013147">
        <w:rPr>
          <w:rStyle w:val="s2"/>
          <w:rFonts w:ascii="Arial" w:hAnsi="Arial" w:cs="Arial"/>
          <w:sz w:val="24"/>
          <w:szCs w:val="24"/>
        </w:rPr>
        <w:t>.</w:t>
      </w:r>
    </w:p>
    <w:p w14:paraId="3A640BAC" w14:textId="77777777" w:rsidR="00B64CBE" w:rsidRPr="00013147" w:rsidRDefault="00B64CBE" w:rsidP="00013147">
      <w:pPr>
        <w:pStyle w:val="p2"/>
        <w:spacing w:line="360" w:lineRule="auto"/>
        <w:jc w:val="both"/>
        <w:rPr>
          <w:rFonts w:ascii="Arial" w:hAnsi="Arial" w:cs="Arial"/>
          <w:sz w:val="24"/>
          <w:szCs w:val="24"/>
        </w:rPr>
      </w:pPr>
    </w:p>
    <w:p w14:paraId="6F3A0303" w14:textId="167EDAFE"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 xml:space="preserve">The design will come with Apple's iconic minimalist design with machined </w:t>
      </w:r>
      <w:proofErr w:type="spellStart"/>
      <w:r w:rsidRPr="00013147">
        <w:rPr>
          <w:rStyle w:val="s2"/>
          <w:rFonts w:ascii="Arial" w:hAnsi="Arial" w:cs="Arial"/>
          <w:sz w:val="24"/>
          <w:szCs w:val="24"/>
        </w:rPr>
        <w:t>aluminum</w:t>
      </w:r>
      <w:proofErr w:type="spellEnd"/>
      <w:r w:rsidRPr="00013147">
        <w:rPr>
          <w:rStyle w:val="s2"/>
          <w:rFonts w:ascii="Arial" w:hAnsi="Arial" w:cs="Arial"/>
          <w:sz w:val="24"/>
          <w:szCs w:val="24"/>
        </w:rPr>
        <w:t xml:space="preserve">, edge-to-edge glass, and thinness. The packaging will be 100% recyclable as part of Apple's environmental programs. The product will be introduced in a standard silver and space </w:t>
      </w:r>
      <w:proofErr w:type="spellStart"/>
      <w:r w:rsidRPr="00013147">
        <w:rPr>
          <w:rStyle w:val="s2"/>
          <w:rFonts w:ascii="Arial" w:hAnsi="Arial" w:cs="Arial"/>
          <w:sz w:val="24"/>
          <w:szCs w:val="24"/>
        </w:rPr>
        <w:t>gray</w:t>
      </w:r>
      <w:proofErr w:type="spellEnd"/>
      <w:r w:rsidRPr="00013147">
        <w:rPr>
          <w:rStyle w:val="s2"/>
          <w:rFonts w:ascii="Arial" w:hAnsi="Arial" w:cs="Arial"/>
          <w:sz w:val="24"/>
          <w:szCs w:val="24"/>
        </w:rPr>
        <w:t xml:space="preserve"> configuration in line with current Apple professional offerings. (</w:t>
      </w:r>
      <w:proofErr w:type="spellStart"/>
      <w:r w:rsidRPr="00013147">
        <w:rPr>
          <w:rStyle w:val="s2"/>
          <w:rFonts w:ascii="Arial" w:hAnsi="Arial" w:cs="Arial"/>
          <w:sz w:val="24"/>
          <w:szCs w:val="24"/>
        </w:rPr>
        <w:t>Madhavedi</w:t>
      </w:r>
      <w:proofErr w:type="spellEnd"/>
      <w:r w:rsidRPr="00013147">
        <w:rPr>
          <w:rStyle w:val="s2"/>
          <w:rFonts w:ascii="Arial" w:hAnsi="Arial" w:cs="Arial"/>
          <w:sz w:val="24"/>
          <w:szCs w:val="24"/>
        </w:rPr>
        <w:t xml:space="preserve"> et al., 2024)</w:t>
      </w:r>
      <w:r w:rsidR="00B64CBE" w:rsidRPr="00013147">
        <w:rPr>
          <w:rStyle w:val="s2"/>
          <w:rFonts w:ascii="Arial" w:hAnsi="Arial" w:cs="Arial"/>
          <w:sz w:val="24"/>
          <w:szCs w:val="24"/>
        </w:rPr>
        <w:t>.</w:t>
      </w:r>
    </w:p>
    <w:p w14:paraId="7C459659" w14:textId="77777777" w:rsidR="00B64CBE" w:rsidRPr="00013147" w:rsidRDefault="00B64CBE" w:rsidP="00013147">
      <w:pPr>
        <w:pStyle w:val="p2"/>
        <w:spacing w:line="360" w:lineRule="auto"/>
        <w:jc w:val="both"/>
        <w:rPr>
          <w:rFonts w:ascii="Arial" w:hAnsi="Arial" w:cs="Arial"/>
          <w:sz w:val="24"/>
          <w:szCs w:val="24"/>
        </w:rPr>
      </w:pPr>
    </w:p>
    <w:p w14:paraId="1F927132" w14:textId="6B456C28" w:rsidR="005E7CD4" w:rsidRPr="00013147" w:rsidRDefault="00E91D60" w:rsidP="00013147">
      <w:pPr>
        <w:pStyle w:val="Heading2"/>
        <w:numPr>
          <w:ilvl w:val="0"/>
          <w:numId w:val="29"/>
        </w:numPr>
        <w:spacing w:line="360" w:lineRule="auto"/>
        <w:rPr>
          <w:rStyle w:val="apple-converted-space"/>
          <w:rFonts w:ascii="Arial" w:eastAsia="Times New Roman" w:hAnsi="Arial" w:cs="Arial"/>
          <w:b/>
          <w:bCs/>
          <w:sz w:val="28"/>
          <w:szCs w:val="28"/>
        </w:rPr>
      </w:pPr>
      <w:bookmarkStart w:id="11" w:name="_Toc196735785"/>
      <w:r w:rsidRPr="00013147">
        <w:rPr>
          <w:rStyle w:val="apple-converted-space"/>
          <w:rFonts w:ascii="Arial" w:eastAsia="Times New Roman" w:hAnsi="Arial" w:cs="Arial"/>
          <w:b/>
          <w:bCs/>
          <w:sz w:val="28"/>
          <w:szCs w:val="28"/>
        </w:rPr>
        <w:t>Price</w:t>
      </w:r>
      <w:bookmarkEnd w:id="11"/>
    </w:p>
    <w:p w14:paraId="2F00F6F4" w14:textId="77777777" w:rsidR="00E91D60" w:rsidRPr="00013147" w:rsidRDefault="00E91D60" w:rsidP="00013147">
      <w:pPr>
        <w:pStyle w:val="li2"/>
        <w:spacing w:line="360" w:lineRule="auto"/>
        <w:jc w:val="both"/>
        <w:rPr>
          <w:rFonts w:ascii="Arial" w:eastAsia="Times New Roman" w:hAnsi="Arial" w:cs="Arial"/>
          <w:sz w:val="24"/>
          <w:szCs w:val="24"/>
        </w:rPr>
      </w:pPr>
    </w:p>
    <w:p w14:paraId="500D3C3E"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The Apple Vision Curved Monitor will adopt a premium price positioning strategy in sync with Apple's brand identity and the high-end specification of the product:</w:t>
      </w:r>
    </w:p>
    <w:p w14:paraId="26CCEF64"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Base Model Price:</w:t>
      </w:r>
    </w:p>
    <w:p w14:paraId="1F089324" w14:textId="177D14DF"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Nano-texture glass model: £2,499</w:t>
      </w:r>
    </w:p>
    <w:p w14:paraId="27018E51" w14:textId="1342C7AC" w:rsidR="005E7CD4" w:rsidRPr="00013147" w:rsidRDefault="005E7CD4" w:rsidP="00013147">
      <w:pPr>
        <w:pStyle w:val="p2"/>
        <w:spacing w:line="360" w:lineRule="auto"/>
        <w:jc w:val="both"/>
        <w:rPr>
          <w:rStyle w:val="s2"/>
          <w:rFonts w:ascii="Arial" w:hAnsi="Arial" w:cs="Arial"/>
          <w:sz w:val="24"/>
          <w:szCs w:val="24"/>
        </w:rPr>
      </w:pPr>
    </w:p>
    <w:p w14:paraId="512ACDC8" w14:textId="77777777" w:rsidR="00E91D60" w:rsidRPr="00013147" w:rsidRDefault="00E91D60" w:rsidP="00013147">
      <w:pPr>
        <w:pStyle w:val="p2"/>
        <w:spacing w:line="360" w:lineRule="auto"/>
        <w:jc w:val="both"/>
        <w:rPr>
          <w:rFonts w:ascii="Arial" w:hAnsi="Arial" w:cs="Arial"/>
          <w:sz w:val="24"/>
          <w:szCs w:val="24"/>
        </w:rPr>
      </w:pPr>
    </w:p>
    <w:p w14:paraId="01BD82C9"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Optional Accessories:</w:t>
      </w:r>
    </w:p>
    <w:p w14:paraId="5E4F05D3" w14:textId="114CCEC1"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Pro Stand: £899 (full height, tilt, and swivel adjustment)</w:t>
      </w:r>
    </w:p>
    <w:p w14:paraId="189F6153" w14:textId="4AA4724B"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Thunderbolt 4 Pro Cable (3m): £149</w:t>
      </w:r>
    </w:p>
    <w:p w14:paraId="35656653" w14:textId="21C17938"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t>VESA Mount Adapter: £149</w:t>
      </w:r>
    </w:p>
    <w:p w14:paraId="1AFC4240" w14:textId="77777777" w:rsidR="00E91D60" w:rsidRPr="00013147" w:rsidRDefault="00E91D60" w:rsidP="00013147">
      <w:pPr>
        <w:pStyle w:val="p2"/>
        <w:spacing w:line="360" w:lineRule="auto"/>
        <w:jc w:val="both"/>
        <w:rPr>
          <w:rFonts w:ascii="Arial" w:hAnsi="Arial" w:cs="Arial"/>
          <w:sz w:val="24"/>
          <w:szCs w:val="24"/>
        </w:rPr>
      </w:pPr>
    </w:p>
    <w:p w14:paraId="0E134856"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Payment Options:</w:t>
      </w:r>
    </w:p>
    <w:p w14:paraId="14CAB7FA" w14:textId="76F0224A"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 xml:space="preserve">Apple Card Monthly </w:t>
      </w:r>
      <w:r w:rsidR="00C572DC" w:rsidRPr="00013147">
        <w:rPr>
          <w:rStyle w:val="s2"/>
          <w:rFonts w:ascii="Arial" w:hAnsi="Arial" w:cs="Arial"/>
          <w:sz w:val="24"/>
          <w:szCs w:val="24"/>
        </w:rPr>
        <w:t>Instalments</w:t>
      </w:r>
      <w:r w:rsidRPr="00013147">
        <w:rPr>
          <w:rStyle w:val="s2"/>
          <w:rFonts w:ascii="Arial" w:hAnsi="Arial" w:cs="Arial"/>
          <w:sz w:val="24"/>
          <w:szCs w:val="24"/>
        </w:rPr>
        <w:t>: interest-free credit over 12 months</w:t>
      </w:r>
      <w:r w:rsidR="00D24E27" w:rsidRPr="00013147">
        <w:rPr>
          <w:rStyle w:val="s2"/>
          <w:rFonts w:ascii="Arial" w:hAnsi="Arial" w:cs="Arial"/>
          <w:sz w:val="24"/>
          <w:szCs w:val="24"/>
        </w:rPr>
        <w:t>.</w:t>
      </w:r>
    </w:p>
    <w:p w14:paraId="4000B628" w14:textId="5EF8BC5C"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lastRenderedPageBreak/>
        <w:t xml:space="preserve">Apple Business Financing: </w:t>
      </w:r>
      <w:r w:rsidR="00C572DC">
        <w:rPr>
          <w:rStyle w:val="s2"/>
          <w:rFonts w:ascii="Arial" w:hAnsi="Arial" w:cs="Arial"/>
          <w:sz w:val="24"/>
          <w:szCs w:val="24"/>
        </w:rPr>
        <w:t>Business</w:t>
      </w:r>
      <w:r w:rsidRPr="00013147">
        <w:rPr>
          <w:rStyle w:val="s2"/>
          <w:rFonts w:ascii="Arial" w:hAnsi="Arial" w:cs="Arial"/>
          <w:sz w:val="24"/>
          <w:szCs w:val="24"/>
        </w:rPr>
        <w:t xml:space="preserve"> customers get extended payment terms</w:t>
      </w:r>
      <w:r w:rsidR="00D24E27" w:rsidRPr="00013147">
        <w:rPr>
          <w:rStyle w:val="s2"/>
          <w:rFonts w:ascii="Arial" w:hAnsi="Arial" w:cs="Arial"/>
          <w:sz w:val="24"/>
          <w:szCs w:val="24"/>
        </w:rPr>
        <w:t>.</w:t>
      </w:r>
    </w:p>
    <w:p w14:paraId="7658E92E" w14:textId="13794CA6"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Education pricing: 10% discount to qualified students and teachers</w:t>
      </w:r>
      <w:r w:rsidR="00D24E27" w:rsidRPr="00013147">
        <w:rPr>
          <w:rStyle w:val="s2"/>
          <w:rFonts w:ascii="Arial" w:hAnsi="Arial" w:cs="Arial"/>
          <w:sz w:val="24"/>
          <w:szCs w:val="24"/>
        </w:rPr>
        <w:t>.</w:t>
      </w:r>
    </w:p>
    <w:p w14:paraId="4BF682F2" w14:textId="06576C15"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This price positioning puts the Apple Vision Curved Monitor above the mass market for curved monitors</w:t>
      </w:r>
      <w:r w:rsidR="00C572DC">
        <w:rPr>
          <w:rStyle w:val="s2"/>
          <w:rFonts w:ascii="Arial" w:hAnsi="Arial" w:cs="Arial"/>
          <w:sz w:val="24"/>
          <w:szCs w:val="24"/>
        </w:rPr>
        <w:t>,</w:t>
      </w:r>
      <w:r w:rsidRPr="00013147">
        <w:rPr>
          <w:rStyle w:val="s2"/>
          <w:rFonts w:ascii="Arial" w:hAnsi="Arial" w:cs="Arial"/>
          <w:sz w:val="24"/>
          <w:szCs w:val="24"/>
        </w:rPr>
        <w:t xml:space="preserve"> but at the level of professional displays. High technology, ease of integration into an ecosystem, and brand equity warrant the higher price. Price skimming will be employed at introduction to appeal to early adopters and business professionals who appreciate the newest technology. After initial market acceptance, limited-time offers bundling the monitor with Mac Studio or MacBook Pro sales may be made to enable more extensive market penetration (</w:t>
      </w:r>
      <w:proofErr w:type="spellStart"/>
      <w:r w:rsidRPr="00013147">
        <w:rPr>
          <w:rStyle w:val="s2"/>
          <w:rFonts w:ascii="Arial" w:hAnsi="Arial" w:cs="Arial"/>
          <w:sz w:val="24"/>
          <w:szCs w:val="24"/>
        </w:rPr>
        <w:t>Kotler</w:t>
      </w:r>
      <w:proofErr w:type="spellEnd"/>
      <w:r w:rsidRPr="00013147">
        <w:rPr>
          <w:rStyle w:val="s2"/>
          <w:rFonts w:ascii="Arial" w:hAnsi="Arial" w:cs="Arial"/>
          <w:sz w:val="24"/>
          <w:szCs w:val="24"/>
        </w:rPr>
        <w:t xml:space="preserve"> and Armstrong, 2017)</w:t>
      </w:r>
      <w:r w:rsidR="00D24E27" w:rsidRPr="00013147">
        <w:rPr>
          <w:rStyle w:val="s2"/>
          <w:rFonts w:ascii="Arial" w:hAnsi="Arial" w:cs="Arial"/>
          <w:sz w:val="24"/>
          <w:szCs w:val="24"/>
        </w:rPr>
        <w:t>.</w:t>
      </w:r>
    </w:p>
    <w:p w14:paraId="74DA4A07" w14:textId="77777777" w:rsidR="00E91D60" w:rsidRPr="00013147" w:rsidRDefault="00E91D60" w:rsidP="00013147">
      <w:pPr>
        <w:pStyle w:val="p2"/>
        <w:spacing w:line="360" w:lineRule="auto"/>
        <w:jc w:val="both"/>
        <w:rPr>
          <w:rFonts w:ascii="Arial" w:hAnsi="Arial" w:cs="Arial"/>
          <w:sz w:val="24"/>
          <w:szCs w:val="24"/>
        </w:rPr>
      </w:pPr>
    </w:p>
    <w:p w14:paraId="4B0A53B5" w14:textId="2FCABEF0" w:rsidR="005E7CD4" w:rsidRPr="00013147" w:rsidRDefault="005E7CD4" w:rsidP="00013147">
      <w:pPr>
        <w:pStyle w:val="Heading2"/>
        <w:numPr>
          <w:ilvl w:val="0"/>
          <w:numId w:val="29"/>
        </w:numPr>
        <w:spacing w:line="360" w:lineRule="auto"/>
        <w:rPr>
          <w:rFonts w:ascii="Arial" w:eastAsia="Times New Roman" w:hAnsi="Arial" w:cs="Arial"/>
          <w:b/>
          <w:bCs/>
          <w:sz w:val="36"/>
          <w:szCs w:val="36"/>
        </w:rPr>
      </w:pPr>
      <w:bookmarkStart w:id="12" w:name="_Toc196735786"/>
      <w:r w:rsidRPr="00013147">
        <w:rPr>
          <w:rStyle w:val="s2"/>
          <w:rFonts w:ascii="Arial" w:eastAsia="Times New Roman" w:hAnsi="Arial" w:cs="Arial"/>
          <w:b/>
          <w:bCs/>
          <w:sz w:val="28"/>
          <w:szCs w:val="28"/>
        </w:rPr>
        <w:t>Promotion</w:t>
      </w:r>
      <w:bookmarkEnd w:id="12"/>
    </w:p>
    <w:p w14:paraId="663A1FC4" w14:textId="77777777"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 xml:space="preserve">The promotion plan for Apple Vision Curved Monitor will leverage Apple's established channels of communication and </w:t>
      </w:r>
      <w:proofErr w:type="spellStart"/>
      <w:r w:rsidRPr="00013147">
        <w:rPr>
          <w:rStyle w:val="s2"/>
          <w:rFonts w:ascii="Arial" w:hAnsi="Arial" w:cs="Arial"/>
          <w:sz w:val="24"/>
          <w:szCs w:val="24"/>
        </w:rPr>
        <w:t>emphasize</w:t>
      </w:r>
      <w:proofErr w:type="spellEnd"/>
      <w:r w:rsidRPr="00013147">
        <w:rPr>
          <w:rStyle w:val="s2"/>
          <w:rFonts w:ascii="Arial" w:hAnsi="Arial" w:cs="Arial"/>
          <w:sz w:val="24"/>
          <w:szCs w:val="24"/>
        </w:rPr>
        <w:t xml:space="preserve"> the differentiated benefits to professional target segments:</w:t>
      </w:r>
    </w:p>
    <w:p w14:paraId="2521F874" w14:textId="77777777" w:rsidR="00E91D60" w:rsidRPr="00013147" w:rsidRDefault="00E91D60" w:rsidP="00013147">
      <w:pPr>
        <w:pStyle w:val="p2"/>
        <w:spacing w:line="360" w:lineRule="auto"/>
        <w:jc w:val="both"/>
        <w:rPr>
          <w:rFonts w:ascii="Arial" w:hAnsi="Arial" w:cs="Arial"/>
          <w:sz w:val="24"/>
          <w:szCs w:val="24"/>
        </w:rPr>
      </w:pPr>
    </w:p>
    <w:p w14:paraId="5EE19A50"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Digital Campaigns:</w:t>
      </w:r>
    </w:p>
    <w:p w14:paraId="0FE9CF6C" w14:textId="45A9F501"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Dedicated product page on Apple.com with 3D experiences and interactive demonstrations of the benefits of the curved screen</w:t>
      </w:r>
      <w:r w:rsidR="00D24E27" w:rsidRPr="00013147">
        <w:rPr>
          <w:rStyle w:val="s2"/>
          <w:rFonts w:ascii="Arial" w:hAnsi="Arial" w:cs="Arial"/>
          <w:sz w:val="24"/>
          <w:szCs w:val="24"/>
        </w:rPr>
        <w:t>.</w:t>
      </w:r>
    </w:p>
    <w:p w14:paraId="17C72C57" w14:textId="4AB2BA82"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 xml:space="preserve">YouTube videos of creative professionals </w:t>
      </w:r>
      <w:proofErr w:type="spellStart"/>
      <w:r w:rsidRPr="00013147">
        <w:rPr>
          <w:rStyle w:val="s2"/>
          <w:rFonts w:ascii="Arial" w:hAnsi="Arial" w:cs="Arial"/>
          <w:sz w:val="24"/>
          <w:szCs w:val="24"/>
        </w:rPr>
        <w:t>utilizing</w:t>
      </w:r>
      <w:proofErr w:type="spellEnd"/>
      <w:r w:rsidRPr="00013147">
        <w:rPr>
          <w:rStyle w:val="s2"/>
          <w:rFonts w:ascii="Arial" w:hAnsi="Arial" w:cs="Arial"/>
          <w:sz w:val="24"/>
          <w:szCs w:val="24"/>
        </w:rPr>
        <w:t xml:space="preserve"> the monitor in real workflows</w:t>
      </w:r>
      <w:r w:rsidR="00D24E27" w:rsidRPr="00013147">
        <w:rPr>
          <w:rStyle w:val="s2"/>
          <w:rFonts w:ascii="Arial" w:hAnsi="Arial" w:cs="Arial"/>
          <w:sz w:val="24"/>
          <w:szCs w:val="24"/>
        </w:rPr>
        <w:t>.</w:t>
      </w:r>
    </w:p>
    <w:p w14:paraId="4EFCD1BB" w14:textId="3953460A"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Targeted display ads on design, development, and business websites</w:t>
      </w:r>
      <w:r w:rsidR="00D24E27" w:rsidRPr="00013147">
        <w:rPr>
          <w:rStyle w:val="s2"/>
          <w:rFonts w:ascii="Arial" w:hAnsi="Arial" w:cs="Arial"/>
          <w:sz w:val="24"/>
          <w:szCs w:val="24"/>
        </w:rPr>
        <w:t>.</w:t>
      </w:r>
    </w:p>
    <w:p w14:paraId="5406E1C0" w14:textId="1C245811"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t>Current Pro Display XDR and Studio Display customers through email marketing</w:t>
      </w:r>
      <w:r w:rsidR="00D24E27" w:rsidRPr="00013147">
        <w:rPr>
          <w:rStyle w:val="s2"/>
          <w:rFonts w:ascii="Arial" w:hAnsi="Arial" w:cs="Arial"/>
          <w:sz w:val="24"/>
          <w:szCs w:val="24"/>
        </w:rPr>
        <w:t>.</w:t>
      </w:r>
    </w:p>
    <w:p w14:paraId="490C2DFC" w14:textId="77777777" w:rsidR="00E91D60" w:rsidRPr="00013147" w:rsidRDefault="00E91D60" w:rsidP="00013147">
      <w:pPr>
        <w:pStyle w:val="p2"/>
        <w:spacing w:line="360" w:lineRule="auto"/>
        <w:ind w:left="720"/>
        <w:jc w:val="both"/>
        <w:rPr>
          <w:rFonts w:ascii="Arial" w:hAnsi="Arial" w:cs="Arial"/>
          <w:sz w:val="24"/>
          <w:szCs w:val="24"/>
        </w:rPr>
      </w:pPr>
    </w:p>
    <w:p w14:paraId="270F7564"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Traditional Media:</w:t>
      </w:r>
    </w:p>
    <w:p w14:paraId="171753B9" w14:textId="73B2599A"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Print ads in creative industry publications (Adobe Create Magazine, Communication Arts)</w:t>
      </w:r>
      <w:r w:rsidR="00D24E27" w:rsidRPr="00013147">
        <w:rPr>
          <w:rStyle w:val="s2"/>
          <w:rFonts w:ascii="Arial" w:hAnsi="Arial" w:cs="Arial"/>
          <w:sz w:val="24"/>
          <w:szCs w:val="24"/>
        </w:rPr>
        <w:t>.</w:t>
      </w:r>
    </w:p>
    <w:p w14:paraId="74F3A43D" w14:textId="34747B7E"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Billboard ad in creative city hubs</w:t>
      </w:r>
      <w:r w:rsidR="00D24E27" w:rsidRPr="00013147">
        <w:rPr>
          <w:rStyle w:val="s2"/>
          <w:rFonts w:ascii="Arial" w:hAnsi="Arial" w:cs="Arial"/>
          <w:sz w:val="24"/>
          <w:szCs w:val="24"/>
        </w:rPr>
        <w:t>.</w:t>
      </w:r>
    </w:p>
    <w:p w14:paraId="41F0B5AA" w14:textId="4A2CD1AB"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t>Product placement in movies and TV shows with creative studios or tech companies</w:t>
      </w:r>
      <w:r w:rsidR="00D24E27" w:rsidRPr="00013147">
        <w:rPr>
          <w:rStyle w:val="s2"/>
          <w:rFonts w:ascii="Arial" w:hAnsi="Arial" w:cs="Arial"/>
          <w:sz w:val="24"/>
          <w:szCs w:val="24"/>
        </w:rPr>
        <w:t>.</w:t>
      </w:r>
    </w:p>
    <w:p w14:paraId="4BA1B0D2" w14:textId="77777777" w:rsidR="00E91D60" w:rsidRPr="00013147" w:rsidRDefault="00E91D60" w:rsidP="00013147">
      <w:pPr>
        <w:pStyle w:val="p2"/>
        <w:spacing w:line="360" w:lineRule="auto"/>
        <w:ind w:left="720"/>
        <w:jc w:val="both"/>
        <w:rPr>
          <w:rFonts w:ascii="Arial" w:hAnsi="Arial" w:cs="Arial"/>
          <w:sz w:val="24"/>
          <w:szCs w:val="24"/>
        </w:rPr>
      </w:pPr>
    </w:p>
    <w:p w14:paraId="4A761E30"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Experiential Marketing:</w:t>
      </w:r>
    </w:p>
    <w:p w14:paraId="3070F2B4" w14:textId="5B9DA76C"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lastRenderedPageBreak/>
        <w:t>Special experience areas in Apple Stores where customers can experience professional software on the curved screen</w:t>
      </w:r>
      <w:r w:rsidR="00D24E27" w:rsidRPr="00013147">
        <w:rPr>
          <w:rStyle w:val="s2"/>
          <w:rFonts w:ascii="Arial" w:hAnsi="Arial" w:cs="Arial"/>
          <w:sz w:val="24"/>
          <w:szCs w:val="24"/>
        </w:rPr>
        <w:t>.</w:t>
      </w:r>
    </w:p>
    <w:p w14:paraId="781BA001" w14:textId="0595B717"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 xml:space="preserve">"Today at Apple" training sessions on </w:t>
      </w:r>
      <w:proofErr w:type="spellStart"/>
      <w:r w:rsidRPr="00013147">
        <w:rPr>
          <w:rStyle w:val="s2"/>
          <w:rFonts w:ascii="Arial" w:hAnsi="Arial" w:cs="Arial"/>
          <w:sz w:val="24"/>
          <w:szCs w:val="24"/>
        </w:rPr>
        <w:t>ultrawide</w:t>
      </w:r>
      <w:proofErr w:type="spellEnd"/>
      <w:r w:rsidRPr="00013147">
        <w:rPr>
          <w:rStyle w:val="s2"/>
          <w:rFonts w:ascii="Arial" w:hAnsi="Arial" w:cs="Arial"/>
          <w:sz w:val="24"/>
          <w:szCs w:val="24"/>
        </w:rPr>
        <w:t xml:space="preserve"> screen workflow </w:t>
      </w:r>
      <w:proofErr w:type="spellStart"/>
      <w:r w:rsidRPr="00013147">
        <w:rPr>
          <w:rStyle w:val="s2"/>
          <w:rFonts w:ascii="Arial" w:hAnsi="Arial" w:cs="Arial"/>
          <w:sz w:val="24"/>
          <w:szCs w:val="24"/>
        </w:rPr>
        <w:t>optimization</w:t>
      </w:r>
      <w:proofErr w:type="spellEnd"/>
      <w:r w:rsidR="00D24E27" w:rsidRPr="00013147">
        <w:rPr>
          <w:rStyle w:val="s2"/>
          <w:rFonts w:ascii="Arial" w:hAnsi="Arial" w:cs="Arial"/>
          <w:sz w:val="24"/>
          <w:szCs w:val="24"/>
        </w:rPr>
        <w:t>.</w:t>
      </w:r>
    </w:p>
    <w:p w14:paraId="56D6448B" w14:textId="0CA08833"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t>Participation in industry conferences like Adobe MAX, WWDC, NAB Show, and fintech conferences</w:t>
      </w:r>
      <w:r w:rsidR="00D24E27" w:rsidRPr="00013147">
        <w:rPr>
          <w:rStyle w:val="s2"/>
          <w:rFonts w:ascii="Arial" w:hAnsi="Arial" w:cs="Arial"/>
          <w:sz w:val="24"/>
          <w:szCs w:val="24"/>
        </w:rPr>
        <w:t>.</w:t>
      </w:r>
    </w:p>
    <w:p w14:paraId="0A87BE76" w14:textId="77777777" w:rsidR="00E91D60" w:rsidRPr="00013147" w:rsidRDefault="00E91D60" w:rsidP="00013147">
      <w:pPr>
        <w:pStyle w:val="p2"/>
        <w:spacing w:line="360" w:lineRule="auto"/>
        <w:ind w:left="720"/>
        <w:jc w:val="both"/>
        <w:rPr>
          <w:rFonts w:ascii="Arial" w:hAnsi="Arial" w:cs="Arial"/>
          <w:sz w:val="24"/>
          <w:szCs w:val="24"/>
        </w:rPr>
      </w:pPr>
    </w:p>
    <w:p w14:paraId="75105DD6"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Influencer Partnerships:</w:t>
      </w:r>
    </w:p>
    <w:p w14:paraId="0FECD6AD" w14:textId="0F3202C2"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 xml:space="preserve">Collaboration with globally </w:t>
      </w:r>
      <w:proofErr w:type="spellStart"/>
      <w:r w:rsidRPr="00013147">
        <w:rPr>
          <w:rStyle w:val="s2"/>
          <w:rFonts w:ascii="Arial" w:hAnsi="Arial" w:cs="Arial"/>
          <w:sz w:val="24"/>
          <w:szCs w:val="24"/>
        </w:rPr>
        <w:t>recognized</w:t>
      </w:r>
      <w:proofErr w:type="spellEnd"/>
      <w:r w:rsidRPr="00013147">
        <w:rPr>
          <w:rStyle w:val="s2"/>
          <w:rFonts w:ascii="Arial" w:hAnsi="Arial" w:cs="Arial"/>
          <w:sz w:val="24"/>
          <w:szCs w:val="24"/>
        </w:rPr>
        <w:t xml:space="preserve"> creative master artists in various fields of work</w:t>
      </w:r>
      <w:r w:rsidR="00D24E27" w:rsidRPr="00013147">
        <w:rPr>
          <w:rStyle w:val="s2"/>
          <w:rFonts w:ascii="Arial" w:hAnsi="Arial" w:cs="Arial"/>
          <w:sz w:val="24"/>
          <w:szCs w:val="24"/>
        </w:rPr>
        <w:t>.</w:t>
      </w:r>
    </w:p>
    <w:p w14:paraId="0BF46EF6" w14:textId="6FAE5CFB"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Technical critique from well-known technology YouTubers and websites</w:t>
      </w:r>
      <w:r w:rsidR="00D24E27" w:rsidRPr="00013147">
        <w:rPr>
          <w:rStyle w:val="s2"/>
          <w:rFonts w:ascii="Arial" w:hAnsi="Arial" w:cs="Arial"/>
          <w:sz w:val="24"/>
          <w:szCs w:val="24"/>
        </w:rPr>
        <w:t>.</w:t>
      </w:r>
    </w:p>
    <w:p w14:paraId="3B518B1D" w14:textId="68B025C5"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t xml:space="preserve">Professional studio case studies </w:t>
      </w:r>
      <w:r w:rsidR="00C572DC">
        <w:rPr>
          <w:rStyle w:val="s2"/>
          <w:rFonts w:ascii="Arial" w:hAnsi="Arial" w:cs="Arial"/>
          <w:sz w:val="24"/>
          <w:szCs w:val="24"/>
        </w:rPr>
        <w:t>that</w:t>
      </w:r>
      <w:r w:rsidRPr="00013147">
        <w:rPr>
          <w:rStyle w:val="s2"/>
          <w:rFonts w:ascii="Arial" w:hAnsi="Arial" w:cs="Arial"/>
          <w:sz w:val="24"/>
          <w:szCs w:val="24"/>
        </w:rPr>
        <w:t xml:space="preserve"> have used the display</w:t>
      </w:r>
      <w:r w:rsidR="00D24E27" w:rsidRPr="00013147">
        <w:rPr>
          <w:rStyle w:val="s2"/>
          <w:rFonts w:ascii="Arial" w:hAnsi="Arial" w:cs="Arial"/>
          <w:sz w:val="24"/>
          <w:szCs w:val="24"/>
        </w:rPr>
        <w:t>.</w:t>
      </w:r>
    </w:p>
    <w:p w14:paraId="3641C15D" w14:textId="77777777" w:rsidR="00E91D60" w:rsidRPr="00013147" w:rsidRDefault="00E91D60" w:rsidP="00013147">
      <w:pPr>
        <w:pStyle w:val="p2"/>
        <w:spacing w:line="360" w:lineRule="auto"/>
        <w:jc w:val="both"/>
        <w:rPr>
          <w:rFonts w:ascii="Arial" w:hAnsi="Arial" w:cs="Arial"/>
          <w:sz w:val="24"/>
          <w:szCs w:val="24"/>
        </w:rPr>
      </w:pPr>
    </w:p>
    <w:p w14:paraId="4252B6C5"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PR Strategy:</w:t>
      </w:r>
    </w:p>
    <w:p w14:paraId="7A3A783B" w14:textId="01D29442"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Launch through Apple Special Event with complementary products</w:t>
      </w:r>
      <w:r w:rsidR="00D24E27" w:rsidRPr="00013147">
        <w:rPr>
          <w:rStyle w:val="s2"/>
          <w:rFonts w:ascii="Arial" w:hAnsi="Arial" w:cs="Arial"/>
          <w:sz w:val="24"/>
          <w:szCs w:val="24"/>
        </w:rPr>
        <w:t>.</w:t>
      </w:r>
    </w:p>
    <w:p w14:paraId="30237961" w14:textId="068E4A4C"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Press kits with special behind-the-scenes material on the development process</w:t>
      </w:r>
      <w:r w:rsidR="00D24E27" w:rsidRPr="00013147">
        <w:rPr>
          <w:rStyle w:val="s2"/>
          <w:rFonts w:ascii="Arial" w:hAnsi="Arial" w:cs="Arial"/>
          <w:sz w:val="24"/>
          <w:szCs w:val="24"/>
        </w:rPr>
        <w:t>.</w:t>
      </w:r>
    </w:p>
    <w:p w14:paraId="5BF44126" w14:textId="46A9F96D"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t>Editorial in design and technology publications</w:t>
      </w:r>
      <w:r w:rsidR="00D24E27" w:rsidRPr="00013147">
        <w:rPr>
          <w:rStyle w:val="s2"/>
          <w:rFonts w:ascii="Arial" w:hAnsi="Arial" w:cs="Arial"/>
          <w:sz w:val="24"/>
          <w:szCs w:val="24"/>
        </w:rPr>
        <w:t>.</w:t>
      </w:r>
    </w:p>
    <w:p w14:paraId="7521AB28" w14:textId="77777777" w:rsidR="00E91D60" w:rsidRPr="00013147" w:rsidRDefault="00E91D60" w:rsidP="00013147">
      <w:pPr>
        <w:pStyle w:val="p2"/>
        <w:spacing w:line="360" w:lineRule="auto"/>
        <w:ind w:left="720"/>
        <w:jc w:val="both"/>
        <w:rPr>
          <w:rFonts w:ascii="Arial" w:hAnsi="Arial" w:cs="Arial"/>
          <w:sz w:val="24"/>
          <w:szCs w:val="24"/>
        </w:rPr>
      </w:pPr>
    </w:p>
    <w:p w14:paraId="44743083" w14:textId="70C813BC"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 xml:space="preserve">The place message will </w:t>
      </w:r>
      <w:proofErr w:type="spellStart"/>
      <w:r w:rsidRPr="00013147">
        <w:rPr>
          <w:rStyle w:val="s2"/>
          <w:rFonts w:ascii="Arial" w:hAnsi="Arial" w:cs="Arial"/>
          <w:sz w:val="24"/>
          <w:szCs w:val="24"/>
        </w:rPr>
        <w:t>emphasize</w:t>
      </w:r>
      <w:proofErr w:type="spellEnd"/>
      <w:r w:rsidRPr="00013147">
        <w:rPr>
          <w:rStyle w:val="s2"/>
          <w:rFonts w:ascii="Arial" w:hAnsi="Arial" w:cs="Arial"/>
          <w:sz w:val="24"/>
          <w:szCs w:val="24"/>
        </w:rPr>
        <w:t xml:space="preserve"> productivity increases, eye strain </w:t>
      </w:r>
      <w:proofErr w:type="spellStart"/>
      <w:r w:rsidRPr="00013147">
        <w:rPr>
          <w:rStyle w:val="s2"/>
          <w:rFonts w:ascii="Arial" w:hAnsi="Arial" w:cs="Arial"/>
          <w:sz w:val="24"/>
          <w:szCs w:val="24"/>
        </w:rPr>
        <w:t>minimization</w:t>
      </w:r>
      <w:proofErr w:type="spellEnd"/>
      <w:r w:rsidRPr="00013147">
        <w:rPr>
          <w:rStyle w:val="s2"/>
          <w:rFonts w:ascii="Arial" w:hAnsi="Arial" w:cs="Arial"/>
          <w:sz w:val="24"/>
          <w:szCs w:val="24"/>
        </w:rPr>
        <w:t>, and the seamless ecosystem experience that differentiates Apple's solution from the rest (</w:t>
      </w:r>
      <w:proofErr w:type="spellStart"/>
      <w:r w:rsidRPr="00013147">
        <w:rPr>
          <w:rStyle w:val="s2"/>
          <w:rFonts w:ascii="Arial" w:hAnsi="Arial" w:cs="Arial"/>
          <w:sz w:val="24"/>
          <w:szCs w:val="24"/>
        </w:rPr>
        <w:t>Xia</w:t>
      </w:r>
      <w:proofErr w:type="spellEnd"/>
      <w:r w:rsidRPr="00013147">
        <w:rPr>
          <w:rStyle w:val="s2"/>
          <w:rFonts w:ascii="Arial" w:hAnsi="Arial" w:cs="Arial"/>
          <w:sz w:val="24"/>
          <w:szCs w:val="24"/>
        </w:rPr>
        <w:t>, 2023)</w:t>
      </w:r>
      <w:r w:rsidR="00E91D60" w:rsidRPr="00013147">
        <w:rPr>
          <w:rStyle w:val="s2"/>
          <w:rFonts w:ascii="Arial" w:hAnsi="Arial" w:cs="Arial"/>
          <w:sz w:val="24"/>
          <w:szCs w:val="24"/>
        </w:rPr>
        <w:t>.</w:t>
      </w:r>
    </w:p>
    <w:p w14:paraId="2BF9EBE8" w14:textId="77777777" w:rsidR="00E91D60" w:rsidRPr="00013147" w:rsidRDefault="00E91D60" w:rsidP="00013147">
      <w:pPr>
        <w:pStyle w:val="p2"/>
        <w:spacing w:line="360" w:lineRule="auto"/>
        <w:jc w:val="both"/>
        <w:rPr>
          <w:rFonts w:ascii="Arial" w:hAnsi="Arial" w:cs="Arial"/>
          <w:sz w:val="24"/>
          <w:szCs w:val="24"/>
        </w:rPr>
      </w:pPr>
    </w:p>
    <w:p w14:paraId="3875E609" w14:textId="1924456E" w:rsidR="005E7CD4" w:rsidRPr="00013147" w:rsidRDefault="005E7CD4" w:rsidP="00013147">
      <w:pPr>
        <w:pStyle w:val="Heading2"/>
        <w:numPr>
          <w:ilvl w:val="0"/>
          <w:numId w:val="29"/>
        </w:numPr>
        <w:spacing w:line="360" w:lineRule="auto"/>
        <w:rPr>
          <w:rFonts w:ascii="Arial" w:eastAsia="Times New Roman" w:hAnsi="Arial" w:cs="Arial"/>
        </w:rPr>
      </w:pPr>
      <w:bookmarkStart w:id="13" w:name="_Toc196735787"/>
      <w:r w:rsidRPr="00013147">
        <w:rPr>
          <w:rStyle w:val="s2"/>
          <w:rFonts w:ascii="Arial" w:eastAsia="Times New Roman" w:hAnsi="Arial" w:cs="Arial"/>
          <w:b/>
          <w:bCs/>
          <w:sz w:val="28"/>
          <w:szCs w:val="28"/>
        </w:rPr>
        <w:t>Place</w:t>
      </w:r>
      <w:bookmarkEnd w:id="13"/>
    </w:p>
    <w:p w14:paraId="1E06B5F2" w14:textId="77777777"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The place strategy for the Apple Vision Curved Monitor will leverage Apple's established channels and maintain the high-end character of the product:</w:t>
      </w:r>
    </w:p>
    <w:p w14:paraId="53087F64" w14:textId="77777777" w:rsidR="00E91D60" w:rsidRPr="00013147" w:rsidRDefault="00E91D60" w:rsidP="00013147">
      <w:pPr>
        <w:pStyle w:val="p2"/>
        <w:spacing w:line="360" w:lineRule="auto"/>
        <w:jc w:val="both"/>
        <w:rPr>
          <w:rFonts w:ascii="Arial" w:hAnsi="Arial" w:cs="Arial"/>
          <w:sz w:val="24"/>
          <w:szCs w:val="24"/>
        </w:rPr>
      </w:pPr>
    </w:p>
    <w:p w14:paraId="027ED41E"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Direct Channels:</w:t>
      </w:r>
    </w:p>
    <w:p w14:paraId="569C3626" w14:textId="43DEDDE6"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 xml:space="preserve">Apple.com web store with extensive configuration levels and </w:t>
      </w:r>
      <w:r w:rsidR="00C572DC">
        <w:rPr>
          <w:rStyle w:val="s2"/>
          <w:rFonts w:ascii="Arial" w:hAnsi="Arial" w:cs="Arial"/>
          <w:sz w:val="24"/>
          <w:szCs w:val="24"/>
        </w:rPr>
        <w:t xml:space="preserve">a </w:t>
      </w:r>
      <w:proofErr w:type="spellStart"/>
      <w:r w:rsidRPr="00013147">
        <w:rPr>
          <w:rStyle w:val="s2"/>
          <w:rFonts w:ascii="Arial" w:hAnsi="Arial" w:cs="Arial"/>
          <w:sz w:val="24"/>
          <w:szCs w:val="24"/>
        </w:rPr>
        <w:t>visualization</w:t>
      </w:r>
      <w:proofErr w:type="spellEnd"/>
      <w:r w:rsidRPr="00013147">
        <w:rPr>
          <w:rStyle w:val="s2"/>
          <w:rFonts w:ascii="Arial" w:hAnsi="Arial" w:cs="Arial"/>
          <w:sz w:val="24"/>
          <w:szCs w:val="24"/>
        </w:rPr>
        <w:t xml:space="preserve"> interface</w:t>
      </w:r>
      <w:r w:rsidR="00E91D60" w:rsidRPr="00013147">
        <w:rPr>
          <w:rStyle w:val="s2"/>
          <w:rFonts w:ascii="Arial" w:hAnsi="Arial" w:cs="Arial"/>
          <w:sz w:val="24"/>
          <w:szCs w:val="24"/>
        </w:rPr>
        <w:t>.</w:t>
      </w:r>
    </w:p>
    <w:p w14:paraId="41D632F0" w14:textId="4F47BFEB"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Apple retail stores with Pro zones for product demonstration</w:t>
      </w:r>
      <w:r w:rsidR="00E91D60" w:rsidRPr="00013147">
        <w:rPr>
          <w:rStyle w:val="s2"/>
          <w:rFonts w:ascii="Arial" w:hAnsi="Arial" w:cs="Arial"/>
          <w:sz w:val="24"/>
          <w:szCs w:val="24"/>
        </w:rPr>
        <w:t>.</w:t>
      </w:r>
    </w:p>
    <w:p w14:paraId="516CF794" w14:textId="464E921A" w:rsidR="005E7CD4" w:rsidRPr="00013147" w:rsidRDefault="005E7CD4" w:rsidP="00013147">
      <w:pPr>
        <w:pStyle w:val="p2"/>
        <w:numPr>
          <w:ilvl w:val="0"/>
          <w:numId w:val="19"/>
        </w:numPr>
        <w:spacing w:line="360" w:lineRule="auto"/>
        <w:jc w:val="both"/>
        <w:rPr>
          <w:rFonts w:ascii="Arial" w:hAnsi="Arial" w:cs="Arial"/>
          <w:sz w:val="24"/>
          <w:szCs w:val="24"/>
        </w:rPr>
      </w:pPr>
      <w:r w:rsidRPr="00013147">
        <w:rPr>
          <w:rStyle w:val="s2"/>
          <w:rFonts w:ascii="Arial" w:hAnsi="Arial" w:cs="Arial"/>
          <w:sz w:val="24"/>
          <w:szCs w:val="24"/>
        </w:rPr>
        <w:t xml:space="preserve">Apple Enterprise Sales team for large business bulk orders and </w:t>
      </w:r>
      <w:proofErr w:type="spellStart"/>
      <w:r w:rsidRPr="00013147">
        <w:rPr>
          <w:rStyle w:val="s2"/>
          <w:rFonts w:ascii="Arial" w:hAnsi="Arial" w:cs="Arial"/>
          <w:sz w:val="24"/>
          <w:szCs w:val="24"/>
        </w:rPr>
        <w:t>customized</w:t>
      </w:r>
      <w:proofErr w:type="spellEnd"/>
      <w:r w:rsidRPr="00013147">
        <w:rPr>
          <w:rStyle w:val="s2"/>
          <w:rFonts w:ascii="Arial" w:hAnsi="Arial" w:cs="Arial"/>
          <w:sz w:val="24"/>
          <w:szCs w:val="24"/>
        </w:rPr>
        <w:t xml:space="preserve"> deployment</w:t>
      </w:r>
      <w:r w:rsidR="00E91D60" w:rsidRPr="00013147">
        <w:rPr>
          <w:rStyle w:val="s2"/>
          <w:rFonts w:ascii="Arial" w:hAnsi="Arial" w:cs="Arial"/>
          <w:sz w:val="24"/>
          <w:szCs w:val="24"/>
        </w:rPr>
        <w:t>.</w:t>
      </w:r>
    </w:p>
    <w:p w14:paraId="5C62D32A" w14:textId="1B3B2030" w:rsidR="005E7CD4" w:rsidRPr="00013147" w:rsidRDefault="005E7CD4" w:rsidP="00013147">
      <w:pPr>
        <w:pStyle w:val="p2"/>
        <w:numPr>
          <w:ilvl w:val="0"/>
          <w:numId w:val="19"/>
        </w:numPr>
        <w:spacing w:line="360" w:lineRule="auto"/>
        <w:jc w:val="both"/>
        <w:rPr>
          <w:rStyle w:val="s2"/>
          <w:rFonts w:ascii="Arial" w:hAnsi="Arial" w:cs="Arial"/>
          <w:sz w:val="24"/>
          <w:szCs w:val="24"/>
        </w:rPr>
      </w:pPr>
      <w:r w:rsidRPr="00013147">
        <w:rPr>
          <w:rStyle w:val="s2"/>
          <w:rFonts w:ascii="Arial" w:hAnsi="Arial" w:cs="Arial"/>
          <w:sz w:val="24"/>
          <w:szCs w:val="24"/>
        </w:rPr>
        <w:lastRenderedPageBreak/>
        <w:t>Apple Education sales channel for institutional purchases</w:t>
      </w:r>
      <w:r w:rsidR="00E91D60" w:rsidRPr="00013147">
        <w:rPr>
          <w:rStyle w:val="s2"/>
          <w:rFonts w:ascii="Arial" w:hAnsi="Arial" w:cs="Arial"/>
          <w:sz w:val="24"/>
          <w:szCs w:val="24"/>
        </w:rPr>
        <w:t>.</w:t>
      </w:r>
    </w:p>
    <w:p w14:paraId="0972AC40" w14:textId="77777777" w:rsidR="00E91D60" w:rsidRPr="00013147" w:rsidRDefault="00E91D60" w:rsidP="00013147">
      <w:pPr>
        <w:pStyle w:val="p2"/>
        <w:spacing w:line="360" w:lineRule="auto"/>
        <w:ind w:left="720"/>
        <w:jc w:val="both"/>
        <w:rPr>
          <w:rFonts w:ascii="Arial" w:hAnsi="Arial" w:cs="Arial"/>
          <w:sz w:val="24"/>
          <w:szCs w:val="24"/>
        </w:rPr>
      </w:pPr>
    </w:p>
    <w:p w14:paraId="564BC966"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Indirect Channels:</w:t>
      </w:r>
    </w:p>
    <w:p w14:paraId="347A3169" w14:textId="0F3E31FC"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 xml:space="preserve">Some designated Apple premium resellers with </w:t>
      </w:r>
      <w:r w:rsidR="00C572DC">
        <w:rPr>
          <w:rStyle w:val="s2"/>
          <w:rFonts w:ascii="Arial" w:hAnsi="Arial" w:cs="Arial"/>
          <w:sz w:val="24"/>
          <w:szCs w:val="24"/>
        </w:rPr>
        <w:t>appropriately</w:t>
      </w:r>
      <w:r w:rsidRPr="00013147">
        <w:rPr>
          <w:rStyle w:val="s2"/>
          <w:rFonts w:ascii="Arial" w:hAnsi="Arial" w:cs="Arial"/>
          <w:sz w:val="24"/>
          <w:szCs w:val="24"/>
        </w:rPr>
        <w:t xml:space="preserve"> trained staff and sufficient display points</w:t>
      </w:r>
      <w:r w:rsidR="00E91D60" w:rsidRPr="00013147">
        <w:rPr>
          <w:rStyle w:val="s2"/>
          <w:rFonts w:ascii="Arial" w:hAnsi="Arial" w:cs="Arial"/>
          <w:sz w:val="24"/>
          <w:szCs w:val="24"/>
        </w:rPr>
        <w:t>.</w:t>
      </w:r>
    </w:p>
    <w:p w14:paraId="4EC65D70" w14:textId="45065C37"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Audiovisual and creative equipment professional dealers</w:t>
      </w:r>
      <w:r w:rsidR="00E91D60" w:rsidRPr="00013147">
        <w:rPr>
          <w:rStyle w:val="apple-converted-space"/>
          <w:rFonts w:ascii="Arial" w:hAnsi="Arial" w:cs="Arial"/>
          <w:sz w:val="24"/>
          <w:szCs w:val="24"/>
        </w:rPr>
        <w:t>.</w:t>
      </w:r>
    </w:p>
    <w:p w14:paraId="2AFB78CA" w14:textId="08D4B6A9" w:rsidR="005E7CD4" w:rsidRPr="00013147" w:rsidRDefault="005E7CD4" w:rsidP="00013147">
      <w:pPr>
        <w:pStyle w:val="p2"/>
        <w:numPr>
          <w:ilvl w:val="0"/>
          <w:numId w:val="26"/>
        </w:numPr>
        <w:spacing w:line="360" w:lineRule="auto"/>
        <w:jc w:val="both"/>
        <w:rPr>
          <w:rStyle w:val="s2"/>
          <w:rFonts w:ascii="Arial" w:hAnsi="Arial" w:cs="Arial"/>
          <w:sz w:val="24"/>
          <w:szCs w:val="24"/>
        </w:rPr>
      </w:pPr>
      <w:r w:rsidRPr="00013147">
        <w:rPr>
          <w:rStyle w:val="s2"/>
          <w:rFonts w:ascii="Arial" w:hAnsi="Arial" w:cs="Arial"/>
          <w:sz w:val="24"/>
          <w:szCs w:val="24"/>
        </w:rPr>
        <w:t>Business solution providers for IT for business customers</w:t>
      </w:r>
      <w:r w:rsidR="00E91D60" w:rsidRPr="00013147">
        <w:rPr>
          <w:rStyle w:val="s2"/>
          <w:rFonts w:ascii="Arial" w:hAnsi="Arial" w:cs="Arial"/>
          <w:sz w:val="24"/>
          <w:szCs w:val="24"/>
        </w:rPr>
        <w:t>.</w:t>
      </w:r>
    </w:p>
    <w:p w14:paraId="6814E514" w14:textId="77777777" w:rsidR="00E91D60" w:rsidRPr="00013147" w:rsidRDefault="00E91D60" w:rsidP="00013147">
      <w:pPr>
        <w:pStyle w:val="p2"/>
        <w:spacing w:line="360" w:lineRule="auto"/>
        <w:ind w:left="720"/>
        <w:jc w:val="both"/>
        <w:rPr>
          <w:rFonts w:ascii="Arial" w:hAnsi="Arial" w:cs="Arial"/>
          <w:sz w:val="24"/>
          <w:szCs w:val="24"/>
        </w:rPr>
      </w:pPr>
    </w:p>
    <w:p w14:paraId="0C55B4D4" w14:textId="04A52143"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Physical Presentation</w:t>
      </w:r>
      <w:r w:rsidR="00E91D60" w:rsidRPr="00013147">
        <w:rPr>
          <w:rStyle w:val="s2"/>
          <w:rFonts w:ascii="Arial" w:hAnsi="Arial" w:cs="Arial"/>
          <w:sz w:val="24"/>
          <w:szCs w:val="24"/>
        </w:rPr>
        <w:t>:</w:t>
      </w:r>
    </w:p>
    <w:p w14:paraId="4F06DB84" w14:textId="4DF9B785"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Live creative demonstration in-store with live applications running on the monitors</w:t>
      </w:r>
      <w:r w:rsidR="00E91D60" w:rsidRPr="00013147">
        <w:rPr>
          <w:rStyle w:val="s2"/>
          <w:rFonts w:ascii="Arial" w:hAnsi="Arial" w:cs="Arial"/>
          <w:sz w:val="24"/>
          <w:szCs w:val="24"/>
        </w:rPr>
        <w:t>.</w:t>
      </w:r>
    </w:p>
    <w:p w14:paraId="55204120" w14:textId="00023B4B"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Competitive comparison with legacy flat monitors to show workflow advantage</w:t>
      </w:r>
      <w:r w:rsidR="00E91D60" w:rsidRPr="00013147">
        <w:rPr>
          <w:rStyle w:val="s2"/>
          <w:rFonts w:ascii="Arial" w:hAnsi="Arial" w:cs="Arial"/>
          <w:sz w:val="24"/>
          <w:szCs w:val="24"/>
        </w:rPr>
        <w:t>.</w:t>
      </w:r>
    </w:p>
    <w:p w14:paraId="516F5139" w14:textId="70A954C8" w:rsidR="005E7CD4" w:rsidRPr="00013147" w:rsidRDefault="005E7CD4" w:rsidP="00013147">
      <w:pPr>
        <w:pStyle w:val="p2"/>
        <w:numPr>
          <w:ilvl w:val="0"/>
          <w:numId w:val="26"/>
        </w:numPr>
        <w:spacing w:line="360" w:lineRule="auto"/>
        <w:jc w:val="both"/>
        <w:rPr>
          <w:rStyle w:val="s2"/>
          <w:rFonts w:ascii="Arial" w:hAnsi="Arial" w:cs="Arial"/>
          <w:sz w:val="24"/>
          <w:szCs w:val="24"/>
        </w:rPr>
      </w:pPr>
      <w:r w:rsidRPr="00013147">
        <w:rPr>
          <w:rStyle w:val="s2"/>
          <w:rFonts w:ascii="Arial" w:hAnsi="Arial" w:cs="Arial"/>
          <w:sz w:val="24"/>
          <w:szCs w:val="24"/>
        </w:rPr>
        <w:t xml:space="preserve">Tightly controlled light environments to bring out the </w:t>
      </w:r>
      <w:proofErr w:type="spellStart"/>
      <w:r w:rsidRPr="00013147">
        <w:rPr>
          <w:rStyle w:val="s2"/>
          <w:rFonts w:ascii="Arial" w:hAnsi="Arial" w:cs="Arial"/>
          <w:sz w:val="24"/>
          <w:szCs w:val="24"/>
        </w:rPr>
        <w:t>color</w:t>
      </w:r>
      <w:proofErr w:type="spellEnd"/>
      <w:r w:rsidRPr="00013147">
        <w:rPr>
          <w:rStyle w:val="s2"/>
          <w:rFonts w:ascii="Arial" w:hAnsi="Arial" w:cs="Arial"/>
          <w:sz w:val="24"/>
          <w:szCs w:val="24"/>
        </w:rPr>
        <w:t xml:space="preserve"> accuracy and anti-glare capabilities of the display</w:t>
      </w:r>
      <w:r w:rsidR="00E91D60" w:rsidRPr="00013147">
        <w:rPr>
          <w:rStyle w:val="s2"/>
          <w:rFonts w:ascii="Arial" w:hAnsi="Arial" w:cs="Arial"/>
          <w:sz w:val="24"/>
          <w:szCs w:val="24"/>
        </w:rPr>
        <w:t>.</w:t>
      </w:r>
    </w:p>
    <w:p w14:paraId="702BD71D" w14:textId="77777777" w:rsidR="00E91D60" w:rsidRPr="00013147" w:rsidRDefault="00E91D60" w:rsidP="00013147">
      <w:pPr>
        <w:pStyle w:val="p2"/>
        <w:spacing w:line="360" w:lineRule="auto"/>
        <w:ind w:left="720"/>
        <w:jc w:val="both"/>
        <w:rPr>
          <w:rFonts w:ascii="Arial" w:hAnsi="Arial" w:cs="Arial"/>
          <w:sz w:val="24"/>
          <w:szCs w:val="24"/>
        </w:rPr>
      </w:pPr>
    </w:p>
    <w:p w14:paraId="368BE76D"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Logistics and Inventory:</w:t>
      </w:r>
    </w:p>
    <w:p w14:paraId="303A13C5" w14:textId="2B2660C3"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White-glove delivery service for fragile shipments</w:t>
      </w:r>
      <w:r w:rsidR="00E91D60" w:rsidRPr="00013147">
        <w:rPr>
          <w:rStyle w:val="s2"/>
          <w:rFonts w:ascii="Arial" w:hAnsi="Arial" w:cs="Arial"/>
          <w:sz w:val="24"/>
          <w:szCs w:val="24"/>
        </w:rPr>
        <w:t>.</w:t>
      </w:r>
    </w:p>
    <w:p w14:paraId="3F1537DF" w14:textId="7A5AF406"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In-store pickup and professional installation</w:t>
      </w:r>
      <w:r w:rsidR="00E91D60" w:rsidRPr="00013147">
        <w:rPr>
          <w:rStyle w:val="s2"/>
          <w:rFonts w:ascii="Arial" w:hAnsi="Arial" w:cs="Arial"/>
          <w:sz w:val="24"/>
          <w:szCs w:val="24"/>
        </w:rPr>
        <w:t>.</w:t>
      </w:r>
    </w:p>
    <w:p w14:paraId="2C0D2E8B" w14:textId="0E508C8F" w:rsidR="005E7CD4" w:rsidRPr="00013147" w:rsidRDefault="005E7CD4" w:rsidP="00013147">
      <w:pPr>
        <w:pStyle w:val="p2"/>
        <w:numPr>
          <w:ilvl w:val="0"/>
          <w:numId w:val="26"/>
        </w:numPr>
        <w:spacing w:line="360" w:lineRule="auto"/>
        <w:jc w:val="both"/>
        <w:rPr>
          <w:rFonts w:ascii="Arial" w:hAnsi="Arial" w:cs="Arial"/>
          <w:sz w:val="24"/>
          <w:szCs w:val="24"/>
        </w:rPr>
      </w:pPr>
      <w:r w:rsidRPr="00013147">
        <w:rPr>
          <w:rStyle w:val="s2"/>
          <w:rFonts w:ascii="Arial" w:hAnsi="Arial" w:cs="Arial"/>
          <w:sz w:val="24"/>
          <w:szCs w:val="24"/>
        </w:rPr>
        <w:t>Just-in-time inventory control for high-dollar SKUs</w:t>
      </w:r>
      <w:r w:rsidR="00E91D60" w:rsidRPr="00013147">
        <w:rPr>
          <w:rStyle w:val="s2"/>
          <w:rFonts w:ascii="Arial" w:hAnsi="Arial" w:cs="Arial"/>
          <w:sz w:val="24"/>
          <w:szCs w:val="24"/>
        </w:rPr>
        <w:t>.</w:t>
      </w:r>
    </w:p>
    <w:p w14:paraId="10BF5DBF" w14:textId="07E3A934" w:rsidR="005E7CD4" w:rsidRPr="00013147" w:rsidRDefault="005E7CD4" w:rsidP="00013147">
      <w:pPr>
        <w:pStyle w:val="p2"/>
        <w:numPr>
          <w:ilvl w:val="0"/>
          <w:numId w:val="26"/>
        </w:numPr>
        <w:spacing w:line="360" w:lineRule="auto"/>
        <w:jc w:val="both"/>
        <w:rPr>
          <w:rStyle w:val="s2"/>
          <w:rFonts w:ascii="Arial" w:hAnsi="Arial" w:cs="Arial"/>
          <w:sz w:val="24"/>
          <w:szCs w:val="24"/>
        </w:rPr>
      </w:pPr>
      <w:proofErr w:type="spellStart"/>
      <w:r w:rsidRPr="00013147">
        <w:rPr>
          <w:rStyle w:val="s2"/>
          <w:rFonts w:ascii="Arial" w:hAnsi="Arial" w:cs="Arial"/>
          <w:sz w:val="24"/>
          <w:szCs w:val="24"/>
        </w:rPr>
        <w:t>Centralized</w:t>
      </w:r>
      <w:proofErr w:type="spellEnd"/>
      <w:r w:rsidRPr="00013147">
        <w:rPr>
          <w:rStyle w:val="s2"/>
          <w:rFonts w:ascii="Arial" w:hAnsi="Arial" w:cs="Arial"/>
          <w:sz w:val="24"/>
          <w:szCs w:val="24"/>
        </w:rPr>
        <w:t xml:space="preserve"> </w:t>
      </w:r>
      <w:r w:rsidR="00C572DC" w:rsidRPr="00013147">
        <w:rPr>
          <w:rStyle w:val="s2"/>
          <w:rFonts w:ascii="Arial" w:hAnsi="Arial" w:cs="Arial"/>
          <w:sz w:val="24"/>
          <w:szCs w:val="24"/>
        </w:rPr>
        <w:t>fulfilment</w:t>
      </w:r>
      <w:r w:rsidRPr="00013147">
        <w:rPr>
          <w:rStyle w:val="s2"/>
          <w:rFonts w:ascii="Arial" w:hAnsi="Arial" w:cs="Arial"/>
          <w:sz w:val="24"/>
          <w:szCs w:val="24"/>
        </w:rPr>
        <w:t xml:space="preserve"> from regional distribution </w:t>
      </w:r>
      <w:r w:rsidR="00C572DC" w:rsidRPr="00013147">
        <w:rPr>
          <w:rStyle w:val="s2"/>
          <w:rFonts w:ascii="Arial" w:hAnsi="Arial" w:cs="Arial"/>
          <w:sz w:val="24"/>
          <w:szCs w:val="24"/>
        </w:rPr>
        <w:t>centres</w:t>
      </w:r>
      <w:r w:rsidR="00E91D60" w:rsidRPr="00013147">
        <w:rPr>
          <w:rStyle w:val="s2"/>
          <w:rFonts w:ascii="Arial" w:hAnsi="Arial" w:cs="Arial"/>
          <w:sz w:val="24"/>
          <w:szCs w:val="24"/>
        </w:rPr>
        <w:t>.</w:t>
      </w:r>
    </w:p>
    <w:p w14:paraId="139DA68C" w14:textId="77777777" w:rsidR="00E91D60" w:rsidRPr="00013147" w:rsidRDefault="00E91D60" w:rsidP="00013147">
      <w:pPr>
        <w:pStyle w:val="p2"/>
        <w:spacing w:line="360" w:lineRule="auto"/>
        <w:ind w:left="720"/>
        <w:jc w:val="both"/>
        <w:rPr>
          <w:rFonts w:ascii="Arial" w:hAnsi="Arial" w:cs="Arial"/>
          <w:sz w:val="24"/>
          <w:szCs w:val="24"/>
        </w:rPr>
      </w:pPr>
    </w:p>
    <w:p w14:paraId="187C144C" w14:textId="253B1C69"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The selective distribution approach allows the product to be channeled through channels strong enough to adequately highlight its qualities and provide the quality of customer service desired for a high-end product. Direct channel focus allows Apple to control the customer experience and receive valuable first-party information on buyer demographics and </w:t>
      </w:r>
      <w:proofErr w:type="spellStart"/>
      <w:r w:rsidRPr="00013147">
        <w:rPr>
          <w:rStyle w:val="s2"/>
          <w:rFonts w:ascii="Arial" w:hAnsi="Arial" w:cs="Arial"/>
          <w:sz w:val="24"/>
          <w:szCs w:val="24"/>
        </w:rPr>
        <w:t>behavior</w:t>
      </w:r>
      <w:proofErr w:type="spellEnd"/>
      <w:r w:rsidRPr="00013147">
        <w:rPr>
          <w:rStyle w:val="s2"/>
          <w:rFonts w:ascii="Arial" w:hAnsi="Arial" w:cs="Arial"/>
          <w:sz w:val="24"/>
          <w:szCs w:val="24"/>
        </w:rPr>
        <w:t>. (Rao, 2025)</w:t>
      </w:r>
      <w:r w:rsidR="00E91D60" w:rsidRPr="00013147">
        <w:rPr>
          <w:rStyle w:val="s2"/>
          <w:rFonts w:ascii="Arial" w:hAnsi="Arial" w:cs="Arial"/>
          <w:sz w:val="24"/>
          <w:szCs w:val="24"/>
        </w:rPr>
        <w:t>.</w:t>
      </w:r>
    </w:p>
    <w:p w14:paraId="6B236C04" w14:textId="77777777" w:rsidR="005E7CD4" w:rsidRPr="00013147" w:rsidRDefault="005E7CD4" w:rsidP="00013147">
      <w:pPr>
        <w:pStyle w:val="p5"/>
        <w:spacing w:line="360" w:lineRule="auto"/>
        <w:jc w:val="both"/>
        <w:rPr>
          <w:rFonts w:ascii="Arial" w:hAnsi="Arial" w:cs="Arial"/>
          <w:sz w:val="24"/>
          <w:szCs w:val="24"/>
        </w:rPr>
      </w:pPr>
    </w:p>
    <w:p w14:paraId="48F3CF70" w14:textId="77777777" w:rsidR="005E7CD4" w:rsidRPr="00013147" w:rsidRDefault="005E7CD4" w:rsidP="00013147">
      <w:pPr>
        <w:pStyle w:val="Heading1"/>
        <w:spacing w:line="360" w:lineRule="auto"/>
        <w:rPr>
          <w:rFonts w:ascii="Arial" w:hAnsi="Arial" w:cs="Arial"/>
          <w:sz w:val="28"/>
          <w:szCs w:val="28"/>
        </w:rPr>
      </w:pPr>
      <w:bookmarkStart w:id="14" w:name="_Toc196735788"/>
      <w:r w:rsidRPr="00013147">
        <w:rPr>
          <w:rStyle w:val="s1"/>
          <w:rFonts w:ascii="Arial" w:hAnsi="Arial" w:cs="Arial"/>
          <w:sz w:val="32"/>
          <w:szCs w:val="32"/>
        </w:rPr>
        <w:t>Conclusion</w:t>
      </w:r>
      <w:bookmarkEnd w:id="14"/>
      <w:r w:rsidRPr="00013147">
        <w:rPr>
          <w:rStyle w:val="apple-converted-space"/>
          <w:rFonts w:ascii="Arial" w:hAnsi="Arial" w:cs="Arial"/>
          <w:b/>
          <w:bCs/>
          <w:sz w:val="28"/>
          <w:szCs w:val="28"/>
        </w:rPr>
        <w:t> </w:t>
      </w:r>
    </w:p>
    <w:p w14:paraId="4C69CA70" w14:textId="77777777"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 xml:space="preserve">Apple Vision Curved Monitor is a strategic move to extend Apple's range of displays for creative professionals, developers, and productivity-focused users who desire an immersive environment with integration into the ecosystem. The product would find its </w:t>
      </w:r>
      <w:r w:rsidRPr="00013147">
        <w:rPr>
          <w:rStyle w:val="s2"/>
          <w:rFonts w:ascii="Arial" w:hAnsi="Arial" w:cs="Arial"/>
          <w:sz w:val="24"/>
          <w:szCs w:val="24"/>
        </w:rPr>
        <w:lastRenderedPageBreak/>
        <w:t>niche within Apple's current product offerings and address its customer values of innovation, quality, and harmony in the ecosystem.</w:t>
      </w:r>
    </w:p>
    <w:p w14:paraId="118800DC" w14:textId="376D3F3B" w:rsidR="005E7CD4" w:rsidRPr="00013147" w:rsidRDefault="005E7CD4" w:rsidP="00013147">
      <w:pPr>
        <w:pStyle w:val="p2"/>
        <w:spacing w:line="360" w:lineRule="auto"/>
        <w:jc w:val="both"/>
        <w:rPr>
          <w:rFonts w:ascii="Arial" w:hAnsi="Arial" w:cs="Arial"/>
          <w:sz w:val="24"/>
          <w:szCs w:val="24"/>
        </w:rPr>
      </w:pPr>
      <w:r w:rsidRPr="00013147">
        <w:rPr>
          <w:rStyle w:val="s2"/>
          <w:rFonts w:ascii="Arial" w:hAnsi="Arial" w:cs="Arial"/>
          <w:sz w:val="24"/>
          <w:szCs w:val="24"/>
        </w:rPr>
        <w:t>The marketing strategy is leveraging Apple's direct-to-consumer prowess, premium positioning, and savvy user interactions. Its competitors are pursuing gaming or office productivity as their initial targeting</w:t>
      </w:r>
      <w:r w:rsidR="00C572DC">
        <w:rPr>
          <w:rStyle w:val="s2"/>
          <w:rFonts w:ascii="Arial" w:hAnsi="Arial" w:cs="Arial"/>
          <w:sz w:val="24"/>
          <w:szCs w:val="24"/>
        </w:rPr>
        <w:t>,</w:t>
      </w:r>
      <w:r w:rsidRPr="00013147">
        <w:rPr>
          <w:rStyle w:val="s2"/>
          <w:rFonts w:ascii="Arial" w:hAnsi="Arial" w:cs="Arial"/>
          <w:sz w:val="24"/>
          <w:szCs w:val="24"/>
        </w:rPr>
        <w:t xml:space="preserve"> but Apple's professionalism creates </w:t>
      </w:r>
      <w:r w:rsidR="00C572DC">
        <w:rPr>
          <w:rStyle w:val="s2"/>
          <w:rFonts w:ascii="Arial" w:hAnsi="Arial" w:cs="Arial"/>
          <w:sz w:val="24"/>
          <w:szCs w:val="24"/>
        </w:rPr>
        <w:t xml:space="preserve">a </w:t>
      </w:r>
      <w:r w:rsidRPr="00013147">
        <w:rPr>
          <w:rStyle w:val="s2"/>
          <w:rFonts w:ascii="Arial" w:hAnsi="Arial" w:cs="Arial"/>
          <w:sz w:val="24"/>
          <w:szCs w:val="24"/>
        </w:rPr>
        <w:t>special positioning that is virtually impossible for its competitors to dislodge without the benefit of Apple's ecosystem.</w:t>
      </w:r>
    </w:p>
    <w:p w14:paraId="2995A70E" w14:textId="4E2EE1CB" w:rsidR="005E7CD4" w:rsidRPr="00013147" w:rsidRDefault="005E7CD4" w:rsidP="00013147">
      <w:pPr>
        <w:pStyle w:val="p2"/>
        <w:spacing w:line="360" w:lineRule="auto"/>
        <w:jc w:val="both"/>
        <w:rPr>
          <w:rStyle w:val="s2"/>
          <w:rFonts w:ascii="Arial" w:hAnsi="Arial" w:cs="Arial"/>
          <w:sz w:val="24"/>
          <w:szCs w:val="24"/>
        </w:rPr>
      </w:pPr>
      <w:r w:rsidRPr="00013147">
        <w:rPr>
          <w:rStyle w:val="s2"/>
          <w:rFonts w:ascii="Arial" w:hAnsi="Arial" w:cs="Arial"/>
          <w:sz w:val="24"/>
          <w:szCs w:val="24"/>
        </w:rPr>
        <w:t xml:space="preserve">The future prospects are niche versions for pro industries, innovative applications of the software leveraging the shape advantage of being curved, and partnerships with the developers for </w:t>
      </w:r>
      <w:r w:rsidR="00C572DC">
        <w:rPr>
          <w:rStyle w:val="s2"/>
          <w:rFonts w:ascii="Arial" w:hAnsi="Arial" w:cs="Arial"/>
          <w:sz w:val="24"/>
          <w:szCs w:val="24"/>
        </w:rPr>
        <w:t xml:space="preserve">the </w:t>
      </w:r>
      <w:r w:rsidRPr="00013147">
        <w:rPr>
          <w:rStyle w:val="s2"/>
          <w:rFonts w:ascii="Arial" w:hAnsi="Arial" w:cs="Arial"/>
          <w:sz w:val="24"/>
          <w:szCs w:val="24"/>
        </w:rPr>
        <w:t>highest creative applications. By rolling out smoothly, such a product will reposition Apple as the greatest professional market leader, earn plenty of money, and make Apple even the biggest technology partner of creative professionals.</w:t>
      </w:r>
    </w:p>
    <w:p w14:paraId="70DFB853" w14:textId="77777777" w:rsidR="00D605D2" w:rsidRPr="00013147" w:rsidRDefault="00D605D2" w:rsidP="00013147">
      <w:pPr>
        <w:pStyle w:val="p2"/>
        <w:spacing w:line="360" w:lineRule="auto"/>
        <w:jc w:val="both"/>
        <w:rPr>
          <w:rStyle w:val="s2"/>
          <w:rFonts w:ascii="Arial" w:hAnsi="Arial" w:cs="Arial"/>
          <w:sz w:val="24"/>
          <w:szCs w:val="24"/>
        </w:rPr>
      </w:pPr>
    </w:p>
    <w:p w14:paraId="765A009A" w14:textId="77777777" w:rsidR="00D605D2" w:rsidRPr="00013147" w:rsidRDefault="00D605D2" w:rsidP="00013147">
      <w:pPr>
        <w:pStyle w:val="p2"/>
        <w:spacing w:line="360" w:lineRule="auto"/>
        <w:jc w:val="both"/>
        <w:rPr>
          <w:rStyle w:val="s2"/>
          <w:rFonts w:ascii="Arial" w:hAnsi="Arial" w:cs="Arial"/>
          <w:sz w:val="24"/>
          <w:szCs w:val="24"/>
        </w:rPr>
      </w:pPr>
    </w:p>
    <w:p w14:paraId="18732757" w14:textId="77777777" w:rsidR="00D24E27" w:rsidRPr="00013147" w:rsidRDefault="00D24E27" w:rsidP="00013147">
      <w:pPr>
        <w:pStyle w:val="p2"/>
        <w:spacing w:line="360" w:lineRule="auto"/>
        <w:jc w:val="both"/>
        <w:rPr>
          <w:rStyle w:val="s2"/>
          <w:rFonts w:ascii="Arial" w:hAnsi="Arial" w:cs="Arial"/>
          <w:sz w:val="24"/>
          <w:szCs w:val="24"/>
        </w:rPr>
      </w:pPr>
    </w:p>
    <w:p w14:paraId="1810583F" w14:textId="77777777" w:rsidR="00D24E27" w:rsidRPr="00013147" w:rsidRDefault="00D24E27" w:rsidP="00013147">
      <w:pPr>
        <w:pStyle w:val="p2"/>
        <w:spacing w:line="360" w:lineRule="auto"/>
        <w:jc w:val="both"/>
        <w:rPr>
          <w:rStyle w:val="s2"/>
          <w:rFonts w:ascii="Arial" w:hAnsi="Arial" w:cs="Arial"/>
          <w:sz w:val="24"/>
          <w:szCs w:val="24"/>
        </w:rPr>
      </w:pPr>
    </w:p>
    <w:p w14:paraId="5C6FC93F" w14:textId="77777777" w:rsidR="00D24E27" w:rsidRPr="00013147" w:rsidRDefault="00D24E27" w:rsidP="00013147">
      <w:pPr>
        <w:pStyle w:val="p2"/>
        <w:spacing w:line="360" w:lineRule="auto"/>
        <w:jc w:val="both"/>
        <w:rPr>
          <w:rStyle w:val="s2"/>
          <w:rFonts w:ascii="Arial" w:hAnsi="Arial" w:cs="Arial"/>
          <w:sz w:val="24"/>
          <w:szCs w:val="24"/>
        </w:rPr>
      </w:pPr>
    </w:p>
    <w:p w14:paraId="52E32A31" w14:textId="77777777" w:rsidR="00D24E27" w:rsidRPr="00013147" w:rsidRDefault="00D24E27" w:rsidP="00013147">
      <w:pPr>
        <w:pStyle w:val="p2"/>
        <w:spacing w:line="360" w:lineRule="auto"/>
        <w:jc w:val="both"/>
        <w:rPr>
          <w:rStyle w:val="s2"/>
          <w:rFonts w:ascii="Arial" w:hAnsi="Arial" w:cs="Arial"/>
          <w:sz w:val="24"/>
          <w:szCs w:val="24"/>
        </w:rPr>
      </w:pPr>
    </w:p>
    <w:p w14:paraId="10B7B0E9" w14:textId="77777777" w:rsidR="00D24E27" w:rsidRPr="00013147" w:rsidRDefault="00D24E27" w:rsidP="00013147">
      <w:pPr>
        <w:pStyle w:val="p2"/>
        <w:spacing w:line="360" w:lineRule="auto"/>
        <w:jc w:val="both"/>
        <w:rPr>
          <w:rStyle w:val="s2"/>
          <w:rFonts w:ascii="Arial" w:hAnsi="Arial" w:cs="Arial"/>
          <w:sz w:val="24"/>
          <w:szCs w:val="24"/>
        </w:rPr>
      </w:pPr>
    </w:p>
    <w:p w14:paraId="192C163F" w14:textId="77777777" w:rsidR="00D24E27" w:rsidRPr="00013147" w:rsidRDefault="00D24E27" w:rsidP="00013147">
      <w:pPr>
        <w:pStyle w:val="p2"/>
        <w:spacing w:line="360" w:lineRule="auto"/>
        <w:jc w:val="both"/>
        <w:rPr>
          <w:rStyle w:val="s2"/>
          <w:rFonts w:ascii="Arial" w:hAnsi="Arial" w:cs="Arial"/>
          <w:sz w:val="24"/>
          <w:szCs w:val="24"/>
        </w:rPr>
      </w:pPr>
    </w:p>
    <w:p w14:paraId="79866B58" w14:textId="77777777" w:rsidR="00D24E27" w:rsidRPr="00013147" w:rsidRDefault="00D24E27" w:rsidP="00013147">
      <w:pPr>
        <w:pStyle w:val="p2"/>
        <w:spacing w:line="360" w:lineRule="auto"/>
        <w:jc w:val="both"/>
        <w:rPr>
          <w:rStyle w:val="s2"/>
          <w:rFonts w:ascii="Arial" w:hAnsi="Arial" w:cs="Arial"/>
          <w:sz w:val="24"/>
          <w:szCs w:val="24"/>
        </w:rPr>
      </w:pPr>
    </w:p>
    <w:p w14:paraId="53681AEB" w14:textId="77777777" w:rsidR="00D24E27" w:rsidRPr="00013147" w:rsidRDefault="00D24E27" w:rsidP="00013147">
      <w:pPr>
        <w:pStyle w:val="p2"/>
        <w:spacing w:line="360" w:lineRule="auto"/>
        <w:jc w:val="both"/>
        <w:rPr>
          <w:rStyle w:val="s2"/>
          <w:rFonts w:ascii="Arial" w:hAnsi="Arial" w:cs="Arial"/>
          <w:sz w:val="24"/>
          <w:szCs w:val="24"/>
        </w:rPr>
      </w:pPr>
    </w:p>
    <w:p w14:paraId="5FD3B430" w14:textId="77777777" w:rsidR="00D24E27" w:rsidRPr="00013147" w:rsidRDefault="00D24E27" w:rsidP="00013147">
      <w:pPr>
        <w:pStyle w:val="p2"/>
        <w:spacing w:line="360" w:lineRule="auto"/>
        <w:jc w:val="both"/>
        <w:rPr>
          <w:rStyle w:val="s2"/>
          <w:rFonts w:ascii="Arial" w:hAnsi="Arial" w:cs="Arial"/>
          <w:sz w:val="24"/>
          <w:szCs w:val="24"/>
        </w:rPr>
      </w:pPr>
    </w:p>
    <w:p w14:paraId="422BD0CC" w14:textId="77777777" w:rsidR="00D24E27" w:rsidRPr="00013147" w:rsidRDefault="00D24E27" w:rsidP="00013147">
      <w:pPr>
        <w:pStyle w:val="p2"/>
        <w:spacing w:line="360" w:lineRule="auto"/>
        <w:jc w:val="both"/>
        <w:rPr>
          <w:rStyle w:val="s2"/>
          <w:rFonts w:ascii="Arial" w:hAnsi="Arial" w:cs="Arial"/>
          <w:sz w:val="24"/>
          <w:szCs w:val="24"/>
        </w:rPr>
      </w:pPr>
    </w:p>
    <w:p w14:paraId="6AB53517" w14:textId="77777777" w:rsidR="00D24E27" w:rsidRPr="00013147" w:rsidRDefault="00D24E27" w:rsidP="00013147">
      <w:pPr>
        <w:pStyle w:val="p2"/>
        <w:spacing w:line="360" w:lineRule="auto"/>
        <w:jc w:val="both"/>
        <w:rPr>
          <w:rStyle w:val="s2"/>
          <w:rFonts w:ascii="Arial" w:hAnsi="Arial" w:cs="Arial"/>
          <w:sz w:val="24"/>
          <w:szCs w:val="24"/>
        </w:rPr>
      </w:pPr>
    </w:p>
    <w:p w14:paraId="7B7AF19C" w14:textId="77777777" w:rsidR="00D24E27" w:rsidRPr="00013147" w:rsidRDefault="00D24E27" w:rsidP="00013147">
      <w:pPr>
        <w:pStyle w:val="p2"/>
        <w:spacing w:line="360" w:lineRule="auto"/>
        <w:jc w:val="both"/>
        <w:rPr>
          <w:rStyle w:val="s2"/>
          <w:rFonts w:ascii="Arial" w:hAnsi="Arial" w:cs="Arial"/>
          <w:sz w:val="24"/>
          <w:szCs w:val="24"/>
        </w:rPr>
      </w:pPr>
    </w:p>
    <w:p w14:paraId="64C8D428" w14:textId="77777777" w:rsidR="00D24E27" w:rsidRPr="00013147" w:rsidRDefault="00D24E27" w:rsidP="00013147">
      <w:pPr>
        <w:pStyle w:val="p2"/>
        <w:spacing w:line="360" w:lineRule="auto"/>
        <w:jc w:val="both"/>
        <w:rPr>
          <w:rStyle w:val="s2"/>
          <w:rFonts w:ascii="Arial" w:hAnsi="Arial" w:cs="Arial"/>
          <w:sz w:val="24"/>
          <w:szCs w:val="24"/>
        </w:rPr>
      </w:pPr>
    </w:p>
    <w:p w14:paraId="51B6FD58" w14:textId="77777777" w:rsidR="00D24E27" w:rsidRPr="00013147" w:rsidRDefault="00D24E27" w:rsidP="00013147">
      <w:pPr>
        <w:pStyle w:val="p2"/>
        <w:spacing w:line="360" w:lineRule="auto"/>
        <w:jc w:val="both"/>
        <w:rPr>
          <w:rStyle w:val="s2"/>
          <w:rFonts w:ascii="Arial" w:hAnsi="Arial" w:cs="Arial"/>
          <w:sz w:val="24"/>
          <w:szCs w:val="24"/>
        </w:rPr>
      </w:pPr>
    </w:p>
    <w:p w14:paraId="559D9EAC" w14:textId="77777777" w:rsidR="00D24E27" w:rsidRPr="00013147" w:rsidRDefault="00D24E27" w:rsidP="00013147">
      <w:pPr>
        <w:pStyle w:val="p2"/>
        <w:spacing w:line="360" w:lineRule="auto"/>
        <w:jc w:val="both"/>
        <w:rPr>
          <w:rStyle w:val="s2"/>
          <w:rFonts w:ascii="Arial" w:hAnsi="Arial" w:cs="Arial"/>
          <w:sz w:val="24"/>
          <w:szCs w:val="24"/>
        </w:rPr>
      </w:pPr>
    </w:p>
    <w:p w14:paraId="2D39E4F6" w14:textId="77777777" w:rsidR="00D24E27" w:rsidRPr="00013147" w:rsidRDefault="00D24E27" w:rsidP="00013147">
      <w:pPr>
        <w:pStyle w:val="p2"/>
        <w:spacing w:line="360" w:lineRule="auto"/>
        <w:jc w:val="both"/>
        <w:rPr>
          <w:rStyle w:val="s2"/>
          <w:rFonts w:ascii="Arial" w:hAnsi="Arial" w:cs="Arial"/>
          <w:sz w:val="24"/>
          <w:szCs w:val="24"/>
        </w:rPr>
      </w:pPr>
    </w:p>
    <w:p w14:paraId="38E28441" w14:textId="77777777" w:rsidR="00D24E27" w:rsidRPr="00013147" w:rsidRDefault="00D24E27" w:rsidP="00013147">
      <w:pPr>
        <w:pStyle w:val="p2"/>
        <w:spacing w:line="360" w:lineRule="auto"/>
        <w:jc w:val="both"/>
        <w:rPr>
          <w:rStyle w:val="s2"/>
          <w:rFonts w:ascii="Arial" w:hAnsi="Arial" w:cs="Arial"/>
          <w:sz w:val="24"/>
          <w:szCs w:val="24"/>
        </w:rPr>
      </w:pPr>
    </w:p>
    <w:p w14:paraId="2D97B7FD" w14:textId="77777777" w:rsidR="00D24E27" w:rsidRPr="00013147" w:rsidRDefault="00D24E27" w:rsidP="00013147">
      <w:pPr>
        <w:pStyle w:val="p2"/>
        <w:spacing w:line="360" w:lineRule="auto"/>
        <w:jc w:val="both"/>
        <w:rPr>
          <w:rStyle w:val="s2"/>
          <w:rFonts w:ascii="Arial" w:hAnsi="Arial" w:cs="Arial"/>
          <w:sz w:val="24"/>
          <w:szCs w:val="24"/>
        </w:rPr>
      </w:pPr>
    </w:p>
    <w:p w14:paraId="5D99A04F" w14:textId="77777777" w:rsidR="00D24E27" w:rsidRPr="00013147" w:rsidRDefault="00D24E27" w:rsidP="00013147">
      <w:pPr>
        <w:pStyle w:val="p2"/>
        <w:spacing w:line="360" w:lineRule="auto"/>
        <w:jc w:val="both"/>
        <w:rPr>
          <w:rStyle w:val="s2"/>
          <w:rFonts w:ascii="Arial" w:hAnsi="Arial" w:cs="Arial"/>
          <w:sz w:val="24"/>
          <w:szCs w:val="24"/>
        </w:rPr>
      </w:pPr>
    </w:p>
    <w:p w14:paraId="79FBA4E8" w14:textId="77777777" w:rsidR="00D605D2" w:rsidRPr="00013147" w:rsidRDefault="00D605D2" w:rsidP="00013147">
      <w:pPr>
        <w:pStyle w:val="Heading1"/>
        <w:spacing w:line="360" w:lineRule="auto"/>
        <w:divId w:val="1246262218"/>
        <w:rPr>
          <w:rFonts w:ascii="Arial" w:eastAsia="Times New Roman" w:hAnsi="Arial" w:cs="Arial"/>
          <w:b/>
          <w:bCs/>
          <w:sz w:val="32"/>
          <w:szCs w:val="32"/>
        </w:rPr>
      </w:pPr>
      <w:bookmarkStart w:id="15" w:name="_Toc196735789"/>
      <w:r w:rsidRPr="00013147">
        <w:rPr>
          <w:rFonts w:ascii="Arial" w:eastAsia="Times New Roman" w:hAnsi="Arial" w:cs="Arial"/>
          <w:b/>
          <w:bCs/>
          <w:sz w:val="32"/>
          <w:szCs w:val="32"/>
        </w:rPr>
        <w:lastRenderedPageBreak/>
        <w:t>Reference list</w:t>
      </w:r>
      <w:bookmarkEnd w:id="15"/>
    </w:p>
    <w:p w14:paraId="45F25363" w14:textId="17A405C7" w:rsidR="00D605D2" w:rsidRPr="00013147" w:rsidRDefault="00D605D2" w:rsidP="00013147">
      <w:pPr>
        <w:spacing w:after="240" w:line="360" w:lineRule="auto"/>
        <w:jc w:val="both"/>
        <w:divId w:val="1671447208"/>
        <w:rPr>
          <w:rFonts w:ascii="Arial" w:hAnsi="Arial" w:cs="Arial"/>
          <w:color w:val="000000"/>
          <w:kern w:val="0"/>
          <w14:ligatures w14:val="none"/>
        </w:rPr>
      </w:pPr>
      <w:proofErr w:type="spellStart"/>
      <w:r w:rsidRPr="00013147">
        <w:rPr>
          <w:rFonts w:ascii="Arial" w:hAnsi="Arial" w:cs="Arial"/>
          <w:color w:val="000000"/>
          <w:kern w:val="0"/>
          <w14:ligatures w14:val="none"/>
        </w:rPr>
        <w:t>Cai</w:t>
      </w:r>
      <w:proofErr w:type="spellEnd"/>
      <w:r w:rsidRPr="00013147">
        <w:rPr>
          <w:rFonts w:ascii="Arial" w:hAnsi="Arial" w:cs="Arial"/>
          <w:color w:val="000000"/>
          <w:kern w:val="0"/>
          <w14:ligatures w14:val="none"/>
        </w:rPr>
        <w:t xml:space="preserve">, Q. and Chen, S. (2024). Analysis of the Influencing Factors of Marketing Strategy on Consumer Purchasing </w:t>
      </w:r>
      <w:r w:rsidR="00C572DC">
        <w:rPr>
          <w:rFonts w:ascii="Arial" w:hAnsi="Arial" w:cs="Arial"/>
          <w:color w:val="000000"/>
          <w:kern w:val="0"/>
          <w14:ligatures w14:val="none"/>
        </w:rPr>
        <w:t>Behaviour</w:t>
      </w:r>
      <w:r w:rsidRPr="00013147">
        <w:rPr>
          <w:rFonts w:ascii="Arial" w:hAnsi="Arial" w:cs="Arial"/>
          <w:color w:val="000000"/>
          <w:kern w:val="0"/>
          <w14:ligatures w14:val="none"/>
        </w:rPr>
        <w:t>: A Case Study of Apple. </w:t>
      </w:r>
      <w:r w:rsidRPr="00013147">
        <w:rPr>
          <w:rFonts w:ascii="Arial" w:hAnsi="Arial" w:cs="Arial"/>
          <w:i/>
          <w:iCs/>
          <w:color w:val="000000"/>
          <w:kern w:val="0"/>
          <w14:ligatures w14:val="none"/>
        </w:rPr>
        <w:t>SHS web of conferences</w:t>
      </w:r>
      <w:r w:rsidRPr="00013147">
        <w:rPr>
          <w:rFonts w:ascii="Arial" w:hAnsi="Arial" w:cs="Arial"/>
          <w:color w:val="000000"/>
          <w:kern w:val="0"/>
          <w14:ligatures w14:val="none"/>
        </w:rPr>
        <w:t xml:space="preserve">, 188(188), pp.03005–03005. </w:t>
      </w:r>
      <w:proofErr w:type="spellStart"/>
      <w:r w:rsidRPr="00013147">
        <w:rPr>
          <w:rFonts w:ascii="Arial" w:hAnsi="Arial" w:cs="Arial"/>
          <w:color w:val="000000"/>
          <w:kern w:val="0"/>
          <w14:ligatures w14:val="none"/>
        </w:rPr>
        <w:t>doi:https</w:t>
      </w:r>
      <w:proofErr w:type="spellEnd"/>
      <w:r w:rsidRPr="00013147">
        <w:rPr>
          <w:rFonts w:ascii="Arial" w:hAnsi="Arial" w:cs="Arial"/>
          <w:color w:val="000000"/>
          <w:kern w:val="0"/>
          <w14:ligatures w14:val="none"/>
        </w:rPr>
        <w:t>://doi.org/10.1051/shsconf/202418803005.</w:t>
      </w:r>
    </w:p>
    <w:p w14:paraId="7C75E796" w14:textId="77777777" w:rsidR="00D605D2" w:rsidRPr="00013147" w:rsidRDefault="00D605D2" w:rsidP="00013147">
      <w:pPr>
        <w:spacing w:after="240" w:line="360" w:lineRule="auto"/>
        <w:jc w:val="both"/>
        <w:divId w:val="1671447208"/>
        <w:rPr>
          <w:rFonts w:ascii="Arial" w:hAnsi="Arial" w:cs="Arial"/>
          <w:color w:val="000000"/>
          <w:kern w:val="0"/>
          <w14:ligatures w14:val="none"/>
        </w:rPr>
      </w:pPr>
      <w:proofErr w:type="spellStart"/>
      <w:r w:rsidRPr="00013147">
        <w:rPr>
          <w:rFonts w:ascii="Arial" w:hAnsi="Arial" w:cs="Arial"/>
          <w:color w:val="000000"/>
          <w:kern w:val="0"/>
          <w14:ligatures w14:val="none"/>
        </w:rPr>
        <w:t>Dumitrescu</w:t>
      </w:r>
      <w:proofErr w:type="spellEnd"/>
      <w:r w:rsidRPr="00013147">
        <w:rPr>
          <w:rFonts w:ascii="Arial" w:hAnsi="Arial" w:cs="Arial"/>
          <w:color w:val="000000"/>
          <w:kern w:val="0"/>
          <w14:ligatures w14:val="none"/>
        </w:rPr>
        <w:t>, A. (2024). Market Segmentation Based on Materialistic, Conspicuous, and Traditionalist Goals in Support of an Effective Industrial Design. </w:t>
      </w:r>
      <w:r w:rsidRPr="00013147">
        <w:rPr>
          <w:rFonts w:ascii="Arial" w:hAnsi="Arial" w:cs="Arial"/>
          <w:i/>
          <w:iCs/>
          <w:color w:val="000000"/>
          <w:kern w:val="0"/>
          <w14:ligatures w14:val="none"/>
        </w:rPr>
        <w:t xml:space="preserve">Bulletin of the </w:t>
      </w:r>
      <w:proofErr w:type="spellStart"/>
      <w:r w:rsidRPr="00013147">
        <w:rPr>
          <w:rFonts w:ascii="Arial" w:hAnsi="Arial" w:cs="Arial"/>
          <w:i/>
          <w:iCs/>
          <w:color w:val="000000"/>
          <w:kern w:val="0"/>
          <w14:ligatures w14:val="none"/>
        </w:rPr>
        <w:t>Transilvania</w:t>
      </w:r>
      <w:proofErr w:type="spellEnd"/>
      <w:r w:rsidRPr="00013147">
        <w:rPr>
          <w:rFonts w:ascii="Arial" w:hAnsi="Arial" w:cs="Arial"/>
          <w:i/>
          <w:iCs/>
          <w:color w:val="000000"/>
          <w:kern w:val="0"/>
          <w14:ligatures w14:val="none"/>
        </w:rPr>
        <w:t xml:space="preserve"> University of Brasov. Series V : Economic Sciences</w:t>
      </w:r>
      <w:r w:rsidRPr="00013147">
        <w:rPr>
          <w:rFonts w:ascii="Arial" w:hAnsi="Arial" w:cs="Arial"/>
          <w:color w:val="000000"/>
          <w:kern w:val="0"/>
          <w14:ligatures w14:val="none"/>
        </w:rPr>
        <w:t xml:space="preserve">, pp.25–36. </w:t>
      </w:r>
      <w:proofErr w:type="spellStart"/>
      <w:r w:rsidRPr="00013147">
        <w:rPr>
          <w:rFonts w:ascii="Arial" w:hAnsi="Arial" w:cs="Arial"/>
          <w:color w:val="000000"/>
          <w:kern w:val="0"/>
          <w14:ligatures w14:val="none"/>
        </w:rPr>
        <w:t>doi:https</w:t>
      </w:r>
      <w:proofErr w:type="spellEnd"/>
      <w:r w:rsidRPr="00013147">
        <w:rPr>
          <w:rFonts w:ascii="Arial" w:hAnsi="Arial" w:cs="Arial"/>
          <w:color w:val="000000"/>
          <w:kern w:val="0"/>
          <w14:ligatures w14:val="none"/>
        </w:rPr>
        <w:t>://doi.org/10.31926/but.es.2023.16.65.2.3.</w:t>
      </w:r>
    </w:p>
    <w:p w14:paraId="5242518A" w14:textId="77777777" w:rsidR="00D605D2" w:rsidRPr="00013147" w:rsidRDefault="00D605D2" w:rsidP="00013147">
      <w:pPr>
        <w:spacing w:after="240" w:line="360" w:lineRule="auto"/>
        <w:jc w:val="both"/>
        <w:divId w:val="1671447208"/>
        <w:rPr>
          <w:rFonts w:ascii="Arial" w:hAnsi="Arial" w:cs="Arial"/>
          <w:color w:val="000000"/>
          <w:kern w:val="0"/>
          <w14:ligatures w14:val="none"/>
        </w:rPr>
      </w:pPr>
      <w:proofErr w:type="spellStart"/>
      <w:r w:rsidRPr="00013147">
        <w:rPr>
          <w:rFonts w:ascii="Arial" w:hAnsi="Arial" w:cs="Arial"/>
          <w:color w:val="000000"/>
          <w:kern w:val="0"/>
          <w14:ligatures w14:val="none"/>
        </w:rPr>
        <w:t>Kotler</w:t>
      </w:r>
      <w:proofErr w:type="spellEnd"/>
      <w:r w:rsidRPr="00013147">
        <w:rPr>
          <w:rFonts w:ascii="Arial" w:hAnsi="Arial" w:cs="Arial"/>
          <w:color w:val="000000"/>
          <w:kern w:val="0"/>
          <w14:ligatures w14:val="none"/>
        </w:rPr>
        <w:t>, P. and Armstrong, G. (2017). </w:t>
      </w:r>
      <w:r w:rsidRPr="00013147">
        <w:rPr>
          <w:rFonts w:ascii="Arial" w:hAnsi="Arial" w:cs="Arial"/>
          <w:i/>
          <w:iCs/>
          <w:color w:val="000000"/>
          <w:kern w:val="0"/>
          <w14:ligatures w14:val="none"/>
        </w:rPr>
        <w:t>Principles of marketing</w:t>
      </w:r>
      <w:r w:rsidRPr="00013147">
        <w:rPr>
          <w:rFonts w:ascii="Arial" w:hAnsi="Arial" w:cs="Arial"/>
          <w:color w:val="000000"/>
          <w:kern w:val="0"/>
          <w14:ligatures w14:val="none"/>
        </w:rPr>
        <w:t>. 17th ed. Harlow: Pearson Education Limited.</w:t>
      </w:r>
    </w:p>
    <w:p w14:paraId="553EF220" w14:textId="77777777" w:rsidR="00D605D2" w:rsidRPr="00013147" w:rsidRDefault="00D605D2" w:rsidP="00013147">
      <w:pPr>
        <w:spacing w:after="240" w:line="360" w:lineRule="auto"/>
        <w:jc w:val="both"/>
        <w:divId w:val="1671447208"/>
        <w:rPr>
          <w:rFonts w:ascii="Arial" w:hAnsi="Arial" w:cs="Arial"/>
          <w:color w:val="000000"/>
          <w:kern w:val="0"/>
          <w14:ligatures w14:val="none"/>
        </w:rPr>
      </w:pPr>
      <w:r w:rsidRPr="00013147">
        <w:rPr>
          <w:rFonts w:ascii="Arial" w:hAnsi="Arial" w:cs="Arial"/>
          <w:color w:val="000000"/>
          <w:kern w:val="0"/>
          <w14:ligatures w14:val="none"/>
        </w:rPr>
        <w:t xml:space="preserve">Levy, S. and </w:t>
      </w:r>
      <w:proofErr w:type="spellStart"/>
      <w:r w:rsidRPr="00013147">
        <w:rPr>
          <w:rFonts w:ascii="Arial" w:hAnsi="Arial" w:cs="Arial"/>
          <w:color w:val="000000"/>
          <w:kern w:val="0"/>
          <w14:ligatures w14:val="none"/>
        </w:rPr>
        <w:t>Montevirgen</w:t>
      </w:r>
      <w:proofErr w:type="spellEnd"/>
      <w:r w:rsidRPr="00013147">
        <w:rPr>
          <w:rFonts w:ascii="Arial" w:hAnsi="Arial" w:cs="Arial"/>
          <w:color w:val="000000"/>
          <w:kern w:val="0"/>
          <w14:ligatures w14:val="none"/>
        </w:rPr>
        <w:t>, K. (2025). </w:t>
      </w:r>
      <w:r w:rsidRPr="00013147">
        <w:rPr>
          <w:rFonts w:ascii="Arial" w:hAnsi="Arial" w:cs="Arial"/>
          <w:i/>
          <w:iCs/>
          <w:color w:val="000000"/>
          <w:kern w:val="0"/>
          <w14:ligatures w14:val="none"/>
        </w:rPr>
        <w:t>Apple Inc.</w:t>
      </w:r>
      <w:r w:rsidRPr="00013147">
        <w:rPr>
          <w:rFonts w:ascii="Arial" w:hAnsi="Arial" w:cs="Arial"/>
          <w:color w:val="000000"/>
          <w:kern w:val="0"/>
          <w14:ligatures w14:val="none"/>
        </w:rPr>
        <w:t> [online] Britannica. Available at: https://www.britannica.com/money/Apple-Inc.</w:t>
      </w:r>
    </w:p>
    <w:p w14:paraId="6ADB8B0A" w14:textId="77777777" w:rsidR="00D605D2" w:rsidRPr="00013147" w:rsidRDefault="00D605D2" w:rsidP="00013147">
      <w:pPr>
        <w:spacing w:after="240" w:line="360" w:lineRule="auto"/>
        <w:jc w:val="both"/>
        <w:divId w:val="1671447208"/>
        <w:rPr>
          <w:rFonts w:ascii="Arial" w:hAnsi="Arial" w:cs="Arial"/>
          <w:color w:val="000000"/>
          <w:kern w:val="0"/>
          <w14:ligatures w14:val="none"/>
        </w:rPr>
      </w:pPr>
      <w:proofErr w:type="spellStart"/>
      <w:r w:rsidRPr="00013147">
        <w:rPr>
          <w:rFonts w:ascii="Arial" w:hAnsi="Arial" w:cs="Arial"/>
          <w:color w:val="000000"/>
          <w:kern w:val="0"/>
          <w14:ligatures w14:val="none"/>
        </w:rPr>
        <w:t>Madhavedi</w:t>
      </w:r>
      <w:proofErr w:type="spellEnd"/>
      <w:r w:rsidRPr="00013147">
        <w:rPr>
          <w:rFonts w:ascii="Arial" w:hAnsi="Arial" w:cs="Arial"/>
          <w:color w:val="000000"/>
          <w:kern w:val="0"/>
          <w14:ligatures w14:val="none"/>
        </w:rPr>
        <w:t xml:space="preserve">, Dr.S., </w:t>
      </w:r>
      <w:proofErr w:type="spellStart"/>
      <w:r w:rsidRPr="00013147">
        <w:rPr>
          <w:rFonts w:ascii="Arial" w:hAnsi="Arial" w:cs="Arial"/>
          <w:color w:val="000000"/>
          <w:kern w:val="0"/>
          <w14:ligatures w14:val="none"/>
        </w:rPr>
        <w:t>Sudhaker</w:t>
      </w:r>
      <w:proofErr w:type="spellEnd"/>
      <w:r w:rsidRPr="00013147">
        <w:rPr>
          <w:rFonts w:ascii="Arial" w:hAnsi="Arial" w:cs="Arial"/>
          <w:color w:val="000000"/>
          <w:kern w:val="0"/>
          <w14:ligatures w14:val="none"/>
        </w:rPr>
        <w:t xml:space="preserve">, P., </w:t>
      </w:r>
      <w:proofErr w:type="spellStart"/>
      <w:r w:rsidRPr="00013147">
        <w:rPr>
          <w:rFonts w:ascii="Arial" w:hAnsi="Arial" w:cs="Arial"/>
          <w:color w:val="000000"/>
          <w:kern w:val="0"/>
          <w14:ligatures w14:val="none"/>
        </w:rPr>
        <w:t>Prathima</w:t>
      </w:r>
      <w:proofErr w:type="spellEnd"/>
      <w:r w:rsidRPr="00013147">
        <w:rPr>
          <w:rFonts w:ascii="Arial" w:hAnsi="Arial" w:cs="Arial"/>
          <w:color w:val="000000"/>
          <w:kern w:val="0"/>
          <w14:ligatures w14:val="none"/>
        </w:rPr>
        <w:t xml:space="preserve">, Ch. and </w:t>
      </w:r>
      <w:proofErr w:type="spellStart"/>
      <w:r w:rsidRPr="00013147">
        <w:rPr>
          <w:rFonts w:ascii="Arial" w:hAnsi="Arial" w:cs="Arial"/>
          <w:color w:val="000000"/>
          <w:kern w:val="0"/>
          <w14:ligatures w14:val="none"/>
        </w:rPr>
        <w:t>Chakradhar</w:t>
      </w:r>
      <w:proofErr w:type="spellEnd"/>
      <w:r w:rsidRPr="00013147">
        <w:rPr>
          <w:rFonts w:ascii="Arial" w:hAnsi="Arial" w:cs="Arial"/>
          <w:color w:val="000000"/>
          <w:kern w:val="0"/>
          <w14:ligatures w14:val="none"/>
        </w:rPr>
        <w:t>, G. (2024). A STUDY ON MARKETING MIX ELEMENTS (PRODUCT, PRICE, PLACE, PROMOTION) AND THEIR INTERPLAY IN DRIVING CUSTOMER ACQUISITION, RETENTION. </w:t>
      </w:r>
      <w:r w:rsidRPr="00013147">
        <w:rPr>
          <w:rFonts w:ascii="Arial" w:hAnsi="Arial" w:cs="Arial"/>
          <w:i/>
          <w:iCs/>
          <w:color w:val="000000"/>
          <w:kern w:val="0"/>
          <w14:ligatures w14:val="none"/>
        </w:rPr>
        <w:t>Turkish Journal of Computer and Mathematics Education</w:t>
      </w:r>
      <w:r w:rsidRPr="00013147">
        <w:rPr>
          <w:rFonts w:ascii="Arial" w:hAnsi="Arial" w:cs="Arial"/>
          <w:color w:val="000000"/>
          <w:kern w:val="0"/>
          <w14:ligatures w14:val="none"/>
        </w:rPr>
        <w:t xml:space="preserve">, 11(3), pp.2649–2655. </w:t>
      </w:r>
      <w:proofErr w:type="spellStart"/>
      <w:r w:rsidRPr="00013147">
        <w:rPr>
          <w:rFonts w:ascii="Arial" w:hAnsi="Arial" w:cs="Arial"/>
          <w:color w:val="000000"/>
          <w:kern w:val="0"/>
          <w14:ligatures w14:val="none"/>
        </w:rPr>
        <w:t>doi:https</w:t>
      </w:r>
      <w:proofErr w:type="spellEnd"/>
      <w:r w:rsidRPr="00013147">
        <w:rPr>
          <w:rFonts w:ascii="Arial" w:hAnsi="Arial" w:cs="Arial"/>
          <w:color w:val="000000"/>
          <w:kern w:val="0"/>
          <w14:ligatures w14:val="none"/>
        </w:rPr>
        <w:t>://doi.org/10.61841/turcomat.v11i3.14490.</w:t>
      </w:r>
    </w:p>
    <w:p w14:paraId="03720189" w14:textId="77777777" w:rsidR="00D605D2" w:rsidRPr="00013147" w:rsidRDefault="00D605D2" w:rsidP="00013147">
      <w:pPr>
        <w:spacing w:after="240" w:line="360" w:lineRule="auto"/>
        <w:jc w:val="both"/>
        <w:divId w:val="1671447208"/>
        <w:rPr>
          <w:rFonts w:ascii="Arial" w:hAnsi="Arial" w:cs="Arial"/>
          <w:color w:val="000000"/>
          <w:kern w:val="0"/>
          <w14:ligatures w14:val="none"/>
        </w:rPr>
      </w:pPr>
      <w:proofErr w:type="spellStart"/>
      <w:r w:rsidRPr="00013147">
        <w:rPr>
          <w:rFonts w:ascii="Arial" w:hAnsi="Arial" w:cs="Arial"/>
          <w:color w:val="000000"/>
          <w:kern w:val="0"/>
          <w14:ligatures w14:val="none"/>
        </w:rPr>
        <w:t>Peev</w:t>
      </w:r>
      <w:proofErr w:type="spellEnd"/>
      <w:r w:rsidRPr="00013147">
        <w:rPr>
          <w:rFonts w:ascii="Arial" w:hAnsi="Arial" w:cs="Arial"/>
          <w:color w:val="000000"/>
          <w:kern w:val="0"/>
          <w14:ligatures w14:val="none"/>
        </w:rPr>
        <w:t>, P.P. and Kumar, P. (2020). Consumers’ evaluation of extensions among extensions and the backdrop effect. </w:t>
      </w:r>
      <w:r w:rsidRPr="00013147">
        <w:rPr>
          <w:rFonts w:ascii="Arial" w:hAnsi="Arial" w:cs="Arial"/>
          <w:i/>
          <w:iCs/>
          <w:color w:val="000000"/>
          <w:kern w:val="0"/>
          <w14:ligatures w14:val="none"/>
        </w:rPr>
        <w:t>Journal of Strategic Marketing</w:t>
      </w:r>
      <w:r w:rsidRPr="00013147">
        <w:rPr>
          <w:rFonts w:ascii="Arial" w:hAnsi="Arial" w:cs="Arial"/>
          <w:color w:val="000000"/>
          <w:kern w:val="0"/>
          <w14:ligatures w14:val="none"/>
        </w:rPr>
        <w:t xml:space="preserve">, pp.1–17. </w:t>
      </w:r>
      <w:proofErr w:type="spellStart"/>
      <w:r w:rsidRPr="00013147">
        <w:rPr>
          <w:rFonts w:ascii="Arial" w:hAnsi="Arial" w:cs="Arial"/>
          <w:color w:val="000000"/>
          <w:kern w:val="0"/>
          <w14:ligatures w14:val="none"/>
        </w:rPr>
        <w:t>doi:https</w:t>
      </w:r>
      <w:proofErr w:type="spellEnd"/>
      <w:r w:rsidRPr="00013147">
        <w:rPr>
          <w:rFonts w:ascii="Arial" w:hAnsi="Arial" w:cs="Arial"/>
          <w:color w:val="000000"/>
          <w:kern w:val="0"/>
          <w14:ligatures w14:val="none"/>
        </w:rPr>
        <w:t>://doi.org/10.1080/0965254x.2020.1857427.</w:t>
      </w:r>
    </w:p>
    <w:p w14:paraId="47B1A4D5" w14:textId="77777777" w:rsidR="00D605D2" w:rsidRPr="00013147" w:rsidRDefault="00D605D2" w:rsidP="00013147">
      <w:pPr>
        <w:spacing w:after="240" w:line="360" w:lineRule="auto"/>
        <w:jc w:val="both"/>
        <w:divId w:val="1671447208"/>
        <w:rPr>
          <w:rFonts w:ascii="Arial" w:hAnsi="Arial" w:cs="Arial"/>
          <w:color w:val="000000"/>
          <w:kern w:val="0"/>
          <w14:ligatures w14:val="none"/>
        </w:rPr>
      </w:pPr>
      <w:r w:rsidRPr="00013147">
        <w:rPr>
          <w:rFonts w:ascii="Arial" w:hAnsi="Arial" w:cs="Arial"/>
          <w:color w:val="000000"/>
          <w:kern w:val="0"/>
          <w14:ligatures w14:val="none"/>
        </w:rPr>
        <w:t>Rao, N. (2025). Research on the Marketing Strategy and Future Development of Commercial Companies Based on 4Ps Theory: A Case Study of Apple. </w:t>
      </w:r>
      <w:r w:rsidRPr="00013147">
        <w:rPr>
          <w:rFonts w:ascii="Arial" w:hAnsi="Arial" w:cs="Arial"/>
          <w:i/>
          <w:iCs/>
          <w:color w:val="000000"/>
          <w:kern w:val="0"/>
          <w14:ligatures w14:val="none"/>
        </w:rPr>
        <w:t>Advances in Economics Management and Political Sciences</w:t>
      </w:r>
      <w:r w:rsidRPr="00013147">
        <w:rPr>
          <w:rFonts w:ascii="Arial" w:hAnsi="Arial" w:cs="Arial"/>
          <w:color w:val="000000"/>
          <w:kern w:val="0"/>
          <w14:ligatures w14:val="none"/>
        </w:rPr>
        <w:t xml:space="preserve">, [online] 148(1), pp.54–59. </w:t>
      </w:r>
      <w:proofErr w:type="spellStart"/>
      <w:r w:rsidRPr="00013147">
        <w:rPr>
          <w:rFonts w:ascii="Arial" w:hAnsi="Arial" w:cs="Arial"/>
          <w:color w:val="000000"/>
          <w:kern w:val="0"/>
          <w14:ligatures w14:val="none"/>
        </w:rPr>
        <w:t>doi:https</w:t>
      </w:r>
      <w:proofErr w:type="spellEnd"/>
      <w:r w:rsidRPr="00013147">
        <w:rPr>
          <w:rFonts w:ascii="Arial" w:hAnsi="Arial" w:cs="Arial"/>
          <w:color w:val="000000"/>
          <w:kern w:val="0"/>
          <w14:ligatures w14:val="none"/>
        </w:rPr>
        <w:t>://doi.org/10.54254/2754-1169/2024.LD19167.</w:t>
      </w:r>
    </w:p>
    <w:p w14:paraId="4277A0FF" w14:textId="69A7F002" w:rsidR="005E7CD4" w:rsidRPr="00013147" w:rsidRDefault="00D605D2" w:rsidP="00013147">
      <w:pPr>
        <w:spacing w:after="240" w:line="360" w:lineRule="auto"/>
        <w:jc w:val="both"/>
        <w:divId w:val="1671447208"/>
        <w:rPr>
          <w:rFonts w:ascii="Arial" w:hAnsi="Arial" w:cs="Arial"/>
          <w:color w:val="000000"/>
          <w:kern w:val="0"/>
          <w14:ligatures w14:val="none"/>
        </w:rPr>
      </w:pPr>
      <w:proofErr w:type="spellStart"/>
      <w:r w:rsidRPr="00013147">
        <w:rPr>
          <w:rFonts w:ascii="Arial" w:hAnsi="Arial" w:cs="Arial"/>
          <w:color w:val="000000"/>
          <w:kern w:val="0"/>
          <w14:ligatures w14:val="none"/>
        </w:rPr>
        <w:t>Xia</w:t>
      </w:r>
      <w:proofErr w:type="spellEnd"/>
      <w:r w:rsidRPr="00013147">
        <w:rPr>
          <w:rFonts w:ascii="Arial" w:hAnsi="Arial" w:cs="Arial"/>
          <w:color w:val="000000"/>
          <w:kern w:val="0"/>
          <w14:ligatures w14:val="none"/>
        </w:rPr>
        <w:t>, Y. (2023). The 4Ps of Marketing and Applications in Various Brands. </w:t>
      </w:r>
      <w:r w:rsidRPr="00013147">
        <w:rPr>
          <w:rFonts w:ascii="Arial" w:hAnsi="Arial" w:cs="Arial"/>
          <w:i/>
          <w:iCs/>
          <w:color w:val="000000"/>
          <w:kern w:val="0"/>
          <w14:ligatures w14:val="none"/>
        </w:rPr>
        <w:t>Journal of Education, Humanities and Social Sciences</w:t>
      </w:r>
      <w:r w:rsidRPr="00013147">
        <w:rPr>
          <w:rFonts w:ascii="Arial" w:hAnsi="Arial" w:cs="Arial"/>
          <w:color w:val="000000"/>
          <w:kern w:val="0"/>
          <w14:ligatures w14:val="none"/>
        </w:rPr>
        <w:t xml:space="preserve">, 16(1), pp.165–170. </w:t>
      </w:r>
      <w:proofErr w:type="spellStart"/>
      <w:r w:rsidRPr="00013147">
        <w:rPr>
          <w:rFonts w:ascii="Arial" w:hAnsi="Arial" w:cs="Arial"/>
          <w:color w:val="000000"/>
          <w:kern w:val="0"/>
          <w14:ligatures w14:val="none"/>
        </w:rPr>
        <w:t>doi:https</w:t>
      </w:r>
      <w:proofErr w:type="spellEnd"/>
      <w:r w:rsidRPr="00013147">
        <w:rPr>
          <w:rFonts w:ascii="Arial" w:hAnsi="Arial" w:cs="Arial"/>
          <w:color w:val="000000"/>
          <w:kern w:val="0"/>
          <w14:ligatures w14:val="none"/>
        </w:rPr>
        <w:t>://doi.org/10.54097/ehss.v16i.9601.</w:t>
      </w:r>
    </w:p>
    <w:sectPr w:rsidR="005E7CD4" w:rsidRPr="00013147" w:rsidSect="00C572D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4675"/>
    <w:multiLevelType w:val="hybridMultilevel"/>
    <w:tmpl w:val="5A98F4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2061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D35D3"/>
    <w:multiLevelType w:val="hybridMultilevel"/>
    <w:tmpl w:val="16AE6F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CB51AE"/>
    <w:multiLevelType w:val="hybridMultilevel"/>
    <w:tmpl w:val="8570C1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DB93748"/>
    <w:multiLevelType w:val="hybridMultilevel"/>
    <w:tmpl w:val="F7A64D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1726A84"/>
    <w:multiLevelType w:val="hybridMultilevel"/>
    <w:tmpl w:val="191EF2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3D344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E03E5F"/>
    <w:multiLevelType w:val="hybridMultilevel"/>
    <w:tmpl w:val="E15E7F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744382"/>
    <w:multiLevelType w:val="hybridMultilevel"/>
    <w:tmpl w:val="134EDB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54D32AB"/>
    <w:multiLevelType w:val="hybridMultilevel"/>
    <w:tmpl w:val="11EAB9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8E503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423589"/>
    <w:multiLevelType w:val="hybridMultilevel"/>
    <w:tmpl w:val="EAF8E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EC20B50"/>
    <w:multiLevelType w:val="hybridMultilevel"/>
    <w:tmpl w:val="2AC4FE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EE07BB3"/>
    <w:multiLevelType w:val="hybridMultilevel"/>
    <w:tmpl w:val="CF3A6C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E03B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03286A"/>
    <w:multiLevelType w:val="hybridMultilevel"/>
    <w:tmpl w:val="C5409F92"/>
    <w:lvl w:ilvl="0" w:tplc="FFFFFFFF">
      <w:start w:val="1"/>
      <w:numFmt w:val="decimal"/>
      <w:lvlText w:val="%1."/>
      <w:lvlJc w:val="left"/>
      <w:pPr>
        <w:ind w:left="796" w:hanging="360"/>
      </w:pPr>
    </w:lvl>
    <w:lvl w:ilvl="1" w:tplc="FFFFFFFF" w:tentative="1">
      <w:start w:val="1"/>
      <w:numFmt w:val="lowerLetter"/>
      <w:lvlText w:val="%2."/>
      <w:lvlJc w:val="left"/>
      <w:pPr>
        <w:ind w:left="1516" w:hanging="360"/>
      </w:pPr>
    </w:lvl>
    <w:lvl w:ilvl="2" w:tplc="FFFFFFFF" w:tentative="1">
      <w:start w:val="1"/>
      <w:numFmt w:val="lowerRoman"/>
      <w:lvlText w:val="%3."/>
      <w:lvlJc w:val="right"/>
      <w:pPr>
        <w:ind w:left="2236" w:hanging="180"/>
      </w:pPr>
    </w:lvl>
    <w:lvl w:ilvl="3" w:tplc="FFFFFFFF" w:tentative="1">
      <w:start w:val="1"/>
      <w:numFmt w:val="decimal"/>
      <w:lvlText w:val="%4."/>
      <w:lvlJc w:val="left"/>
      <w:pPr>
        <w:ind w:left="2956" w:hanging="360"/>
      </w:pPr>
    </w:lvl>
    <w:lvl w:ilvl="4" w:tplc="FFFFFFFF" w:tentative="1">
      <w:start w:val="1"/>
      <w:numFmt w:val="lowerLetter"/>
      <w:lvlText w:val="%5."/>
      <w:lvlJc w:val="left"/>
      <w:pPr>
        <w:ind w:left="3676" w:hanging="360"/>
      </w:pPr>
    </w:lvl>
    <w:lvl w:ilvl="5" w:tplc="FFFFFFFF" w:tentative="1">
      <w:start w:val="1"/>
      <w:numFmt w:val="lowerRoman"/>
      <w:lvlText w:val="%6."/>
      <w:lvlJc w:val="right"/>
      <w:pPr>
        <w:ind w:left="4396" w:hanging="180"/>
      </w:pPr>
    </w:lvl>
    <w:lvl w:ilvl="6" w:tplc="FFFFFFFF" w:tentative="1">
      <w:start w:val="1"/>
      <w:numFmt w:val="decimal"/>
      <w:lvlText w:val="%7."/>
      <w:lvlJc w:val="left"/>
      <w:pPr>
        <w:ind w:left="5116" w:hanging="360"/>
      </w:pPr>
    </w:lvl>
    <w:lvl w:ilvl="7" w:tplc="FFFFFFFF" w:tentative="1">
      <w:start w:val="1"/>
      <w:numFmt w:val="lowerLetter"/>
      <w:lvlText w:val="%8."/>
      <w:lvlJc w:val="left"/>
      <w:pPr>
        <w:ind w:left="5836" w:hanging="360"/>
      </w:pPr>
    </w:lvl>
    <w:lvl w:ilvl="8" w:tplc="FFFFFFFF" w:tentative="1">
      <w:start w:val="1"/>
      <w:numFmt w:val="lowerRoman"/>
      <w:lvlText w:val="%9."/>
      <w:lvlJc w:val="right"/>
      <w:pPr>
        <w:ind w:left="6556" w:hanging="180"/>
      </w:pPr>
    </w:lvl>
  </w:abstractNum>
  <w:abstractNum w:abstractNumId="16" w15:restartNumberingAfterBreak="0">
    <w:nsid w:val="37D945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86262E"/>
    <w:multiLevelType w:val="hybridMultilevel"/>
    <w:tmpl w:val="EE2499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0733FDB"/>
    <w:multiLevelType w:val="hybridMultilevel"/>
    <w:tmpl w:val="FA3455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6975F79"/>
    <w:multiLevelType w:val="hybridMultilevel"/>
    <w:tmpl w:val="E8D4A882"/>
    <w:lvl w:ilvl="0" w:tplc="4009000F">
      <w:start w:val="1"/>
      <w:numFmt w:val="decimal"/>
      <w:lvlText w:val="%1."/>
      <w:lvlJc w:val="left"/>
      <w:pPr>
        <w:ind w:left="796" w:hanging="360"/>
      </w:pPr>
    </w:lvl>
    <w:lvl w:ilvl="1" w:tplc="40090019" w:tentative="1">
      <w:start w:val="1"/>
      <w:numFmt w:val="lowerLetter"/>
      <w:lvlText w:val="%2."/>
      <w:lvlJc w:val="left"/>
      <w:pPr>
        <w:ind w:left="1516" w:hanging="360"/>
      </w:pPr>
    </w:lvl>
    <w:lvl w:ilvl="2" w:tplc="4009001B" w:tentative="1">
      <w:start w:val="1"/>
      <w:numFmt w:val="lowerRoman"/>
      <w:lvlText w:val="%3."/>
      <w:lvlJc w:val="right"/>
      <w:pPr>
        <w:ind w:left="2236" w:hanging="180"/>
      </w:pPr>
    </w:lvl>
    <w:lvl w:ilvl="3" w:tplc="4009000F" w:tentative="1">
      <w:start w:val="1"/>
      <w:numFmt w:val="decimal"/>
      <w:lvlText w:val="%4."/>
      <w:lvlJc w:val="left"/>
      <w:pPr>
        <w:ind w:left="2956" w:hanging="360"/>
      </w:pPr>
    </w:lvl>
    <w:lvl w:ilvl="4" w:tplc="40090019" w:tentative="1">
      <w:start w:val="1"/>
      <w:numFmt w:val="lowerLetter"/>
      <w:lvlText w:val="%5."/>
      <w:lvlJc w:val="left"/>
      <w:pPr>
        <w:ind w:left="3676" w:hanging="360"/>
      </w:pPr>
    </w:lvl>
    <w:lvl w:ilvl="5" w:tplc="4009001B" w:tentative="1">
      <w:start w:val="1"/>
      <w:numFmt w:val="lowerRoman"/>
      <w:lvlText w:val="%6."/>
      <w:lvlJc w:val="right"/>
      <w:pPr>
        <w:ind w:left="4396" w:hanging="180"/>
      </w:pPr>
    </w:lvl>
    <w:lvl w:ilvl="6" w:tplc="4009000F" w:tentative="1">
      <w:start w:val="1"/>
      <w:numFmt w:val="decimal"/>
      <w:lvlText w:val="%7."/>
      <w:lvlJc w:val="left"/>
      <w:pPr>
        <w:ind w:left="5116" w:hanging="360"/>
      </w:pPr>
    </w:lvl>
    <w:lvl w:ilvl="7" w:tplc="40090019" w:tentative="1">
      <w:start w:val="1"/>
      <w:numFmt w:val="lowerLetter"/>
      <w:lvlText w:val="%8."/>
      <w:lvlJc w:val="left"/>
      <w:pPr>
        <w:ind w:left="5836" w:hanging="360"/>
      </w:pPr>
    </w:lvl>
    <w:lvl w:ilvl="8" w:tplc="4009001B" w:tentative="1">
      <w:start w:val="1"/>
      <w:numFmt w:val="lowerRoman"/>
      <w:lvlText w:val="%9."/>
      <w:lvlJc w:val="right"/>
      <w:pPr>
        <w:ind w:left="6556" w:hanging="180"/>
      </w:pPr>
    </w:lvl>
  </w:abstractNum>
  <w:abstractNum w:abstractNumId="20" w15:restartNumberingAfterBreak="0">
    <w:nsid w:val="4BDF603E"/>
    <w:multiLevelType w:val="hybridMultilevel"/>
    <w:tmpl w:val="E9A4D0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74D6359"/>
    <w:multiLevelType w:val="hybridMultilevel"/>
    <w:tmpl w:val="41C217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82004A8"/>
    <w:multiLevelType w:val="hybridMultilevel"/>
    <w:tmpl w:val="A6906C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EA05939"/>
    <w:multiLevelType w:val="hybridMultilevel"/>
    <w:tmpl w:val="58B229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8BC3D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5508E6"/>
    <w:multiLevelType w:val="hybridMultilevel"/>
    <w:tmpl w:val="FDBCC2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D7628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210455"/>
    <w:multiLevelType w:val="hybridMultilevel"/>
    <w:tmpl w:val="B7A236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DD079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2693196">
    <w:abstractNumId w:val="6"/>
  </w:num>
  <w:num w:numId="2" w16cid:durableId="1755588064">
    <w:abstractNumId w:val="10"/>
  </w:num>
  <w:num w:numId="3" w16cid:durableId="184831794">
    <w:abstractNumId w:val="16"/>
  </w:num>
  <w:num w:numId="4" w16cid:durableId="1210460541">
    <w:abstractNumId w:val="28"/>
  </w:num>
  <w:num w:numId="5" w16cid:durableId="936401710">
    <w:abstractNumId w:val="26"/>
  </w:num>
  <w:num w:numId="6" w16cid:durableId="234097563">
    <w:abstractNumId w:val="14"/>
  </w:num>
  <w:num w:numId="7" w16cid:durableId="1309167884">
    <w:abstractNumId w:val="24"/>
  </w:num>
  <w:num w:numId="8" w16cid:durableId="372971648">
    <w:abstractNumId w:val="1"/>
  </w:num>
  <w:num w:numId="9" w16cid:durableId="1709139288">
    <w:abstractNumId w:val="8"/>
  </w:num>
  <w:num w:numId="10" w16cid:durableId="20790963">
    <w:abstractNumId w:val="7"/>
  </w:num>
  <w:num w:numId="11" w16cid:durableId="1735468529">
    <w:abstractNumId w:val="17"/>
  </w:num>
  <w:num w:numId="12" w16cid:durableId="890380749">
    <w:abstractNumId w:val="23"/>
  </w:num>
  <w:num w:numId="13" w16cid:durableId="1161001114">
    <w:abstractNumId w:val="5"/>
  </w:num>
  <w:num w:numId="14" w16cid:durableId="1845825561">
    <w:abstractNumId w:val="19"/>
  </w:num>
  <w:num w:numId="15" w16cid:durableId="686560402">
    <w:abstractNumId w:val="22"/>
  </w:num>
  <w:num w:numId="16" w16cid:durableId="1756779722">
    <w:abstractNumId w:val="2"/>
  </w:num>
  <w:num w:numId="17" w16cid:durableId="804085833">
    <w:abstractNumId w:val="4"/>
  </w:num>
  <w:num w:numId="18" w16cid:durableId="229117707">
    <w:abstractNumId w:val="20"/>
  </w:num>
  <w:num w:numId="19" w16cid:durableId="776868108">
    <w:abstractNumId w:val="12"/>
  </w:num>
  <w:num w:numId="20" w16cid:durableId="47385715">
    <w:abstractNumId w:val="18"/>
  </w:num>
  <w:num w:numId="21" w16cid:durableId="2014600628">
    <w:abstractNumId w:val="0"/>
  </w:num>
  <w:num w:numId="22" w16cid:durableId="1301616511">
    <w:abstractNumId w:val="9"/>
  </w:num>
  <w:num w:numId="23" w16cid:durableId="1428962394">
    <w:abstractNumId w:val="3"/>
  </w:num>
  <w:num w:numId="24" w16cid:durableId="1035157177">
    <w:abstractNumId w:val="27"/>
  </w:num>
  <w:num w:numId="25" w16cid:durableId="664165035">
    <w:abstractNumId w:val="11"/>
  </w:num>
  <w:num w:numId="26" w16cid:durableId="1282568655">
    <w:abstractNumId w:val="25"/>
  </w:num>
  <w:num w:numId="27" w16cid:durableId="1144392212">
    <w:abstractNumId w:val="21"/>
  </w:num>
  <w:num w:numId="28" w16cid:durableId="1464495072">
    <w:abstractNumId w:val="13"/>
  </w:num>
  <w:num w:numId="29" w16cid:durableId="9342413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CD4"/>
    <w:rsid w:val="00013147"/>
    <w:rsid w:val="00032977"/>
    <w:rsid w:val="001224F1"/>
    <w:rsid w:val="00131738"/>
    <w:rsid w:val="00307DCE"/>
    <w:rsid w:val="005E7CD4"/>
    <w:rsid w:val="00A8742E"/>
    <w:rsid w:val="00B64CBE"/>
    <w:rsid w:val="00B940C2"/>
    <w:rsid w:val="00C572DC"/>
    <w:rsid w:val="00D24E27"/>
    <w:rsid w:val="00D44805"/>
    <w:rsid w:val="00D605D2"/>
    <w:rsid w:val="00DC3994"/>
    <w:rsid w:val="00E91D60"/>
    <w:rsid w:val="00ED7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F42DFF"/>
  <w15:chartTrackingRefBased/>
  <w15:docId w15:val="{99D95C22-0D5F-524F-9AC2-60AECFC23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C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7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7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CD4"/>
    <w:rPr>
      <w:rFonts w:eastAsiaTheme="majorEastAsia" w:cstheme="majorBidi"/>
      <w:color w:val="272727" w:themeColor="text1" w:themeTint="D8"/>
    </w:rPr>
  </w:style>
  <w:style w:type="paragraph" w:styleId="Title">
    <w:name w:val="Title"/>
    <w:basedOn w:val="Normal"/>
    <w:next w:val="Normal"/>
    <w:link w:val="TitleChar"/>
    <w:uiPriority w:val="10"/>
    <w:qFormat/>
    <w:rsid w:val="005E7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CD4"/>
    <w:pPr>
      <w:spacing w:before="160"/>
      <w:jc w:val="center"/>
    </w:pPr>
    <w:rPr>
      <w:i/>
      <w:iCs/>
      <w:color w:val="404040" w:themeColor="text1" w:themeTint="BF"/>
    </w:rPr>
  </w:style>
  <w:style w:type="character" w:customStyle="1" w:styleId="QuoteChar">
    <w:name w:val="Quote Char"/>
    <w:basedOn w:val="DefaultParagraphFont"/>
    <w:link w:val="Quote"/>
    <w:uiPriority w:val="29"/>
    <w:rsid w:val="005E7CD4"/>
    <w:rPr>
      <w:i/>
      <w:iCs/>
      <w:color w:val="404040" w:themeColor="text1" w:themeTint="BF"/>
    </w:rPr>
  </w:style>
  <w:style w:type="paragraph" w:styleId="ListParagraph">
    <w:name w:val="List Paragraph"/>
    <w:basedOn w:val="Normal"/>
    <w:uiPriority w:val="34"/>
    <w:qFormat/>
    <w:rsid w:val="005E7CD4"/>
    <w:pPr>
      <w:ind w:left="720"/>
      <w:contextualSpacing/>
    </w:pPr>
  </w:style>
  <w:style w:type="character" w:styleId="IntenseEmphasis">
    <w:name w:val="Intense Emphasis"/>
    <w:basedOn w:val="DefaultParagraphFont"/>
    <w:uiPriority w:val="21"/>
    <w:qFormat/>
    <w:rsid w:val="005E7CD4"/>
    <w:rPr>
      <w:i/>
      <w:iCs/>
      <w:color w:val="0F4761" w:themeColor="accent1" w:themeShade="BF"/>
    </w:rPr>
  </w:style>
  <w:style w:type="paragraph" w:styleId="IntenseQuote">
    <w:name w:val="Intense Quote"/>
    <w:basedOn w:val="Normal"/>
    <w:next w:val="Normal"/>
    <w:link w:val="IntenseQuoteChar"/>
    <w:uiPriority w:val="30"/>
    <w:qFormat/>
    <w:rsid w:val="005E7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CD4"/>
    <w:rPr>
      <w:i/>
      <w:iCs/>
      <w:color w:val="0F4761" w:themeColor="accent1" w:themeShade="BF"/>
    </w:rPr>
  </w:style>
  <w:style w:type="character" w:styleId="IntenseReference">
    <w:name w:val="Intense Reference"/>
    <w:basedOn w:val="DefaultParagraphFont"/>
    <w:uiPriority w:val="32"/>
    <w:qFormat/>
    <w:rsid w:val="005E7CD4"/>
    <w:rPr>
      <w:b/>
      <w:bCs/>
      <w:smallCaps/>
      <w:color w:val="0F4761" w:themeColor="accent1" w:themeShade="BF"/>
      <w:spacing w:val="5"/>
    </w:rPr>
  </w:style>
  <w:style w:type="paragraph" w:customStyle="1" w:styleId="p1">
    <w:name w:val="p1"/>
    <w:basedOn w:val="Normal"/>
    <w:rsid w:val="005E7CD4"/>
    <w:pPr>
      <w:spacing w:after="45" w:line="240" w:lineRule="auto"/>
    </w:pPr>
    <w:rPr>
      <w:rFonts w:ascii=".AppleSystemUIFont" w:hAnsi=".AppleSystemUIFont" w:cs="Times New Roman"/>
      <w:kern w:val="0"/>
      <w:sz w:val="45"/>
      <w:szCs w:val="45"/>
      <w14:ligatures w14:val="none"/>
    </w:rPr>
  </w:style>
  <w:style w:type="paragraph" w:customStyle="1" w:styleId="p2">
    <w:name w:val="p2"/>
    <w:basedOn w:val="Normal"/>
    <w:rsid w:val="005E7CD4"/>
    <w:pPr>
      <w:spacing w:after="0" w:line="240" w:lineRule="auto"/>
    </w:pPr>
    <w:rPr>
      <w:rFonts w:ascii=".AppleSystemUIFont" w:hAnsi=".AppleSystemUIFont" w:cs="Times New Roman"/>
      <w:kern w:val="0"/>
      <w:sz w:val="27"/>
      <w:szCs w:val="27"/>
      <w14:ligatures w14:val="none"/>
    </w:rPr>
  </w:style>
  <w:style w:type="paragraph" w:customStyle="1" w:styleId="p3">
    <w:name w:val="p3"/>
    <w:basedOn w:val="Normal"/>
    <w:rsid w:val="005E7CD4"/>
    <w:pPr>
      <w:spacing w:after="0" w:line="240" w:lineRule="auto"/>
    </w:pPr>
    <w:rPr>
      <w:rFonts w:ascii=".AppleSystemUIFont" w:hAnsi=".AppleSystemUIFont" w:cs="Times New Roman"/>
      <w:kern w:val="0"/>
      <w:sz w:val="27"/>
      <w:szCs w:val="27"/>
      <w14:ligatures w14:val="none"/>
    </w:rPr>
  </w:style>
  <w:style w:type="paragraph" w:customStyle="1" w:styleId="p4">
    <w:name w:val="p4"/>
    <w:basedOn w:val="Normal"/>
    <w:rsid w:val="005E7CD4"/>
    <w:pPr>
      <w:spacing w:after="60" w:line="240" w:lineRule="auto"/>
    </w:pPr>
    <w:rPr>
      <w:rFonts w:ascii=".AppleSystemUIFont" w:hAnsi=".AppleSystemUIFont" w:cs="Times New Roman"/>
      <w:kern w:val="0"/>
      <w:sz w:val="35"/>
      <w:szCs w:val="35"/>
      <w14:ligatures w14:val="none"/>
    </w:rPr>
  </w:style>
  <w:style w:type="paragraph" w:customStyle="1" w:styleId="p5">
    <w:name w:val="p5"/>
    <w:basedOn w:val="Normal"/>
    <w:rsid w:val="005E7CD4"/>
    <w:pPr>
      <w:spacing w:after="45" w:line="240" w:lineRule="auto"/>
    </w:pPr>
    <w:rPr>
      <w:rFonts w:ascii=".AppleSystemUIFont" w:hAnsi=".AppleSystemUIFont" w:cs="Times New Roman"/>
      <w:kern w:val="0"/>
      <w:sz w:val="45"/>
      <w:szCs w:val="45"/>
      <w14:ligatures w14:val="none"/>
    </w:rPr>
  </w:style>
  <w:style w:type="character" w:customStyle="1" w:styleId="s1">
    <w:name w:val="s1"/>
    <w:basedOn w:val="DefaultParagraphFont"/>
    <w:rsid w:val="005E7CD4"/>
    <w:rPr>
      <w:rFonts w:ascii="UICTFontTextStyleBody" w:hAnsi="UICTFontTextStyleBody" w:hint="default"/>
      <w:b/>
      <w:bCs/>
      <w:i w:val="0"/>
      <w:iCs w:val="0"/>
      <w:sz w:val="45"/>
      <w:szCs w:val="45"/>
    </w:rPr>
  </w:style>
  <w:style w:type="character" w:customStyle="1" w:styleId="s2">
    <w:name w:val="s2"/>
    <w:basedOn w:val="DefaultParagraphFont"/>
    <w:rsid w:val="005E7CD4"/>
    <w:rPr>
      <w:rFonts w:ascii="UICTFontTextStyleBody" w:hAnsi="UICTFontTextStyleBody" w:hint="default"/>
      <w:b w:val="0"/>
      <w:bCs w:val="0"/>
      <w:i w:val="0"/>
      <w:iCs w:val="0"/>
      <w:sz w:val="27"/>
      <w:szCs w:val="27"/>
    </w:rPr>
  </w:style>
  <w:style w:type="character" w:customStyle="1" w:styleId="s3">
    <w:name w:val="s3"/>
    <w:basedOn w:val="DefaultParagraphFont"/>
    <w:rsid w:val="005E7CD4"/>
    <w:rPr>
      <w:rFonts w:ascii="UICTFontTextStyleBody" w:hAnsi="UICTFontTextStyleBody" w:hint="default"/>
      <w:b/>
      <w:bCs/>
      <w:i w:val="0"/>
      <w:iCs w:val="0"/>
      <w:sz w:val="35"/>
      <w:szCs w:val="35"/>
    </w:rPr>
  </w:style>
  <w:style w:type="paragraph" w:customStyle="1" w:styleId="li2">
    <w:name w:val="li2"/>
    <w:basedOn w:val="Normal"/>
    <w:rsid w:val="005E7CD4"/>
    <w:pPr>
      <w:spacing w:after="0" w:line="240" w:lineRule="auto"/>
    </w:pPr>
    <w:rPr>
      <w:rFonts w:ascii=".AppleSystemUIFont" w:hAnsi=".AppleSystemUIFont" w:cs="Times New Roman"/>
      <w:kern w:val="0"/>
      <w:sz w:val="27"/>
      <w:szCs w:val="27"/>
      <w14:ligatures w14:val="none"/>
    </w:rPr>
  </w:style>
  <w:style w:type="character" w:customStyle="1" w:styleId="apple-converted-space">
    <w:name w:val="apple-converted-space"/>
    <w:basedOn w:val="DefaultParagraphFont"/>
    <w:rsid w:val="005E7CD4"/>
  </w:style>
  <w:style w:type="paragraph" w:styleId="NormalWeb">
    <w:name w:val="Normal (Web)"/>
    <w:basedOn w:val="Normal"/>
    <w:uiPriority w:val="99"/>
    <w:semiHidden/>
    <w:unhideWhenUsed/>
    <w:rsid w:val="00D605D2"/>
    <w:pPr>
      <w:spacing w:before="100" w:beforeAutospacing="1" w:after="100" w:afterAutospacing="1" w:line="240" w:lineRule="auto"/>
    </w:pPr>
    <w:rPr>
      <w:rFonts w:ascii="Times New Roman" w:hAnsi="Times New Roman" w:cs="Times New Roman"/>
      <w:kern w:val="0"/>
      <w14:ligatures w14:val="none"/>
    </w:rPr>
  </w:style>
  <w:style w:type="paragraph" w:styleId="TOCHeading">
    <w:name w:val="TOC Heading"/>
    <w:basedOn w:val="Heading1"/>
    <w:next w:val="Normal"/>
    <w:uiPriority w:val="39"/>
    <w:unhideWhenUsed/>
    <w:qFormat/>
    <w:rsid w:val="00D24E2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24E27"/>
    <w:pPr>
      <w:spacing w:after="100"/>
    </w:pPr>
  </w:style>
  <w:style w:type="paragraph" w:styleId="TOC2">
    <w:name w:val="toc 2"/>
    <w:basedOn w:val="Normal"/>
    <w:next w:val="Normal"/>
    <w:autoRedefine/>
    <w:uiPriority w:val="39"/>
    <w:unhideWhenUsed/>
    <w:rsid w:val="00D24E27"/>
    <w:pPr>
      <w:spacing w:after="100"/>
      <w:ind w:left="240"/>
    </w:pPr>
  </w:style>
  <w:style w:type="character" w:styleId="Hyperlink">
    <w:name w:val="Hyperlink"/>
    <w:basedOn w:val="DefaultParagraphFont"/>
    <w:uiPriority w:val="99"/>
    <w:unhideWhenUsed/>
    <w:rsid w:val="00D24E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262218">
      <w:bodyDiv w:val="1"/>
      <w:marLeft w:val="0"/>
      <w:marRight w:val="0"/>
      <w:marTop w:val="0"/>
      <w:marBottom w:val="0"/>
      <w:divBdr>
        <w:top w:val="none" w:sz="0" w:space="0" w:color="auto"/>
        <w:left w:val="none" w:sz="0" w:space="0" w:color="auto"/>
        <w:bottom w:val="none" w:sz="0" w:space="0" w:color="auto"/>
        <w:right w:val="none" w:sz="0" w:space="0" w:color="auto"/>
      </w:divBdr>
      <w:divsChild>
        <w:div w:id="1671447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FFFF2-CF24-44C0-B6B8-CFE58F9BD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2740</Words>
  <Characters>18078</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Bhashit Pappukumar Shah (2426567)</dc:creator>
  <cp:keywords/>
  <dc:description/>
  <cp:lastModifiedBy>Bhashit Pappukumar Shah (2426567)</cp:lastModifiedBy>
  <cp:revision>2</cp:revision>
  <dcterms:created xsi:type="dcterms:W3CDTF">2025-04-28T11:45:00Z</dcterms:created>
  <dcterms:modified xsi:type="dcterms:W3CDTF">2025-04-28T11:45:00Z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b1f18aa84df9a6f32d1862f072722ee058569075deb757a2e9a3696600b6f945</vt:lpwstr>
  </property>
</Properties>
</file>