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FC3005" w14:textId="77777777" w:rsidR="000B19D8" w:rsidRDefault="000B19D8" w:rsidP="006A700E">
      <w:pPr>
        <w:spacing w:line="259" w:lineRule="auto"/>
        <w:jc w:val="left"/>
      </w:pPr>
    </w:p>
    <w:p w14:paraId="0B46E352" w14:textId="77777777" w:rsidR="000B19D8" w:rsidRDefault="000B19D8" w:rsidP="006A700E">
      <w:pPr>
        <w:spacing w:line="259" w:lineRule="auto"/>
        <w:jc w:val="left"/>
      </w:pPr>
    </w:p>
    <w:p w14:paraId="340C9C7E" w14:textId="77777777" w:rsidR="000B19D8" w:rsidRDefault="000B19D8" w:rsidP="006A700E">
      <w:pPr>
        <w:spacing w:line="259" w:lineRule="auto"/>
        <w:jc w:val="left"/>
      </w:pPr>
    </w:p>
    <w:p w14:paraId="38CE0E42" w14:textId="77777777" w:rsidR="000B19D8" w:rsidRDefault="000B19D8" w:rsidP="006A700E">
      <w:pPr>
        <w:spacing w:line="259" w:lineRule="auto"/>
        <w:jc w:val="left"/>
      </w:pPr>
    </w:p>
    <w:p w14:paraId="7AC1D6F4" w14:textId="77777777" w:rsidR="000B19D8" w:rsidRDefault="000B19D8" w:rsidP="006A700E">
      <w:pPr>
        <w:spacing w:line="259" w:lineRule="auto"/>
        <w:jc w:val="left"/>
      </w:pPr>
    </w:p>
    <w:p w14:paraId="7DC93148" w14:textId="77777777" w:rsidR="000B19D8" w:rsidRDefault="000B19D8" w:rsidP="006A700E">
      <w:pPr>
        <w:spacing w:line="259" w:lineRule="auto"/>
        <w:jc w:val="left"/>
      </w:pPr>
    </w:p>
    <w:p w14:paraId="52E8984F" w14:textId="77777777" w:rsidR="000B19D8" w:rsidRDefault="000B19D8" w:rsidP="006A700E">
      <w:pPr>
        <w:spacing w:line="259" w:lineRule="auto"/>
        <w:jc w:val="left"/>
      </w:pPr>
    </w:p>
    <w:p w14:paraId="591BC4C2" w14:textId="77777777" w:rsidR="000B19D8" w:rsidRDefault="000B19D8" w:rsidP="006A700E">
      <w:pPr>
        <w:spacing w:line="259" w:lineRule="auto"/>
        <w:jc w:val="left"/>
      </w:pPr>
    </w:p>
    <w:p w14:paraId="64277D3E" w14:textId="77777777" w:rsidR="000B19D8" w:rsidRDefault="000B19D8" w:rsidP="006A700E">
      <w:pPr>
        <w:spacing w:line="259" w:lineRule="auto"/>
        <w:jc w:val="left"/>
      </w:pPr>
    </w:p>
    <w:p w14:paraId="4D206868" w14:textId="59AF8761" w:rsidR="000B19D8" w:rsidRDefault="000B19D8" w:rsidP="006A700E">
      <w:pPr>
        <w:spacing w:line="259" w:lineRule="auto"/>
        <w:jc w:val="left"/>
      </w:pPr>
    </w:p>
    <w:p w14:paraId="3DE98B26" w14:textId="438C14C2" w:rsidR="00006697" w:rsidRDefault="00006697" w:rsidP="006A700E">
      <w:pPr>
        <w:spacing w:line="259" w:lineRule="auto"/>
        <w:jc w:val="left"/>
      </w:pPr>
    </w:p>
    <w:p w14:paraId="70053C27" w14:textId="13E190AB" w:rsidR="00006697" w:rsidRDefault="00006697" w:rsidP="006A700E">
      <w:pPr>
        <w:spacing w:line="259" w:lineRule="auto"/>
        <w:jc w:val="left"/>
      </w:pPr>
    </w:p>
    <w:p w14:paraId="39E15D0E" w14:textId="77777777" w:rsidR="00802BB0" w:rsidRDefault="00802BB0" w:rsidP="00802BB0">
      <w:pPr>
        <w:spacing w:line="259" w:lineRule="auto"/>
        <w:jc w:val="left"/>
        <w:rPr>
          <w:sz w:val="32"/>
          <w:szCs w:val="32"/>
        </w:rPr>
      </w:pPr>
    </w:p>
    <w:p w14:paraId="5B22E76D" w14:textId="77777777" w:rsidR="00802BB0" w:rsidRDefault="00802BB0" w:rsidP="00802BB0">
      <w:pPr>
        <w:spacing w:line="259" w:lineRule="auto"/>
        <w:jc w:val="left"/>
        <w:rPr>
          <w:sz w:val="32"/>
          <w:szCs w:val="32"/>
        </w:rPr>
      </w:pPr>
    </w:p>
    <w:p w14:paraId="31933A67" w14:textId="15BBA7D9" w:rsidR="00802BB0" w:rsidRPr="00802BB0" w:rsidRDefault="00802BB0" w:rsidP="00802BB0">
      <w:pPr>
        <w:spacing w:line="259" w:lineRule="auto"/>
        <w:jc w:val="left"/>
        <w:rPr>
          <w:sz w:val="32"/>
          <w:szCs w:val="32"/>
        </w:rPr>
      </w:pPr>
      <w:r w:rsidRPr="00802BB0">
        <w:rPr>
          <w:sz w:val="32"/>
          <w:szCs w:val="32"/>
        </w:rPr>
        <w:t>Student Name: Linda-Ruth Makoutou-Ngondet</w:t>
      </w:r>
    </w:p>
    <w:p w14:paraId="783448D2" w14:textId="77777777" w:rsidR="00802BB0" w:rsidRPr="00802BB0" w:rsidRDefault="00802BB0" w:rsidP="00802BB0">
      <w:pPr>
        <w:spacing w:line="259" w:lineRule="auto"/>
        <w:jc w:val="left"/>
        <w:rPr>
          <w:sz w:val="32"/>
          <w:szCs w:val="32"/>
        </w:rPr>
      </w:pPr>
      <w:r w:rsidRPr="00802BB0">
        <w:rPr>
          <w:sz w:val="32"/>
          <w:szCs w:val="32"/>
        </w:rPr>
        <w:t>Student Number:1807164</w:t>
      </w:r>
    </w:p>
    <w:p w14:paraId="08DAA477" w14:textId="77777777" w:rsidR="00802BB0" w:rsidRPr="00802BB0" w:rsidRDefault="00802BB0" w:rsidP="00802BB0">
      <w:pPr>
        <w:spacing w:line="259" w:lineRule="auto"/>
        <w:jc w:val="left"/>
        <w:rPr>
          <w:sz w:val="32"/>
          <w:szCs w:val="32"/>
        </w:rPr>
      </w:pPr>
      <w:r w:rsidRPr="00802BB0">
        <w:rPr>
          <w:sz w:val="32"/>
          <w:szCs w:val="32"/>
        </w:rPr>
        <w:t>Module Title: Human Resource Management</w:t>
      </w:r>
    </w:p>
    <w:p w14:paraId="46E42C97" w14:textId="77777777" w:rsidR="00802BB0" w:rsidRPr="00802BB0" w:rsidRDefault="00802BB0" w:rsidP="00802BB0">
      <w:pPr>
        <w:spacing w:line="259" w:lineRule="auto"/>
        <w:jc w:val="left"/>
        <w:rPr>
          <w:sz w:val="32"/>
          <w:szCs w:val="32"/>
        </w:rPr>
      </w:pPr>
      <w:r w:rsidRPr="00802BB0">
        <w:rPr>
          <w:sz w:val="32"/>
          <w:szCs w:val="32"/>
        </w:rPr>
        <w:t>Module Code: LCMB7000</w:t>
      </w:r>
    </w:p>
    <w:p w14:paraId="3A8F8202" w14:textId="77777777" w:rsidR="00802BB0" w:rsidRPr="00802BB0" w:rsidRDefault="00802BB0" w:rsidP="00802BB0">
      <w:pPr>
        <w:spacing w:line="259" w:lineRule="auto"/>
        <w:jc w:val="left"/>
        <w:rPr>
          <w:sz w:val="32"/>
          <w:szCs w:val="32"/>
        </w:rPr>
      </w:pPr>
      <w:r w:rsidRPr="00802BB0">
        <w:rPr>
          <w:sz w:val="32"/>
          <w:szCs w:val="32"/>
        </w:rPr>
        <w:t xml:space="preserve">Lecturer Name: Gladius </w:t>
      </w:r>
      <w:proofErr w:type="spellStart"/>
      <w:r w:rsidRPr="00802BB0">
        <w:rPr>
          <w:sz w:val="32"/>
          <w:szCs w:val="32"/>
        </w:rPr>
        <w:t>Kulothungan</w:t>
      </w:r>
      <w:proofErr w:type="spellEnd"/>
    </w:p>
    <w:p w14:paraId="4F77A432" w14:textId="42DF36E2" w:rsidR="00006697" w:rsidRPr="00802BB0" w:rsidRDefault="00802BB0" w:rsidP="00802BB0">
      <w:pPr>
        <w:spacing w:line="259" w:lineRule="auto"/>
        <w:jc w:val="left"/>
        <w:rPr>
          <w:sz w:val="32"/>
          <w:szCs w:val="32"/>
        </w:rPr>
      </w:pPr>
      <w:r w:rsidRPr="00802BB0">
        <w:rPr>
          <w:sz w:val="32"/>
          <w:szCs w:val="32"/>
        </w:rPr>
        <w:t xml:space="preserve">Company Name: </w:t>
      </w:r>
      <w:r w:rsidRPr="00802BB0">
        <w:rPr>
          <w:sz w:val="32"/>
          <w:szCs w:val="32"/>
        </w:rPr>
        <w:t>Apple Inc.</w:t>
      </w:r>
    </w:p>
    <w:p w14:paraId="4290E4E3" w14:textId="77777777" w:rsidR="000B19D8" w:rsidRDefault="000B19D8" w:rsidP="006A700E">
      <w:pPr>
        <w:spacing w:line="259" w:lineRule="auto"/>
        <w:jc w:val="left"/>
      </w:pPr>
    </w:p>
    <w:p w14:paraId="7A4459DE" w14:textId="6F524794" w:rsidR="000B19D8" w:rsidRPr="006A700E" w:rsidRDefault="000B19D8" w:rsidP="006A700E">
      <w:pPr>
        <w:spacing w:line="259" w:lineRule="auto"/>
        <w:jc w:val="left"/>
      </w:pPr>
      <w:r>
        <w:rPr>
          <w:noProof/>
        </w:rPr>
        <w:drawing>
          <wp:anchor distT="0" distB="0" distL="114300" distR="114300" simplePos="0" relativeHeight="251656704" behindDoc="1" locked="0" layoutInCell="1" allowOverlap="1" wp14:anchorId="712EA59A" wp14:editId="04558777">
            <wp:simplePos x="0" y="0"/>
            <wp:positionH relativeFrom="column">
              <wp:posOffset>1059180</wp:posOffset>
            </wp:positionH>
            <wp:positionV relativeFrom="page">
              <wp:posOffset>1143000</wp:posOffset>
            </wp:positionV>
            <wp:extent cx="3596640" cy="1440180"/>
            <wp:effectExtent l="0" t="0" r="0" b="0"/>
            <wp:wrapTight wrapText="bothSides">
              <wp:wrapPolygon edited="0">
                <wp:start x="0" y="0"/>
                <wp:lineTo x="0" y="21429"/>
                <wp:lineTo x="21508" y="21429"/>
                <wp:lineTo x="21508"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596640" cy="1440180"/>
                    </a:xfrm>
                    <a:prstGeom prst="rect">
                      <a:avLst/>
                    </a:prstGeom>
                    <a:noFill/>
                    <a:ln>
                      <a:noFill/>
                    </a:ln>
                  </pic:spPr>
                </pic:pic>
              </a:graphicData>
            </a:graphic>
          </wp:anchor>
        </w:drawing>
      </w:r>
      <w:r w:rsidR="00062FAC">
        <w:br w:type="page"/>
      </w:r>
    </w:p>
    <w:p w14:paraId="2B03AB6F" w14:textId="77777777" w:rsidR="00662326" w:rsidRDefault="00662326" w:rsidP="000B19D8">
      <w:pPr>
        <w:pStyle w:val="Heading1"/>
      </w:pPr>
      <w:bookmarkStart w:id="0" w:name="_Toc93404304"/>
      <w:r>
        <w:lastRenderedPageBreak/>
        <w:t>Executive Summary</w:t>
      </w:r>
      <w:bookmarkEnd w:id="0"/>
    </w:p>
    <w:p w14:paraId="46D48702" w14:textId="462B68F8" w:rsidR="00722BCB" w:rsidRPr="00722BCB" w:rsidRDefault="000D37F8" w:rsidP="00A06254">
      <w:r>
        <w:t>Organizations today have an increasing need for strategic human resource management (SHRM)</w:t>
      </w:r>
      <w:r w:rsidR="000B19D8">
        <w:t>. I</w:t>
      </w:r>
      <w:r>
        <w:t>t plays a vital role in measuring success, evaluat</w:t>
      </w:r>
      <w:r w:rsidR="00235F4C">
        <w:t>ing</w:t>
      </w:r>
      <w:r>
        <w:t xml:space="preserve"> the performance and job satisfaction. </w:t>
      </w:r>
      <w:r w:rsidR="002B6D4B" w:rsidRPr="00722BCB">
        <w:t>The purpose of this report is to examine</w:t>
      </w:r>
      <w:r w:rsidR="00722BCB">
        <w:t xml:space="preserve"> and critically review</w:t>
      </w:r>
      <w:r w:rsidR="002B6D4B" w:rsidRPr="00722BCB">
        <w:t xml:space="preserve"> how the different modes of human resource </w:t>
      </w:r>
      <w:r w:rsidR="00722BCB" w:rsidRPr="00722BCB">
        <w:t xml:space="preserve">management </w:t>
      </w:r>
      <w:r w:rsidR="002B6D4B" w:rsidRPr="00722BCB">
        <w:t xml:space="preserve">are crucial to the advancement and success of the Apple </w:t>
      </w:r>
      <w:r w:rsidR="00722BCB" w:rsidRPr="00722BCB">
        <w:t>Inc.</w:t>
      </w:r>
      <w:r w:rsidR="00235F4C">
        <w:t xml:space="preserve"> </w:t>
      </w:r>
      <w:r>
        <w:t>T</w:t>
      </w:r>
      <w:r w:rsidR="00722BCB">
        <w:t xml:space="preserve">he report </w:t>
      </w:r>
      <w:r w:rsidR="00DE4CCF">
        <w:t xml:space="preserve">elaborates on the three HRM strategies learning and development, </w:t>
      </w:r>
      <w:proofErr w:type="gramStart"/>
      <w:r w:rsidR="00DE4CCF">
        <w:t>compensation</w:t>
      </w:r>
      <w:proofErr w:type="gramEnd"/>
      <w:r w:rsidR="00DE4CCF">
        <w:t xml:space="preserve"> and leadership development and how they are used by the HR departments in the company to evaluate the effectiveness and its contribution to the success of the organization</w:t>
      </w:r>
      <w:r w:rsidR="00235F4C">
        <w:t xml:space="preserve"> </w:t>
      </w:r>
      <w:r w:rsidR="002B6D4B" w:rsidRPr="00722BCB">
        <w:t>while formulating recommendations and implementing techniques</w:t>
      </w:r>
      <w:r w:rsidR="000B19D8">
        <w:t xml:space="preserve">. </w:t>
      </w:r>
      <w:proofErr w:type="gramStart"/>
      <w:r w:rsidR="00722BCB">
        <w:t>Key</w:t>
      </w:r>
      <w:proofErr w:type="gramEnd"/>
      <w:r w:rsidR="00722BCB">
        <w:t xml:space="preserve"> areas are analysed that organizations need to implement in the further advancement of the company</w:t>
      </w:r>
      <w:r w:rsidR="00DE4CCF">
        <w:t xml:space="preserve">. </w:t>
      </w:r>
    </w:p>
    <w:p w14:paraId="624C2EB7" w14:textId="77777777" w:rsidR="00662326" w:rsidRPr="00722BCB" w:rsidRDefault="00662326" w:rsidP="00722BCB">
      <w:pPr>
        <w:jc w:val="left"/>
      </w:pPr>
      <w:r w:rsidRPr="00722BCB">
        <w:br w:type="page"/>
      </w:r>
    </w:p>
    <w:bookmarkStart w:id="1" w:name="_Toc90568896" w:displacedByCustomXml="next"/>
    <w:sdt>
      <w:sdtPr>
        <w:id w:val="-1626543027"/>
        <w:docPartObj>
          <w:docPartGallery w:val="Table of Contents"/>
          <w:docPartUnique/>
        </w:docPartObj>
      </w:sdtPr>
      <w:sdtEndPr>
        <w:rPr>
          <w:rFonts w:ascii="Times New Roman" w:eastAsiaTheme="minorHAnsi" w:hAnsi="Times New Roman" w:cstheme="minorBidi"/>
          <w:b/>
          <w:bCs/>
          <w:noProof/>
          <w:color w:val="000000" w:themeColor="text1"/>
          <w:sz w:val="24"/>
          <w:szCs w:val="22"/>
          <w:lang w:val="en-AU"/>
        </w:rPr>
      </w:sdtEndPr>
      <w:sdtContent>
        <w:p w14:paraId="7238A121" w14:textId="0AB4A765" w:rsidR="00802BB0" w:rsidRDefault="00802BB0">
          <w:pPr>
            <w:pStyle w:val="TOCHeading"/>
          </w:pPr>
          <w:r>
            <w:t>Table of Contents</w:t>
          </w:r>
        </w:p>
        <w:p w14:paraId="397F46A6" w14:textId="2E14E41D" w:rsidR="00802BB0" w:rsidRDefault="00802BB0">
          <w:pPr>
            <w:pStyle w:val="TOC1"/>
            <w:tabs>
              <w:tab w:val="right" w:leader="dot" w:pos="9016"/>
            </w:tabs>
            <w:rPr>
              <w:rFonts w:asciiTheme="minorHAnsi" w:eastAsiaTheme="minorEastAsia" w:hAnsiTheme="minorHAnsi"/>
              <w:noProof/>
              <w:color w:val="auto"/>
              <w:sz w:val="22"/>
              <w:lang w:val="en-GB" w:eastAsia="en-GB"/>
            </w:rPr>
          </w:pPr>
          <w:r>
            <w:fldChar w:fldCharType="begin"/>
          </w:r>
          <w:r>
            <w:instrText xml:space="preserve"> TOC \o "1-3" \h \z \u </w:instrText>
          </w:r>
          <w:r>
            <w:fldChar w:fldCharType="separate"/>
          </w:r>
          <w:hyperlink w:anchor="_Toc93404304" w:history="1">
            <w:r w:rsidRPr="005C6FED">
              <w:rPr>
                <w:rStyle w:val="Hyperlink"/>
                <w:noProof/>
              </w:rPr>
              <w:t>Executive Summary</w:t>
            </w:r>
            <w:r>
              <w:rPr>
                <w:noProof/>
                <w:webHidden/>
              </w:rPr>
              <w:tab/>
            </w:r>
            <w:r>
              <w:rPr>
                <w:noProof/>
                <w:webHidden/>
              </w:rPr>
              <w:fldChar w:fldCharType="begin"/>
            </w:r>
            <w:r>
              <w:rPr>
                <w:noProof/>
                <w:webHidden/>
              </w:rPr>
              <w:instrText xml:space="preserve"> PAGEREF _Toc93404304 \h </w:instrText>
            </w:r>
            <w:r>
              <w:rPr>
                <w:noProof/>
                <w:webHidden/>
              </w:rPr>
            </w:r>
            <w:r>
              <w:rPr>
                <w:noProof/>
                <w:webHidden/>
              </w:rPr>
              <w:fldChar w:fldCharType="separate"/>
            </w:r>
            <w:r>
              <w:rPr>
                <w:noProof/>
                <w:webHidden/>
              </w:rPr>
              <w:t>1</w:t>
            </w:r>
            <w:r>
              <w:rPr>
                <w:noProof/>
                <w:webHidden/>
              </w:rPr>
              <w:fldChar w:fldCharType="end"/>
            </w:r>
          </w:hyperlink>
        </w:p>
        <w:p w14:paraId="62C62F1C" w14:textId="6539F5E9" w:rsidR="00802BB0" w:rsidRDefault="00802BB0">
          <w:pPr>
            <w:pStyle w:val="TOC1"/>
            <w:tabs>
              <w:tab w:val="right" w:leader="dot" w:pos="9016"/>
            </w:tabs>
            <w:rPr>
              <w:rFonts w:asciiTheme="minorHAnsi" w:eastAsiaTheme="minorEastAsia" w:hAnsiTheme="minorHAnsi"/>
              <w:noProof/>
              <w:color w:val="auto"/>
              <w:sz w:val="22"/>
              <w:lang w:val="en-GB" w:eastAsia="en-GB"/>
            </w:rPr>
          </w:pPr>
          <w:hyperlink w:anchor="_Toc93404305" w:history="1">
            <w:r w:rsidRPr="005C6FED">
              <w:rPr>
                <w:rStyle w:val="Hyperlink"/>
                <w:noProof/>
              </w:rPr>
              <w:t>Introduction</w:t>
            </w:r>
            <w:r>
              <w:rPr>
                <w:noProof/>
                <w:webHidden/>
              </w:rPr>
              <w:tab/>
            </w:r>
            <w:r>
              <w:rPr>
                <w:noProof/>
                <w:webHidden/>
              </w:rPr>
              <w:fldChar w:fldCharType="begin"/>
            </w:r>
            <w:r>
              <w:rPr>
                <w:noProof/>
                <w:webHidden/>
              </w:rPr>
              <w:instrText xml:space="preserve"> PAGEREF _Toc93404305 \h </w:instrText>
            </w:r>
            <w:r>
              <w:rPr>
                <w:noProof/>
                <w:webHidden/>
              </w:rPr>
            </w:r>
            <w:r>
              <w:rPr>
                <w:noProof/>
                <w:webHidden/>
              </w:rPr>
              <w:fldChar w:fldCharType="separate"/>
            </w:r>
            <w:r>
              <w:rPr>
                <w:noProof/>
                <w:webHidden/>
              </w:rPr>
              <w:t>3</w:t>
            </w:r>
            <w:r>
              <w:rPr>
                <w:noProof/>
                <w:webHidden/>
              </w:rPr>
              <w:fldChar w:fldCharType="end"/>
            </w:r>
          </w:hyperlink>
        </w:p>
        <w:p w14:paraId="680A3915" w14:textId="2F308F44" w:rsidR="00802BB0" w:rsidRDefault="00802BB0">
          <w:pPr>
            <w:pStyle w:val="TOC1"/>
            <w:tabs>
              <w:tab w:val="right" w:leader="dot" w:pos="9016"/>
            </w:tabs>
            <w:rPr>
              <w:rFonts w:asciiTheme="minorHAnsi" w:eastAsiaTheme="minorEastAsia" w:hAnsiTheme="minorHAnsi"/>
              <w:noProof/>
              <w:color w:val="auto"/>
              <w:sz w:val="22"/>
              <w:lang w:val="en-GB" w:eastAsia="en-GB"/>
            </w:rPr>
          </w:pPr>
          <w:hyperlink w:anchor="_Toc93404306" w:history="1">
            <w:r w:rsidRPr="005C6FED">
              <w:rPr>
                <w:rStyle w:val="Hyperlink"/>
                <w:noProof/>
              </w:rPr>
              <w:t>Learning and development</w:t>
            </w:r>
            <w:r>
              <w:rPr>
                <w:noProof/>
                <w:webHidden/>
              </w:rPr>
              <w:tab/>
            </w:r>
            <w:r>
              <w:rPr>
                <w:noProof/>
                <w:webHidden/>
              </w:rPr>
              <w:fldChar w:fldCharType="begin"/>
            </w:r>
            <w:r>
              <w:rPr>
                <w:noProof/>
                <w:webHidden/>
              </w:rPr>
              <w:instrText xml:space="preserve"> PAGEREF _Toc93404306 \h </w:instrText>
            </w:r>
            <w:r>
              <w:rPr>
                <w:noProof/>
                <w:webHidden/>
              </w:rPr>
            </w:r>
            <w:r>
              <w:rPr>
                <w:noProof/>
                <w:webHidden/>
              </w:rPr>
              <w:fldChar w:fldCharType="separate"/>
            </w:r>
            <w:r>
              <w:rPr>
                <w:noProof/>
                <w:webHidden/>
              </w:rPr>
              <w:t>5</w:t>
            </w:r>
            <w:r>
              <w:rPr>
                <w:noProof/>
                <w:webHidden/>
              </w:rPr>
              <w:fldChar w:fldCharType="end"/>
            </w:r>
          </w:hyperlink>
        </w:p>
        <w:p w14:paraId="6B3CDAC1" w14:textId="15C3FBE4" w:rsidR="00802BB0" w:rsidRDefault="00802BB0">
          <w:pPr>
            <w:pStyle w:val="TOC3"/>
            <w:tabs>
              <w:tab w:val="right" w:leader="dot" w:pos="9016"/>
            </w:tabs>
            <w:rPr>
              <w:rFonts w:asciiTheme="minorHAnsi" w:eastAsiaTheme="minorEastAsia" w:hAnsiTheme="minorHAnsi"/>
              <w:noProof/>
              <w:color w:val="auto"/>
              <w:sz w:val="22"/>
              <w:lang w:val="en-GB" w:eastAsia="en-GB"/>
            </w:rPr>
          </w:pPr>
          <w:hyperlink w:anchor="_Toc93404307" w:history="1">
            <w:r w:rsidRPr="005C6FED">
              <w:rPr>
                <w:rStyle w:val="Hyperlink"/>
                <w:noProof/>
                <w:shd w:val="clear" w:color="auto" w:fill="FFFFFF"/>
              </w:rPr>
              <w:t>Identifying learning needs and implementations</w:t>
            </w:r>
            <w:r>
              <w:rPr>
                <w:noProof/>
                <w:webHidden/>
              </w:rPr>
              <w:tab/>
            </w:r>
            <w:r>
              <w:rPr>
                <w:noProof/>
                <w:webHidden/>
              </w:rPr>
              <w:fldChar w:fldCharType="begin"/>
            </w:r>
            <w:r>
              <w:rPr>
                <w:noProof/>
                <w:webHidden/>
              </w:rPr>
              <w:instrText xml:space="preserve"> PAGEREF _Toc93404307 \h </w:instrText>
            </w:r>
            <w:r>
              <w:rPr>
                <w:noProof/>
                <w:webHidden/>
              </w:rPr>
            </w:r>
            <w:r>
              <w:rPr>
                <w:noProof/>
                <w:webHidden/>
              </w:rPr>
              <w:fldChar w:fldCharType="separate"/>
            </w:r>
            <w:r>
              <w:rPr>
                <w:noProof/>
                <w:webHidden/>
              </w:rPr>
              <w:t>6</w:t>
            </w:r>
            <w:r>
              <w:rPr>
                <w:noProof/>
                <w:webHidden/>
              </w:rPr>
              <w:fldChar w:fldCharType="end"/>
            </w:r>
          </w:hyperlink>
        </w:p>
        <w:p w14:paraId="18A10F2F" w14:textId="1205DB17" w:rsidR="00802BB0" w:rsidRDefault="00802BB0">
          <w:pPr>
            <w:pStyle w:val="TOC3"/>
            <w:tabs>
              <w:tab w:val="right" w:leader="dot" w:pos="9016"/>
            </w:tabs>
            <w:rPr>
              <w:rFonts w:asciiTheme="minorHAnsi" w:eastAsiaTheme="minorEastAsia" w:hAnsiTheme="minorHAnsi"/>
              <w:noProof/>
              <w:color w:val="auto"/>
              <w:sz w:val="22"/>
              <w:lang w:val="en-GB" w:eastAsia="en-GB"/>
            </w:rPr>
          </w:pPr>
          <w:hyperlink w:anchor="_Toc93404308" w:history="1">
            <w:r w:rsidRPr="005C6FED">
              <w:rPr>
                <w:rStyle w:val="Hyperlink"/>
                <w:noProof/>
                <w:lang w:val="en-GB"/>
              </w:rPr>
              <w:t>Recommended strategies that will be applied at Apple Inc to increase productivity and promote learning and development as an Hr manager.</w:t>
            </w:r>
            <w:r>
              <w:rPr>
                <w:noProof/>
                <w:webHidden/>
              </w:rPr>
              <w:tab/>
            </w:r>
            <w:r>
              <w:rPr>
                <w:noProof/>
                <w:webHidden/>
              </w:rPr>
              <w:fldChar w:fldCharType="begin"/>
            </w:r>
            <w:r>
              <w:rPr>
                <w:noProof/>
                <w:webHidden/>
              </w:rPr>
              <w:instrText xml:space="preserve"> PAGEREF _Toc93404308 \h </w:instrText>
            </w:r>
            <w:r>
              <w:rPr>
                <w:noProof/>
                <w:webHidden/>
              </w:rPr>
            </w:r>
            <w:r>
              <w:rPr>
                <w:noProof/>
                <w:webHidden/>
              </w:rPr>
              <w:fldChar w:fldCharType="separate"/>
            </w:r>
            <w:r>
              <w:rPr>
                <w:noProof/>
                <w:webHidden/>
              </w:rPr>
              <w:t>7</w:t>
            </w:r>
            <w:r>
              <w:rPr>
                <w:noProof/>
                <w:webHidden/>
              </w:rPr>
              <w:fldChar w:fldCharType="end"/>
            </w:r>
          </w:hyperlink>
        </w:p>
        <w:p w14:paraId="75D0354B" w14:textId="6B77FE76" w:rsidR="00802BB0" w:rsidRDefault="00802BB0">
          <w:pPr>
            <w:pStyle w:val="TOC1"/>
            <w:tabs>
              <w:tab w:val="right" w:leader="dot" w:pos="9016"/>
            </w:tabs>
            <w:rPr>
              <w:rFonts w:asciiTheme="minorHAnsi" w:eastAsiaTheme="minorEastAsia" w:hAnsiTheme="minorHAnsi"/>
              <w:noProof/>
              <w:color w:val="auto"/>
              <w:sz w:val="22"/>
              <w:lang w:val="en-GB" w:eastAsia="en-GB"/>
            </w:rPr>
          </w:pPr>
          <w:hyperlink w:anchor="_Toc93404309" w:history="1">
            <w:r w:rsidRPr="005C6FED">
              <w:rPr>
                <w:rStyle w:val="Hyperlink"/>
                <w:noProof/>
              </w:rPr>
              <w:t>Compensation</w:t>
            </w:r>
            <w:r>
              <w:rPr>
                <w:noProof/>
                <w:webHidden/>
              </w:rPr>
              <w:tab/>
            </w:r>
            <w:r>
              <w:rPr>
                <w:noProof/>
                <w:webHidden/>
              </w:rPr>
              <w:fldChar w:fldCharType="begin"/>
            </w:r>
            <w:r>
              <w:rPr>
                <w:noProof/>
                <w:webHidden/>
              </w:rPr>
              <w:instrText xml:space="preserve"> PAGEREF _Toc93404309 \h </w:instrText>
            </w:r>
            <w:r>
              <w:rPr>
                <w:noProof/>
                <w:webHidden/>
              </w:rPr>
            </w:r>
            <w:r>
              <w:rPr>
                <w:noProof/>
                <w:webHidden/>
              </w:rPr>
              <w:fldChar w:fldCharType="separate"/>
            </w:r>
            <w:r>
              <w:rPr>
                <w:noProof/>
                <w:webHidden/>
              </w:rPr>
              <w:t>7</w:t>
            </w:r>
            <w:r>
              <w:rPr>
                <w:noProof/>
                <w:webHidden/>
              </w:rPr>
              <w:fldChar w:fldCharType="end"/>
            </w:r>
          </w:hyperlink>
        </w:p>
        <w:p w14:paraId="4F99796D" w14:textId="44DD0884" w:rsidR="00802BB0" w:rsidRDefault="00802BB0">
          <w:pPr>
            <w:pStyle w:val="TOC3"/>
            <w:tabs>
              <w:tab w:val="right" w:leader="dot" w:pos="9016"/>
            </w:tabs>
            <w:rPr>
              <w:rFonts w:asciiTheme="minorHAnsi" w:eastAsiaTheme="minorEastAsia" w:hAnsiTheme="minorHAnsi"/>
              <w:noProof/>
              <w:color w:val="auto"/>
              <w:sz w:val="22"/>
              <w:lang w:val="en-GB" w:eastAsia="en-GB"/>
            </w:rPr>
          </w:pPr>
          <w:hyperlink w:anchor="_Toc93404310" w:history="1">
            <w:r w:rsidRPr="005C6FED">
              <w:rPr>
                <w:rStyle w:val="Hyperlink"/>
                <w:noProof/>
                <w:lang w:val="en-GB"/>
              </w:rPr>
              <w:t>Recommended compensations that should be applied at Apple Inc as an Hr manager.</w:t>
            </w:r>
            <w:r>
              <w:rPr>
                <w:noProof/>
                <w:webHidden/>
              </w:rPr>
              <w:tab/>
            </w:r>
            <w:r>
              <w:rPr>
                <w:noProof/>
                <w:webHidden/>
              </w:rPr>
              <w:fldChar w:fldCharType="begin"/>
            </w:r>
            <w:r>
              <w:rPr>
                <w:noProof/>
                <w:webHidden/>
              </w:rPr>
              <w:instrText xml:space="preserve"> PAGEREF _Toc93404310 \h </w:instrText>
            </w:r>
            <w:r>
              <w:rPr>
                <w:noProof/>
                <w:webHidden/>
              </w:rPr>
            </w:r>
            <w:r>
              <w:rPr>
                <w:noProof/>
                <w:webHidden/>
              </w:rPr>
              <w:fldChar w:fldCharType="separate"/>
            </w:r>
            <w:r>
              <w:rPr>
                <w:noProof/>
                <w:webHidden/>
              </w:rPr>
              <w:t>9</w:t>
            </w:r>
            <w:r>
              <w:rPr>
                <w:noProof/>
                <w:webHidden/>
              </w:rPr>
              <w:fldChar w:fldCharType="end"/>
            </w:r>
          </w:hyperlink>
        </w:p>
        <w:p w14:paraId="4DD43C1D" w14:textId="792C8E46" w:rsidR="00802BB0" w:rsidRDefault="00802BB0">
          <w:pPr>
            <w:pStyle w:val="TOC1"/>
            <w:tabs>
              <w:tab w:val="right" w:leader="dot" w:pos="9016"/>
            </w:tabs>
            <w:rPr>
              <w:rFonts w:asciiTheme="minorHAnsi" w:eastAsiaTheme="minorEastAsia" w:hAnsiTheme="minorHAnsi"/>
              <w:noProof/>
              <w:color w:val="auto"/>
              <w:sz w:val="22"/>
              <w:lang w:val="en-GB" w:eastAsia="en-GB"/>
            </w:rPr>
          </w:pPr>
          <w:hyperlink w:anchor="_Toc93404311" w:history="1">
            <w:r w:rsidRPr="005C6FED">
              <w:rPr>
                <w:rStyle w:val="Hyperlink"/>
                <w:noProof/>
              </w:rPr>
              <w:t>Leadership development</w:t>
            </w:r>
            <w:r>
              <w:rPr>
                <w:noProof/>
                <w:webHidden/>
              </w:rPr>
              <w:tab/>
            </w:r>
            <w:r>
              <w:rPr>
                <w:noProof/>
                <w:webHidden/>
              </w:rPr>
              <w:fldChar w:fldCharType="begin"/>
            </w:r>
            <w:r>
              <w:rPr>
                <w:noProof/>
                <w:webHidden/>
              </w:rPr>
              <w:instrText xml:space="preserve"> PAGEREF _Toc93404311 \h </w:instrText>
            </w:r>
            <w:r>
              <w:rPr>
                <w:noProof/>
                <w:webHidden/>
              </w:rPr>
            </w:r>
            <w:r>
              <w:rPr>
                <w:noProof/>
                <w:webHidden/>
              </w:rPr>
              <w:fldChar w:fldCharType="separate"/>
            </w:r>
            <w:r>
              <w:rPr>
                <w:noProof/>
                <w:webHidden/>
              </w:rPr>
              <w:t>9</w:t>
            </w:r>
            <w:r>
              <w:rPr>
                <w:noProof/>
                <w:webHidden/>
              </w:rPr>
              <w:fldChar w:fldCharType="end"/>
            </w:r>
          </w:hyperlink>
        </w:p>
        <w:p w14:paraId="6213057E" w14:textId="1AA31925" w:rsidR="00802BB0" w:rsidRDefault="00802BB0">
          <w:pPr>
            <w:pStyle w:val="TOC3"/>
            <w:tabs>
              <w:tab w:val="right" w:leader="dot" w:pos="9016"/>
            </w:tabs>
            <w:rPr>
              <w:rFonts w:asciiTheme="minorHAnsi" w:eastAsiaTheme="minorEastAsia" w:hAnsiTheme="minorHAnsi"/>
              <w:noProof/>
              <w:color w:val="auto"/>
              <w:sz w:val="22"/>
              <w:lang w:val="en-GB" w:eastAsia="en-GB"/>
            </w:rPr>
          </w:pPr>
          <w:hyperlink w:anchor="_Toc93404312" w:history="1">
            <w:r w:rsidRPr="005C6FED">
              <w:rPr>
                <w:rStyle w:val="Hyperlink"/>
                <w:noProof/>
              </w:rPr>
              <w:t>Leadership development activities</w:t>
            </w:r>
            <w:r>
              <w:rPr>
                <w:noProof/>
                <w:webHidden/>
              </w:rPr>
              <w:tab/>
            </w:r>
            <w:r>
              <w:rPr>
                <w:noProof/>
                <w:webHidden/>
              </w:rPr>
              <w:fldChar w:fldCharType="begin"/>
            </w:r>
            <w:r>
              <w:rPr>
                <w:noProof/>
                <w:webHidden/>
              </w:rPr>
              <w:instrText xml:space="preserve"> PAGEREF _Toc93404312 \h </w:instrText>
            </w:r>
            <w:r>
              <w:rPr>
                <w:noProof/>
                <w:webHidden/>
              </w:rPr>
            </w:r>
            <w:r>
              <w:rPr>
                <w:noProof/>
                <w:webHidden/>
              </w:rPr>
              <w:fldChar w:fldCharType="separate"/>
            </w:r>
            <w:r>
              <w:rPr>
                <w:noProof/>
                <w:webHidden/>
              </w:rPr>
              <w:t>12</w:t>
            </w:r>
            <w:r>
              <w:rPr>
                <w:noProof/>
                <w:webHidden/>
              </w:rPr>
              <w:fldChar w:fldCharType="end"/>
            </w:r>
          </w:hyperlink>
        </w:p>
        <w:p w14:paraId="0EC68E44" w14:textId="7E086692" w:rsidR="00802BB0" w:rsidRDefault="00802BB0">
          <w:pPr>
            <w:pStyle w:val="TOC3"/>
            <w:tabs>
              <w:tab w:val="right" w:leader="dot" w:pos="9016"/>
            </w:tabs>
            <w:rPr>
              <w:rFonts w:asciiTheme="minorHAnsi" w:eastAsiaTheme="minorEastAsia" w:hAnsiTheme="minorHAnsi"/>
              <w:noProof/>
              <w:color w:val="auto"/>
              <w:sz w:val="22"/>
              <w:lang w:val="en-GB" w:eastAsia="en-GB"/>
            </w:rPr>
          </w:pPr>
          <w:hyperlink w:anchor="_Toc93404313" w:history="1">
            <w:r w:rsidRPr="005C6FED">
              <w:rPr>
                <w:rStyle w:val="Hyperlink"/>
                <w:noProof/>
              </w:rPr>
              <w:t>The conditions that are essential for the successful development of leadership</w:t>
            </w:r>
            <w:r>
              <w:rPr>
                <w:noProof/>
                <w:webHidden/>
              </w:rPr>
              <w:tab/>
            </w:r>
            <w:r>
              <w:rPr>
                <w:noProof/>
                <w:webHidden/>
              </w:rPr>
              <w:fldChar w:fldCharType="begin"/>
            </w:r>
            <w:r>
              <w:rPr>
                <w:noProof/>
                <w:webHidden/>
              </w:rPr>
              <w:instrText xml:space="preserve"> PAGEREF _Toc93404313 \h </w:instrText>
            </w:r>
            <w:r>
              <w:rPr>
                <w:noProof/>
                <w:webHidden/>
              </w:rPr>
            </w:r>
            <w:r>
              <w:rPr>
                <w:noProof/>
                <w:webHidden/>
              </w:rPr>
              <w:fldChar w:fldCharType="separate"/>
            </w:r>
            <w:r>
              <w:rPr>
                <w:noProof/>
                <w:webHidden/>
              </w:rPr>
              <w:t>12</w:t>
            </w:r>
            <w:r>
              <w:rPr>
                <w:noProof/>
                <w:webHidden/>
              </w:rPr>
              <w:fldChar w:fldCharType="end"/>
            </w:r>
          </w:hyperlink>
        </w:p>
        <w:p w14:paraId="724C71DC" w14:textId="7861577F" w:rsidR="00802BB0" w:rsidRDefault="00802BB0">
          <w:pPr>
            <w:pStyle w:val="TOC3"/>
            <w:tabs>
              <w:tab w:val="right" w:leader="dot" w:pos="9016"/>
            </w:tabs>
            <w:rPr>
              <w:rFonts w:asciiTheme="minorHAnsi" w:eastAsiaTheme="minorEastAsia" w:hAnsiTheme="minorHAnsi"/>
              <w:noProof/>
              <w:color w:val="auto"/>
              <w:sz w:val="22"/>
              <w:lang w:val="en-GB" w:eastAsia="en-GB"/>
            </w:rPr>
          </w:pPr>
          <w:hyperlink w:anchor="_Toc93404314" w:history="1">
            <w:r w:rsidRPr="005C6FED">
              <w:rPr>
                <w:rStyle w:val="Hyperlink"/>
                <w:noProof/>
              </w:rPr>
              <w:t>Recommended leadership development strategies for Apple Inc</w:t>
            </w:r>
            <w:r>
              <w:rPr>
                <w:noProof/>
                <w:webHidden/>
              </w:rPr>
              <w:tab/>
            </w:r>
            <w:r>
              <w:rPr>
                <w:noProof/>
                <w:webHidden/>
              </w:rPr>
              <w:fldChar w:fldCharType="begin"/>
            </w:r>
            <w:r>
              <w:rPr>
                <w:noProof/>
                <w:webHidden/>
              </w:rPr>
              <w:instrText xml:space="preserve"> PAGEREF _Toc93404314 \h </w:instrText>
            </w:r>
            <w:r>
              <w:rPr>
                <w:noProof/>
                <w:webHidden/>
              </w:rPr>
            </w:r>
            <w:r>
              <w:rPr>
                <w:noProof/>
                <w:webHidden/>
              </w:rPr>
              <w:fldChar w:fldCharType="separate"/>
            </w:r>
            <w:r>
              <w:rPr>
                <w:noProof/>
                <w:webHidden/>
              </w:rPr>
              <w:t>13</w:t>
            </w:r>
            <w:r>
              <w:rPr>
                <w:noProof/>
                <w:webHidden/>
              </w:rPr>
              <w:fldChar w:fldCharType="end"/>
            </w:r>
          </w:hyperlink>
        </w:p>
        <w:p w14:paraId="79B8F6BC" w14:textId="0502523E" w:rsidR="00802BB0" w:rsidRDefault="00802BB0">
          <w:pPr>
            <w:pStyle w:val="TOC1"/>
            <w:tabs>
              <w:tab w:val="right" w:leader="dot" w:pos="9016"/>
            </w:tabs>
            <w:rPr>
              <w:rFonts w:asciiTheme="minorHAnsi" w:eastAsiaTheme="minorEastAsia" w:hAnsiTheme="minorHAnsi"/>
              <w:noProof/>
              <w:color w:val="auto"/>
              <w:sz w:val="22"/>
              <w:lang w:val="en-GB" w:eastAsia="en-GB"/>
            </w:rPr>
          </w:pPr>
          <w:hyperlink w:anchor="_Toc93404315" w:history="1">
            <w:r w:rsidRPr="005C6FED">
              <w:rPr>
                <w:rStyle w:val="Hyperlink"/>
                <w:noProof/>
              </w:rPr>
              <w:t>Recommendation</w:t>
            </w:r>
            <w:r>
              <w:rPr>
                <w:noProof/>
                <w:webHidden/>
              </w:rPr>
              <w:tab/>
            </w:r>
            <w:r>
              <w:rPr>
                <w:noProof/>
                <w:webHidden/>
              </w:rPr>
              <w:fldChar w:fldCharType="begin"/>
            </w:r>
            <w:r>
              <w:rPr>
                <w:noProof/>
                <w:webHidden/>
              </w:rPr>
              <w:instrText xml:space="preserve"> PAGEREF _Toc93404315 \h </w:instrText>
            </w:r>
            <w:r>
              <w:rPr>
                <w:noProof/>
                <w:webHidden/>
              </w:rPr>
            </w:r>
            <w:r>
              <w:rPr>
                <w:noProof/>
                <w:webHidden/>
              </w:rPr>
              <w:fldChar w:fldCharType="separate"/>
            </w:r>
            <w:r>
              <w:rPr>
                <w:noProof/>
                <w:webHidden/>
              </w:rPr>
              <w:t>14</w:t>
            </w:r>
            <w:r>
              <w:rPr>
                <w:noProof/>
                <w:webHidden/>
              </w:rPr>
              <w:fldChar w:fldCharType="end"/>
            </w:r>
          </w:hyperlink>
        </w:p>
        <w:p w14:paraId="47DE8734" w14:textId="23BCFB6A" w:rsidR="00802BB0" w:rsidRDefault="00802BB0">
          <w:pPr>
            <w:pStyle w:val="TOC1"/>
            <w:tabs>
              <w:tab w:val="right" w:leader="dot" w:pos="9016"/>
            </w:tabs>
            <w:rPr>
              <w:rFonts w:asciiTheme="minorHAnsi" w:eastAsiaTheme="minorEastAsia" w:hAnsiTheme="minorHAnsi"/>
              <w:noProof/>
              <w:color w:val="auto"/>
              <w:sz w:val="22"/>
              <w:lang w:val="en-GB" w:eastAsia="en-GB"/>
            </w:rPr>
          </w:pPr>
          <w:hyperlink w:anchor="_Toc93404316" w:history="1">
            <w:r w:rsidRPr="005C6FED">
              <w:rPr>
                <w:rStyle w:val="Hyperlink"/>
                <w:noProof/>
              </w:rPr>
              <w:t>Conclusion</w:t>
            </w:r>
            <w:r>
              <w:rPr>
                <w:noProof/>
                <w:webHidden/>
              </w:rPr>
              <w:tab/>
            </w:r>
            <w:r>
              <w:rPr>
                <w:noProof/>
                <w:webHidden/>
              </w:rPr>
              <w:fldChar w:fldCharType="begin"/>
            </w:r>
            <w:r>
              <w:rPr>
                <w:noProof/>
                <w:webHidden/>
              </w:rPr>
              <w:instrText xml:space="preserve"> PAGEREF _Toc93404316 \h </w:instrText>
            </w:r>
            <w:r>
              <w:rPr>
                <w:noProof/>
                <w:webHidden/>
              </w:rPr>
            </w:r>
            <w:r>
              <w:rPr>
                <w:noProof/>
                <w:webHidden/>
              </w:rPr>
              <w:fldChar w:fldCharType="separate"/>
            </w:r>
            <w:r>
              <w:rPr>
                <w:noProof/>
                <w:webHidden/>
              </w:rPr>
              <w:t>14</w:t>
            </w:r>
            <w:r>
              <w:rPr>
                <w:noProof/>
                <w:webHidden/>
              </w:rPr>
              <w:fldChar w:fldCharType="end"/>
            </w:r>
          </w:hyperlink>
        </w:p>
        <w:p w14:paraId="3EF5A7F0" w14:textId="15FDDEAA" w:rsidR="00802BB0" w:rsidRDefault="00802BB0">
          <w:pPr>
            <w:pStyle w:val="TOC1"/>
            <w:tabs>
              <w:tab w:val="right" w:leader="dot" w:pos="9016"/>
            </w:tabs>
            <w:rPr>
              <w:rFonts w:asciiTheme="minorHAnsi" w:eastAsiaTheme="minorEastAsia" w:hAnsiTheme="minorHAnsi"/>
              <w:noProof/>
              <w:color w:val="auto"/>
              <w:sz w:val="22"/>
              <w:lang w:val="en-GB" w:eastAsia="en-GB"/>
            </w:rPr>
          </w:pPr>
          <w:hyperlink w:anchor="_Toc93404317" w:history="1">
            <w:r w:rsidRPr="005C6FED">
              <w:rPr>
                <w:rStyle w:val="Hyperlink"/>
                <w:noProof/>
              </w:rPr>
              <w:t>References</w:t>
            </w:r>
            <w:r>
              <w:rPr>
                <w:noProof/>
                <w:webHidden/>
              </w:rPr>
              <w:tab/>
            </w:r>
            <w:r>
              <w:rPr>
                <w:noProof/>
                <w:webHidden/>
              </w:rPr>
              <w:fldChar w:fldCharType="begin"/>
            </w:r>
            <w:r>
              <w:rPr>
                <w:noProof/>
                <w:webHidden/>
              </w:rPr>
              <w:instrText xml:space="preserve"> PAGEREF _Toc93404317 \h </w:instrText>
            </w:r>
            <w:r>
              <w:rPr>
                <w:noProof/>
                <w:webHidden/>
              </w:rPr>
            </w:r>
            <w:r>
              <w:rPr>
                <w:noProof/>
                <w:webHidden/>
              </w:rPr>
              <w:fldChar w:fldCharType="separate"/>
            </w:r>
            <w:r>
              <w:rPr>
                <w:noProof/>
                <w:webHidden/>
              </w:rPr>
              <w:t>15</w:t>
            </w:r>
            <w:r>
              <w:rPr>
                <w:noProof/>
                <w:webHidden/>
              </w:rPr>
              <w:fldChar w:fldCharType="end"/>
            </w:r>
          </w:hyperlink>
        </w:p>
        <w:p w14:paraId="018A5186" w14:textId="63CEAC4B" w:rsidR="00802BB0" w:rsidRDefault="00802BB0">
          <w:r>
            <w:rPr>
              <w:b/>
              <w:bCs/>
              <w:noProof/>
            </w:rPr>
            <w:fldChar w:fldCharType="end"/>
          </w:r>
        </w:p>
      </w:sdtContent>
    </w:sdt>
    <w:p w14:paraId="3D338F0F" w14:textId="77777777" w:rsidR="00C343F1" w:rsidRDefault="00C343F1">
      <w:pPr>
        <w:spacing w:line="259" w:lineRule="auto"/>
        <w:jc w:val="left"/>
        <w:rPr>
          <w:rFonts w:eastAsiaTheme="majorEastAsia" w:cstheme="majorBidi"/>
          <w:b/>
          <w:sz w:val="28"/>
          <w:szCs w:val="32"/>
          <w:lang w:val="en-GB"/>
        </w:rPr>
      </w:pPr>
      <w:r>
        <w:br w:type="page"/>
      </w:r>
    </w:p>
    <w:p w14:paraId="7E04064A" w14:textId="77777777" w:rsidR="00367E30" w:rsidRPr="00EF0DE4" w:rsidRDefault="00367E30" w:rsidP="000B19D8">
      <w:pPr>
        <w:pStyle w:val="Heading1"/>
      </w:pPr>
      <w:bookmarkStart w:id="2" w:name="_Toc93404305"/>
      <w:bookmarkEnd w:id="1"/>
      <w:r w:rsidRPr="00EF0DE4">
        <w:lastRenderedPageBreak/>
        <w:t>Introduction</w:t>
      </w:r>
      <w:bookmarkEnd w:id="2"/>
      <w:r w:rsidRPr="00EF0DE4">
        <w:t xml:space="preserve"> </w:t>
      </w:r>
    </w:p>
    <w:p w14:paraId="1BCC2D10" w14:textId="77777777" w:rsidR="000B19D8" w:rsidRDefault="0021120C" w:rsidP="00EF0DE4">
      <w:pPr>
        <w:ind w:firstLine="720"/>
        <w:rPr>
          <w:rFonts w:cs="Times New Roman"/>
          <w:szCs w:val="24"/>
        </w:rPr>
      </w:pPr>
      <w:r>
        <w:rPr>
          <w:lang w:val="en-GB"/>
        </w:rPr>
        <w:t>Founded in 1976 by Steven Jobs and Stephen Wozniak, Apple Inc. is an international company that excels in the manufacture of electronics and software products.</w:t>
      </w:r>
      <w:r w:rsidR="002E5AB2">
        <w:rPr>
          <w:lang w:val="en-GB"/>
        </w:rPr>
        <w:t xml:space="preserve"> B</w:t>
      </w:r>
      <w:r>
        <w:rPr>
          <w:lang w:val="en-GB"/>
        </w:rPr>
        <w:t>ased in Cupertino, California.</w:t>
      </w:r>
      <w:r w:rsidR="008B5080">
        <w:rPr>
          <w:lang w:val="en-GB"/>
        </w:rPr>
        <w:t xml:space="preserve"> The primary hardware products that are manufactured by Apple Inc. include </w:t>
      </w:r>
      <w:r w:rsidR="00884C1C">
        <w:rPr>
          <w:lang w:val="en-GB"/>
        </w:rPr>
        <w:t>iPad</w:t>
      </w:r>
      <w:r w:rsidR="008B5080">
        <w:rPr>
          <w:lang w:val="en-GB"/>
        </w:rPr>
        <w:t xml:space="preserve">, </w:t>
      </w:r>
      <w:r w:rsidR="00884C1C">
        <w:rPr>
          <w:lang w:val="en-GB"/>
        </w:rPr>
        <w:t>iPhone</w:t>
      </w:r>
      <w:r w:rsidR="008B5080">
        <w:rPr>
          <w:lang w:val="en-GB"/>
        </w:rPr>
        <w:t xml:space="preserve">, </w:t>
      </w:r>
      <w:r w:rsidR="00884C1C">
        <w:rPr>
          <w:lang w:val="en-GB"/>
        </w:rPr>
        <w:t>iPod</w:t>
      </w:r>
      <w:r w:rsidR="008B5080">
        <w:rPr>
          <w:lang w:val="en-GB"/>
        </w:rPr>
        <w:t xml:space="preserve">, and </w:t>
      </w:r>
      <w:r w:rsidR="00884C1C">
        <w:rPr>
          <w:lang w:val="en-GB"/>
        </w:rPr>
        <w:t>Macintosh</w:t>
      </w:r>
      <w:r w:rsidR="008B5080">
        <w:rPr>
          <w:lang w:val="en-GB"/>
        </w:rPr>
        <w:t xml:space="preserve"> personal computers. Apple’s software products include iOS, iTunes media browser, logic studio, Mac OS X, </w:t>
      </w:r>
      <w:proofErr w:type="spellStart"/>
      <w:r w:rsidR="008B5080">
        <w:rPr>
          <w:lang w:val="en-GB"/>
        </w:rPr>
        <w:t>iLife</w:t>
      </w:r>
      <w:proofErr w:type="spellEnd"/>
      <w:r w:rsidR="008B5080">
        <w:rPr>
          <w:lang w:val="en-GB"/>
        </w:rPr>
        <w:t xml:space="preserve"> suite, </w:t>
      </w:r>
      <w:r w:rsidR="00884C1C">
        <w:rPr>
          <w:lang w:val="en-GB"/>
        </w:rPr>
        <w:t>iWork suite</w:t>
      </w:r>
      <w:r w:rsidR="008B5080">
        <w:rPr>
          <w:lang w:val="en-GB"/>
        </w:rPr>
        <w:t xml:space="preserve"> etc.</w:t>
      </w:r>
      <w:r w:rsidR="002E5AB2">
        <w:rPr>
          <w:lang w:val="en-GB"/>
        </w:rPr>
        <w:t xml:space="preserve"> Apple </w:t>
      </w:r>
      <w:r w:rsidR="009278BF">
        <w:rPr>
          <w:lang w:val="en-GB"/>
        </w:rPr>
        <w:t xml:space="preserve">Inc. has created a significant value in a highly competitive market. The personal computer industry is pioneering a completely different path from its past and the other industry competitors by successfully differentiating its products from others by redirecting </w:t>
      </w:r>
      <w:r w:rsidR="00235F4C">
        <w:rPr>
          <w:lang w:val="en-GB"/>
        </w:rPr>
        <w:t>its</w:t>
      </w:r>
      <w:r w:rsidR="009278BF">
        <w:rPr>
          <w:lang w:val="en-GB"/>
        </w:rPr>
        <w:t xml:space="preserve"> focus on </w:t>
      </w:r>
      <w:r w:rsidR="00210D90">
        <w:rPr>
          <w:lang w:val="en-GB"/>
        </w:rPr>
        <w:t xml:space="preserve">better </w:t>
      </w:r>
      <w:r w:rsidR="009278BF">
        <w:rPr>
          <w:lang w:val="en-GB"/>
        </w:rPr>
        <w:t xml:space="preserve">customer service, elegant </w:t>
      </w:r>
      <w:proofErr w:type="gramStart"/>
      <w:r w:rsidR="009278BF">
        <w:rPr>
          <w:lang w:val="en-GB"/>
        </w:rPr>
        <w:t>designing</w:t>
      </w:r>
      <w:proofErr w:type="gramEnd"/>
      <w:r w:rsidR="009278BF">
        <w:rPr>
          <w:lang w:val="en-GB"/>
        </w:rPr>
        <w:t xml:space="preserve"> and </w:t>
      </w:r>
      <w:r w:rsidR="00210D90">
        <w:rPr>
          <w:lang w:val="en-GB"/>
        </w:rPr>
        <w:t>high-quality deliverances of products</w:t>
      </w:r>
      <w:r w:rsidR="00896405">
        <w:rPr>
          <w:lang w:val="en-GB"/>
        </w:rPr>
        <w:t xml:space="preserve">, </w:t>
      </w:r>
      <w:r w:rsidR="00210D90">
        <w:rPr>
          <w:lang w:val="en-GB"/>
        </w:rPr>
        <w:t xml:space="preserve">in a recent article by Forbes Apple became the first company that is </w:t>
      </w:r>
      <w:r w:rsidR="003F5CA2">
        <w:rPr>
          <w:lang w:val="en-GB"/>
        </w:rPr>
        <w:t>worth $</w:t>
      </w:r>
      <w:r w:rsidR="00210D90">
        <w:rPr>
          <w:lang w:val="en-GB"/>
        </w:rPr>
        <w:t>3Trillion which is greater than that of UK’s GDP</w:t>
      </w:r>
      <w:r w:rsidR="00F10CC7">
        <w:rPr>
          <w:lang w:val="en-GB"/>
        </w:rPr>
        <w:t xml:space="preserve"> (Smith</w:t>
      </w:r>
      <w:r w:rsidR="000B19D8">
        <w:rPr>
          <w:lang w:val="en-GB"/>
        </w:rPr>
        <w:t xml:space="preserve">, </w:t>
      </w:r>
      <w:r w:rsidR="00F10CC7">
        <w:rPr>
          <w:lang w:val="en-GB"/>
        </w:rPr>
        <w:t>2022)</w:t>
      </w:r>
      <w:r w:rsidR="000B19D8">
        <w:rPr>
          <w:lang w:val="en-GB"/>
        </w:rPr>
        <w:t xml:space="preserve">. </w:t>
      </w:r>
      <w:r w:rsidR="00AF2720">
        <w:rPr>
          <w:rFonts w:cs="Times New Roman"/>
          <w:szCs w:val="24"/>
        </w:rPr>
        <w:t xml:space="preserve">As HR departments continue to evolve and adapt to meet the new and fast demands of the </w:t>
      </w:r>
      <w:proofErr w:type="gramStart"/>
      <w:r w:rsidR="00AF2720">
        <w:rPr>
          <w:rFonts w:cs="Times New Roman"/>
          <w:szCs w:val="24"/>
        </w:rPr>
        <w:t>digitally-driven</w:t>
      </w:r>
      <w:proofErr w:type="gramEnd"/>
      <w:r w:rsidR="00AF2720">
        <w:rPr>
          <w:rFonts w:cs="Times New Roman"/>
          <w:szCs w:val="24"/>
        </w:rPr>
        <w:t xml:space="preserve"> enterprises, they face with many distinct problems each new year.</w:t>
      </w:r>
      <w:r w:rsidR="000B19D8">
        <w:rPr>
          <w:rFonts w:cs="Times New Roman"/>
          <w:szCs w:val="24"/>
        </w:rPr>
        <w:t xml:space="preserve"> </w:t>
      </w:r>
    </w:p>
    <w:p w14:paraId="7B724EE6" w14:textId="4C023772" w:rsidR="00AF2720" w:rsidRDefault="00AF2720" w:rsidP="000B19D8">
      <w:pPr>
        <w:rPr>
          <w:lang w:val="en-GB"/>
        </w:rPr>
      </w:pPr>
      <w:r>
        <w:rPr>
          <w:rFonts w:cs="Times New Roman"/>
          <w:szCs w:val="24"/>
        </w:rPr>
        <w:t xml:space="preserve">Human resource departments are an indispensable </w:t>
      </w:r>
      <w:r w:rsidR="00C86C17">
        <w:rPr>
          <w:rFonts w:cs="Times New Roman"/>
          <w:szCs w:val="24"/>
        </w:rPr>
        <w:t xml:space="preserve">part </w:t>
      </w:r>
      <w:r>
        <w:rPr>
          <w:rFonts w:cs="Times New Roman"/>
          <w:szCs w:val="24"/>
        </w:rPr>
        <w:t xml:space="preserve">of organizations, </w:t>
      </w:r>
      <w:r w:rsidR="001F4B55">
        <w:rPr>
          <w:rFonts w:cs="Times New Roman"/>
          <w:szCs w:val="24"/>
        </w:rPr>
        <w:t xml:space="preserve">they are the prominent face of an </w:t>
      </w:r>
      <w:r w:rsidR="007432F2">
        <w:rPr>
          <w:rFonts w:cs="Times New Roman"/>
          <w:szCs w:val="24"/>
        </w:rPr>
        <w:t>employer’s</w:t>
      </w:r>
      <w:r w:rsidR="001F4B55">
        <w:rPr>
          <w:rFonts w:cs="Times New Roman"/>
          <w:szCs w:val="24"/>
        </w:rPr>
        <w:t xml:space="preserve"> obligation towards their employees</w:t>
      </w:r>
      <w:r w:rsidR="000B19D8">
        <w:rPr>
          <w:rFonts w:cs="Times New Roman"/>
          <w:szCs w:val="24"/>
        </w:rPr>
        <w:t xml:space="preserve"> </w:t>
      </w:r>
      <w:r w:rsidR="007432F2">
        <w:rPr>
          <w:rFonts w:cs="Times New Roman"/>
          <w:szCs w:val="24"/>
        </w:rPr>
        <w:t>(</w:t>
      </w:r>
      <w:proofErr w:type="spellStart"/>
      <w:r w:rsidR="007432F2">
        <w:rPr>
          <w:rFonts w:cs="Times New Roman"/>
          <w:szCs w:val="24"/>
        </w:rPr>
        <w:t>Holbeche</w:t>
      </w:r>
      <w:proofErr w:type="spellEnd"/>
      <w:r w:rsidR="000B19D8">
        <w:rPr>
          <w:rFonts w:cs="Times New Roman"/>
          <w:szCs w:val="24"/>
        </w:rPr>
        <w:t xml:space="preserve">, </w:t>
      </w:r>
      <w:r w:rsidR="007432F2">
        <w:rPr>
          <w:rFonts w:cs="Times New Roman"/>
          <w:szCs w:val="24"/>
        </w:rPr>
        <w:t>2009)</w:t>
      </w:r>
      <w:r w:rsidR="000B19D8">
        <w:rPr>
          <w:rFonts w:cs="Times New Roman"/>
          <w:szCs w:val="24"/>
        </w:rPr>
        <w:t>.</w:t>
      </w:r>
      <w:r w:rsidR="007432F2">
        <w:rPr>
          <w:rFonts w:cs="Times New Roman"/>
          <w:szCs w:val="24"/>
        </w:rPr>
        <w:t xml:space="preserve"> </w:t>
      </w:r>
      <w:r>
        <w:rPr>
          <w:rFonts w:cs="Times New Roman"/>
          <w:szCs w:val="24"/>
        </w:rPr>
        <w:t>They are responsible for recruiting and providing guidance regarding the company policies and the work</w:t>
      </w:r>
      <w:r w:rsidR="00061BD6">
        <w:rPr>
          <w:rFonts w:cs="Times New Roman"/>
          <w:szCs w:val="24"/>
        </w:rPr>
        <w:t xml:space="preserve"> </w:t>
      </w:r>
      <w:r>
        <w:rPr>
          <w:rFonts w:cs="Times New Roman"/>
          <w:szCs w:val="24"/>
        </w:rPr>
        <w:t xml:space="preserve">of it. The key people who work for Apple </w:t>
      </w:r>
      <w:r w:rsidR="00061BD6">
        <w:rPr>
          <w:rFonts w:cs="Times New Roman"/>
          <w:szCs w:val="24"/>
        </w:rPr>
        <w:t xml:space="preserve">Inc. </w:t>
      </w:r>
      <w:r>
        <w:rPr>
          <w:rFonts w:cs="Times New Roman"/>
          <w:szCs w:val="24"/>
        </w:rPr>
        <w:t>are in marketing, technology and human resources positions and the main objective of the company is to attract and retain employees</w:t>
      </w:r>
      <w:r w:rsidR="00C86C17">
        <w:rPr>
          <w:rFonts w:cs="Times New Roman"/>
          <w:szCs w:val="24"/>
        </w:rPr>
        <w:t xml:space="preserve"> while directing their focus on innovation and skill utilization</w:t>
      </w:r>
      <w:r>
        <w:rPr>
          <w:rFonts w:cs="Times New Roman"/>
          <w:szCs w:val="24"/>
        </w:rPr>
        <w:t xml:space="preserve"> (Rees and Smith</w:t>
      </w:r>
      <w:r w:rsidR="000B19D8">
        <w:rPr>
          <w:rFonts w:cs="Times New Roman"/>
          <w:szCs w:val="24"/>
        </w:rPr>
        <w:t xml:space="preserve">, </w:t>
      </w:r>
      <w:r>
        <w:rPr>
          <w:rFonts w:cs="Times New Roman"/>
          <w:szCs w:val="24"/>
        </w:rPr>
        <w:t>2017)</w:t>
      </w:r>
      <w:r w:rsidR="00061BD6">
        <w:rPr>
          <w:rFonts w:cs="Times New Roman"/>
          <w:szCs w:val="24"/>
        </w:rPr>
        <w:t>.</w:t>
      </w:r>
    </w:p>
    <w:p w14:paraId="6B49BDDF" w14:textId="77777777" w:rsidR="00210D90" w:rsidRDefault="00210D90" w:rsidP="00367E30">
      <w:pPr>
        <w:rPr>
          <w:lang w:val="en-GB"/>
        </w:rPr>
      </w:pPr>
    </w:p>
    <w:p w14:paraId="0705F8A5" w14:textId="77777777" w:rsidR="00365B4C" w:rsidRDefault="00365B4C" w:rsidP="00367E30">
      <w:pPr>
        <w:rPr>
          <w:lang w:val="en-GB"/>
        </w:rPr>
      </w:pPr>
    </w:p>
    <w:p w14:paraId="0B208353" w14:textId="77777777" w:rsidR="00365B4C" w:rsidRDefault="00365B4C" w:rsidP="00367E30">
      <w:pPr>
        <w:rPr>
          <w:lang w:val="en-GB"/>
        </w:rPr>
      </w:pPr>
    </w:p>
    <w:p w14:paraId="795AAF29" w14:textId="77777777" w:rsidR="00365B4C" w:rsidRDefault="00365B4C" w:rsidP="00367E30">
      <w:pPr>
        <w:rPr>
          <w:lang w:val="en-GB"/>
        </w:rPr>
      </w:pPr>
    </w:p>
    <w:p w14:paraId="26FEB7F3" w14:textId="77777777" w:rsidR="00365B4C" w:rsidRDefault="00365B4C" w:rsidP="00367E30">
      <w:pPr>
        <w:rPr>
          <w:lang w:val="en-GB"/>
        </w:rPr>
      </w:pPr>
    </w:p>
    <w:p w14:paraId="14E3A917" w14:textId="77777777" w:rsidR="00365B4C" w:rsidRDefault="00B45FE0" w:rsidP="00367E30">
      <w:pPr>
        <w:rPr>
          <w:b/>
          <w:bCs/>
          <w:lang w:val="en-GB"/>
        </w:rPr>
      </w:pPr>
      <w:r w:rsidRPr="00A06254">
        <w:rPr>
          <w:b/>
          <w:bCs/>
          <w:lang w:val="en-GB"/>
        </w:rPr>
        <w:t xml:space="preserve">Models of </w:t>
      </w:r>
      <w:r w:rsidR="00235F4C">
        <w:rPr>
          <w:b/>
          <w:bCs/>
          <w:lang w:val="en-GB"/>
        </w:rPr>
        <w:t>S</w:t>
      </w:r>
      <w:r w:rsidRPr="00A06254">
        <w:rPr>
          <w:b/>
          <w:bCs/>
          <w:lang w:val="en-GB"/>
        </w:rPr>
        <w:t xml:space="preserve">trategic Human Resource management </w:t>
      </w:r>
    </w:p>
    <w:p w14:paraId="7CDA9997" w14:textId="5AE14C11" w:rsidR="00661BA4" w:rsidRPr="00061BD6" w:rsidRDefault="00661BA4" w:rsidP="00661BA4">
      <w:pPr>
        <w:rPr>
          <w:rFonts w:cs="Times New Roman"/>
          <w:color w:val="auto"/>
          <w:szCs w:val="24"/>
          <w:shd w:val="clear" w:color="auto" w:fill="FFFFFF"/>
        </w:rPr>
      </w:pPr>
      <w:r w:rsidRPr="00061BD6">
        <w:rPr>
          <w:rFonts w:cs="Times New Roman"/>
          <w:color w:val="auto"/>
          <w:szCs w:val="24"/>
          <w:shd w:val="clear" w:color="auto" w:fill="FFFFFF"/>
        </w:rPr>
        <w:t xml:space="preserve">The three major models that can be applied </w:t>
      </w:r>
      <w:proofErr w:type="gramStart"/>
      <w:r w:rsidRPr="00061BD6">
        <w:rPr>
          <w:rFonts w:cs="Times New Roman"/>
          <w:color w:val="auto"/>
          <w:szCs w:val="24"/>
          <w:shd w:val="clear" w:color="auto" w:fill="FFFFFF"/>
        </w:rPr>
        <w:t>in order to</w:t>
      </w:r>
      <w:proofErr w:type="gramEnd"/>
      <w:r w:rsidRPr="00061BD6">
        <w:rPr>
          <w:rFonts w:cs="Times New Roman"/>
          <w:color w:val="auto"/>
          <w:szCs w:val="24"/>
          <w:shd w:val="clear" w:color="auto" w:fill="FFFFFF"/>
        </w:rPr>
        <w:t xml:space="preserve"> ensure an effective</w:t>
      </w:r>
      <w:r w:rsidR="00235F4C" w:rsidRPr="00061BD6">
        <w:rPr>
          <w:rFonts w:cs="Times New Roman"/>
          <w:color w:val="auto"/>
          <w:szCs w:val="24"/>
          <w:shd w:val="clear" w:color="auto" w:fill="FFFFFF"/>
        </w:rPr>
        <w:t xml:space="preserve"> HR management of Apple</w:t>
      </w:r>
      <w:r w:rsidR="00061BD6">
        <w:rPr>
          <w:rFonts w:cs="Times New Roman"/>
          <w:color w:val="auto"/>
          <w:szCs w:val="24"/>
          <w:shd w:val="clear" w:color="auto" w:fill="FFFFFF"/>
        </w:rPr>
        <w:t xml:space="preserve"> Inc.</w:t>
      </w:r>
      <w:r w:rsidR="00235F4C" w:rsidRPr="00061BD6">
        <w:rPr>
          <w:rFonts w:cs="Times New Roman"/>
          <w:color w:val="auto"/>
          <w:szCs w:val="24"/>
          <w:shd w:val="clear" w:color="auto" w:fill="FFFFFF"/>
        </w:rPr>
        <w:t xml:space="preserve"> include</w:t>
      </w:r>
      <w:r w:rsidRPr="00061BD6">
        <w:rPr>
          <w:rFonts w:cs="Times New Roman"/>
          <w:color w:val="auto"/>
          <w:szCs w:val="24"/>
          <w:shd w:val="clear" w:color="auto" w:fill="FFFFFF"/>
        </w:rPr>
        <w:t xml:space="preserve"> The Standard Casual Model of HRM, the 8 Box </w:t>
      </w:r>
      <w:r w:rsidR="00061BD6">
        <w:rPr>
          <w:rFonts w:cs="Times New Roman"/>
          <w:color w:val="auto"/>
          <w:szCs w:val="24"/>
          <w:shd w:val="clear" w:color="auto" w:fill="FFFFFF"/>
        </w:rPr>
        <w:t>M</w:t>
      </w:r>
      <w:r w:rsidRPr="00061BD6">
        <w:rPr>
          <w:rFonts w:cs="Times New Roman"/>
          <w:color w:val="auto"/>
          <w:szCs w:val="24"/>
          <w:shd w:val="clear" w:color="auto" w:fill="FFFFFF"/>
        </w:rPr>
        <w:t xml:space="preserve">odel by Paul </w:t>
      </w:r>
      <w:proofErr w:type="spellStart"/>
      <w:r w:rsidRPr="00061BD6">
        <w:rPr>
          <w:rFonts w:cs="Times New Roman"/>
          <w:color w:val="auto"/>
          <w:szCs w:val="24"/>
          <w:shd w:val="clear" w:color="auto" w:fill="FFFFFF"/>
        </w:rPr>
        <w:t>Boselie</w:t>
      </w:r>
      <w:proofErr w:type="spellEnd"/>
      <w:r w:rsidRPr="00061BD6">
        <w:rPr>
          <w:rFonts w:cs="Times New Roman"/>
          <w:color w:val="auto"/>
          <w:szCs w:val="24"/>
          <w:shd w:val="clear" w:color="auto" w:fill="FFFFFF"/>
        </w:rPr>
        <w:t xml:space="preserve"> and the Harvard Framework for HRM. </w:t>
      </w:r>
    </w:p>
    <w:p w14:paraId="69432592" w14:textId="1FC9A299" w:rsidR="00661BA4" w:rsidRPr="00061BD6" w:rsidRDefault="00661BA4" w:rsidP="00661BA4">
      <w:pPr>
        <w:rPr>
          <w:rFonts w:cs="Times New Roman"/>
          <w:color w:val="auto"/>
          <w:szCs w:val="24"/>
          <w:shd w:val="clear" w:color="auto" w:fill="FFFFFF"/>
        </w:rPr>
      </w:pPr>
      <w:r w:rsidRPr="00061BD6">
        <w:rPr>
          <w:rFonts w:cs="Times New Roman"/>
          <w:color w:val="auto"/>
          <w:szCs w:val="24"/>
          <w:shd w:val="clear" w:color="auto" w:fill="FFFFFF"/>
        </w:rPr>
        <w:t>When it comes</w:t>
      </w:r>
      <w:r w:rsidR="00DA02E7" w:rsidRPr="00061BD6">
        <w:rPr>
          <w:rFonts w:cs="Times New Roman"/>
          <w:color w:val="auto"/>
          <w:szCs w:val="24"/>
          <w:shd w:val="clear" w:color="auto" w:fill="FFFFFF"/>
        </w:rPr>
        <w:t xml:space="preserve"> to the Standard Casual Model o</w:t>
      </w:r>
      <w:r w:rsidRPr="00061BD6">
        <w:rPr>
          <w:rFonts w:cs="Times New Roman"/>
          <w:color w:val="auto"/>
          <w:szCs w:val="24"/>
          <w:shd w:val="clear" w:color="auto" w:fill="FFFFFF"/>
        </w:rPr>
        <w:t xml:space="preserve">f HRM, this model can be defined as </w:t>
      </w:r>
      <w:r w:rsidR="00235F4C" w:rsidRPr="00061BD6">
        <w:rPr>
          <w:rFonts w:cs="Times New Roman"/>
          <w:color w:val="auto"/>
          <w:szCs w:val="24"/>
          <w:shd w:val="clear" w:color="auto" w:fill="FFFFFF"/>
        </w:rPr>
        <w:t xml:space="preserve">an </w:t>
      </w:r>
      <w:r w:rsidRPr="00061BD6">
        <w:rPr>
          <w:rFonts w:cs="Times New Roman"/>
          <w:color w:val="auto"/>
          <w:szCs w:val="24"/>
          <w:shd w:val="clear" w:color="auto" w:fill="FFFFFF"/>
        </w:rPr>
        <w:t>HR model that shows a casual chain that initiates with business strategy and ends with HR processes and leads to effective business performances. The aim of this model is to highlight HR strategies that can enhance the overall performance of the business (</w:t>
      </w:r>
      <w:proofErr w:type="spellStart"/>
      <w:r w:rsidRPr="00061BD6">
        <w:rPr>
          <w:color w:val="auto"/>
          <w:shd w:val="clear" w:color="auto" w:fill="FFFFFF"/>
        </w:rPr>
        <w:t>Sarstedt</w:t>
      </w:r>
      <w:proofErr w:type="spellEnd"/>
      <w:r w:rsidRPr="00061BD6">
        <w:rPr>
          <w:color w:val="auto"/>
          <w:shd w:val="clear" w:color="auto" w:fill="FFFFFF"/>
        </w:rPr>
        <w:t xml:space="preserve"> and </w:t>
      </w:r>
      <w:proofErr w:type="spellStart"/>
      <w:proofErr w:type="gramStart"/>
      <w:r w:rsidRPr="00061BD6">
        <w:rPr>
          <w:color w:val="auto"/>
          <w:shd w:val="clear" w:color="auto" w:fill="FFFFFF"/>
        </w:rPr>
        <w:t>Danks</w:t>
      </w:r>
      <w:proofErr w:type="spellEnd"/>
      <w:r w:rsidR="00061BD6">
        <w:rPr>
          <w:color w:val="auto"/>
          <w:shd w:val="clear" w:color="auto" w:fill="FFFFFF"/>
        </w:rPr>
        <w:t xml:space="preserve">, </w:t>
      </w:r>
      <w:r w:rsidRPr="00061BD6">
        <w:rPr>
          <w:color w:val="auto"/>
          <w:shd w:val="clear" w:color="auto" w:fill="FFFFFF"/>
        </w:rPr>
        <w:t xml:space="preserve"> 2021</w:t>
      </w:r>
      <w:proofErr w:type="gramEnd"/>
      <w:r w:rsidRPr="00061BD6">
        <w:rPr>
          <w:color w:val="auto"/>
          <w:shd w:val="clear" w:color="auto" w:fill="FFFFFF"/>
        </w:rPr>
        <w:t>)</w:t>
      </w:r>
      <w:r w:rsidRPr="00061BD6">
        <w:rPr>
          <w:rFonts w:cs="Times New Roman"/>
          <w:color w:val="auto"/>
          <w:szCs w:val="24"/>
          <w:shd w:val="clear" w:color="auto" w:fill="FFFFFF"/>
        </w:rPr>
        <w:t xml:space="preserve">. </w:t>
      </w:r>
    </w:p>
    <w:p w14:paraId="50054BA6" w14:textId="6B5EC8F5" w:rsidR="00661BA4" w:rsidRPr="00061BD6" w:rsidRDefault="00661BA4" w:rsidP="00661BA4">
      <w:pPr>
        <w:rPr>
          <w:rFonts w:cs="Times New Roman"/>
          <w:color w:val="auto"/>
          <w:szCs w:val="24"/>
          <w:shd w:val="clear" w:color="auto" w:fill="FFFFFF"/>
        </w:rPr>
      </w:pPr>
      <w:r w:rsidRPr="00061BD6">
        <w:rPr>
          <w:rFonts w:cs="Times New Roman"/>
          <w:color w:val="auto"/>
          <w:szCs w:val="24"/>
          <w:shd w:val="clear" w:color="auto" w:fill="FFFFFF"/>
        </w:rPr>
        <w:t xml:space="preserve">The second model that has been used to suggest strategies for enhancing the performance of Apple </w:t>
      </w:r>
      <w:r w:rsidR="00061BD6">
        <w:rPr>
          <w:rFonts w:cs="Times New Roman"/>
          <w:color w:val="auto"/>
          <w:szCs w:val="24"/>
          <w:shd w:val="clear" w:color="auto" w:fill="FFFFFF"/>
        </w:rPr>
        <w:t xml:space="preserve">Inc. </w:t>
      </w:r>
      <w:r w:rsidRPr="00061BD6">
        <w:rPr>
          <w:rFonts w:cs="Times New Roman"/>
          <w:color w:val="auto"/>
          <w:szCs w:val="24"/>
          <w:shd w:val="clear" w:color="auto" w:fill="FFFFFF"/>
        </w:rPr>
        <w:t xml:space="preserve">as a technological organization </w:t>
      </w:r>
      <w:r w:rsidR="00DA02E7" w:rsidRPr="00061BD6">
        <w:rPr>
          <w:rFonts w:cs="Times New Roman"/>
          <w:color w:val="auto"/>
          <w:szCs w:val="24"/>
          <w:shd w:val="clear" w:color="auto" w:fill="FFFFFF"/>
        </w:rPr>
        <w:t>is</w:t>
      </w:r>
      <w:r w:rsidRPr="00061BD6">
        <w:rPr>
          <w:rFonts w:cs="Times New Roman"/>
          <w:color w:val="auto"/>
          <w:szCs w:val="24"/>
          <w:shd w:val="clear" w:color="auto" w:fill="FFFFFF"/>
        </w:rPr>
        <w:t xml:space="preserve"> the 8 Box </w:t>
      </w:r>
      <w:r w:rsidR="00061BD6">
        <w:rPr>
          <w:rFonts w:cs="Times New Roman"/>
          <w:color w:val="auto"/>
          <w:szCs w:val="24"/>
          <w:shd w:val="clear" w:color="auto" w:fill="FFFFFF"/>
        </w:rPr>
        <w:t>M</w:t>
      </w:r>
      <w:r w:rsidRPr="00061BD6">
        <w:rPr>
          <w:rFonts w:cs="Times New Roman"/>
          <w:color w:val="auto"/>
          <w:szCs w:val="24"/>
          <w:shd w:val="clear" w:color="auto" w:fill="FFFFFF"/>
        </w:rPr>
        <w:t xml:space="preserve">odel by Paul </w:t>
      </w:r>
      <w:proofErr w:type="spellStart"/>
      <w:r w:rsidRPr="00061BD6">
        <w:rPr>
          <w:rFonts w:cs="Times New Roman"/>
          <w:color w:val="auto"/>
          <w:szCs w:val="24"/>
          <w:shd w:val="clear" w:color="auto" w:fill="FFFFFF"/>
        </w:rPr>
        <w:t>Boselie</w:t>
      </w:r>
      <w:proofErr w:type="spellEnd"/>
      <w:r w:rsidRPr="00061BD6">
        <w:rPr>
          <w:rFonts w:cs="Times New Roman"/>
          <w:color w:val="auto"/>
          <w:szCs w:val="24"/>
          <w:shd w:val="clear" w:color="auto" w:fill="FFFFFF"/>
        </w:rPr>
        <w:t xml:space="preserve">. As per </w:t>
      </w:r>
      <w:proofErr w:type="spellStart"/>
      <w:r w:rsidRPr="00061BD6">
        <w:rPr>
          <w:color w:val="auto"/>
          <w:shd w:val="clear" w:color="auto" w:fill="FFFFFF"/>
        </w:rPr>
        <w:t>Boselie</w:t>
      </w:r>
      <w:proofErr w:type="spellEnd"/>
      <w:r w:rsidRPr="00061BD6">
        <w:rPr>
          <w:color w:val="auto"/>
          <w:shd w:val="clear" w:color="auto" w:fill="FFFFFF"/>
        </w:rPr>
        <w:t>, Paauwe and Peccei (2021)</w:t>
      </w:r>
      <w:r w:rsidRPr="00061BD6">
        <w:rPr>
          <w:rFonts w:cs="Times New Roman"/>
          <w:color w:val="auto"/>
          <w:szCs w:val="24"/>
          <w:shd w:val="clear" w:color="auto" w:fill="FFFFFF"/>
        </w:rPr>
        <w:t xml:space="preserve">, the 8-Box </w:t>
      </w:r>
      <w:r w:rsidR="00061BD6">
        <w:rPr>
          <w:rFonts w:cs="Times New Roman"/>
          <w:color w:val="auto"/>
          <w:szCs w:val="24"/>
          <w:shd w:val="clear" w:color="auto" w:fill="FFFFFF"/>
        </w:rPr>
        <w:t>M</w:t>
      </w:r>
      <w:r w:rsidRPr="00061BD6">
        <w:rPr>
          <w:rFonts w:cs="Times New Roman"/>
          <w:color w:val="auto"/>
          <w:szCs w:val="24"/>
          <w:shd w:val="clear" w:color="auto" w:fill="FFFFFF"/>
        </w:rPr>
        <w:t xml:space="preserve">odel aims </w:t>
      </w:r>
      <w:r w:rsidR="00061BD6">
        <w:rPr>
          <w:rFonts w:cs="Times New Roman"/>
          <w:color w:val="auto"/>
          <w:szCs w:val="24"/>
          <w:shd w:val="clear" w:color="auto" w:fill="FFFFFF"/>
        </w:rPr>
        <w:t>to</w:t>
      </w:r>
      <w:r w:rsidRPr="00061BD6">
        <w:rPr>
          <w:rFonts w:cs="Times New Roman"/>
          <w:color w:val="auto"/>
          <w:szCs w:val="24"/>
          <w:shd w:val="clear" w:color="auto" w:fill="FFFFFF"/>
        </w:rPr>
        <w:t xml:space="preserve"> demonstra</w:t>
      </w:r>
      <w:r w:rsidR="00061BD6">
        <w:rPr>
          <w:rFonts w:cs="Times New Roman"/>
          <w:color w:val="auto"/>
          <w:szCs w:val="24"/>
          <w:shd w:val="clear" w:color="auto" w:fill="FFFFFF"/>
        </w:rPr>
        <w:t>te</w:t>
      </w:r>
      <w:r w:rsidRPr="00061BD6">
        <w:rPr>
          <w:rFonts w:cs="Times New Roman"/>
          <w:color w:val="auto"/>
          <w:szCs w:val="24"/>
          <w:shd w:val="clear" w:color="auto" w:fill="FFFFFF"/>
        </w:rPr>
        <w:t xml:space="preserve"> different internal and external factors that </w:t>
      </w:r>
      <w:r w:rsidR="00235F4C" w:rsidRPr="00061BD6">
        <w:rPr>
          <w:rFonts w:cs="Times New Roman"/>
          <w:color w:val="auto"/>
          <w:szCs w:val="24"/>
          <w:shd w:val="clear" w:color="auto" w:fill="FFFFFF"/>
        </w:rPr>
        <w:t>possess</w:t>
      </w:r>
      <w:r w:rsidRPr="00061BD6">
        <w:rPr>
          <w:rFonts w:cs="Times New Roman"/>
          <w:color w:val="auto"/>
          <w:szCs w:val="24"/>
          <w:shd w:val="clear" w:color="auto" w:fill="FFFFFF"/>
        </w:rPr>
        <w:t xml:space="preserve"> the potential to influence the effectiveness of the H</w:t>
      </w:r>
      <w:r w:rsidR="00F244F8" w:rsidRPr="00061BD6">
        <w:rPr>
          <w:rFonts w:cs="Times New Roman"/>
          <w:color w:val="auto"/>
          <w:szCs w:val="24"/>
          <w:shd w:val="clear" w:color="auto" w:fill="FFFFFF"/>
        </w:rPr>
        <w:t>R department in an organization</w:t>
      </w:r>
      <w:r w:rsidRPr="00061BD6">
        <w:rPr>
          <w:rFonts w:cs="Times New Roman"/>
          <w:color w:val="auto"/>
          <w:szCs w:val="24"/>
          <w:shd w:val="clear" w:color="auto" w:fill="FFFFFF"/>
        </w:rPr>
        <w:t xml:space="preserve">. This in turn helps HR managers to understand the areas of shortcomings and develop effective strategies to deal with </w:t>
      </w:r>
      <w:r w:rsidR="00061BD6">
        <w:rPr>
          <w:rFonts w:cs="Times New Roman"/>
          <w:color w:val="auto"/>
          <w:szCs w:val="24"/>
          <w:shd w:val="clear" w:color="auto" w:fill="FFFFFF"/>
        </w:rPr>
        <w:t>it.</w:t>
      </w:r>
    </w:p>
    <w:p w14:paraId="7633F193" w14:textId="00163E69" w:rsidR="00661BA4" w:rsidRPr="00061BD6" w:rsidRDefault="00661BA4" w:rsidP="00661BA4">
      <w:pPr>
        <w:rPr>
          <w:rFonts w:cs="Times New Roman"/>
          <w:color w:val="auto"/>
          <w:szCs w:val="24"/>
          <w:shd w:val="clear" w:color="auto" w:fill="FFFFFF"/>
        </w:rPr>
      </w:pPr>
      <w:r w:rsidRPr="00061BD6">
        <w:rPr>
          <w:rFonts w:cs="Times New Roman"/>
          <w:color w:val="auto"/>
          <w:szCs w:val="24"/>
          <w:shd w:val="clear" w:color="auto" w:fill="FFFFFF"/>
        </w:rPr>
        <w:t xml:space="preserve">The </w:t>
      </w:r>
      <w:r w:rsidR="00061BD6">
        <w:rPr>
          <w:rFonts w:cs="Times New Roman"/>
          <w:color w:val="auto"/>
          <w:szCs w:val="24"/>
          <w:shd w:val="clear" w:color="auto" w:fill="FFFFFF"/>
        </w:rPr>
        <w:t>third</w:t>
      </w:r>
      <w:r w:rsidRPr="00061BD6">
        <w:rPr>
          <w:rFonts w:cs="Times New Roman"/>
          <w:color w:val="auto"/>
          <w:szCs w:val="24"/>
          <w:shd w:val="clear" w:color="auto" w:fill="FFFFFF"/>
        </w:rPr>
        <w:t xml:space="preserve"> model that has been used for Apple’s </w:t>
      </w:r>
      <w:r w:rsidR="00061BD6">
        <w:rPr>
          <w:rFonts w:cs="Times New Roman"/>
          <w:color w:val="auto"/>
          <w:szCs w:val="24"/>
          <w:shd w:val="clear" w:color="auto" w:fill="FFFFFF"/>
        </w:rPr>
        <w:t xml:space="preserve">Inc. </w:t>
      </w:r>
      <w:r w:rsidRPr="00061BD6">
        <w:rPr>
          <w:rFonts w:cs="Times New Roman"/>
          <w:color w:val="auto"/>
          <w:szCs w:val="24"/>
          <w:shd w:val="clear" w:color="auto" w:fill="FFFFFF"/>
        </w:rPr>
        <w:t xml:space="preserve">effective HR strategy </w:t>
      </w:r>
      <w:r w:rsidR="0065286F" w:rsidRPr="00061BD6">
        <w:rPr>
          <w:rFonts w:cs="Times New Roman"/>
          <w:color w:val="auto"/>
          <w:szCs w:val="24"/>
          <w:shd w:val="clear" w:color="auto" w:fill="FFFFFF"/>
        </w:rPr>
        <w:t>is</w:t>
      </w:r>
      <w:r w:rsidRPr="00061BD6">
        <w:rPr>
          <w:rFonts w:cs="Times New Roman"/>
          <w:color w:val="auto"/>
          <w:szCs w:val="24"/>
          <w:shd w:val="clear" w:color="auto" w:fill="FFFFFF"/>
        </w:rPr>
        <w:t xml:space="preserve"> the Harvard Framework for HRM. As per </w:t>
      </w:r>
      <w:proofErr w:type="spellStart"/>
      <w:r w:rsidRPr="00061BD6">
        <w:rPr>
          <w:color w:val="auto"/>
          <w:shd w:val="clear" w:color="auto" w:fill="FFFFFF"/>
        </w:rPr>
        <w:t>Shishiwa</w:t>
      </w:r>
      <w:proofErr w:type="spellEnd"/>
      <w:r w:rsidRPr="00061BD6">
        <w:rPr>
          <w:color w:val="auto"/>
          <w:shd w:val="clear" w:color="auto" w:fill="FFFFFF"/>
        </w:rPr>
        <w:t xml:space="preserve"> and </w:t>
      </w:r>
      <w:proofErr w:type="spellStart"/>
      <w:r w:rsidRPr="00061BD6">
        <w:rPr>
          <w:color w:val="auto"/>
          <w:shd w:val="clear" w:color="auto" w:fill="FFFFFF"/>
        </w:rPr>
        <w:t>Ndyemalil</w:t>
      </w:r>
      <w:proofErr w:type="spellEnd"/>
      <w:r w:rsidRPr="00061BD6">
        <w:rPr>
          <w:color w:val="auto"/>
          <w:shd w:val="clear" w:color="auto" w:fill="FFFFFF"/>
        </w:rPr>
        <w:t xml:space="preserve"> (2021)</w:t>
      </w:r>
      <w:r w:rsidRPr="00061BD6">
        <w:rPr>
          <w:rFonts w:cs="Times New Roman"/>
          <w:color w:val="auto"/>
          <w:szCs w:val="24"/>
          <w:shd w:val="clear" w:color="auto" w:fill="FFFFFF"/>
        </w:rPr>
        <w:t xml:space="preserve">, this model is composed of 5 major components namely, stakeholder interest, situational factors, HRM policies, HRM outcomes and </w:t>
      </w:r>
      <w:proofErr w:type="gramStart"/>
      <w:r w:rsidRPr="00061BD6">
        <w:rPr>
          <w:rFonts w:cs="Times New Roman"/>
          <w:color w:val="auto"/>
          <w:szCs w:val="24"/>
          <w:shd w:val="clear" w:color="auto" w:fill="FFFFFF"/>
        </w:rPr>
        <w:t>long term</w:t>
      </w:r>
      <w:proofErr w:type="gramEnd"/>
      <w:r w:rsidRPr="00061BD6">
        <w:rPr>
          <w:rFonts w:cs="Times New Roman"/>
          <w:color w:val="auto"/>
          <w:szCs w:val="24"/>
          <w:shd w:val="clear" w:color="auto" w:fill="FFFFFF"/>
        </w:rPr>
        <w:t xml:space="preserve"> consequences</w:t>
      </w:r>
      <w:r w:rsidR="00061BD6">
        <w:rPr>
          <w:rFonts w:cs="Times New Roman"/>
          <w:color w:val="auto"/>
          <w:szCs w:val="24"/>
          <w:shd w:val="clear" w:color="auto" w:fill="FFFFFF"/>
        </w:rPr>
        <w:t xml:space="preserve">. </w:t>
      </w:r>
      <w:proofErr w:type="gramStart"/>
      <w:r w:rsidRPr="00061BD6">
        <w:rPr>
          <w:rFonts w:cs="Times New Roman"/>
          <w:color w:val="auto"/>
          <w:szCs w:val="24"/>
          <w:shd w:val="clear" w:color="auto" w:fill="FFFFFF"/>
        </w:rPr>
        <w:t>The</w:t>
      </w:r>
      <w:proofErr w:type="gramEnd"/>
      <w:r w:rsidRPr="00061BD6">
        <w:rPr>
          <w:rFonts w:cs="Times New Roman"/>
          <w:color w:val="auto"/>
          <w:szCs w:val="24"/>
          <w:shd w:val="clear" w:color="auto" w:fill="FFFFFF"/>
        </w:rPr>
        <w:t xml:space="preserve"> Harvard Framework has been selected for Apple since </w:t>
      </w:r>
      <w:r w:rsidR="00F244F8" w:rsidRPr="00061BD6">
        <w:rPr>
          <w:rFonts w:cs="Times New Roman"/>
          <w:color w:val="auto"/>
          <w:szCs w:val="24"/>
          <w:shd w:val="clear" w:color="auto" w:fill="FFFFFF"/>
        </w:rPr>
        <w:t>it</w:t>
      </w:r>
      <w:r w:rsidRPr="00061BD6">
        <w:rPr>
          <w:rFonts w:cs="Times New Roman"/>
          <w:color w:val="auto"/>
          <w:szCs w:val="24"/>
          <w:shd w:val="clear" w:color="auto" w:fill="FFFFFF"/>
        </w:rPr>
        <w:t xml:space="preserve"> </w:t>
      </w:r>
      <w:r w:rsidR="0065286F" w:rsidRPr="00061BD6">
        <w:rPr>
          <w:rFonts w:cs="Times New Roman"/>
          <w:color w:val="auto"/>
          <w:szCs w:val="24"/>
          <w:shd w:val="clear" w:color="auto" w:fill="FFFFFF"/>
        </w:rPr>
        <w:t>gives a holistic approach to HR</w:t>
      </w:r>
      <w:r w:rsidRPr="00061BD6">
        <w:rPr>
          <w:rFonts w:cs="Times New Roman"/>
          <w:color w:val="auto"/>
          <w:szCs w:val="24"/>
          <w:shd w:val="clear" w:color="auto" w:fill="FFFFFF"/>
        </w:rPr>
        <w:t xml:space="preserve">, that includes a </w:t>
      </w:r>
      <w:r w:rsidR="0065286F" w:rsidRPr="00061BD6">
        <w:rPr>
          <w:rFonts w:cs="Times New Roman"/>
          <w:color w:val="auto"/>
          <w:szCs w:val="24"/>
          <w:shd w:val="clear" w:color="auto" w:fill="FFFFFF"/>
        </w:rPr>
        <w:t>range of</w:t>
      </w:r>
      <w:r w:rsidRPr="00061BD6">
        <w:rPr>
          <w:rFonts w:cs="Times New Roman"/>
          <w:color w:val="auto"/>
          <w:szCs w:val="24"/>
          <w:shd w:val="clear" w:color="auto" w:fill="FFFFFF"/>
        </w:rPr>
        <w:t xml:space="preserve"> level of outcome. </w:t>
      </w:r>
    </w:p>
    <w:p w14:paraId="41C77F2D" w14:textId="77777777" w:rsidR="00661BA4" w:rsidRPr="00A06254" w:rsidRDefault="00661BA4" w:rsidP="00367E30">
      <w:pPr>
        <w:rPr>
          <w:b/>
          <w:bCs/>
          <w:lang w:val="en-GB"/>
        </w:rPr>
      </w:pPr>
    </w:p>
    <w:p w14:paraId="1D66B50C" w14:textId="77777777" w:rsidR="00EB02FC" w:rsidRPr="007B0D0F" w:rsidRDefault="00EB02FC" w:rsidP="00061BD6">
      <w:pPr>
        <w:pStyle w:val="Heading1"/>
      </w:pPr>
      <w:bookmarkStart w:id="3" w:name="_Toc93404306"/>
      <w:r w:rsidRPr="007B0D0F">
        <w:lastRenderedPageBreak/>
        <w:t>Learning and development</w:t>
      </w:r>
      <w:bookmarkEnd w:id="3"/>
      <w:r w:rsidRPr="007B0D0F">
        <w:t xml:space="preserve"> </w:t>
      </w:r>
    </w:p>
    <w:p w14:paraId="083C3CB8" w14:textId="0B740BCF" w:rsidR="003F40B3" w:rsidRDefault="00260E86" w:rsidP="003F40B3">
      <w:pPr>
        <w:rPr>
          <w:rFonts w:cs="Times New Roman"/>
          <w:color w:val="222222"/>
          <w:szCs w:val="24"/>
          <w:shd w:val="clear" w:color="auto" w:fill="FFFFFF"/>
        </w:rPr>
      </w:pPr>
      <w:r>
        <w:rPr>
          <w:lang w:val="en-GB"/>
        </w:rPr>
        <w:t>Lea</w:t>
      </w:r>
      <w:r w:rsidR="004C0E5C">
        <w:rPr>
          <w:lang w:val="en-GB"/>
        </w:rPr>
        <w:t>r</w:t>
      </w:r>
      <w:r>
        <w:rPr>
          <w:lang w:val="en-GB"/>
        </w:rPr>
        <w:t xml:space="preserve">ning and development programmes are designed to empower and motivate people to learn and grow in their roles, including the use of role flexibility policies that empower people to better utilize their talents to develop </w:t>
      </w:r>
      <w:r w:rsidR="009B6991">
        <w:rPr>
          <w:lang w:val="en-GB"/>
        </w:rPr>
        <w:t xml:space="preserve">roles. </w:t>
      </w:r>
      <w:r w:rsidR="00836266">
        <w:rPr>
          <w:lang w:val="en-GB"/>
        </w:rPr>
        <w:t>T</w:t>
      </w:r>
      <w:r w:rsidR="00061BD6">
        <w:rPr>
          <w:lang w:val="en-GB"/>
        </w:rPr>
        <w:t>r</w:t>
      </w:r>
      <w:r w:rsidR="00836266">
        <w:rPr>
          <w:lang w:val="en-GB"/>
        </w:rPr>
        <w:t>ai</w:t>
      </w:r>
      <w:r w:rsidR="00061BD6">
        <w:rPr>
          <w:lang w:val="en-GB"/>
        </w:rPr>
        <w:t>ning</w:t>
      </w:r>
      <w:r w:rsidR="00372400">
        <w:rPr>
          <w:lang w:val="en-GB"/>
        </w:rPr>
        <w:t xml:space="preserve"> is considered an essential and dynamic </w:t>
      </w:r>
      <w:r w:rsidR="009B6991">
        <w:rPr>
          <w:lang w:val="en-GB"/>
        </w:rPr>
        <w:t>function</w:t>
      </w:r>
      <w:r w:rsidR="00372400">
        <w:rPr>
          <w:lang w:val="en-GB"/>
        </w:rPr>
        <w:t xml:space="preserve"> </w:t>
      </w:r>
      <w:r w:rsidR="00235F4C">
        <w:rPr>
          <w:lang w:val="en-GB"/>
        </w:rPr>
        <w:t>that</w:t>
      </w:r>
      <w:r w:rsidR="00372400">
        <w:rPr>
          <w:lang w:val="en-GB"/>
        </w:rPr>
        <w:t xml:space="preserve"> results in employee </w:t>
      </w:r>
      <w:r w:rsidR="009B6991">
        <w:rPr>
          <w:lang w:val="en-GB"/>
        </w:rPr>
        <w:t>retention and</w:t>
      </w:r>
      <w:r w:rsidR="00372400">
        <w:rPr>
          <w:lang w:val="en-GB"/>
        </w:rPr>
        <w:t xml:space="preserve"> increased job satisfaction</w:t>
      </w:r>
      <w:r w:rsidR="009B6991">
        <w:rPr>
          <w:lang w:val="en-GB"/>
        </w:rPr>
        <w:t xml:space="preserve">, trainees become efficient after undergoing training. Efficiently trained employees are versatile and flexible in their job </w:t>
      </w:r>
      <w:r w:rsidR="0065286F">
        <w:rPr>
          <w:lang w:val="en-GB"/>
        </w:rPr>
        <w:t>profiles which lead</w:t>
      </w:r>
      <w:r w:rsidR="009B6991">
        <w:rPr>
          <w:lang w:val="en-GB"/>
        </w:rPr>
        <w:t xml:space="preserve"> to a major contribution </w:t>
      </w:r>
      <w:r w:rsidR="00235F4C">
        <w:rPr>
          <w:lang w:val="en-GB"/>
        </w:rPr>
        <w:t>to</w:t>
      </w:r>
      <w:r w:rsidR="009B6991">
        <w:rPr>
          <w:lang w:val="en-GB"/>
        </w:rPr>
        <w:t xml:space="preserve"> the success of the </w:t>
      </w:r>
      <w:r w:rsidR="0015688A">
        <w:rPr>
          <w:lang w:val="en-GB"/>
        </w:rPr>
        <w:t>organization</w:t>
      </w:r>
      <w:r w:rsidR="00836266">
        <w:rPr>
          <w:lang w:val="en-GB"/>
        </w:rPr>
        <w:t xml:space="preserve"> </w:t>
      </w:r>
      <w:r w:rsidR="0015688A">
        <w:rPr>
          <w:lang w:val="en-GB"/>
        </w:rPr>
        <w:t>(</w:t>
      </w:r>
      <w:r w:rsidR="009B6991">
        <w:rPr>
          <w:lang w:val="en-GB"/>
        </w:rPr>
        <w:t>Sareen</w:t>
      </w:r>
      <w:r w:rsidR="00061BD6">
        <w:rPr>
          <w:lang w:val="en-GB"/>
        </w:rPr>
        <w:t>,</w:t>
      </w:r>
      <w:r w:rsidR="009B6991">
        <w:rPr>
          <w:lang w:val="en-GB"/>
        </w:rPr>
        <w:t xml:space="preserve"> 2018)</w:t>
      </w:r>
      <w:r w:rsidR="00061BD6">
        <w:rPr>
          <w:lang w:val="en-GB"/>
        </w:rPr>
        <w:t>.</w:t>
      </w:r>
      <w:r w:rsidR="009B6991">
        <w:rPr>
          <w:lang w:val="en-GB"/>
        </w:rPr>
        <w:t xml:space="preserve"> </w:t>
      </w:r>
      <w:r>
        <w:rPr>
          <w:lang w:val="en-GB"/>
        </w:rPr>
        <w:t>It also means going beyond talent management for the elite and developing the skills of the core workforce that organizations depend on. The strategies include</w:t>
      </w:r>
      <w:r w:rsidR="00235F4C">
        <w:rPr>
          <w:lang w:val="en-GB"/>
        </w:rPr>
        <w:t xml:space="preserve"> c</w:t>
      </w:r>
      <w:r w:rsidRPr="003F40B3">
        <w:rPr>
          <w:lang w:val="en-GB"/>
        </w:rPr>
        <w:t xml:space="preserve">areer opportunities and ways to provide people with guidance and support </w:t>
      </w:r>
      <w:r w:rsidR="003F40B3" w:rsidRPr="003F40B3">
        <w:rPr>
          <w:lang w:val="en-GB"/>
        </w:rPr>
        <w:t>and encouragement they need to reach their potential</w:t>
      </w:r>
      <w:r w:rsidR="00836266">
        <w:rPr>
          <w:lang w:val="en-GB"/>
        </w:rPr>
        <w:t xml:space="preserve"> </w:t>
      </w:r>
      <w:r w:rsidR="004E5143">
        <w:rPr>
          <w:lang w:val="en-GB"/>
        </w:rPr>
        <w:t>(</w:t>
      </w:r>
      <w:proofErr w:type="spellStart"/>
      <w:r w:rsidR="004E5143" w:rsidRPr="004E5143">
        <w:rPr>
          <w:rFonts w:cs="Times New Roman"/>
          <w:color w:val="222222"/>
          <w:szCs w:val="24"/>
          <w:shd w:val="clear" w:color="auto" w:fill="FFFFFF"/>
        </w:rPr>
        <w:t>Tkachenko</w:t>
      </w:r>
      <w:proofErr w:type="spellEnd"/>
      <w:r w:rsidR="00836266">
        <w:rPr>
          <w:rFonts w:cs="Times New Roman"/>
          <w:color w:val="222222"/>
          <w:szCs w:val="24"/>
          <w:shd w:val="clear" w:color="auto" w:fill="FFFFFF"/>
        </w:rPr>
        <w:t>,</w:t>
      </w:r>
      <w:r w:rsidR="004E5143">
        <w:rPr>
          <w:rFonts w:cs="Times New Roman"/>
          <w:color w:val="222222"/>
          <w:szCs w:val="24"/>
          <w:shd w:val="clear" w:color="auto" w:fill="FFFFFF"/>
        </w:rPr>
        <w:t xml:space="preserve"> 2022)</w:t>
      </w:r>
      <w:r w:rsidR="00836266">
        <w:rPr>
          <w:rFonts w:cs="Times New Roman"/>
          <w:color w:val="222222"/>
          <w:szCs w:val="24"/>
          <w:shd w:val="clear" w:color="auto" w:fill="FFFFFF"/>
        </w:rPr>
        <w:t>.</w:t>
      </w:r>
      <w:r w:rsidR="004E5143">
        <w:rPr>
          <w:rFonts w:cs="Times New Roman"/>
          <w:color w:val="222222"/>
          <w:szCs w:val="24"/>
          <w:shd w:val="clear" w:color="auto" w:fill="FFFFFF"/>
        </w:rPr>
        <w:t xml:space="preserve"> </w:t>
      </w:r>
      <w:r w:rsidR="00836266">
        <w:rPr>
          <w:rFonts w:cs="Times New Roman"/>
          <w:color w:val="222222"/>
          <w:szCs w:val="24"/>
          <w:shd w:val="clear" w:color="auto" w:fill="FFFFFF"/>
        </w:rPr>
        <w:t>E</w:t>
      </w:r>
      <w:r w:rsidR="0015688A">
        <w:rPr>
          <w:rFonts w:cs="Times New Roman"/>
          <w:color w:val="222222"/>
          <w:szCs w:val="24"/>
          <w:shd w:val="clear" w:color="auto" w:fill="FFFFFF"/>
        </w:rPr>
        <w:t>ffective learning practice leads to the acquisition of new skills, knowledge by requiring attention rehearsal and repetition in the learning by optimizing sequencing of training content (</w:t>
      </w:r>
      <w:proofErr w:type="spellStart"/>
      <w:r w:rsidR="00836266">
        <w:rPr>
          <w:rFonts w:cs="Times New Roman"/>
          <w:color w:val="222222"/>
          <w:szCs w:val="24"/>
          <w:shd w:val="clear" w:color="auto" w:fill="FFFFFF"/>
        </w:rPr>
        <w:t>K</w:t>
      </w:r>
      <w:r w:rsidR="0015688A">
        <w:rPr>
          <w:rFonts w:cs="Times New Roman"/>
          <w:color w:val="222222"/>
          <w:szCs w:val="24"/>
          <w:shd w:val="clear" w:color="auto" w:fill="FFFFFF"/>
        </w:rPr>
        <w:t>raiger</w:t>
      </w:r>
      <w:proofErr w:type="spellEnd"/>
      <w:r w:rsidR="0015688A">
        <w:rPr>
          <w:rFonts w:cs="Times New Roman"/>
          <w:color w:val="222222"/>
          <w:szCs w:val="24"/>
          <w:shd w:val="clear" w:color="auto" w:fill="FFFFFF"/>
        </w:rPr>
        <w:t xml:space="preserve"> and </w:t>
      </w:r>
      <w:r w:rsidR="00836266">
        <w:rPr>
          <w:rFonts w:cs="Times New Roman"/>
          <w:color w:val="222222"/>
          <w:szCs w:val="24"/>
          <w:shd w:val="clear" w:color="auto" w:fill="FFFFFF"/>
        </w:rPr>
        <w:t>F</w:t>
      </w:r>
      <w:r w:rsidR="0015688A">
        <w:rPr>
          <w:rFonts w:cs="Times New Roman"/>
          <w:color w:val="222222"/>
          <w:szCs w:val="24"/>
          <w:shd w:val="clear" w:color="auto" w:fill="FFFFFF"/>
        </w:rPr>
        <w:t>ord</w:t>
      </w:r>
      <w:r w:rsidR="00836266">
        <w:rPr>
          <w:rFonts w:cs="Times New Roman"/>
          <w:color w:val="222222"/>
          <w:szCs w:val="24"/>
          <w:shd w:val="clear" w:color="auto" w:fill="FFFFFF"/>
        </w:rPr>
        <w:t>,</w:t>
      </w:r>
      <w:r w:rsidR="0015688A">
        <w:rPr>
          <w:rFonts w:cs="Times New Roman"/>
          <w:color w:val="222222"/>
          <w:szCs w:val="24"/>
          <w:shd w:val="clear" w:color="auto" w:fill="FFFFFF"/>
        </w:rPr>
        <w:t xml:space="preserve"> 2021)</w:t>
      </w:r>
      <w:r w:rsidR="00836266">
        <w:rPr>
          <w:rFonts w:cs="Times New Roman"/>
          <w:color w:val="222222"/>
          <w:szCs w:val="24"/>
          <w:shd w:val="clear" w:color="auto" w:fill="FFFFFF"/>
        </w:rPr>
        <w:t>.</w:t>
      </w:r>
      <w:r w:rsidR="0015688A">
        <w:rPr>
          <w:rFonts w:cs="Times New Roman"/>
          <w:color w:val="222222"/>
          <w:szCs w:val="24"/>
          <w:shd w:val="clear" w:color="auto" w:fill="FFFFFF"/>
        </w:rPr>
        <w:t xml:space="preserve"> </w:t>
      </w:r>
    </w:p>
    <w:p w14:paraId="09F20A88" w14:textId="2B17FE2E" w:rsidR="00697572" w:rsidRPr="00836266" w:rsidRDefault="00697572" w:rsidP="00697572">
      <w:pPr>
        <w:rPr>
          <w:rFonts w:cs="Times New Roman"/>
          <w:color w:val="auto"/>
          <w:szCs w:val="24"/>
          <w:shd w:val="clear" w:color="auto" w:fill="FFFFFF"/>
        </w:rPr>
      </w:pPr>
      <w:r w:rsidRPr="00836266">
        <w:rPr>
          <w:rFonts w:cs="Times New Roman"/>
          <w:color w:val="auto"/>
          <w:szCs w:val="24"/>
          <w:shd w:val="clear" w:color="auto" w:fill="FFFFFF"/>
        </w:rPr>
        <w:t xml:space="preserve">The Standard Casual Model of HRM can be effectively applied for </w:t>
      </w:r>
      <w:r w:rsidR="00235F4C" w:rsidRPr="00836266">
        <w:rPr>
          <w:rFonts w:cs="Times New Roman"/>
          <w:color w:val="auto"/>
          <w:szCs w:val="24"/>
          <w:shd w:val="clear" w:color="auto" w:fill="FFFFFF"/>
        </w:rPr>
        <w:t xml:space="preserve">the </w:t>
      </w:r>
      <w:r w:rsidR="00836266" w:rsidRPr="00836266">
        <w:rPr>
          <w:rFonts w:cs="Times New Roman"/>
          <w:color w:val="auto"/>
          <w:szCs w:val="24"/>
          <w:shd w:val="clear" w:color="auto" w:fill="FFFFFF"/>
        </w:rPr>
        <w:t>L</w:t>
      </w:r>
      <w:r w:rsidRPr="00836266">
        <w:rPr>
          <w:rFonts w:cs="Times New Roman"/>
          <w:color w:val="auto"/>
          <w:szCs w:val="24"/>
          <w:shd w:val="clear" w:color="auto" w:fill="FFFFFF"/>
        </w:rPr>
        <w:t>earning and Development of HRM. Given the fact that this model is widely used in technology organizations for hiring, selection and training purpose, the management of Apple</w:t>
      </w:r>
      <w:r w:rsidR="00836266">
        <w:rPr>
          <w:rFonts w:cs="Times New Roman"/>
          <w:color w:val="auto"/>
          <w:szCs w:val="24"/>
          <w:shd w:val="clear" w:color="auto" w:fill="FFFFFF"/>
        </w:rPr>
        <w:t xml:space="preserve"> Inc.</w:t>
      </w:r>
      <w:r w:rsidRPr="00836266">
        <w:rPr>
          <w:rFonts w:cs="Times New Roman"/>
          <w:color w:val="auto"/>
          <w:szCs w:val="24"/>
          <w:shd w:val="clear" w:color="auto" w:fill="FFFFFF"/>
        </w:rPr>
        <w:t xml:space="preserve"> can effectively use the same for learning and development.  As per </w:t>
      </w:r>
      <w:r w:rsidR="001F3CE5" w:rsidRPr="00836266">
        <w:rPr>
          <w:rFonts w:cs="Times New Roman"/>
          <w:color w:val="auto"/>
          <w:szCs w:val="24"/>
          <w:shd w:val="clear" w:color="auto" w:fill="FFFFFF"/>
        </w:rPr>
        <w:t>this</w:t>
      </w:r>
      <w:r w:rsidRPr="00836266">
        <w:rPr>
          <w:rFonts w:cs="Times New Roman"/>
          <w:color w:val="auto"/>
          <w:szCs w:val="24"/>
          <w:shd w:val="clear" w:color="auto" w:fill="FFFFFF"/>
        </w:rPr>
        <w:t xml:space="preserve"> model</w:t>
      </w:r>
      <w:r w:rsidR="001F3CE5" w:rsidRPr="00836266">
        <w:rPr>
          <w:rFonts w:cs="Times New Roman"/>
          <w:color w:val="auto"/>
          <w:szCs w:val="24"/>
          <w:shd w:val="clear" w:color="auto" w:fill="FFFFFF"/>
        </w:rPr>
        <w:t>,</w:t>
      </w:r>
      <w:r w:rsidRPr="00836266">
        <w:rPr>
          <w:rFonts w:cs="Times New Roman"/>
          <w:color w:val="auto"/>
          <w:szCs w:val="24"/>
          <w:shd w:val="clear" w:color="auto" w:fill="FFFFFF"/>
        </w:rPr>
        <w:t xml:space="preserve"> HR strategies will be effective if and only it is well aligned with the business strategy and is derived from the overall strategy. As per </w:t>
      </w:r>
      <w:proofErr w:type="spellStart"/>
      <w:r w:rsidRPr="00836266">
        <w:rPr>
          <w:color w:val="auto"/>
          <w:shd w:val="clear" w:color="auto" w:fill="FFFFFF"/>
        </w:rPr>
        <w:t>Glaister</w:t>
      </w:r>
      <w:proofErr w:type="spellEnd"/>
      <w:r w:rsidRPr="00836266">
        <w:rPr>
          <w:color w:val="auto"/>
          <w:shd w:val="clear" w:color="auto" w:fill="FFFFFF"/>
        </w:rPr>
        <w:t xml:space="preserve"> et al., (2018)</w:t>
      </w:r>
      <w:r w:rsidRPr="00836266">
        <w:rPr>
          <w:rFonts w:cs="Times New Roman"/>
          <w:color w:val="auto"/>
          <w:szCs w:val="24"/>
          <w:shd w:val="clear" w:color="auto" w:fill="FFFFFF"/>
        </w:rPr>
        <w:t xml:space="preserve">, the learning and development of Apple </w:t>
      </w:r>
      <w:r w:rsidR="00836266">
        <w:rPr>
          <w:rFonts w:cs="Times New Roman"/>
          <w:color w:val="auto"/>
          <w:szCs w:val="24"/>
          <w:shd w:val="clear" w:color="auto" w:fill="FFFFFF"/>
        </w:rPr>
        <w:t xml:space="preserve">Inc. </w:t>
      </w:r>
      <w:r w:rsidR="00235F4C" w:rsidRPr="00836266">
        <w:rPr>
          <w:rFonts w:cs="Times New Roman"/>
          <w:color w:val="auto"/>
          <w:szCs w:val="24"/>
          <w:shd w:val="clear" w:color="auto" w:fill="FFFFFF"/>
        </w:rPr>
        <w:t>are</w:t>
      </w:r>
      <w:r w:rsidRPr="00836266">
        <w:rPr>
          <w:rFonts w:cs="Times New Roman"/>
          <w:color w:val="auto"/>
          <w:szCs w:val="24"/>
          <w:shd w:val="clear" w:color="auto" w:fill="FFFFFF"/>
        </w:rPr>
        <w:t xml:space="preserve"> well aligned with its operational goal. However, due to the Covid situation and work from home protocol, the </w:t>
      </w:r>
      <w:r w:rsidR="001F3CE5" w:rsidRPr="00836266">
        <w:rPr>
          <w:rFonts w:cs="Times New Roman"/>
          <w:color w:val="auto"/>
          <w:szCs w:val="24"/>
          <w:shd w:val="clear" w:color="auto" w:fill="FFFFFF"/>
        </w:rPr>
        <w:t>performances of the employees are</w:t>
      </w:r>
      <w:r w:rsidRPr="00836266">
        <w:rPr>
          <w:rFonts w:cs="Times New Roman"/>
          <w:color w:val="auto"/>
          <w:szCs w:val="24"/>
          <w:shd w:val="clear" w:color="auto" w:fill="FFFFFF"/>
        </w:rPr>
        <w:t xml:space="preserve"> getting affected. This model can be used by the HR department to understand the monthly goal of the organization and align the learning and development program as per the goal. For instance, if the </w:t>
      </w:r>
      <w:r w:rsidR="00235F4C" w:rsidRPr="00836266">
        <w:rPr>
          <w:rFonts w:cs="Times New Roman"/>
          <w:color w:val="auto"/>
          <w:szCs w:val="24"/>
          <w:shd w:val="clear" w:color="auto" w:fill="FFFFFF"/>
        </w:rPr>
        <w:t>organization</w:t>
      </w:r>
      <w:r w:rsidR="001F3CE5" w:rsidRPr="00836266">
        <w:rPr>
          <w:rFonts w:cs="Times New Roman"/>
          <w:color w:val="auto"/>
          <w:szCs w:val="24"/>
          <w:shd w:val="clear" w:color="auto" w:fill="FFFFFF"/>
        </w:rPr>
        <w:t xml:space="preserve"> aim</w:t>
      </w:r>
      <w:r w:rsidR="00235F4C" w:rsidRPr="00836266">
        <w:rPr>
          <w:rFonts w:cs="Times New Roman"/>
          <w:color w:val="auto"/>
          <w:szCs w:val="24"/>
          <w:shd w:val="clear" w:color="auto" w:fill="FFFFFF"/>
        </w:rPr>
        <w:t>s</w:t>
      </w:r>
      <w:r w:rsidRPr="00836266">
        <w:rPr>
          <w:rFonts w:cs="Times New Roman"/>
          <w:color w:val="auto"/>
          <w:szCs w:val="24"/>
          <w:shd w:val="clear" w:color="auto" w:fill="FFFFFF"/>
        </w:rPr>
        <w:t xml:space="preserve"> </w:t>
      </w:r>
      <w:r w:rsidR="00235F4C" w:rsidRPr="00836266">
        <w:rPr>
          <w:rFonts w:cs="Times New Roman"/>
          <w:color w:val="auto"/>
          <w:szCs w:val="24"/>
          <w:shd w:val="clear" w:color="auto" w:fill="FFFFFF"/>
        </w:rPr>
        <w:t>at</w:t>
      </w:r>
      <w:r w:rsidRPr="00836266">
        <w:rPr>
          <w:rFonts w:cs="Times New Roman"/>
          <w:color w:val="auto"/>
          <w:szCs w:val="24"/>
          <w:shd w:val="clear" w:color="auto" w:fill="FFFFFF"/>
        </w:rPr>
        <w:t xml:space="preserve"> developing the finance department within the next 6 months, the HR management should also </w:t>
      </w:r>
      <w:r w:rsidRPr="00836266">
        <w:rPr>
          <w:rFonts w:cs="Times New Roman"/>
          <w:color w:val="auto"/>
          <w:szCs w:val="24"/>
          <w:shd w:val="clear" w:color="auto" w:fill="FFFFFF"/>
        </w:rPr>
        <w:lastRenderedPageBreak/>
        <w:t>align the learning and development program in a way, so that the employees of the finance department can enhance their skill</w:t>
      </w:r>
      <w:r w:rsidR="00235F4C" w:rsidRPr="00836266">
        <w:rPr>
          <w:rFonts w:cs="Times New Roman"/>
          <w:color w:val="auto"/>
          <w:szCs w:val="24"/>
          <w:shd w:val="clear" w:color="auto" w:fill="FFFFFF"/>
        </w:rPr>
        <w:t>s</w:t>
      </w:r>
      <w:r w:rsidRPr="00836266">
        <w:rPr>
          <w:rFonts w:cs="Times New Roman"/>
          <w:color w:val="auto"/>
          <w:szCs w:val="24"/>
          <w:shd w:val="clear" w:color="auto" w:fill="FFFFFF"/>
        </w:rPr>
        <w:t xml:space="preserve"> within </w:t>
      </w:r>
      <w:r w:rsidR="00235F4C" w:rsidRPr="00836266">
        <w:rPr>
          <w:rFonts w:cs="Times New Roman"/>
          <w:color w:val="auto"/>
          <w:szCs w:val="24"/>
          <w:shd w:val="clear" w:color="auto" w:fill="FFFFFF"/>
        </w:rPr>
        <w:t>a</w:t>
      </w:r>
      <w:r w:rsidRPr="00836266">
        <w:rPr>
          <w:rFonts w:cs="Times New Roman"/>
          <w:color w:val="auto"/>
          <w:szCs w:val="24"/>
          <w:shd w:val="clear" w:color="auto" w:fill="FFFFFF"/>
        </w:rPr>
        <w:t xml:space="preserve"> limited </w:t>
      </w:r>
      <w:proofErr w:type="gramStart"/>
      <w:r w:rsidRPr="00836266">
        <w:rPr>
          <w:rFonts w:cs="Times New Roman"/>
          <w:color w:val="auto"/>
          <w:szCs w:val="24"/>
          <w:shd w:val="clear" w:color="auto" w:fill="FFFFFF"/>
        </w:rPr>
        <w:t>period of time</w:t>
      </w:r>
      <w:proofErr w:type="gramEnd"/>
      <w:r w:rsidRPr="00836266">
        <w:rPr>
          <w:rFonts w:cs="Times New Roman"/>
          <w:color w:val="auto"/>
          <w:szCs w:val="24"/>
          <w:shd w:val="clear" w:color="auto" w:fill="FFFFFF"/>
        </w:rPr>
        <w:t xml:space="preserve">. Effective </w:t>
      </w:r>
      <w:r w:rsidR="00836266">
        <w:rPr>
          <w:rFonts w:cs="Times New Roman"/>
          <w:color w:val="auto"/>
          <w:szCs w:val="24"/>
          <w:shd w:val="clear" w:color="auto" w:fill="FFFFFF"/>
        </w:rPr>
        <w:t>learning</w:t>
      </w:r>
      <w:r w:rsidRPr="00836266">
        <w:rPr>
          <w:rFonts w:cs="Times New Roman"/>
          <w:color w:val="auto"/>
          <w:szCs w:val="24"/>
          <w:shd w:val="clear" w:color="auto" w:fill="FFFFFF"/>
        </w:rPr>
        <w:t xml:space="preserve"> and development can enhance the capability of the employees to reach their career goals which in turn can lead to </w:t>
      </w:r>
      <w:r w:rsidR="00235F4C" w:rsidRPr="00836266">
        <w:rPr>
          <w:rFonts w:cs="Times New Roman"/>
          <w:color w:val="auto"/>
          <w:szCs w:val="24"/>
          <w:shd w:val="clear" w:color="auto" w:fill="FFFFFF"/>
        </w:rPr>
        <w:t xml:space="preserve">an </w:t>
      </w:r>
      <w:r w:rsidRPr="00836266">
        <w:rPr>
          <w:rFonts w:cs="Times New Roman"/>
          <w:color w:val="auto"/>
          <w:szCs w:val="24"/>
          <w:shd w:val="clear" w:color="auto" w:fill="FFFFFF"/>
        </w:rPr>
        <w:t xml:space="preserve">enhanced feeling of satisfaction. </w:t>
      </w:r>
    </w:p>
    <w:p w14:paraId="258AB2EA" w14:textId="77777777" w:rsidR="00697572" w:rsidRDefault="00697572" w:rsidP="003F40B3">
      <w:pPr>
        <w:rPr>
          <w:rFonts w:cs="Times New Roman"/>
          <w:color w:val="222222"/>
          <w:szCs w:val="24"/>
          <w:shd w:val="clear" w:color="auto" w:fill="FFFFFF"/>
        </w:rPr>
      </w:pPr>
    </w:p>
    <w:p w14:paraId="54FE74A0" w14:textId="77777777" w:rsidR="00A22248" w:rsidRPr="007B0D0F" w:rsidRDefault="00A22248" w:rsidP="00836266">
      <w:pPr>
        <w:pStyle w:val="Heading3"/>
        <w:rPr>
          <w:shd w:val="clear" w:color="auto" w:fill="FFFFFF"/>
        </w:rPr>
      </w:pPr>
      <w:bookmarkStart w:id="4" w:name="_Toc93404307"/>
      <w:r w:rsidRPr="007B0D0F">
        <w:rPr>
          <w:shd w:val="clear" w:color="auto" w:fill="FFFFFF"/>
        </w:rPr>
        <w:t>Identifying learning needs and implementations through</w:t>
      </w:r>
      <w:bookmarkEnd w:id="4"/>
      <w:r w:rsidRPr="007B0D0F">
        <w:rPr>
          <w:shd w:val="clear" w:color="auto" w:fill="FFFFFF"/>
        </w:rPr>
        <w:t xml:space="preserve"> </w:t>
      </w:r>
    </w:p>
    <w:p w14:paraId="40CD121D" w14:textId="068933AF" w:rsidR="00A22248" w:rsidRDefault="00A22248" w:rsidP="00836266">
      <w:pPr>
        <w:pStyle w:val="ListParagraph"/>
        <w:numPr>
          <w:ilvl w:val="0"/>
          <w:numId w:val="9"/>
        </w:numPr>
        <w:rPr>
          <w:rFonts w:cs="Times New Roman"/>
          <w:color w:val="222222"/>
          <w:szCs w:val="24"/>
          <w:shd w:val="clear" w:color="auto" w:fill="FFFFFF"/>
        </w:rPr>
      </w:pPr>
      <w:r w:rsidRPr="00EF0DE4">
        <w:rPr>
          <w:rFonts w:cs="Times New Roman"/>
          <w:b/>
          <w:bCs/>
          <w:color w:val="222222"/>
          <w:szCs w:val="24"/>
          <w:shd w:val="clear" w:color="auto" w:fill="FFFFFF"/>
        </w:rPr>
        <w:t>Gap analysis:</w:t>
      </w:r>
      <w:r>
        <w:rPr>
          <w:rFonts w:cs="Times New Roman"/>
          <w:color w:val="222222"/>
          <w:szCs w:val="24"/>
          <w:shd w:val="clear" w:color="auto" w:fill="FFFFFF"/>
        </w:rPr>
        <w:t xml:space="preserve"> the gap between what is and what should be. This is analysing the gap between what an individual knows and what needs to be learned</w:t>
      </w:r>
      <w:r w:rsidR="007B0D0F">
        <w:rPr>
          <w:rFonts w:cs="Times New Roman"/>
          <w:color w:val="222222"/>
          <w:szCs w:val="24"/>
          <w:shd w:val="clear" w:color="auto" w:fill="FFFFFF"/>
        </w:rPr>
        <w:t xml:space="preserve"> (Mallari</w:t>
      </w:r>
      <w:r w:rsidR="00836266">
        <w:rPr>
          <w:rFonts w:cs="Times New Roman"/>
          <w:color w:val="222222"/>
          <w:szCs w:val="24"/>
          <w:shd w:val="clear" w:color="auto" w:fill="FFFFFF"/>
        </w:rPr>
        <w:t xml:space="preserve">, </w:t>
      </w:r>
      <w:r w:rsidR="007B0D0F">
        <w:rPr>
          <w:rFonts w:cs="Times New Roman"/>
          <w:color w:val="222222"/>
          <w:szCs w:val="24"/>
          <w:shd w:val="clear" w:color="auto" w:fill="FFFFFF"/>
        </w:rPr>
        <w:t>2022)</w:t>
      </w:r>
      <w:r w:rsidR="00836266">
        <w:rPr>
          <w:rFonts w:cs="Times New Roman"/>
          <w:color w:val="222222"/>
          <w:szCs w:val="24"/>
          <w:shd w:val="clear" w:color="auto" w:fill="FFFFFF"/>
        </w:rPr>
        <w:t>.</w:t>
      </w:r>
    </w:p>
    <w:p w14:paraId="163CC345" w14:textId="77777777" w:rsidR="00A22248" w:rsidRDefault="00A22248" w:rsidP="00836266">
      <w:pPr>
        <w:pStyle w:val="ListParagraph"/>
        <w:numPr>
          <w:ilvl w:val="0"/>
          <w:numId w:val="9"/>
        </w:numPr>
        <w:rPr>
          <w:rFonts w:cs="Times New Roman"/>
          <w:color w:val="222222"/>
          <w:szCs w:val="24"/>
          <w:shd w:val="clear" w:color="auto" w:fill="FFFFFF"/>
        </w:rPr>
      </w:pPr>
      <w:r w:rsidRPr="00EF0DE4">
        <w:rPr>
          <w:rFonts w:cs="Times New Roman"/>
          <w:b/>
          <w:bCs/>
          <w:color w:val="222222"/>
          <w:szCs w:val="24"/>
          <w:shd w:val="clear" w:color="auto" w:fill="FFFFFF"/>
        </w:rPr>
        <w:t xml:space="preserve">Analysis of business and work </w:t>
      </w:r>
      <w:r w:rsidR="002E5D42" w:rsidRPr="00EF0DE4">
        <w:rPr>
          <w:rFonts w:cs="Times New Roman"/>
          <w:b/>
          <w:bCs/>
          <w:color w:val="222222"/>
          <w:szCs w:val="24"/>
          <w:shd w:val="clear" w:color="auto" w:fill="FFFFFF"/>
        </w:rPr>
        <w:t>plans:</w:t>
      </w:r>
      <w:r w:rsidR="00235F4C">
        <w:rPr>
          <w:rFonts w:cs="Times New Roman"/>
          <w:b/>
          <w:bCs/>
          <w:color w:val="222222"/>
          <w:szCs w:val="24"/>
          <w:shd w:val="clear" w:color="auto" w:fill="FFFFFF"/>
        </w:rPr>
        <w:t xml:space="preserve"> </w:t>
      </w:r>
      <w:r w:rsidR="002E5D42">
        <w:rPr>
          <w:rFonts w:cs="Times New Roman"/>
          <w:color w:val="222222"/>
          <w:szCs w:val="24"/>
          <w:shd w:val="clear" w:color="auto" w:fill="FFFFFF"/>
        </w:rPr>
        <w:t xml:space="preserve">these indicate the types of competencies and skills that would be needed in the future and </w:t>
      </w:r>
      <w:r w:rsidR="00235F4C">
        <w:rPr>
          <w:rFonts w:cs="Times New Roman"/>
          <w:color w:val="222222"/>
          <w:szCs w:val="24"/>
          <w:shd w:val="clear" w:color="auto" w:fill="FFFFFF"/>
        </w:rPr>
        <w:t xml:space="preserve">the </w:t>
      </w:r>
      <w:r w:rsidR="002E5D42">
        <w:rPr>
          <w:rFonts w:cs="Times New Roman"/>
          <w:color w:val="222222"/>
          <w:szCs w:val="24"/>
          <w:shd w:val="clear" w:color="auto" w:fill="FFFFFF"/>
        </w:rPr>
        <w:t>number of people needed to accomplish those needs.</w:t>
      </w:r>
    </w:p>
    <w:p w14:paraId="341BF4A6" w14:textId="77777777" w:rsidR="00A22248" w:rsidRDefault="00A22248" w:rsidP="00836266">
      <w:pPr>
        <w:pStyle w:val="ListParagraph"/>
        <w:numPr>
          <w:ilvl w:val="0"/>
          <w:numId w:val="9"/>
        </w:numPr>
        <w:rPr>
          <w:rFonts w:cs="Times New Roman"/>
          <w:color w:val="222222"/>
          <w:szCs w:val="24"/>
          <w:shd w:val="clear" w:color="auto" w:fill="FFFFFF"/>
        </w:rPr>
      </w:pPr>
      <w:r w:rsidRPr="00EF0DE4">
        <w:rPr>
          <w:rFonts w:cs="Times New Roman"/>
          <w:b/>
          <w:bCs/>
          <w:color w:val="222222"/>
          <w:szCs w:val="24"/>
          <w:shd w:val="clear" w:color="auto" w:fill="FFFFFF"/>
        </w:rPr>
        <w:t xml:space="preserve">Conducting </w:t>
      </w:r>
      <w:r w:rsidR="007B0D0F" w:rsidRPr="00EF0DE4">
        <w:rPr>
          <w:rFonts w:cs="Times New Roman"/>
          <w:b/>
          <w:bCs/>
          <w:color w:val="222222"/>
          <w:szCs w:val="24"/>
          <w:shd w:val="clear" w:color="auto" w:fill="FFFFFF"/>
        </w:rPr>
        <w:t>surveys:</w:t>
      </w:r>
      <w:r w:rsidR="00235F4C">
        <w:rPr>
          <w:rFonts w:cs="Times New Roman"/>
          <w:b/>
          <w:bCs/>
          <w:color w:val="222222"/>
          <w:szCs w:val="24"/>
          <w:shd w:val="clear" w:color="auto" w:fill="FFFFFF"/>
        </w:rPr>
        <w:t xml:space="preserve"> </w:t>
      </w:r>
      <w:r w:rsidR="007B0D0F">
        <w:rPr>
          <w:rFonts w:cs="Times New Roman"/>
          <w:color w:val="222222"/>
          <w:szCs w:val="24"/>
          <w:shd w:val="clear" w:color="auto" w:fill="FFFFFF"/>
        </w:rPr>
        <w:t>this provides an idea of what needs to be learned.</w:t>
      </w:r>
    </w:p>
    <w:p w14:paraId="2F856231" w14:textId="77777777" w:rsidR="00A22248" w:rsidRDefault="00A22248" w:rsidP="00836266">
      <w:pPr>
        <w:pStyle w:val="ListParagraph"/>
        <w:numPr>
          <w:ilvl w:val="0"/>
          <w:numId w:val="9"/>
        </w:numPr>
        <w:rPr>
          <w:rFonts w:cs="Times New Roman"/>
          <w:color w:val="222222"/>
          <w:szCs w:val="24"/>
          <w:shd w:val="clear" w:color="auto" w:fill="FFFFFF"/>
        </w:rPr>
      </w:pPr>
      <w:r w:rsidRPr="00EF0DE4">
        <w:rPr>
          <w:rFonts w:cs="Times New Roman"/>
          <w:b/>
          <w:bCs/>
          <w:color w:val="222222"/>
          <w:szCs w:val="24"/>
          <w:shd w:val="clear" w:color="auto" w:fill="FFFFFF"/>
        </w:rPr>
        <w:t xml:space="preserve">Performance and development </w:t>
      </w:r>
      <w:r w:rsidR="007771BE" w:rsidRPr="00EF0DE4">
        <w:rPr>
          <w:rFonts w:cs="Times New Roman"/>
          <w:b/>
          <w:bCs/>
          <w:color w:val="222222"/>
          <w:szCs w:val="24"/>
          <w:shd w:val="clear" w:color="auto" w:fill="FFFFFF"/>
        </w:rPr>
        <w:t>reviews:</w:t>
      </w:r>
      <w:r w:rsidR="002E5D42">
        <w:rPr>
          <w:rFonts w:cs="Times New Roman"/>
          <w:color w:val="222222"/>
          <w:szCs w:val="24"/>
          <w:shd w:val="clear" w:color="auto" w:fill="FFFFFF"/>
        </w:rPr>
        <w:t xml:space="preserve"> the primary information about individual </w:t>
      </w:r>
      <w:r w:rsidR="007771BE">
        <w:rPr>
          <w:rFonts w:cs="Times New Roman"/>
          <w:color w:val="222222"/>
          <w:szCs w:val="24"/>
          <w:shd w:val="clear" w:color="auto" w:fill="FFFFFF"/>
        </w:rPr>
        <w:t>development</w:t>
      </w:r>
      <w:r w:rsidR="002E5D42">
        <w:rPr>
          <w:rFonts w:cs="Times New Roman"/>
          <w:color w:val="222222"/>
          <w:szCs w:val="24"/>
          <w:shd w:val="clear" w:color="auto" w:fill="FFFFFF"/>
        </w:rPr>
        <w:t xml:space="preserve"> and learning needs. Reviews include the </w:t>
      </w:r>
      <w:r w:rsidR="007771BE">
        <w:rPr>
          <w:rFonts w:cs="Times New Roman"/>
          <w:color w:val="222222"/>
          <w:szCs w:val="24"/>
          <w:shd w:val="clear" w:color="auto" w:fill="FFFFFF"/>
        </w:rPr>
        <w:t>analysis</w:t>
      </w:r>
      <w:r w:rsidR="002E5D42">
        <w:rPr>
          <w:rFonts w:cs="Times New Roman"/>
          <w:color w:val="222222"/>
          <w:szCs w:val="24"/>
          <w:shd w:val="clear" w:color="auto" w:fill="FFFFFF"/>
        </w:rPr>
        <w:t xml:space="preserve"> of role requirements in the form of abilities, </w:t>
      </w:r>
      <w:proofErr w:type="gramStart"/>
      <w:r w:rsidR="002E5D42">
        <w:rPr>
          <w:rFonts w:cs="Times New Roman"/>
          <w:color w:val="222222"/>
          <w:szCs w:val="24"/>
          <w:shd w:val="clear" w:color="auto" w:fill="FFFFFF"/>
        </w:rPr>
        <w:t>skills</w:t>
      </w:r>
      <w:proofErr w:type="gramEnd"/>
      <w:r w:rsidR="002E5D42">
        <w:rPr>
          <w:rFonts w:cs="Times New Roman"/>
          <w:color w:val="222222"/>
          <w:szCs w:val="24"/>
          <w:shd w:val="clear" w:color="auto" w:fill="FFFFFF"/>
        </w:rPr>
        <w:t xml:space="preserve"> and knowledge.</w:t>
      </w:r>
    </w:p>
    <w:p w14:paraId="2B14BC22" w14:textId="77777777" w:rsidR="00A22248" w:rsidRDefault="00A22248" w:rsidP="00836266">
      <w:pPr>
        <w:pStyle w:val="ListParagraph"/>
        <w:numPr>
          <w:ilvl w:val="0"/>
          <w:numId w:val="9"/>
        </w:numPr>
        <w:rPr>
          <w:rFonts w:cs="Times New Roman"/>
          <w:color w:val="222222"/>
          <w:szCs w:val="24"/>
          <w:shd w:val="clear" w:color="auto" w:fill="FFFFFF"/>
        </w:rPr>
      </w:pPr>
      <w:r w:rsidRPr="00EF0DE4">
        <w:rPr>
          <w:rFonts w:cs="Times New Roman"/>
          <w:b/>
          <w:bCs/>
          <w:color w:val="222222"/>
          <w:szCs w:val="24"/>
          <w:shd w:val="clear" w:color="auto" w:fill="FFFFFF"/>
        </w:rPr>
        <w:t xml:space="preserve">Role </w:t>
      </w:r>
      <w:r w:rsidR="007771BE" w:rsidRPr="00EF0DE4">
        <w:rPr>
          <w:rFonts w:cs="Times New Roman"/>
          <w:b/>
          <w:bCs/>
          <w:color w:val="222222"/>
          <w:szCs w:val="24"/>
          <w:shd w:val="clear" w:color="auto" w:fill="FFFFFF"/>
        </w:rPr>
        <w:t>analysis:</w:t>
      </w:r>
      <w:r w:rsidR="002E5D42">
        <w:rPr>
          <w:rFonts w:cs="Times New Roman"/>
          <w:color w:val="222222"/>
          <w:szCs w:val="24"/>
          <w:shd w:val="clear" w:color="auto" w:fill="FFFFFF"/>
        </w:rPr>
        <w:t xml:space="preserve"> this is used to base role profiles and analys</w:t>
      </w:r>
      <w:r w:rsidR="00235F4C">
        <w:rPr>
          <w:rFonts w:cs="Times New Roman"/>
          <w:color w:val="222222"/>
          <w:szCs w:val="24"/>
          <w:shd w:val="clear" w:color="auto" w:fill="FFFFFF"/>
        </w:rPr>
        <w:t>e</w:t>
      </w:r>
      <w:r w:rsidR="002E5D42">
        <w:rPr>
          <w:rFonts w:cs="Times New Roman"/>
          <w:color w:val="222222"/>
          <w:szCs w:val="24"/>
          <w:shd w:val="clear" w:color="auto" w:fill="FFFFFF"/>
        </w:rPr>
        <w:t xml:space="preserve"> and identify the learning needs</w:t>
      </w:r>
      <w:r w:rsidR="007771BE">
        <w:rPr>
          <w:rFonts w:cs="Times New Roman"/>
          <w:color w:val="222222"/>
          <w:szCs w:val="24"/>
          <w:shd w:val="clear" w:color="auto" w:fill="FFFFFF"/>
        </w:rPr>
        <w:t>.</w:t>
      </w:r>
    </w:p>
    <w:p w14:paraId="55821F05" w14:textId="77777777" w:rsidR="007771BE" w:rsidRDefault="007771BE" w:rsidP="00836266">
      <w:pPr>
        <w:pStyle w:val="ListParagraph"/>
        <w:numPr>
          <w:ilvl w:val="0"/>
          <w:numId w:val="9"/>
        </w:numPr>
        <w:rPr>
          <w:rFonts w:cs="Times New Roman"/>
          <w:color w:val="222222"/>
          <w:szCs w:val="24"/>
          <w:shd w:val="clear" w:color="auto" w:fill="FFFFFF"/>
        </w:rPr>
      </w:pPr>
      <w:r w:rsidRPr="00EF0DE4">
        <w:rPr>
          <w:rFonts w:cs="Times New Roman"/>
          <w:b/>
          <w:bCs/>
          <w:color w:val="222222"/>
          <w:szCs w:val="24"/>
          <w:shd w:val="clear" w:color="auto" w:fill="FFFFFF"/>
        </w:rPr>
        <w:t>Skills analysis:</w:t>
      </w:r>
      <w:r>
        <w:rPr>
          <w:rFonts w:cs="Times New Roman"/>
          <w:color w:val="222222"/>
          <w:szCs w:val="24"/>
          <w:shd w:val="clear" w:color="auto" w:fill="FFFFFF"/>
        </w:rPr>
        <w:t xml:space="preserve"> this analysis determines the required skills to achieve a standard of performance that </w:t>
      </w:r>
      <w:r w:rsidR="00235F4C">
        <w:rPr>
          <w:rFonts w:cs="Times New Roman"/>
          <w:color w:val="222222"/>
          <w:szCs w:val="24"/>
          <w:shd w:val="clear" w:color="auto" w:fill="FFFFFF"/>
        </w:rPr>
        <w:t>is</w:t>
      </w:r>
      <w:r>
        <w:rPr>
          <w:rFonts w:cs="Times New Roman"/>
          <w:color w:val="222222"/>
          <w:szCs w:val="24"/>
          <w:shd w:val="clear" w:color="auto" w:fill="FFFFFF"/>
        </w:rPr>
        <w:t xml:space="preserve"> used for technical, manual and craft jobs</w:t>
      </w:r>
    </w:p>
    <w:p w14:paraId="7BECE545" w14:textId="77777777" w:rsidR="007771BE" w:rsidRPr="00A22248" w:rsidRDefault="007771BE" w:rsidP="00836266">
      <w:pPr>
        <w:pStyle w:val="ListParagraph"/>
        <w:numPr>
          <w:ilvl w:val="0"/>
          <w:numId w:val="9"/>
        </w:numPr>
        <w:rPr>
          <w:rFonts w:cs="Times New Roman"/>
          <w:color w:val="222222"/>
          <w:szCs w:val="24"/>
          <w:shd w:val="clear" w:color="auto" w:fill="FFFFFF"/>
        </w:rPr>
      </w:pPr>
      <w:r w:rsidRPr="00EF0DE4">
        <w:rPr>
          <w:rFonts w:cs="Times New Roman"/>
          <w:b/>
          <w:bCs/>
          <w:color w:val="222222"/>
          <w:szCs w:val="24"/>
          <w:shd w:val="clear" w:color="auto" w:fill="FFFFFF"/>
        </w:rPr>
        <w:t>Evaluation:</w:t>
      </w:r>
      <w:r>
        <w:rPr>
          <w:rFonts w:cs="Times New Roman"/>
          <w:color w:val="222222"/>
          <w:szCs w:val="24"/>
          <w:shd w:val="clear" w:color="auto" w:fill="FFFFFF"/>
        </w:rPr>
        <w:t xml:space="preserve"> based on the evaluation and results the employees should be assigned jobs that suit their skills and can help in further development.</w:t>
      </w:r>
    </w:p>
    <w:p w14:paraId="4A247BD5" w14:textId="77777777" w:rsidR="003F40B3" w:rsidRPr="007B0D0F" w:rsidRDefault="00E73DAE" w:rsidP="00836266">
      <w:pPr>
        <w:pStyle w:val="Heading3"/>
        <w:rPr>
          <w:lang w:val="en-GB"/>
        </w:rPr>
      </w:pPr>
      <w:bookmarkStart w:id="5" w:name="_Toc93404308"/>
      <w:r w:rsidRPr="007B0D0F">
        <w:rPr>
          <w:lang w:val="en-GB"/>
        </w:rPr>
        <w:lastRenderedPageBreak/>
        <w:t xml:space="preserve">Recommended </w:t>
      </w:r>
      <w:r w:rsidR="008A105C" w:rsidRPr="007B0D0F">
        <w:rPr>
          <w:lang w:val="en-GB"/>
        </w:rPr>
        <w:t xml:space="preserve">strategies that will be applied at Apple Inc to increase productivity and promote learning and </w:t>
      </w:r>
      <w:r w:rsidR="004155BC" w:rsidRPr="007B0D0F">
        <w:rPr>
          <w:lang w:val="en-GB"/>
        </w:rPr>
        <w:t>development</w:t>
      </w:r>
      <w:r w:rsidR="007B0D0F">
        <w:rPr>
          <w:lang w:val="en-GB"/>
        </w:rPr>
        <w:t xml:space="preserve"> as an </w:t>
      </w:r>
      <w:r w:rsidR="005B0792">
        <w:rPr>
          <w:lang w:val="en-GB"/>
        </w:rPr>
        <w:t>Hr manager</w:t>
      </w:r>
      <w:r w:rsidR="007B0D0F">
        <w:rPr>
          <w:lang w:val="en-GB"/>
        </w:rPr>
        <w:t>.</w:t>
      </w:r>
      <w:bookmarkEnd w:id="5"/>
    </w:p>
    <w:p w14:paraId="74AF6647" w14:textId="77777777" w:rsidR="001E0271" w:rsidRDefault="001E0271" w:rsidP="00836266">
      <w:pPr>
        <w:pStyle w:val="ListParagraph"/>
        <w:numPr>
          <w:ilvl w:val="0"/>
          <w:numId w:val="10"/>
        </w:numPr>
        <w:rPr>
          <w:lang w:val="en-GB"/>
        </w:rPr>
      </w:pPr>
      <w:r>
        <w:rPr>
          <w:lang w:val="en-GB"/>
        </w:rPr>
        <w:t xml:space="preserve">Developing </w:t>
      </w:r>
      <w:r w:rsidR="00235F4C">
        <w:rPr>
          <w:lang w:val="en-GB"/>
        </w:rPr>
        <w:t xml:space="preserve">a </w:t>
      </w:r>
      <w:r>
        <w:rPr>
          <w:lang w:val="en-GB"/>
        </w:rPr>
        <w:t>training and development schedule</w:t>
      </w:r>
      <w:r w:rsidR="00952C66">
        <w:rPr>
          <w:lang w:val="en-GB"/>
        </w:rPr>
        <w:t xml:space="preserve"> allow</w:t>
      </w:r>
      <w:r w:rsidR="00235F4C">
        <w:rPr>
          <w:lang w:val="en-GB"/>
        </w:rPr>
        <w:t>s</w:t>
      </w:r>
      <w:r w:rsidR="00952C66">
        <w:rPr>
          <w:lang w:val="en-GB"/>
        </w:rPr>
        <w:t xml:space="preserve"> the trainees to learn specific skills quickly and not just hav</w:t>
      </w:r>
      <w:r w:rsidR="00235F4C">
        <w:rPr>
          <w:lang w:val="en-GB"/>
        </w:rPr>
        <w:t>e</w:t>
      </w:r>
      <w:r w:rsidR="00952C66">
        <w:rPr>
          <w:lang w:val="en-GB"/>
        </w:rPr>
        <w:t xml:space="preserve"> to fend for themselves and fin</w:t>
      </w:r>
      <w:r w:rsidR="00235F4C">
        <w:rPr>
          <w:lang w:val="en-GB"/>
        </w:rPr>
        <w:t>d</w:t>
      </w:r>
      <w:r w:rsidR="00952C66">
        <w:rPr>
          <w:lang w:val="en-GB"/>
        </w:rPr>
        <w:t xml:space="preserve"> </w:t>
      </w:r>
      <w:r w:rsidR="00235F4C">
        <w:rPr>
          <w:lang w:val="en-GB"/>
        </w:rPr>
        <w:t>them</w:t>
      </w:r>
      <w:r w:rsidR="00952C66">
        <w:rPr>
          <w:lang w:val="en-GB"/>
        </w:rPr>
        <w:t xml:space="preserve"> on their own.</w:t>
      </w:r>
    </w:p>
    <w:p w14:paraId="07F3B213" w14:textId="77777777" w:rsidR="004155BC" w:rsidRDefault="004155BC" w:rsidP="00836266">
      <w:pPr>
        <w:pStyle w:val="ListParagraph"/>
        <w:numPr>
          <w:ilvl w:val="0"/>
          <w:numId w:val="10"/>
        </w:numPr>
        <w:rPr>
          <w:lang w:val="en-GB"/>
        </w:rPr>
      </w:pPr>
      <w:r>
        <w:rPr>
          <w:lang w:val="en-GB"/>
        </w:rPr>
        <w:t>Creating awareness in the employees of their individual strengths</w:t>
      </w:r>
      <w:r w:rsidR="001703AC">
        <w:rPr>
          <w:lang w:val="en-GB"/>
        </w:rPr>
        <w:t xml:space="preserve"> by </w:t>
      </w:r>
      <w:r w:rsidR="00A40DCC">
        <w:rPr>
          <w:lang w:val="en-GB"/>
        </w:rPr>
        <w:t xml:space="preserve">flexible </w:t>
      </w:r>
      <w:r w:rsidR="001703AC">
        <w:rPr>
          <w:lang w:val="en-GB"/>
        </w:rPr>
        <w:t>training programs of different skills sets.</w:t>
      </w:r>
    </w:p>
    <w:p w14:paraId="2B03352E" w14:textId="77777777" w:rsidR="004155BC" w:rsidRDefault="004155BC" w:rsidP="00836266">
      <w:pPr>
        <w:pStyle w:val="ListParagraph"/>
        <w:numPr>
          <w:ilvl w:val="0"/>
          <w:numId w:val="10"/>
        </w:numPr>
        <w:rPr>
          <w:lang w:val="en-GB"/>
        </w:rPr>
      </w:pPr>
      <w:r>
        <w:rPr>
          <w:lang w:val="en-GB"/>
        </w:rPr>
        <w:t xml:space="preserve">Providing feedback </w:t>
      </w:r>
      <w:r w:rsidR="00AF7D8C">
        <w:rPr>
          <w:lang w:val="en-GB"/>
        </w:rPr>
        <w:t xml:space="preserve">on the strengths that are used and guidance on better enhancing the skills. </w:t>
      </w:r>
    </w:p>
    <w:p w14:paraId="351BFAFB" w14:textId="77777777" w:rsidR="00AF7D8C" w:rsidRDefault="00AF7D8C" w:rsidP="00836266">
      <w:pPr>
        <w:pStyle w:val="ListParagraph"/>
        <w:numPr>
          <w:ilvl w:val="0"/>
          <w:numId w:val="10"/>
        </w:numPr>
        <w:rPr>
          <w:lang w:val="en-GB"/>
        </w:rPr>
      </w:pPr>
      <w:r>
        <w:rPr>
          <w:lang w:val="en-GB"/>
        </w:rPr>
        <w:t xml:space="preserve"> trust</w:t>
      </w:r>
      <w:r w:rsidR="00235F4C">
        <w:rPr>
          <w:lang w:val="en-GB"/>
        </w:rPr>
        <w:t>-</w:t>
      </w:r>
      <w:r>
        <w:rPr>
          <w:lang w:val="en-GB"/>
        </w:rPr>
        <w:t xml:space="preserve">building by showing commitment to employee’s success </w:t>
      </w:r>
    </w:p>
    <w:p w14:paraId="0D783DC9" w14:textId="77777777" w:rsidR="00AF7D8C" w:rsidRDefault="00AF7D8C" w:rsidP="00836266">
      <w:pPr>
        <w:pStyle w:val="ListParagraph"/>
        <w:numPr>
          <w:ilvl w:val="0"/>
          <w:numId w:val="10"/>
        </w:numPr>
        <w:rPr>
          <w:lang w:val="en-GB"/>
        </w:rPr>
      </w:pPr>
      <w:r>
        <w:rPr>
          <w:lang w:val="en-GB"/>
        </w:rPr>
        <w:t xml:space="preserve">Clearing the path for employees </w:t>
      </w:r>
      <w:proofErr w:type="gramStart"/>
      <w:r>
        <w:rPr>
          <w:lang w:val="en-GB"/>
        </w:rPr>
        <w:t>in order for</w:t>
      </w:r>
      <w:proofErr w:type="gramEnd"/>
      <w:r>
        <w:rPr>
          <w:lang w:val="en-GB"/>
        </w:rPr>
        <w:t xml:space="preserve"> them to perform in their best capacity without interference and unnecessary distractions.</w:t>
      </w:r>
    </w:p>
    <w:p w14:paraId="58E71040" w14:textId="77777777" w:rsidR="00AF7D8C" w:rsidRDefault="00AF7D8C" w:rsidP="00836266">
      <w:pPr>
        <w:pStyle w:val="ListParagraph"/>
        <w:numPr>
          <w:ilvl w:val="0"/>
          <w:numId w:val="10"/>
        </w:numPr>
        <w:rPr>
          <w:lang w:val="en-GB"/>
        </w:rPr>
      </w:pPr>
      <w:r>
        <w:rPr>
          <w:lang w:val="en-GB"/>
        </w:rPr>
        <w:t>Focusing on</w:t>
      </w:r>
      <w:r w:rsidR="00235F4C">
        <w:rPr>
          <w:lang w:val="en-GB"/>
        </w:rPr>
        <w:t xml:space="preserve"> </w:t>
      </w:r>
      <w:r w:rsidR="00C3514F">
        <w:rPr>
          <w:lang w:val="en-GB"/>
        </w:rPr>
        <w:t>their knowledge</w:t>
      </w:r>
      <w:r>
        <w:rPr>
          <w:lang w:val="en-GB"/>
        </w:rPr>
        <w:t xml:space="preserve"> and skills </w:t>
      </w:r>
      <w:proofErr w:type="gramStart"/>
      <w:r>
        <w:rPr>
          <w:lang w:val="en-GB"/>
        </w:rPr>
        <w:t>in order to</w:t>
      </w:r>
      <w:proofErr w:type="gramEnd"/>
      <w:r>
        <w:rPr>
          <w:lang w:val="en-GB"/>
        </w:rPr>
        <w:t xml:space="preserve"> build </w:t>
      </w:r>
      <w:r w:rsidR="009C4BE4">
        <w:rPr>
          <w:lang w:val="en-GB"/>
        </w:rPr>
        <w:t>upon</w:t>
      </w:r>
      <w:r>
        <w:rPr>
          <w:lang w:val="en-GB"/>
        </w:rPr>
        <w:t xml:space="preserve"> that talent and turn it into their strengths. </w:t>
      </w:r>
    </w:p>
    <w:p w14:paraId="336744FD" w14:textId="77777777" w:rsidR="00AF7D8C" w:rsidRDefault="00AF7D8C" w:rsidP="00836266">
      <w:pPr>
        <w:pStyle w:val="ListParagraph"/>
        <w:numPr>
          <w:ilvl w:val="0"/>
          <w:numId w:val="10"/>
        </w:numPr>
        <w:rPr>
          <w:lang w:val="en-GB"/>
        </w:rPr>
      </w:pPr>
      <w:r>
        <w:rPr>
          <w:lang w:val="en-GB"/>
        </w:rPr>
        <w:t xml:space="preserve">Challenging them within the areas of their </w:t>
      </w:r>
      <w:r w:rsidR="009C4BE4">
        <w:rPr>
          <w:lang w:val="en-GB"/>
        </w:rPr>
        <w:t>distinctive</w:t>
      </w:r>
      <w:r>
        <w:rPr>
          <w:lang w:val="en-GB"/>
        </w:rPr>
        <w:t xml:space="preserve"> strengths </w:t>
      </w:r>
    </w:p>
    <w:p w14:paraId="1BCE5A4E" w14:textId="77777777" w:rsidR="009C4BE4" w:rsidRDefault="009C4BE4" w:rsidP="00836266">
      <w:pPr>
        <w:pStyle w:val="ListParagraph"/>
        <w:numPr>
          <w:ilvl w:val="0"/>
          <w:numId w:val="10"/>
        </w:numPr>
        <w:rPr>
          <w:lang w:val="en-GB"/>
        </w:rPr>
      </w:pPr>
      <w:r>
        <w:rPr>
          <w:lang w:val="en-GB"/>
        </w:rPr>
        <w:t>Giving them ownership and creation of the outcomes further giv</w:t>
      </w:r>
      <w:r w:rsidR="00235F4C">
        <w:rPr>
          <w:lang w:val="en-GB"/>
        </w:rPr>
        <w:t>es</w:t>
      </w:r>
      <w:r>
        <w:rPr>
          <w:lang w:val="en-GB"/>
        </w:rPr>
        <w:t xml:space="preserve"> them the liberty to innovate and redesign.</w:t>
      </w:r>
    </w:p>
    <w:p w14:paraId="566B253F" w14:textId="77777777" w:rsidR="004248C9" w:rsidRDefault="004248C9" w:rsidP="00836266">
      <w:pPr>
        <w:pStyle w:val="ListParagraph"/>
        <w:numPr>
          <w:ilvl w:val="0"/>
          <w:numId w:val="10"/>
        </w:numPr>
        <w:rPr>
          <w:lang w:val="en-GB"/>
        </w:rPr>
      </w:pPr>
      <w:r>
        <w:rPr>
          <w:lang w:val="en-GB"/>
        </w:rPr>
        <w:t>Finally dividing the work tasks, called differentiation</w:t>
      </w:r>
      <w:r w:rsidR="00887524">
        <w:rPr>
          <w:lang w:val="en-GB"/>
        </w:rPr>
        <w:t>. It is the</w:t>
      </w:r>
      <w:r>
        <w:rPr>
          <w:lang w:val="en-GB"/>
        </w:rPr>
        <w:t xml:space="preserve"> process of dividing work tasks so that employees</w:t>
      </w:r>
      <w:r w:rsidR="00235F4C">
        <w:rPr>
          <w:lang w:val="en-GB"/>
        </w:rPr>
        <w:t xml:space="preserve"> </w:t>
      </w:r>
      <w:r>
        <w:rPr>
          <w:lang w:val="en-GB"/>
        </w:rPr>
        <w:t>perform specific piece</w:t>
      </w:r>
      <w:r w:rsidR="00235F4C">
        <w:rPr>
          <w:lang w:val="en-GB"/>
        </w:rPr>
        <w:t>s</w:t>
      </w:r>
      <w:r>
        <w:rPr>
          <w:lang w:val="en-GB"/>
        </w:rPr>
        <w:t xml:space="preserve"> of the work process, which allows them to </w:t>
      </w:r>
      <w:r w:rsidR="00887524">
        <w:rPr>
          <w:lang w:val="en-GB"/>
        </w:rPr>
        <w:t>excel and specialize</w:t>
      </w:r>
      <w:r>
        <w:rPr>
          <w:lang w:val="en-GB"/>
        </w:rPr>
        <w:t>.</w:t>
      </w:r>
    </w:p>
    <w:p w14:paraId="6780C397" w14:textId="77777777" w:rsidR="00EB02FC" w:rsidRPr="007B0D0F" w:rsidRDefault="00927B4C" w:rsidP="00836266">
      <w:pPr>
        <w:pStyle w:val="Heading1"/>
      </w:pPr>
      <w:bookmarkStart w:id="6" w:name="_Toc93404309"/>
      <w:r w:rsidRPr="007B0D0F">
        <w:t>C</w:t>
      </w:r>
      <w:r w:rsidR="00EB02FC" w:rsidRPr="007B0D0F">
        <w:t>ompensation</w:t>
      </w:r>
      <w:bookmarkEnd w:id="6"/>
    </w:p>
    <w:p w14:paraId="51DC72AA" w14:textId="3D06B322" w:rsidR="00697572" w:rsidRDefault="00927B4C" w:rsidP="00697572">
      <w:pPr>
        <w:rPr>
          <w:lang w:val="en-GB"/>
        </w:rPr>
      </w:pPr>
      <w:r>
        <w:rPr>
          <w:lang w:val="en-GB"/>
        </w:rPr>
        <w:t xml:space="preserve">Compensations are the cumulative monetary and non -monetary rewards paid to the employees in return for their </w:t>
      </w:r>
      <w:r w:rsidR="009B6991">
        <w:rPr>
          <w:lang w:val="en-GB"/>
        </w:rPr>
        <w:t>efforts</w:t>
      </w:r>
      <w:r>
        <w:rPr>
          <w:lang w:val="en-GB"/>
        </w:rPr>
        <w:t xml:space="preserve"> (Fahim</w:t>
      </w:r>
      <w:r w:rsidR="006960FB">
        <w:rPr>
          <w:lang w:val="en-GB"/>
        </w:rPr>
        <w:t xml:space="preserve">, </w:t>
      </w:r>
      <w:r>
        <w:rPr>
          <w:lang w:val="en-GB"/>
        </w:rPr>
        <w:t>2018</w:t>
      </w:r>
      <w:r w:rsidR="008B69A3">
        <w:rPr>
          <w:lang w:val="en-GB"/>
        </w:rPr>
        <w:t>)</w:t>
      </w:r>
      <w:r w:rsidR="00927142">
        <w:rPr>
          <w:lang w:val="en-GB"/>
        </w:rPr>
        <w:t>.</w:t>
      </w:r>
      <w:r w:rsidR="008B69A3">
        <w:rPr>
          <w:lang w:val="en-GB"/>
        </w:rPr>
        <w:t xml:space="preserve"> Salaries</w:t>
      </w:r>
      <w:r w:rsidR="00C94169">
        <w:rPr>
          <w:lang w:val="en-GB"/>
        </w:rPr>
        <w:t xml:space="preserve"> are just one part of the overall </w:t>
      </w:r>
      <w:proofErr w:type="gramStart"/>
      <w:r w:rsidR="00C94169">
        <w:rPr>
          <w:lang w:val="en-GB"/>
        </w:rPr>
        <w:t>pay,</w:t>
      </w:r>
      <w:proofErr w:type="gramEnd"/>
      <w:r w:rsidR="00C94169">
        <w:rPr>
          <w:lang w:val="en-GB"/>
        </w:rPr>
        <w:t xml:space="preserve"> the second important component is the package of benefits that workers gain as a part of </w:t>
      </w:r>
      <w:r w:rsidR="00C94169">
        <w:rPr>
          <w:lang w:val="en-GB"/>
        </w:rPr>
        <w:lastRenderedPageBreak/>
        <w:t>their employment. A comprehensive C&amp;D program adds to the benefits of the pay</w:t>
      </w:r>
      <w:r w:rsidR="008B69A3">
        <w:rPr>
          <w:lang w:val="en-GB"/>
        </w:rPr>
        <w:t xml:space="preserve"> helping in retention and hiring of skilled workers </w:t>
      </w:r>
      <w:r w:rsidR="00B9264B" w:rsidRPr="00B9264B">
        <w:t>(Briscoe and Schuler</w:t>
      </w:r>
      <w:r w:rsidR="006960FB">
        <w:t xml:space="preserve">, </w:t>
      </w:r>
      <w:r w:rsidR="00B9264B" w:rsidRPr="00B9264B">
        <w:t>2004)</w:t>
      </w:r>
      <w:r w:rsidR="006960FB">
        <w:t xml:space="preserve">. </w:t>
      </w:r>
      <w:proofErr w:type="gramStart"/>
      <w:r w:rsidR="002601AE">
        <w:rPr>
          <w:lang w:val="en-GB"/>
        </w:rPr>
        <w:t>Benefits</w:t>
      </w:r>
      <w:proofErr w:type="gramEnd"/>
      <w:r w:rsidR="002601AE">
        <w:rPr>
          <w:lang w:val="en-GB"/>
        </w:rPr>
        <w:t xml:space="preserve"> are another form of employee benefits that are not direct remuneration. Benefits can be offered at an employer’s discretion and are primarily related to </w:t>
      </w:r>
      <w:r w:rsidR="00235F4C">
        <w:rPr>
          <w:lang w:val="en-GB"/>
        </w:rPr>
        <w:t xml:space="preserve">the </w:t>
      </w:r>
      <w:r w:rsidR="002601AE">
        <w:rPr>
          <w:lang w:val="en-GB"/>
        </w:rPr>
        <w:t>area of employee maintenance as they provide for a lot of basic needs of an employee (</w:t>
      </w:r>
      <w:proofErr w:type="spellStart"/>
      <w:r w:rsidR="002601AE">
        <w:rPr>
          <w:lang w:val="en-GB"/>
        </w:rPr>
        <w:t>Brauss</w:t>
      </w:r>
      <w:proofErr w:type="spellEnd"/>
      <w:r w:rsidR="006960FB">
        <w:rPr>
          <w:lang w:val="en-GB"/>
        </w:rPr>
        <w:t xml:space="preserve">, </w:t>
      </w:r>
      <w:r w:rsidR="002601AE">
        <w:rPr>
          <w:lang w:val="en-GB"/>
        </w:rPr>
        <w:t>2022)</w:t>
      </w:r>
      <w:r w:rsidR="00697572">
        <w:rPr>
          <w:lang w:val="en-GB"/>
        </w:rPr>
        <w:t xml:space="preserve">. </w:t>
      </w:r>
    </w:p>
    <w:p w14:paraId="1127B270" w14:textId="32A329BD" w:rsidR="00697572" w:rsidRPr="006960FB" w:rsidRDefault="00697572" w:rsidP="00697572">
      <w:pPr>
        <w:rPr>
          <w:rFonts w:cs="Times New Roman"/>
          <w:color w:val="auto"/>
          <w:szCs w:val="24"/>
          <w:shd w:val="clear" w:color="auto" w:fill="FFFFFF"/>
        </w:rPr>
      </w:pPr>
      <w:r w:rsidRPr="006960FB">
        <w:rPr>
          <w:rFonts w:cs="Times New Roman"/>
          <w:color w:val="auto"/>
          <w:szCs w:val="24"/>
          <w:shd w:val="clear" w:color="auto" w:fill="FFFFFF"/>
        </w:rPr>
        <w:t xml:space="preserve">The 8 </w:t>
      </w:r>
      <w:r w:rsidR="006960FB">
        <w:rPr>
          <w:rFonts w:cs="Times New Roman"/>
          <w:color w:val="auto"/>
          <w:szCs w:val="24"/>
          <w:shd w:val="clear" w:color="auto" w:fill="FFFFFF"/>
        </w:rPr>
        <w:t>B</w:t>
      </w:r>
      <w:r w:rsidRPr="006960FB">
        <w:rPr>
          <w:rFonts w:cs="Times New Roman"/>
          <w:color w:val="auto"/>
          <w:szCs w:val="24"/>
          <w:shd w:val="clear" w:color="auto" w:fill="FFFFFF"/>
        </w:rPr>
        <w:t xml:space="preserve">ox </w:t>
      </w:r>
      <w:r w:rsidR="006960FB">
        <w:rPr>
          <w:rFonts w:cs="Times New Roman"/>
          <w:color w:val="auto"/>
          <w:szCs w:val="24"/>
          <w:shd w:val="clear" w:color="auto" w:fill="FFFFFF"/>
        </w:rPr>
        <w:t>M</w:t>
      </w:r>
      <w:r w:rsidRPr="006960FB">
        <w:rPr>
          <w:rFonts w:cs="Times New Roman"/>
          <w:color w:val="auto"/>
          <w:szCs w:val="24"/>
          <w:shd w:val="clear" w:color="auto" w:fill="FFFFFF"/>
        </w:rPr>
        <w:t xml:space="preserve">odel by Paul </w:t>
      </w:r>
      <w:proofErr w:type="spellStart"/>
      <w:r w:rsidRPr="006960FB">
        <w:rPr>
          <w:rFonts w:cs="Times New Roman"/>
          <w:color w:val="auto"/>
          <w:szCs w:val="24"/>
          <w:shd w:val="clear" w:color="auto" w:fill="FFFFFF"/>
        </w:rPr>
        <w:t>Boselie</w:t>
      </w:r>
      <w:proofErr w:type="spellEnd"/>
      <w:r w:rsidRPr="006960FB">
        <w:rPr>
          <w:rFonts w:cs="Times New Roman"/>
          <w:color w:val="auto"/>
          <w:szCs w:val="24"/>
          <w:shd w:val="clear" w:color="auto" w:fill="FFFFFF"/>
        </w:rPr>
        <w:t xml:space="preserve"> can be used by the HR manager of Apple</w:t>
      </w:r>
      <w:r w:rsidR="006960FB">
        <w:rPr>
          <w:rFonts w:cs="Times New Roman"/>
          <w:color w:val="auto"/>
          <w:szCs w:val="24"/>
          <w:shd w:val="clear" w:color="auto" w:fill="FFFFFF"/>
        </w:rPr>
        <w:t xml:space="preserve"> Inc.</w:t>
      </w:r>
      <w:r w:rsidRPr="006960FB">
        <w:rPr>
          <w:rFonts w:cs="Times New Roman"/>
          <w:color w:val="auto"/>
          <w:szCs w:val="24"/>
          <w:shd w:val="clear" w:color="auto" w:fill="FFFFFF"/>
        </w:rPr>
        <w:t xml:space="preserve"> to ensure effective processing of compensation and thus enhance the satisfaction rate of the </w:t>
      </w:r>
      <w:proofErr w:type="gramStart"/>
      <w:r w:rsidRPr="006960FB">
        <w:rPr>
          <w:rFonts w:cs="Times New Roman"/>
          <w:color w:val="auto"/>
          <w:szCs w:val="24"/>
          <w:shd w:val="clear" w:color="auto" w:fill="FFFFFF"/>
        </w:rPr>
        <w:t>employees  As</w:t>
      </w:r>
      <w:proofErr w:type="gramEnd"/>
      <w:r w:rsidRPr="006960FB">
        <w:rPr>
          <w:rFonts w:cs="Times New Roman"/>
          <w:color w:val="auto"/>
          <w:szCs w:val="24"/>
          <w:shd w:val="clear" w:color="auto" w:fill="FFFFFF"/>
        </w:rPr>
        <w:t xml:space="preserve"> per </w:t>
      </w:r>
      <w:proofErr w:type="spellStart"/>
      <w:r w:rsidRPr="006960FB">
        <w:rPr>
          <w:color w:val="auto"/>
          <w:shd w:val="clear" w:color="auto" w:fill="FFFFFF"/>
        </w:rPr>
        <w:t>Tambe</w:t>
      </w:r>
      <w:proofErr w:type="spellEnd"/>
      <w:r w:rsidRPr="006960FB">
        <w:rPr>
          <w:color w:val="auto"/>
          <w:shd w:val="clear" w:color="auto" w:fill="FFFFFF"/>
        </w:rPr>
        <w:t xml:space="preserve"> et al.</w:t>
      </w:r>
      <w:r w:rsidR="006960FB" w:rsidRPr="006960FB">
        <w:rPr>
          <w:color w:val="auto"/>
          <w:shd w:val="clear" w:color="auto" w:fill="FFFFFF"/>
        </w:rPr>
        <w:t>,</w:t>
      </w:r>
      <w:r w:rsidRPr="006960FB">
        <w:rPr>
          <w:color w:val="auto"/>
          <w:shd w:val="clear" w:color="auto" w:fill="FFFFFF"/>
        </w:rPr>
        <w:t xml:space="preserve"> (2019)</w:t>
      </w:r>
      <w:r w:rsidRPr="006960FB">
        <w:rPr>
          <w:rFonts w:cs="Times New Roman"/>
          <w:color w:val="auto"/>
          <w:szCs w:val="24"/>
          <w:shd w:val="clear" w:color="auto" w:fill="FFFFFF"/>
        </w:rPr>
        <w:t xml:space="preserve">, the 8 Box </w:t>
      </w:r>
      <w:r w:rsidR="006960FB">
        <w:rPr>
          <w:rFonts w:cs="Times New Roman"/>
          <w:color w:val="auto"/>
          <w:szCs w:val="24"/>
          <w:shd w:val="clear" w:color="auto" w:fill="FFFFFF"/>
        </w:rPr>
        <w:t>M</w:t>
      </w:r>
      <w:r w:rsidRPr="006960FB">
        <w:rPr>
          <w:rFonts w:cs="Times New Roman"/>
          <w:color w:val="auto"/>
          <w:szCs w:val="24"/>
          <w:shd w:val="clear" w:color="auto" w:fill="FFFFFF"/>
        </w:rPr>
        <w:t>odel helps the HR man</w:t>
      </w:r>
      <w:r w:rsidR="00235F4C" w:rsidRPr="006960FB">
        <w:rPr>
          <w:rFonts w:cs="Times New Roman"/>
          <w:color w:val="auto"/>
          <w:szCs w:val="24"/>
          <w:shd w:val="clear" w:color="auto" w:fill="FFFFFF"/>
        </w:rPr>
        <w:t>a</w:t>
      </w:r>
      <w:r w:rsidRPr="006960FB">
        <w:rPr>
          <w:rFonts w:cs="Times New Roman"/>
          <w:color w:val="auto"/>
          <w:szCs w:val="24"/>
          <w:shd w:val="clear" w:color="auto" w:fill="FFFFFF"/>
        </w:rPr>
        <w:t>gers to understand the external factors that affect the market and link it with the internal condition of a firm. For instance,</w:t>
      </w:r>
      <w:r w:rsidR="006960FB">
        <w:rPr>
          <w:rFonts w:cs="Times New Roman"/>
          <w:color w:val="auto"/>
          <w:szCs w:val="24"/>
          <w:shd w:val="clear" w:color="auto" w:fill="FFFFFF"/>
        </w:rPr>
        <w:t xml:space="preserve"> if</w:t>
      </w:r>
      <w:r w:rsidRPr="006960FB">
        <w:rPr>
          <w:rFonts w:cs="Times New Roman"/>
          <w:color w:val="auto"/>
          <w:szCs w:val="24"/>
          <w:shd w:val="clear" w:color="auto" w:fill="FFFFFF"/>
        </w:rPr>
        <w:t xml:space="preserve"> in a market exists </w:t>
      </w:r>
      <w:r w:rsidR="00235F4C" w:rsidRPr="006960FB">
        <w:rPr>
          <w:rFonts w:cs="Times New Roman"/>
          <w:color w:val="auto"/>
          <w:szCs w:val="24"/>
          <w:shd w:val="clear" w:color="auto" w:fill="FFFFFF"/>
        </w:rPr>
        <w:t xml:space="preserve">a </w:t>
      </w:r>
      <w:r w:rsidRPr="006960FB">
        <w:rPr>
          <w:rFonts w:cs="Times New Roman"/>
          <w:color w:val="auto"/>
          <w:szCs w:val="24"/>
          <w:shd w:val="clear" w:color="auto" w:fill="FFFFFF"/>
        </w:rPr>
        <w:t xml:space="preserve">highly limited number of skilled employees, and hence the demand </w:t>
      </w:r>
      <w:r w:rsidR="00235F4C" w:rsidRPr="006960FB">
        <w:rPr>
          <w:rFonts w:cs="Times New Roman"/>
          <w:color w:val="auto"/>
          <w:szCs w:val="24"/>
          <w:shd w:val="clear" w:color="auto" w:fill="FFFFFF"/>
        </w:rPr>
        <w:t>for</w:t>
      </w:r>
      <w:r w:rsidRPr="006960FB">
        <w:rPr>
          <w:rFonts w:cs="Times New Roman"/>
          <w:color w:val="auto"/>
          <w:szCs w:val="24"/>
          <w:shd w:val="clear" w:color="auto" w:fill="FFFFFF"/>
        </w:rPr>
        <w:t xml:space="preserve"> skilled employees is high, the HR manage</w:t>
      </w:r>
      <w:r w:rsidR="00235F4C" w:rsidRPr="006960FB">
        <w:rPr>
          <w:rFonts w:cs="Times New Roman"/>
          <w:color w:val="auto"/>
          <w:szCs w:val="24"/>
          <w:shd w:val="clear" w:color="auto" w:fill="FFFFFF"/>
        </w:rPr>
        <w:t>rs</w:t>
      </w:r>
      <w:r w:rsidRPr="006960FB">
        <w:rPr>
          <w:rFonts w:cs="Times New Roman"/>
          <w:color w:val="auto"/>
          <w:szCs w:val="24"/>
          <w:shd w:val="clear" w:color="auto" w:fill="FFFFFF"/>
        </w:rPr>
        <w:t xml:space="preserve"> should ensure higher compensation than its competitors </w:t>
      </w:r>
      <w:proofErr w:type="gramStart"/>
      <w:r w:rsidRPr="006960FB">
        <w:rPr>
          <w:rFonts w:cs="Times New Roman"/>
          <w:color w:val="auto"/>
          <w:szCs w:val="24"/>
          <w:shd w:val="clear" w:color="auto" w:fill="FFFFFF"/>
        </w:rPr>
        <w:t>in order to</w:t>
      </w:r>
      <w:proofErr w:type="gramEnd"/>
      <w:r w:rsidRPr="006960FB">
        <w:rPr>
          <w:rFonts w:cs="Times New Roman"/>
          <w:color w:val="auto"/>
          <w:szCs w:val="24"/>
          <w:shd w:val="clear" w:color="auto" w:fill="FFFFFF"/>
        </w:rPr>
        <w:t xml:space="preserve"> attract the employees towards the organization. On contrary, in case there exists </w:t>
      </w:r>
      <w:r w:rsidR="00235F4C" w:rsidRPr="006960FB">
        <w:rPr>
          <w:rFonts w:cs="Times New Roman"/>
          <w:color w:val="auto"/>
          <w:szCs w:val="24"/>
          <w:shd w:val="clear" w:color="auto" w:fill="FFFFFF"/>
        </w:rPr>
        <w:t xml:space="preserve">an </w:t>
      </w:r>
      <w:r w:rsidRPr="006960FB">
        <w:rPr>
          <w:rFonts w:cs="Times New Roman"/>
          <w:color w:val="auto"/>
          <w:szCs w:val="24"/>
          <w:shd w:val="clear" w:color="auto" w:fill="FFFFFF"/>
        </w:rPr>
        <w:t xml:space="preserve">ample number of skilled employees in the market and the demand </w:t>
      </w:r>
      <w:r w:rsidR="00235F4C" w:rsidRPr="006960FB">
        <w:rPr>
          <w:rFonts w:cs="Times New Roman"/>
          <w:color w:val="auto"/>
          <w:szCs w:val="24"/>
          <w:shd w:val="clear" w:color="auto" w:fill="FFFFFF"/>
        </w:rPr>
        <w:t>for</w:t>
      </w:r>
      <w:r w:rsidRPr="006960FB">
        <w:rPr>
          <w:rFonts w:cs="Times New Roman"/>
          <w:color w:val="auto"/>
          <w:szCs w:val="24"/>
          <w:shd w:val="clear" w:color="auto" w:fill="FFFFFF"/>
        </w:rPr>
        <w:t xml:space="preserve"> the job is high, the company can lower the monthly compensation since it will not affect the ability of the organization to attract skilled employees.</w:t>
      </w:r>
    </w:p>
    <w:p w14:paraId="3AF51B86" w14:textId="72E0D25B" w:rsidR="00697572" w:rsidRPr="006960FB" w:rsidRDefault="00697572" w:rsidP="00697572">
      <w:pPr>
        <w:rPr>
          <w:rFonts w:cs="Times New Roman"/>
          <w:color w:val="auto"/>
          <w:szCs w:val="24"/>
          <w:shd w:val="clear" w:color="auto" w:fill="FFFFFF"/>
        </w:rPr>
      </w:pPr>
      <w:r w:rsidRPr="006960FB">
        <w:rPr>
          <w:rFonts w:cs="Times New Roman"/>
          <w:color w:val="auto"/>
          <w:szCs w:val="24"/>
          <w:shd w:val="clear" w:color="auto" w:fill="FFFFFF"/>
        </w:rPr>
        <w:t>When it comes to Apple</w:t>
      </w:r>
      <w:r w:rsidR="006960FB">
        <w:rPr>
          <w:rFonts w:cs="Times New Roman"/>
          <w:color w:val="auto"/>
          <w:szCs w:val="24"/>
          <w:shd w:val="clear" w:color="auto" w:fill="FFFFFF"/>
        </w:rPr>
        <w:t xml:space="preserve"> Inc.</w:t>
      </w:r>
      <w:r w:rsidRPr="006960FB">
        <w:rPr>
          <w:rFonts w:cs="Times New Roman"/>
          <w:color w:val="auto"/>
          <w:szCs w:val="24"/>
          <w:shd w:val="clear" w:color="auto" w:fill="FFFFFF"/>
        </w:rPr>
        <w:t xml:space="preserve">, the demand </w:t>
      </w:r>
      <w:r w:rsidR="00235F4C" w:rsidRPr="006960FB">
        <w:rPr>
          <w:rFonts w:cs="Times New Roman"/>
          <w:color w:val="auto"/>
          <w:szCs w:val="24"/>
          <w:shd w:val="clear" w:color="auto" w:fill="FFFFFF"/>
        </w:rPr>
        <w:t>for</w:t>
      </w:r>
      <w:r w:rsidRPr="006960FB">
        <w:rPr>
          <w:rFonts w:cs="Times New Roman"/>
          <w:color w:val="auto"/>
          <w:szCs w:val="24"/>
          <w:shd w:val="clear" w:color="auto" w:fill="FFFFFF"/>
        </w:rPr>
        <w:t xml:space="preserve"> skilled worker</w:t>
      </w:r>
      <w:r w:rsidR="00235F4C" w:rsidRPr="006960FB">
        <w:rPr>
          <w:rFonts w:cs="Times New Roman"/>
          <w:color w:val="auto"/>
          <w:szCs w:val="24"/>
          <w:shd w:val="clear" w:color="auto" w:fill="FFFFFF"/>
        </w:rPr>
        <w:t>s</w:t>
      </w:r>
      <w:r w:rsidRPr="006960FB">
        <w:rPr>
          <w:rFonts w:cs="Times New Roman"/>
          <w:color w:val="auto"/>
          <w:szCs w:val="24"/>
          <w:shd w:val="clear" w:color="auto" w:fill="FFFFFF"/>
        </w:rPr>
        <w:t xml:space="preserve"> in USA is high. Given the fact that the nation is suffering from </w:t>
      </w:r>
      <w:r w:rsidR="00235F4C" w:rsidRPr="006960FB">
        <w:rPr>
          <w:rFonts w:cs="Times New Roman"/>
          <w:color w:val="auto"/>
          <w:szCs w:val="24"/>
          <w:shd w:val="clear" w:color="auto" w:fill="FFFFFF"/>
        </w:rPr>
        <w:t xml:space="preserve">an </w:t>
      </w:r>
      <w:r w:rsidRPr="006960FB">
        <w:rPr>
          <w:rFonts w:cs="Times New Roman"/>
          <w:color w:val="auto"/>
          <w:szCs w:val="24"/>
          <w:shd w:val="clear" w:color="auto" w:fill="FFFFFF"/>
        </w:rPr>
        <w:t>ag</w:t>
      </w:r>
      <w:r w:rsidR="00235F4C" w:rsidRPr="006960FB">
        <w:rPr>
          <w:rFonts w:cs="Times New Roman"/>
          <w:color w:val="auto"/>
          <w:szCs w:val="24"/>
          <w:shd w:val="clear" w:color="auto" w:fill="FFFFFF"/>
        </w:rPr>
        <w:t>e</w:t>
      </w:r>
      <w:r w:rsidRPr="006960FB">
        <w:rPr>
          <w:rFonts w:cs="Times New Roman"/>
          <w:color w:val="auto"/>
          <w:szCs w:val="24"/>
          <w:shd w:val="clear" w:color="auto" w:fill="FFFFFF"/>
        </w:rPr>
        <w:t>ing population, the number of skilled employees is gradually diminishing. Hence, the HR manage</w:t>
      </w:r>
      <w:r w:rsidR="00235F4C" w:rsidRPr="006960FB">
        <w:rPr>
          <w:rFonts w:cs="Times New Roman"/>
          <w:color w:val="auto"/>
          <w:szCs w:val="24"/>
          <w:shd w:val="clear" w:color="auto" w:fill="FFFFFF"/>
        </w:rPr>
        <w:t>r</w:t>
      </w:r>
      <w:r w:rsidRPr="006960FB">
        <w:rPr>
          <w:rFonts w:cs="Times New Roman"/>
          <w:color w:val="auto"/>
          <w:szCs w:val="24"/>
          <w:shd w:val="clear" w:color="auto" w:fill="FFFFFF"/>
        </w:rPr>
        <w:t xml:space="preserve"> must ensure that the compensation offered to the employees is high so that employees do not get attracted towards its competitor firm. As per </w:t>
      </w:r>
      <w:proofErr w:type="spellStart"/>
      <w:r w:rsidRPr="006960FB">
        <w:rPr>
          <w:color w:val="auto"/>
          <w:shd w:val="clear" w:color="auto" w:fill="FFFFFF"/>
        </w:rPr>
        <w:t>Boselie</w:t>
      </w:r>
      <w:proofErr w:type="spellEnd"/>
      <w:r w:rsidRPr="006960FB">
        <w:rPr>
          <w:color w:val="auto"/>
          <w:shd w:val="clear" w:color="auto" w:fill="FFFFFF"/>
        </w:rPr>
        <w:t xml:space="preserve"> and Schott (2021)</w:t>
      </w:r>
      <w:r w:rsidRPr="006960FB">
        <w:rPr>
          <w:rFonts w:cs="Times New Roman"/>
          <w:color w:val="auto"/>
          <w:szCs w:val="24"/>
          <w:shd w:val="clear" w:color="auto" w:fill="FFFFFF"/>
        </w:rPr>
        <w:t xml:space="preserve">, Apple </w:t>
      </w:r>
      <w:r w:rsidR="006960FB">
        <w:rPr>
          <w:rFonts w:cs="Times New Roman"/>
          <w:color w:val="auto"/>
          <w:szCs w:val="24"/>
          <w:shd w:val="clear" w:color="auto" w:fill="FFFFFF"/>
        </w:rPr>
        <w:t xml:space="preserve">Inc. </w:t>
      </w:r>
      <w:r w:rsidRPr="006960FB">
        <w:rPr>
          <w:rFonts w:cs="Times New Roman"/>
          <w:color w:val="auto"/>
          <w:szCs w:val="24"/>
          <w:shd w:val="clear" w:color="auto" w:fill="FFFFFF"/>
        </w:rPr>
        <w:t xml:space="preserve">being a multinational organization attracts employees from all over the world. Here, it is to be mentioned that employees prefer to work in the organization due to </w:t>
      </w:r>
      <w:r w:rsidR="00235F4C" w:rsidRPr="006960FB">
        <w:rPr>
          <w:rFonts w:cs="Times New Roman"/>
          <w:color w:val="auto"/>
          <w:szCs w:val="24"/>
          <w:shd w:val="clear" w:color="auto" w:fill="FFFFFF"/>
        </w:rPr>
        <w:t>the</w:t>
      </w:r>
      <w:r w:rsidRPr="006960FB">
        <w:rPr>
          <w:rFonts w:cs="Times New Roman"/>
          <w:color w:val="auto"/>
          <w:szCs w:val="24"/>
          <w:shd w:val="clear" w:color="auto" w:fill="FFFFFF"/>
        </w:rPr>
        <w:t xml:space="preserve"> high compensation offered from the end of the management compared to its competitors. However, given the fact that </w:t>
      </w:r>
      <w:r w:rsidR="006960FB">
        <w:rPr>
          <w:rFonts w:cs="Times New Roman"/>
          <w:color w:val="auto"/>
          <w:szCs w:val="24"/>
          <w:shd w:val="clear" w:color="auto" w:fill="FFFFFF"/>
        </w:rPr>
        <w:t>there is a high</w:t>
      </w:r>
      <w:r w:rsidRPr="006960FB">
        <w:rPr>
          <w:rFonts w:cs="Times New Roman"/>
          <w:color w:val="auto"/>
          <w:szCs w:val="24"/>
          <w:shd w:val="clear" w:color="auto" w:fill="FFFFFF"/>
        </w:rPr>
        <w:t xml:space="preserve"> competition between organizations in the industry, Apple </w:t>
      </w:r>
      <w:r w:rsidR="00496AD3">
        <w:rPr>
          <w:rFonts w:cs="Times New Roman"/>
          <w:color w:val="auto"/>
          <w:szCs w:val="24"/>
          <w:shd w:val="clear" w:color="auto" w:fill="FFFFFF"/>
        </w:rPr>
        <w:t xml:space="preserve">Inc. should </w:t>
      </w:r>
      <w:r w:rsidRPr="006960FB">
        <w:rPr>
          <w:rFonts w:cs="Times New Roman"/>
          <w:color w:val="auto"/>
          <w:szCs w:val="24"/>
          <w:shd w:val="clear" w:color="auto" w:fill="FFFFFF"/>
        </w:rPr>
        <w:t xml:space="preserve">maintain its compensation strategy so that its competitive advantage can be maintained. </w:t>
      </w:r>
    </w:p>
    <w:p w14:paraId="682DBD4B" w14:textId="77777777" w:rsidR="005B1CA3" w:rsidRDefault="005B1CA3" w:rsidP="00E167E2">
      <w:pPr>
        <w:ind w:firstLine="720"/>
        <w:rPr>
          <w:lang w:val="en-GB"/>
        </w:rPr>
      </w:pPr>
    </w:p>
    <w:p w14:paraId="3DC3C960" w14:textId="77777777" w:rsidR="00AE294E" w:rsidRPr="00697572" w:rsidRDefault="005B0792" w:rsidP="00496AD3">
      <w:pPr>
        <w:pStyle w:val="Heading3"/>
        <w:rPr>
          <w:lang w:val="en-GB"/>
        </w:rPr>
      </w:pPr>
      <w:bookmarkStart w:id="7" w:name="_Toc93404310"/>
      <w:r w:rsidRPr="007B0D0F">
        <w:rPr>
          <w:lang w:val="en-GB"/>
        </w:rPr>
        <w:t xml:space="preserve">Recommended </w:t>
      </w:r>
      <w:r>
        <w:rPr>
          <w:lang w:val="en-GB"/>
        </w:rPr>
        <w:t>compensation</w:t>
      </w:r>
      <w:r w:rsidRPr="007B0D0F">
        <w:rPr>
          <w:lang w:val="en-GB"/>
        </w:rPr>
        <w:t>s that</w:t>
      </w:r>
      <w:r>
        <w:rPr>
          <w:lang w:val="en-GB"/>
        </w:rPr>
        <w:t xml:space="preserve"> should</w:t>
      </w:r>
      <w:r w:rsidRPr="007B0D0F">
        <w:rPr>
          <w:lang w:val="en-GB"/>
        </w:rPr>
        <w:t xml:space="preserve"> be applied at Apple Inc </w:t>
      </w:r>
      <w:r>
        <w:rPr>
          <w:lang w:val="en-GB"/>
        </w:rPr>
        <w:t>as an Hr manager.</w:t>
      </w:r>
      <w:bookmarkEnd w:id="7"/>
    </w:p>
    <w:p w14:paraId="1B114DA1" w14:textId="77777777" w:rsidR="005B0792" w:rsidRPr="00C13F57" w:rsidRDefault="005B0792" w:rsidP="00496AD3">
      <w:pPr>
        <w:pStyle w:val="ListParagraph"/>
        <w:numPr>
          <w:ilvl w:val="0"/>
          <w:numId w:val="11"/>
        </w:numPr>
        <w:rPr>
          <w:lang w:val="en-GB"/>
        </w:rPr>
      </w:pPr>
      <w:r w:rsidRPr="00C13F57">
        <w:rPr>
          <w:lang w:val="en-GB"/>
        </w:rPr>
        <w:t>Rewards based on individual as well as group performance</w:t>
      </w:r>
    </w:p>
    <w:p w14:paraId="01DBE698" w14:textId="77777777" w:rsidR="005B0792" w:rsidRPr="00C13F57" w:rsidRDefault="005B0792" w:rsidP="00496AD3">
      <w:pPr>
        <w:pStyle w:val="ListParagraph"/>
        <w:numPr>
          <w:ilvl w:val="0"/>
          <w:numId w:val="11"/>
        </w:numPr>
        <w:rPr>
          <w:lang w:val="en-GB"/>
        </w:rPr>
      </w:pPr>
      <w:r w:rsidRPr="00C13F57">
        <w:rPr>
          <w:lang w:val="en-GB"/>
        </w:rPr>
        <w:t>Gain sharing or minor stock sharing to the individuals or groups that bring new or innovative ideas and designs to the company.</w:t>
      </w:r>
    </w:p>
    <w:p w14:paraId="6C2A052C" w14:textId="77777777" w:rsidR="005B0792" w:rsidRPr="00C13F57" w:rsidRDefault="005B0792" w:rsidP="00496AD3">
      <w:pPr>
        <w:pStyle w:val="ListParagraph"/>
        <w:numPr>
          <w:ilvl w:val="0"/>
          <w:numId w:val="11"/>
        </w:numPr>
        <w:rPr>
          <w:lang w:val="en-GB"/>
        </w:rPr>
      </w:pPr>
      <w:r w:rsidRPr="00C13F57">
        <w:rPr>
          <w:lang w:val="en-GB"/>
        </w:rPr>
        <w:t>Employee appreciation awards and benefits annually.</w:t>
      </w:r>
    </w:p>
    <w:p w14:paraId="23154C6B" w14:textId="77777777" w:rsidR="005B0792" w:rsidRPr="00C13F57" w:rsidRDefault="005B0792" w:rsidP="00496AD3">
      <w:pPr>
        <w:pStyle w:val="ListParagraph"/>
        <w:numPr>
          <w:ilvl w:val="0"/>
          <w:numId w:val="11"/>
        </w:numPr>
        <w:rPr>
          <w:lang w:val="en-GB"/>
        </w:rPr>
      </w:pPr>
      <w:r w:rsidRPr="00C13F57">
        <w:rPr>
          <w:lang w:val="en-GB"/>
        </w:rPr>
        <w:t>Providing recreational activity subscriptions or memberships</w:t>
      </w:r>
    </w:p>
    <w:p w14:paraId="032170C7" w14:textId="77777777" w:rsidR="005B0792" w:rsidRDefault="00C13F57" w:rsidP="00496AD3">
      <w:pPr>
        <w:pStyle w:val="ListParagraph"/>
        <w:numPr>
          <w:ilvl w:val="0"/>
          <w:numId w:val="11"/>
        </w:numPr>
        <w:rPr>
          <w:lang w:val="en-GB"/>
        </w:rPr>
      </w:pPr>
      <w:r w:rsidRPr="00C13F57">
        <w:rPr>
          <w:lang w:val="en-GB"/>
        </w:rPr>
        <w:t xml:space="preserve">Leadership and promotional opportunities </w:t>
      </w:r>
    </w:p>
    <w:p w14:paraId="34F035D8" w14:textId="4B60EB2C" w:rsidR="00C13F57" w:rsidRDefault="00C13F57" w:rsidP="00496AD3">
      <w:pPr>
        <w:pStyle w:val="ListParagraph"/>
        <w:numPr>
          <w:ilvl w:val="0"/>
          <w:numId w:val="11"/>
        </w:numPr>
        <w:rPr>
          <w:lang w:val="en-GB"/>
        </w:rPr>
      </w:pPr>
      <w:r>
        <w:rPr>
          <w:lang w:val="en-GB"/>
        </w:rPr>
        <w:t xml:space="preserve">Opportunities to learn and own their own </w:t>
      </w:r>
      <w:r w:rsidR="001F0767">
        <w:rPr>
          <w:lang w:val="en-GB"/>
        </w:rPr>
        <w:t>career</w:t>
      </w:r>
      <w:r>
        <w:rPr>
          <w:lang w:val="en-GB"/>
        </w:rPr>
        <w:t xml:space="preserve"> instead of a fixed career path which is in tune with the </w:t>
      </w:r>
      <w:r w:rsidR="001F0767">
        <w:rPr>
          <w:lang w:val="en-GB"/>
        </w:rPr>
        <w:t>company’s</w:t>
      </w:r>
      <w:r>
        <w:rPr>
          <w:lang w:val="en-GB"/>
        </w:rPr>
        <w:t xml:space="preserve"> outlook of “</w:t>
      </w:r>
      <w:proofErr w:type="spellStart"/>
      <w:r>
        <w:rPr>
          <w:lang w:val="en-GB"/>
        </w:rPr>
        <w:t>jo</w:t>
      </w:r>
      <w:r w:rsidR="001F0767">
        <w:rPr>
          <w:lang w:val="en-GB"/>
        </w:rPr>
        <w:t>i</w:t>
      </w:r>
      <w:r>
        <w:rPr>
          <w:lang w:val="en-GB"/>
        </w:rPr>
        <w:t>nus</w:t>
      </w:r>
      <w:proofErr w:type="spellEnd"/>
      <w:r>
        <w:rPr>
          <w:lang w:val="en-GB"/>
        </w:rPr>
        <w:t xml:space="preserve">. Be you’ </w:t>
      </w:r>
      <w:r w:rsidR="001F0767">
        <w:rPr>
          <w:lang w:val="en-GB"/>
        </w:rPr>
        <w:t>and “join a team and inspire the work” (Apple</w:t>
      </w:r>
      <w:r w:rsidR="00496AD3">
        <w:rPr>
          <w:lang w:val="en-GB"/>
        </w:rPr>
        <w:t xml:space="preserve">, </w:t>
      </w:r>
      <w:r w:rsidR="001F0767">
        <w:rPr>
          <w:lang w:val="en-GB"/>
        </w:rPr>
        <w:t xml:space="preserve">2022) </w:t>
      </w:r>
    </w:p>
    <w:p w14:paraId="7E4E781C" w14:textId="649FEB93" w:rsidR="001F0767" w:rsidRDefault="001F0767" w:rsidP="00496AD3">
      <w:pPr>
        <w:pStyle w:val="ListParagraph"/>
        <w:numPr>
          <w:ilvl w:val="0"/>
          <w:numId w:val="11"/>
        </w:numPr>
        <w:rPr>
          <w:lang w:val="en-GB"/>
        </w:rPr>
      </w:pPr>
      <w:r>
        <w:rPr>
          <w:lang w:val="en-GB"/>
        </w:rPr>
        <w:t xml:space="preserve">Inclusion: apple’s motto is to include </w:t>
      </w:r>
      <w:r w:rsidR="00B523D9">
        <w:rPr>
          <w:lang w:val="en-GB"/>
        </w:rPr>
        <w:t>“everybody</w:t>
      </w:r>
      <w:r>
        <w:rPr>
          <w:lang w:val="en-GB"/>
        </w:rPr>
        <w:t xml:space="preserve"> in” </w:t>
      </w:r>
      <w:r w:rsidR="00B523D9">
        <w:rPr>
          <w:lang w:val="en-GB"/>
        </w:rPr>
        <w:t>implementing inclusion programmes, using diversity as a tool promoting events and activities that help the employees feel included, and an integral part of the team. (Apple</w:t>
      </w:r>
      <w:r w:rsidR="00496AD3">
        <w:rPr>
          <w:lang w:val="en-GB"/>
        </w:rPr>
        <w:t xml:space="preserve">, </w:t>
      </w:r>
      <w:r w:rsidR="00B523D9">
        <w:rPr>
          <w:lang w:val="en-GB"/>
        </w:rPr>
        <w:t>2022)</w:t>
      </w:r>
    </w:p>
    <w:p w14:paraId="0351436F" w14:textId="71A21657" w:rsidR="00202298" w:rsidRPr="00496AD3" w:rsidRDefault="00B523D9" w:rsidP="00367E30">
      <w:pPr>
        <w:pStyle w:val="ListParagraph"/>
        <w:numPr>
          <w:ilvl w:val="0"/>
          <w:numId w:val="11"/>
        </w:numPr>
        <w:rPr>
          <w:lang w:val="en-GB"/>
        </w:rPr>
      </w:pPr>
      <w:r>
        <w:rPr>
          <w:lang w:val="en-GB"/>
        </w:rPr>
        <w:t>R</w:t>
      </w:r>
      <w:r w:rsidR="009C7FC8">
        <w:rPr>
          <w:lang w:val="en-GB"/>
        </w:rPr>
        <w:t>e</w:t>
      </w:r>
      <w:r>
        <w:rPr>
          <w:lang w:val="en-GB"/>
        </w:rPr>
        <w:t xml:space="preserve">wards </w:t>
      </w:r>
      <w:r w:rsidR="00235F4C">
        <w:rPr>
          <w:lang w:val="en-GB"/>
        </w:rPr>
        <w:t xml:space="preserve">are </w:t>
      </w:r>
      <w:r>
        <w:rPr>
          <w:lang w:val="en-GB"/>
        </w:rPr>
        <w:t>based on the contributions done for the organization.</w:t>
      </w:r>
    </w:p>
    <w:p w14:paraId="5F94AF1F" w14:textId="77777777" w:rsidR="00CD02D1" w:rsidRDefault="00CD02D1" w:rsidP="00496AD3">
      <w:pPr>
        <w:pStyle w:val="Heading1"/>
      </w:pPr>
      <w:bookmarkStart w:id="8" w:name="_Toc93404311"/>
      <w:r w:rsidRPr="00383863">
        <w:t>Leadership development</w:t>
      </w:r>
      <w:bookmarkEnd w:id="8"/>
      <w:r w:rsidRPr="00383863">
        <w:t xml:space="preserve"> </w:t>
      </w:r>
    </w:p>
    <w:p w14:paraId="660F2223" w14:textId="2983FBC5" w:rsidR="00697572" w:rsidRPr="00496AD3" w:rsidRDefault="00697572" w:rsidP="00697572">
      <w:pPr>
        <w:rPr>
          <w:rFonts w:cs="Times New Roman"/>
          <w:color w:val="auto"/>
          <w:szCs w:val="24"/>
          <w:shd w:val="clear" w:color="auto" w:fill="FFFFFF"/>
        </w:rPr>
      </w:pPr>
      <w:r w:rsidRPr="00496AD3">
        <w:rPr>
          <w:rFonts w:cs="Times New Roman"/>
          <w:color w:val="auto"/>
          <w:szCs w:val="24"/>
          <w:shd w:val="clear" w:color="auto" w:fill="FFFFFF"/>
        </w:rPr>
        <w:t xml:space="preserve">The Harvard Framework for HRM can be used for </w:t>
      </w:r>
      <w:r w:rsidR="00235F4C" w:rsidRPr="00496AD3">
        <w:rPr>
          <w:rFonts w:cs="Times New Roman"/>
          <w:color w:val="auto"/>
          <w:szCs w:val="24"/>
          <w:shd w:val="clear" w:color="auto" w:fill="FFFFFF"/>
        </w:rPr>
        <w:t xml:space="preserve">the </w:t>
      </w:r>
      <w:r w:rsidRPr="00496AD3">
        <w:rPr>
          <w:rFonts w:cs="Times New Roman"/>
          <w:color w:val="auto"/>
          <w:szCs w:val="24"/>
          <w:shd w:val="clear" w:color="auto" w:fill="FFFFFF"/>
        </w:rPr>
        <w:t>effective leadership development of Apple</w:t>
      </w:r>
      <w:r w:rsidR="00496AD3">
        <w:rPr>
          <w:rFonts w:cs="Times New Roman"/>
          <w:color w:val="auto"/>
          <w:szCs w:val="24"/>
          <w:shd w:val="clear" w:color="auto" w:fill="FFFFFF"/>
        </w:rPr>
        <w:t xml:space="preserve"> Inc</w:t>
      </w:r>
      <w:r w:rsidRPr="00496AD3">
        <w:rPr>
          <w:rFonts w:cs="Times New Roman"/>
          <w:color w:val="auto"/>
          <w:szCs w:val="24"/>
          <w:shd w:val="clear" w:color="auto" w:fill="FFFFFF"/>
        </w:rPr>
        <w:t>. The model initiates with stakeholder’s interest and it includes employees, managers, shareholders. These interests define the HRM polic</w:t>
      </w:r>
      <w:r w:rsidR="00235F4C" w:rsidRPr="00496AD3">
        <w:rPr>
          <w:rFonts w:cs="Times New Roman"/>
          <w:color w:val="auto"/>
          <w:szCs w:val="24"/>
          <w:shd w:val="clear" w:color="auto" w:fill="FFFFFF"/>
        </w:rPr>
        <w:t>i</w:t>
      </w:r>
      <w:r w:rsidRPr="00496AD3">
        <w:rPr>
          <w:rFonts w:cs="Times New Roman"/>
          <w:color w:val="auto"/>
          <w:szCs w:val="24"/>
          <w:shd w:val="clear" w:color="auto" w:fill="FFFFFF"/>
        </w:rPr>
        <w:t xml:space="preserve">es. The second factor of this model includes situational factors that impose </w:t>
      </w:r>
      <w:r w:rsidR="00235F4C" w:rsidRPr="00496AD3">
        <w:rPr>
          <w:rFonts w:cs="Times New Roman"/>
          <w:color w:val="auto"/>
          <w:szCs w:val="24"/>
          <w:shd w:val="clear" w:color="auto" w:fill="FFFFFF"/>
        </w:rPr>
        <w:t xml:space="preserve">an </w:t>
      </w:r>
      <w:r w:rsidRPr="00496AD3">
        <w:rPr>
          <w:rFonts w:cs="Times New Roman"/>
          <w:color w:val="auto"/>
          <w:szCs w:val="24"/>
          <w:shd w:val="clear" w:color="auto" w:fill="FFFFFF"/>
        </w:rPr>
        <w:t xml:space="preserve">impact on these </w:t>
      </w:r>
      <w:proofErr w:type="gramStart"/>
      <w:r w:rsidRPr="00496AD3">
        <w:rPr>
          <w:rFonts w:cs="Times New Roman"/>
          <w:color w:val="auto"/>
          <w:szCs w:val="24"/>
          <w:shd w:val="clear" w:color="auto" w:fill="FFFFFF"/>
        </w:rPr>
        <w:t>interests</w:t>
      </w:r>
      <w:proofErr w:type="gramEnd"/>
      <w:r w:rsidRPr="00496AD3">
        <w:rPr>
          <w:rFonts w:cs="Times New Roman"/>
          <w:color w:val="auto"/>
          <w:szCs w:val="24"/>
          <w:shd w:val="clear" w:color="auto" w:fill="FFFFFF"/>
        </w:rPr>
        <w:t xml:space="preserve"> Situational factors involve unions, workforce characteristics and others. Stakeholder factors and situational factors together influence HRM polic</w:t>
      </w:r>
      <w:r w:rsidR="00235F4C" w:rsidRPr="00496AD3">
        <w:rPr>
          <w:rFonts w:cs="Times New Roman"/>
          <w:color w:val="auto"/>
          <w:szCs w:val="24"/>
          <w:shd w:val="clear" w:color="auto" w:fill="FFFFFF"/>
        </w:rPr>
        <w:t>i</w:t>
      </w:r>
      <w:r w:rsidRPr="00496AD3">
        <w:rPr>
          <w:rFonts w:cs="Times New Roman"/>
          <w:color w:val="auto"/>
          <w:szCs w:val="24"/>
          <w:shd w:val="clear" w:color="auto" w:fill="FFFFFF"/>
        </w:rPr>
        <w:t>es and HRM policies lead to positive HRM outcomes. These HRM outcomes</w:t>
      </w:r>
      <w:r w:rsidR="00235F4C" w:rsidRPr="00496AD3">
        <w:rPr>
          <w:rFonts w:cs="Times New Roman"/>
          <w:color w:val="auto"/>
          <w:szCs w:val="24"/>
          <w:shd w:val="clear" w:color="auto" w:fill="FFFFFF"/>
        </w:rPr>
        <w:t>,</w:t>
      </w:r>
      <w:r w:rsidRPr="00496AD3">
        <w:rPr>
          <w:rFonts w:cs="Times New Roman"/>
          <w:color w:val="auto"/>
          <w:szCs w:val="24"/>
          <w:shd w:val="clear" w:color="auto" w:fill="FFFFFF"/>
        </w:rPr>
        <w:t xml:space="preserve"> in turn, lead to long term consequences. </w:t>
      </w:r>
    </w:p>
    <w:p w14:paraId="6D9D7C71" w14:textId="77777777" w:rsidR="00697572" w:rsidRPr="00496AD3" w:rsidRDefault="00697572" w:rsidP="00697572">
      <w:pPr>
        <w:rPr>
          <w:rFonts w:cs="Times New Roman"/>
          <w:color w:val="auto"/>
          <w:szCs w:val="24"/>
          <w:shd w:val="clear" w:color="auto" w:fill="FFFFFF"/>
        </w:rPr>
      </w:pPr>
      <w:r w:rsidRPr="00496AD3">
        <w:rPr>
          <w:rFonts w:cs="Times New Roman"/>
          <w:color w:val="auto"/>
          <w:szCs w:val="24"/>
          <w:shd w:val="clear" w:color="auto" w:fill="FFFFFF"/>
        </w:rPr>
        <w:lastRenderedPageBreak/>
        <w:t xml:space="preserve">When it comes to leadership, the key stakeholders of a company </w:t>
      </w:r>
      <w:proofErr w:type="gramStart"/>
      <w:r w:rsidRPr="00496AD3">
        <w:rPr>
          <w:rFonts w:cs="Times New Roman"/>
          <w:color w:val="auto"/>
          <w:szCs w:val="24"/>
          <w:shd w:val="clear" w:color="auto" w:fill="FFFFFF"/>
        </w:rPr>
        <w:t>includes</w:t>
      </w:r>
      <w:proofErr w:type="gramEnd"/>
      <w:r w:rsidRPr="00496AD3">
        <w:rPr>
          <w:rFonts w:cs="Times New Roman"/>
          <w:color w:val="auto"/>
          <w:szCs w:val="24"/>
          <w:shd w:val="clear" w:color="auto" w:fill="FFFFFF"/>
        </w:rPr>
        <w:t xml:space="preserve"> the managers, team leads and employees. Effective HRM policies related to leadership not only enhances the ability of the leaders to provide effective leadership and guidance but also enhance the satisfaction level of the employees along with their commitment to the organization. </w:t>
      </w:r>
    </w:p>
    <w:p w14:paraId="4DBBF230" w14:textId="475E7DEC" w:rsidR="00697572" w:rsidRPr="00496AD3" w:rsidRDefault="00697572" w:rsidP="00697572">
      <w:pPr>
        <w:rPr>
          <w:color w:val="auto"/>
          <w:shd w:val="clear" w:color="auto" w:fill="FFFFFF"/>
        </w:rPr>
      </w:pPr>
      <w:r w:rsidRPr="00496AD3">
        <w:rPr>
          <w:color w:val="auto"/>
          <w:shd w:val="clear" w:color="auto" w:fill="FFFFFF"/>
        </w:rPr>
        <w:t xml:space="preserve">In contrary to Apple co-founder and late CEO Steve Jobs' very autocratic leadership style, current CEO Tim Cook practices and advocates democratic establishment. Cook believes it is critical to have senior leadership consensus on significant business decisions. Furthermore, since taking the helm, Cook has given the new product development team more autonomy, reducing the CEO's direct involvement in the development phase. Tim Cook has been commended for his modest, yet strong leadership style, according to </w:t>
      </w:r>
      <w:proofErr w:type="spellStart"/>
      <w:r w:rsidRPr="00496AD3">
        <w:rPr>
          <w:color w:val="auto"/>
          <w:shd w:val="clear" w:color="auto" w:fill="FFFFFF"/>
        </w:rPr>
        <w:t>Fuenzalida</w:t>
      </w:r>
      <w:proofErr w:type="spellEnd"/>
      <w:r w:rsidRPr="00496AD3">
        <w:rPr>
          <w:color w:val="auto"/>
          <w:shd w:val="clear" w:color="auto" w:fill="FFFFFF"/>
        </w:rPr>
        <w:t xml:space="preserve"> and </w:t>
      </w:r>
      <w:proofErr w:type="spellStart"/>
      <w:r w:rsidRPr="00496AD3">
        <w:rPr>
          <w:color w:val="auto"/>
          <w:shd w:val="clear" w:color="auto" w:fill="FFFFFF"/>
        </w:rPr>
        <w:t>Riccucci</w:t>
      </w:r>
      <w:proofErr w:type="spellEnd"/>
      <w:r w:rsidR="00496AD3">
        <w:rPr>
          <w:color w:val="auto"/>
          <w:shd w:val="clear" w:color="auto" w:fill="FFFFFF"/>
        </w:rPr>
        <w:t>,</w:t>
      </w:r>
      <w:r w:rsidRPr="00496AD3">
        <w:rPr>
          <w:color w:val="auto"/>
          <w:shd w:val="clear" w:color="auto" w:fill="FFFFFF"/>
        </w:rPr>
        <w:t xml:space="preserve"> (2019). </w:t>
      </w:r>
    </w:p>
    <w:p w14:paraId="3E46EE15" w14:textId="046A5707" w:rsidR="00952C66" w:rsidRPr="00496AD3" w:rsidRDefault="00697572" w:rsidP="00367E30">
      <w:pPr>
        <w:rPr>
          <w:rFonts w:eastAsia="Times New Roman" w:cs="Times New Roman"/>
          <w:color w:val="auto"/>
        </w:rPr>
      </w:pPr>
      <w:r w:rsidRPr="00496AD3">
        <w:rPr>
          <w:rFonts w:eastAsia="Times New Roman" w:cs="Times New Roman"/>
          <w:color w:val="auto"/>
        </w:rPr>
        <w:t>Simultaneously, analysts and industry watchers have attacked Tim Cook for lacking the passion and verve that his pre</w:t>
      </w:r>
      <w:r w:rsidR="00235F4C" w:rsidRPr="00496AD3">
        <w:rPr>
          <w:rFonts w:eastAsia="Times New Roman" w:cs="Times New Roman"/>
          <w:color w:val="auto"/>
        </w:rPr>
        <w:t xml:space="preserve">decessor Steve Jobs possessed. </w:t>
      </w:r>
      <w:r w:rsidRPr="00496AD3">
        <w:rPr>
          <w:rFonts w:eastAsia="Times New Roman" w:cs="Times New Roman"/>
          <w:color w:val="auto"/>
        </w:rPr>
        <w:t xml:space="preserve"> Although the Apple Watch, which was released in April 2015, is the most popular wristwatch, total sales have been disappointing. Apple Music, </w:t>
      </w:r>
      <w:r w:rsidR="00235F4C" w:rsidRPr="00496AD3">
        <w:rPr>
          <w:rFonts w:eastAsia="Times New Roman" w:cs="Times New Roman"/>
          <w:color w:val="auto"/>
        </w:rPr>
        <w:t>which</w:t>
      </w:r>
      <w:r w:rsidRPr="00496AD3">
        <w:rPr>
          <w:rFonts w:eastAsia="Times New Roman" w:cs="Times New Roman"/>
          <w:color w:val="auto"/>
        </w:rPr>
        <w:t xml:space="preserve"> was launched in June of the year 2015 and has quickly risen to 15 million active users, is considered a low venture (</w:t>
      </w:r>
      <w:r w:rsidRPr="00496AD3">
        <w:rPr>
          <w:color w:val="auto"/>
          <w:shd w:val="clear" w:color="auto" w:fill="FFFFFF"/>
        </w:rPr>
        <w:t>Kaufman</w:t>
      </w:r>
      <w:r w:rsidR="00496AD3">
        <w:rPr>
          <w:color w:val="auto"/>
          <w:shd w:val="clear" w:color="auto" w:fill="FFFFFF"/>
        </w:rPr>
        <w:t xml:space="preserve">, </w:t>
      </w:r>
      <w:r w:rsidRPr="00496AD3">
        <w:rPr>
          <w:color w:val="auto"/>
          <w:shd w:val="clear" w:color="auto" w:fill="FFFFFF"/>
        </w:rPr>
        <w:t>2020)</w:t>
      </w:r>
      <w:r w:rsidRPr="00496AD3">
        <w:rPr>
          <w:rFonts w:eastAsia="Times New Roman" w:cs="Times New Roman"/>
          <w:color w:val="auto"/>
        </w:rPr>
        <w:t xml:space="preserve">. The </w:t>
      </w:r>
      <w:r w:rsidRPr="00496AD3">
        <w:rPr>
          <w:rFonts w:cs="Times New Roman"/>
          <w:color w:val="auto"/>
          <w:szCs w:val="24"/>
          <w:shd w:val="clear" w:color="auto" w:fill="FFFFFF"/>
        </w:rPr>
        <w:t xml:space="preserve">Harvard Framework for HRM will help the HR management of the company to identify the factors of the HRM policies that can effectively enhance the capability of the leaders to lead the employees. This in turn will enhance the capability of the employees to perform better. </w:t>
      </w:r>
    </w:p>
    <w:p w14:paraId="422882E1" w14:textId="77777777" w:rsidR="00F061FD" w:rsidRPr="002810D1" w:rsidRDefault="00F061FD" w:rsidP="00367E30">
      <w:pPr>
        <w:rPr>
          <w:b/>
          <w:bCs/>
        </w:rPr>
      </w:pPr>
      <w:r w:rsidRPr="002810D1">
        <w:rPr>
          <w:b/>
          <w:bCs/>
        </w:rPr>
        <w:t xml:space="preserve">Leadership skills include </w:t>
      </w:r>
    </w:p>
    <w:p w14:paraId="2731D71E" w14:textId="77777777" w:rsidR="00F061FD" w:rsidRDefault="00EB1BAB" w:rsidP="00496AD3">
      <w:pPr>
        <w:pStyle w:val="ListParagraph"/>
        <w:numPr>
          <w:ilvl w:val="0"/>
          <w:numId w:val="12"/>
        </w:numPr>
      </w:pPr>
      <w:r>
        <w:t xml:space="preserve">Ability to </w:t>
      </w:r>
      <w:r w:rsidR="00F061FD">
        <w:t>Persuade individuals to behave differently</w:t>
      </w:r>
    </w:p>
    <w:p w14:paraId="3E166A86" w14:textId="77777777" w:rsidR="00F061FD" w:rsidRDefault="00EB1BAB" w:rsidP="00496AD3">
      <w:pPr>
        <w:pStyle w:val="ListParagraph"/>
        <w:numPr>
          <w:ilvl w:val="0"/>
          <w:numId w:val="12"/>
        </w:numPr>
      </w:pPr>
      <w:r>
        <w:t>Ability to Inspire them</w:t>
      </w:r>
    </w:p>
    <w:p w14:paraId="7D015B3C" w14:textId="77777777" w:rsidR="00EB1BAB" w:rsidRDefault="00EB1BAB" w:rsidP="00496AD3">
      <w:pPr>
        <w:pStyle w:val="ListParagraph"/>
        <w:numPr>
          <w:ilvl w:val="0"/>
          <w:numId w:val="12"/>
        </w:numPr>
      </w:pPr>
      <w:r>
        <w:t>Ability to clarify what needs to be done and why it needs to be done</w:t>
      </w:r>
    </w:p>
    <w:p w14:paraId="381614B8" w14:textId="77777777" w:rsidR="00EB1BAB" w:rsidRDefault="00EB1BAB" w:rsidP="00496AD3">
      <w:pPr>
        <w:pStyle w:val="ListParagraph"/>
        <w:numPr>
          <w:ilvl w:val="0"/>
          <w:numId w:val="12"/>
        </w:numPr>
      </w:pPr>
      <w:r>
        <w:t xml:space="preserve">Ability to </w:t>
      </w:r>
      <w:proofErr w:type="gramStart"/>
      <w:r>
        <w:t>communicate effectively</w:t>
      </w:r>
      <w:proofErr w:type="gramEnd"/>
      <w:r>
        <w:t xml:space="preserve"> a sense of purpose to the individuals or teams</w:t>
      </w:r>
    </w:p>
    <w:p w14:paraId="42259D80" w14:textId="77777777" w:rsidR="00EB1BAB" w:rsidRDefault="00EB1BAB" w:rsidP="00496AD3">
      <w:pPr>
        <w:pStyle w:val="ListParagraph"/>
        <w:numPr>
          <w:ilvl w:val="0"/>
          <w:numId w:val="12"/>
        </w:numPr>
      </w:pPr>
      <w:r>
        <w:lastRenderedPageBreak/>
        <w:t xml:space="preserve">Ability to influence and hence become conduits </w:t>
      </w:r>
      <w:r w:rsidR="00235480">
        <w:t>of performance</w:t>
      </w:r>
      <w:r>
        <w:t xml:space="preserve"> and </w:t>
      </w:r>
      <w:r w:rsidR="00235480">
        <w:t>advancement</w:t>
      </w:r>
    </w:p>
    <w:p w14:paraId="38181C5B" w14:textId="77777777" w:rsidR="00EB1BAB" w:rsidRDefault="00EB1BAB" w:rsidP="00496AD3">
      <w:pPr>
        <w:pStyle w:val="ListParagraph"/>
        <w:numPr>
          <w:ilvl w:val="0"/>
          <w:numId w:val="12"/>
        </w:numPr>
      </w:pPr>
      <w:r>
        <w:t>Ability to prepare a team and put them into action for the task to be finished and achieve desired results.</w:t>
      </w:r>
    </w:p>
    <w:p w14:paraId="0F289F93" w14:textId="77777777" w:rsidR="00496AD3" w:rsidRDefault="00EB1BAB" w:rsidP="00EB1BAB">
      <w:pPr>
        <w:ind w:left="360"/>
      </w:pPr>
      <w:r>
        <w:t>These actions are not t</w:t>
      </w:r>
      <w:r w:rsidR="00CA58C1">
        <w:t>h</w:t>
      </w:r>
      <w:r>
        <w:t xml:space="preserve">e sole responsibilities of one leader but can be a group of leaders or as managers who </w:t>
      </w:r>
      <w:r w:rsidR="001B56C8">
        <w:t xml:space="preserve">put forth their plans and views forward to the team and perpetrate an action plan to move ahead with. </w:t>
      </w:r>
    </w:p>
    <w:p w14:paraId="10049545" w14:textId="1EB89CA9" w:rsidR="00EB1BAB" w:rsidRDefault="001B56C8" w:rsidP="00EB1BAB">
      <w:pPr>
        <w:ind w:left="360"/>
      </w:pPr>
      <w:r>
        <w:t xml:space="preserve">These </w:t>
      </w:r>
      <w:proofErr w:type="spellStart"/>
      <w:r>
        <w:t>managers</w:t>
      </w:r>
      <w:proofErr w:type="spellEnd"/>
      <w:r>
        <w:t xml:space="preserve"> </w:t>
      </w:r>
      <w:proofErr w:type="gramStart"/>
      <w:r>
        <w:t>need</w:t>
      </w:r>
      <w:r w:rsidR="00496AD3">
        <w:t>s</w:t>
      </w:r>
      <w:proofErr w:type="gramEnd"/>
      <w:r w:rsidR="00496AD3">
        <w:t>:</w:t>
      </w:r>
    </w:p>
    <w:p w14:paraId="1ADF331D" w14:textId="77777777" w:rsidR="001B56C8" w:rsidRDefault="001B56C8" w:rsidP="00496AD3">
      <w:pPr>
        <w:pStyle w:val="ListParagraph"/>
        <w:numPr>
          <w:ilvl w:val="0"/>
          <w:numId w:val="13"/>
        </w:numPr>
      </w:pPr>
      <w:r>
        <w:t xml:space="preserve">The ability to empower and develop people by understanding the capabilities of others and thus putting them into constructive actions </w:t>
      </w:r>
    </w:p>
    <w:p w14:paraId="7FB8981A" w14:textId="77777777" w:rsidR="001B56C8" w:rsidRDefault="001B56C8" w:rsidP="00496AD3">
      <w:pPr>
        <w:pStyle w:val="ListParagraph"/>
        <w:numPr>
          <w:ilvl w:val="0"/>
          <w:numId w:val="13"/>
        </w:numPr>
      </w:pPr>
      <w:r>
        <w:t xml:space="preserve">They need to monitor and direct people and performance while </w:t>
      </w:r>
      <w:r w:rsidR="00235480">
        <w:t>diligently</w:t>
      </w:r>
      <w:r>
        <w:t xml:space="preserve"> trying to keep the morale up and motivation factors on the rise</w:t>
      </w:r>
    </w:p>
    <w:p w14:paraId="67B022F7" w14:textId="77777777" w:rsidR="001B56C8" w:rsidRDefault="001B56C8" w:rsidP="00496AD3">
      <w:pPr>
        <w:pStyle w:val="ListParagraph"/>
        <w:numPr>
          <w:ilvl w:val="0"/>
          <w:numId w:val="13"/>
        </w:numPr>
      </w:pPr>
      <w:r>
        <w:t>They need to engage and work across boundaries and diversifying their roles according to the problems of the teams and provide a solution for the same</w:t>
      </w:r>
    </w:p>
    <w:p w14:paraId="6B3A51F1" w14:textId="77777777" w:rsidR="001B56C8" w:rsidRDefault="001B56C8" w:rsidP="00496AD3">
      <w:pPr>
        <w:pStyle w:val="ListParagraph"/>
        <w:numPr>
          <w:ilvl w:val="0"/>
          <w:numId w:val="13"/>
        </w:numPr>
      </w:pPr>
      <w:r>
        <w:t xml:space="preserve">Develop relationships while focusing on </w:t>
      </w:r>
      <w:proofErr w:type="gramStart"/>
      <w:r>
        <w:t>the end result</w:t>
      </w:r>
      <w:proofErr w:type="gramEnd"/>
      <w:r>
        <w:t xml:space="preserve"> that is the customer and their satisfaction</w:t>
      </w:r>
    </w:p>
    <w:p w14:paraId="37668030" w14:textId="77777777" w:rsidR="001B56C8" w:rsidRDefault="00BE4459" w:rsidP="00496AD3">
      <w:pPr>
        <w:pStyle w:val="ListParagraph"/>
        <w:numPr>
          <w:ilvl w:val="0"/>
          <w:numId w:val="13"/>
        </w:numPr>
      </w:pPr>
      <w:r>
        <w:t xml:space="preserve">Manage both the internal and external factors </w:t>
      </w:r>
    </w:p>
    <w:p w14:paraId="7250922B" w14:textId="77777777" w:rsidR="00BE4459" w:rsidRDefault="00BE4459" w:rsidP="00496AD3">
      <w:pPr>
        <w:pStyle w:val="ListParagraph"/>
        <w:numPr>
          <w:ilvl w:val="0"/>
          <w:numId w:val="13"/>
        </w:numPr>
      </w:pPr>
      <w:r>
        <w:t xml:space="preserve">Manage and balance generic as well as technical skills that </w:t>
      </w:r>
      <w:r w:rsidR="00235F4C">
        <w:t>are</w:t>
      </w:r>
      <w:r>
        <w:t xml:space="preserve"> technical management aspects and human relationships aspect.</w:t>
      </w:r>
    </w:p>
    <w:p w14:paraId="18046892" w14:textId="17DBD992" w:rsidR="00BE4459" w:rsidRDefault="00496AD3" w:rsidP="00BE4459">
      <w:pPr>
        <w:ind w:left="360"/>
      </w:pPr>
      <w:r>
        <w:t xml:space="preserve">According to </w:t>
      </w:r>
      <w:r w:rsidR="00BE4459">
        <w:t>Kotter</w:t>
      </w:r>
      <w:r>
        <w:t>,</w:t>
      </w:r>
      <w:r w:rsidR="00BE4459">
        <w:t xml:space="preserve"> </w:t>
      </w:r>
      <w:r>
        <w:t>(</w:t>
      </w:r>
      <w:r w:rsidR="00BE4459">
        <w:t>1991</w:t>
      </w:r>
      <w:r>
        <w:t>)</w:t>
      </w:r>
      <w:r w:rsidR="00BE4459">
        <w:t xml:space="preserve"> </w:t>
      </w:r>
      <w:r w:rsidR="00D57717">
        <w:t>manager</w:t>
      </w:r>
      <w:r w:rsidR="00235F4C">
        <w:t>s</w:t>
      </w:r>
      <w:r w:rsidR="00BE4459">
        <w:t xml:space="preserve"> are the ones who budget, plan, </w:t>
      </w:r>
      <w:r w:rsidR="003B2898">
        <w:t>strategize</w:t>
      </w:r>
      <w:r w:rsidR="00BE4459">
        <w:t xml:space="preserve">, </w:t>
      </w:r>
      <w:r w:rsidR="003B2898">
        <w:t>exercise</w:t>
      </w:r>
      <w:r w:rsidR="00BE4459">
        <w:t xml:space="preserve"> control, </w:t>
      </w:r>
      <w:r w:rsidR="00C53975">
        <w:t xml:space="preserve">and </w:t>
      </w:r>
      <w:r w:rsidR="00BE4459">
        <w:t xml:space="preserve">organize while the leaders </w:t>
      </w:r>
      <w:r w:rsidR="003B2898">
        <w:t>are</w:t>
      </w:r>
      <w:r w:rsidR="00BE4459">
        <w:t xml:space="preserve"> the perpetrators of </w:t>
      </w:r>
      <w:r w:rsidR="003B2898">
        <w:t>change,</w:t>
      </w:r>
      <w:r w:rsidR="00BE4459">
        <w:t xml:space="preserve"> setting changes, manag</w:t>
      </w:r>
      <w:r w:rsidR="00235F4C">
        <w:t>ing</w:t>
      </w:r>
      <w:r w:rsidR="00BE4459">
        <w:t xml:space="preserve"> </w:t>
      </w:r>
      <w:proofErr w:type="gramStart"/>
      <w:r w:rsidR="00BE4459">
        <w:t>change</w:t>
      </w:r>
      <w:proofErr w:type="gramEnd"/>
      <w:r w:rsidR="00BE4459">
        <w:t xml:space="preserve"> and motivating the people to change and develop.</w:t>
      </w:r>
    </w:p>
    <w:p w14:paraId="7C2C60B5" w14:textId="79B6A5FB" w:rsidR="00BE4459" w:rsidRDefault="00BE4459" w:rsidP="00BE4459">
      <w:pPr>
        <w:ind w:left="360"/>
      </w:pPr>
      <w:r>
        <w:t xml:space="preserve">Leadership development programs help </w:t>
      </w:r>
      <w:r w:rsidR="003B2898">
        <w:t xml:space="preserve">and prepare the people for situations that require leadership qualities and can introduce them to situations beyond their existing experience. </w:t>
      </w:r>
      <w:r w:rsidR="003B2898">
        <w:lastRenderedPageBreak/>
        <w:t>these challenges help in self-Awareness, reflection, opportunities related to applying what they learn into their work, and practice.</w:t>
      </w:r>
    </w:p>
    <w:p w14:paraId="6F0A7821" w14:textId="725A14E3" w:rsidR="00C53975" w:rsidRPr="00C53975" w:rsidRDefault="00C53975" w:rsidP="00BE4459">
      <w:pPr>
        <w:ind w:left="360"/>
        <w:rPr>
          <w:i/>
          <w:iCs/>
        </w:rPr>
      </w:pPr>
      <w:r>
        <w:rPr>
          <w:noProof/>
          <w:lang w:val="en-US"/>
        </w:rPr>
        <w:drawing>
          <wp:anchor distT="0" distB="0" distL="114300" distR="114300" simplePos="0" relativeHeight="251658752" behindDoc="1" locked="0" layoutInCell="1" allowOverlap="1" wp14:anchorId="3037F573" wp14:editId="2BE05367">
            <wp:simplePos x="0" y="0"/>
            <wp:positionH relativeFrom="column">
              <wp:posOffset>281940</wp:posOffset>
            </wp:positionH>
            <wp:positionV relativeFrom="page">
              <wp:posOffset>2004060</wp:posOffset>
            </wp:positionV>
            <wp:extent cx="5181600" cy="2636520"/>
            <wp:effectExtent l="0" t="0" r="0" b="0"/>
            <wp:wrapTight wrapText="bothSides">
              <wp:wrapPolygon edited="0">
                <wp:start x="0" y="0"/>
                <wp:lineTo x="0" y="21382"/>
                <wp:lineTo x="21521" y="21382"/>
                <wp:lineTo x="21521"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9">
                      <a:extLst>
                        <a:ext uri="{28A0092B-C50C-407E-A947-70E740481C1C}">
                          <a14:useLocalDpi xmlns:a14="http://schemas.microsoft.com/office/drawing/2010/main" val="0"/>
                        </a:ext>
                      </a:extLst>
                    </a:blip>
                    <a:stretch>
                      <a:fillRect/>
                    </a:stretch>
                  </pic:blipFill>
                  <pic:spPr>
                    <a:xfrm>
                      <a:off x="0" y="0"/>
                      <a:ext cx="5181600" cy="2636520"/>
                    </a:xfrm>
                    <a:prstGeom prst="rect">
                      <a:avLst/>
                    </a:prstGeom>
                  </pic:spPr>
                </pic:pic>
              </a:graphicData>
            </a:graphic>
          </wp:anchor>
        </w:drawing>
      </w:r>
      <w:r>
        <w:t xml:space="preserve">                         </w:t>
      </w:r>
      <w:r w:rsidRPr="00C53975">
        <w:rPr>
          <w:i/>
          <w:iCs/>
        </w:rPr>
        <w:t>Fig</w:t>
      </w:r>
      <w:r w:rsidRPr="00C53975">
        <w:rPr>
          <w:i/>
          <w:iCs/>
        </w:rPr>
        <w:t xml:space="preserve">. </w:t>
      </w:r>
      <w:r>
        <w:rPr>
          <w:i/>
          <w:iCs/>
        </w:rPr>
        <w:t>1</w:t>
      </w:r>
      <w:r w:rsidRPr="00C53975">
        <w:rPr>
          <w:i/>
          <w:iCs/>
        </w:rPr>
        <w:t xml:space="preserve"> </w:t>
      </w:r>
      <w:r w:rsidRPr="00C53975">
        <w:rPr>
          <w:i/>
          <w:iCs/>
        </w:rPr>
        <w:t>N</w:t>
      </w:r>
      <w:r w:rsidRPr="00C53975">
        <w:rPr>
          <w:i/>
          <w:iCs/>
        </w:rPr>
        <w:t>etwork-enhancing leadership development</w:t>
      </w:r>
    </w:p>
    <w:p w14:paraId="4D86FE62" w14:textId="2D5D60DF" w:rsidR="00AF14CD" w:rsidRDefault="00AF14CD" w:rsidP="00BE4459">
      <w:pPr>
        <w:ind w:left="360"/>
      </w:pPr>
    </w:p>
    <w:p w14:paraId="4ED9CE8A" w14:textId="467460E9" w:rsidR="00927142" w:rsidRDefault="00927142" w:rsidP="00927142">
      <w:pPr>
        <w:ind w:left="360"/>
      </w:pPr>
    </w:p>
    <w:p w14:paraId="237352F9" w14:textId="77777777" w:rsidR="00C53975" w:rsidRDefault="00927142" w:rsidP="00927142">
      <w:pPr>
        <w:ind w:left="360"/>
      </w:pPr>
      <w:r>
        <w:t xml:space="preserve">                          </w:t>
      </w:r>
    </w:p>
    <w:p w14:paraId="14D57547" w14:textId="481F0FEF" w:rsidR="00927142" w:rsidRPr="00C53975" w:rsidRDefault="00927142" w:rsidP="00C53975">
      <w:pPr>
        <w:ind w:left="360"/>
        <w:jc w:val="center"/>
        <w:rPr>
          <w:i/>
          <w:iCs/>
        </w:rPr>
      </w:pPr>
      <w:r w:rsidRPr="00C53975">
        <w:rPr>
          <w:i/>
          <w:iCs/>
        </w:rPr>
        <w:t xml:space="preserve">Source: (Cullen, </w:t>
      </w:r>
      <w:proofErr w:type="gramStart"/>
      <w:r w:rsidRPr="00C53975">
        <w:rPr>
          <w:i/>
          <w:iCs/>
        </w:rPr>
        <w:t>Maupin</w:t>
      </w:r>
      <w:proofErr w:type="gramEnd"/>
      <w:r w:rsidRPr="00C53975">
        <w:rPr>
          <w:i/>
          <w:iCs/>
        </w:rPr>
        <w:t xml:space="preserve"> and </w:t>
      </w:r>
      <w:r w:rsidR="00C53975" w:rsidRPr="00C53975">
        <w:rPr>
          <w:i/>
          <w:iCs/>
        </w:rPr>
        <w:t>C</w:t>
      </w:r>
      <w:r w:rsidRPr="00C53975">
        <w:rPr>
          <w:i/>
          <w:iCs/>
        </w:rPr>
        <w:t>arter</w:t>
      </w:r>
      <w:r w:rsidR="00C53975" w:rsidRPr="00C53975">
        <w:rPr>
          <w:i/>
          <w:iCs/>
        </w:rPr>
        <w:t>,</w:t>
      </w:r>
      <w:r w:rsidRPr="00C53975">
        <w:rPr>
          <w:i/>
          <w:iCs/>
        </w:rPr>
        <w:t xml:space="preserve"> 2017)</w:t>
      </w:r>
    </w:p>
    <w:p w14:paraId="5C00E2E8" w14:textId="77777777" w:rsidR="003B2898" w:rsidRPr="00C53975" w:rsidRDefault="003B2898" w:rsidP="00C53975">
      <w:pPr>
        <w:pStyle w:val="Heading3"/>
      </w:pPr>
      <w:bookmarkStart w:id="9" w:name="_Toc93404312"/>
      <w:r w:rsidRPr="00C53975">
        <w:rPr>
          <w:rStyle w:val="Heading3Char"/>
          <w:b/>
        </w:rPr>
        <w:t xml:space="preserve">Leadership development </w:t>
      </w:r>
      <w:r w:rsidR="004563CF" w:rsidRPr="00C53975">
        <w:rPr>
          <w:rStyle w:val="Heading3Char"/>
          <w:b/>
        </w:rPr>
        <w:t>activities</w:t>
      </w:r>
      <w:r w:rsidR="004563CF" w:rsidRPr="00C53975">
        <w:t>:</w:t>
      </w:r>
      <w:bookmarkEnd w:id="9"/>
    </w:p>
    <w:p w14:paraId="290DCE60" w14:textId="705C0E04" w:rsidR="003B2898" w:rsidRDefault="004563CF" w:rsidP="00C53975">
      <w:pPr>
        <w:pStyle w:val="ListParagraph"/>
        <w:numPr>
          <w:ilvl w:val="0"/>
          <w:numId w:val="15"/>
        </w:numPr>
      </w:pPr>
      <w:r>
        <w:t>training, educating and development of people with methods of mentoring, coaching.</w:t>
      </w:r>
    </w:p>
    <w:p w14:paraId="11B30887" w14:textId="194967D5" w:rsidR="00651669" w:rsidRDefault="00651669" w:rsidP="00C53975">
      <w:pPr>
        <w:pStyle w:val="ListParagraph"/>
        <w:numPr>
          <w:ilvl w:val="0"/>
          <w:numId w:val="15"/>
        </w:numPr>
      </w:pPr>
      <w:r>
        <w:t xml:space="preserve">development process that </w:t>
      </w:r>
      <w:proofErr w:type="gramStart"/>
      <w:r>
        <w:t>include</w:t>
      </w:r>
      <w:proofErr w:type="gramEnd"/>
      <w:r>
        <w:t xml:space="preserve"> team building practices, cultural change and communication practices.</w:t>
      </w:r>
    </w:p>
    <w:p w14:paraId="1C5AD9BE" w14:textId="4E335FDB" w:rsidR="00651669" w:rsidRDefault="00651669" w:rsidP="00C53975">
      <w:pPr>
        <w:pStyle w:val="ListParagraph"/>
        <w:numPr>
          <w:ilvl w:val="0"/>
          <w:numId w:val="15"/>
        </w:numPr>
      </w:pPr>
      <w:r>
        <w:t>work placements as leadership capabilities development as the aim</w:t>
      </w:r>
    </w:p>
    <w:p w14:paraId="6460186D" w14:textId="7F0AA9DE" w:rsidR="00AF14CD" w:rsidRDefault="00AF14CD" w:rsidP="00C53975">
      <w:pPr>
        <w:pStyle w:val="ListParagraph"/>
        <w:numPr>
          <w:ilvl w:val="0"/>
          <w:numId w:val="15"/>
        </w:numPr>
      </w:pPr>
      <w:r>
        <w:t xml:space="preserve">development process that enhances networks and an increased ability in networking abilities. Like developing </w:t>
      </w:r>
      <w:proofErr w:type="spellStart"/>
      <w:r>
        <w:t>socialcompetence</w:t>
      </w:r>
      <w:proofErr w:type="spellEnd"/>
      <w:r>
        <w:t>, developing individual shaping networks and co-creating network approached collectively.</w:t>
      </w:r>
      <w:r w:rsidR="00D74CBD">
        <w:t xml:space="preserve"> (Cullen, </w:t>
      </w:r>
      <w:proofErr w:type="gramStart"/>
      <w:r w:rsidR="00D74CBD">
        <w:t>Maupin</w:t>
      </w:r>
      <w:proofErr w:type="gramEnd"/>
      <w:r w:rsidR="00D74CBD">
        <w:t xml:space="preserve"> and </w:t>
      </w:r>
      <w:r w:rsidR="00C53975">
        <w:t>C</w:t>
      </w:r>
      <w:r w:rsidR="00D74CBD">
        <w:t>arter</w:t>
      </w:r>
      <w:r w:rsidR="00C53975">
        <w:t>,</w:t>
      </w:r>
      <w:r w:rsidR="00D74CBD">
        <w:t xml:space="preserve"> 2017) </w:t>
      </w:r>
    </w:p>
    <w:p w14:paraId="5595F599" w14:textId="77777777" w:rsidR="00AF14CD" w:rsidRDefault="00AF14CD" w:rsidP="00AF14CD"/>
    <w:p w14:paraId="74FBCCEA" w14:textId="77777777" w:rsidR="00651669" w:rsidRPr="002810D1" w:rsidRDefault="00651669" w:rsidP="00C53975">
      <w:pPr>
        <w:pStyle w:val="Heading3"/>
      </w:pPr>
      <w:bookmarkStart w:id="10" w:name="_Toc93404313"/>
      <w:r w:rsidRPr="002810D1">
        <w:t xml:space="preserve">The conditions </w:t>
      </w:r>
      <w:r w:rsidR="002810D1" w:rsidRPr="002810D1">
        <w:t>that are</w:t>
      </w:r>
      <w:r w:rsidRPr="002810D1">
        <w:t xml:space="preserve"> essential for </w:t>
      </w:r>
      <w:r w:rsidR="00235F4C">
        <w:t xml:space="preserve">the </w:t>
      </w:r>
      <w:r w:rsidRPr="002810D1">
        <w:t>successful development of leadership are</w:t>
      </w:r>
      <w:bookmarkEnd w:id="10"/>
    </w:p>
    <w:p w14:paraId="7AF12125" w14:textId="77777777" w:rsidR="00651669" w:rsidRDefault="00651669" w:rsidP="00651669">
      <w:pPr>
        <w:pStyle w:val="ListParagraph"/>
        <w:numPr>
          <w:ilvl w:val="0"/>
          <w:numId w:val="8"/>
        </w:numPr>
      </w:pPr>
      <w:r>
        <w:t>Clear and meaningful contents</w:t>
      </w:r>
    </w:p>
    <w:p w14:paraId="0F917743" w14:textId="77777777" w:rsidR="002810D1" w:rsidRDefault="002810D1" w:rsidP="00651669">
      <w:pPr>
        <w:pStyle w:val="ListParagraph"/>
        <w:numPr>
          <w:ilvl w:val="0"/>
          <w:numId w:val="8"/>
        </w:numPr>
      </w:pPr>
      <w:r>
        <w:t>Precise learning objectives</w:t>
      </w:r>
    </w:p>
    <w:p w14:paraId="5A9911B1" w14:textId="77777777" w:rsidR="002810D1" w:rsidRDefault="002810D1" w:rsidP="00651669">
      <w:pPr>
        <w:pStyle w:val="ListParagraph"/>
        <w:numPr>
          <w:ilvl w:val="0"/>
          <w:numId w:val="8"/>
        </w:numPr>
      </w:pPr>
      <w:r>
        <w:lastRenderedPageBreak/>
        <w:t>A proper mix of training methods</w:t>
      </w:r>
    </w:p>
    <w:p w14:paraId="3D4890A9" w14:textId="77777777" w:rsidR="002810D1" w:rsidRDefault="002810D1" w:rsidP="00651669">
      <w:pPr>
        <w:pStyle w:val="ListParagraph"/>
        <w:numPr>
          <w:ilvl w:val="0"/>
          <w:numId w:val="8"/>
        </w:numPr>
      </w:pPr>
      <w:r>
        <w:t>Timely and relevant feedback</w:t>
      </w:r>
    </w:p>
    <w:p w14:paraId="23E289AC" w14:textId="77777777" w:rsidR="002810D1" w:rsidRDefault="002810D1" w:rsidP="00651669">
      <w:pPr>
        <w:pStyle w:val="ListParagraph"/>
        <w:numPr>
          <w:ilvl w:val="0"/>
          <w:numId w:val="8"/>
        </w:numPr>
      </w:pPr>
      <w:r>
        <w:t>Challenges and opportunities for active practices</w:t>
      </w:r>
    </w:p>
    <w:p w14:paraId="44C86300" w14:textId="77777777" w:rsidR="002810D1" w:rsidRDefault="002810D1" w:rsidP="00651669">
      <w:pPr>
        <w:pStyle w:val="ListParagraph"/>
        <w:numPr>
          <w:ilvl w:val="0"/>
          <w:numId w:val="8"/>
        </w:numPr>
      </w:pPr>
      <w:r>
        <w:t>Follow up activities</w:t>
      </w:r>
    </w:p>
    <w:p w14:paraId="568AD6D5" w14:textId="77777777" w:rsidR="004F54C9" w:rsidRPr="00C53975" w:rsidRDefault="004F54C9" w:rsidP="00C53975">
      <w:pPr>
        <w:pStyle w:val="Heading3"/>
      </w:pPr>
      <w:bookmarkStart w:id="11" w:name="_Toc93404314"/>
      <w:r w:rsidRPr="00C53975">
        <w:rPr>
          <w:rStyle w:val="Heading3Char"/>
          <w:b/>
        </w:rPr>
        <w:t xml:space="preserve">Recommended leadership development strategies for Apple </w:t>
      </w:r>
      <w:r w:rsidRPr="00C53975">
        <w:t>Inc</w:t>
      </w:r>
      <w:bookmarkEnd w:id="11"/>
      <w:r w:rsidRPr="00C53975">
        <w:t xml:space="preserve"> </w:t>
      </w:r>
    </w:p>
    <w:p w14:paraId="27608F6F" w14:textId="5FF76F20" w:rsidR="00B9264B" w:rsidRPr="00083A60" w:rsidRDefault="000F7B4C" w:rsidP="00083A60">
      <w:pPr>
        <w:pStyle w:val="ListParagraph"/>
        <w:numPr>
          <w:ilvl w:val="0"/>
          <w:numId w:val="8"/>
        </w:numPr>
        <w:rPr>
          <w:lang w:val="en-GB"/>
        </w:rPr>
      </w:pPr>
      <w:r>
        <w:rPr>
          <w:lang w:val="en-GB"/>
        </w:rPr>
        <w:t>The path</w:t>
      </w:r>
      <w:r w:rsidR="00235F4C">
        <w:rPr>
          <w:lang w:val="en-GB"/>
        </w:rPr>
        <w:t>-</w:t>
      </w:r>
      <w:r>
        <w:rPr>
          <w:lang w:val="en-GB"/>
        </w:rPr>
        <w:t xml:space="preserve">goal theory should be adapted at Apple Inc due to its characteristics. It states that leaders </w:t>
      </w:r>
      <w:proofErr w:type="gramStart"/>
      <w:r>
        <w:rPr>
          <w:lang w:val="en-GB"/>
        </w:rPr>
        <w:t>have to</w:t>
      </w:r>
      <w:proofErr w:type="gramEnd"/>
      <w:r>
        <w:rPr>
          <w:lang w:val="en-GB"/>
        </w:rPr>
        <w:t xml:space="preserve"> mould themselves or adjust their leadership style according to their followers. It attempts to increase the happiness and motivation of the followers (employees) in each situation</w:t>
      </w:r>
      <w:r w:rsidR="00B9264B">
        <w:rPr>
          <w:lang w:val="en-GB"/>
        </w:rPr>
        <w:t xml:space="preserve"> by providing the employees </w:t>
      </w:r>
      <w:r w:rsidR="00C57FC6">
        <w:rPr>
          <w:lang w:val="en-GB"/>
        </w:rPr>
        <w:t>with rewards</w:t>
      </w:r>
      <w:r>
        <w:rPr>
          <w:lang w:val="en-GB"/>
        </w:rPr>
        <w:t xml:space="preserve"> (</w:t>
      </w:r>
      <w:proofErr w:type="spellStart"/>
      <w:r w:rsidRPr="003140DF">
        <w:rPr>
          <w:rFonts w:cs="Times New Roman"/>
          <w:color w:val="222222"/>
          <w:szCs w:val="24"/>
          <w:shd w:val="clear" w:color="auto" w:fill="FFFFFF"/>
        </w:rPr>
        <w:t>Olowoselu</w:t>
      </w:r>
      <w:proofErr w:type="spellEnd"/>
      <w:r w:rsidR="00C53975">
        <w:rPr>
          <w:rFonts w:cs="Times New Roman"/>
          <w:color w:val="222222"/>
          <w:szCs w:val="24"/>
          <w:shd w:val="clear" w:color="auto" w:fill="FFFFFF"/>
        </w:rPr>
        <w:t xml:space="preserve">, </w:t>
      </w:r>
      <w:r>
        <w:rPr>
          <w:rFonts w:cs="Times New Roman"/>
          <w:color w:val="222222"/>
          <w:szCs w:val="24"/>
          <w:shd w:val="clear" w:color="auto" w:fill="FFFFFF"/>
        </w:rPr>
        <w:t>2019</w:t>
      </w:r>
      <w:r w:rsidR="001445DB">
        <w:rPr>
          <w:rFonts w:cs="Times New Roman"/>
          <w:color w:val="222222"/>
          <w:szCs w:val="24"/>
          <w:shd w:val="clear" w:color="auto" w:fill="FFFFFF"/>
        </w:rPr>
        <w:t>)</w:t>
      </w:r>
      <w:r w:rsidR="00006697">
        <w:rPr>
          <w:rFonts w:cs="Times New Roman"/>
          <w:color w:val="222222"/>
          <w:szCs w:val="24"/>
          <w:shd w:val="clear" w:color="auto" w:fill="FFFFFF"/>
        </w:rPr>
        <w:t>. T</w:t>
      </w:r>
      <w:r w:rsidR="001445DB">
        <w:rPr>
          <w:rFonts w:cs="Times New Roman"/>
          <w:color w:val="222222"/>
          <w:szCs w:val="24"/>
          <w:shd w:val="clear" w:color="auto" w:fill="FFFFFF"/>
        </w:rPr>
        <w:t>here</w:t>
      </w:r>
      <w:r w:rsidR="008A5568">
        <w:rPr>
          <w:rFonts w:cs="Times New Roman"/>
          <w:color w:val="222222"/>
          <w:szCs w:val="24"/>
          <w:shd w:val="clear" w:color="auto" w:fill="FFFFFF"/>
        </w:rPr>
        <w:t xml:space="preserve"> are essentially non-existent leaders at Apple Inc</w:t>
      </w:r>
      <w:r w:rsidR="00C53975">
        <w:rPr>
          <w:rFonts w:cs="Times New Roman"/>
          <w:color w:val="222222"/>
          <w:szCs w:val="24"/>
          <w:shd w:val="clear" w:color="auto" w:fill="FFFFFF"/>
        </w:rPr>
        <w:t>.</w:t>
      </w:r>
      <w:r w:rsidR="008A5568">
        <w:rPr>
          <w:rFonts w:cs="Times New Roman"/>
          <w:color w:val="222222"/>
          <w:szCs w:val="24"/>
          <w:shd w:val="clear" w:color="auto" w:fill="FFFFFF"/>
        </w:rPr>
        <w:t xml:space="preserve"> which makes it imperative to ad</w:t>
      </w:r>
      <w:r w:rsidR="00235F4C">
        <w:rPr>
          <w:rFonts w:cs="Times New Roman"/>
          <w:color w:val="222222"/>
          <w:szCs w:val="24"/>
          <w:shd w:val="clear" w:color="auto" w:fill="FFFFFF"/>
        </w:rPr>
        <w:t>o</w:t>
      </w:r>
      <w:r w:rsidR="008A5568">
        <w:rPr>
          <w:rFonts w:cs="Times New Roman"/>
          <w:color w:val="222222"/>
          <w:szCs w:val="24"/>
          <w:shd w:val="clear" w:color="auto" w:fill="FFFFFF"/>
        </w:rPr>
        <w:t>pt this theory</w:t>
      </w:r>
      <w:r w:rsidR="00235F4C">
        <w:rPr>
          <w:rFonts w:cs="Times New Roman"/>
          <w:color w:val="222222"/>
          <w:szCs w:val="24"/>
          <w:shd w:val="clear" w:color="auto" w:fill="FFFFFF"/>
        </w:rPr>
        <w:t xml:space="preserve"> </w:t>
      </w:r>
      <w:r w:rsidR="008A5568" w:rsidRPr="00083A60">
        <w:rPr>
          <w:rFonts w:cs="Times New Roman"/>
          <w:color w:val="222222"/>
          <w:szCs w:val="24"/>
          <w:shd w:val="clear" w:color="auto" w:fill="FFFFFF"/>
        </w:rPr>
        <w:t xml:space="preserve">and bring a structured change by </w:t>
      </w:r>
      <w:r w:rsidR="00083A60" w:rsidRPr="00083A60">
        <w:rPr>
          <w:rFonts w:cs="Times New Roman"/>
          <w:color w:val="222222"/>
          <w:szCs w:val="24"/>
          <w:shd w:val="clear" w:color="auto" w:fill="FFFFFF"/>
        </w:rPr>
        <w:t>a</w:t>
      </w:r>
      <w:r w:rsidR="00083A60">
        <w:rPr>
          <w:rFonts w:cs="Times New Roman"/>
          <w:color w:val="222222"/>
          <w:szCs w:val="24"/>
          <w:shd w:val="clear" w:color="auto" w:fill="FFFFFF"/>
        </w:rPr>
        <w:t>ppointing a</w:t>
      </w:r>
      <w:r w:rsidR="008A5568" w:rsidRPr="00083A60">
        <w:rPr>
          <w:rFonts w:cs="Times New Roman"/>
          <w:color w:val="222222"/>
          <w:szCs w:val="24"/>
          <w:shd w:val="clear" w:color="auto" w:fill="FFFFFF"/>
        </w:rPr>
        <w:t xml:space="preserve"> leader who is aware of its </w:t>
      </w:r>
      <w:r w:rsidR="001445DB" w:rsidRPr="00083A60">
        <w:rPr>
          <w:rFonts w:cs="Times New Roman"/>
          <w:color w:val="222222"/>
          <w:szCs w:val="24"/>
          <w:shd w:val="clear" w:color="auto" w:fill="FFFFFF"/>
        </w:rPr>
        <w:t>employees’</w:t>
      </w:r>
      <w:r w:rsidR="008A5568" w:rsidRPr="00083A60">
        <w:rPr>
          <w:rFonts w:cs="Times New Roman"/>
          <w:color w:val="222222"/>
          <w:szCs w:val="24"/>
          <w:shd w:val="clear" w:color="auto" w:fill="FFFFFF"/>
        </w:rPr>
        <w:t xml:space="preserve"> skills and motivations and </w:t>
      </w:r>
      <w:r w:rsidR="00083A60" w:rsidRPr="00083A60">
        <w:rPr>
          <w:rFonts w:cs="Times New Roman"/>
          <w:color w:val="222222"/>
          <w:szCs w:val="24"/>
          <w:shd w:val="clear" w:color="auto" w:fill="FFFFFF"/>
        </w:rPr>
        <w:t xml:space="preserve">then </w:t>
      </w:r>
      <w:r w:rsidR="008A5568" w:rsidRPr="00083A60">
        <w:rPr>
          <w:rFonts w:cs="Times New Roman"/>
          <w:color w:val="222222"/>
          <w:szCs w:val="24"/>
          <w:shd w:val="clear" w:color="auto" w:fill="FFFFFF"/>
        </w:rPr>
        <w:t xml:space="preserve">can </w:t>
      </w:r>
      <w:r w:rsidR="00083A60" w:rsidRPr="00083A60">
        <w:rPr>
          <w:rFonts w:cs="Times New Roman"/>
          <w:color w:val="222222"/>
          <w:szCs w:val="24"/>
          <w:shd w:val="clear" w:color="auto" w:fill="FFFFFF"/>
        </w:rPr>
        <w:t>use this awar</w:t>
      </w:r>
      <w:r w:rsidR="00083A60">
        <w:rPr>
          <w:rFonts w:cs="Times New Roman"/>
          <w:color w:val="222222"/>
          <w:szCs w:val="24"/>
          <w:shd w:val="clear" w:color="auto" w:fill="FFFFFF"/>
        </w:rPr>
        <w:t xml:space="preserve">eness to guide the employees for the company’s benefits. </w:t>
      </w:r>
    </w:p>
    <w:p w14:paraId="3E6B57F0" w14:textId="18F56C31" w:rsidR="000F7B4C" w:rsidRPr="00A97E03" w:rsidRDefault="000F7B4C" w:rsidP="000F7B4C">
      <w:pPr>
        <w:pStyle w:val="ListParagraph"/>
        <w:numPr>
          <w:ilvl w:val="0"/>
          <w:numId w:val="8"/>
        </w:numPr>
        <w:rPr>
          <w:lang w:val="en-GB"/>
        </w:rPr>
      </w:pPr>
      <w:proofErr w:type="spellStart"/>
      <w:r w:rsidRPr="00A97E03">
        <w:rPr>
          <w:lang w:val="en-GB"/>
        </w:rPr>
        <w:t>Kat</w:t>
      </w:r>
      <w:r>
        <w:rPr>
          <w:lang w:val="en-GB"/>
        </w:rPr>
        <w:t>’</w:t>
      </w:r>
      <w:r w:rsidRPr="00A97E03">
        <w:rPr>
          <w:lang w:val="en-GB"/>
        </w:rPr>
        <w:t>z</w:t>
      </w:r>
      <w:proofErr w:type="spellEnd"/>
      <w:r>
        <w:rPr>
          <w:lang w:val="en-GB"/>
        </w:rPr>
        <w:t xml:space="preserve"> (1995) </w:t>
      </w:r>
      <w:r w:rsidRPr="00A97E03">
        <w:rPr>
          <w:lang w:val="en-GB"/>
        </w:rPr>
        <w:t>three skills theory calls for expertise in three different set</w:t>
      </w:r>
      <w:r w:rsidR="00235F4C">
        <w:rPr>
          <w:lang w:val="en-GB"/>
        </w:rPr>
        <w:t>s</w:t>
      </w:r>
      <w:r w:rsidRPr="00A97E03">
        <w:rPr>
          <w:lang w:val="en-GB"/>
        </w:rPr>
        <w:t xml:space="preserve"> of skills, that is conceptual skills, human </w:t>
      </w:r>
      <w:proofErr w:type="gramStart"/>
      <w:r w:rsidRPr="00A97E03">
        <w:rPr>
          <w:lang w:val="en-GB"/>
        </w:rPr>
        <w:t>skills</w:t>
      </w:r>
      <w:proofErr w:type="gramEnd"/>
      <w:r w:rsidRPr="00A97E03">
        <w:rPr>
          <w:lang w:val="en-GB"/>
        </w:rPr>
        <w:t xml:space="preserve"> and technical skills</w:t>
      </w:r>
      <w:r>
        <w:rPr>
          <w:lang w:val="en-GB"/>
        </w:rPr>
        <w:t xml:space="preserve">. These </w:t>
      </w:r>
      <w:proofErr w:type="gramStart"/>
      <w:r>
        <w:rPr>
          <w:lang w:val="en-GB"/>
        </w:rPr>
        <w:t>skill</w:t>
      </w:r>
      <w:r w:rsidR="00235F4C">
        <w:rPr>
          <w:lang w:val="en-GB"/>
        </w:rPr>
        <w:t>-</w:t>
      </w:r>
      <w:r>
        <w:rPr>
          <w:lang w:val="en-GB"/>
        </w:rPr>
        <w:t>sets</w:t>
      </w:r>
      <w:proofErr w:type="gramEnd"/>
      <w:r>
        <w:rPr>
          <w:lang w:val="en-GB"/>
        </w:rPr>
        <w:t xml:space="preserve"> vary according to the importance level in an organization. This model through research has reinforced and expanded </w:t>
      </w:r>
      <w:r w:rsidR="00C53975">
        <w:rPr>
          <w:lang w:val="en-GB"/>
        </w:rPr>
        <w:t>by</w:t>
      </w:r>
      <w:r>
        <w:rPr>
          <w:lang w:val="en-GB"/>
        </w:rPr>
        <w:t xml:space="preserve"> adding the need for problem-solving skills and social judgement skills as an integral part of the existing theories</w:t>
      </w:r>
      <w:r w:rsidR="00235F4C">
        <w:rPr>
          <w:lang w:val="en-GB"/>
        </w:rPr>
        <w:t xml:space="preserve"> in leadership practices </w:t>
      </w:r>
      <w:r w:rsidR="004F54C9" w:rsidRPr="00235480">
        <w:t>(Griffith, Baur and Buckley</w:t>
      </w:r>
      <w:r w:rsidR="00006697">
        <w:t xml:space="preserve">, </w:t>
      </w:r>
      <w:r w:rsidR="004F54C9" w:rsidRPr="00235480">
        <w:t>2022)</w:t>
      </w:r>
      <w:r w:rsidR="00235F4C">
        <w:t xml:space="preserve">. </w:t>
      </w:r>
      <w:r>
        <w:rPr>
          <w:lang w:val="en-GB"/>
        </w:rPr>
        <w:t xml:space="preserve">Apple Inc as a company would benefit from the implementation of this theory due to its heavy reliance on skill-based innovations and technology. </w:t>
      </w:r>
    </w:p>
    <w:p w14:paraId="37195806" w14:textId="77777777" w:rsidR="000F7B4C" w:rsidRDefault="000F7B4C" w:rsidP="000F7B4C"/>
    <w:p w14:paraId="62529CBE" w14:textId="77777777" w:rsidR="00383863" w:rsidRDefault="00383863" w:rsidP="00383863">
      <w:pPr>
        <w:ind w:left="720"/>
      </w:pPr>
    </w:p>
    <w:p w14:paraId="16541891" w14:textId="77777777" w:rsidR="00431FFD" w:rsidRDefault="00431FFD" w:rsidP="00235480">
      <w:pPr>
        <w:rPr>
          <w:b/>
          <w:bCs/>
        </w:rPr>
      </w:pPr>
    </w:p>
    <w:p w14:paraId="333F2999" w14:textId="77777777" w:rsidR="00431FFD" w:rsidRDefault="00431FFD" w:rsidP="00235480">
      <w:pPr>
        <w:rPr>
          <w:b/>
          <w:bCs/>
        </w:rPr>
      </w:pPr>
    </w:p>
    <w:p w14:paraId="192BB1E5" w14:textId="326EFDC9" w:rsidR="00383863" w:rsidRDefault="00383863" w:rsidP="00006697">
      <w:pPr>
        <w:pStyle w:val="Heading1"/>
      </w:pPr>
      <w:bookmarkStart w:id="12" w:name="_Toc93404315"/>
      <w:r w:rsidRPr="00383863">
        <w:t>Recommendation</w:t>
      </w:r>
      <w:bookmarkEnd w:id="12"/>
      <w:r w:rsidRPr="00383863">
        <w:t xml:space="preserve"> </w:t>
      </w:r>
    </w:p>
    <w:p w14:paraId="3C545377" w14:textId="77777777" w:rsidR="00B2532B" w:rsidRDefault="00B2532B" w:rsidP="00367E30">
      <w:pPr>
        <w:rPr>
          <w:lang w:val="en-GB"/>
        </w:rPr>
      </w:pPr>
    </w:p>
    <w:p w14:paraId="159A4B02" w14:textId="5B3C5B73" w:rsidR="00006697" w:rsidRDefault="00B82449" w:rsidP="00E167E2">
      <w:pPr>
        <w:ind w:firstLine="720"/>
        <w:rPr>
          <w:lang w:val="en-GB"/>
        </w:rPr>
      </w:pPr>
      <w:r>
        <w:rPr>
          <w:lang w:val="en-GB"/>
        </w:rPr>
        <w:t>L</w:t>
      </w:r>
      <w:r w:rsidR="005875D2">
        <w:rPr>
          <w:lang w:val="en-GB"/>
        </w:rPr>
        <w:t xml:space="preserve">ack of human resource planning as part of </w:t>
      </w:r>
      <w:r>
        <w:rPr>
          <w:lang w:val="en-GB"/>
        </w:rPr>
        <w:t>selection</w:t>
      </w:r>
      <w:r w:rsidR="005875D2">
        <w:rPr>
          <w:lang w:val="en-GB"/>
        </w:rPr>
        <w:t xml:space="preserve"> and recruitment has made way for </w:t>
      </w:r>
      <w:r>
        <w:rPr>
          <w:lang w:val="en-GB"/>
        </w:rPr>
        <w:t>dissatisfaction</w:t>
      </w:r>
      <w:r w:rsidR="005875D2">
        <w:rPr>
          <w:lang w:val="en-GB"/>
        </w:rPr>
        <w:t xml:space="preserve"> amongst the employees at </w:t>
      </w:r>
      <w:r w:rsidR="00006697">
        <w:rPr>
          <w:lang w:val="en-GB"/>
        </w:rPr>
        <w:t>A</w:t>
      </w:r>
      <w:r w:rsidR="005875D2">
        <w:rPr>
          <w:lang w:val="en-GB"/>
        </w:rPr>
        <w:t xml:space="preserve">pple </w:t>
      </w:r>
      <w:r w:rsidR="00006697">
        <w:rPr>
          <w:lang w:val="en-GB"/>
        </w:rPr>
        <w:t>I</w:t>
      </w:r>
      <w:r w:rsidR="005875D2">
        <w:rPr>
          <w:lang w:val="en-GB"/>
        </w:rPr>
        <w:t>nc. (Demir</w:t>
      </w:r>
      <w:r w:rsidR="00006697">
        <w:rPr>
          <w:lang w:val="en-GB"/>
        </w:rPr>
        <w:t xml:space="preserve">, </w:t>
      </w:r>
      <w:r>
        <w:rPr>
          <w:lang w:val="en-GB"/>
        </w:rPr>
        <w:t>2017)</w:t>
      </w:r>
      <w:r w:rsidR="00006697">
        <w:rPr>
          <w:lang w:val="en-GB"/>
        </w:rPr>
        <w:t>.</w:t>
      </w:r>
      <w:r>
        <w:rPr>
          <w:lang w:val="en-GB"/>
        </w:rPr>
        <w:t xml:space="preserve"> Apple </w:t>
      </w:r>
      <w:r w:rsidR="00006697">
        <w:rPr>
          <w:lang w:val="en-GB"/>
        </w:rPr>
        <w:t xml:space="preserve">Inc. </w:t>
      </w:r>
      <w:r>
        <w:rPr>
          <w:lang w:val="en-GB"/>
        </w:rPr>
        <w:t xml:space="preserve">needs a qualified </w:t>
      </w:r>
      <w:proofErr w:type="gramStart"/>
      <w:r>
        <w:rPr>
          <w:lang w:val="en-GB"/>
        </w:rPr>
        <w:t>leader</w:t>
      </w:r>
      <w:proofErr w:type="gramEnd"/>
      <w:r>
        <w:rPr>
          <w:lang w:val="en-GB"/>
        </w:rPr>
        <w:t xml:space="preserve"> and a culture of employee satisfaction needs to be built. The employees at </w:t>
      </w:r>
      <w:r w:rsidR="00006697">
        <w:rPr>
          <w:lang w:val="en-GB"/>
        </w:rPr>
        <w:t>A</w:t>
      </w:r>
      <w:r>
        <w:rPr>
          <w:lang w:val="en-GB"/>
        </w:rPr>
        <w:t>pple</w:t>
      </w:r>
      <w:r w:rsidR="00006697">
        <w:rPr>
          <w:lang w:val="en-GB"/>
        </w:rPr>
        <w:t xml:space="preserve"> Inc.</w:t>
      </w:r>
      <w:r>
        <w:rPr>
          <w:lang w:val="en-GB"/>
        </w:rPr>
        <w:t xml:space="preserve"> are motivated and are talented individuals but by proper approaches</w:t>
      </w:r>
      <w:r w:rsidR="00235F4C">
        <w:rPr>
          <w:lang w:val="en-GB"/>
        </w:rPr>
        <w:t>,</w:t>
      </w:r>
      <w:r>
        <w:rPr>
          <w:lang w:val="en-GB"/>
        </w:rPr>
        <w:t xml:space="preserve"> these talented individual</w:t>
      </w:r>
      <w:r w:rsidR="00235F4C">
        <w:rPr>
          <w:lang w:val="en-GB"/>
        </w:rPr>
        <w:t>s</w:t>
      </w:r>
      <w:r>
        <w:rPr>
          <w:lang w:val="en-GB"/>
        </w:rPr>
        <w:t xml:space="preserve"> can gain access to much more than what is </w:t>
      </w:r>
      <w:proofErr w:type="gramStart"/>
      <w:r>
        <w:rPr>
          <w:lang w:val="en-GB"/>
        </w:rPr>
        <w:t>available</w:t>
      </w:r>
      <w:proofErr w:type="gramEnd"/>
      <w:r>
        <w:rPr>
          <w:lang w:val="en-GB"/>
        </w:rPr>
        <w:t xml:space="preserve"> and which </w:t>
      </w:r>
      <w:r w:rsidR="000638E7">
        <w:rPr>
          <w:lang w:val="en-GB"/>
        </w:rPr>
        <w:t xml:space="preserve">can be done by </w:t>
      </w:r>
      <w:r w:rsidR="00235480">
        <w:rPr>
          <w:lang w:val="en-GB"/>
        </w:rPr>
        <w:t>incorporating necessary human</w:t>
      </w:r>
      <w:r>
        <w:rPr>
          <w:lang w:val="en-GB"/>
        </w:rPr>
        <w:t xml:space="preserve"> resources strategies leadership development and training programs. </w:t>
      </w:r>
    </w:p>
    <w:p w14:paraId="358D2ECF" w14:textId="78EBAAD8" w:rsidR="00006697" w:rsidRPr="00006697" w:rsidRDefault="00006697" w:rsidP="00006697">
      <w:pPr>
        <w:pStyle w:val="Heading1"/>
      </w:pPr>
      <w:bookmarkStart w:id="13" w:name="_Toc93404316"/>
      <w:r w:rsidRPr="00006697">
        <w:t>Conclusion</w:t>
      </w:r>
      <w:bookmarkEnd w:id="13"/>
      <w:r w:rsidRPr="00006697">
        <w:t xml:space="preserve"> </w:t>
      </w:r>
    </w:p>
    <w:p w14:paraId="0A12DBB1" w14:textId="2D417E72" w:rsidR="00365B4C" w:rsidRDefault="008D65C9" w:rsidP="00E167E2">
      <w:pPr>
        <w:ind w:firstLine="720"/>
        <w:rPr>
          <w:lang w:val="en-GB"/>
        </w:rPr>
      </w:pPr>
      <w:r>
        <w:rPr>
          <w:lang w:val="en-GB"/>
        </w:rPr>
        <w:t>T</w:t>
      </w:r>
      <w:r w:rsidR="00156F8B">
        <w:rPr>
          <w:lang w:val="en-GB"/>
        </w:rPr>
        <w:t xml:space="preserve">he main areas of human resource management are employee performance management, </w:t>
      </w:r>
      <w:r w:rsidR="00887524">
        <w:rPr>
          <w:lang w:val="en-GB"/>
        </w:rPr>
        <w:t>recruitment</w:t>
      </w:r>
      <w:r w:rsidR="00156F8B">
        <w:rPr>
          <w:lang w:val="en-GB"/>
        </w:rPr>
        <w:t xml:space="preserve"> training and develop</w:t>
      </w:r>
      <w:r w:rsidR="00235F4C">
        <w:rPr>
          <w:lang w:val="en-GB"/>
        </w:rPr>
        <w:t>ment</w:t>
      </w:r>
      <w:r w:rsidR="00156F8B">
        <w:rPr>
          <w:lang w:val="en-GB"/>
        </w:rPr>
        <w:t xml:space="preserve"> for performance for improvement and </w:t>
      </w:r>
      <w:r w:rsidR="00887524">
        <w:rPr>
          <w:lang w:val="en-GB"/>
        </w:rPr>
        <w:t>rewards</w:t>
      </w:r>
      <w:r w:rsidR="00156F8B">
        <w:rPr>
          <w:lang w:val="en-GB"/>
        </w:rPr>
        <w:t xml:space="preserve"> and compensation</w:t>
      </w:r>
      <w:r w:rsidR="00006697">
        <w:rPr>
          <w:lang w:val="en-GB"/>
        </w:rPr>
        <w:t>.</w:t>
      </w:r>
      <w:r w:rsidR="00156F8B">
        <w:rPr>
          <w:lang w:val="en-GB"/>
        </w:rPr>
        <w:t xml:space="preserve"> by performing all these </w:t>
      </w:r>
      <w:r w:rsidR="00887524">
        <w:rPr>
          <w:lang w:val="en-GB"/>
        </w:rPr>
        <w:t>functions</w:t>
      </w:r>
      <w:r w:rsidR="00156F8B">
        <w:rPr>
          <w:lang w:val="en-GB"/>
        </w:rPr>
        <w:t xml:space="preserve"> in </w:t>
      </w:r>
      <w:r w:rsidR="007113CD">
        <w:rPr>
          <w:lang w:val="en-GB"/>
        </w:rPr>
        <w:t>an</w:t>
      </w:r>
      <w:r w:rsidR="00156F8B">
        <w:rPr>
          <w:lang w:val="en-GB"/>
        </w:rPr>
        <w:t xml:space="preserve"> effective manner the HR practices can greatly support the structured organizational </w:t>
      </w:r>
      <w:r w:rsidR="00887524">
        <w:rPr>
          <w:lang w:val="en-GB"/>
        </w:rPr>
        <w:t>strategies</w:t>
      </w:r>
      <w:r w:rsidR="003D2420">
        <w:rPr>
          <w:lang w:val="en-GB"/>
        </w:rPr>
        <w:t>.</w:t>
      </w:r>
      <w:r w:rsidR="00887524">
        <w:rPr>
          <w:lang w:val="en-GB"/>
        </w:rPr>
        <w:t xml:space="preserve"> T</w:t>
      </w:r>
      <w:r w:rsidR="003D2420">
        <w:rPr>
          <w:lang w:val="en-GB"/>
        </w:rPr>
        <w:t>hey are mainly linked to br</w:t>
      </w:r>
      <w:r w:rsidR="00235F4C">
        <w:rPr>
          <w:lang w:val="en-GB"/>
        </w:rPr>
        <w:t>ing</w:t>
      </w:r>
      <w:r w:rsidR="003D2420">
        <w:rPr>
          <w:lang w:val="en-GB"/>
        </w:rPr>
        <w:t xml:space="preserve"> a change in the workforce and br</w:t>
      </w:r>
      <w:r w:rsidR="00235F4C">
        <w:rPr>
          <w:lang w:val="en-GB"/>
        </w:rPr>
        <w:t>ing</w:t>
      </w:r>
      <w:r w:rsidR="003D2420">
        <w:rPr>
          <w:lang w:val="en-GB"/>
        </w:rPr>
        <w:t>ing about a rise in productivity.</w:t>
      </w:r>
      <w:r w:rsidR="00887524">
        <w:rPr>
          <w:lang w:val="en-GB"/>
        </w:rPr>
        <w:t xml:space="preserve">  D</w:t>
      </w:r>
      <w:r w:rsidR="004248C9">
        <w:rPr>
          <w:lang w:val="en-GB"/>
        </w:rPr>
        <w:t>ifferentiation and integration of work help companies increase productivity eventually leading to customer satisfaction. When the work is divided strategically</w:t>
      </w:r>
      <w:r w:rsidR="00887524">
        <w:rPr>
          <w:lang w:val="en-GB"/>
        </w:rPr>
        <w:t>, employees’ efforts are synced in a way that helps the organization achieve its competitive strategy</w:t>
      </w:r>
      <w:r w:rsidR="00B2532B">
        <w:rPr>
          <w:lang w:val="en-GB"/>
        </w:rPr>
        <w:t xml:space="preserve"> (Stewart and </w:t>
      </w:r>
      <w:r w:rsidR="00006697">
        <w:rPr>
          <w:lang w:val="en-GB"/>
        </w:rPr>
        <w:t>B</w:t>
      </w:r>
      <w:r w:rsidR="00B2532B">
        <w:rPr>
          <w:lang w:val="en-GB"/>
        </w:rPr>
        <w:t>rown</w:t>
      </w:r>
      <w:r w:rsidR="00006697">
        <w:rPr>
          <w:lang w:val="en-GB"/>
        </w:rPr>
        <w:t xml:space="preserve">, </w:t>
      </w:r>
      <w:r w:rsidR="00B2532B">
        <w:rPr>
          <w:lang w:val="en-GB"/>
        </w:rPr>
        <w:t>2019)</w:t>
      </w:r>
      <w:r w:rsidR="00006697">
        <w:rPr>
          <w:lang w:val="en-GB"/>
        </w:rPr>
        <w:t>.</w:t>
      </w:r>
      <w:r w:rsidR="00B2532B">
        <w:rPr>
          <w:lang w:val="en-GB"/>
        </w:rPr>
        <w:t xml:space="preserve"> </w:t>
      </w:r>
    </w:p>
    <w:p w14:paraId="1082D884" w14:textId="77777777" w:rsidR="008451E0" w:rsidRDefault="008451E0" w:rsidP="00367E30">
      <w:pPr>
        <w:rPr>
          <w:lang w:val="en-GB"/>
        </w:rPr>
      </w:pPr>
    </w:p>
    <w:p w14:paraId="06B8F0CF" w14:textId="77777777" w:rsidR="00365B4C" w:rsidRDefault="00365B4C" w:rsidP="00367E30">
      <w:pPr>
        <w:rPr>
          <w:lang w:val="en-GB"/>
        </w:rPr>
      </w:pPr>
    </w:p>
    <w:p w14:paraId="7FFAF928" w14:textId="77777777" w:rsidR="00365B4C" w:rsidRDefault="00365B4C" w:rsidP="00367E30">
      <w:pPr>
        <w:rPr>
          <w:lang w:val="en-GB"/>
        </w:rPr>
      </w:pPr>
    </w:p>
    <w:p w14:paraId="5A356A11" w14:textId="77777777" w:rsidR="00367E30" w:rsidRDefault="00367E30" w:rsidP="00367E30">
      <w:pPr>
        <w:rPr>
          <w:lang w:val="en-GB"/>
        </w:rPr>
      </w:pPr>
    </w:p>
    <w:p w14:paraId="4E32F5CD" w14:textId="77777777" w:rsidR="000F7B4C" w:rsidRDefault="000F7B4C" w:rsidP="000638E7">
      <w:pPr>
        <w:pStyle w:val="Heading1"/>
      </w:pPr>
    </w:p>
    <w:p w14:paraId="140C9B55" w14:textId="77777777" w:rsidR="000F7B4C" w:rsidRDefault="000F7B4C" w:rsidP="000638E7">
      <w:pPr>
        <w:pStyle w:val="Heading1"/>
      </w:pPr>
    </w:p>
    <w:p w14:paraId="42AFC7E6" w14:textId="77777777" w:rsidR="00697572" w:rsidRPr="00697572" w:rsidRDefault="000638E7" w:rsidP="00697572">
      <w:pPr>
        <w:pStyle w:val="Heading1"/>
      </w:pPr>
      <w:bookmarkStart w:id="14" w:name="_Toc93404317"/>
      <w:r>
        <w:t>References</w:t>
      </w:r>
      <w:bookmarkEnd w:id="14"/>
      <w:r>
        <w:t xml:space="preserve"> </w:t>
      </w:r>
    </w:p>
    <w:p w14:paraId="6C9488FC" w14:textId="77777777" w:rsidR="00697572" w:rsidRPr="00E6252A" w:rsidRDefault="00697572" w:rsidP="00697572">
      <w:pPr>
        <w:rPr>
          <w:rFonts w:cs="Times New Roman"/>
          <w:color w:val="222222"/>
          <w:szCs w:val="24"/>
          <w:shd w:val="clear" w:color="auto" w:fill="FFFFFF"/>
        </w:rPr>
      </w:pPr>
      <w:proofErr w:type="spellStart"/>
      <w:r w:rsidRPr="00E6252A">
        <w:rPr>
          <w:rFonts w:cs="Times New Roman"/>
          <w:color w:val="222222"/>
          <w:szCs w:val="24"/>
          <w:shd w:val="clear" w:color="auto" w:fill="FFFFFF"/>
        </w:rPr>
        <w:t>Aburumman</w:t>
      </w:r>
      <w:proofErr w:type="spellEnd"/>
      <w:r w:rsidRPr="00E6252A">
        <w:rPr>
          <w:rFonts w:cs="Times New Roman"/>
          <w:color w:val="222222"/>
          <w:szCs w:val="24"/>
          <w:shd w:val="clear" w:color="auto" w:fill="FFFFFF"/>
        </w:rPr>
        <w:t>, O., Salleh, A., Omar, K. and Abadi, M., 2020. The impact of human resource management practices and career satisfaction on employee’s turnover intention. </w:t>
      </w:r>
      <w:r w:rsidRPr="00E6252A">
        <w:rPr>
          <w:rFonts w:cs="Times New Roman"/>
          <w:i/>
          <w:iCs/>
          <w:color w:val="222222"/>
          <w:szCs w:val="24"/>
          <w:shd w:val="clear" w:color="auto" w:fill="FFFFFF"/>
        </w:rPr>
        <w:t>Management Science Letters</w:t>
      </w:r>
      <w:r w:rsidRPr="00E6252A">
        <w:rPr>
          <w:rFonts w:cs="Times New Roman"/>
          <w:color w:val="222222"/>
          <w:szCs w:val="24"/>
          <w:shd w:val="clear" w:color="auto" w:fill="FFFFFF"/>
        </w:rPr>
        <w:t>, </w:t>
      </w:r>
      <w:r w:rsidRPr="00E6252A">
        <w:rPr>
          <w:rFonts w:cs="Times New Roman"/>
          <w:i/>
          <w:iCs/>
          <w:color w:val="222222"/>
          <w:szCs w:val="24"/>
          <w:shd w:val="clear" w:color="auto" w:fill="FFFFFF"/>
        </w:rPr>
        <w:t>10</w:t>
      </w:r>
      <w:r w:rsidRPr="00E6252A">
        <w:rPr>
          <w:rFonts w:cs="Times New Roman"/>
          <w:color w:val="222222"/>
          <w:szCs w:val="24"/>
          <w:shd w:val="clear" w:color="auto" w:fill="FFFFFF"/>
        </w:rPr>
        <w:t>(3), pp.641-652.</w:t>
      </w:r>
    </w:p>
    <w:p w14:paraId="195821DD" w14:textId="77777777" w:rsidR="00697572" w:rsidRPr="00E6252A" w:rsidRDefault="00697572" w:rsidP="00697572">
      <w:pPr>
        <w:rPr>
          <w:rFonts w:cs="Times New Roman"/>
          <w:szCs w:val="24"/>
        </w:rPr>
      </w:pPr>
      <w:r w:rsidRPr="00E6252A">
        <w:rPr>
          <w:rFonts w:cs="Times New Roman"/>
          <w:szCs w:val="24"/>
        </w:rPr>
        <w:t xml:space="preserve">              Apple, 2022.  Careers at apple [online] Available at: &lt;https://www.apple.com/careers/in/&gt; [Accessed 9 January 2022].</w:t>
      </w:r>
    </w:p>
    <w:p w14:paraId="6517C791" w14:textId="77777777" w:rsidR="00697572" w:rsidRPr="00E6252A" w:rsidRDefault="00697572" w:rsidP="00697572">
      <w:pPr>
        <w:rPr>
          <w:rFonts w:cs="Times New Roman"/>
          <w:szCs w:val="24"/>
        </w:rPr>
      </w:pPr>
      <w:r w:rsidRPr="00E6252A">
        <w:rPr>
          <w:rFonts w:cs="Times New Roman"/>
          <w:szCs w:val="24"/>
        </w:rPr>
        <w:t>Apple, 2022. </w:t>
      </w:r>
      <w:r w:rsidRPr="00E6252A">
        <w:rPr>
          <w:rFonts w:cs="Times New Roman"/>
          <w:i/>
          <w:iCs/>
          <w:szCs w:val="24"/>
        </w:rPr>
        <w:t>Community and Culture - Careers at Apple</w:t>
      </w:r>
      <w:r w:rsidRPr="00E6252A">
        <w:rPr>
          <w:rFonts w:cs="Times New Roman"/>
          <w:szCs w:val="24"/>
        </w:rPr>
        <w:t>. [online] Apple. Available at: &lt;https://www.apple.com/careers/in/life-at-apple.html&gt; [Accessed 9 January 2022].</w:t>
      </w:r>
    </w:p>
    <w:p w14:paraId="5C4FECED" w14:textId="77777777" w:rsidR="00697572" w:rsidRPr="00E6252A" w:rsidRDefault="00697572" w:rsidP="00697572">
      <w:pPr>
        <w:rPr>
          <w:rFonts w:cs="Times New Roman"/>
          <w:color w:val="222222"/>
          <w:szCs w:val="24"/>
          <w:shd w:val="clear" w:color="auto" w:fill="FFFFFF"/>
        </w:rPr>
      </w:pPr>
      <w:proofErr w:type="spellStart"/>
      <w:r w:rsidRPr="00E6252A">
        <w:rPr>
          <w:rFonts w:cs="Times New Roman"/>
          <w:color w:val="222222"/>
          <w:szCs w:val="24"/>
          <w:shd w:val="clear" w:color="auto" w:fill="FFFFFF"/>
        </w:rPr>
        <w:t>Björkman</w:t>
      </w:r>
      <w:proofErr w:type="spellEnd"/>
      <w:r w:rsidRPr="00E6252A">
        <w:rPr>
          <w:rFonts w:cs="Times New Roman"/>
          <w:color w:val="222222"/>
          <w:szCs w:val="24"/>
          <w:shd w:val="clear" w:color="auto" w:fill="FFFFFF"/>
        </w:rPr>
        <w:t xml:space="preserve">, I. and </w:t>
      </w:r>
      <w:proofErr w:type="spellStart"/>
      <w:r w:rsidRPr="00E6252A">
        <w:rPr>
          <w:rFonts w:cs="Times New Roman"/>
          <w:color w:val="222222"/>
          <w:szCs w:val="24"/>
          <w:shd w:val="clear" w:color="auto" w:fill="FFFFFF"/>
        </w:rPr>
        <w:t>Mäkelä</w:t>
      </w:r>
      <w:proofErr w:type="spellEnd"/>
      <w:r w:rsidRPr="00E6252A">
        <w:rPr>
          <w:rFonts w:cs="Times New Roman"/>
          <w:color w:val="222222"/>
          <w:szCs w:val="24"/>
          <w:shd w:val="clear" w:color="auto" w:fill="FFFFFF"/>
        </w:rPr>
        <w:t>, K., 2013. Are you willing to do what it takes to become a senior global leader? Explaining the willingness to undertake challenging leadership development activities. </w:t>
      </w:r>
      <w:r w:rsidRPr="00E6252A">
        <w:rPr>
          <w:rFonts w:cs="Times New Roman"/>
          <w:i/>
          <w:iCs/>
          <w:color w:val="222222"/>
          <w:szCs w:val="24"/>
          <w:shd w:val="clear" w:color="auto" w:fill="FFFFFF"/>
        </w:rPr>
        <w:t>European Journal of International Management</w:t>
      </w:r>
      <w:r w:rsidRPr="00E6252A">
        <w:rPr>
          <w:rFonts w:cs="Times New Roman"/>
          <w:color w:val="222222"/>
          <w:szCs w:val="24"/>
          <w:shd w:val="clear" w:color="auto" w:fill="FFFFFF"/>
        </w:rPr>
        <w:t>, </w:t>
      </w:r>
      <w:r w:rsidRPr="00E6252A">
        <w:rPr>
          <w:rFonts w:cs="Times New Roman"/>
          <w:i/>
          <w:iCs/>
          <w:color w:val="222222"/>
          <w:szCs w:val="24"/>
          <w:shd w:val="clear" w:color="auto" w:fill="FFFFFF"/>
        </w:rPr>
        <w:t>7</w:t>
      </w:r>
      <w:r w:rsidRPr="00E6252A">
        <w:rPr>
          <w:rFonts w:cs="Times New Roman"/>
          <w:color w:val="222222"/>
          <w:szCs w:val="24"/>
          <w:shd w:val="clear" w:color="auto" w:fill="FFFFFF"/>
        </w:rPr>
        <w:t>(5), pp.570-586.</w:t>
      </w:r>
    </w:p>
    <w:p w14:paraId="0141257B" w14:textId="77777777" w:rsidR="00697572" w:rsidRPr="00006697" w:rsidRDefault="00697572" w:rsidP="00661BA4">
      <w:pPr>
        <w:rPr>
          <w:color w:val="auto"/>
          <w:shd w:val="clear" w:color="auto" w:fill="FFFFFF"/>
        </w:rPr>
      </w:pPr>
      <w:proofErr w:type="spellStart"/>
      <w:r w:rsidRPr="00006697">
        <w:rPr>
          <w:color w:val="auto"/>
          <w:shd w:val="clear" w:color="auto" w:fill="FFFFFF"/>
        </w:rPr>
        <w:t>Boselie</w:t>
      </w:r>
      <w:proofErr w:type="spellEnd"/>
      <w:r w:rsidRPr="00006697">
        <w:rPr>
          <w:color w:val="auto"/>
          <w:shd w:val="clear" w:color="auto" w:fill="FFFFFF"/>
        </w:rPr>
        <w:t>, P. and Schott, C., 2021. The Performance Lens. </w:t>
      </w:r>
      <w:r w:rsidRPr="00006697">
        <w:rPr>
          <w:i/>
          <w:iCs/>
          <w:color w:val="auto"/>
          <w:shd w:val="clear" w:color="auto" w:fill="FFFFFF"/>
        </w:rPr>
        <w:t>The Oxford Handbook of Contextual Approaches to Human Resource Management</w:t>
      </w:r>
      <w:r w:rsidRPr="00006697">
        <w:rPr>
          <w:color w:val="auto"/>
          <w:shd w:val="clear" w:color="auto" w:fill="FFFFFF"/>
        </w:rPr>
        <w:t>, p.97.</w:t>
      </w:r>
    </w:p>
    <w:p w14:paraId="3B4789F2" w14:textId="77777777" w:rsidR="00697572" w:rsidRPr="00006697" w:rsidRDefault="00697572" w:rsidP="00661BA4">
      <w:pPr>
        <w:rPr>
          <w:color w:val="auto"/>
          <w:shd w:val="clear" w:color="auto" w:fill="FFFFFF"/>
        </w:rPr>
      </w:pPr>
      <w:proofErr w:type="spellStart"/>
      <w:r w:rsidRPr="00006697">
        <w:rPr>
          <w:color w:val="auto"/>
          <w:shd w:val="clear" w:color="auto" w:fill="FFFFFF"/>
        </w:rPr>
        <w:t>Boselie</w:t>
      </w:r>
      <w:proofErr w:type="spellEnd"/>
      <w:r w:rsidRPr="00006697">
        <w:rPr>
          <w:color w:val="auto"/>
          <w:shd w:val="clear" w:color="auto" w:fill="FFFFFF"/>
        </w:rPr>
        <w:t xml:space="preserve">, P., Paauwe, J. and Peccei, R., 2021. Picking up the HRM pieces: why fit </w:t>
      </w:r>
      <w:proofErr w:type="spellStart"/>
      <w:r w:rsidRPr="00006697">
        <w:rPr>
          <w:color w:val="auto"/>
          <w:shd w:val="clear" w:color="auto" w:fill="FFFFFF"/>
        </w:rPr>
        <w:t>doesnt</w:t>
      </w:r>
      <w:proofErr w:type="spellEnd"/>
      <w:r w:rsidRPr="00006697">
        <w:rPr>
          <w:color w:val="auto"/>
          <w:shd w:val="clear" w:color="auto" w:fill="FFFFFF"/>
        </w:rPr>
        <w:t xml:space="preserve"> fit in the public sector. In </w:t>
      </w:r>
      <w:r w:rsidRPr="00006697">
        <w:rPr>
          <w:i/>
          <w:iCs/>
          <w:color w:val="auto"/>
          <w:shd w:val="clear" w:color="auto" w:fill="FFFFFF"/>
        </w:rPr>
        <w:t>Research Handbook on HRM in the Public Sector</w:t>
      </w:r>
      <w:r w:rsidRPr="00006697">
        <w:rPr>
          <w:color w:val="auto"/>
          <w:shd w:val="clear" w:color="auto" w:fill="FFFFFF"/>
        </w:rPr>
        <w:t>. Edward Elgar Publishing.</w:t>
      </w:r>
    </w:p>
    <w:p w14:paraId="4283CD7A" w14:textId="77777777" w:rsidR="00697572" w:rsidRPr="00006697" w:rsidRDefault="00697572" w:rsidP="00661BA4">
      <w:pPr>
        <w:rPr>
          <w:rFonts w:cs="Times New Roman"/>
          <w:color w:val="auto"/>
          <w:szCs w:val="24"/>
          <w:shd w:val="clear" w:color="auto" w:fill="FFFFFF"/>
        </w:rPr>
      </w:pPr>
      <w:r w:rsidRPr="00006697">
        <w:rPr>
          <w:color w:val="auto"/>
          <w:shd w:val="clear" w:color="auto" w:fill="FFFFFF"/>
        </w:rPr>
        <w:t>Boxall, P., 2018. The development of strategic HRM: reflections on a 30-year journey. </w:t>
      </w:r>
      <w:r w:rsidRPr="00006697">
        <w:rPr>
          <w:i/>
          <w:iCs/>
          <w:color w:val="auto"/>
          <w:shd w:val="clear" w:color="auto" w:fill="FFFFFF"/>
        </w:rPr>
        <w:t>Labour &amp; Industry: a journal of the social and economic relations of work</w:t>
      </w:r>
      <w:r w:rsidRPr="00006697">
        <w:rPr>
          <w:color w:val="auto"/>
          <w:shd w:val="clear" w:color="auto" w:fill="FFFFFF"/>
        </w:rPr>
        <w:t>, </w:t>
      </w:r>
      <w:r w:rsidRPr="00006697">
        <w:rPr>
          <w:i/>
          <w:iCs/>
          <w:color w:val="auto"/>
          <w:shd w:val="clear" w:color="auto" w:fill="FFFFFF"/>
        </w:rPr>
        <w:t>28</w:t>
      </w:r>
      <w:r w:rsidRPr="00006697">
        <w:rPr>
          <w:color w:val="auto"/>
          <w:shd w:val="clear" w:color="auto" w:fill="FFFFFF"/>
        </w:rPr>
        <w:t>(1), pp.21-30.</w:t>
      </w:r>
    </w:p>
    <w:p w14:paraId="556E87FA" w14:textId="77777777" w:rsidR="00697572" w:rsidRPr="00006697" w:rsidRDefault="00697572" w:rsidP="00697572">
      <w:pPr>
        <w:rPr>
          <w:rFonts w:cs="Times New Roman"/>
          <w:color w:val="auto"/>
          <w:szCs w:val="24"/>
        </w:rPr>
      </w:pPr>
      <w:proofErr w:type="spellStart"/>
      <w:r w:rsidRPr="00006697">
        <w:rPr>
          <w:rFonts w:cs="Times New Roman"/>
          <w:color w:val="auto"/>
          <w:szCs w:val="24"/>
        </w:rPr>
        <w:lastRenderedPageBreak/>
        <w:t>brauss</w:t>
      </w:r>
      <w:proofErr w:type="spellEnd"/>
      <w:r w:rsidRPr="00006697">
        <w:rPr>
          <w:rFonts w:cs="Times New Roman"/>
          <w:color w:val="auto"/>
          <w:szCs w:val="24"/>
        </w:rPr>
        <w:t>, 2022. [online] Brauss.in. Available at: &lt;https://brauss.in/hrm-basic-notes.pdf&gt; [Accessed 9 January 2022].</w:t>
      </w:r>
    </w:p>
    <w:p w14:paraId="0C6366AD" w14:textId="77777777" w:rsidR="00697572" w:rsidRPr="00006697" w:rsidRDefault="00697572" w:rsidP="00697572">
      <w:pPr>
        <w:rPr>
          <w:rFonts w:cs="Times New Roman"/>
          <w:color w:val="auto"/>
          <w:szCs w:val="24"/>
          <w:shd w:val="clear" w:color="auto" w:fill="FFFFFF"/>
        </w:rPr>
      </w:pPr>
      <w:r w:rsidRPr="00006697">
        <w:rPr>
          <w:rFonts w:cs="Times New Roman"/>
          <w:color w:val="auto"/>
          <w:szCs w:val="24"/>
          <w:shd w:val="clear" w:color="auto" w:fill="FFFFFF"/>
        </w:rPr>
        <w:t>Briscoe, D. and Schuler, R., 2004. </w:t>
      </w:r>
      <w:r w:rsidRPr="00006697">
        <w:rPr>
          <w:rFonts w:cs="Times New Roman"/>
          <w:i/>
          <w:iCs/>
          <w:color w:val="auto"/>
          <w:szCs w:val="24"/>
          <w:shd w:val="clear" w:color="auto" w:fill="FFFFFF"/>
        </w:rPr>
        <w:t>International Human Resource Management</w:t>
      </w:r>
      <w:r w:rsidRPr="00006697">
        <w:rPr>
          <w:rFonts w:cs="Times New Roman"/>
          <w:color w:val="auto"/>
          <w:szCs w:val="24"/>
          <w:shd w:val="clear" w:color="auto" w:fill="FFFFFF"/>
        </w:rPr>
        <w:t>. Florence: Taylor &amp; Francis.</w:t>
      </w:r>
    </w:p>
    <w:p w14:paraId="5C66C10E" w14:textId="77777777" w:rsidR="00697572" w:rsidRPr="00006697" w:rsidRDefault="00697572" w:rsidP="00697572">
      <w:pPr>
        <w:rPr>
          <w:rFonts w:cs="Times New Roman"/>
          <w:color w:val="auto"/>
          <w:szCs w:val="24"/>
          <w:shd w:val="clear" w:color="auto" w:fill="FFFFFF"/>
        </w:rPr>
      </w:pPr>
      <w:r w:rsidRPr="00006697">
        <w:rPr>
          <w:rFonts w:cs="Times New Roman"/>
          <w:color w:val="auto"/>
          <w:szCs w:val="24"/>
          <w:shd w:val="clear" w:color="auto" w:fill="FFFFFF"/>
        </w:rPr>
        <w:t>Cullen-Lester, K.L., Maupin, C.K. and Carter, D.R., 2017. Incorporating social networks into leadership development: A conceptual model and evaluation of research and practice. </w:t>
      </w:r>
      <w:r w:rsidRPr="00006697">
        <w:rPr>
          <w:rFonts w:cs="Times New Roman"/>
          <w:i/>
          <w:iCs/>
          <w:color w:val="auto"/>
          <w:szCs w:val="24"/>
          <w:shd w:val="clear" w:color="auto" w:fill="FFFFFF"/>
        </w:rPr>
        <w:t>The Leadership Quarterly</w:t>
      </w:r>
      <w:r w:rsidRPr="00006697">
        <w:rPr>
          <w:rFonts w:cs="Times New Roman"/>
          <w:color w:val="auto"/>
          <w:szCs w:val="24"/>
          <w:shd w:val="clear" w:color="auto" w:fill="FFFFFF"/>
        </w:rPr>
        <w:t>, </w:t>
      </w:r>
      <w:r w:rsidRPr="00006697">
        <w:rPr>
          <w:rFonts w:cs="Times New Roman"/>
          <w:i/>
          <w:iCs/>
          <w:color w:val="auto"/>
          <w:szCs w:val="24"/>
          <w:shd w:val="clear" w:color="auto" w:fill="FFFFFF"/>
        </w:rPr>
        <w:t>28</w:t>
      </w:r>
      <w:r w:rsidRPr="00006697">
        <w:rPr>
          <w:rFonts w:cs="Times New Roman"/>
          <w:color w:val="auto"/>
          <w:szCs w:val="24"/>
          <w:shd w:val="clear" w:color="auto" w:fill="FFFFFF"/>
        </w:rPr>
        <w:t>(1), pp.130-152.</w:t>
      </w:r>
    </w:p>
    <w:p w14:paraId="6D09177E" w14:textId="77777777" w:rsidR="00697572" w:rsidRPr="00006697" w:rsidRDefault="00697572" w:rsidP="00697572">
      <w:pPr>
        <w:rPr>
          <w:rFonts w:cs="Times New Roman"/>
          <w:color w:val="auto"/>
          <w:szCs w:val="24"/>
          <w:shd w:val="clear" w:color="auto" w:fill="FFFFFF"/>
        </w:rPr>
      </w:pPr>
      <w:r w:rsidRPr="00006697">
        <w:rPr>
          <w:rFonts w:cs="Times New Roman"/>
          <w:color w:val="auto"/>
          <w:szCs w:val="24"/>
          <w:shd w:val="clear" w:color="auto" w:fill="FFFFFF"/>
        </w:rPr>
        <w:t>Demir, A., 2017 APPLE IS TRYING TO RESOLVE MANY OF THEIR MARKETING AND MANAGEMENT PROBLEMS. </w:t>
      </w:r>
      <w:proofErr w:type="spellStart"/>
      <w:r w:rsidRPr="00006697">
        <w:rPr>
          <w:rFonts w:cs="Times New Roman"/>
          <w:i/>
          <w:iCs/>
          <w:color w:val="auto"/>
          <w:szCs w:val="24"/>
          <w:shd w:val="clear" w:color="auto" w:fill="FFFFFF"/>
        </w:rPr>
        <w:t>PressAcademia</w:t>
      </w:r>
      <w:proofErr w:type="spellEnd"/>
      <w:r w:rsidRPr="00006697">
        <w:rPr>
          <w:rFonts w:cs="Times New Roman"/>
          <w:i/>
          <w:iCs/>
          <w:color w:val="auto"/>
          <w:szCs w:val="24"/>
          <w:shd w:val="clear" w:color="auto" w:fill="FFFFFF"/>
        </w:rPr>
        <w:t xml:space="preserve"> Procedia</w:t>
      </w:r>
      <w:r w:rsidRPr="00006697">
        <w:rPr>
          <w:rFonts w:cs="Times New Roman"/>
          <w:color w:val="auto"/>
          <w:szCs w:val="24"/>
          <w:shd w:val="clear" w:color="auto" w:fill="FFFFFF"/>
        </w:rPr>
        <w:t>, </w:t>
      </w:r>
      <w:r w:rsidRPr="00006697">
        <w:rPr>
          <w:rFonts w:cs="Times New Roman"/>
          <w:i/>
          <w:iCs/>
          <w:color w:val="auto"/>
          <w:szCs w:val="24"/>
          <w:shd w:val="clear" w:color="auto" w:fill="FFFFFF"/>
        </w:rPr>
        <w:t>4</w:t>
      </w:r>
      <w:r w:rsidRPr="00006697">
        <w:rPr>
          <w:rFonts w:cs="Times New Roman"/>
          <w:color w:val="auto"/>
          <w:szCs w:val="24"/>
          <w:shd w:val="clear" w:color="auto" w:fill="FFFFFF"/>
        </w:rPr>
        <w:t>(1), pp.143-147.</w:t>
      </w:r>
    </w:p>
    <w:p w14:paraId="10D71BB6" w14:textId="77777777" w:rsidR="00697572" w:rsidRPr="00006697" w:rsidRDefault="00697572" w:rsidP="00697572">
      <w:pPr>
        <w:rPr>
          <w:rFonts w:cs="Times New Roman"/>
          <w:color w:val="auto"/>
          <w:szCs w:val="24"/>
          <w:shd w:val="clear" w:color="auto" w:fill="FFFFFF"/>
        </w:rPr>
      </w:pPr>
      <w:r w:rsidRPr="00006697">
        <w:rPr>
          <w:rFonts w:cs="Times New Roman"/>
          <w:color w:val="auto"/>
          <w:szCs w:val="24"/>
          <w:shd w:val="clear" w:color="auto" w:fill="FFFFFF"/>
        </w:rPr>
        <w:t>Du Plessis, A. and Sukumaran, S., 2015. The role of HRM in leadership development, talent retention, knowledge management, and employee engagement.</w:t>
      </w:r>
    </w:p>
    <w:p w14:paraId="274ECDFD" w14:textId="77777777" w:rsidR="00697572" w:rsidRPr="00006697" w:rsidRDefault="00697572" w:rsidP="00697572">
      <w:pPr>
        <w:rPr>
          <w:rFonts w:cs="Times New Roman"/>
          <w:color w:val="auto"/>
          <w:szCs w:val="24"/>
        </w:rPr>
      </w:pPr>
      <w:r w:rsidRPr="00006697">
        <w:rPr>
          <w:rFonts w:cs="Times New Roman"/>
          <w:color w:val="auto"/>
          <w:szCs w:val="24"/>
        </w:rPr>
        <w:t>Fahim, M.G.A., 2018. Strategic human resource management and public employee retention. </w:t>
      </w:r>
      <w:r w:rsidRPr="00006697">
        <w:rPr>
          <w:rFonts w:cs="Times New Roman"/>
          <w:i/>
          <w:iCs/>
          <w:color w:val="auto"/>
          <w:szCs w:val="24"/>
        </w:rPr>
        <w:t>Review of Economics and Political Science</w:t>
      </w:r>
      <w:r w:rsidRPr="00006697">
        <w:rPr>
          <w:rFonts w:cs="Times New Roman"/>
          <w:color w:val="auto"/>
          <w:szCs w:val="24"/>
        </w:rPr>
        <w:t>.</w:t>
      </w:r>
    </w:p>
    <w:p w14:paraId="15413795" w14:textId="77777777" w:rsidR="00697572" w:rsidRPr="00006697" w:rsidRDefault="00697572" w:rsidP="00661BA4">
      <w:pPr>
        <w:rPr>
          <w:color w:val="auto"/>
          <w:shd w:val="clear" w:color="auto" w:fill="FFFFFF"/>
        </w:rPr>
      </w:pPr>
      <w:proofErr w:type="spellStart"/>
      <w:r w:rsidRPr="00006697">
        <w:rPr>
          <w:color w:val="auto"/>
          <w:shd w:val="clear" w:color="auto" w:fill="FFFFFF"/>
        </w:rPr>
        <w:t>Fuenzalida</w:t>
      </w:r>
      <w:proofErr w:type="spellEnd"/>
      <w:r w:rsidRPr="00006697">
        <w:rPr>
          <w:color w:val="auto"/>
          <w:shd w:val="clear" w:color="auto" w:fill="FFFFFF"/>
        </w:rPr>
        <w:t xml:space="preserve">, J. and </w:t>
      </w:r>
      <w:proofErr w:type="spellStart"/>
      <w:r w:rsidRPr="00006697">
        <w:rPr>
          <w:color w:val="auto"/>
          <w:shd w:val="clear" w:color="auto" w:fill="FFFFFF"/>
        </w:rPr>
        <w:t>Riccucci</w:t>
      </w:r>
      <w:proofErr w:type="spellEnd"/>
      <w:r w:rsidRPr="00006697">
        <w:rPr>
          <w:color w:val="auto"/>
          <w:shd w:val="clear" w:color="auto" w:fill="FFFFFF"/>
        </w:rPr>
        <w:t>, N.M., 2019. The effects of politicization on performance: the mediating role of HRM practices. </w:t>
      </w:r>
      <w:r w:rsidRPr="00006697">
        <w:rPr>
          <w:i/>
          <w:iCs/>
          <w:color w:val="auto"/>
          <w:shd w:val="clear" w:color="auto" w:fill="FFFFFF"/>
        </w:rPr>
        <w:t>Review of Public Personnel Administration</w:t>
      </w:r>
      <w:r w:rsidRPr="00006697">
        <w:rPr>
          <w:color w:val="auto"/>
          <w:shd w:val="clear" w:color="auto" w:fill="FFFFFF"/>
        </w:rPr>
        <w:t>, </w:t>
      </w:r>
      <w:r w:rsidRPr="00006697">
        <w:rPr>
          <w:i/>
          <w:iCs/>
          <w:color w:val="auto"/>
          <w:shd w:val="clear" w:color="auto" w:fill="FFFFFF"/>
        </w:rPr>
        <w:t>39</w:t>
      </w:r>
      <w:r w:rsidRPr="00006697">
        <w:rPr>
          <w:color w:val="auto"/>
          <w:shd w:val="clear" w:color="auto" w:fill="FFFFFF"/>
        </w:rPr>
        <w:t>(4), pp.544-569.</w:t>
      </w:r>
    </w:p>
    <w:p w14:paraId="01FE0C59" w14:textId="77777777" w:rsidR="00697572" w:rsidRPr="00006697" w:rsidRDefault="00697572" w:rsidP="00661BA4">
      <w:pPr>
        <w:rPr>
          <w:color w:val="auto"/>
          <w:shd w:val="clear" w:color="auto" w:fill="FFFFFF"/>
        </w:rPr>
      </w:pPr>
      <w:proofErr w:type="spellStart"/>
      <w:r w:rsidRPr="00006697">
        <w:rPr>
          <w:color w:val="auto"/>
          <w:shd w:val="clear" w:color="auto" w:fill="FFFFFF"/>
        </w:rPr>
        <w:t>Glaister</w:t>
      </w:r>
      <w:proofErr w:type="spellEnd"/>
      <w:r w:rsidRPr="00006697">
        <w:rPr>
          <w:color w:val="auto"/>
          <w:shd w:val="clear" w:color="auto" w:fill="FFFFFF"/>
        </w:rPr>
        <w:t xml:space="preserve">, A. J., </w:t>
      </w:r>
      <w:proofErr w:type="spellStart"/>
      <w:r w:rsidRPr="00006697">
        <w:rPr>
          <w:color w:val="auto"/>
          <w:shd w:val="clear" w:color="auto" w:fill="FFFFFF"/>
        </w:rPr>
        <w:t>Karacay</w:t>
      </w:r>
      <w:proofErr w:type="spellEnd"/>
      <w:r w:rsidRPr="00006697">
        <w:rPr>
          <w:color w:val="auto"/>
          <w:shd w:val="clear" w:color="auto" w:fill="FFFFFF"/>
        </w:rPr>
        <w:t xml:space="preserve">, G., </w:t>
      </w:r>
      <w:proofErr w:type="spellStart"/>
      <w:r w:rsidRPr="00006697">
        <w:rPr>
          <w:color w:val="auto"/>
          <w:shd w:val="clear" w:color="auto" w:fill="FFFFFF"/>
        </w:rPr>
        <w:t>Demirbag</w:t>
      </w:r>
      <w:proofErr w:type="spellEnd"/>
      <w:r w:rsidRPr="00006697">
        <w:rPr>
          <w:color w:val="auto"/>
          <w:shd w:val="clear" w:color="auto" w:fill="FFFFFF"/>
        </w:rPr>
        <w:t xml:space="preserve">, M., &amp; </w:t>
      </w:r>
      <w:proofErr w:type="spellStart"/>
      <w:r w:rsidRPr="00006697">
        <w:rPr>
          <w:color w:val="auto"/>
          <w:shd w:val="clear" w:color="auto" w:fill="FFFFFF"/>
        </w:rPr>
        <w:t>Tatoglu</w:t>
      </w:r>
      <w:proofErr w:type="spellEnd"/>
      <w:r w:rsidRPr="00006697">
        <w:rPr>
          <w:color w:val="auto"/>
          <w:shd w:val="clear" w:color="auto" w:fill="FFFFFF"/>
        </w:rPr>
        <w:t>, E. (2018). HRM and performance—The role of talent management as a transmission mechanism in an emerging market context. </w:t>
      </w:r>
      <w:r w:rsidRPr="00006697">
        <w:rPr>
          <w:i/>
          <w:iCs/>
          <w:color w:val="auto"/>
          <w:shd w:val="clear" w:color="auto" w:fill="FFFFFF"/>
        </w:rPr>
        <w:t>Human Resource Management Journal</w:t>
      </w:r>
      <w:r w:rsidRPr="00006697">
        <w:rPr>
          <w:color w:val="auto"/>
          <w:shd w:val="clear" w:color="auto" w:fill="FFFFFF"/>
        </w:rPr>
        <w:t>, </w:t>
      </w:r>
      <w:r w:rsidRPr="00006697">
        <w:rPr>
          <w:i/>
          <w:iCs/>
          <w:color w:val="auto"/>
          <w:shd w:val="clear" w:color="auto" w:fill="FFFFFF"/>
        </w:rPr>
        <w:t>28</w:t>
      </w:r>
      <w:r w:rsidRPr="00006697">
        <w:rPr>
          <w:color w:val="auto"/>
          <w:shd w:val="clear" w:color="auto" w:fill="FFFFFF"/>
        </w:rPr>
        <w:t>(1), 148-166.</w:t>
      </w:r>
    </w:p>
    <w:p w14:paraId="0A2C752C" w14:textId="77777777" w:rsidR="00697572" w:rsidRPr="00006697" w:rsidRDefault="00697572" w:rsidP="00697572">
      <w:pPr>
        <w:rPr>
          <w:rFonts w:cs="Times New Roman"/>
          <w:color w:val="auto"/>
          <w:szCs w:val="24"/>
          <w:shd w:val="clear" w:color="auto" w:fill="FFFFFF"/>
        </w:rPr>
      </w:pPr>
      <w:r w:rsidRPr="00006697">
        <w:rPr>
          <w:rFonts w:cs="Times New Roman"/>
          <w:color w:val="auto"/>
          <w:szCs w:val="24"/>
          <w:shd w:val="clear" w:color="auto" w:fill="FFFFFF"/>
        </w:rPr>
        <w:t>Griffith, J.A., Baur, J.E. and Buckley, M.R., 2019. Creating comprehensive leadership pipelines: Applying the real options approach to organizational leadership development. </w:t>
      </w:r>
      <w:r w:rsidRPr="00006697">
        <w:rPr>
          <w:rFonts w:cs="Times New Roman"/>
          <w:i/>
          <w:iCs/>
          <w:color w:val="auto"/>
          <w:szCs w:val="24"/>
          <w:shd w:val="clear" w:color="auto" w:fill="FFFFFF"/>
        </w:rPr>
        <w:t>Human Resource Management Review</w:t>
      </w:r>
      <w:r w:rsidRPr="00006697">
        <w:rPr>
          <w:rFonts w:cs="Times New Roman"/>
          <w:color w:val="auto"/>
          <w:szCs w:val="24"/>
          <w:shd w:val="clear" w:color="auto" w:fill="FFFFFF"/>
        </w:rPr>
        <w:t>, </w:t>
      </w:r>
      <w:r w:rsidRPr="00006697">
        <w:rPr>
          <w:rFonts w:cs="Times New Roman"/>
          <w:i/>
          <w:iCs/>
          <w:color w:val="auto"/>
          <w:szCs w:val="24"/>
          <w:shd w:val="clear" w:color="auto" w:fill="FFFFFF"/>
        </w:rPr>
        <w:t>29</w:t>
      </w:r>
      <w:r w:rsidRPr="00006697">
        <w:rPr>
          <w:rFonts w:cs="Times New Roman"/>
          <w:color w:val="auto"/>
          <w:szCs w:val="24"/>
          <w:shd w:val="clear" w:color="auto" w:fill="FFFFFF"/>
        </w:rPr>
        <w:t>(3), pp.305-315.</w:t>
      </w:r>
    </w:p>
    <w:p w14:paraId="6697CD5C" w14:textId="77777777" w:rsidR="00697572" w:rsidRPr="00006697" w:rsidRDefault="00697572" w:rsidP="00697572">
      <w:pPr>
        <w:rPr>
          <w:rFonts w:cs="Times New Roman"/>
          <w:color w:val="auto"/>
          <w:szCs w:val="24"/>
          <w:shd w:val="clear" w:color="auto" w:fill="FFFFFF"/>
        </w:rPr>
      </w:pPr>
      <w:r w:rsidRPr="00006697">
        <w:rPr>
          <w:rFonts w:cs="Times New Roman"/>
          <w:color w:val="auto"/>
          <w:szCs w:val="24"/>
          <w:shd w:val="clear" w:color="auto" w:fill="FFFFFF"/>
        </w:rPr>
        <w:lastRenderedPageBreak/>
        <w:t>Hassan, S., 2016. Impact of HRM practices on employee’s performance. </w:t>
      </w:r>
      <w:r w:rsidRPr="00006697">
        <w:rPr>
          <w:rFonts w:cs="Times New Roman"/>
          <w:i/>
          <w:iCs/>
          <w:color w:val="auto"/>
          <w:szCs w:val="24"/>
          <w:shd w:val="clear" w:color="auto" w:fill="FFFFFF"/>
        </w:rPr>
        <w:t>International Journal of Academic Research in Accounting, Finance and Management Sciences</w:t>
      </w:r>
      <w:r w:rsidRPr="00006697">
        <w:rPr>
          <w:rFonts w:cs="Times New Roman"/>
          <w:color w:val="auto"/>
          <w:szCs w:val="24"/>
          <w:shd w:val="clear" w:color="auto" w:fill="FFFFFF"/>
        </w:rPr>
        <w:t>, </w:t>
      </w:r>
      <w:r w:rsidRPr="00006697">
        <w:rPr>
          <w:rFonts w:cs="Times New Roman"/>
          <w:i/>
          <w:iCs/>
          <w:color w:val="auto"/>
          <w:szCs w:val="24"/>
          <w:shd w:val="clear" w:color="auto" w:fill="FFFFFF"/>
        </w:rPr>
        <w:t>6</w:t>
      </w:r>
      <w:r w:rsidRPr="00006697">
        <w:rPr>
          <w:rFonts w:cs="Times New Roman"/>
          <w:color w:val="auto"/>
          <w:szCs w:val="24"/>
          <w:shd w:val="clear" w:color="auto" w:fill="FFFFFF"/>
        </w:rPr>
        <w:t>(1), pp.15-22.</w:t>
      </w:r>
    </w:p>
    <w:p w14:paraId="68AE31FB" w14:textId="77777777" w:rsidR="00697572" w:rsidRPr="00006697" w:rsidRDefault="00697572" w:rsidP="00697572">
      <w:pPr>
        <w:rPr>
          <w:rFonts w:cs="Times New Roman"/>
          <w:color w:val="auto"/>
          <w:szCs w:val="24"/>
          <w:shd w:val="clear" w:color="auto" w:fill="FFFFFF"/>
        </w:rPr>
      </w:pPr>
      <w:proofErr w:type="spellStart"/>
      <w:r w:rsidRPr="00006697">
        <w:rPr>
          <w:rFonts w:cs="Times New Roman"/>
          <w:color w:val="auto"/>
          <w:szCs w:val="24"/>
          <w:shd w:val="clear" w:color="auto" w:fill="FFFFFF"/>
        </w:rPr>
        <w:t>Heracleous</w:t>
      </w:r>
      <w:proofErr w:type="spellEnd"/>
      <w:r w:rsidRPr="00006697">
        <w:rPr>
          <w:rFonts w:cs="Times New Roman"/>
          <w:color w:val="auto"/>
          <w:szCs w:val="24"/>
          <w:shd w:val="clear" w:color="auto" w:fill="FFFFFF"/>
        </w:rPr>
        <w:t xml:space="preserve">, L. and </w:t>
      </w:r>
      <w:proofErr w:type="spellStart"/>
      <w:r w:rsidRPr="00006697">
        <w:rPr>
          <w:rFonts w:cs="Times New Roman"/>
          <w:color w:val="auto"/>
          <w:szCs w:val="24"/>
          <w:shd w:val="clear" w:color="auto" w:fill="FFFFFF"/>
        </w:rPr>
        <w:t>Papachroni</w:t>
      </w:r>
      <w:proofErr w:type="spellEnd"/>
      <w:r w:rsidRPr="00006697">
        <w:rPr>
          <w:rFonts w:cs="Times New Roman"/>
          <w:color w:val="auto"/>
          <w:szCs w:val="24"/>
          <w:shd w:val="clear" w:color="auto" w:fill="FFFFFF"/>
        </w:rPr>
        <w:t>, A., 2016. </w:t>
      </w:r>
      <w:r w:rsidRPr="00006697">
        <w:rPr>
          <w:rFonts w:cs="Times New Roman"/>
          <w:i/>
          <w:iCs/>
          <w:color w:val="auto"/>
          <w:szCs w:val="24"/>
          <w:shd w:val="clear" w:color="auto" w:fill="FFFFFF"/>
        </w:rPr>
        <w:t xml:space="preserve">Strategic leadership and innovation at Apple </w:t>
      </w:r>
      <w:proofErr w:type="gramStart"/>
      <w:r w:rsidRPr="00006697">
        <w:rPr>
          <w:rFonts w:cs="Times New Roman"/>
          <w:i/>
          <w:iCs/>
          <w:color w:val="auto"/>
          <w:szCs w:val="24"/>
          <w:shd w:val="clear" w:color="auto" w:fill="FFFFFF"/>
        </w:rPr>
        <w:t>Inc.</w:t>
      </w:r>
      <w:r w:rsidRPr="00006697">
        <w:rPr>
          <w:rFonts w:cs="Times New Roman"/>
          <w:color w:val="auto"/>
          <w:szCs w:val="24"/>
          <w:shd w:val="clear" w:color="auto" w:fill="FFFFFF"/>
        </w:rPr>
        <w:t>.</w:t>
      </w:r>
      <w:proofErr w:type="gramEnd"/>
    </w:p>
    <w:p w14:paraId="7DC0467E" w14:textId="77777777" w:rsidR="00697572" w:rsidRPr="00006697" w:rsidRDefault="00697572" w:rsidP="00697572">
      <w:pPr>
        <w:rPr>
          <w:rFonts w:cs="Times New Roman"/>
          <w:color w:val="auto"/>
          <w:szCs w:val="24"/>
          <w:shd w:val="clear" w:color="auto" w:fill="FFFFFF"/>
        </w:rPr>
      </w:pPr>
      <w:proofErr w:type="spellStart"/>
      <w:r w:rsidRPr="00006697">
        <w:rPr>
          <w:rFonts w:cs="Times New Roman"/>
          <w:color w:val="auto"/>
          <w:szCs w:val="24"/>
          <w:shd w:val="clear" w:color="auto" w:fill="FFFFFF"/>
        </w:rPr>
        <w:t>Holbeche</w:t>
      </w:r>
      <w:proofErr w:type="spellEnd"/>
      <w:r w:rsidRPr="00006697">
        <w:rPr>
          <w:rFonts w:cs="Times New Roman"/>
          <w:color w:val="auto"/>
          <w:szCs w:val="24"/>
          <w:shd w:val="clear" w:color="auto" w:fill="FFFFFF"/>
        </w:rPr>
        <w:t>, L., 2009. </w:t>
      </w:r>
      <w:r w:rsidRPr="00006697">
        <w:rPr>
          <w:rFonts w:cs="Times New Roman"/>
          <w:i/>
          <w:iCs/>
          <w:color w:val="auto"/>
          <w:szCs w:val="24"/>
          <w:shd w:val="clear" w:color="auto" w:fill="FFFFFF"/>
        </w:rPr>
        <w:t>Aligning human resources and business strategy</w:t>
      </w:r>
      <w:r w:rsidRPr="00006697">
        <w:rPr>
          <w:rFonts w:cs="Times New Roman"/>
          <w:color w:val="auto"/>
          <w:szCs w:val="24"/>
          <w:shd w:val="clear" w:color="auto" w:fill="FFFFFF"/>
        </w:rPr>
        <w:t>. Routledge.</w:t>
      </w:r>
    </w:p>
    <w:p w14:paraId="545D4795" w14:textId="77777777" w:rsidR="00697572" w:rsidRPr="00006697" w:rsidRDefault="00697572" w:rsidP="00661BA4">
      <w:pPr>
        <w:rPr>
          <w:color w:val="auto"/>
          <w:shd w:val="clear" w:color="auto" w:fill="FFFFFF"/>
        </w:rPr>
      </w:pPr>
      <w:r w:rsidRPr="00006697">
        <w:rPr>
          <w:color w:val="auto"/>
          <w:shd w:val="clear" w:color="auto" w:fill="FFFFFF"/>
        </w:rPr>
        <w:t xml:space="preserve">Kaufman, B.E., 2020. The real problem: The deadly combination of </w:t>
      </w:r>
      <w:proofErr w:type="spellStart"/>
      <w:r w:rsidRPr="00006697">
        <w:rPr>
          <w:color w:val="auto"/>
          <w:shd w:val="clear" w:color="auto" w:fill="FFFFFF"/>
        </w:rPr>
        <w:t>psychologisation</w:t>
      </w:r>
      <w:proofErr w:type="spellEnd"/>
      <w:r w:rsidRPr="00006697">
        <w:rPr>
          <w:color w:val="auto"/>
          <w:shd w:val="clear" w:color="auto" w:fill="FFFFFF"/>
        </w:rPr>
        <w:t xml:space="preserve">, scientism, and normative </w:t>
      </w:r>
      <w:proofErr w:type="spellStart"/>
      <w:r w:rsidRPr="00006697">
        <w:rPr>
          <w:color w:val="auto"/>
          <w:shd w:val="clear" w:color="auto" w:fill="FFFFFF"/>
        </w:rPr>
        <w:t>promotionalism</w:t>
      </w:r>
      <w:proofErr w:type="spellEnd"/>
      <w:r w:rsidRPr="00006697">
        <w:rPr>
          <w:color w:val="auto"/>
          <w:shd w:val="clear" w:color="auto" w:fill="FFFFFF"/>
        </w:rPr>
        <w:t xml:space="preserve"> takes strategic human resource management down a 30</w:t>
      </w:r>
      <w:r w:rsidRPr="00006697">
        <w:rPr>
          <w:rFonts w:ascii="Cambria Math" w:hAnsi="Cambria Math" w:cs="Cambria Math"/>
          <w:color w:val="auto"/>
          <w:shd w:val="clear" w:color="auto" w:fill="FFFFFF"/>
        </w:rPr>
        <w:t>‐</w:t>
      </w:r>
      <w:r w:rsidRPr="00006697">
        <w:rPr>
          <w:color w:val="auto"/>
          <w:shd w:val="clear" w:color="auto" w:fill="FFFFFF"/>
        </w:rPr>
        <w:t>year dead end. </w:t>
      </w:r>
      <w:r w:rsidRPr="00006697">
        <w:rPr>
          <w:i/>
          <w:iCs/>
          <w:color w:val="auto"/>
          <w:shd w:val="clear" w:color="auto" w:fill="FFFFFF"/>
        </w:rPr>
        <w:t>Human Resource Management Journal</w:t>
      </w:r>
      <w:r w:rsidRPr="00006697">
        <w:rPr>
          <w:color w:val="auto"/>
          <w:shd w:val="clear" w:color="auto" w:fill="FFFFFF"/>
        </w:rPr>
        <w:t>, </w:t>
      </w:r>
      <w:r w:rsidRPr="00006697">
        <w:rPr>
          <w:i/>
          <w:iCs/>
          <w:color w:val="auto"/>
          <w:shd w:val="clear" w:color="auto" w:fill="FFFFFF"/>
        </w:rPr>
        <w:t>30</w:t>
      </w:r>
      <w:r w:rsidRPr="00006697">
        <w:rPr>
          <w:color w:val="auto"/>
          <w:shd w:val="clear" w:color="auto" w:fill="FFFFFF"/>
        </w:rPr>
        <w:t>(1), pp.49-72.</w:t>
      </w:r>
    </w:p>
    <w:p w14:paraId="19900A0E" w14:textId="77777777" w:rsidR="00697572" w:rsidRPr="00006697" w:rsidRDefault="00697572" w:rsidP="00697572">
      <w:pPr>
        <w:rPr>
          <w:rFonts w:cs="Times New Roman"/>
          <w:i/>
          <w:iCs/>
          <w:color w:val="auto"/>
          <w:szCs w:val="24"/>
          <w:shd w:val="clear" w:color="auto" w:fill="FFFFFF"/>
        </w:rPr>
      </w:pPr>
      <w:proofErr w:type="spellStart"/>
      <w:r w:rsidRPr="00006697">
        <w:rPr>
          <w:rFonts w:cs="Times New Roman"/>
          <w:color w:val="auto"/>
          <w:szCs w:val="24"/>
          <w:shd w:val="clear" w:color="auto" w:fill="FFFFFF"/>
        </w:rPr>
        <w:t>Khoreva</w:t>
      </w:r>
      <w:proofErr w:type="spellEnd"/>
      <w:r w:rsidRPr="00006697">
        <w:rPr>
          <w:rFonts w:cs="Times New Roman"/>
          <w:color w:val="auto"/>
          <w:szCs w:val="24"/>
          <w:shd w:val="clear" w:color="auto" w:fill="FFFFFF"/>
        </w:rPr>
        <w:t xml:space="preserve">, V. and </w:t>
      </w:r>
      <w:proofErr w:type="spellStart"/>
      <w:r w:rsidRPr="00006697">
        <w:rPr>
          <w:rFonts w:cs="Times New Roman"/>
          <w:color w:val="auto"/>
          <w:szCs w:val="24"/>
          <w:shd w:val="clear" w:color="auto" w:fill="FFFFFF"/>
        </w:rPr>
        <w:t>Vaiman</w:t>
      </w:r>
      <w:proofErr w:type="spellEnd"/>
      <w:r w:rsidRPr="00006697">
        <w:rPr>
          <w:rFonts w:cs="Times New Roman"/>
          <w:color w:val="auto"/>
          <w:szCs w:val="24"/>
          <w:shd w:val="clear" w:color="auto" w:fill="FFFFFF"/>
        </w:rPr>
        <w:t>, V., 2015. Intent vs. action: Talented employees and leadership development. </w:t>
      </w:r>
      <w:r w:rsidRPr="00006697">
        <w:rPr>
          <w:rFonts w:cs="Times New Roman"/>
          <w:i/>
          <w:iCs/>
          <w:color w:val="auto"/>
          <w:szCs w:val="24"/>
          <w:shd w:val="clear" w:color="auto" w:fill="FFFFFF"/>
        </w:rPr>
        <w:t>Personnel Review</w:t>
      </w:r>
    </w:p>
    <w:p w14:paraId="45DE7647" w14:textId="77777777" w:rsidR="00697572" w:rsidRPr="00006697" w:rsidRDefault="00697572" w:rsidP="00697572">
      <w:pPr>
        <w:rPr>
          <w:rFonts w:cs="Times New Roman"/>
          <w:color w:val="auto"/>
          <w:szCs w:val="24"/>
          <w:shd w:val="clear" w:color="auto" w:fill="FFFFFF"/>
        </w:rPr>
      </w:pPr>
      <w:proofErr w:type="spellStart"/>
      <w:r w:rsidRPr="00006697">
        <w:rPr>
          <w:rFonts w:cs="Times New Roman"/>
          <w:color w:val="auto"/>
          <w:szCs w:val="24"/>
          <w:shd w:val="clear" w:color="auto" w:fill="FFFFFF"/>
        </w:rPr>
        <w:t>Kraiger</w:t>
      </w:r>
      <w:proofErr w:type="spellEnd"/>
      <w:r w:rsidRPr="00006697">
        <w:rPr>
          <w:rFonts w:cs="Times New Roman"/>
          <w:color w:val="auto"/>
          <w:szCs w:val="24"/>
          <w:shd w:val="clear" w:color="auto" w:fill="FFFFFF"/>
        </w:rPr>
        <w:t>, K. and Ford, J.K., 2021. The science of workplace instruction: Learning and development applied to work. </w:t>
      </w:r>
      <w:r w:rsidRPr="00006697">
        <w:rPr>
          <w:rFonts w:cs="Times New Roman"/>
          <w:i/>
          <w:iCs/>
          <w:color w:val="auto"/>
          <w:szCs w:val="24"/>
          <w:shd w:val="clear" w:color="auto" w:fill="FFFFFF"/>
        </w:rPr>
        <w:t xml:space="preserve">Annual Review of Organizational Psychology and Organizational </w:t>
      </w:r>
      <w:proofErr w:type="spellStart"/>
      <w:r w:rsidRPr="00006697">
        <w:rPr>
          <w:rFonts w:cs="Times New Roman"/>
          <w:i/>
          <w:iCs/>
          <w:color w:val="auto"/>
          <w:szCs w:val="24"/>
          <w:shd w:val="clear" w:color="auto" w:fill="FFFFFF"/>
        </w:rPr>
        <w:t>Behavior</w:t>
      </w:r>
      <w:proofErr w:type="spellEnd"/>
      <w:r w:rsidRPr="00006697">
        <w:rPr>
          <w:rFonts w:cs="Times New Roman"/>
          <w:color w:val="auto"/>
          <w:szCs w:val="24"/>
          <w:shd w:val="clear" w:color="auto" w:fill="FFFFFF"/>
        </w:rPr>
        <w:t>, </w:t>
      </w:r>
      <w:r w:rsidRPr="00006697">
        <w:rPr>
          <w:rFonts w:cs="Times New Roman"/>
          <w:i/>
          <w:iCs/>
          <w:color w:val="auto"/>
          <w:szCs w:val="24"/>
          <w:shd w:val="clear" w:color="auto" w:fill="FFFFFF"/>
        </w:rPr>
        <w:t>8</w:t>
      </w:r>
      <w:r w:rsidRPr="00006697">
        <w:rPr>
          <w:rFonts w:cs="Times New Roman"/>
          <w:color w:val="auto"/>
          <w:szCs w:val="24"/>
          <w:shd w:val="clear" w:color="auto" w:fill="FFFFFF"/>
        </w:rPr>
        <w:t>, pp.45-72.</w:t>
      </w:r>
    </w:p>
    <w:p w14:paraId="026C6EAB" w14:textId="77777777" w:rsidR="00697572" w:rsidRPr="00006697" w:rsidRDefault="00697572" w:rsidP="00697572">
      <w:pPr>
        <w:rPr>
          <w:rFonts w:cs="Times New Roman"/>
          <w:color w:val="auto"/>
          <w:szCs w:val="24"/>
          <w:shd w:val="clear" w:color="auto" w:fill="FFFFFF"/>
        </w:rPr>
      </w:pPr>
      <w:r w:rsidRPr="00006697">
        <w:rPr>
          <w:rFonts w:cs="Times New Roman"/>
          <w:color w:val="auto"/>
          <w:szCs w:val="24"/>
          <w:shd w:val="clear" w:color="auto" w:fill="FFFFFF"/>
        </w:rPr>
        <w:t>Lussier, R.N. and Achua, C.F., 2015. </w:t>
      </w:r>
      <w:r w:rsidRPr="00006697">
        <w:rPr>
          <w:rFonts w:cs="Times New Roman"/>
          <w:i/>
          <w:iCs/>
          <w:color w:val="auto"/>
          <w:szCs w:val="24"/>
          <w:shd w:val="clear" w:color="auto" w:fill="FFFFFF"/>
        </w:rPr>
        <w:t>Leadership: Theory, application, &amp; skill development</w:t>
      </w:r>
      <w:r w:rsidRPr="00006697">
        <w:rPr>
          <w:rFonts w:cs="Times New Roman"/>
          <w:color w:val="auto"/>
          <w:szCs w:val="24"/>
          <w:shd w:val="clear" w:color="auto" w:fill="FFFFFF"/>
        </w:rPr>
        <w:t>. Cengage learning.</w:t>
      </w:r>
    </w:p>
    <w:p w14:paraId="14DE46AD" w14:textId="77777777" w:rsidR="00697572" w:rsidRPr="00006697" w:rsidRDefault="00697572" w:rsidP="00697572">
      <w:pPr>
        <w:rPr>
          <w:rFonts w:cs="Times New Roman"/>
          <w:color w:val="auto"/>
          <w:szCs w:val="24"/>
        </w:rPr>
      </w:pPr>
      <w:r w:rsidRPr="00006697">
        <w:rPr>
          <w:rFonts w:cs="Times New Roman"/>
          <w:color w:val="auto"/>
          <w:szCs w:val="24"/>
        </w:rPr>
        <w:t>Mallari, k., 2022. </w:t>
      </w:r>
      <w:r w:rsidRPr="00006697">
        <w:rPr>
          <w:rFonts w:cs="Times New Roman"/>
          <w:i/>
          <w:iCs/>
          <w:color w:val="auto"/>
          <w:szCs w:val="24"/>
        </w:rPr>
        <w:t>Armstrong&amp;#</w:t>
      </w:r>
      <w:proofErr w:type="gramStart"/>
      <w:r w:rsidRPr="00006697">
        <w:rPr>
          <w:rFonts w:cs="Times New Roman"/>
          <w:i/>
          <w:iCs/>
          <w:color w:val="auto"/>
          <w:szCs w:val="24"/>
        </w:rPr>
        <w:t>39;s</w:t>
      </w:r>
      <w:proofErr w:type="gramEnd"/>
      <w:r w:rsidRPr="00006697">
        <w:rPr>
          <w:rFonts w:cs="Times New Roman"/>
          <w:i/>
          <w:iCs/>
          <w:color w:val="auto"/>
          <w:szCs w:val="24"/>
        </w:rPr>
        <w:t xml:space="preserve"> Handbook of Human Resource Management Practice 1 (1)</w:t>
      </w:r>
      <w:r w:rsidRPr="00006697">
        <w:rPr>
          <w:rFonts w:cs="Times New Roman"/>
          <w:color w:val="auto"/>
          <w:szCs w:val="24"/>
        </w:rPr>
        <w:t>. [online] Academia.edu. Available at: &lt;https://www.academia.edu/34640378/Armstrongs_Handbook_of_Human_Resource_Management_Practice_1_1_&gt; [Accessed 9 January 2022].</w:t>
      </w:r>
    </w:p>
    <w:p w14:paraId="2E4A294D" w14:textId="77777777" w:rsidR="00697572" w:rsidRPr="00006697" w:rsidRDefault="00697572" w:rsidP="00697572">
      <w:pPr>
        <w:rPr>
          <w:rFonts w:cs="Times New Roman"/>
          <w:color w:val="auto"/>
          <w:szCs w:val="24"/>
          <w:shd w:val="clear" w:color="auto" w:fill="FFFFFF"/>
        </w:rPr>
      </w:pPr>
      <w:proofErr w:type="spellStart"/>
      <w:r w:rsidRPr="00006697">
        <w:rPr>
          <w:rFonts w:cs="Times New Roman"/>
          <w:color w:val="auto"/>
          <w:szCs w:val="24"/>
          <w:shd w:val="clear" w:color="auto" w:fill="FFFFFF"/>
        </w:rPr>
        <w:t>Olowoselu</w:t>
      </w:r>
      <w:proofErr w:type="spellEnd"/>
      <w:r w:rsidRPr="00006697">
        <w:rPr>
          <w:rFonts w:cs="Times New Roman"/>
          <w:color w:val="auto"/>
          <w:szCs w:val="24"/>
          <w:shd w:val="clear" w:color="auto" w:fill="FFFFFF"/>
        </w:rPr>
        <w:t xml:space="preserve">, A., bin Mohamad, M.A. and Mohamed Farag Mohamed </w:t>
      </w:r>
      <w:proofErr w:type="spellStart"/>
      <w:r w:rsidRPr="00006697">
        <w:rPr>
          <w:rFonts w:cs="Times New Roman"/>
          <w:color w:val="auto"/>
          <w:szCs w:val="24"/>
          <w:shd w:val="clear" w:color="auto" w:fill="FFFFFF"/>
        </w:rPr>
        <w:t>Aboudahr</w:t>
      </w:r>
      <w:proofErr w:type="spellEnd"/>
      <w:r w:rsidRPr="00006697">
        <w:rPr>
          <w:rFonts w:cs="Times New Roman"/>
          <w:color w:val="auto"/>
          <w:szCs w:val="24"/>
          <w:shd w:val="clear" w:color="auto" w:fill="FFFFFF"/>
        </w:rPr>
        <w:t>, S., 2019. Path-goal theory and the application in educational management and leadership. </w:t>
      </w:r>
      <w:r w:rsidRPr="00006697">
        <w:rPr>
          <w:rFonts w:cs="Times New Roman"/>
          <w:i/>
          <w:iCs/>
          <w:color w:val="auto"/>
          <w:szCs w:val="24"/>
          <w:shd w:val="clear" w:color="auto" w:fill="FFFFFF"/>
        </w:rPr>
        <w:t>Education Quarterly Reviews</w:t>
      </w:r>
      <w:r w:rsidRPr="00006697">
        <w:rPr>
          <w:rFonts w:cs="Times New Roman"/>
          <w:color w:val="auto"/>
          <w:szCs w:val="24"/>
          <w:shd w:val="clear" w:color="auto" w:fill="FFFFFF"/>
        </w:rPr>
        <w:t>, </w:t>
      </w:r>
      <w:r w:rsidRPr="00006697">
        <w:rPr>
          <w:rFonts w:cs="Times New Roman"/>
          <w:i/>
          <w:iCs/>
          <w:color w:val="auto"/>
          <w:szCs w:val="24"/>
          <w:shd w:val="clear" w:color="auto" w:fill="FFFFFF"/>
        </w:rPr>
        <w:t>2</w:t>
      </w:r>
      <w:r w:rsidRPr="00006697">
        <w:rPr>
          <w:rFonts w:cs="Times New Roman"/>
          <w:color w:val="auto"/>
          <w:szCs w:val="24"/>
          <w:shd w:val="clear" w:color="auto" w:fill="FFFFFF"/>
        </w:rPr>
        <w:t>(2).</w:t>
      </w:r>
    </w:p>
    <w:p w14:paraId="6E1F4044" w14:textId="77777777" w:rsidR="00697572" w:rsidRPr="00006697" w:rsidRDefault="00697572" w:rsidP="00697572">
      <w:pPr>
        <w:rPr>
          <w:rFonts w:cs="Times New Roman"/>
          <w:color w:val="auto"/>
          <w:szCs w:val="24"/>
        </w:rPr>
      </w:pPr>
      <w:r w:rsidRPr="00006697">
        <w:rPr>
          <w:rFonts w:cs="Times New Roman"/>
          <w:color w:val="auto"/>
          <w:szCs w:val="24"/>
        </w:rPr>
        <w:lastRenderedPageBreak/>
        <w:t>Sareen, D., 2018. Relationship between strategic human resource management and job satisfaction. </w:t>
      </w:r>
      <w:r w:rsidRPr="00006697">
        <w:rPr>
          <w:rFonts w:cs="Times New Roman"/>
          <w:i/>
          <w:iCs/>
          <w:color w:val="auto"/>
          <w:szCs w:val="24"/>
        </w:rPr>
        <w:t>International Journal of Current Research in Life Sciences</w:t>
      </w:r>
      <w:r w:rsidRPr="00006697">
        <w:rPr>
          <w:rFonts w:cs="Times New Roman"/>
          <w:color w:val="auto"/>
          <w:szCs w:val="24"/>
        </w:rPr>
        <w:t>, </w:t>
      </w:r>
      <w:r w:rsidRPr="00006697">
        <w:rPr>
          <w:rFonts w:cs="Times New Roman"/>
          <w:i/>
          <w:iCs/>
          <w:color w:val="auto"/>
          <w:szCs w:val="24"/>
        </w:rPr>
        <w:t>7</w:t>
      </w:r>
      <w:r w:rsidRPr="00006697">
        <w:rPr>
          <w:rFonts w:cs="Times New Roman"/>
          <w:color w:val="auto"/>
          <w:szCs w:val="24"/>
        </w:rPr>
        <w:t>(03), pp.1229-1233.</w:t>
      </w:r>
    </w:p>
    <w:p w14:paraId="3FF173FA" w14:textId="77777777" w:rsidR="00697572" w:rsidRPr="00006697" w:rsidRDefault="00697572" w:rsidP="00697572">
      <w:pPr>
        <w:spacing w:line="259" w:lineRule="auto"/>
        <w:jc w:val="left"/>
        <w:rPr>
          <w:rFonts w:cs="Times New Roman"/>
          <w:color w:val="auto"/>
          <w:szCs w:val="24"/>
          <w:shd w:val="clear" w:color="auto" w:fill="FFFFFF"/>
        </w:rPr>
      </w:pPr>
      <w:proofErr w:type="spellStart"/>
      <w:r w:rsidRPr="00006697">
        <w:rPr>
          <w:color w:val="auto"/>
          <w:shd w:val="clear" w:color="auto" w:fill="FFFFFF"/>
        </w:rPr>
        <w:t>Sarstedt</w:t>
      </w:r>
      <w:proofErr w:type="spellEnd"/>
      <w:r w:rsidRPr="00006697">
        <w:rPr>
          <w:color w:val="auto"/>
          <w:shd w:val="clear" w:color="auto" w:fill="FFFFFF"/>
        </w:rPr>
        <w:t xml:space="preserve">, M. and </w:t>
      </w:r>
      <w:proofErr w:type="spellStart"/>
      <w:r w:rsidRPr="00006697">
        <w:rPr>
          <w:color w:val="auto"/>
          <w:shd w:val="clear" w:color="auto" w:fill="FFFFFF"/>
        </w:rPr>
        <w:t>Danks</w:t>
      </w:r>
      <w:proofErr w:type="spellEnd"/>
      <w:r w:rsidRPr="00006697">
        <w:rPr>
          <w:color w:val="auto"/>
          <w:shd w:val="clear" w:color="auto" w:fill="FFFFFF"/>
        </w:rPr>
        <w:t>, N.P., 2021. Prediction in HRM research–A gap between rhetoric and reality. </w:t>
      </w:r>
      <w:r w:rsidRPr="00006697">
        <w:rPr>
          <w:i/>
          <w:iCs/>
          <w:color w:val="auto"/>
          <w:shd w:val="clear" w:color="auto" w:fill="FFFFFF"/>
        </w:rPr>
        <w:t>Human Resource Management Journal</w:t>
      </w:r>
      <w:r w:rsidRPr="00006697">
        <w:rPr>
          <w:color w:val="auto"/>
          <w:shd w:val="clear" w:color="auto" w:fill="FFFFFF"/>
        </w:rPr>
        <w:t>.</w:t>
      </w:r>
    </w:p>
    <w:p w14:paraId="2CFB20A7" w14:textId="77777777" w:rsidR="00697572" w:rsidRPr="00006697" w:rsidRDefault="00697572" w:rsidP="00697572">
      <w:pPr>
        <w:rPr>
          <w:rFonts w:cs="Times New Roman"/>
          <w:color w:val="auto"/>
          <w:szCs w:val="24"/>
          <w:shd w:val="clear" w:color="auto" w:fill="FFFFFF"/>
        </w:rPr>
      </w:pPr>
      <w:r w:rsidRPr="00006697">
        <w:rPr>
          <w:rFonts w:cs="Times New Roman"/>
          <w:color w:val="auto"/>
          <w:szCs w:val="24"/>
          <w:shd w:val="clear" w:color="auto" w:fill="FFFFFF"/>
        </w:rPr>
        <w:t xml:space="preserve">Shamim, S., </w:t>
      </w:r>
      <w:proofErr w:type="spellStart"/>
      <w:r w:rsidRPr="00006697">
        <w:rPr>
          <w:rFonts w:cs="Times New Roman"/>
          <w:color w:val="auto"/>
          <w:szCs w:val="24"/>
          <w:shd w:val="clear" w:color="auto" w:fill="FFFFFF"/>
        </w:rPr>
        <w:t>Cang</w:t>
      </w:r>
      <w:proofErr w:type="spellEnd"/>
      <w:r w:rsidRPr="00006697">
        <w:rPr>
          <w:rFonts w:cs="Times New Roman"/>
          <w:color w:val="auto"/>
          <w:szCs w:val="24"/>
          <w:shd w:val="clear" w:color="auto" w:fill="FFFFFF"/>
        </w:rPr>
        <w:t>, S., Yu, H. and Li, Y., 2016, July. Management approaches for Industry 4.0: A human resource management perspective. In </w:t>
      </w:r>
      <w:r w:rsidRPr="00006697">
        <w:rPr>
          <w:rFonts w:cs="Times New Roman"/>
          <w:i/>
          <w:iCs/>
          <w:color w:val="auto"/>
          <w:szCs w:val="24"/>
          <w:shd w:val="clear" w:color="auto" w:fill="FFFFFF"/>
        </w:rPr>
        <w:t>2016 IEEE Congress on Evolutionary Computation (CEC)</w:t>
      </w:r>
      <w:r w:rsidRPr="00006697">
        <w:rPr>
          <w:rFonts w:cs="Times New Roman"/>
          <w:color w:val="auto"/>
          <w:szCs w:val="24"/>
          <w:shd w:val="clear" w:color="auto" w:fill="FFFFFF"/>
        </w:rPr>
        <w:t> (pp. 5309-5316). IEEE.</w:t>
      </w:r>
    </w:p>
    <w:p w14:paraId="3920708C" w14:textId="77777777" w:rsidR="00697572" w:rsidRPr="00006697" w:rsidRDefault="00697572" w:rsidP="00661BA4">
      <w:pPr>
        <w:rPr>
          <w:color w:val="auto"/>
          <w:shd w:val="clear" w:color="auto" w:fill="FFFFFF"/>
        </w:rPr>
      </w:pPr>
      <w:proofErr w:type="spellStart"/>
      <w:r w:rsidRPr="00006697">
        <w:rPr>
          <w:color w:val="auto"/>
          <w:shd w:val="clear" w:color="auto" w:fill="FFFFFF"/>
        </w:rPr>
        <w:t>Shishiwa</w:t>
      </w:r>
      <w:proofErr w:type="spellEnd"/>
      <w:r w:rsidRPr="00006697">
        <w:rPr>
          <w:color w:val="auto"/>
          <w:shd w:val="clear" w:color="auto" w:fill="FFFFFF"/>
        </w:rPr>
        <w:t xml:space="preserve">, J.K. and </w:t>
      </w:r>
      <w:proofErr w:type="spellStart"/>
      <w:r w:rsidRPr="00006697">
        <w:rPr>
          <w:color w:val="auto"/>
          <w:shd w:val="clear" w:color="auto" w:fill="FFFFFF"/>
        </w:rPr>
        <w:t>Ndyemalila</w:t>
      </w:r>
      <w:proofErr w:type="spellEnd"/>
      <w:r w:rsidRPr="00006697">
        <w:rPr>
          <w:color w:val="auto"/>
          <w:shd w:val="clear" w:color="auto" w:fill="FFFFFF"/>
        </w:rPr>
        <w:t>, E.R., 2021. Human Resource Management (HRM) Practices in the Public Service Delivery Sectors, Case Study of MORUWASA, Morogoro, Tanzania. </w:t>
      </w:r>
      <w:r w:rsidRPr="00006697">
        <w:rPr>
          <w:i/>
          <w:iCs/>
          <w:color w:val="auto"/>
          <w:shd w:val="clear" w:color="auto" w:fill="FFFFFF"/>
        </w:rPr>
        <w:t>African Journal of Education, Science and Technology</w:t>
      </w:r>
      <w:r w:rsidRPr="00006697">
        <w:rPr>
          <w:color w:val="auto"/>
          <w:shd w:val="clear" w:color="auto" w:fill="FFFFFF"/>
        </w:rPr>
        <w:t>, </w:t>
      </w:r>
      <w:r w:rsidRPr="00006697">
        <w:rPr>
          <w:i/>
          <w:iCs/>
          <w:color w:val="auto"/>
          <w:shd w:val="clear" w:color="auto" w:fill="FFFFFF"/>
        </w:rPr>
        <w:t>6</w:t>
      </w:r>
      <w:r w:rsidRPr="00006697">
        <w:rPr>
          <w:color w:val="auto"/>
          <w:shd w:val="clear" w:color="auto" w:fill="FFFFFF"/>
        </w:rPr>
        <w:t>(2), pp.99-108.</w:t>
      </w:r>
    </w:p>
    <w:p w14:paraId="2C8A8872" w14:textId="77777777" w:rsidR="00697572" w:rsidRPr="00006697" w:rsidRDefault="00697572" w:rsidP="00697572">
      <w:pPr>
        <w:rPr>
          <w:rFonts w:cs="Times New Roman"/>
          <w:color w:val="auto"/>
          <w:szCs w:val="24"/>
          <w:shd w:val="clear" w:color="auto" w:fill="FFFFFF"/>
        </w:rPr>
      </w:pPr>
      <w:r w:rsidRPr="00006697">
        <w:rPr>
          <w:rFonts w:cs="Times New Roman"/>
          <w:color w:val="auto"/>
          <w:szCs w:val="24"/>
          <w:shd w:val="clear" w:color="auto" w:fill="FFFFFF"/>
        </w:rPr>
        <w:t>Smith, P.E and Rees, G., 2017. An introduction to the organization, its environment and human resource management. </w:t>
      </w:r>
      <w:r w:rsidRPr="00006697">
        <w:rPr>
          <w:rFonts w:cs="Times New Roman"/>
          <w:i/>
          <w:iCs/>
          <w:color w:val="auto"/>
          <w:szCs w:val="24"/>
          <w:shd w:val="clear" w:color="auto" w:fill="FFFFFF"/>
        </w:rPr>
        <w:t>Strategic Human Resource Management: An International Perspective</w:t>
      </w:r>
      <w:r w:rsidRPr="00006697">
        <w:rPr>
          <w:rFonts w:cs="Times New Roman"/>
          <w:color w:val="auto"/>
          <w:szCs w:val="24"/>
          <w:shd w:val="clear" w:color="auto" w:fill="FFFFFF"/>
        </w:rPr>
        <w:t>, </w:t>
      </w:r>
      <w:r w:rsidRPr="00006697">
        <w:rPr>
          <w:rFonts w:cs="Times New Roman"/>
          <w:i/>
          <w:iCs/>
          <w:color w:val="auto"/>
          <w:szCs w:val="24"/>
          <w:shd w:val="clear" w:color="auto" w:fill="FFFFFF"/>
        </w:rPr>
        <w:t>3</w:t>
      </w:r>
      <w:r w:rsidRPr="00006697">
        <w:rPr>
          <w:rFonts w:cs="Times New Roman"/>
          <w:color w:val="auto"/>
          <w:szCs w:val="24"/>
          <w:shd w:val="clear" w:color="auto" w:fill="FFFFFF"/>
        </w:rPr>
        <w:t>.</w:t>
      </w:r>
    </w:p>
    <w:p w14:paraId="59A1523B" w14:textId="77777777" w:rsidR="00697572" w:rsidRPr="00006697" w:rsidRDefault="00697572" w:rsidP="00697572">
      <w:pPr>
        <w:pStyle w:val="Heading1"/>
        <w:rPr>
          <w:rFonts w:cs="Times New Roman"/>
          <w:b w:val="0"/>
          <w:bCs/>
          <w:color w:val="auto"/>
          <w:sz w:val="24"/>
          <w:szCs w:val="24"/>
          <w:lang w:val="en-AU"/>
        </w:rPr>
      </w:pPr>
      <w:bookmarkStart w:id="15" w:name="_Toc93404318"/>
      <w:r w:rsidRPr="00006697">
        <w:rPr>
          <w:rFonts w:cs="Times New Roman"/>
          <w:b w:val="0"/>
          <w:bCs/>
          <w:color w:val="auto"/>
          <w:sz w:val="24"/>
          <w:szCs w:val="24"/>
          <w:lang w:val="en-AU"/>
        </w:rPr>
        <w:t>Smith, Z., 2022. </w:t>
      </w:r>
      <w:r w:rsidRPr="00006697">
        <w:rPr>
          <w:rFonts w:cs="Times New Roman"/>
          <w:b w:val="0"/>
          <w:bCs/>
          <w:i/>
          <w:iCs/>
          <w:color w:val="auto"/>
          <w:sz w:val="24"/>
          <w:szCs w:val="24"/>
          <w:lang w:val="en-AU"/>
        </w:rPr>
        <w:t xml:space="preserve">Apple Becomes 1st Company Worth $3 Trillion—Greater Than </w:t>
      </w:r>
      <w:proofErr w:type="gramStart"/>
      <w:r w:rsidRPr="00006697">
        <w:rPr>
          <w:rFonts w:cs="Times New Roman"/>
          <w:b w:val="0"/>
          <w:bCs/>
          <w:i/>
          <w:iCs/>
          <w:color w:val="auto"/>
          <w:sz w:val="24"/>
          <w:szCs w:val="24"/>
          <w:lang w:val="en-AU"/>
        </w:rPr>
        <w:t>The</w:t>
      </w:r>
      <w:proofErr w:type="gramEnd"/>
      <w:r w:rsidRPr="00006697">
        <w:rPr>
          <w:rFonts w:cs="Times New Roman"/>
          <w:b w:val="0"/>
          <w:bCs/>
          <w:i/>
          <w:iCs/>
          <w:color w:val="auto"/>
          <w:sz w:val="24"/>
          <w:szCs w:val="24"/>
          <w:lang w:val="en-AU"/>
        </w:rPr>
        <w:t xml:space="preserve"> GDP Of The UK</w:t>
      </w:r>
      <w:r w:rsidRPr="00006697">
        <w:rPr>
          <w:rFonts w:cs="Times New Roman"/>
          <w:b w:val="0"/>
          <w:bCs/>
          <w:color w:val="auto"/>
          <w:sz w:val="24"/>
          <w:szCs w:val="24"/>
          <w:lang w:val="en-AU"/>
        </w:rPr>
        <w:t>. [online] Forbes. Available at &lt;https://www.forbes.com/sites/zacharysmith/2022/01/03/apple-becomes-1st-company-worth-3-trillion-greater-than-the-gdp-of-the-uk/?sh=470a59f5603f&gt; [Accessed 8 January 2022].</w:t>
      </w:r>
      <w:bookmarkEnd w:id="15"/>
    </w:p>
    <w:p w14:paraId="1CDC92F4" w14:textId="77777777" w:rsidR="00697572" w:rsidRPr="00006697" w:rsidRDefault="00697572" w:rsidP="00697572">
      <w:pPr>
        <w:rPr>
          <w:rFonts w:cs="Times New Roman"/>
          <w:color w:val="auto"/>
          <w:szCs w:val="24"/>
        </w:rPr>
      </w:pPr>
      <w:r w:rsidRPr="00006697">
        <w:rPr>
          <w:rFonts w:cs="Times New Roman"/>
          <w:color w:val="auto"/>
          <w:szCs w:val="24"/>
        </w:rPr>
        <w:t>Stewart, G.L. and Brown, K.G., 2019. </w:t>
      </w:r>
      <w:r w:rsidRPr="00006697">
        <w:rPr>
          <w:rFonts w:cs="Times New Roman"/>
          <w:i/>
          <w:iCs/>
          <w:color w:val="auto"/>
          <w:szCs w:val="24"/>
        </w:rPr>
        <w:t>Human resource management</w:t>
      </w:r>
      <w:r w:rsidRPr="00006697">
        <w:rPr>
          <w:rFonts w:cs="Times New Roman"/>
          <w:color w:val="auto"/>
          <w:szCs w:val="24"/>
        </w:rPr>
        <w:t>. John Wiley &amp; Sons.</w:t>
      </w:r>
    </w:p>
    <w:p w14:paraId="54FE553C" w14:textId="77777777" w:rsidR="00697572" w:rsidRPr="00006697" w:rsidRDefault="00697572" w:rsidP="00661BA4">
      <w:pPr>
        <w:rPr>
          <w:color w:val="auto"/>
          <w:shd w:val="clear" w:color="auto" w:fill="FFFFFF"/>
        </w:rPr>
      </w:pPr>
      <w:proofErr w:type="spellStart"/>
      <w:r w:rsidRPr="00006697">
        <w:rPr>
          <w:color w:val="auto"/>
          <w:shd w:val="clear" w:color="auto" w:fill="FFFFFF"/>
        </w:rPr>
        <w:t>Tambe</w:t>
      </w:r>
      <w:proofErr w:type="spellEnd"/>
      <w:r w:rsidRPr="00006697">
        <w:rPr>
          <w:color w:val="auto"/>
          <w:shd w:val="clear" w:color="auto" w:fill="FFFFFF"/>
        </w:rPr>
        <w:t xml:space="preserve">, P., Cappelli, P. and </w:t>
      </w:r>
      <w:proofErr w:type="spellStart"/>
      <w:r w:rsidRPr="00006697">
        <w:rPr>
          <w:color w:val="auto"/>
          <w:shd w:val="clear" w:color="auto" w:fill="FFFFFF"/>
        </w:rPr>
        <w:t>Yakubovich</w:t>
      </w:r>
      <w:proofErr w:type="spellEnd"/>
      <w:r w:rsidRPr="00006697">
        <w:rPr>
          <w:color w:val="auto"/>
          <w:shd w:val="clear" w:color="auto" w:fill="FFFFFF"/>
        </w:rPr>
        <w:t>, V., 2019. Artificial intelligence in human resources management: Challenges and a path forward. </w:t>
      </w:r>
      <w:r w:rsidRPr="00006697">
        <w:rPr>
          <w:i/>
          <w:iCs/>
          <w:color w:val="auto"/>
          <w:shd w:val="clear" w:color="auto" w:fill="FFFFFF"/>
        </w:rPr>
        <w:t>California Management Review</w:t>
      </w:r>
      <w:r w:rsidRPr="00006697">
        <w:rPr>
          <w:color w:val="auto"/>
          <w:shd w:val="clear" w:color="auto" w:fill="FFFFFF"/>
        </w:rPr>
        <w:t>, </w:t>
      </w:r>
      <w:r w:rsidRPr="00006697">
        <w:rPr>
          <w:i/>
          <w:iCs/>
          <w:color w:val="auto"/>
          <w:shd w:val="clear" w:color="auto" w:fill="FFFFFF"/>
        </w:rPr>
        <w:t>61</w:t>
      </w:r>
      <w:r w:rsidRPr="00006697">
        <w:rPr>
          <w:color w:val="auto"/>
          <w:shd w:val="clear" w:color="auto" w:fill="FFFFFF"/>
        </w:rPr>
        <w:t>(4), pp.15-42.</w:t>
      </w:r>
    </w:p>
    <w:p w14:paraId="3C18BA49" w14:textId="77777777" w:rsidR="00697572" w:rsidRPr="00006697" w:rsidRDefault="00697572" w:rsidP="00697572">
      <w:pPr>
        <w:rPr>
          <w:rFonts w:cs="Times New Roman"/>
          <w:color w:val="auto"/>
          <w:szCs w:val="24"/>
          <w:shd w:val="clear" w:color="auto" w:fill="FFFFFF"/>
        </w:rPr>
      </w:pPr>
      <w:proofErr w:type="spellStart"/>
      <w:r w:rsidRPr="00006697">
        <w:rPr>
          <w:rFonts w:cs="Times New Roman"/>
          <w:color w:val="auto"/>
          <w:szCs w:val="24"/>
          <w:shd w:val="clear" w:color="auto" w:fill="FFFFFF"/>
        </w:rPr>
        <w:t>Tkachenko</w:t>
      </w:r>
      <w:proofErr w:type="spellEnd"/>
      <w:r w:rsidRPr="00006697">
        <w:rPr>
          <w:rFonts w:cs="Times New Roman"/>
          <w:color w:val="auto"/>
          <w:szCs w:val="24"/>
          <w:shd w:val="clear" w:color="auto" w:fill="FFFFFF"/>
        </w:rPr>
        <w:t>, A., 2022. </w:t>
      </w:r>
      <w:r w:rsidRPr="00006697">
        <w:rPr>
          <w:rFonts w:cs="Times New Roman"/>
          <w:i/>
          <w:iCs/>
          <w:color w:val="auto"/>
          <w:szCs w:val="24"/>
          <w:shd w:val="clear" w:color="auto" w:fill="FFFFFF"/>
        </w:rPr>
        <w:t>ARMSTRONG&amp;#</w:t>
      </w:r>
      <w:proofErr w:type="gramStart"/>
      <w:r w:rsidRPr="00006697">
        <w:rPr>
          <w:rFonts w:cs="Times New Roman"/>
          <w:i/>
          <w:iCs/>
          <w:color w:val="auto"/>
          <w:szCs w:val="24"/>
          <w:shd w:val="clear" w:color="auto" w:fill="FFFFFF"/>
        </w:rPr>
        <w:t>39;S</w:t>
      </w:r>
      <w:proofErr w:type="gramEnd"/>
      <w:r w:rsidRPr="00006697">
        <w:rPr>
          <w:rFonts w:cs="Times New Roman"/>
          <w:i/>
          <w:iCs/>
          <w:color w:val="auto"/>
          <w:szCs w:val="24"/>
          <w:shd w:val="clear" w:color="auto" w:fill="FFFFFF"/>
        </w:rPr>
        <w:t xml:space="preserve"> HANDBOOK OF HUMAN RESOURCE MANAGEMENT PRACTICE </w:t>
      </w:r>
      <w:proofErr w:type="spellStart"/>
      <w:r w:rsidRPr="00006697">
        <w:rPr>
          <w:rFonts w:cs="Times New Roman"/>
          <w:i/>
          <w:iCs/>
          <w:color w:val="auto"/>
          <w:szCs w:val="24"/>
          <w:shd w:val="clear" w:color="auto" w:fill="FFFFFF"/>
        </w:rPr>
        <w:t>i</w:t>
      </w:r>
      <w:proofErr w:type="spellEnd"/>
      <w:r w:rsidRPr="00006697">
        <w:rPr>
          <w:rFonts w:cs="Times New Roman"/>
          <w:color w:val="auto"/>
          <w:szCs w:val="24"/>
          <w:shd w:val="clear" w:color="auto" w:fill="FFFFFF"/>
        </w:rPr>
        <w:t xml:space="preserve">. [online] Academia.edu. Available at: </w:t>
      </w:r>
      <w:r w:rsidRPr="00006697">
        <w:rPr>
          <w:rFonts w:cs="Times New Roman"/>
          <w:color w:val="auto"/>
          <w:szCs w:val="24"/>
          <w:shd w:val="clear" w:color="auto" w:fill="FFFFFF"/>
        </w:rPr>
        <w:lastRenderedPageBreak/>
        <w:t>&lt;https://www.academia.edu/32280546/ARMSTRONGS_HANDBOOK_OF_HUMAN_RESOURCE_MANAGEMENT_PRACTICE_i&gt; [Accessed 9 January 2022].</w:t>
      </w:r>
    </w:p>
    <w:p w14:paraId="1BAF540B" w14:textId="77777777" w:rsidR="00697572" w:rsidRDefault="00697572" w:rsidP="00697572">
      <w:pPr>
        <w:rPr>
          <w:rFonts w:cs="Times New Roman"/>
          <w:color w:val="222222"/>
          <w:szCs w:val="24"/>
          <w:shd w:val="clear" w:color="auto" w:fill="FFFFFF"/>
        </w:rPr>
      </w:pPr>
      <w:r w:rsidRPr="00006697">
        <w:rPr>
          <w:rFonts w:cs="Times New Roman"/>
          <w:color w:val="auto"/>
          <w:szCs w:val="24"/>
          <w:shd w:val="clear" w:color="auto" w:fill="FFFFFF"/>
        </w:rPr>
        <w:t>Winston, B.E. and Patterson, K., 2006. An integrative definition of leadership. </w:t>
      </w:r>
      <w:r w:rsidRPr="00006697">
        <w:rPr>
          <w:rFonts w:cs="Times New Roman"/>
          <w:i/>
          <w:iCs/>
          <w:color w:val="auto"/>
          <w:szCs w:val="24"/>
          <w:shd w:val="clear" w:color="auto" w:fill="FFFFFF"/>
        </w:rPr>
        <w:t xml:space="preserve">International </w:t>
      </w:r>
      <w:r w:rsidRPr="00E6252A">
        <w:rPr>
          <w:rFonts w:cs="Times New Roman"/>
          <w:i/>
          <w:iCs/>
          <w:color w:val="222222"/>
          <w:szCs w:val="24"/>
          <w:shd w:val="clear" w:color="auto" w:fill="FFFFFF"/>
        </w:rPr>
        <w:t>journal of leadership studies</w:t>
      </w:r>
      <w:r w:rsidRPr="00E6252A">
        <w:rPr>
          <w:rFonts w:cs="Times New Roman"/>
          <w:color w:val="222222"/>
          <w:szCs w:val="24"/>
          <w:shd w:val="clear" w:color="auto" w:fill="FFFFFF"/>
        </w:rPr>
        <w:t>, </w:t>
      </w:r>
      <w:r w:rsidRPr="00E6252A">
        <w:rPr>
          <w:rFonts w:cs="Times New Roman"/>
          <w:i/>
          <w:iCs/>
          <w:color w:val="222222"/>
          <w:szCs w:val="24"/>
          <w:shd w:val="clear" w:color="auto" w:fill="FFFFFF"/>
        </w:rPr>
        <w:t>1</w:t>
      </w:r>
      <w:r w:rsidRPr="00E6252A">
        <w:rPr>
          <w:rFonts w:cs="Times New Roman"/>
          <w:color w:val="222222"/>
          <w:szCs w:val="24"/>
          <w:shd w:val="clear" w:color="auto" w:fill="FFFFFF"/>
        </w:rPr>
        <w:t>(2), pp.6-66.</w:t>
      </w:r>
    </w:p>
    <w:sectPr w:rsidR="00697572" w:rsidSect="00A11185">
      <w:footerReference w:type="default" r:id="rId10"/>
      <w:pgSz w:w="11906" w:h="16838" w:code="9"/>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A60502" w14:textId="77777777" w:rsidR="00B825A9" w:rsidRDefault="00B825A9" w:rsidP="00D24F8F">
      <w:pPr>
        <w:spacing w:after="0" w:line="240" w:lineRule="auto"/>
      </w:pPr>
      <w:r>
        <w:separator/>
      </w:r>
    </w:p>
  </w:endnote>
  <w:endnote w:type="continuationSeparator" w:id="0">
    <w:p w14:paraId="27930A23" w14:textId="77777777" w:rsidR="00B825A9" w:rsidRDefault="00B825A9" w:rsidP="00D24F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2179454"/>
      <w:docPartObj>
        <w:docPartGallery w:val="Page Numbers (Bottom of Page)"/>
        <w:docPartUnique/>
      </w:docPartObj>
    </w:sdtPr>
    <w:sdtEndPr>
      <w:rPr>
        <w:noProof/>
      </w:rPr>
    </w:sdtEndPr>
    <w:sdtContent>
      <w:p w14:paraId="3D4E2CAC" w14:textId="5E9606A7" w:rsidR="00802BB0" w:rsidRDefault="00802BB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5DE2EFF" w14:textId="77777777" w:rsidR="00802BB0" w:rsidRDefault="00802BB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391709" w14:textId="77777777" w:rsidR="00B825A9" w:rsidRDefault="00B825A9" w:rsidP="00D24F8F">
      <w:pPr>
        <w:spacing w:after="0" w:line="240" w:lineRule="auto"/>
      </w:pPr>
      <w:r>
        <w:separator/>
      </w:r>
    </w:p>
  </w:footnote>
  <w:footnote w:type="continuationSeparator" w:id="0">
    <w:p w14:paraId="7F8C3F8C" w14:textId="77777777" w:rsidR="00B825A9" w:rsidRDefault="00B825A9" w:rsidP="00D24F8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DF5540"/>
    <w:multiLevelType w:val="hybridMultilevel"/>
    <w:tmpl w:val="89E22162"/>
    <w:lvl w:ilvl="0" w:tplc="40090011">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10455D99"/>
    <w:multiLevelType w:val="hybridMultilevel"/>
    <w:tmpl w:val="6068F0CE"/>
    <w:lvl w:ilvl="0" w:tplc="40090011">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1524289A"/>
    <w:multiLevelType w:val="hybridMultilevel"/>
    <w:tmpl w:val="7ABE3A22"/>
    <w:lvl w:ilvl="0" w:tplc="40090011">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15:restartNumberingAfterBreak="0">
    <w:nsid w:val="1BAC41D9"/>
    <w:multiLevelType w:val="hybridMultilevel"/>
    <w:tmpl w:val="CF4A02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0232449"/>
    <w:multiLevelType w:val="hybridMultilevel"/>
    <w:tmpl w:val="02C6D096"/>
    <w:lvl w:ilvl="0" w:tplc="40090011">
      <w:start w:val="1"/>
      <w:numFmt w:val="decimal"/>
      <w:lvlText w:val="%1)"/>
      <w:lvlJc w:val="left"/>
      <w:pPr>
        <w:ind w:left="1211"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5" w15:restartNumberingAfterBreak="0">
    <w:nsid w:val="2B5E6D83"/>
    <w:multiLevelType w:val="hybridMultilevel"/>
    <w:tmpl w:val="3476DEAE"/>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30EF6BDA"/>
    <w:multiLevelType w:val="hybridMultilevel"/>
    <w:tmpl w:val="95625BA6"/>
    <w:lvl w:ilvl="0" w:tplc="08090001">
      <w:start w:val="1"/>
      <w:numFmt w:val="bullet"/>
      <w:lvlText w:val=""/>
      <w:lvlJc w:val="left"/>
      <w:pPr>
        <w:ind w:left="1211"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C5E2339"/>
    <w:multiLevelType w:val="hybridMultilevel"/>
    <w:tmpl w:val="1778B5CE"/>
    <w:lvl w:ilvl="0" w:tplc="40090001">
      <w:start w:val="1"/>
      <w:numFmt w:val="bullet"/>
      <w:lvlText w:val=""/>
      <w:lvlJc w:val="left"/>
      <w:pPr>
        <w:ind w:left="1080" w:hanging="360"/>
      </w:pPr>
      <w:rPr>
        <w:rFonts w:ascii="Symbol" w:hAnsi="Symbol" w:hint="default"/>
      </w:rPr>
    </w:lvl>
    <w:lvl w:ilvl="1" w:tplc="40090003" w:tentative="1">
      <w:start w:val="1"/>
      <w:numFmt w:val="bullet"/>
      <w:lvlText w:val="o"/>
      <w:lvlJc w:val="left"/>
      <w:pPr>
        <w:ind w:left="1800" w:hanging="360"/>
      </w:pPr>
      <w:rPr>
        <w:rFonts w:ascii="Courier New" w:hAnsi="Courier New" w:cs="Courier New" w:hint="default"/>
      </w:rPr>
    </w:lvl>
    <w:lvl w:ilvl="2" w:tplc="40090005" w:tentative="1">
      <w:start w:val="1"/>
      <w:numFmt w:val="bullet"/>
      <w:lvlText w:val=""/>
      <w:lvlJc w:val="left"/>
      <w:pPr>
        <w:ind w:left="2520" w:hanging="360"/>
      </w:pPr>
      <w:rPr>
        <w:rFonts w:ascii="Wingdings" w:hAnsi="Wingdings" w:hint="default"/>
      </w:rPr>
    </w:lvl>
    <w:lvl w:ilvl="3" w:tplc="40090001" w:tentative="1">
      <w:start w:val="1"/>
      <w:numFmt w:val="bullet"/>
      <w:lvlText w:val=""/>
      <w:lvlJc w:val="left"/>
      <w:pPr>
        <w:ind w:left="3240" w:hanging="360"/>
      </w:pPr>
      <w:rPr>
        <w:rFonts w:ascii="Symbol" w:hAnsi="Symbol" w:hint="default"/>
      </w:rPr>
    </w:lvl>
    <w:lvl w:ilvl="4" w:tplc="40090003" w:tentative="1">
      <w:start w:val="1"/>
      <w:numFmt w:val="bullet"/>
      <w:lvlText w:val="o"/>
      <w:lvlJc w:val="left"/>
      <w:pPr>
        <w:ind w:left="3960" w:hanging="360"/>
      </w:pPr>
      <w:rPr>
        <w:rFonts w:ascii="Courier New" w:hAnsi="Courier New" w:cs="Courier New" w:hint="default"/>
      </w:rPr>
    </w:lvl>
    <w:lvl w:ilvl="5" w:tplc="40090005" w:tentative="1">
      <w:start w:val="1"/>
      <w:numFmt w:val="bullet"/>
      <w:lvlText w:val=""/>
      <w:lvlJc w:val="left"/>
      <w:pPr>
        <w:ind w:left="4680" w:hanging="360"/>
      </w:pPr>
      <w:rPr>
        <w:rFonts w:ascii="Wingdings" w:hAnsi="Wingdings" w:hint="default"/>
      </w:rPr>
    </w:lvl>
    <w:lvl w:ilvl="6" w:tplc="40090001" w:tentative="1">
      <w:start w:val="1"/>
      <w:numFmt w:val="bullet"/>
      <w:lvlText w:val=""/>
      <w:lvlJc w:val="left"/>
      <w:pPr>
        <w:ind w:left="5400" w:hanging="360"/>
      </w:pPr>
      <w:rPr>
        <w:rFonts w:ascii="Symbol" w:hAnsi="Symbol" w:hint="default"/>
      </w:rPr>
    </w:lvl>
    <w:lvl w:ilvl="7" w:tplc="40090003" w:tentative="1">
      <w:start w:val="1"/>
      <w:numFmt w:val="bullet"/>
      <w:lvlText w:val="o"/>
      <w:lvlJc w:val="left"/>
      <w:pPr>
        <w:ind w:left="6120" w:hanging="360"/>
      </w:pPr>
      <w:rPr>
        <w:rFonts w:ascii="Courier New" w:hAnsi="Courier New" w:cs="Courier New" w:hint="default"/>
      </w:rPr>
    </w:lvl>
    <w:lvl w:ilvl="8" w:tplc="40090005" w:tentative="1">
      <w:start w:val="1"/>
      <w:numFmt w:val="bullet"/>
      <w:lvlText w:val=""/>
      <w:lvlJc w:val="left"/>
      <w:pPr>
        <w:ind w:left="6840" w:hanging="360"/>
      </w:pPr>
      <w:rPr>
        <w:rFonts w:ascii="Wingdings" w:hAnsi="Wingdings" w:hint="default"/>
      </w:rPr>
    </w:lvl>
  </w:abstractNum>
  <w:abstractNum w:abstractNumId="8" w15:restartNumberingAfterBreak="0">
    <w:nsid w:val="523203C7"/>
    <w:multiLevelType w:val="hybridMultilevel"/>
    <w:tmpl w:val="7A56C946"/>
    <w:lvl w:ilvl="0" w:tplc="40090011">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9" w15:restartNumberingAfterBreak="0">
    <w:nsid w:val="527E6A6D"/>
    <w:multiLevelType w:val="hybridMultilevel"/>
    <w:tmpl w:val="2D2425DA"/>
    <w:lvl w:ilvl="0" w:tplc="08090001">
      <w:start w:val="1"/>
      <w:numFmt w:val="bullet"/>
      <w:lvlText w:val=""/>
      <w:lvlJc w:val="left"/>
      <w:pPr>
        <w:ind w:left="720" w:hanging="360"/>
      </w:pPr>
      <w:rPr>
        <w:rFonts w:ascii="Symbol" w:hAnsi="Symbol" w:hint="default"/>
      </w:rPr>
    </w:lvl>
    <w:lvl w:ilvl="1" w:tplc="A9768554">
      <w:start w:val="1"/>
      <w:numFmt w:val="decimal"/>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571E72D9"/>
    <w:multiLevelType w:val="hybridMultilevel"/>
    <w:tmpl w:val="87A09246"/>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5F143FEB"/>
    <w:multiLevelType w:val="hybridMultilevel"/>
    <w:tmpl w:val="DCD2FEAE"/>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69135520"/>
    <w:multiLevelType w:val="hybridMultilevel"/>
    <w:tmpl w:val="0722F210"/>
    <w:lvl w:ilvl="0" w:tplc="40090011">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3" w15:restartNumberingAfterBreak="0">
    <w:nsid w:val="76804BEF"/>
    <w:multiLevelType w:val="hybridMultilevel"/>
    <w:tmpl w:val="267E2974"/>
    <w:lvl w:ilvl="0" w:tplc="40090011">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4" w15:restartNumberingAfterBreak="0">
    <w:nsid w:val="7E985B47"/>
    <w:multiLevelType w:val="hybridMultilevel"/>
    <w:tmpl w:val="1BEC7A60"/>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abstractNumId w:val="1"/>
  </w:num>
  <w:num w:numId="2">
    <w:abstractNumId w:val="12"/>
  </w:num>
  <w:num w:numId="3">
    <w:abstractNumId w:val="4"/>
  </w:num>
  <w:num w:numId="4">
    <w:abstractNumId w:val="8"/>
  </w:num>
  <w:num w:numId="5">
    <w:abstractNumId w:val="13"/>
  </w:num>
  <w:num w:numId="6">
    <w:abstractNumId w:val="2"/>
  </w:num>
  <w:num w:numId="7">
    <w:abstractNumId w:val="0"/>
  </w:num>
  <w:num w:numId="8">
    <w:abstractNumId w:val="7"/>
  </w:num>
  <w:num w:numId="9">
    <w:abstractNumId w:val="9"/>
  </w:num>
  <w:num w:numId="10">
    <w:abstractNumId w:val="6"/>
  </w:num>
  <w:num w:numId="11">
    <w:abstractNumId w:val="10"/>
  </w:num>
  <w:num w:numId="12">
    <w:abstractNumId w:val="14"/>
  </w:num>
  <w:num w:numId="13">
    <w:abstractNumId w:val="5"/>
  </w:num>
  <w:num w:numId="14">
    <w:abstractNumId w:val="11"/>
  </w:num>
  <w:num w:numId="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MDE0srQ0MjYxszAxsTRX0lEKTi0uzszPAykwrgUApwus4SwAAAA="/>
  </w:docVars>
  <w:rsids>
    <w:rsidRoot w:val="00E66A4E"/>
    <w:rsid w:val="00006697"/>
    <w:rsid w:val="0001512B"/>
    <w:rsid w:val="00040F44"/>
    <w:rsid w:val="00061BD6"/>
    <w:rsid w:val="00062FAC"/>
    <w:rsid w:val="000638E7"/>
    <w:rsid w:val="00073519"/>
    <w:rsid w:val="00083A60"/>
    <w:rsid w:val="000B19D8"/>
    <w:rsid w:val="000D37F8"/>
    <w:rsid w:val="000F7778"/>
    <w:rsid w:val="000F7B4C"/>
    <w:rsid w:val="001007E1"/>
    <w:rsid w:val="00107522"/>
    <w:rsid w:val="00131E57"/>
    <w:rsid w:val="001445DB"/>
    <w:rsid w:val="0015688A"/>
    <w:rsid w:val="00156F8B"/>
    <w:rsid w:val="001703AC"/>
    <w:rsid w:val="00180BE9"/>
    <w:rsid w:val="001B355E"/>
    <w:rsid w:val="001B56C8"/>
    <w:rsid w:val="001E0271"/>
    <w:rsid w:val="001F0767"/>
    <w:rsid w:val="001F3CE5"/>
    <w:rsid w:val="001F4B55"/>
    <w:rsid w:val="00202298"/>
    <w:rsid w:val="00210D90"/>
    <w:rsid w:val="0021120C"/>
    <w:rsid w:val="0021216F"/>
    <w:rsid w:val="00235480"/>
    <w:rsid w:val="00235F4C"/>
    <w:rsid w:val="00241B2B"/>
    <w:rsid w:val="002601AE"/>
    <w:rsid w:val="00260E86"/>
    <w:rsid w:val="002810D1"/>
    <w:rsid w:val="002B6D4B"/>
    <w:rsid w:val="002D4489"/>
    <w:rsid w:val="002E5AB2"/>
    <w:rsid w:val="002E5D42"/>
    <w:rsid w:val="002F7C2E"/>
    <w:rsid w:val="003140DF"/>
    <w:rsid w:val="0036208C"/>
    <w:rsid w:val="0036511F"/>
    <w:rsid w:val="00365B4C"/>
    <w:rsid w:val="00367E30"/>
    <w:rsid w:val="00372400"/>
    <w:rsid w:val="00372A65"/>
    <w:rsid w:val="00383863"/>
    <w:rsid w:val="003B2836"/>
    <w:rsid w:val="003B2898"/>
    <w:rsid w:val="003C0C40"/>
    <w:rsid w:val="003D2420"/>
    <w:rsid w:val="003E791A"/>
    <w:rsid w:val="003F40B3"/>
    <w:rsid w:val="003F5CA2"/>
    <w:rsid w:val="00405F78"/>
    <w:rsid w:val="004121DD"/>
    <w:rsid w:val="00414E73"/>
    <w:rsid w:val="00415286"/>
    <w:rsid w:val="004155BC"/>
    <w:rsid w:val="004248C9"/>
    <w:rsid w:val="00431FFD"/>
    <w:rsid w:val="00442803"/>
    <w:rsid w:val="004538EE"/>
    <w:rsid w:val="004563CF"/>
    <w:rsid w:val="00496AD3"/>
    <w:rsid w:val="004A6487"/>
    <w:rsid w:val="004C0E5C"/>
    <w:rsid w:val="004D0102"/>
    <w:rsid w:val="004E5143"/>
    <w:rsid w:val="004F54C9"/>
    <w:rsid w:val="005875D2"/>
    <w:rsid w:val="005B0792"/>
    <w:rsid w:val="005B1CA3"/>
    <w:rsid w:val="005D7AA8"/>
    <w:rsid w:val="00621F60"/>
    <w:rsid w:val="00651669"/>
    <w:rsid w:val="0065286F"/>
    <w:rsid w:val="00661BA4"/>
    <w:rsid w:val="006621C4"/>
    <w:rsid w:val="00662326"/>
    <w:rsid w:val="00676EED"/>
    <w:rsid w:val="006960FB"/>
    <w:rsid w:val="00697572"/>
    <w:rsid w:val="006A700E"/>
    <w:rsid w:val="006F6618"/>
    <w:rsid w:val="007113CD"/>
    <w:rsid w:val="00722BCB"/>
    <w:rsid w:val="00730EFC"/>
    <w:rsid w:val="007432F2"/>
    <w:rsid w:val="0074351C"/>
    <w:rsid w:val="00764256"/>
    <w:rsid w:val="007771BE"/>
    <w:rsid w:val="007A17CB"/>
    <w:rsid w:val="007B0D0F"/>
    <w:rsid w:val="007F30DF"/>
    <w:rsid w:val="00802BB0"/>
    <w:rsid w:val="00836266"/>
    <w:rsid w:val="00844DE4"/>
    <w:rsid w:val="008451E0"/>
    <w:rsid w:val="008634C5"/>
    <w:rsid w:val="0086732B"/>
    <w:rsid w:val="00884C1C"/>
    <w:rsid w:val="00886BF2"/>
    <w:rsid w:val="00887524"/>
    <w:rsid w:val="00896405"/>
    <w:rsid w:val="00897E80"/>
    <w:rsid w:val="008A105C"/>
    <w:rsid w:val="008A5568"/>
    <w:rsid w:val="008B47CF"/>
    <w:rsid w:val="008B5080"/>
    <w:rsid w:val="008B69A3"/>
    <w:rsid w:val="008D65C9"/>
    <w:rsid w:val="00927142"/>
    <w:rsid w:val="009278BF"/>
    <w:rsid w:val="00927B4C"/>
    <w:rsid w:val="0094464E"/>
    <w:rsid w:val="00952C66"/>
    <w:rsid w:val="009A2900"/>
    <w:rsid w:val="009B6991"/>
    <w:rsid w:val="009C4BE4"/>
    <w:rsid w:val="009C7FC8"/>
    <w:rsid w:val="00A06254"/>
    <w:rsid w:val="00A11185"/>
    <w:rsid w:val="00A22248"/>
    <w:rsid w:val="00A40DCC"/>
    <w:rsid w:val="00A72C17"/>
    <w:rsid w:val="00A97E03"/>
    <w:rsid w:val="00AA24C0"/>
    <w:rsid w:val="00AB5EE0"/>
    <w:rsid w:val="00AE294E"/>
    <w:rsid w:val="00AF14CD"/>
    <w:rsid w:val="00AF2720"/>
    <w:rsid w:val="00AF7D8C"/>
    <w:rsid w:val="00B01D49"/>
    <w:rsid w:val="00B06379"/>
    <w:rsid w:val="00B12FD5"/>
    <w:rsid w:val="00B2532B"/>
    <w:rsid w:val="00B45FE0"/>
    <w:rsid w:val="00B523D9"/>
    <w:rsid w:val="00B82449"/>
    <w:rsid w:val="00B825A9"/>
    <w:rsid w:val="00B839E4"/>
    <w:rsid w:val="00B9264B"/>
    <w:rsid w:val="00BB41F8"/>
    <w:rsid w:val="00BD34BC"/>
    <w:rsid w:val="00BE4459"/>
    <w:rsid w:val="00BF1747"/>
    <w:rsid w:val="00C04684"/>
    <w:rsid w:val="00C13F57"/>
    <w:rsid w:val="00C31C63"/>
    <w:rsid w:val="00C343F1"/>
    <w:rsid w:val="00C3514F"/>
    <w:rsid w:val="00C53975"/>
    <w:rsid w:val="00C57FC6"/>
    <w:rsid w:val="00C86C17"/>
    <w:rsid w:val="00C94169"/>
    <w:rsid w:val="00CA58C1"/>
    <w:rsid w:val="00CC6DC9"/>
    <w:rsid w:val="00CD02D1"/>
    <w:rsid w:val="00CE2068"/>
    <w:rsid w:val="00D027C2"/>
    <w:rsid w:val="00D21E69"/>
    <w:rsid w:val="00D24F8F"/>
    <w:rsid w:val="00D57717"/>
    <w:rsid w:val="00D72E8A"/>
    <w:rsid w:val="00D74CBD"/>
    <w:rsid w:val="00DA02E7"/>
    <w:rsid w:val="00DA368C"/>
    <w:rsid w:val="00DC6FAA"/>
    <w:rsid w:val="00DD1C62"/>
    <w:rsid w:val="00DE4CCF"/>
    <w:rsid w:val="00E167E2"/>
    <w:rsid w:val="00E329ED"/>
    <w:rsid w:val="00E6252A"/>
    <w:rsid w:val="00E66A4E"/>
    <w:rsid w:val="00E73DAE"/>
    <w:rsid w:val="00EB02FC"/>
    <w:rsid w:val="00EB1BAB"/>
    <w:rsid w:val="00EF0DE4"/>
    <w:rsid w:val="00EF1658"/>
    <w:rsid w:val="00F061FD"/>
    <w:rsid w:val="00F10CC7"/>
    <w:rsid w:val="00F13952"/>
    <w:rsid w:val="00F16A68"/>
    <w:rsid w:val="00F244F8"/>
    <w:rsid w:val="00F3706A"/>
    <w:rsid w:val="00F63301"/>
    <w:rsid w:val="00F7513A"/>
    <w:rsid w:val="00FC6CB4"/>
    <w:rsid w:val="00FD7881"/>
    <w:rsid w:val="00FF15CE"/>
    <w:rsid w:val="00FF6022"/>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FC480C"/>
  <w15:docId w15:val="{77D88704-FE5C-4A64-8121-116DF94D2F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66A4E"/>
    <w:pPr>
      <w:spacing w:line="480" w:lineRule="auto"/>
      <w:jc w:val="both"/>
    </w:pPr>
    <w:rPr>
      <w:rFonts w:ascii="Times New Roman" w:hAnsi="Times New Roman"/>
      <w:color w:val="000000" w:themeColor="text1"/>
      <w:sz w:val="24"/>
      <w:lang w:val="en-AU"/>
    </w:rPr>
  </w:style>
  <w:style w:type="paragraph" w:styleId="Heading1">
    <w:name w:val="heading 1"/>
    <w:basedOn w:val="Normal"/>
    <w:next w:val="Normal"/>
    <w:link w:val="Heading1Char"/>
    <w:uiPriority w:val="9"/>
    <w:qFormat/>
    <w:rsid w:val="00E66A4E"/>
    <w:pPr>
      <w:keepNext/>
      <w:keepLines/>
      <w:spacing w:before="240" w:after="0"/>
      <w:jc w:val="left"/>
      <w:outlineLvl w:val="0"/>
    </w:pPr>
    <w:rPr>
      <w:rFonts w:eastAsiaTheme="majorEastAsia" w:cstheme="majorBidi"/>
      <w:b/>
      <w:sz w:val="28"/>
      <w:szCs w:val="32"/>
      <w:lang w:val="en-GB"/>
    </w:rPr>
  </w:style>
  <w:style w:type="paragraph" w:styleId="Heading2">
    <w:name w:val="heading 2"/>
    <w:basedOn w:val="Normal"/>
    <w:next w:val="Normal"/>
    <w:link w:val="Heading2Char"/>
    <w:uiPriority w:val="9"/>
    <w:unhideWhenUsed/>
    <w:qFormat/>
    <w:rsid w:val="00D24F8F"/>
    <w:pPr>
      <w:keepNext/>
      <w:keepLines/>
      <w:spacing w:before="40" w:after="0"/>
      <w:jc w:val="left"/>
      <w:outlineLvl w:val="1"/>
    </w:pPr>
    <w:rPr>
      <w:rFonts w:eastAsiaTheme="majorEastAsia" w:cstheme="majorBidi"/>
      <w:b/>
      <w:sz w:val="26"/>
      <w:szCs w:val="26"/>
      <w:lang w:val="en-GB"/>
    </w:rPr>
  </w:style>
  <w:style w:type="paragraph" w:styleId="Heading3">
    <w:name w:val="heading 3"/>
    <w:basedOn w:val="Normal"/>
    <w:next w:val="Normal"/>
    <w:link w:val="Heading3Char"/>
    <w:uiPriority w:val="9"/>
    <w:unhideWhenUsed/>
    <w:qFormat/>
    <w:rsid w:val="004A6487"/>
    <w:pPr>
      <w:keepNext/>
      <w:keepLines/>
      <w:spacing w:before="40" w:after="0"/>
      <w:jc w:val="left"/>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66A4E"/>
    <w:rPr>
      <w:rFonts w:ascii="Times New Roman" w:eastAsiaTheme="majorEastAsia" w:hAnsi="Times New Roman" w:cstheme="majorBidi"/>
      <w:b/>
      <w:color w:val="000000" w:themeColor="text1"/>
      <w:sz w:val="28"/>
      <w:szCs w:val="32"/>
    </w:rPr>
  </w:style>
  <w:style w:type="character" w:customStyle="1" w:styleId="Heading2Char">
    <w:name w:val="Heading 2 Char"/>
    <w:basedOn w:val="DefaultParagraphFont"/>
    <w:link w:val="Heading2"/>
    <w:uiPriority w:val="9"/>
    <w:rsid w:val="00D24F8F"/>
    <w:rPr>
      <w:rFonts w:ascii="Times New Roman" w:eastAsiaTheme="majorEastAsia" w:hAnsi="Times New Roman" w:cstheme="majorBidi"/>
      <w:b/>
      <w:color w:val="000000" w:themeColor="text1"/>
      <w:sz w:val="26"/>
      <w:szCs w:val="26"/>
    </w:rPr>
  </w:style>
  <w:style w:type="character" w:customStyle="1" w:styleId="Heading3Char">
    <w:name w:val="Heading 3 Char"/>
    <w:basedOn w:val="DefaultParagraphFont"/>
    <w:link w:val="Heading3"/>
    <w:uiPriority w:val="9"/>
    <w:rsid w:val="004A6487"/>
    <w:rPr>
      <w:rFonts w:ascii="Times New Roman" w:eastAsiaTheme="majorEastAsia" w:hAnsi="Times New Roman" w:cstheme="majorBidi"/>
      <w:b/>
      <w:color w:val="000000" w:themeColor="text1"/>
      <w:sz w:val="24"/>
      <w:szCs w:val="24"/>
      <w:lang w:val="en-AU"/>
    </w:rPr>
  </w:style>
  <w:style w:type="paragraph" w:styleId="Header">
    <w:name w:val="header"/>
    <w:basedOn w:val="Normal"/>
    <w:link w:val="HeaderChar"/>
    <w:uiPriority w:val="99"/>
    <w:unhideWhenUsed/>
    <w:rsid w:val="00D24F8F"/>
    <w:pPr>
      <w:tabs>
        <w:tab w:val="center" w:pos="4513"/>
        <w:tab w:val="right" w:pos="9026"/>
      </w:tabs>
      <w:spacing w:after="0" w:line="240" w:lineRule="auto"/>
    </w:pPr>
  </w:style>
  <w:style w:type="character" w:customStyle="1" w:styleId="HeaderChar">
    <w:name w:val="Header Char"/>
    <w:basedOn w:val="DefaultParagraphFont"/>
    <w:link w:val="Header"/>
    <w:uiPriority w:val="99"/>
    <w:rsid w:val="00D24F8F"/>
    <w:rPr>
      <w:rFonts w:ascii="Times New Roman" w:hAnsi="Times New Roman"/>
      <w:color w:val="000000" w:themeColor="text1"/>
      <w:sz w:val="24"/>
      <w:lang w:val="en-AU"/>
    </w:rPr>
  </w:style>
  <w:style w:type="paragraph" w:styleId="Footer">
    <w:name w:val="footer"/>
    <w:basedOn w:val="Normal"/>
    <w:link w:val="FooterChar"/>
    <w:uiPriority w:val="99"/>
    <w:unhideWhenUsed/>
    <w:rsid w:val="00D24F8F"/>
    <w:pPr>
      <w:tabs>
        <w:tab w:val="center" w:pos="4513"/>
        <w:tab w:val="right" w:pos="9026"/>
      </w:tabs>
      <w:spacing w:after="0" w:line="240" w:lineRule="auto"/>
    </w:pPr>
  </w:style>
  <w:style w:type="character" w:customStyle="1" w:styleId="FooterChar">
    <w:name w:val="Footer Char"/>
    <w:basedOn w:val="DefaultParagraphFont"/>
    <w:link w:val="Footer"/>
    <w:uiPriority w:val="99"/>
    <w:rsid w:val="00D24F8F"/>
    <w:rPr>
      <w:rFonts w:ascii="Times New Roman" w:hAnsi="Times New Roman"/>
      <w:color w:val="000000" w:themeColor="text1"/>
      <w:sz w:val="24"/>
      <w:lang w:val="en-AU"/>
    </w:rPr>
  </w:style>
  <w:style w:type="paragraph" w:styleId="TOCHeading">
    <w:name w:val="TOC Heading"/>
    <w:basedOn w:val="Heading1"/>
    <w:next w:val="Normal"/>
    <w:uiPriority w:val="39"/>
    <w:unhideWhenUsed/>
    <w:qFormat/>
    <w:rsid w:val="00180BE9"/>
    <w:pPr>
      <w:spacing w:line="259" w:lineRule="auto"/>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4A6487"/>
    <w:pPr>
      <w:spacing w:after="100"/>
    </w:pPr>
  </w:style>
  <w:style w:type="paragraph" w:styleId="TOC2">
    <w:name w:val="toc 2"/>
    <w:basedOn w:val="Normal"/>
    <w:next w:val="Normal"/>
    <w:autoRedefine/>
    <w:uiPriority w:val="39"/>
    <w:unhideWhenUsed/>
    <w:rsid w:val="004A6487"/>
    <w:pPr>
      <w:spacing w:after="100"/>
      <w:ind w:left="240"/>
    </w:pPr>
  </w:style>
  <w:style w:type="paragraph" w:styleId="TOC3">
    <w:name w:val="toc 3"/>
    <w:basedOn w:val="Normal"/>
    <w:next w:val="Normal"/>
    <w:autoRedefine/>
    <w:uiPriority w:val="39"/>
    <w:unhideWhenUsed/>
    <w:rsid w:val="004A6487"/>
    <w:pPr>
      <w:spacing w:after="100"/>
      <w:ind w:left="480"/>
    </w:pPr>
  </w:style>
  <w:style w:type="character" w:styleId="Hyperlink">
    <w:name w:val="Hyperlink"/>
    <w:basedOn w:val="DefaultParagraphFont"/>
    <w:uiPriority w:val="99"/>
    <w:unhideWhenUsed/>
    <w:rsid w:val="004A6487"/>
    <w:rPr>
      <w:color w:val="0563C1" w:themeColor="hyperlink"/>
      <w:u w:val="single"/>
    </w:rPr>
  </w:style>
  <w:style w:type="paragraph" w:styleId="ListParagraph">
    <w:name w:val="List Paragraph"/>
    <w:basedOn w:val="Normal"/>
    <w:uiPriority w:val="34"/>
    <w:qFormat/>
    <w:rsid w:val="00260E86"/>
    <w:pPr>
      <w:ind w:left="720"/>
      <w:contextualSpacing/>
    </w:pPr>
  </w:style>
  <w:style w:type="paragraph" w:styleId="BalloonText">
    <w:name w:val="Balloon Text"/>
    <w:basedOn w:val="Normal"/>
    <w:link w:val="BalloonTextChar"/>
    <w:uiPriority w:val="99"/>
    <w:semiHidden/>
    <w:unhideWhenUsed/>
    <w:rsid w:val="00235F4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35F4C"/>
    <w:rPr>
      <w:rFonts w:ascii="Tahoma" w:hAnsi="Tahoma" w:cs="Tahoma"/>
      <w:color w:val="000000" w:themeColor="text1"/>
      <w:sz w:val="16"/>
      <w:szCs w:val="16"/>
      <w:lang w:val="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918863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303762-67E1-4D64-A80D-3EA33CC2ED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20</Pages>
  <Words>4135</Words>
  <Characters>23573</Characters>
  <Application>Microsoft Office Word</Application>
  <DocSecurity>0</DocSecurity>
  <Lines>196</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27653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gct msofc19-00207</dc:creator>
  <cp:keywords/>
  <dc:description/>
  <cp:lastModifiedBy>Linda Ruth Makoutou Ngondet (1807164)</cp:lastModifiedBy>
  <cp:revision>2</cp:revision>
  <dcterms:created xsi:type="dcterms:W3CDTF">2022-01-18T13:20:00Z</dcterms:created>
  <dcterms:modified xsi:type="dcterms:W3CDTF">2022-01-18T13:20:00Z</dcterms:modified>
</cp:coreProperties>
</file>