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ADFB1A" w14:textId="77777777" w:rsidR="00DE48D6" w:rsidRDefault="00DE48D6" w:rsidP="00DE48D6">
      <w:pPr>
        <w:jc w:val="both"/>
        <w:rPr>
          <w:rFonts w:ascii="Times New Roman" w:hAnsi="Times New Roman" w:cs="Times New Roman"/>
          <w:sz w:val="24"/>
          <w:szCs w:val="24"/>
          <w:u w:val="single"/>
        </w:rPr>
      </w:pPr>
    </w:p>
    <w:p w14:paraId="6BE927EA" w14:textId="77777777" w:rsidR="004967D4" w:rsidRPr="00E444D8" w:rsidRDefault="004967D4" w:rsidP="00DE48D6">
      <w:pPr>
        <w:jc w:val="both"/>
        <w:rPr>
          <w:rFonts w:ascii="Times New Roman" w:hAnsi="Times New Roman" w:cs="Times New Roman"/>
          <w:sz w:val="24"/>
          <w:szCs w:val="24"/>
          <w:u w:val="single"/>
        </w:rPr>
      </w:pPr>
    </w:p>
    <w:p w14:paraId="0FBD7DAF" w14:textId="77777777" w:rsidR="00DE48D6" w:rsidRPr="00E444D8" w:rsidRDefault="00DE48D6" w:rsidP="00DE48D6">
      <w:pPr>
        <w:jc w:val="both"/>
        <w:rPr>
          <w:rFonts w:ascii="Times New Roman" w:hAnsi="Times New Roman" w:cs="Times New Roman"/>
          <w:sz w:val="24"/>
          <w:szCs w:val="24"/>
          <w:u w:val="single"/>
        </w:rPr>
      </w:pPr>
    </w:p>
    <w:p w14:paraId="738B54C7" w14:textId="3EB3497B" w:rsidR="00DE48D6" w:rsidRPr="00AB3AE8" w:rsidRDefault="004967D4" w:rsidP="004967D4">
      <w:pPr>
        <w:jc w:val="center"/>
        <w:rPr>
          <w:rFonts w:ascii="Times New Roman" w:hAnsi="Times New Roman" w:cs="Times New Roman"/>
          <w:sz w:val="96"/>
          <w:szCs w:val="96"/>
        </w:rPr>
      </w:pPr>
      <w:r w:rsidRPr="00AB3AE8">
        <w:rPr>
          <w:rFonts w:ascii="Times New Roman" w:hAnsi="Times New Roman" w:cs="Times New Roman"/>
          <w:sz w:val="96"/>
          <w:szCs w:val="96"/>
        </w:rPr>
        <w:t>Sharon Clarke</w:t>
      </w:r>
    </w:p>
    <w:p w14:paraId="5E746D8B" w14:textId="77777777" w:rsidR="004967D4" w:rsidRDefault="004967D4" w:rsidP="004967D4">
      <w:pPr>
        <w:jc w:val="center"/>
        <w:rPr>
          <w:rFonts w:ascii="Times New Roman" w:hAnsi="Times New Roman" w:cs="Times New Roman"/>
          <w:sz w:val="56"/>
          <w:szCs w:val="56"/>
        </w:rPr>
      </w:pPr>
    </w:p>
    <w:p w14:paraId="339B67C8" w14:textId="77777777" w:rsidR="004967D4" w:rsidRPr="004967D4" w:rsidRDefault="004967D4" w:rsidP="004967D4">
      <w:pPr>
        <w:jc w:val="center"/>
        <w:rPr>
          <w:rFonts w:ascii="Times New Roman" w:hAnsi="Times New Roman" w:cs="Times New Roman"/>
          <w:sz w:val="56"/>
          <w:szCs w:val="56"/>
        </w:rPr>
      </w:pPr>
    </w:p>
    <w:p w14:paraId="19D5571F" w14:textId="77777777" w:rsidR="004967D4" w:rsidRPr="004967D4" w:rsidRDefault="004967D4" w:rsidP="004967D4">
      <w:pPr>
        <w:jc w:val="center"/>
        <w:rPr>
          <w:rFonts w:ascii="Times New Roman" w:hAnsi="Times New Roman" w:cs="Times New Roman"/>
          <w:sz w:val="56"/>
          <w:szCs w:val="56"/>
        </w:rPr>
      </w:pPr>
    </w:p>
    <w:p w14:paraId="287BF2B1" w14:textId="4446F51E" w:rsidR="004967D4" w:rsidRPr="004967D4" w:rsidRDefault="004967D4" w:rsidP="004967D4">
      <w:pPr>
        <w:jc w:val="center"/>
        <w:rPr>
          <w:rFonts w:ascii="Times New Roman" w:hAnsi="Times New Roman" w:cs="Times New Roman"/>
          <w:b/>
          <w:sz w:val="48"/>
          <w:szCs w:val="48"/>
        </w:rPr>
      </w:pPr>
      <w:r w:rsidRPr="004967D4">
        <w:rPr>
          <w:rFonts w:ascii="Times New Roman" w:hAnsi="Times New Roman" w:cs="Times New Roman"/>
          <w:b/>
          <w:sz w:val="48"/>
          <w:szCs w:val="48"/>
        </w:rPr>
        <w:t>What are the social benefits and drawbacks for ASD students attending a Base in School X?</w:t>
      </w:r>
    </w:p>
    <w:p w14:paraId="71366161" w14:textId="77777777" w:rsidR="004967D4" w:rsidRDefault="004967D4" w:rsidP="004967D4">
      <w:pPr>
        <w:jc w:val="center"/>
        <w:rPr>
          <w:rFonts w:ascii="Times New Roman" w:hAnsi="Times New Roman" w:cs="Times New Roman"/>
          <w:sz w:val="24"/>
          <w:szCs w:val="24"/>
        </w:rPr>
      </w:pPr>
    </w:p>
    <w:p w14:paraId="36F3B855" w14:textId="77777777" w:rsidR="004967D4" w:rsidRDefault="004967D4" w:rsidP="004967D4">
      <w:pPr>
        <w:jc w:val="center"/>
        <w:rPr>
          <w:rFonts w:ascii="Times New Roman" w:hAnsi="Times New Roman" w:cs="Times New Roman"/>
          <w:sz w:val="24"/>
          <w:szCs w:val="24"/>
        </w:rPr>
      </w:pPr>
    </w:p>
    <w:p w14:paraId="3EF376D0" w14:textId="77777777" w:rsidR="004967D4" w:rsidRDefault="004967D4" w:rsidP="004967D4">
      <w:pPr>
        <w:jc w:val="center"/>
        <w:rPr>
          <w:rFonts w:ascii="Times New Roman" w:hAnsi="Times New Roman" w:cs="Times New Roman"/>
          <w:sz w:val="24"/>
          <w:szCs w:val="24"/>
        </w:rPr>
      </w:pPr>
    </w:p>
    <w:p w14:paraId="4E42AC24" w14:textId="77777777" w:rsidR="004967D4" w:rsidRPr="004967D4" w:rsidRDefault="004967D4" w:rsidP="004967D4">
      <w:pPr>
        <w:jc w:val="center"/>
        <w:rPr>
          <w:rFonts w:ascii="Times New Roman" w:hAnsi="Times New Roman" w:cs="Times New Roman"/>
          <w:sz w:val="36"/>
          <w:szCs w:val="36"/>
        </w:rPr>
      </w:pPr>
    </w:p>
    <w:p w14:paraId="43403B99" w14:textId="7F16BC36" w:rsidR="00DE48D6" w:rsidRPr="004967D4" w:rsidRDefault="00DE48D6" w:rsidP="004967D4">
      <w:pPr>
        <w:jc w:val="center"/>
        <w:rPr>
          <w:rFonts w:ascii="Times New Roman" w:hAnsi="Times New Roman" w:cs="Times New Roman"/>
          <w:sz w:val="36"/>
          <w:szCs w:val="36"/>
        </w:rPr>
      </w:pPr>
      <w:r w:rsidRPr="004967D4">
        <w:rPr>
          <w:rFonts w:ascii="Times New Roman" w:hAnsi="Times New Roman" w:cs="Times New Roman"/>
          <w:sz w:val="36"/>
          <w:szCs w:val="36"/>
        </w:rPr>
        <w:t>Submitted to the University of Wales in partial fulfilment of the requirements for the</w:t>
      </w:r>
    </w:p>
    <w:p w14:paraId="123B263D" w14:textId="77777777" w:rsidR="00DE48D6" w:rsidRPr="00AB3AE8" w:rsidRDefault="00DE48D6" w:rsidP="004967D4">
      <w:pPr>
        <w:jc w:val="center"/>
        <w:rPr>
          <w:rFonts w:ascii="Times New Roman" w:hAnsi="Times New Roman" w:cs="Times New Roman"/>
          <w:b/>
          <w:sz w:val="36"/>
          <w:szCs w:val="36"/>
        </w:rPr>
      </w:pPr>
      <w:r w:rsidRPr="00AB3AE8">
        <w:rPr>
          <w:rFonts w:ascii="Times New Roman" w:hAnsi="Times New Roman" w:cs="Times New Roman"/>
          <w:b/>
          <w:sz w:val="36"/>
          <w:szCs w:val="36"/>
        </w:rPr>
        <w:t>Degree of Master of Education</w:t>
      </w:r>
    </w:p>
    <w:p w14:paraId="0236BAD8" w14:textId="77777777" w:rsidR="00DE48D6" w:rsidRPr="004967D4" w:rsidRDefault="00DE48D6" w:rsidP="004967D4">
      <w:pPr>
        <w:jc w:val="center"/>
        <w:rPr>
          <w:rFonts w:ascii="Times New Roman" w:hAnsi="Times New Roman" w:cs="Times New Roman"/>
          <w:sz w:val="36"/>
          <w:szCs w:val="36"/>
        </w:rPr>
      </w:pPr>
      <w:r w:rsidRPr="004967D4">
        <w:rPr>
          <w:rFonts w:ascii="Times New Roman" w:hAnsi="Times New Roman" w:cs="Times New Roman"/>
          <w:sz w:val="36"/>
          <w:szCs w:val="36"/>
        </w:rPr>
        <w:t>University of Wales Trinity Saint David</w:t>
      </w:r>
    </w:p>
    <w:p w14:paraId="009CA167" w14:textId="45A27A8E" w:rsidR="0057110A" w:rsidRPr="004967D4" w:rsidRDefault="004967D4" w:rsidP="004967D4">
      <w:pPr>
        <w:jc w:val="center"/>
        <w:rPr>
          <w:rFonts w:ascii="Times New Roman" w:hAnsi="Times New Roman" w:cs="Times New Roman"/>
          <w:sz w:val="36"/>
          <w:szCs w:val="36"/>
        </w:rPr>
      </w:pPr>
      <w:r w:rsidRPr="004967D4">
        <w:rPr>
          <w:rFonts w:ascii="Times New Roman" w:hAnsi="Times New Roman" w:cs="Times New Roman"/>
          <w:sz w:val="36"/>
          <w:szCs w:val="36"/>
        </w:rPr>
        <w:t>2018</w:t>
      </w:r>
    </w:p>
    <w:p w14:paraId="4443B2B8" w14:textId="77777777" w:rsidR="00AB3AE8" w:rsidRDefault="00AB3AE8" w:rsidP="0057110A">
      <w:pPr>
        <w:jc w:val="both"/>
        <w:rPr>
          <w:rFonts w:ascii="Times New Roman" w:hAnsi="Times New Roman" w:cs="Times New Roman"/>
          <w:sz w:val="24"/>
          <w:szCs w:val="24"/>
          <w:u w:val="single"/>
        </w:rPr>
      </w:pPr>
    </w:p>
    <w:p w14:paraId="096A911B" w14:textId="40AC1992" w:rsidR="00AB3AE8" w:rsidRPr="00AB3AE8" w:rsidRDefault="00AB3AE8" w:rsidP="00AB3AE8">
      <w:pPr>
        <w:jc w:val="center"/>
        <w:rPr>
          <w:rFonts w:ascii="Times New Roman" w:hAnsi="Times New Roman" w:cs="Times New Roman"/>
          <w:sz w:val="24"/>
          <w:szCs w:val="24"/>
          <w:u w:val="single"/>
        </w:rPr>
      </w:pPr>
      <w:r w:rsidRPr="00AB3AE8">
        <w:rPr>
          <w:rFonts w:ascii="Times New Roman" w:hAnsi="Times New Roman" w:cs="Times New Roman"/>
          <w:sz w:val="24"/>
          <w:szCs w:val="24"/>
          <w:u w:val="single"/>
        </w:rPr>
        <w:lastRenderedPageBreak/>
        <w:t>What are the social benefits and drawbacks for ASD students attending a Base in School X?</w:t>
      </w:r>
    </w:p>
    <w:p w14:paraId="584D6B16" w14:textId="77777777" w:rsidR="00AB3AE8" w:rsidRDefault="00AB3AE8" w:rsidP="0057110A">
      <w:pPr>
        <w:jc w:val="both"/>
        <w:rPr>
          <w:rFonts w:ascii="Times New Roman" w:hAnsi="Times New Roman" w:cs="Times New Roman"/>
          <w:sz w:val="24"/>
          <w:szCs w:val="24"/>
          <w:u w:val="single"/>
        </w:rPr>
      </w:pPr>
    </w:p>
    <w:p w14:paraId="4229B4F6" w14:textId="77777777" w:rsidR="0057110A" w:rsidRPr="00E444D8" w:rsidRDefault="0057110A" w:rsidP="0057110A">
      <w:pPr>
        <w:jc w:val="both"/>
        <w:rPr>
          <w:rFonts w:ascii="Times New Roman" w:hAnsi="Times New Roman" w:cs="Times New Roman"/>
          <w:sz w:val="24"/>
          <w:szCs w:val="24"/>
          <w:u w:val="single"/>
        </w:rPr>
      </w:pPr>
      <w:r w:rsidRPr="00E444D8">
        <w:rPr>
          <w:rFonts w:ascii="Times New Roman" w:hAnsi="Times New Roman" w:cs="Times New Roman"/>
          <w:sz w:val="24"/>
          <w:szCs w:val="24"/>
          <w:u w:val="single"/>
        </w:rPr>
        <w:t xml:space="preserve">Abstract </w:t>
      </w:r>
    </w:p>
    <w:p w14:paraId="6305338C" w14:textId="5F3849DB" w:rsidR="0057110A" w:rsidRPr="00E444D8" w:rsidRDefault="0057110A" w:rsidP="00FE5564">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School X is a comprehensive school which offers a Base for autistic children.    This research looks at how well the autistic students who attend School X develop social skills.  The views of professionals who work on a regular basis with autistic children and their families; the students, their parents and the staff who work closely with the children on a daily basis were all involved in the research.  Each sta</w:t>
      </w:r>
      <w:r w:rsidR="00AB3AE8">
        <w:rPr>
          <w:rFonts w:ascii="Times New Roman" w:hAnsi="Times New Roman" w:cs="Times New Roman"/>
          <w:sz w:val="24"/>
          <w:szCs w:val="24"/>
        </w:rPr>
        <w:t>keholder provided</w:t>
      </w:r>
      <w:r w:rsidR="00DE48D6" w:rsidRPr="00E444D8">
        <w:rPr>
          <w:rFonts w:ascii="Times New Roman" w:hAnsi="Times New Roman" w:cs="Times New Roman"/>
          <w:sz w:val="24"/>
          <w:szCs w:val="24"/>
        </w:rPr>
        <w:t xml:space="preserve"> a different, </w:t>
      </w:r>
      <w:r w:rsidRPr="00E444D8">
        <w:rPr>
          <w:rFonts w:ascii="Times New Roman" w:hAnsi="Times New Roman" w:cs="Times New Roman"/>
          <w:sz w:val="24"/>
          <w:szCs w:val="24"/>
        </w:rPr>
        <w:t>but a valued</w:t>
      </w:r>
      <w:r w:rsidR="00DE48D6" w:rsidRPr="00E444D8">
        <w:rPr>
          <w:rFonts w:ascii="Times New Roman" w:hAnsi="Times New Roman" w:cs="Times New Roman"/>
          <w:sz w:val="24"/>
          <w:szCs w:val="24"/>
        </w:rPr>
        <w:t>,</w:t>
      </w:r>
      <w:r w:rsidRPr="00E444D8">
        <w:rPr>
          <w:rFonts w:ascii="Times New Roman" w:hAnsi="Times New Roman" w:cs="Times New Roman"/>
          <w:sz w:val="24"/>
          <w:szCs w:val="24"/>
        </w:rPr>
        <w:t xml:space="preserve"> viewpoint. The research included a range of </w:t>
      </w:r>
      <w:r w:rsidR="00AB3AE8">
        <w:rPr>
          <w:rFonts w:ascii="Times New Roman" w:hAnsi="Times New Roman" w:cs="Times New Roman"/>
          <w:sz w:val="24"/>
          <w:szCs w:val="24"/>
        </w:rPr>
        <w:t xml:space="preserve">qualitative </w:t>
      </w:r>
      <w:r w:rsidRPr="00E444D8">
        <w:rPr>
          <w:rFonts w:ascii="Times New Roman" w:hAnsi="Times New Roman" w:cs="Times New Roman"/>
          <w:sz w:val="24"/>
          <w:szCs w:val="24"/>
        </w:rPr>
        <w:t>methods varying from parental surveys to informal questionnaires with students.  The outcomes of the research showed that the students attending the Base were affected positively in many ways including</w:t>
      </w:r>
      <w:r w:rsidR="00AB3AE8">
        <w:rPr>
          <w:rFonts w:ascii="Times New Roman" w:hAnsi="Times New Roman" w:cs="Times New Roman"/>
          <w:sz w:val="24"/>
          <w:szCs w:val="24"/>
        </w:rPr>
        <w:t xml:space="preserve"> the benefit from</w:t>
      </w:r>
      <w:r w:rsidRPr="00E444D8">
        <w:rPr>
          <w:rFonts w:ascii="Times New Roman" w:hAnsi="Times New Roman" w:cs="Times New Roman"/>
          <w:sz w:val="24"/>
          <w:szCs w:val="24"/>
        </w:rPr>
        <w:t xml:space="preserve"> mixing with mainstream children, consistency and safety provided by the Base and the staff.  Recommendations made included the sharing of the good practice that is already evident within the Base and possible changes that could improve the provision for autistic students across the whole of the school where there were gaps in teacher knowledge and experience. </w:t>
      </w:r>
    </w:p>
    <w:p w14:paraId="1051FBA1" w14:textId="77777777" w:rsidR="0057110A" w:rsidRPr="00E444D8" w:rsidRDefault="0057110A" w:rsidP="0057110A">
      <w:pPr>
        <w:jc w:val="both"/>
        <w:rPr>
          <w:rFonts w:ascii="Times New Roman" w:hAnsi="Times New Roman" w:cs="Times New Roman"/>
          <w:sz w:val="24"/>
          <w:szCs w:val="24"/>
          <w:u w:val="single"/>
        </w:rPr>
      </w:pPr>
    </w:p>
    <w:p w14:paraId="342F1A91" w14:textId="77777777" w:rsidR="0057110A" w:rsidRPr="00E444D8" w:rsidRDefault="0057110A" w:rsidP="0057110A">
      <w:pPr>
        <w:jc w:val="both"/>
        <w:rPr>
          <w:rFonts w:ascii="Times New Roman" w:hAnsi="Times New Roman" w:cs="Times New Roman"/>
          <w:sz w:val="24"/>
          <w:szCs w:val="24"/>
          <w:u w:val="single"/>
        </w:rPr>
      </w:pPr>
    </w:p>
    <w:p w14:paraId="0E1B06AB" w14:textId="77777777" w:rsidR="0057110A" w:rsidRDefault="0057110A" w:rsidP="0057110A">
      <w:pPr>
        <w:jc w:val="both"/>
        <w:rPr>
          <w:rFonts w:ascii="Times New Roman" w:hAnsi="Times New Roman" w:cs="Times New Roman"/>
          <w:sz w:val="24"/>
          <w:szCs w:val="24"/>
          <w:u w:val="single"/>
        </w:rPr>
      </w:pPr>
    </w:p>
    <w:p w14:paraId="7EE5E3F4" w14:textId="77777777" w:rsidR="00FE5564" w:rsidRDefault="00FE5564" w:rsidP="0057110A">
      <w:pPr>
        <w:jc w:val="both"/>
        <w:rPr>
          <w:rFonts w:ascii="Times New Roman" w:hAnsi="Times New Roman" w:cs="Times New Roman"/>
          <w:sz w:val="24"/>
          <w:szCs w:val="24"/>
          <w:u w:val="single"/>
        </w:rPr>
      </w:pPr>
    </w:p>
    <w:p w14:paraId="546711E2" w14:textId="77777777" w:rsidR="00FE5564" w:rsidRDefault="00FE5564" w:rsidP="0057110A">
      <w:pPr>
        <w:jc w:val="both"/>
        <w:rPr>
          <w:rFonts w:ascii="Times New Roman" w:hAnsi="Times New Roman" w:cs="Times New Roman"/>
          <w:sz w:val="24"/>
          <w:szCs w:val="24"/>
          <w:u w:val="single"/>
        </w:rPr>
      </w:pPr>
    </w:p>
    <w:p w14:paraId="1125E9E4" w14:textId="77777777" w:rsidR="00FE5564" w:rsidRPr="00E444D8" w:rsidRDefault="00FE5564" w:rsidP="0057110A">
      <w:pPr>
        <w:jc w:val="both"/>
        <w:rPr>
          <w:rFonts w:ascii="Times New Roman" w:hAnsi="Times New Roman" w:cs="Times New Roman"/>
          <w:sz w:val="24"/>
          <w:szCs w:val="24"/>
          <w:u w:val="single"/>
        </w:rPr>
      </w:pPr>
    </w:p>
    <w:p w14:paraId="3DDB875E" w14:textId="77777777" w:rsidR="0057110A" w:rsidRPr="00E444D8" w:rsidRDefault="0057110A" w:rsidP="0057110A">
      <w:pPr>
        <w:jc w:val="both"/>
        <w:rPr>
          <w:rFonts w:ascii="Times New Roman" w:hAnsi="Times New Roman" w:cs="Times New Roman"/>
          <w:sz w:val="24"/>
          <w:szCs w:val="24"/>
          <w:u w:val="single"/>
        </w:rPr>
      </w:pPr>
    </w:p>
    <w:p w14:paraId="29E4F24C" w14:textId="77777777" w:rsidR="0057110A" w:rsidRPr="00E444D8" w:rsidRDefault="0057110A" w:rsidP="0057110A">
      <w:pPr>
        <w:jc w:val="both"/>
        <w:rPr>
          <w:rFonts w:ascii="Times New Roman" w:hAnsi="Times New Roman" w:cs="Times New Roman"/>
          <w:sz w:val="24"/>
          <w:szCs w:val="24"/>
          <w:u w:val="single"/>
        </w:rPr>
      </w:pPr>
    </w:p>
    <w:p w14:paraId="4F301C95" w14:textId="77777777" w:rsidR="0057110A" w:rsidRPr="00E444D8" w:rsidRDefault="0057110A" w:rsidP="0057110A">
      <w:pPr>
        <w:jc w:val="both"/>
        <w:rPr>
          <w:rFonts w:ascii="Times New Roman" w:hAnsi="Times New Roman" w:cs="Times New Roman"/>
          <w:sz w:val="24"/>
          <w:szCs w:val="24"/>
          <w:u w:val="single"/>
        </w:rPr>
      </w:pPr>
    </w:p>
    <w:p w14:paraId="03C56B35" w14:textId="77777777" w:rsidR="0057110A" w:rsidRPr="00E444D8" w:rsidRDefault="0057110A" w:rsidP="0057110A">
      <w:pPr>
        <w:jc w:val="both"/>
        <w:rPr>
          <w:rFonts w:ascii="Times New Roman" w:hAnsi="Times New Roman" w:cs="Times New Roman"/>
          <w:sz w:val="24"/>
          <w:szCs w:val="24"/>
          <w:u w:val="single"/>
        </w:rPr>
      </w:pPr>
    </w:p>
    <w:p w14:paraId="47AE7305" w14:textId="77777777" w:rsidR="0057110A" w:rsidRPr="00E444D8" w:rsidRDefault="0057110A" w:rsidP="0057110A">
      <w:pPr>
        <w:jc w:val="both"/>
        <w:rPr>
          <w:rFonts w:ascii="Times New Roman" w:hAnsi="Times New Roman" w:cs="Times New Roman"/>
          <w:sz w:val="24"/>
          <w:szCs w:val="24"/>
          <w:u w:val="single"/>
        </w:rPr>
      </w:pPr>
    </w:p>
    <w:p w14:paraId="5549CC14" w14:textId="77777777" w:rsidR="0057110A" w:rsidRDefault="0057110A" w:rsidP="0057110A">
      <w:pPr>
        <w:jc w:val="both"/>
        <w:rPr>
          <w:rFonts w:ascii="Times New Roman" w:hAnsi="Times New Roman" w:cs="Times New Roman"/>
          <w:sz w:val="24"/>
          <w:szCs w:val="24"/>
          <w:u w:val="single"/>
        </w:rPr>
      </w:pPr>
    </w:p>
    <w:p w14:paraId="45B89C78" w14:textId="77777777" w:rsidR="0057110A" w:rsidRDefault="0057110A" w:rsidP="0057110A">
      <w:pPr>
        <w:jc w:val="both"/>
        <w:rPr>
          <w:rFonts w:ascii="Times New Roman" w:hAnsi="Times New Roman" w:cs="Times New Roman"/>
          <w:sz w:val="24"/>
          <w:szCs w:val="24"/>
          <w:u w:val="single"/>
        </w:rPr>
      </w:pPr>
    </w:p>
    <w:p w14:paraId="530600C6" w14:textId="77777777" w:rsidR="00FE2834" w:rsidRDefault="00FE2834" w:rsidP="0057110A">
      <w:pPr>
        <w:jc w:val="both"/>
        <w:rPr>
          <w:rFonts w:ascii="Times New Roman" w:hAnsi="Times New Roman" w:cs="Times New Roman"/>
          <w:sz w:val="24"/>
          <w:szCs w:val="24"/>
          <w:u w:val="single"/>
        </w:rPr>
      </w:pPr>
    </w:p>
    <w:p w14:paraId="28587D01" w14:textId="77777777" w:rsidR="00FE2834" w:rsidRDefault="00FE2834" w:rsidP="0057110A">
      <w:pPr>
        <w:jc w:val="both"/>
        <w:rPr>
          <w:rFonts w:ascii="Times New Roman" w:hAnsi="Times New Roman" w:cs="Times New Roman"/>
          <w:sz w:val="24"/>
          <w:szCs w:val="24"/>
          <w:u w:val="single"/>
        </w:rPr>
      </w:pPr>
    </w:p>
    <w:p w14:paraId="30255348" w14:textId="77777777" w:rsidR="00AB3AE8" w:rsidRPr="00E444D8" w:rsidRDefault="00AB3AE8" w:rsidP="0057110A">
      <w:pPr>
        <w:jc w:val="both"/>
        <w:rPr>
          <w:rFonts w:ascii="Times New Roman" w:hAnsi="Times New Roman" w:cs="Times New Roman"/>
          <w:sz w:val="24"/>
          <w:szCs w:val="24"/>
        </w:rPr>
      </w:pPr>
    </w:p>
    <w:p w14:paraId="2BB8C22A" w14:textId="6301F215" w:rsidR="0057110A" w:rsidRDefault="00AD34F5" w:rsidP="0057110A">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Declarations and Statements</w:t>
      </w:r>
    </w:p>
    <w:p w14:paraId="2EACA000" w14:textId="77777777" w:rsidR="00AD34F5" w:rsidRPr="00AD34F5" w:rsidRDefault="00AD34F5" w:rsidP="0057110A">
      <w:pPr>
        <w:jc w:val="both"/>
        <w:rPr>
          <w:rFonts w:ascii="Times New Roman" w:hAnsi="Times New Roman" w:cs="Times New Roman"/>
          <w:b/>
          <w:sz w:val="24"/>
          <w:szCs w:val="24"/>
          <w:u w:val="single"/>
        </w:rPr>
      </w:pPr>
    </w:p>
    <w:p w14:paraId="3DB9E2B3" w14:textId="5CB0F647" w:rsidR="0057110A" w:rsidRPr="00E444D8" w:rsidRDefault="00AD34F5" w:rsidP="0057110A">
      <w:pPr>
        <w:jc w:val="both"/>
        <w:rPr>
          <w:rFonts w:ascii="Times New Roman" w:hAnsi="Times New Roman" w:cs="Times New Roman"/>
          <w:sz w:val="24"/>
          <w:szCs w:val="24"/>
        </w:rPr>
      </w:pPr>
      <w:r>
        <w:rPr>
          <w:rFonts w:ascii="Times New Roman" w:hAnsi="Times New Roman" w:cs="Times New Roman"/>
          <w:sz w:val="24"/>
          <w:szCs w:val="24"/>
        </w:rPr>
        <w:t>DECLARATION</w:t>
      </w:r>
    </w:p>
    <w:p w14:paraId="2CD2257C" w14:textId="6AAA2F65" w:rsidR="0057110A" w:rsidRPr="00E444D8" w:rsidRDefault="0057110A" w:rsidP="0057110A">
      <w:pPr>
        <w:jc w:val="both"/>
        <w:rPr>
          <w:rFonts w:ascii="Times New Roman" w:hAnsi="Times New Roman" w:cs="Times New Roman"/>
          <w:sz w:val="24"/>
          <w:szCs w:val="24"/>
        </w:rPr>
      </w:pPr>
      <w:r w:rsidRPr="00E444D8">
        <w:rPr>
          <w:rFonts w:ascii="Times New Roman" w:hAnsi="Times New Roman" w:cs="Times New Roman"/>
          <w:sz w:val="24"/>
          <w:szCs w:val="24"/>
        </w:rPr>
        <w:t>This work has not previously been accepted in substance for any degree and is not being concurrently submitted in c</w:t>
      </w:r>
      <w:r w:rsidR="00AD34F5">
        <w:rPr>
          <w:rFonts w:ascii="Times New Roman" w:hAnsi="Times New Roman" w:cs="Times New Roman"/>
          <w:sz w:val="24"/>
          <w:szCs w:val="24"/>
        </w:rPr>
        <w:t>andidature for any degree.</w:t>
      </w:r>
    </w:p>
    <w:p w14:paraId="10FBBC1D" w14:textId="1DE91D9F" w:rsidR="0057110A" w:rsidRPr="00AD34F5" w:rsidRDefault="0057110A" w:rsidP="0057110A">
      <w:pPr>
        <w:jc w:val="both"/>
        <w:rPr>
          <w:rFonts w:ascii="Lucida Calligraphy" w:hAnsi="Lucida Calligraphy" w:cs="Times New Roman"/>
          <w:i/>
          <w:sz w:val="24"/>
          <w:szCs w:val="24"/>
        </w:rPr>
      </w:pPr>
      <w:r w:rsidRPr="00E444D8">
        <w:rPr>
          <w:rFonts w:ascii="Times New Roman" w:hAnsi="Times New Roman" w:cs="Times New Roman"/>
          <w:sz w:val="24"/>
          <w:szCs w:val="24"/>
        </w:rPr>
        <w:t xml:space="preserve">Signed   </w:t>
      </w:r>
      <w:r w:rsidR="00AD34F5" w:rsidRPr="00AD34F5">
        <w:rPr>
          <w:rFonts w:ascii="Lucida Calligraphy" w:hAnsi="Lucida Calligraphy" w:cs="Times New Roman"/>
          <w:i/>
          <w:sz w:val="24"/>
          <w:szCs w:val="24"/>
        </w:rPr>
        <w:t>S Clarke</w:t>
      </w:r>
    </w:p>
    <w:p w14:paraId="246C699F" w14:textId="3CA739BC"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Date</w:t>
      </w:r>
      <w:r w:rsidRPr="00E444D8">
        <w:rPr>
          <w:rFonts w:ascii="Times New Roman" w:hAnsi="Times New Roman" w:cs="Times New Roman"/>
          <w:sz w:val="24"/>
          <w:szCs w:val="24"/>
        </w:rPr>
        <w:tab/>
      </w:r>
      <w:r w:rsidR="00AD34F5">
        <w:rPr>
          <w:rFonts w:ascii="Times New Roman" w:hAnsi="Times New Roman" w:cs="Times New Roman"/>
          <w:sz w:val="24"/>
          <w:szCs w:val="24"/>
        </w:rPr>
        <w:t>??</w:t>
      </w:r>
      <w:proofErr w:type="gramEnd"/>
    </w:p>
    <w:p w14:paraId="5FC01289" w14:textId="77777777" w:rsidR="0057110A" w:rsidRPr="00E444D8" w:rsidRDefault="0057110A" w:rsidP="0057110A">
      <w:pPr>
        <w:jc w:val="both"/>
        <w:rPr>
          <w:rFonts w:ascii="Times New Roman" w:hAnsi="Times New Roman" w:cs="Times New Roman"/>
          <w:sz w:val="24"/>
          <w:szCs w:val="24"/>
        </w:rPr>
      </w:pPr>
    </w:p>
    <w:p w14:paraId="53B711DC" w14:textId="13220DC5" w:rsidR="0057110A" w:rsidRPr="00E444D8" w:rsidRDefault="00AD34F5" w:rsidP="0057110A">
      <w:pPr>
        <w:jc w:val="both"/>
        <w:rPr>
          <w:rFonts w:ascii="Times New Roman" w:hAnsi="Times New Roman" w:cs="Times New Roman"/>
          <w:sz w:val="24"/>
          <w:szCs w:val="24"/>
        </w:rPr>
      </w:pPr>
      <w:r>
        <w:rPr>
          <w:rFonts w:ascii="Times New Roman" w:hAnsi="Times New Roman" w:cs="Times New Roman"/>
          <w:sz w:val="24"/>
          <w:szCs w:val="24"/>
        </w:rPr>
        <w:t>STATEMENT 1</w:t>
      </w:r>
    </w:p>
    <w:p w14:paraId="5B8574D6" w14:textId="18FFAF61" w:rsidR="0057110A" w:rsidRPr="00E444D8" w:rsidRDefault="0057110A" w:rsidP="0057110A">
      <w:pPr>
        <w:jc w:val="both"/>
        <w:rPr>
          <w:rFonts w:ascii="Times New Roman" w:hAnsi="Times New Roman" w:cs="Times New Roman"/>
          <w:sz w:val="24"/>
          <w:szCs w:val="24"/>
        </w:rPr>
      </w:pPr>
      <w:r w:rsidRPr="00E444D8">
        <w:rPr>
          <w:rFonts w:ascii="Times New Roman" w:hAnsi="Times New Roman" w:cs="Times New Roman"/>
          <w:sz w:val="24"/>
          <w:szCs w:val="24"/>
        </w:rPr>
        <w:t>This dissertation is being submitted in partial fulfilment of the requirements f</w:t>
      </w:r>
      <w:r w:rsidR="00AD34F5">
        <w:rPr>
          <w:rFonts w:ascii="Times New Roman" w:hAnsi="Times New Roman" w:cs="Times New Roman"/>
          <w:sz w:val="24"/>
          <w:szCs w:val="24"/>
        </w:rPr>
        <w:t xml:space="preserve">or the degree of </w:t>
      </w:r>
      <w:proofErr w:type="gramStart"/>
      <w:r w:rsidR="00AD34F5">
        <w:rPr>
          <w:rFonts w:ascii="Times New Roman" w:hAnsi="Times New Roman" w:cs="Times New Roman"/>
          <w:sz w:val="24"/>
          <w:szCs w:val="24"/>
        </w:rPr>
        <w:t>MA(</w:t>
      </w:r>
      <w:proofErr w:type="gramEnd"/>
      <w:r w:rsidR="00AD34F5">
        <w:rPr>
          <w:rFonts w:ascii="Times New Roman" w:hAnsi="Times New Roman" w:cs="Times New Roman"/>
          <w:sz w:val="24"/>
          <w:szCs w:val="24"/>
        </w:rPr>
        <w:t>Education).</w:t>
      </w:r>
    </w:p>
    <w:p w14:paraId="13C298CE" w14:textId="23F7DE1A" w:rsidR="0057110A" w:rsidRPr="00E444D8" w:rsidRDefault="0057110A" w:rsidP="0057110A">
      <w:pPr>
        <w:jc w:val="both"/>
        <w:rPr>
          <w:rFonts w:ascii="Times New Roman" w:hAnsi="Times New Roman" w:cs="Times New Roman"/>
          <w:sz w:val="24"/>
          <w:szCs w:val="24"/>
        </w:rPr>
      </w:pPr>
      <w:r w:rsidRPr="00E444D8">
        <w:rPr>
          <w:rFonts w:ascii="Times New Roman" w:hAnsi="Times New Roman" w:cs="Times New Roman"/>
          <w:sz w:val="24"/>
          <w:szCs w:val="24"/>
        </w:rPr>
        <w:t xml:space="preserve">Signed    </w:t>
      </w:r>
      <w:r w:rsidR="00AD34F5" w:rsidRPr="00AD34F5">
        <w:rPr>
          <w:rFonts w:ascii="Lucida Calligraphy" w:hAnsi="Lucida Calligraphy" w:cs="Times New Roman"/>
          <w:i/>
          <w:sz w:val="24"/>
          <w:szCs w:val="24"/>
        </w:rPr>
        <w:t>S Clarke</w:t>
      </w:r>
    </w:p>
    <w:p w14:paraId="0788F184" w14:textId="77105852"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Date</w:t>
      </w:r>
      <w:r w:rsidRPr="00E444D8">
        <w:rPr>
          <w:rFonts w:ascii="Times New Roman" w:hAnsi="Times New Roman" w:cs="Times New Roman"/>
          <w:sz w:val="24"/>
          <w:szCs w:val="24"/>
        </w:rPr>
        <w:tab/>
      </w:r>
      <w:r w:rsidR="00AD34F5">
        <w:rPr>
          <w:rFonts w:ascii="Times New Roman" w:hAnsi="Times New Roman" w:cs="Times New Roman"/>
          <w:sz w:val="24"/>
          <w:szCs w:val="24"/>
        </w:rPr>
        <w:t>??</w:t>
      </w:r>
      <w:proofErr w:type="gramEnd"/>
    </w:p>
    <w:p w14:paraId="2BA5FA58" w14:textId="77777777" w:rsidR="0057110A" w:rsidRPr="00E444D8" w:rsidRDefault="0057110A" w:rsidP="0057110A">
      <w:pPr>
        <w:jc w:val="both"/>
        <w:rPr>
          <w:rFonts w:ascii="Times New Roman" w:hAnsi="Times New Roman" w:cs="Times New Roman"/>
          <w:sz w:val="24"/>
          <w:szCs w:val="24"/>
        </w:rPr>
      </w:pPr>
    </w:p>
    <w:p w14:paraId="23C69DCC" w14:textId="49192991" w:rsidR="0057110A" w:rsidRPr="00E444D8" w:rsidRDefault="00AD34F5" w:rsidP="0057110A">
      <w:pPr>
        <w:jc w:val="both"/>
        <w:rPr>
          <w:rFonts w:ascii="Times New Roman" w:hAnsi="Times New Roman" w:cs="Times New Roman"/>
          <w:sz w:val="24"/>
          <w:szCs w:val="24"/>
        </w:rPr>
      </w:pPr>
      <w:r>
        <w:rPr>
          <w:rFonts w:ascii="Times New Roman" w:hAnsi="Times New Roman" w:cs="Times New Roman"/>
          <w:sz w:val="24"/>
          <w:szCs w:val="24"/>
        </w:rPr>
        <w:t xml:space="preserve">STATEMENT 2 </w:t>
      </w:r>
    </w:p>
    <w:p w14:paraId="46E74922" w14:textId="253BEAD2" w:rsidR="0057110A" w:rsidRPr="00E444D8" w:rsidRDefault="0057110A" w:rsidP="0057110A">
      <w:pPr>
        <w:jc w:val="both"/>
        <w:rPr>
          <w:rFonts w:ascii="Times New Roman" w:hAnsi="Times New Roman" w:cs="Times New Roman"/>
          <w:sz w:val="24"/>
          <w:szCs w:val="24"/>
        </w:rPr>
      </w:pPr>
      <w:r w:rsidRPr="00E444D8">
        <w:rPr>
          <w:rFonts w:ascii="Times New Roman" w:hAnsi="Times New Roman" w:cs="Times New Roman"/>
          <w:sz w:val="24"/>
          <w:szCs w:val="24"/>
        </w:rPr>
        <w:t>This dissertation is the result of my own independent work/investigation, except where otherwise stated.  Other sources are acknowledged by footnotes giving explicit reference</w:t>
      </w:r>
      <w:r w:rsidR="00AD34F5">
        <w:rPr>
          <w:rFonts w:ascii="Times New Roman" w:hAnsi="Times New Roman" w:cs="Times New Roman"/>
          <w:sz w:val="24"/>
          <w:szCs w:val="24"/>
        </w:rPr>
        <w:t>s.  A bibliography is appended.</w:t>
      </w:r>
    </w:p>
    <w:p w14:paraId="7BCC1DF2" w14:textId="06AC3D5B"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 xml:space="preserve">Signed  </w:t>
      </w:r>
      <w:r w:rsidR="00AD34F5" w:rsidRPr="00AD34F5">
        <w:rPr>
          <w:rFonts w:ascii="Lucida Calligraphy" w:hAnsi="Lucida Calligraphy" w:cs="Times New Roman"/>
          <w:i/>
          <w:sz w:val="24"/>
          <w:szCs w:val="24"/>
        </w:rPr>
        <w:t>S</w:t>
      </w:r>
      <w:proofErr w:type="gramEnd"/>
      <w:r w:rsidR="00AD34F5" w:rsidRPr="00AD34F5">
        <w:rPr>
          <w:rFonts w:ascii="Lucida Calligraphy" w:hAnsi="Lucida Calligraphy" w:cs="Times New Roman"/>
          <w:i/>
          <w:sz w:val="24"/>
          <w:szCs w:val="24"/>
        </w:rPr>
        <w:t xml:space="preserve"> Clarke</w:t>
      </w:r>
    </w:p>
    <w:p w14:paraId="60A5D2E2" w14:textId="51DB3EB8"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 xml:space="preserve">Date  </w:t>
      </w:r>
      <w:r w:rsidR="00AD34F5">
        <w:rPr>
          <w:rFonts w:ascii="Times New Roman" w:hAnsi="Times New Roman" w:cs="Times New Roman"/>
          <w:sz w:val="24"/>
          <w:szCs w:val="24"/>
        </w:rPr>
        <w:t>??</w:t>
      </w:r>
      <w:proofErr w:type="gramEnd"/>
    </w:p>
    <w:p w14:paraId="6B019902" w14:textId="77777777" w:rsidR="0057110A" w:rsidRPr="00E444D8" w:rsidRDefault="0057110A" w:rsidP="0057110A">
      <w:pPr>
        <w:jc w:val="both"/>
        <w:rPr>
          <w:rFonts w:ascii="Times New Roman" w:hAnsi="Times New Roman" w:cs="Times New Roman"/>
          <w:sz w:val="24"/>
          <w:szCs w:val="24"/>
        </w:rPr>
      </w:pPr>
    </w:p>
    <w:p w14:paraId="3E589DAE" w14:textId="18BA6EFA" w:rsidR="0057110A" w:rsidRPr="00E444D8" w:rsidRDefault="00AD34F5" w:rsidP="0057110A">
      <w:pPr>
        <w:jc w:val="both"/>
        <w:rPr>
          <w:rFonts w:ascii="Times New Roman" w:hAnsi="Times New Roman" w:cs="Times New Roman"/>
          <w:sz w:val="24"/>
          <w:szCs w:val="24"/>
        </w:rPr>
      </w:pPr>
      <w:r>
        <w:rPr>
          <w:rFonts w:ascii="Times New Roman" w:hAnsi="Times New Roman" w:cs="Times New Roman"/>
          <w:sz w:val="24"/>
          <w:szCs w:val="24"/>
        </w:rPr>
        <w:t>STATEMENT 3</w:t>
      </w:r>
    </w:p>
    <w:p w14:paraId="3EC6A5F6" w14:textId="11D86A9B" w:rsidR="0057110A" w:rsidRPr="00E444D8" w:rsidRDefault="0057110A" w:rsidP="0057110A">
      <w:pPr>
        <w:jc w:val="both"/>
        <w:rPr>
          <w:rFonts w:ascii="Times New Roman" w:hAnsi="Times New Roman" w:cs="Times New Roman"/>
          <w:sz w:val="24"/>
          <w:szCs w:val="24"/>
        </w:rPr>
      </w:pPr>
      <w:r w:rsidRPr="00E444D8">
        <w:rPr>
          <w:rFonts w:ascii="Times New Roman" w:hAnsi="Times New Roman" w:cs="Times New Roman"/>
          <w:sz w:val="24"/>
          <w:szCs w:val="24"/>
        </w:rPr>
        <w:t>I hereby give consent for my dissertation, if accepted, to be available for photocopying and for inter library loan, and for the title and summary to be made avai</w:t>
      </w:r>
      <w:r w:rsidR="00AD34F5">
        <w:rPr>
          <w:rFonts w:ascii="Times New Roman" w:hAnsi="Times New Roman" w:cs="Times New Roman"/>
          <w:sz w:val="24"/>
          <w:szCs w:val="24"/>
        </w:rPr>
        <w:t>lable to outside organisations.</w:t>
      </w:r>
    </w:p>
    <w:p w14:paraId="67620A17" w14:textId="367E8477"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 xml:space="preserve">Signed  </w:t>
      </w:r>
      <w:r w:rsidR="00AD34F5" w:rsidRPr="00AD34F5">
        <w:rPr>
          <w:rFonts w:ascii="Lucida Calligraphy" w:hAnsi="Lucida Calligraphy" w:cs="Times New Roman"/>
          <w:i/>
          <w:sz w:val="24"/>
          <w:szCs w:val="24"/>
        </w:rPr>
        <w:t>S</w:t>
      </w:r>
      <w:proofErr w:type="gramEnd"/>
      <w:r w:rsidR="00AD34F5" w:rsidRPr="00AD34F5">
        <w:rPr>
          <w:rFonts w:ascii="Lucida Calligraphy" w:hAnsi="Lucida Calligraphy" w:cs="Times New Roman"/>
          <w:i/>
          <w:sz w:val="24"/>
          <w:szCs w:val="24"/>
        </w:rPr>
        <w:t xml:space="preserve"> Clarke</w:t>
      </w:r>
    </w:p>
    <w:p w14:paraId="744165AF" w14:textId="79BFE5AE" w:rsidR="0057110A" w:rsidRPr="00E444D8" w:rsidRDefault="0057110A" w:rsidP="0057110A">
      <w:pPr>
        <w:jc w:val="both"/>
        <w:rPr>
          <w:rFonts w:ascii="Times New Roman" w:hAnsi="Times New Roman" w:cs="Times New Roman"/>
          <w:sz w:val="24"/>
          <w:szCs w:val="24"/>
        </w:rPr>
      </w:pPr>
      <w:proofErr w:type="gramStart"/>
      <w:r w:rsidRPr="00E444D8">
        <w:rPr>
          <w:rFonts w:ascii="Times New Roman" w:hAnsi="Times New Roman" w:cs="Times New Roman"/>
          <w:sz w:val="24"/>
          <w:szCs w:val="24"/>
        </w:rPr>
        <w:t xml:space="preserve">Date  </w:t>
      </w:r>
      <w:r w:rsidR="00AD34F5">
        <w:rPr>
          <w:rFonts w:ascii="Times New Roman" w:hAnsi="Times New Roman" w:cs="Times New Roman"/>
          <w:sz w:val="24"/>
          <w:szCs w:val="24"/>
        </w:rPr>
        <w:t>??</w:t>
      </w:r>
      <w:proofErr w:type="gramEnd"/>
    </w:p>
    <w:p w14:paraId="0BE6F186" w14:textId="77777777" w:rsidR="0057110A" w:rsidRPr="00E444D8" w:rsidRDefault="0057110A" w:rsidP="0057110A">
      <w:pPr>
        <w:jc w:val="both"/>
        <w:rPr>
          <w:rFonts w:ascii="Times New Roman" w:hAnsi="Times New Roman" w:cs="Times New Roman"/>
          <w:sz w:val="24"/>
          <w:szCs w:val="24"/>
        </w:rPr>
      </w:pPr>
    </w:p>
    <w:p w14:paraId="45955B76" w14:textId="77777777" w:rsidR="0057110A" w:rsidRPr="00E444D8" w:rsidRDefault="0057110A" w:rsidP="0057110A">
      <w:pPr>
        <w:jc w:val="both"/>
        <w:rPr>
          <w:rFonts w:ascii="Times New Roman" w:hAnsi="Times New Roman" w:cs="Times New Roman"/>
          <w:sz w:val="24"/>
          <w:szCs w:val="24"/>
        </w:rPr>
      </w:pPr>
    </w:p>
    <w:p w14:paraId="0EB2D257" w14:textId="6732F0F9" w:rsidR="0057110A" w:rsidRPr="0057110A" w:rsidRDefault="0057110A" w:rsidP="0057110A">
      <w:pPr>
        <w:rPr>
          <w:rFonts w:ascii="Times New Roman" w:eastAsia="Calibri" w:hAnsi="Times New Roman" w:cs="Times New Roman"/>
          <w:noProof/>
          <w:sz w:val="24"/>
          <w:szCs w:val="24"/>
          <w:lang w:eastAsia="en-GB"/>
        </w:rPr>
      </w:pPr>
      <w:r w:rsidRPr="00E444D8">
        <w:rPr>
          <w:rFonts w:ascii="Times New Roman" w:eastAsia="Calibri" w:hAnsi="Times New Roman" w:cs="Times New Roman"/>
          <w:noProof/>
          <w:sz w:val="24"/>
          <w:szCs w:val="24"/>
          <w:lang w:eastAsia="en-GB"/>
        </w:rPr>
        <w:lastRenderedPageBreak/>
        <w:drawing>
          <wp:inline distT="0" distB="0" distL="0" distR="0" wp14:anchorId="16A33848" wp14:editId="1471A77C">
            <wp:extent cx="2113280" cy="84518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3280" cy="845185"/>
                    </a:xfrm>
                    <a:prstGeom prst="rect">
                      <a:avLst/>
                    </a:prstGeom>
                    <a:noFill/>
                    <a:ln>
                      <a:noFill/>
                    </a:ln>
                  </pic:spPr>
                </pic:pic>
              </a:graphicData>
            </a:graphic>
          </wp:inline>
        </w:drawing>
      </w:r>
    </w:p>
    <w:p w14:paraId="7D3BFF36" w14:textId="77777777" w:rsidR="0057110A" w:rsidRPr="0057110A" w:rsidRDefault="0057110A" w:rsidP="0057110A">
      <w:pPr>
        <w:rPr>
          <w:rFonts w:ascii="Times New Roman" w:eastAsia="Calibri" w:hAnsi="Times New Roman" w:cs="Times New Roman"/>
          <w:sz w:val="24"/>
          <w:szCs w:val="24"/>
        </w:rPr>
      </w:pPr>
    </w:p>
    <w:p w14:paraId="01BAAFE2" w14:textId="77777777" w:rsidR="0057110A" w:rsidRPr="0057110A" w:rsidRDefault="0057110A" w:rsidP="0057110A">
      <w:pPr>
        <w:rPr>
          <w:rFonts w:ascii="Times New Roman" w:eastAsia="Calibri" w:hAnsi="Times New Roman" w:cs="Times New Roman"/>
          <w:sz w:val="24"/>
          <w:szCs w:val="24"/>
        </w:rPr>
      </w:pPr>
    </w:p>
    <w:p w14:paraId="71FA2EEA" w14:textId="77777777" w:rsidR="0057110A" w:rsidRPr="0057110A" w:rsidRDefault="0057110A" w:rsidP="0057110A">
      <w:pPr>
        <w:rPr>
          <w:rFonts w:ascii="Times New Roman" w:eastAsia="Calibri" w:hAnsi="Times New Roman" w:cs="Times New Roman"/>
          <w:sz w:val="24"/>
          <w:szCs w:val="24"/>
        </w:rPr>
      </w:pPr>
    </w:p>
    <w:p w14:paraId="25E6C198" w14:textId="77777777" w:rsidR="0057110A" w:rsidRPr="0057110A" w:rsidRDefault="0057110A" w:rsidP="0057110A">
      <w:pPr>
        <w:jc w:val="center"/>
        <w:rPr>
          <w:rFonts w:ascii="Times New Roman" w:eastAsia="Calibri" w:hAnsi="Times New Roman" w:cs="Times New Roman"/>
          <w:b/>
          <w:sz w:val="24"/>
          <w:szCs w:val="24"/>
          <w:u w:val="single"/>
        </w:rPr>
      </w:pPr>
      <w:r w:rsidRPr="0057110A">
        <w:rPr>
          <w:rFonts w:ascii="Times New Roman" w:eastAsia="Calibri" w:hAnsi="Times New Roman" w:cs="Times New Roman"/>
          <w:b/>
          <w:sz w:val="24"/>
          <w:szCs w:val="24"/>
          <w:u w:val="single"/>
        </w:rPr>
        <w:t>MA(Ed) Dissertation</w:t>
      </w:r>
    </w:p>
    <w:p w14:paraId="209DB4EB" w14:textId="77777777" w:rsidR="0057110A" w:rsidRPr="0057110A" w:rsidRDefault="0057110A" w:rsidP="0057110A">
      <w:pPr>
        <w:jc w:val="center"/>
        <w:rPr>
          <w:rFonts w:ascii="Times New Roman" w:eastAsia="Calibri" w:hAnsi="Times New Roman" w:cs="Times New Roman"/>
          <w:i/>
          <w:sz w:val="24"/>
          <w:szCs w:val="24"/>
          <w:u w:val="single"/>
        </w:rPr>
      </w:pPr>
      <w:r w:rsidRPr="0057110A">
        <w:rPr>
          <w:rFonts w:ascii="Times New Roman" w:eastAsia="Calibri" w:hAnsi="Times New Roman" w:cs="Times New Roman"/>
          <w:b/>
          <w:sz w:val="24"/>
          <w:szCs w:val="24"/>
          <w:u w:val="single"/>
        </w:rPr>
        <w:br/>
        <w:t>Word Count</w:t>
      </w:r>
    </w:p>
    <w:p w14:paraId="5D3266E6" w14:textId="77777777" w:rsidR="0057110A" w:rsidRPr="0057110A" w:rsidRDefault="0057110A" w:rsidP="0057110A">
      <w:pPr>
        <w:jc w:val="center"/>
        <w:rPr>
          <w:rFonts w:ascii="Times New Roman" w:eastAsia="Calibri" w:hAnsi="Times New Roman" w:cs="Times New Roman"/>
          <w:sz w:val="24"/>
          <w:szCs w:val="24"/>
        </w:rPr>
      </w:pPr>
    </w:p>
    <w:p w14:paraId="71A262FD" w14:textId="77777777" w:rsidR="0057110A" w:rsidRPr="0057110A" w:rsidRDefault="0057110A" w:rsidP="0057110A">
      <w:pPr>
        <w:rPr>
          <w:rFonts w:ascii="Times New Roman" w:eastAsia="Calibri" w:hAnsi="Times New Roman" w:cs="Times New Roman"/>
          <w:sz w:val="24"/>
          <w:szCs w:val="24"/>
        </w:rPr>
      </w:pPr>
      <w:r w:rsidRPr="0057110A">
        <w:rPr>
          <w:rFonts w:ascii="Times New Roman" w:eastAsia="Calibri" w:hAnsi="Times New Roman" w:cs="Times New Roman"/>
          <w:sz w:val="24"/>
          <w:szCs w:val="24"/>
        </w:rPr>
        <w:t>I confirm that the word count for my MA(Ed) dissertation (excluding appendices and reference list) is:</w:t>
      </w:r>
    </w:p>
    <w:p w14:paraId="414DDEED" w14:textId="578FA2A3" w:rsidR="0057110A" w:rsidRPr="0057110A" w:rsidRDefault="00AD34F5" w:rsidP="0057110A">
      <w:pPr>
        <w:rPr>
          <w:rFonts w:ascii="Times New Roman" w:eastAsia="Calibri" w:hAnsi="Times New Roman" w:cs="Times New Roman"/>
          <w:sz w:val="24"/>
          <w:szCs w:val="24"/>
        </w:rPr>
      </w:pPr>
      <w:r>
        <w:rPr>
          <w:rFonts w:ascii="Times New Roman" w:eastAsia="Calibri" w:hAnsi="Times New Roman" w:cs="Times New Roman"/>
          <w:sz w:val="24"/>
          <w:szCs w:val="24"/>
        </w:rPr>
        <w:t>16391</w:t>
      </w:r>
    </w:p>
    <w:p w14:paraId="636E0A61" w14:textId="77777777" w:rsidR="0057110A" w:rsidRPr="0057110A" w:rsidRDefault="0057110A" w:rsidP="0057110A">
      <w:pPr>
        <w:rPr>
          <w:rFonts w:ascii="Times New Roman" w:eastAsia="Calibri" w:hAnsi="Times New Roman" w:cs="Times New Roman"/>
          <w:sz w:val="24"/>
          <w:szCs w:val="24"/>
        </w:rPr>
      </w:pPr>
    </w:p>
    <w:p w14:paraId="0F9114BE" w14:textId="59E96A09" w:rsidR="0057110A" w:rsidRPr="0057110A" w:rsidRDefault="0057110A" w:rsidP="0057110A">
      <w:pPr>
        <w:rPr>
          <w:rFonts w:ascii="Times New Roman" w:eastAsia="Calibri" w:hAnsi="Times New Roman" w:cs="Times New Roman"/>
          <w:sz w:val="24"/>
          <w:szCs w:val="24"/>
        </w:rPr>
      </w:pPr>
      <w:r w:rsidRPr="0057110A">
        <w:rPr>
          <w:rFonts w:ascii="Times New Roman" w:eastAsia="Calibri" w:hAnsi="Times New Roman" w:cs="Times New Roman"/>
          <w:sz w:val="24"/>
          <w:szCs w:val="24"/>
        </w:rPr>
        <w:t>Signed:</w:t>
      </w:r>
      <w:r w:rsidRPr="0057110A">
        <w:rPr>
          <w:rFonts w:ascii="Times New Roman" w:eastAsia="Calibri" w:hAnsi="Times New Roman" w:cs="Times New Roman"/>
          <w:sz w:val="24"/>
          <w:szCs w:val="24"/>
        </w:rPr>
        <w:tab/>
      </w:r>
      <w:r w:rsidR="00AD34F5" w:rsidRPr="00AD34F5">
        <w:rPr>
          <w:rFonts w:ascii="Lucida Calligraphy" w:hAnsi="Lucida Calligraphy" w:cs="Times New Roman"/>
          <w:i/>
          <w:sz w:val="24"/>
          <w:szCs w:val="24"/>
        </w:rPr>
        <w:t>S Clarke</w:t>
      </w:r>
    </w:p>
    <w:p w14:paraId="4BD566E8" w14:textId="77777777" w:rsidR="0057110A" w:rsidRPr="0057110A" w:rsidRDefault="0057110A" w:rsidP="0057110A">
      <w:pPr>
        <w:rPr>
          <w:rFonts w:ascii="Times New Roman" w:eastAsia="Calibri" w:hAnsi="Times New Roman" w:cs="Times New Roman"/>
          <w:sz w:val="24"/>
          <w:szCs w:val="24"/>
        </w:rPr>
      </w:pPr>
    </w:p>
    <w:p w14:paraId="54D9C0B9" w14:textId="77777777" w:rsidR="0057110A" w:rsidRPr="0057110A" w:rsidRDefault="0057110A" w:rsidP="0057110A">
      <w:pPr>
        <w:rPr>
          <w:rFonts w:ascii="Times New Roman" w:eastAsia="Calibri" w:hAnsi="Times New Roman" w:cs="Times New Roman"/>
          <w:sz w:val="24"/>
          <w:szCs w:val="24"/>
        </w:rPr>
      </w:pPr>
    </w:p>
    <w:p w14:paraId="0DE29370" w14:textId="77777777" w:rsidR="0057110A" w:rsidRPr="00E444D8" w:rsidRDefault="0057110A" w:rsidP="0057110A">
      <w:pPr>
        <w:jc w:val="both"/>
        <w:rPr>
          <w:rFonts w:ascii="Times New Roman" w:hAnsi="Times New Roman" w:cs="Times New Roman"/>
          <w:sz w:val="24"/>
          <w:szCs w:val="24"/>
        </w:rPr>
      </w:pPr>
    </w:p>
    <w:p w14:paraId="483EF3CC" w14:textId="77777777" w:rsidR="0057110A" w:rsidRPr="00E444D8" w:rsidRDefault="0057110A" w:rsidP="0057110A">
      <w:pPr>
        <w:jc w:val="both"/>
        <w:rPr>
          <w:rFonts w:ascii="Times New Roman" w:hAnsi="Times New Roman" w:cs="Times New Roman"/>
          <w:sz w:val="24"/>
          <w:szCs w:val="24"/>
        </w:rPr>
      </w:pPr>
    </w:p>
    <w:p w14:paraId="3AB8B42B" w14:textId="77777777" w:rsidR="0057110A" w:rsidRDefault="0057110A" w:rsidP="0057110A">
      <w:pPr>
        <w:jc w:val="both"/>
        <w:rPr>
          <w:rFonts w:ascii="Times New Roman" w:hAnsi="Times New Roman" w:cs="Times New Roman"/>
          <w:sz w:val="24"/>
          <w:szCs w:val="24"/>
        </w:rPr>
      </w:pPr>
    </w:p>
    <w:p w14:paraId="6A95B508" w14:textId="77777777" w:rsidR="00AD34F5" w:rsidRDefault="00AD34F5" w:rsidP="0057110A">
      <w:pPr>
        <w:jc w:val="both"/>
        <w:rPr>
          <w:rFonts w:ascii="Times New Roman" w:hAnsi="Times New Roman" w:cs="Times New Roman"/>
          <w:sz w:val="24"/>
          <w:szCs w:val="24"/>
        </w:rPr>
      </w:pPr>
    </w:p>
    <w:p w14:paraId="0C4EE4FA" w14:textId="77777777" w:rsidR="00AD34F5" w:rsidRDefault="00AD34F5" w:rsidP="0057110A">
      <w:pPr>
        <w:jc w:val="both"/>
        <w:rPr>
          <w:rFonts w:ascii="Times New Roman" w:hAnsi="Times New Roman" w:cs="Times New Roman"/>
          <w:sz w:val="24"/>
          <w:szCs w:val="24"/>
        </w:rPr>
      </w:pPr>
    </w:p>
    <w:p w14:paraId="49B301F8" w14:textId="77777777" w:rsidR="00AD34F5" w:rsidRDefault="00AD34F5" w:rsidP="0057110A">
      <w:pPr>
        <w:jc w:val="both"/>
        <w:rPr>
          <w:rFonts w:ascii="Times New Roman" w:hAnsi="Times New Roman" w:cs="Times New Roman"/>
          <w:sz w:val="24"/>
          <w:szCs w:val="24"/>
        </w:rPr>
      </w:pPr>
    </w:p>
    <w:p w14:paraId="735F54F1" w14:textId="77777777" w:rsidR="00AD34F5" w:rsidRDefault="00AD34F5" w:rsidP="0057110A">
      <w:pPr>
        <w:jc w:val="both"/>
        <w:rPr>
          <w:rFonts w:ascii="Times New Roman" w:hAnsi="Times New Roman" w:cs="Times New Roman"/>
          <w:sz w:val="24"/>
          <w:szCs w:val="24"/>
        </w:rPr>
      </w:pPr>
    </w:p>
    <w:p w14:paraId="2B4A9731" w14:textId="77777777" w:rsidR="00AD34F5" w:rsidRDefault="00AD34F5" w:rsidP="0057110A">
      <w:pPr>
        <w:jc w:val="both"/>
        <w:rPr>
          <w:rFonts w:ascii="Times New Roman" w:hAnsi="Times New Roman" w:cs="Times New Roman"/>
          <w:sz w:val="24"/>
          <w:szCs w:val="24"/>
        </w:rPr>
      </w:pPr>
    </w:p>
    <w:p w14:paraId="6796ED05" w14:textId="77777777" w:rsidR="00AD34F5" w:rsidRDefault="00AD34F5" w:rsidP="0057110A">
      <w:pPr>
        <w:jc w:val="both"/>
        <w:rPr>
          <w:rFonts w:ascii="Times New Roman" w:hAnsi="Times New Roman" w:cs="Times New Roman"/>
          <w:sz w:val="24"/>
          <w:szCs w:val="24"/>
        </w:rPr>
      </w:pPr>
    </w:p>
    <w:p w14:paraId="0960653D" w14:textId="77777777" w:rsidR="00AD34F5" w:rsidRDefault="00AD34F5" w:rsidP="0057110A">
      <w:pPr>
        <w:jc w:val="both"/>
        <w:rPr>
          <w:rFonts w:ascii="Times New Roman" w:hAnsi="Times New Roman" w:cs="Times New Roman"/>
          <w:sz w:val="24"/>
          <w:szCs w:val="24"/>
        </w:rPr>
      </w:pPr>
    </w:p>
    <w:p w14:paraId="3850F4FD" w14:textId="77777777" w:rsidR="00AD34F5" w:rsidRPr="00E444D8" w:rsidRDefault="00AD34F5" w:rsidP="0057110A">
      <w:pPr>
        <w:jc w:val="both"/>
        <w:rPr>
          <w:rFonts w:ascii="Times New Roman" w:hAnsi="Times New Roman" w:cs="Times New Roman"/>
          <w:sz w:val="24"/>
          <w:szCs w:val="24"/>
        </w:rPr>
      </w:pPr>
    </w:p>
    <w:p w14:paraId="35CF294E" w14:textId="009D2040" w:rsidR="001330DF" w:rsidRPr="00AD34F5" w:rsidRDefault="0057110A" w:rsidP="001330DF">
      <w:pPr>
        <w:jc w:val="center"/>
        <w:rPr>
          <w:rFonts w:ascii="Times New Roman" w:hAnsi="Times New Roman" w:cs="Times New Roman"/>
          <w:b/>
          <w:sz w:val="24"/>
          <w:szCs w:val="24"/>
          <w:u w:val="single"/>
        </w:rPr>
      </w:pPr>
      <w:r w:rsidRPr="00AD34F5">
        <w:rPr>
          <w:rFonts w:ascii="Times New Roman" w:hAnsi="Times New Roman" w:cs="Times New Roman"/>
          <w:b/>
          <w:sz w:val="24"/>
          <w:szCs w:val="24"/>
          <w:u w:val="single"/>
        </w:rPr>
        <w:lastRenderedPageBreak/>
        <w:t>Contents page</w:t>
      </w:r>
    </w:p>
    <w:p w14:paraId="39A8D06D" w14:textId="763946FD" w:rsidR="00FE5690" w:rsidRDefault="00FE5690" w:rsidP="0057110A">
      <w:pPr>
        <w:jc w:val="both"/>
        <w:rPr>
          <w:rFonts w:ascii="Times New Roman" w:hAnsi="Times New Roman" w:cs="Times New Roman"/>
          <w:sz w:val="24"/>
          <w:szCs w:val="24"/>
        </w:rPr>
      </w:pPr>
      <w:r>
        <w:rPr>
          <w:rFonts w:ascii="Times New Roman" w:hAnsi="Times New Roman" w:cs="Times New Roman"/>
          <w:sz w:val="24"/>
          <w:szCs w:val="24"/>
        </w:rPr>
        <w:t>Acknowledgments</w:t>
      </w:r>
    </w:p>
    <w:p w14:paraId="4219E37F" w14:textId="1BD0E991" w:rsidR="00FE5690" w:rsidRDefault="00FE5690" w:rsidP="0057110A">
      <w:pPr>
        <w:jc w:val="both"/>
        <w:rPr>
          <w:rFonts w:ascii="Times New Roman" w:hAnsi="Times New Roman" w:cs="Times New Roman"/>
          <w:sz w:val="24"/>
          <w:szCs w:val="24"/>
        </w:rPr>
      </w:pPr>
      <w:r>
        <w:rPr>
          <w:rFonts w:ascii="Times New Roman" w:hAnsi="Times New Roman" w:cs="Times New Roman"/>
          <w:sz w:val="24"/>
          <w:szCs w:val="24"/>
        </w:rPr>
        <w:t>Introduction</w:t>
      </w:r>
      <w:r w:rsidR="00FE2834">
        <w:rPr>
          <w:rFonts w:ascii="Times New Roman" w:hAnsi="Times New Roman" w:cs="Times New Roman"/>
          <w:sz w:val="24"/>
          <w:szCs w:val="24"/>
        </w:rPr>
        <w:t xml:space="preserve"> ……………………………………………………………………</w:t>
      </w:r>
      <w:r w:rsidR="00EC4FB6">
        <w:rPr>
          <w:rFonts w:ascii="Times New Roman" w:hAnsi="Times New Roman" w:cs="Times New Roman"/>
          <w:sz w:val="24"/>
          <w:szCs w:val="24"/>
        </w:rPr>
        <w:t>…</w:t>
      </w:r>
      <w:r w:rsidR="00613488">
        <w:rPr>
          <w:rFonts w:ascii="Times New Roman" w:hAnsi="Times New Roman" w:cs="Times New Roman"/>
          <w:sz w:val="24"/>
          <w:szCs w:val="24"/>
        </w:rPr>
        <w:t>…</w:t>
      </w:r>
      <w:r w:rsidR="003A6667">
        <w:rPr>
          <w:rFonts w:ascii="Times New Roman" w:hAnsi="Times New Roman" w:cs="Times New Roman"/>
          <w:sz w:val="24"/>
          <w:szCs w:val="24"/>
        </w:rPr>
        <w:t xml:space="preserve"> 1       </w:t>
      </w:r>
    </w:p>
    <w:p w14:paraId="7992CC6A" w14:textId="5F1EDF01" w:rsidR="00EC4FB6" w:rsidRDefault="00EC4FB6" w:rsidP="0057110A">
      <w:pPr>
        <w:jc w:val="both"/>
        <w:rPr>
          <w:rFonts w:ascii="Times New Roman" w:hAnsi="Times New Roman" w:cs="Times New Roman"/>
          <w:sz w:val="24"/>
          <w:szCs w:val="24"/>
        </w:rPr>
      </w:pPr>
      <w:r>
        <w:rPr>
          <w:rFonts w:ascii="Times New Roman" w:hAnsi="Times New Roman" w:cs="Times New Roman"/>
          <w:sz w:val="24"/>
          <w:szCs w:val="24"/>
        </w:rPr>
        <w:t>L</w:t>
      </w:r>
      <w:r w:rsidR="00FE2834">
        <w:rPr>
          <w:rFonts w:ascii="Times New Roman" w:hAnsi="Times New Roman" w:cs="Times New Roman"/>
          <w:sz w:val="24"/>
          <w:szCs w:val="24"/>
        </w:rPr>
        <w:t>iterature Review…………………………………..</w:t>
      </w:r>
      <w:r>
        <w:rPr>
          <w:rFonts w:ascii="Times New Roman" w:hAnsi="Times New Roman" w:cs="Times New Roman"/>
          <w:sz w:val="24"/>
          <w:szCs w:val="24"/>
        </w:rPr>
        <w:t>…………………………</w:t>
      </w:r>
      <w:r w:rsidR="003274A0">
        <w:rPr>
          <w:rFonts w:ascii="Times New Roman" w:hAnsi="Times New Roman" w:cs="Times New Roman"/>
          <w:sz w:val="24"/>
          <w:szCs w:val="24"/>
        </w:rPr>
        <w:t>..</w:t>
      </w:r>
      <w:r w:rsidR="00613488">
        <w:rPr>
          <w:rFonts w:ascii="Times New Roman" w:hAnsi="Times New Roman" w:cs="Times New Roman"/>
          <w:sz w:val="24"/>
          <w:szCs w:val="24"/>
        </w:rPr>
        <w:t>…</w:t>
      </w:r>
      <w:r w:rsidR="003A6667">
        <w:rPr>
          <w:rFonts w:ascii="Times New Roman" w:hAnsi="Times New Roman" w:cs="Times New Roman"/>
          <w:sz w:val="24"/>
          <w:szCs w:val="24"/>
        </w:rPr>
        <w:t>…</w:t>
      </w:r>
      <w:r w:rsidR="00871C0A">
        <w:rPr>
          <w:rFonts w:ascii="Times New Roman" w:hAnsi="Times New Roman" w:cs="Times New Roman"/>
          <w:sz w:val="24"/>
          <w:szCs w:val="24"/>
        </w:rPr>
        <w:t xml:space="preserve"> 7</w:t>
      </w:r>
    </w:p>
    <w:p w14:paraId="6382531F" w14:textId="4EC0668A" w:rsidR="00EC4FB6" w:rsidRDefault="00EC4FB6" w:rsidP="0057110A">
      <w:pPr>
        <w:jc w:val="both"/>
        <w:rPr>
          <w:rFonts w:ascii="Times New Roman" w:hAnsi="Times New Roman" w:cs="Times New Roman"/>
          <w:sz w:val="24"/>
          <w:szCs w:val="24"/>
        </w:rPr>
      </w:pPr>
      <w:r>
        <w:rPr>
          <w:rFonts w:ascii="Times New Roman" w:hAnsi="Times New Roman" w:cs="Times New Roman"/>
          <w:sz w:val="24"/>
          <w:szCs w:val="24"/>
        </w:rPr>
        <w:t>Methodology</w:t>
      </w:r>
    </w:p>
    <w:p w14:paraId="77E2E255" w14:textId="478E0DB8" w:rsidR="00871C0A" w:rsidRDefault="00EC4FB6" w:rsidP="00EC4FB6">
      <w:pPr>
        <w:ind w:firstLine="720"/>
        <w:jc w:val="both"/>
        <w:rPr>
          <w:rFonts w:ascii="Times New Roman" w:hAnsi="Times New Roman" w:cs="Times New Roman"/>
          <w:sz w:val="24"/>
          <w:szCs w:val="24"/>
        </w:rPr>
      </w:pPr>
      <w:r>
        <w:rPr>
          <w:rFonts w:ascii="Times New Roman" w:hAnsi="Times New Roman" w:cs="Times New Roman"/>
          <w:sz w:val="24"/>
          <w:szCs w:val="24"/>
        </w:rPr>
        <w:t>Researc</w:t>
      </w:r>
      <w:r w:rsidR="00871C0A">
        <w:rPr>
          <w:rFonts w:ascii="Times New Roman" w:hAnsi="Times New Roman" w:cs="Times New Roman"/>
          <w:sz w:val="24"/>
          <w:szCs w:val="24"/>
        </w:rPr>
        <w:t>h Aims………………………</w:t>
      </w:r>
      <w:r w:rsidR="00613488">
        <w:rPr>
          <w:rFonts w:ascii="Times New Roman" w:hAnsi="Times New Roman" w:cs="Times New Roman"/>
          <w:sz w:val="24"/>
          <w:szCs w:val="24"/>
        </w:rPr>
        <w:t>…………….</w:t>
      </w:r>
      <w:r w:rsidR="00FE2834">
        <w:rPr>
          <w:rFonts w:ascii="Times New Roman" w:hAnsi="Times New Roman" w:cs="Times New Roman"/>
          <w:sz w:val="24"/>
          <w:szCs w:val="24"/>
        </w:rPr>
        <w:t>………</w:t>
      </w:r>
      <w:r w:rsidR="00871C0A">
        <w:rPr>
          <w:rFonts w:ascii="Times New Roman" w:hAnsi="Times New Roman" w:cs="Times New Roman"/>
          <w:sz w:val="24"/>
          <w:szCs w:val="24"/>
        </w:rPr>
        <w:t>…………………</w:t>
      </w:r>
      <w:r w:rsidR="003274A0">
        <w:rPr>
          <w:rFonts w:ascii="Times New Roman" w:hAnsi="Times New Roman" w:cs="Times New Roman"/>
          <w:sz w:val="24"/>
          <w:szCs w:val="24"/>
        </w:rPr>
        <w:t xml:space="preserve"> </w:t>
      </w:r>
      <w:r w:rsidR="00871C0A">
        <w:rPr>
          <w:rFonts w:ascii="Times New Roman" w:hAnsi="Times New Roman" w:cs="Times New Roman"/>
          <w:sz w:val="24"/>
          <w:szCs w:val="24"/>
        </w:rPr>
        <w:t>15</w:t>
      </w:r>
    </w:p>
    <w:p w14:paraId="03EC5429" w14:textId="7E99B19A" w:rsidR="00EC4FB6" w:rsidRDefault="00EC4FB6" w:rsidP="00EC4FB6">
      <w:pPr>
        <w:ind w:firstLine="720"/>
        <w:jc w:val="both"/>
        <w:rPr>
          <w:rFonts w:ascii="Times New Roman" w:hAnsi="Times New Roman" w:cs="Times New Roman"/>
          <w:sz w:val="24"/>
          <w:szCs w:val="24"/>
        </w:rPr>
      </w:pPr>
      <w:r>
        <w:rPr>
          <w:rFonts w:ascii="Times New Roman" w:hAnsi="Times New Roman" w:cs="Times New Roman"/>
          <w:sz w:val="24"/>
          <w:szCs w:val="24"/>
        </w:rPr>
        <w:t>Research M</w:t>
      </w:r>
      <w:r w:rsidRPr="00EC4FB6">
        <w:rPr>
          <w:rFonts w:ascii="Times New Roman" w:hAnsi="Times New Roman" w:cs="Times New Roman"/>
          <w:sz w:val="24"/>
          <w:szCs w:val="24"/>
        </w:rPr>
        <w:t>ethods</w:t>
      </w:r>
      <w:r w:rsidR="00FE2834">
        <w:rPr>
          <w:rFonts w:ascii="Times New Roman" w:hAnsi="Times New Roman" w:cs="Times New Roman"/>
          <w:sz w:val="24"/>
          <w:szCs w:val="24"/>
        </w:rPr>
        <w:t>……………………</w:t>
      </w:r>
      <w:r>
        <w:rPr>
          <w:rFonts w:ascii="Times New Roman" w:hAnsi="Times New Roman" w:cs="Times New Roman"/>
          <w:sz w:val="24"/>
          <w:szCs w:val="24"/>
        </w:rPr>
        <w:t>………</w:t>
      </w:r>
      <w:r w:rsidR="00613488">
        <w:rPr>
          <w:rFonts w:ascii="Times New Roman" w:hAnsi="Times New Roman" w:cs="Times New Roman"/>
          <w:sz w:val="24"/>
          <w:szCs w:val="24"/>
        </w:rPr>
        <w:t>………..</w:t>
      </w:r>
      <w:r>
        <w:rPr>
          <w:rFonts w:ascii="Times New Roman" w:hAnsi="Times New Roman" w:cs="Times New Roman"/>
          <w:sz w:val="24"/>
          <w:szCs w:val="24"/>
        </w:rPr>
        <w:t>…………………</w:t>
      </w:r>
      <w:r w:rsidR="003274A0">
        <w:rPr>
          <w:rFonts w:ascii="Times New Roman" w:hAnsi="Times New Roman" w:cs="Times New Roman"/>
          <w:sz w:val="24"/>
          <w:szCs w:val="24"/>
        </w:rPr>
        <w:t>.</w:t>
      </w:r>
      <w:r>
        <w:rPr>
          <w:rFonts w:ascii="Times New Roman" w:hAnsi="Times New Roman" w:cs="Times New Roman"/>
          <w:sz w:val="24"/>
          <w:szCs w:val="24"/>
        </w:rPr>
        <w:t>…</w:t>
      </w:r>
      <w:r w:rsidR="000F585D">
        <w:rPr>
          <w:rFonts w:ascii="Times New Roman" w:hAnsi="Times New Roman" w:cs="Times New Roman"/>
          <w:sz w:val="24"/>
          <w:szCs w:val="24"/>
        </w:rPr>
        <w:t xml:space="preserve"> 16</w:t>
      </w:r>
    </w:p>
    <w:p w14:paraId="0F24D9C7" w14:textId="3FB05D30" w:rsidR="006C0814" w:rsidRDefault="006C0814" w:rsidP="006C0814">
      <w:pPr>
        <w:ind w:firstLine="720"/>
        <w:jc w:val="both"/>
        <w:rPr>
          <w:rFonts w:ascii="Times New Roman" w:hAnsi="Times New Roman" w:cs="Times New Roman"/>
          <w:sz w:val="24"/>
          <w:szCs w:val="24"/>
        </w:rPr>
      </w:pPr>
      <w:r w:rsidRPr="006C0814">
        <w:rPr>
          <w:rFonts w:ascii="Times New Roman" w:hAnsi="Times New Roman" w:cs="Times New Roman"/>
          <w:sz w:val="24"/>
          <w:szCs w:val="24"/>
        </w:rPr>
        <w:t>Triangulation</w:t>
      </w:r>
      <w:r w:rsidR="000F585D">
        <w:rPr>
          <w:rFonts w:ascii="Times New Roman" w:hAnsi="Times New Roman" w:cs="Times New Roman"/>
          <w:sz w:val="24"/>
          <w:szCs w:val="24"/>
        </w:rPr>
        <w:t>……………</w:t>
      </w:r>
      <w:r w:rsidR="00FE2834">
        <w:rPr>
          <w:rFonts w:ascii="Times New Roman" w:hAnsi="Times New Roman" w:cs="Times New Roman"/>
          <w:sz w:val="24"/>
          <w:szCs w:val="24"/>
        </w:rPr>
        <w:t>………………………</w:t>
      </w:r>
      <w:r w:rsidR="000F585D">
        <w:rPr>
          <w:rFonts w:ascii="Times New Roman" w:hAnsi="Times New Roman" w:cs="Times New Roman"/>
          <w:sz w:val="24"/>
          <w:szCs w:val="24"/>
        </w:rPr>
        <w:t>………………</w:t>
      </w:r>
      <w:r w:rsidR="003274A0">
        <w:rPr>
          <w:rFonts w:ascii="Times New Roman" w:hAnsi="Times New Roman" w:cs="Times New Roman"/>
          <w:sz w:val="24"/>
          <w:szCs w:val="24"/>
        </w:rPr>
        <w:t>………...</w:t>
      </w:r>
      <w:r w:rsidR="000F585D">
        <w:rPr>
          <w:rFonts w:ascii="Times New Roman" w:hAnsi="Times New Roman" w:cs="Times New Roman"/>
          <w:sz w:val="24"/>
          <w:szCs w:val="24"/>
        </w:rPr>
        <w:t>… 18</w:t>
      </w:r>
    </w:p>
    <w:p w14:paraId="450DE41B" w14:textId="5C48F8AC" w:rsidR="006C0814" w:rsidRDefault="006C0814" w:rsidP="006C0814">
      <w:pPr>
        <w:ind w:firstLine="720"/>
        <w:jc w:val="both"/>
        <w:rPr>
          <w:rFonts w:ascii="Times New Roman" w:hAnsi="Times New Roman" w:cs="Times New Roman"/>
          <w:sz w:val="24"/>
          <w:szCs w:val="24"/>
        </w:rPr>
      </w:pPr>
      <w:r>
        <w:rPr>
          <w:rFonts w:ascii="Times New Roman" w:hAnsi="Times New Roman" w:cs="Times New Roman"/>
          <w:sz w:val="24"/>
          <w:szCs w:val="24"/>
        </w:rPr>
        <w:t>Sched</w:t>
      </w:r>
      <w:r w:rsidR="00FE2834">
        <w:rPr>
          <w:rFonts w:ascii="Times New Roman" w:hAnsi="Times New Roman" w:cs="Times New Roman"/>
          <w:sz w:val="24"/>
          <w:szCs w:val="24"/>
        </w:rPr>
        <w:t>ule of Research………………………………………</w:t>
      </w:r>
      <w:r>
        <w:rPr>
          <w:rFonts w:ascii="Times New Roman" w:hAnsi="Times New Roman" w:cs="Times New Roman"/>
          <w:sz w:val="24"/>
          <w:szCs w:val="24"/>
        </w:rPr>
        <w:t>………</w:t>
      </w:r>
      <w:r w:rsidR="003274A0">
        <w:rPr>
          <w:rFonts w:ascii="Times New Roman" w:hAnsi="Times New Roman" w:cs="Times New Roman"/>
          <w:sz w:val="24"/>
          <w:szCs w:val="24"/>
        </w:rPr>
        <w:t>….….</w:t>
      </w:r>
      <w:r>
        <w:rPr>
          <w:rFonts w:ascii="Times New Roman" w:hAnsi="Times New Roman" w:cs="Times New Roman"/>
          <w:sz w:val="24"/>
          <w:szCs w:val="24"/>
        </w:rPr>
        <w:t>…</w:t>
      </w:r>
      <w:r w:rsidR="000F585D">
        <w:rPr>
          <w:rFonts w:ascii="Times New Roman" w:hAnsi="Times New Roman" w:cs="Times New Roman"/>
          <w:sz w:val="24"/>
          <w:szCs w:val="24"/>
        </w:rPr>
        <w:t xml:space="preserve"> 19</w:t>
      </w:r>
    </w:p>
    <w:p w14:paraId="29785CB4" w14:textId="4DA8BE04" w:rsidR="006C0814" w:rsidRDefault="006C0814" w:rsidP="006C0814">
      <w:pPr>
        <w:ind w:firstLine="720"/>
        <w:jc w:val="both"/>
        <w:rPr>
          <w:rFonts w:ascii="Times New Roman" w:hAnsi="Times New Roman" w:cs="Times New Roman"/>
          <w:sz w:val="24"/>
          <w:szCs w:val="24"/>
        </w:rPr>
      </w:pPr>
      <w:r w:rsidRPr="006C0814">
        <w:rPr>
          <w:rFonts w:ascii="Times New Roman" w:hAnsi="Times New Roman" w:cs="Times New Roman"/>
          <w:sz w:val="24"/>
          <w:szCs w:val="24"/>
        </w:rPr>
        <w:t>Sample</w:t>
      </w:r>
      <w:r w:rsidR="00FE2834">
        <w:rPr>
          <w:rFonts w:ascii="Times New Roman" w:hAnsi="Times New Roman" w:cs="Times New Roman"/>
          <w:sz w:val="24"/>
          <w:szCs w:val="24"/>
        </w:rPr>
        <w:t>……………………………………………………………</w:t>
      </w:r>
      <w:r>
        <w:rPr>
          <w:rFonts w:ascii="Times New Roman" w:hAnsi="Times New Roman" w:cs="Times New Roman"/>
          <w:sz w:val="24"/>
          <w:szCs w:val="24"/>
        </w:rPr>
        <w:t>…</w:t>
      </w:r>
      <w:r w:rsidR="003274A0">
        <w:rPr>
          <w:rFonts w:ascii="Times New Roman" w:hAnsi="Times New Roman" w:cs="Times New Roman"/>
          <w:sz w:val="24"/>
          <w:szCs w:val="24"/>
        </w:rPr>
        <w:t>…..</w:t>
      </w:r>
      <w:r>
        <w:rPr>
          <w:rFonts w:ascii="Times New Roman" w:hAnsi="Times New Roman" w:cs="Times New Roman"/>
          <w:sz w:val="24"/>
          <w:szCs w:val="24"/>
        </w:rPr>
        <w:t>……</w:t>
      </w:r>
      <w:r w:rsidR="00FE2834">
        <w:rPr>
          <w:rFonts w:ascii="Times New Roman" w:hAnsi="Times New Roman" w:cs="Times New Roman"/>
          <w:sz w:val="24"/>
          <w:szCs w:val="24"/>
        </w:rPr>
        <w:t>.</w:t>
      </w:r>
      <w:r w:rsidR="000F585D">
        <w:rPr>
          <w:rFonts w:ascii="Times New Roman" w:hAnsi="Times New Roman" w:cs="Times New Roman"/>
          <w:sz w:val="24"/>
          <w:szCs w:val="24"/>
        </w:rPr>
        <w:t>19</w:t>
      </w:r>
    </w:p>
    <w:p w14:paraId="4003FB5E" w14:textId="5D8E70D3" w:rsidR="006C0814" w:rsidRDefault="006C0814" w:rsidP="006C0814">
      <w:pPr>
        <w:ind w:firstLine="720"/>
        <w:jc w:val="both"/>
        <w:rPr>
          <w:rFonts w:ascii="Times New Roman" w:hAnsi="Times New Roman" w:cs="Times New Roman"/>
          <w:sz w:val="24"/>
          <w:szCs w:val="24"/>
        </w:rPr>
      </w:pPr>
      <w:r>
        <w:rPr>
          <w:rFonts w:ascii="Times New Roman" w:hAnsi="Times New Roman" w:cs="Times New Roman"/>
          <w:sz w:val="24"/>
          <w:szCs w:val="24"/>
        </w:rPr>
        <w:t>Ethica</w:t>
      </w:r>
      <w:r w:rsidR="00FE2834">
        <w:rPr>
          <w:rFonts w:ascii="Times New Roman" w:hAnsi="Times New Roman" w:cs="Times New Roman"/>
          <w:sz w:val="24"/>
          <w:szCs w:val="24"/>
        </w:rPr>
        <w:t>l Issues…………………………………………………………</w:t>
      </w:r>
      <w:r>
        <w:rPr>
          <w:rFonts w:ascii="Times New Roman" w:hAnsi="Times New Roman" w:cs="Times New Roman"/>
          <w:sz w:val="24"/>
          <w:szCs w:val="24"/>
        </w:rPr>
        <w:t>…</w:t>
      </w:r>
      <w:r w:rsidR="003274A0">
        <w:rPr>
          <w:rFonts w:ascii="Times New Roman" w:hAnsi="Times New Roman" w:cs="Times New Roman"/>
          <w:sz w:val="24"/>
          <w:szCs w:val="24"/>
        </w:rPr>
        <w:t>….</w:t>
      </w:r>
      <w:r>
        <w:rPr>
          <w:rFonts w:ascii="Times New Roman" w:hAnsi="Times New Roman" w:cs="Times New Roman"/>
          <w:sz w:val="24"/>
          <w:szCs w:val="24"/>
        </w:rPr>
        <w:t>.</w:t>
      </w:r>
      <w:r w:rsidR="00FE2834">
        <w:rPr>
          <w:rFonts w:ascii="Times New Roman" w:hAnsi="Times New Roman" w:cs="Times New Roman"/>
          <w:sz w:val="24"/>
          <w:szCs w:val="24"/>
        </w:rPr>
        <w:t>.</w:t>
      </w:r>
      <w:r w:rsidR="000F585D">
        <w:rPr>
          <w:rFonts w:ascii="Times New Roman" w:hAnsi="Times New Roman" w:cs="Times New Roman"/>
          <w:sz w:val="24"/>
          <w:szCs w:val="24"/>
        </w:rPr>
        <w:t xml:space="preserve"> 20</w:t>
      </w:r>
    </w:p>
    <w:p w14:paraId="44E60F43" w14:textId="2FF5141A" w:rsidR="006C0814" w:rsidRDefault="006C0814" w:rsidP="003274A0">
      <w:pPr>
        <w:ind w:firstLine="720"/>
        <w:jc w:val="both"/>
        <w:rPr>
          <w:rFonts w:ascii="Times New Roman" w:hAnsi="Times New Roman" w:cs="Times New Roman"/>
          <w:sz w:val="24"/>
          <w:szCs w:val="24"/>
        </w:rPr>
      </w:pPr>
      <w:r>
        <w:rPr>
          <w:rFonts w:ascii="Times New Roman" w:hAnsi="Times New Roman" w:cs="Times New Roman"/>
          <w:sz w:val="24"/>
          <w:szCs w:val="24"/>
        </w:rPr>
        <w:t>Research Ana</w:t>
      </w:r>
      <w:r w:rsidR="00FE2834">
        <w:rPr>
          <w:rFonts w:ascii="Times New Roman" w:hAnsi="Times New Roman" w:cs="Times New Roman"/>
          <w:sz w:val="24"/>
          <w:szCs w:val="24"/>
        </w:rPr>
        <w:t>lysis…………………………………………………</w:t>
      </w:r>
      <w:r>
        <w:rPr>
          <w:rFonts w:ascii="Times New Roman" w:hAnsi="Times New Roman" w:cs="Times New Roman"/>
          <w:sz w:val="24"/>
          <w:szCs w:val="24"/>
        </w:rPr>
        <w:t>…</w:t>
      </w:r>
      <w:r w:rsidR="003274A0">
        <w:rPr>
          <w:rFonts w:ascii="Times New Roman" w:hAnsi="Times New Roman" w:cs="Times New Roman"/>
          <w:sz w:val="24"/>
          <w:szCs w:val="24"/>
        </w:rPr>
        <w:t>…...</w:t>
      </w:r>
      <w:r>
        <w:rPr>
          <w:rFonts w:ascii="Times New Roman" w:hAnsi="Times New Roman" w:cs="Times New Roman"/>
          <w:sz w:val="24"/>
          <w:szCs w:val="24"/>
        </w:rPr>
        <w:t>…</w:t>
      </w:r>
      <w:r w:rsidR="000F585D">
        <w:rPr>
          <w:rFonts w:ascii="Times New Roman" w:hAnsi="Times New Roman" w:cs="Times New Roman"/>
          <w:sz w:val="24"/>
          <w:szCs w:val="24"/>
        </w:rPr>
        <w:t xml:space="preserve"> 21</w:t>
      </w:r>
    </w:p>
    <w:p w14:paraId="559DE917" w14:textId="5AE95067" w:rsidR="006C0814" w:rsidRDefault="006C0814" w:rsidP="006C0814">
      <w:pPr>
        <w:ind w:firstLine="720"/>
        <w:jc w:val="both"/>
        <w:rPr>
          <w:rFonts w:ascii="Times New Roman" w:hAnsi="Times New Roman" w:cs="Times New Roman"/>
          <w:sz w:val="24"/>
          <w:szCs w:val="24"/>
        </w:rPr>
      </w:pPr>
      <w:r>
        <w:rPr>
          <w:rFonts w:ascii="Times New Roman" w:hAnsi="Times New Roman" w:cs="Times New Roman"/>
          <w:sz w:val="24"/>
          <w:szCs w:val="24"/>
        </w:rPr>
        <w:t>Conduct o</w:t>
      </w:r>
      <w:r w:rsidR="00FE2834">
        <w:rPr>
          <w:rFonts w:ascii="Times New Roman" w:hAnsi="Times New Roman" w:cs="Times New Roman"/>
          <w:sz w:val="24"/>
          <w:szCs w:val="24"/>
        </w:rPr>
        <w:t>f the Research…………………………………………</w:t>
      </w:r>
      <w:r w:rsidR="003274A0">
        <w:rPr>
          <w:rFonts w:ascii="Times New Roman" w:hAnsi="Times New Roman" w:cs="Times New Roman"/>
          <w:sz w:val="24"/>
          <w:szCs w:val="24"/>
        </w:rPr>
        <w:t>………</w:t>
      </w:r>
      <w:r w:rsidR="00FE2834">
        <w:rPr>
          <w:rFonts w:ascii="Times New Roman" w:hAnsi="Times New Roman" w:cs="Times New Roman"/>
          <w:sz w:val="24"/>
          <w:szCs w:val="24"/>
        </w:rPr>
        <w:t>….</w:t>
      </w:r>
      <w:r w:rsidR="003274A0">
        <w:rPr>
          <w:rFonts w:ascii="Times New Roman" w:hAnsi="Times New Roman" w:cs="Times New Roman"/>
          <w:sz w:val="24"/>
          <w:szCs w:val="24"/>
        </w:rPr>
        <w:t xml:space="preserve"> </w:t>
      </w:r>
      <w:r w:rsidR="000F585D">
        <w:rPr>
          <w:rFonts w:ascii="Times New Roman" w:hAnsi="Times New Roman" w:cs="Times New Roman"/>
          <w:sz w:val="24"/>
          <w:szCs w:val="24"/>
        </w:rPr>
        <w:t>22</w:t>
      </w:r>
    </w:p>
    <w:p w14:paraId="47EBD9F2" w14:textId="2603F9D0" w:rsidR="006C0814" w:rsidRPr="006C0814" w:rsidRDefault="006C0814" w:rsidP="006C0814">
      <w:pPr>
        <w:jc w:val="both"/>
        <w:rPr>
          <w:rFonts w:ascii="Times New Roman" w:hAnsi="Times New Roman" w:cs="Times New Roman"/>
          <w:sz w:val="24"/>
          <w:szCs w:val="24"/>
        </w:rPr>
      </w:pPr>
      <w:r w:rsidRPr="006C0814">
        <w:rPr>
          <w:rFonts w:ascii="Times New Roman" w:hAnsi="Times New Roman" w:cs="Times New Roman"/>
          <w:sz w:val="24"/>
          <w:szCs w:val="24"/>
        </w:rPr>
        <w:t>Findings and Analysis</w:t>
      </w:r>
    </w:p>
    <w:p w14:paraId="028A89CE" w14:textId="00CDB194" w:rsidR="006C0814" w:rsidRDefault="006C0814" w:rsidP="003274A0">
      <w:pPr>
        <w:ind w:firstLine="720"/>
        <w:jc w:val="both"/>
        <w:rPr>
          <w:rFonts w:ascii="Times New Roman" w:hAnsi="Times New Roman" w:cs="Times New Roman"/>
          <w:sz w:val="24"/>
          <w:szCs w:val="24"/>
        </w:rPr>
      </w:pPr>
      <w:r>
        <w:rPr>
          <w:rFonts w:ascii="Times New Roman" w:hAnsi="Times New Roman" w:cs="Times New Roman"/>
          <w:sz w:val="24"/>
          <w:szCs w:val="24"/>
        </w:rPr>
        <w:t xml:space="preserve">Pilot </w:t>
      </w:r>
      <w:r w:rsidR="00FE2834">
        <w:rPr>
          <w:rFonts w:ascii="Times New Roman" w:hAnsi="Times New Roman" w:cs="Times New Roman"/>
          <w:sz w:val="24"/>
          <w:szCs w:val="24"/>
        </w:rPr>
        <w:t>Study…………………………………………………………</w:t>
      </w:r>
      <w:r w:rsidR="003274A0">
        <w:rPr>
          <w:rFonts w:ascii="Times New Roman" w:hAnsi="Times New Roman" w:cs="Times New Roman"/>
          <w:sz w:val="24"/>
          <w:szCs w:val="24"/>
        </w:rPr>
        <w:t xml:space="preserve">….…..… </w:t>
      </w:r>
      <w:r w:rsidR="000F585D">
        <w:rPr>
          <w:rFonts w:ascii="Times New Roman" w:hAnsi="Times New Roman" w:cs="Times New Roman"/>
          <w:sz w:val="24"/>
          <w:szCs w:val="24"/>
        </w:rPr>
        <w:t>24</w:t>
      </w:r>
    </w:p>
    <w:p w14:paraId="3E15009E" w14:textId="7ACD496E" w:rsidR="006C0814" w:rsidRDefault="006C0814" w:rsidP="006C0814">
      <w:pPr>
        <w:ind w:firstLine="720"/>
        <w:jc w:val="both"/>
        <w:rPr>
          <w:rFonts w:ascii="Times New Roman" w:hAnsi="Times New Roman" w:cs="Times New Roman"/>
          <w:sz w:val="24"/>
          <w:szCs w:val="24"/>
        </w:rPr>
      </w:pPr>
      <w:r>
        <w:rPr>
          <w:rFonts w:ascii="Times New Roman" w:hAnsi="Times New Roman" w:cs="Times New Roman"/>
          <w:sz w:val="24"/>
          <w:szCs w:val="24"/>
        </w:rPr>
        <w:t>Stud</w:t>
      </w:r>
      <w:r w:rsidR="00FE2834">
        <w:rPr>
          <w:rFonts w:ascii="Times New Roman" w:hAnsi="Times New Roman" w:cs="Times New Roman"/>
          <w:sz w:val="24"/>
          <w:szCs w:val="24"/>
        </w:rPr>
        <w:t>ent Data…………………………………………………………</w:t>
      </w:r>
      <w:r w:rsidR="003274A0">
        <w:rPr>
          <w:rFonts w:ascii="Times New Roman" w:hAnsi="Times New Roman" w:cs="Times New Roman"/>
          <w:sz w:val="24"/>
          <w:szCs w:val="24"/>
        </w:rPr>
        <w:t>..</w:t>
      </w:r>
      <w:r>
        <w:rPr>
          <w:rFonts w:ascii="Times New Roman" w:hAnsi="Times New Roman" w:cs="Times New Roman"/>
          <w:sz w:val="24"/>
          <w:szCs w:val="24"/>
        </w:rPr>
        <w:t>……</w:t>
      </w:r>
      <w:r w:rsidR="00FE2834">
        <w:rPr>
          <w:rFonts w:ascii="Times New Roman" w:hAnsi="Times New Roman" w:cs="Times New Roman"/>
          <w:sz w:val="24"/>
          <w:szCs w:val="24"/>
        </w:rPr>
        <w:t>..</w:t>
      </w:r>
      <w:r w:rsidR="003274A0">
        <w:rPr>
          <w:rFonts w:ascii="Times New Roman" w:hAnsi="Times New Roman" w:cs="Times New Roman"/>
          <w:sz w:val="24"/>
          <w:szCs w:val="24"/>
        </w:rPr>
        <w:t xml:space="preserve"> </w:t>
      </w:r>
      <w:r w:rsidR="000F585D">
        <w:rPr>
          <w:rFonts w:ascii="Times New Roman" w:hAnsi="Times New Roman" w:cs="Times New Roman"/>
          <w:sz w:val="24"/>
          <w:szCs w:val="24"/>
        </w:rPr>
        <w:t>25</w:t>
      </w:r>
    </w:p>
    <w:p w14:paraId="3675C0E0" w14:textId="5ABF9A9E" w:rsidR="000F585D" w:rsidRPr="006C0814" w:rsidRDefault="000F585D" w:rsidP="006C0814">
      <w:pPr>
        <w:ind w:firstLine="720"/>
        <w:jc w:val="both"/>
        <w:rPr>
          <w:rFonts w:ascii="Times New Roman" w:hAnsi="Times New Roman" w:cs="Times New Roman"/>
          <w:sz w:val="24"/>
          <w:szCs w:val="24"/>
        </w:rPr>
      </w:pPr>
      <w:r>
        <w:rPr>
          <w:rFonts w:ascii="Times New Roman" w:hAnsi="Times New Roman" w:cs="Times New Roman"/>
          <w:sz w:val="24"/>
          <w:szCs w:val="24"/>
        </w:rPr>
        <w:t>Student Interviews and Observations…………………………………</w:t>
      </w:r>
      <w:r w:rsidR="00FE2834">
        <w:rPr>
          <w:rFonts w:ascii="Times New Roman" w:hAnsi="Times New Roman" w:cs="Times New Roman"/>
          <w:sz w:val="24"/>
          <w:szCs w:val="24"/>
        </w:rPr>
        <w:t>...</w:t>
      </w:r>
      <w:r>
        <w:rPr>
          <w:rFonts w:ascii="Times New Roman" w:hAnsi="Times New Roman" w:cs="Times New Roman"/>
          <w:sz w:val="24"/>
          <w:szCs w:val="24"/>
        </w:rPr>
        <w:t>….</w:t>
      </w:r>
      <w:r w:rsidR="003274A0">
        <w:rPr>
          <w:rFonts w:ascii="Times New Roman" w:hAnsi="Times New Roman" w:cs="Times New Roman"/>
          <w:sz w:val="24"/>
          <w:szCs w:val="24"/>
        </w:rPr>
        <w:t xml:space="preserve"> </w:t>
      </w:r>
      <w:r>
        <w:rPr>
          <w:rFonts w:ascii="Times New Roman" w:hAnsi="Times New Roman" w:cs="Times New Roman"/>
          <w:sz w:val="24"/>
          <w:szCs w:val="24"/>
        </w:rPr>
        <w:t>27</w:t>
      </w:r>
    </w:p>
    <w:p w14:paraId="50A6C1EB" w14:textId="6360AC49" w:rsidR="003A5EE1" w:rsidRPr="003A5EE1" w:rsidRDefault="003A5EE1" w:rsidP="003A5EE1">
      <w:pPr>
        <w:ind w:firstLine="720"/>
        <w:jc w:val="both"/>
        <w:rPr>
          <w:rFonts w:ascii="Times New Roman" w:hAnsi="Times New Roman" w:cs="Times New Roman"/>
          <w:sz w:val="24"/>
          <w:szCs w:val="24"/>
        </w:rPr>
      </w:pPr>
      <w:r w:rsidRPr="003A5EE1">
        <w:rPr>
          <w:rFonts w:ascii="Times New Roman" w:hAnsi="Times New Roman" w:cs="Times New Roman"/>
          <w:sz w:val="24"/>
          <w:szCs w:val="24"/>
        </w:rPr>
        <w:t>Summary of Student Data</w:t>
      </w:r>
      <w:r w:rsidR="00FE2834">
        <w:rPr>
          <w:rFonts w:ascii="Times New Roman" w:hAnsi="Times New Roman" w:cs="Times New Roman"/>
          <w:sz w:val="24"/>
          <w:szCs w:val="24"/>
        </w:rPr>
        <w:t>…………………………………………</w:t>
      </w:r>
      <w:r w:rsidR="000F585D">
        <w:rPr>
          <w:rFonts w:ascii="Times New Roman" w:hAnsi="Times New Roman" w:cs="Times New Roman"/>
          <w:sz w:val="24"/>
          <w:szCs w:val="24"/>
        </w:rPr>
        <w:t>…</w:t>
      </w:r>
      <w:r w:rsidR="003274A0">
        <w:rPr>
          <w:rFonts w:ascii="Times New Roman" w:hAnsi="Times New Roman" w:cs="Times New Roman"/>
          <w:sz w:val="24"/>
          <w:szCs w:val="24"/>
        </w:rPr>
        <w:t>….</w:t>
      </w:r>
      <w:r w:rsidR="000F585D">
        <w:rPr>
          <w:rFonts w:ascii="Times New Roman" w:hAnsi="Times New Roman" w:cs="Times New Roman"/>
          <w:sz w:val="24"/>
          <w:szCs w:val="24"/>
        </w:rPr>
        <w:t>…</w:t>
      </w:r>
      <w:r w:rsidR="00FE2834">
        <w:rPr>
          <w:rFonts w:ascii="Times New Roman" w:hAnsi="Times New Roman" w:cs="Times New Roman"/>
          <w:sz w:val="24"/>
          <w:szCs w:val="24"/>
        </w:rPr>
        <w:t xml:space="preserve">.. </w:t>
      </w:r>
      <w:r w:rsidR="000F585D">
        <w:rPr>
          <w:rFonts w:ascii="Times New Roman" w:hAnsi="Times New Roman" w:cs="Times New Roman"/>
          <w:sz w:val="24"/>
          <w:szCs w:val="24"/>
        </w:rPr>
        <w:t>30</w:t>
      </w:r>
    </w:p>
    <w:p w14:paraId="15589C6D" w14:textId="2C66E4BA" w:rsidR="003A5EE1" w:rsidRDefault="003A5EE1" w:rsidP="003274A0">
      <w:pPr>
        <w:ind w:firstLine="720"/>
        <w:jc w:val="both"/>
        <w:rPr>
          <w:rFonts w:ascii="Times New Roman" w:hAnsi="Times New Roman" w:cs="Times New Roman"/>
          <w:sz w:val="24"/>
          <w:szCs w:val="24"/>
        </w:rPr>
      </w:pPr>
      <w:r w:rsidRPr="003A5EE1">
        <w:rPr>
          <w:rFonts w:ascii="Times New Roman" w:hAnsi="Times New Roman" w:cs="Times New Roman"/>
          <w:sz w:val="24"/>
          <w:szCs w:val="24"/>
        </w:rPr>
        <w:t xml:space="preserve">Interviews with Base Staff </w:t>
      </w:r>
      <w:r w:rsidR="003274A0">
        <w:rPr>
          <w:rFonts w:ascii="Times New Roman" w:hAnsi="Times New Roman" w:cs="Times New Roman"/>
          <w:sz w:val="24"/>
          <w:szCs w:val="24"/>
        </w:rPr>
        <w:t>…………</w:t>
      </w:r>
      <w:r w:rsidR="00FE2834">
        <w:rPr>
          <w:rFonts w:ascii="Times New Roman" w:hAnsi="Times New Roman" w:cs="Times New Roman"/>
          <w:sz w:val="24"/>
          <w:szCs w:val="24"/>
        </w:rPr>
        <w:t>…………………………………</w:t>
      </w:r>
      <w:r w:rsidR="003274A0">
        <w:rPr>
          <w:rFonts w:ascii="Times New Roman" w:hAnsi="Times New Roman" w:cs="Times New Roman"/>
          <w:sz w:val="24"/>
          <w:szCs w:val="24"/>
        </w:rPr>
        <w:t xml:space="preserve">……. </w:t>
      </w:r>
      <w:r w:rsidR="000F585D">
        <w:rPr>
          <w:rFonts w:ascii="Times New Roman" w:hAnsi="Times New Roman" w:cs="Times New Roman"/>
          <w:sz w:val="24"/>
          <w:szCs w:val="24"/>
        </w:rPr>
        <w:t>31</w:t>
      </w:r>
    </w:p>
    <w:p w14:paraId="3314B017" w14:textId="1390F0CB" w:rsidR="003A5EE1" w:rsidRDefault="003A5EE1" w:rsidP="003A5EE1">
      <w:pPr>
        <w:ind w:firstLine="720"/>
        <w:jc w:val="both"/>
        <w:rPr>
          <w:rFonts w:ascii="Times New Roman" w:hAnsi="Times New Roman" w:cs="Times New Roman"/>
          <w:sz w:val="24"/>
          <w:szCs w:val="24"/>
        </w:rPr>
      </w:pPr>
      <w:r w:rsidRPr="003A5EE1">
        <w:rPr>
          <w:rFonts w:ascii="Times New Roman" w:hAnsi="Times New Roman" w:cs="Times New Roman"/>
          <w:sz w:val="24"/>
          <w:szCs w:val="24"/>
        </w:rPr>
        <w:t>Interviews with Professionals</w:t>
      </w:r>
      <w:r w:rsidR="00FE2834">
        <w:rPr>
          <w:rFonts w:ascii="Times New Roman" w:hAnsi="Times New Roman" w:cs="Times New Roman"/>
          <w:sz w:val="24"/>
          <w:szCs w:val="24"/>
        </w:rPr>
        <w:t>………………………………………………</w:t>
      </w:r>
      <w:r w:rsidR="003274A0">
        <w:rPr>
          <w:rFonts w:ascii="Times New Roman" w:hAnsi="Times New Roman" w:cs="Times New Roman"/>
          <w:sz w:val="24"/>
          <w:szCs w:val="24"/>
        </w:rPr>
        <w:t xml:space="preserve"> </w:t>
      </w:r>
      <w:r w:rsidR="000F585D">
        <w:rPr>
          <w:rFonts w:ascii="Times New Roman" w:hAnsi="Times New Roman" w:cs="Times New Roman"/>
          <w:sz w:val="24"/>
          <w:szCs w:val="24"/>
        </w:rPr>
        <w:t>34</w:t>
      </w:r>
    </w:p>
    <w:p w14:paraId="3C36119D" w14:textId="778556DF" w:rsidR="003A5EE1" w:rsidRPr="003A5EE1" w:rsidRDefault="003A5EE1" w:rsidP="003A5EE1">
      <w:pPr>
        <w:ind w:firstLine="720"/>
        <w:jc w:val="both"/>
        <w:rPr>
          <w:rFonts w:ascii="Times New Roman" w:hAnsi="Times New Roman" w:cs="Times New Roman"/>
          <w:sz w:val="24"/>
          <w:szCs w:val="24"/>
        </w:rPr>
      </w:pPr>
      <w:r w:rsidRPr="003A5EE1">
        <w:rPr>
          <w:rFonts w:ascii="Times New Roman" w:hAnsi="Times New Roman" w:cs="Times New Roman"/>
          <w:sz w:val="24"/>
          <w:szCs w:val="24"/>
        </w:rPr>
        <w:t>Parent Survey</w:t>
      </w:r>
      <w:r w:rsidR="00FE2834">
        <w:rPr>
          <w:rFonts w:ascii="Times New Roman" w:hAnsi="Times New Roman" w:cs="Times New Roman"/>
          <w:sz w:val="24"/>
          <w:szCs w:val="24"/>
        </w:rPr>
        <w:t>……………………………………………</w:t>
      </w:r>
      <w:r w:rsidR="003274A0">
        <w:rPr>
          <w:rFonts w:ascii="Times New Roman" w:hAnsi="Times New Roman" w:cs="Times New Roman"/>
          <w:sz w:val="24"/>
          <w:szCs w:val="24"/>
        </w:rPr>
        <w:t xml:space="preserve">…………………   </w:t>
      </w:r>
      <w:r w:rsidR="000648FE">
        <w:rPr>
          <w:rFonts w:ascii="Times New Roman" w:hAnsi="Times New Roman" w:cs="Times New Roman"/>
          <w:sz w:val="24"/>
          <w:szCs w:val="24"/>
        </w:rPr>
        <w:t>37</w:t>
      </w:r>
    </w:p>
    <w:p w14:paraId="014E9534" w14:textId="6DE0742E" w:rsidR="003A5EE1" w:rsidRPr="003A5EE1" w:rsidRDefault="003A5EE1" w:rsidP="003A5EE1">
      <w:pPr>
        <w:ind w:firstLine="720"/>
        <w:jc w:val="both"/>
        <w:rPr>
          <w:rFonts w:ascii="Times New Roman" w:hAnsi="Times New Roman" w:cs="Times New Roman"/>
          <w:sz w:val="24"/>
          <w:szCs w:val="24"/>
        </w:rPr>
      </w:pPr>
      <w:r w:rsidRPr="003A5EE1">
        <w:rPr>
          <w:rFonts w:ascii="Times New Roman" w:hAnsi="Times New Roman" w:cs="Times New Roman"/>
          <w:sz w:val="24"/>
          <w:szCs w:val="24"/>
        </w:rPr>
        <w:t>Key Findings Summarised</w:t>
      </w:r>
      <w:r w:rsidR="00FE2834">
        <w:rPr>
          <w:rFonts w:ascii="Times New Roman" w:hAnsi="Times New Roman" w:cs="Times New Roman"/>
          <w:sz w:val="24"/>
          <w:szCs w:val="24"/>
        </w:rPr>
        <w:t>……………………………………………</w:t>
      </w:r>
      <w:r w:rsidR="00A2160E">
        <w:rPr>
          <w:rFonts w:ascii="Times New Roman" w:hAnsi="Times New Roman" w:cs="Times New Roman"/>
          <w:sz w:val="24"/>
          <w:szCs w:val="24"/>
        </w:rPr>
        <w:t>…</w:t>
      </w:r>
      <w:proofErr w:type="gramStart"/>
      <w:r w:rsidR="003274A0">
        <w:rPr>
          <w:rFonts w:ascii="Times New Roman" w:hAnsi="Times New Roman" w:cs="Times New Roman"/>
          <w:sz w:val="24"/>
          <w:szCs w:val="24"/>
        </w:rPr>
        <w:t xml:space="preserve">…  </w:t>
      </w:r>
      <w:r w:rsidR="000648FE">
        <w:rPr>
          <w:rFonts w:ascii="Times New Roman" w:hAnsi="Times New Roman" w:cs="Times New Roman"/>
          <w:sz w:val="24"/>
          <w:szCs w:val="24"/>
        </w:rPr>
        <w:t>39</w:t>
      </w:r>
      <w:proofErr w:type="gramEnd"/>
    </w:p>
    <w:p w14:paraId="3EBE976D" w14:textId="64825AB0" w:rsidR="003A5EE1" w:rsidRPr="003A5EE1" w:rsidRDefault="0072014C" w:rsidP="0072014C">
      <w:pPr>
        <w:jc w:val="both"/>
        <w:rPr>
          <w:rFonts w:ascii="Times New Roman" w:hAnsi="Times New Roman" w:cs="Times New Roman"/>
          <w:sz w:val="24"/>
          <w:szCs w:val="24"/>
        </w:rPr>
      </w:pPr>
      <w:r>
        <w:rPr>
          <w:rFonts w:ascii="Times New Roman" w:hAnsi="Times New Roman" w:cs="Times New Roman"/>
          <w:sz w:val="24"/>
          <w:szCs w:val="24"/>
        </w:rPr>
        <w:t>Conclusions and R</w:t>
      </w:r>
      <w:r w:rsidR="003A5EE1" w:rsidRPr="003A5EE1">
        <w:rPr>
          <w:rFonts w:ascii="Times New Roman" w:hAnsi="Times New Roman" w:cs="Times New Roman"/>
          <w:sz w:val="24"/>
          <w:szCs w:val="24"/>
        </w:rPr>
        <w:t>ecommendations</w:t>
      </w:r>
      <w:r w:rsidR="00FE2834">
        <w:rPr>
          <w:rFonts w:ascii="Times New Roman" w:hAnsi="Times New Roman" w:cs="Times New Roman"/>
          <w:sz w:val="24"/>
          <w:szCs w:val="24"/>
        </w:rPr>
        <w:t>…………………………………………</w:t>
      </w:r>
      <w:r w:rsidR="00A2160E">
        <w:rPr>
          <w:rFonts w:ascii="Times New Roman" w:hAnsi="Times New Roman" w:cs="Times New Roman"/>
          <w:sz w:val="24"/>
          <w:szCs w:val="24"/>
        </w:rPr>
        <w:t>…</w:t>
      </w:r>
      <w:proofErr w:type="gramStart"/>
      <w:r w:rsidR="00A2160E">
        <w:rPr>
          <w:rFonts w:ascii="Times New Roman" w:hAnsi="Times New Roman" w:cs="Times New Roman"/>
          <w:sz w:val="24"/>
          <w:szCs w:val="24"/>
        </w:rPr>
        <w:t>…</w:t>
      </w:r>
      <w:r w:rsidR="003274A0">
        <w:rPr>
          <w:rFonts w:ascii="Times New Roman" w:hAnsi="Times New Roman" w:cs="Times New Roman"/>
          <w:sz w:val="24"/>
          <w:szCs w:val="24"/>
        </w:rPr>
        <w:t xml:space="preserve">  </w:t>
      </w:r>
      <w:r w:rsidR="000648FE">
        <w:rPr>
          <w:rFonts w:ascii="Times New Roman" w:hAnsi="Times New Roman" w:cs="Times New Roman"/>
          <w:sz w:val="24"/>
          <w:szCs w:val="24"/>
        </w:rPr>
        <w:t>42</w:t>
      </w:r>
      <w:proofErr w:type="gramEnd"/>
    </w:p>
    <w:p w14:paraId="6E1EFAE1" w14:textId="77777777" w:rsidR="0072014C" w:rsidRDefault="0072014C" w:rsidP="0057110A">
      <w:pPr>
        <w:jc w:val="both"/>
        <w:rPr>
          <w:rFonts w:ascii="Times New Roman" w:hAnsi="Times New Roman" w:cs="Times New Roman"/>
          <w:sz w:val="24"/>
          <w:szCs w:val="24"/>
        </w:rPr>
      </w:pPr>
    </w:p>
    <w:p w14:paraId="67706941" w14:textId="77777777" w:rsidR="001330DF" w:rsidRDefault="001330DF" w:rsidP="0057110A">
      <w:pPr>
        <w:jc w:val="both"/>
        <w:rPr>
          <w:rFonts w:ascii="Times New Roman" w:hAnsi="Times New Roman" w:cs="Times New Roman"/>
          <w:sz w:val="24"/>
          <w:szCs w:val="24"/>
        </w:rPr>
      </w:pPr>
    </w:p>
    <w:p w14:paraId="59CF25B0" w14:textId="77777777" w:rsidR="00A2160E" w:rsidRDefault="00A2160E" w:rsidP="0057110A">
      <w:pPr>
        <w:jc w:val="both"/>
        <w:rPr>
          <w:rFonts w:ascii="Times New Roman" w:hAnsi="Times New Roman" w:cs="Times New Roman"/>
          <w:sz w:val="24"/>
          <w:szCs w:val="24"/>
        </w:rPr>
      </w:pPr>
    </w:p>
    <w:p w14:paraId="054C1CA2" w14:textId="77777777" w:rsidR="006879A8" w:rsidRDefault="006879A8" w:rsidP="0057110A">
      <w:pPr>
        <w:jc w:val="both"/>
        <w:rPr>
          <w:rFonts w:ascii="Times New Roman" w:hAnsi="Times New Roman" w:cs="Times New Roman"/>
          <w:sz w:val="24"/>
          <w:szCs w:val="24"/>
        </w:rPr>
      </w:pPr>
    </w:p>
    <w:p w14:paraId="021545A4" w14:textId="07D8CD17" w:rsidR="00FE5690" w:rsidRPr="001330DF" w:rsidRDefault="001330DF" w:rsidP="001330DF">
      <w:pPr>
        <w:spacing w:line="240" w:lineRule="auto"/>
        <w:jc w:val="both"/>
        <w:rPr>
          <w:rFonts w:ascii="Times New Roman" w:hAnsi="Times New Roman" w:cs="Times New Roman"/>
          <w:b/>
          <w:sz w:val="24"/>
          <w:szCs w:val="24"/>
          <w:u w:val="single"/>
        </w:rPr>
      </w:pPr>
      <w:r w:rsidRPr="001330DF">
        <w:rPr>
          <w:rFonts w:ascii="Times New Roman" w:hAnsi="Times New Roman" w:cs="Times New Roman"/>
          <w:b/>
          <w:sz w:val="24"/>
          <w:szCs w:val="24"/>
          <w:u w:val="single"/>
        </w:rPr>
        <w:lastRenderedPageBreak/>
        <w:t>Tables and Figures</w:t>
      </w:r>
    </w:p>
    <w:p w14:paraId="7AB6307D" w14:textId="77777777" w:rsidR="00FE2834" w:rsidRDefault="00246BFE"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Figure 1: </w:t>
      </w:r>
      <w:r w:rsidR="00EC4FB6">
        <w:rPr>
          <w:rFonts w:ascii="Times New Roman" w:hAnsi="Times New Roman" w:cs="Times New Roman"/>
          <w:sz w:val="24"/>
          <w:szCs w:val="24"/>
        </w:rPr>
        <w:t xml:space="preserve">Number of Specialist Secondary Schools in </w:t>
      </w:r>
      <w:r w:rsidR="00EC4FB6" w:rsidRPr="00EC4FB6">
        <w:rPr>
          <w:rFonts w:ascii="Times New Roman" w:hAnsi="Times New Roman" w:cs="Times New Roman"/>
          <w:sz w:val="24"/>
          <w:szCs w:val="24"/>
        </w:rPr>
        <w:t xml:space="preserve">Wales 2016/17 </w:t>
      </w:r>
    </w:p>
    <w:p w14:paraId="5434C6D3" w14:textId="3068EECB" w:rsid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4FB6">
        <w:rPr>
          <w:rFonts w:ascii="Times New Roman" w:hAnsi="Times New Roman" w:cs="Times New Roman"/>
          <w:sz w:val="24"/>
          <w:szCs w:val="24"/>
        </w:rPr>
        <w:t>(Stats Wales)</w:t>
      </w:r>
      <w:r>
        <w:rPr>
          <w:rFonts w:ascii="Times New Roman" w:hAnsi="Times New Roman" w:cs="Times New Roman"/>
          <w:sz w:val="24"/>
          <w:szCs w:val="24"/>
        </w:rPr>
        <w:t xml:space="preserve"> </w:t>
      </w:r>
      <w:r w:rsidR="003274A0">
        <w:rPr>
          <w:rFonts w:ascii="Times New Roman" w:hAnsi="Times New Roman" w:cs="Times New Roman"/>
          <w:sz w:val="24"/>
          <w:szCs w:val="24"/>
        </w:rPr>
        <w:t>(p.</w:t>
      </w:r>
      <w:r w:rsidR="00871C0A">
        <w:rPr>
          <w:rFonts w:ascii="Times New Roman" w:hAnsi="Times New Roman" w:cs="Times New Roman"/>
          <w:sz w:val="24"/>
          <w:szCs w:val="24"/>
        </w:rPr>
        <w:t>12</w:t>
      </w:r>
      <w:r w:rsidR="003274A0">
        <w:rPr>
          <w:rFonts w:ascii="Times New Roman" w:hAnsi="Times New Roman" w:cs="Times New Roman"/>
          <w:sz w:val="24"/>
          <w:szCs w:val="24"/>
        </w:rPr>
        <w:t>)</w:t>
      </w:r>
    </w:p>
    <w:p w14:paraId="26433772" w14:textId="25414206" w:rsidR="006C0814" w:rsidRDefault="006C0814" w:rsidP="001330DF">
      <w:pPr>
        <w:spacing w:line="240" w:lineRule="auto"/>
        <w:jc w:val="both"/>
        <w:rPr>
          <w:rFonts w:ascii="Times New Roman" w:hAnsi="Times New Roman" w:cs="Times New Roman"/>
          <w:sz w:val="24"/>
          <w:szCs w:val="24"/>
        </w:rPr>
      </w:pPr>
      <w:r w:rsidRPr="006C0814">
        <w:rPr>
          <w:rFonts w:ascii="Times New Roman" w:hAnsi="Times New Roman" w:cs="Times New Roman"/>
          <w:sz w:val="24"/>
          <w:szCs w:val="24"/>
        </w:rPr>
        <w:t xml:space="preserve">Figure 2: End Key Stage Predictions and </w:t>
      </w:r>
      <w:proofErr w:type="gramStart"/>
      <w:r w:rsidRPr="006C0814">
        <w:rPr>
          <w:rFonts w:ascii="Times New Roman" w:hAnsi="Times New Roman" w:cs="Times New Roman"/>
          <w:sz w:val="24"/>
          <w:szCs w:val="24"/>
        </w:rPr>
        <w:t>Attendance</w:t>
      </w:r>
      <w:r w:rsidR="000F585D">
        <w:rPr>
          <w:rFonts w:ascii="Times New Roman" w:hAnsi="Times New Roman" w:cs="Times New Roman"/>
          <w:sz w:val="24"/>
          <w:szCs w:val="24"/>
        </w:rPr>
        <w:t xml:space="preserve">  </w:t>
      </w:r>
      <w:r w:rsidR="003274A0">
        <w:rPr>
          <w:rFonts w:ascii="Times New Roman" w:hAnsi="Times New Roman" w:cs="Times New Roman"/>
          <w:sz w:val="24"/>
          <w:szCs w:val="24"/>
        </w:rPr>
        <w:t>(</w:t>
      </w:r>
      <w:proofErr w:type="gramEnd"/>
      <w:r w:rsidR="003274A0">
        <w:rPr>
          <w:rFonts w:ascii="Times New Roman" w:hAnsi="Times New Roman" w:cs="Times New Roman"/>
          <w:sz w:val="24"/>
          <w:szCs w:val="24"/>
        </w:rPr>
        <w:t>p.</w:t>
      </w:r>
      <w:r w:rsidR="000F585D">
        <w:rPr>
          <w:rFonts w:ascii="Times New Roman" w:hAnsi="Times New Roman" w:cs="Times New Roman"/>
          <w:sz w:val="24"/>
          <w:szCs w:val="24"/>
        </w:rPr>
        <w:t>26</w:t>
      </w:r>
      <w:r w:rsidR="003274A0">
        <w:rPr>
          <w:rFonts w:ascii="Times New Roman" w:hAnsi="Times New Roman" w:cs="Times New Roman"/>
          <w:sz w:val="24"/>
          <w:szCs w:val="24"/>
        </w:rPr>
        <w:t>)</w:t>
      </w:r>
    </w:p>
    <w:p w14:paraId="518A2772" w14:textId="17A1286C" w:rsidR="006C0814" w:rsidRDefault="006C0814" w:rsidP="001330DF">
      <w:pPr>
        <w:spacing w:line="240" w:lineRule="auto"/>
        <w:jc w:val="both"/>
        <w:rPr>
          <w:rFonts w:ascii="Times New Roman" w:hAnsi="Times New Roman" w:cs="Times New Roman"/>
          <w:sz w:val="24"/>
          <w:szCs w:val="24"/>
        </w:rPr>
      </w:pPr>
      <w:r w:rsidRPr="006C0814">
        <w:rPr>
          <w:rFonts w:ascii="Times New Roman" w:hAnsi="Times New Roman" w:cs="Times New Roman"/>
          <w:sz w:val="24"/>
          <w:szCs w:val="24"/>
        </w:rPr>
        <w:t xml:space="preserve">Figure 3: PASS Survey Student Interviews and </w:t>
      </w:r>
      <w:proofErr w:type="gramStart"/>
      <w:r w:rsidRPr="006C0814">
        <w:rPr>
          <w:rFonts w:ascii="Times New Roman" w:hAnsi="Times New Roman" w:cs="Times New Roman"/>
          <w:sz w:val="24"/>
          <w:szCs w:val="24"/>
        </w:rPr>
        <w:t>Observations</w:t>
      </w:r>
      <w:r w:rsidR="000F585D">
        <w:rPr>
          <w:rFonts w:ascii="Times New Roman" w:hAnsi="Times New Roman" w:cs="Times New Roman"/>
          <w:sz w:val="24"/>
          <w:szCs w:val="24"/>
        </w:rPr>
        <w:t xml:space="preserve">  </w:t>
      </w:r>
      <w:r w:rsidR="003274A0">
        <w:rPr>
          <w:rFonts w:ascii="Times New Roman" w:hAnsi="Times New Roman" w:cs="Times New Roman"/>
          <w:sz w:val="24"/>
          <w:szCs w:val="24"/>
        </w:rPr>
        <w:t>(</w:t>
      </w:r>
      <w:proofErr w:type="gramEnd"/>
      <w:r w:rsidR="003274A0">
        <w:rPr>
          <w:rFonts w:ascii="Times New Roman" w:hAnsi="Times New Roman" w:cs="Times New Roman"/>
          <w:sz w:val="24"/>
          <w:szCs w:val="24"/>
        </w:rPr>
        <w:t>p.</w:t>
      </w:r>
      <w:r w:rsidR="000F585D">
        <w:rPr>
          <w:rFonts w:ascii="Times New Roman" w:hAnsi="Times New Roman" w:cs="Times New Roman"/>
          <w:sz w:val="24"/>
          <w:szCs w:val="24"/>
        </w:rPr>
        <w:t>27</w:t>
      </w:r>
      <w:r w:rsidR="003274A0">
        <w:rPr>
          <w:rFonts w:ascii="Times New Roman" w:hAnsi="Times New Roman" w:cs="Times New Roman"/>
          <w:sz w:val="24"/>
          <w:szCs w:val="24"/>
        </w:rPr>
        <w:t>)</w:t>
      </w:r>
    </w:p>
    <w:p w14:paraId="3D840C87" w14:textId="211F98D0" w:rsidR="00246BFE" w:rsidRDefault="00246BFE"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Figure 4: Student Interviews Summarised</w:t>
      </w:r>
      <w:r w:rsidR="000F585D">
        <w:rPr>
          <w:rFonts w:ascii="Times New Roman" w:hAnsi="Times New Roman" w:cs="Times New Roman"/>
          <w:sz w:val="24"/>
          <w:szCs w:val="24"/>
        </w:rPr>
        <w:t xml:space="preserve"> </w:t>
      </w:r>
      <w:r w:rsidR="003274A0">
        <w:rPr>
          <w:rFonts w:ascii="Times New Roman" w:hAnsi="Times New Roman" w:cs="Times New Roman"/>
          <w:sz w:val="24"/>
          <w:szCs w:val="24"/>
        </w:rPr>
        <w:t>(p.</w:t>
      </w:r>
      <w:r w:rsidR="000F585D">
        <w:rPr>
          <w:rFonts w:ascii="Times New Roman" w:hAnsi="Times New Roman" w:cs="Times New Roman"/>
          <w:sz w:val="24"/>
          <w:szCs w:val="24"/>
        </w:rPr>
        <w:t>29</w:t>
      </w:r>
      <w:r w:rsidR="003274A0">
        <w:rPr>
          <w:rFonts w:ascii="Times New Roman" w:hAnsi="Times New Roman" w:cs="Times New Roman"/>
          <w:sz w:val="24"/>
          <w:szCs w:val="24"/>
        </w:rPr>
        <w:t>)</w:t>
      </w:r>
    </w:p>
    <w:p w14:paraId="62887C8F" w14:textId="5EEE5F31" w:rsidR="003A5EE1" w:rsidRDefault="003A5EE1"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Figure 5: Outcome of Parent Survey</w:t>
      </w:r>
      <w:r w:rsidR="000F585D">
        <w:rPr>
          <w:rFonts w:ascii="Times New Roman" w:hAnsi="Times New Roman" w:cs="Times New Roman"/>
          <w:sz w:val="24"/>
          <w:szCs w:val="24"/>
        </w:rPr>
        <w:t xml:space="preserve"> </w:t>
      </w:r>
      <w:r w:rsidR="003274A0">
        <w:rPr>
          <w:rFonts w:ascii="Times New Roman" w:hAnsi="Times New Roman" w:cs="Times New Roman"/>
          <w:sz w:val="24"/>
          <w:szCs w:val="24"/>
        </w:rPr>
        <w:t>(p.</w:t>
      </w:r>
      <w:r w:rsidR="000648FE">
        <w:rPr>
          <w:rFonts w:ascii="Times New Roman" w:hAnsi="Times New Roman" w:cs="Times New Roman"/>
          <w:sz w:val="24"/>
          <w:szCs w:val="24"/>
        </w:rPr>
        <w:t>37</w:t>
      </w:r>
      <w:r w:rsidR="003274A0">
        <w:rPr>
          <w:rFonts w:ascii="Times New Roman" w:hAnsi="Times New Roman" w:cs="Times New Roman"/>
          <w:sz w:val="24"/>
          <w:szCs w:val="24"/>
        </w:rPr>
        <w:t>)</w:t>
      </w:r>
    </w:p>
    <w:p w14:paraId="455DBF2B" w14:textId="77777777" w:rsidR="00246BFE" w:rsidRDefault="00246BFE" w:rsidP="001330DF">
      <w:pPr>
        <w:spacing w:line="240" w:lineRule="auto"/>
        <w:jc w:val="both"/>
        <w:rPr>
          <w:rFonts w:ascii="Times New Roman" w:hAnsi="Times New Roman" w:cs="Times New Roman"/>
          <w:sz w:val="24"/>
          <w:szCs w:val="24"/>
        </w:rPr>
      </w:pPr>
    </w:p>
    <w:p w14:paraId="3CF76195" w14:textId="051D683E" w:rsidR="00FE5690" w:rsidRPr="001330DF" w:rsidRDefault="00FE5690" w:rsidP="001330DF">
      <w:pPr>
        <w:spacing w:line="240" w:lineRule="auto"/>
        <w:jc w:val="both"/>
        <w:rPr>
          <w:rFonts w:ascii="Times New Roman" w:hAnsi="Times New Roman" w:cs="Times New Roman"/>
          <w:b/>
          <w:sz w:val="24"/>
          <w:szCs w:val="24"/>
          <w:u w:val="single"/>
        </w:rPr>
      </w:pPr>
      <w:r w:rsidRPr="001330DF">
        <w:rPr>
          <w:rFonts w:ascii="Times New Roman" w:hAnsi="Times New Roman" w:cs="Times New Roman"/>
          <w:b/>
          <w:sz w:val="24"/>
          <w:szCs w:val="24"/>
          <w:u w:val="single"/>
        </w:rPr>
        <w:t>Appendices</w:t>
      </w:r>
    </w:p>
    <w:p w14:paraId="5F209185" w14:textId="721B3C32"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1…………………………………………</w:t>
      </w:r>
      <w:r w:rsidR="00FE5690" w:rsidRPr="00FE5690">
        <w:rPr>
          <w:rFonts w:ascii="Times New Roman" w:hAnsi="Times New Roman" w:cs="Times New Roman"/>
          <w:sz w:val="24"/>
          <w:szCs w:val="24"/>
        </w:rPr>
        <w:t>……………………… Parent survey</w:t>
      </w:r>
    </w:p>
    <w:p w14:paraId="7F7B766D" w14:textId="1229624A"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2………………………………...</w:t>
      </w:r>
      <w:r w:rsidR="00FE5690" w:rsidRPr="00FE5690">
        <w:rPr>
          <w:rFonts w:ascii="Times New Roman" w:hAnsi="Times New Roman" w:cs="Times New Roman"/>
          <w:sz w:val="24"/>
          <w:szCs w:val="24"/>
        </w:rPr>
        <w:t>…………………………… Pupil Interviews</w:t>
      </w:r>
    </w:p>
    <w:p w14:paraId="3E7B2F01" w14:textId="77A35C81" w:rsidR="00FE5690" w:rsidRPr="00FE5690" w:rsidRDefault="00FE5690" w:rsidP="001330DF">
      <w:pPr>
        <w:spacing w:line="240" w:lineRule="auto"/>
        <w:jc w:val="both"/>
        <w:rPr>
          <w:rFonts w:ascii="Times New Roman" w:hAnsi="Times New Roman" w:cs="Times New Roman"/>
          <w:sz w:val="24"/>
          <w:szCs w:val="24"/>
        </w:rPr>
      </w:pPr>
      <w:r w:rsidRPr="00FE5690">
        <w:rPr>
          <w:rFonts w:ascii="Times New Roman" w:hAnsi="Times New Roman" w:cs="Times New Roman"/>
          <w:sz w:val="24"/>
          <w:szCs w:val="24"/>
        </w:rPr>
        <w:t>Appendi</w:t>
      </w:r>
      <w:r w:rsidR="00FE2834">
        <w:rPr>
          <w:rFonts w:ascii="Times New Roman" w:hAnsi="Times New Roman" w:cs="Times New Roman"/>
          <w:sz w:val="24"/>
          <w:szCs w:val="24"/>
        </w:rPr>
        <w:t>x 3……………………...</w:t>
      </w:r>
      <w:r w:rsidRPr="00FE5690">
        <w:rPr>
          <w:rFonts w:ascii="Times New Roman" w:hAnsi="Times New Roman" w:cs="Times New Roman"/>
          <w:sz w:val="24"/>
          <w:szCs w:val="24"/>
        </w:rPr>
        <w:t>…………………………………… Pupil Observations</w:t>
      </w:r>
    </w:p>
    <w:p w14:paraId="16C71980" w14:textId="5B2C7C6C"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4……………...</w:t>
      </w:r>
      <w:r w:rsidR="00FE5690" w:rsidRPr="00FE5690">
        <w:rPr>
          <w:rFonts w:ascii="Times New Roman" w:hAnsi="Times New Roman" w:cs="Times New Roman"/>
          <w:sz w:val="24"/>
          <w:szCs w:val="24"/>
        </w:rPr>
        <w:t>………………………………..…..…Interview with Person A</w:t>
      </w:r>
    </w:p>
    <w:p w14:paraId="6F29F8B2" w14:textId="7C4A9821"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5……….</w:t>
      </w:r>
      <w:r w:rsidR="00FE5690" w:rsidRPr="00FE5690">
        <w:rPr>
          <w:rFonts w:ascii="Times New Roman" w:hAnsi="Times New Roman" w:cs="Times New Roman"/>
          <w:sz w:val="24"/>
          <w:szCs w:val="24"/>
        </w:rPr>
        <w:t>………………………………………….… Interview with Person B</w:t>
      </w:r>
    </w:p>
    <w:p w14:paraId="3836C385" w14:textId="7FD40186"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6……</w:t>
      </w:r>
      <w:r w:rsidR="00FE5690" w:rsidRPr="00FE5690">
        <w:rPr>
          <w:rFonts w:ascii="Times New Roman" w:hAnsi="Times New Roman" w:cs="Times New Roman"/>
          <w:sz w:val="24"/>
          <w:szCs w:val="24"/>
        </w:rPr>
        <w:t>…………………………………………….… Interview with Person C</w:t>
      </w:r>
    </w:p>
    <w:p w14:paraId="27F78CBA" w14:textId="7FF4B01F"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7…</w:t>
      </w:r>
      <w:r w:rsidR="00FE5690" w:rsidRPr="00FE5690">
        <w:rPr>
          <w:rFonts w:ascii="Times New Roman" w:hAnsi="Times New Roman" w:cs="Times New Roman"/>
          <w:sz w:val="24"/>
          <w:szCs w:val="24"/>
        </w:rPr>
        <w:t>……………………………………………….… Interview with Person D</w:t>
      </w:r>
    </w:p>
    <w:p w14:paraId="5EDE7304" w14:textId="7F8A37ED" w:rsidR="00FE5690" w:rsidRP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8…</w:t>
      </w:r>
      <w:r w:rsidR="00FE5690" w:rsidRPr="00FE5690">
        <w:rPr>
          <w:rFonts w:ascii="Times New Roman" w:hAnsi="Times New Roman" w:cs="Times New Roman"/>
          <w:sz w:val="24"/>
          <w:szCs w:val="24"/>
        </w:rPr>
        <w:t>……………………………………………………… Parent Survey Data</w:t>
      </w:r>
    </w:p>
    <w:p w14:paraId="709786AD" w14:textId="6F56AEEC" w:rsidR="00FE5690" w:rsidRDefault="00FE2834" w:rsidP="001330DF">
      <w:pPr>
        <w:spacing w:line="240" w:lineRule="auto"/>
        <w:jc w:val="both"/>
        <w:rPr>
          <w:rFonts w:ascii="Times New Roman" w:hAnsi="Times New Roman" w:cs="Times New Roman"/>
          <w:sz w:val="24"/>
          <w:szCs w:val="24"/>
        </w:rPr>
      </w:pPr>
      <w:r>
        <w:rPr>
          <w:rFonts w:ascii="Times New Roman" w:hAnsi="Times New Roman" w:cs="Times New Roman"/>
          <w:sz w:val="24"/>
          <w:szCs w:val="24"/>
        </w:rPr>
        <w:t>Appendix 9…………………</w:t>
      </w:r>
      <w:r w:rsidR="00FE5690" w:rsidRPr="00FE5690">
        <w:rPr>
          <w:rFonts w:ascii="Times New Roman" w:hAnsi="Times New Roman" w:cs="Times New Roman"/>
          <w:sz w:val="24"/>
          <w:szCs w:val="24"/>
        </w:rPr>
        <w:t>……………………………………………… Ethics Forms</w:t>
      </w:r>
    </w:p>
    <w:p w14:paraId="74FD857F" w14:textId="77777777" w:rsidR="00FE5690" w:rsidRPr="001330DF" w:rsidRDefault="00FE5690" w:rsidP="001330DF">
      <w:pPr>
        <w:spacing w:line="240" w:lineRule="auto"/>
        <w:jc w:val="both"/>
        <w:rPr>
          <w:rFonts w:ascii="Times New Roman" w:hAnsi="Times New Roman" w:cs="Times New Roman"/>
          <w:b/>
          <w:sz w:val="24"/>
          <w:szCs w:val="24"/>
          <w:u w:val="single"/>
        </w:rPr>
      </w:pPr>
    </w:p>
    <w:p w14:paraId="235FF051" w14:textId="77777777" w:rsidR="00DE48D6" w:rsidRPr="001330DF" w:rsidRDefault="00DE48D6" w:rsidP="001330DF">
      <w:pPr>
        <w:spacing w:line="240" w:lineRule="auto"/>
        <w:jc w:val="both"/>
        <w:rPr>
          <w:rFonts w:ascii="Times New Roman" w:hAnsi="Times New Roman" w:cs="Times New Roman"/>
          <w:b/>
          <w:sz w:val="24"/>
          <w:szCs w:val="24"/>
          <w:u w:val="single"/>
        </w:rPr>
      </w:pPr>
      <w:r w:rsidRPr="001330DF">
        <w:rPr>
          <w:rFonts w:ascii="Times New Roman" w:hAnsi="Times New Roman" w:cs="Times New Roman"/>
          <w:b/>
          <w:sz w:val="24"/>
          <w:szCs w:val="24"/>
          <w:u w:val="single"/>
        </w:rPr>
        <w:t>Glossary</w:t>
      </w:r>
    </w:p>
    <w:p w14:paraId="32931597"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NAS – National Autistic Society</w:t>
      </w:r>
    </w:p>
    <w:p w14:paraId="4FB0043E"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AET – Autism Education Trust</w:t>
      </w:r>
    </w:p>
    <w:p w14:paraId="2E9F95D1"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FSM – Free School Meals</w:t>
      </w:r>
    </w:p>
    <w:p w14:paraId="3B433DDB"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HoD – Head of Department</w:t>
      </w:r>
    </w:p>
    <w:p w14:paraId="1DA8C69D"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ALN – Additional Learning Needs</w:t>
      </w:r>
    </w:p>
    <w:p w14:paraId="6ED83685"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ASD – Autistic Spectrum Disorder</w:t>
      </w:r>
    </w:p>
    <w:p w14:paraId="77B08313"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WG – Welsh Government</w:t>
      </w:r>
    </w:p>
    <w:p w14:paraId="49A16C5C" w14:textId="77777777"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LEA – Local Education Authority</w:t>
      </w:r>
    </w:p>
    <w:p w14:paraId="74F6DF82" w14:textId="50C6D405" w:rsidR="00DE48D6" w:rsidRPr="00E444D8" w:rsidRDefault="00DE48D6" w:rsidP="001330DF">
      <w:pPr>
        <w:spacing w:line="240" w:lineRule="auto"/>
        <w:jc w:val="both"/>
        <w:rPr>
          <w:rFonts w:ascii="Times New Roman" w:hAnsi="Times New Roman" w:cs="Times New Roman"/>
          <w:sz w:val="24"/>
          <w:szCs w:val="24"/>
        </w:rPr>
      </w:pPr>
      <w:r w:rsidRPr="00E444D8">
        <w:rPr>
          <w:rFonts w:ascii="Times New Roman" w:hAnsi="Times New Roman" w:cs="Times New Roman"/>
          <w:sz w:val="24"/>
          <w:szCs w:val="24"/>
        </w:rPr>
        <w:t>SEN – Special Educational Needs</w:t>
      </w:r>
    </w:p>
    <w:p w14:paraId="2EC4781F" w14:textId="77777777" w:rsidR="001330DF" w:rsidRDefault="001330DF" w:rsidP="0057110A">
      <w:pPr>
        <w:jc w:val="both"/>
        <w:rPr>
          <w:rFonts w:ascii="Times New Roman" w:hAnsi="Times New Roman" w:cs="Times New Roman"/>
          <w:b/>
          <w:sz w:val="24"/>
          <w:szCs w:val="24"/>
          <w:u w:val="single"/>
        </w:rPr>
        <w:sectPr w:rsidR="001330DF" w:rsidSect="00FE2834">
          <w:footerReference w:type="default" r:id="rId10"/>
          <w:pgSz w:w="11906" w:h="16838"/>
          <w:pgMar w:top="1440" w:right="1134" w:bottom="1440" w:left="2268" w:header="709" w:footer="709" w:gutter="0"/>
          <w:pgBorders w:display="firstPage" w:offsetFrom="page">
            <w:top w:val="thinThickThinSmallGap" w:sz="18" w:space="24" w:color="auto"/>
            <w:left w:val="thinThickThinSmallGap" w:sz="18" w:space="24" w:color="auto"/>
            <w:bottom w:val="thinThickThinSmallGap" w:sz="18" w:space="24" w:color="auto"/>
            <w:right w:val="thinThickThinSmallGap" w:sz="18" w:space="24" w:color="auto"/>
          </w:pgBorders>
          <w:pgNumType w:start="0"/>
          <w:cols w:space="708"/>
          <w:docGrid w:linePitch="360"/>
        </w:sectPr>
      </w:pPr>
    </w:p>
    <w:p w14:paraId="3AAC3183" w14:textId="6C9F1A65" w:rsidR="0057110A" w:rsidRPr="00AD34F5" w:rsidRDefault="0057110A" w:rsidP="0057110A">
      <w:pPr>
        <w:jc w:val="both"/>
        <w:rPr>
          <w:rFonts w:ascii="Times New Roman" w:hAnsi="Times New Roman" w:cs="Times New Roman"/>
          <w:b/>
          <w:sz w:val="24"/>
          <w:szCs w:val="24"/>
          <w:u w:val="single"/>
        </w:rPr>
      </w:pPr>
      <w:r w:rsidRPr="00AD34F5">
        <w:rPr>
          <w:rFonts w:ascii="Times New Roman" w:hAnsi="Times New Roman" w:cs="Times New Roman"/>
          <w:b/>
          <w:sz w:val="24"/>
          <w:szCs w:val="24"/>
          <w:u w:val="single"/>
        </w:rPr>
        <w:lastRenderedPageBreak/>
        <w:t>Acknowledgements</w:t>
      </w:r>
    </w:p>
    <w:p w14:paraId="409A0F8E" w14:textId="5F02B4CB" w:rsidR="00DE48D6" w:rsidRPr="00284905" w:rsidRDefault="00DE48D6"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I would like to thank all the students and parents, who without I would not have been able to carry out this research.  Thank you to the staff at the Base for allowing me to work with th</w:t>
      </w:r>
      <w:r w:rsidR="00AD34F5">
        <w:rPr>
          <w:rFonts w:ascii="Times New Roman" w:hAnsi="Times New Roman" w:cs="Times New Roman"/>
          <w:sz w:val="24"/>
          <w:szCs w:val="24"/>
        </w:rPr>
        <w:t>e students on a regular basis; a</w:t>
      </w:r>
      <w:r w:rsidRPr="00284905">
        <w:rPr>
          <w:rFonts w:ascii="Times New Roman" w:hAnsi="Times New Roman" w:cs="Times New Roman"/>
          <w:sz w:val="24"/>
          <w:szCs w:val="24"/>
        </w:rPr>
        <w:t>lso for sharing their thoughts and experiences gained from working</w:t>
      </w:r>
      <w:r w:rsidR="00AD34F5">
        <w:rPr>
          <w:rFonts w:ascii="Times New Roman" w:hAnsi="Times New Roman" w:cs="Times New Roman"/>
          <w:sz w:val="24"/>
          <w:szCs w:val="24"/>
        </w:rPr>
        <w:t xml:space="preserve"> with the students.  Thirdly I would</w:t>
      </w:r>
      <w:r w:rsidRPr="00284905">
        <w:rPr>
          <w:rFonts w:ascii="Times New Roman" w:hAnsi="Times New Roman" w:cs="Times New Roman"/>
          <w:sz w:val="24"/>
          <w:szCs w:val="24"/>
        </w:rPr>
        <w:t xml:space="preserve"> like to thank the professionals who shared with me their vast knowledge and experience. Lastly, I would like to thank my tutor, Sian Brooks, for the invaluable guidance and support given.</w:t>
      </w:r>
    </w:p>
    <w:p w14:paraId="7148D2E7" w14:textId="77777777" w:rsidR="004C4AF2" w:rsidRPr="00284905" w:rsidRDefault="004C4AF2" w:rsidP="00284905">
      <w:pPr>
        <w:spacing w:line="360" w:lineRule="auto"/>
        <w:jc w:val="both"/>
        <w:rPr>
          <w:rFonts w:ascii="Times New Roman" w:hAnsi="Times New Roman" w:cs="Times New Roman"/>
          <w:sz w:val="24"/>
          <w:szCs w:val="24"/>
        </w:rPr>
      </w:pPr>
    </w:p>
    <w:p w14:paraId="6B68744A" w14:textId="77777777" w:rsidR="004C4AF2" w:rsidRPr="00284905" w:rsidRDefault="004C4AF2" w:rsidP="00284905">
      <w:pPr>
        <w:spacing w:line="360" w:lineRule="auto"/>
        <w:jc w:val="both"/>
        <w:rPr>
          <w:rFonts w:ascii="Times New Roman" w:hAnsi="Times New Roman" w:cs="Times New Roman"/>
          <w:sz w:val="24"/>
          <w:szCs w:val="24"/>
        </w:rPr>
      </w:pPr>
    </w:p>
    <w:p w14:paraId="21422522" w14:textId="77777777" w:rsidR="004C4AF2" w:rsidRPr="00284905" w:rsidRDefault="004C4AF2" w:rsidP="00284905">
      <w:pPr>
        <w:spacing w:line="360" w:lineRule="auto"/>
        <w:jc w:val="both"/>
        <w:rPr>
          <w:rFonts w:ascii="Times New Roman" w:hAnsi="Times New Roman" w:cs="Times New Roman"/>
          <w:sz w:val="24"/>
          <w:szCs w:val="24"/>
        </w:rPr>
      </w:pPr>
    </w:p>
    <w:p w14:paraId="01975290" w14:textId="77777777" w:rsidR="004C4AF2" w:rsidRPr="00284905" w:rsidRDefault="004C4AF2" w:rsidP="00284905">
      <w:pPr>
        <w:spacing w:line="360" w:lineRule="auto"/>
        <w:jc w:val="both"/>
        <w:rPr>
          <w:rFonts w:ascii="Times New Roman" w:hAnsi="Times New Roman" w:cs="Times New Roman"/>
          <w:sz w:val="24"/>
          <w:szCs w:val="24"/>
        </w:rPr>
      </w:pPr>
    </w:p>
    <w:p w14:paraId="4FEA8D2F" w14:textId="77777777" w:rsidR="004C4AF2" w:rsidRPr="00284905" w:rsidRDefault="004C4AF2" w:rsidP="00284905">
      <w:pPr>
        <w:spacing w:line="360" w:lineRule="auto"/>
        <w:jc w:val="both"/>
        <w:rPr>
          <w:rFonts w:ascii="Times New Roman" w:hAnsi="Times New Roman" w:cs="Times New Roman"/>
          <w:sz w:val="24"/>
          <w:szCs w:val="24"/>
        </w:rPr>
      </w:pPr>
    </w:p>
    <w:p w14:paraId="2F6BC79F" w14:textId="77777777" w:rsidR="004C4AF2" w:rsidRPr="00284905" w:rsidRDefault="004C4AF2" w:rsidP="00284905">
      <w:pPr>
        <w:spacing w:line="360" w:lineRule="auto"/>
        <w:jc w:val="both"/>
        <w:rPr>
          <w:rFonts w:ascii="Times New Roman" w:hAnsi="Times New Roman" w:cs="Times New Roman"/>
          <w:sz w:val="24"/>
          <w:szCs w:val="24"/>
        </w:rPr>
      </w:pPr>
    </w:p>
    <w:p w14:paraId="54D5F20B" w14:textId="77777777" w:rsidR="004C4AF2" w:rsidRPr="00284905" w:rsidRDefault="004C4AF2" w:rsidP="00284905">
      <w:pPr>
        <w:spacing w:line="360" w:lineRule="auto"/>
        <w:jc w:val="both"/>
        <w:rPr>
          <w:rFonts w:ascii="Times New Roman" w:hAnsi="Times New Roman" w:cs="Times New Roman"/>
          <w:sz w:val="24"/>
          <w:szCs w:val="24"/>
        </w:rPr>
      </w:pPr>
    </w:p>
    <w:p w14:paraId="2EB378EF" w14:textId="77777777" w:rsidR="004C4AF2" w:rsidRPr="00284905" w:rsidRDefault="004C4AF2" w:rsidP="00284905">
      <w:pPr>
        <w:spacing w:line="360" w:lineRule="auto"/>
        <w:jc w:val="both"/>
        <w:rPr>
          <w:rFonts w:ascii="Times New Roman" w:hAnsi="Times New Roman" w:cs="Times New Roman"/>
          <w:sz w:val="24"/>
          <w:szCs w:val="24"/>
        </w:rPr>
      </w:pPr>
    </w:p>
    <w:p w14:paraId="36333E65" w14:textId="77777777" w:rsidR="004C4AF2" w:rsidRPr="00284905" w:rsidRDefault="004C4AF2" w:rsidP="00284905">
      <w:pPr>
        <w:spacing w:line="360" w:lineRule="auto"/>
        <w:jc w:val="both"/>
        <w:rPr>
          <w:rFonts w:ascii="Times New Roman" w:hAnsi="Times New Roman" w:cs="Times New Roman"/>
          <w:sz w:val="24"/>
          <w:szCs w:val="24"/>
        </w:rPr>
      </w:pPr>
    </w:p>
    <w:p w14:paraId="66ED6CCD" w14:textId="77777777" w:rsidR="004C4AF2" w:rsidRPr="00284905" w:rsidRDefault="004C4AF2" w:rsidP="00284905">
      <w:pPr>
        <w:spacing w:line="360" w:lineRule="auto"/>
        <w:jc w:val="both"/>
        <w:rPr>
          <w:rFonts w:ascii="Times New Roman" w:hAnsi="Times New Roman" w:cs="Times New Roman"/>
          <w:sz w:val="24"/>
          <w:szCs w:val="24"/>
        </w:rPr>
      </w:pPr>
    </w:p>
    <w:p w14:paraId="3D73D295" w14:textId="77777777" w:rsidR="004C4AF2" w:rsidRPr="00284905" w:rsidRDefault="004C4AF2" w:rsidP="00284905">
      <w:pPr>
        <w:spacing w:line="360" w:lineRule="auto"/>
        <w:jc w:val="both"/>
        <w:rPr>
          <w:rFonts w:ascii="Times New Roman" w:hAnsi="Times New Roman" w:cs="Times New Roman"/>
          <w:sz w:val="24"/>
          <w:szCs w:val="24"/>
        </w:rPr>
      </w:pPr>
    </w:p>
    <w:p w14:paraId="1F627D5D" w14:textId="77777777" w:rsidR="004C4AF2" w:rsidRPr="00284905" w:rsidRDefault="004C4AF2" w:rsidP="00284905">
      <w:pPr>
        <w:spacing w:line="360" w:lineRule="auto"/>
        <w:jc w:val="both"/>
        <w:rPr>
          <w:rFonts w:ascii="Times New Roman" w:hAnsi="Times New Roman" w:cs="Times New Roman"/>
          <w:sz w:val="24"/>
          <w:szCs w:val="24"/>
        </w:rPr>
      </w:pPr>
    </w:p>
    <w:p w14:paraId="20702D75" w14:textId="77777777" w:rsidR="004C4AF2" w:rsidRPr="00284905" w:rsidRDefault="004C4AF2" w:rsidP="00284905">
      <w:pPr>
        <w:spacing w:line="360" w:lineRule="auto"/>
        <w:jc w:val="both"/>
        <w:rPr>
          <w:rFonts w:ascii="Times New Roman" w:hAnsi="Times New Roman" w:cs="Times New Roman"/>
          <w:sz w:val="24"/>
          <w:szCs w:val="24"/>
        </w:rPr>
      </w:pPr>
    </w:p>
    <w:p w14:paraId="0A8C9EB9" w14:textId="77777777" w:rsidR="004C4AF2" w:rsidRPr="00284905" w:rsidRDefault="004C4AF2" w:rsidP="00284905">
      <w:pPr>
        <w:spacing w:line="360" w:lineRule="auto"/>
        <w:jc w:val="both"/>
        <w:rPr>
          <w:rFonts w:ascii="Times New Roman" w:hAnsi="Times New Roman" w:cs="Times New Roman"/>
          <w:sz w:val="24"/>
          <w:szCs w:val="24"/>
        </w:rPr>
      </w:pPr>
    </w:p>
    <w:p w14:paraId="4FB1E20B" w14:textId="77777777" w:rsidR="004C4AF2" w:rsidRDefault="004C4AF2" w:rsidP="00284905">
      <w:pPr>
        <w:spacing w:line="360" w:lineRule="auto"/>
        <w:jc w:val="both"/>
        <w:rPr>
          <w:rFonts w:ascii="Times New Roman" w:hAnsi="Times New Roman" w:cs="Times New Roman"/>
          <w:sz w:val="24"/>
          <w:szCs w:val="24"/>
        </w:rPr>
      </w:pPr>
    </w:p>
    <w:p w14:paraId="05DEABE9" w14:textId="77777777" w:rsidR="00AD34F5" w:rsidRDefault="00AD34F5" w:rsidP="00284905">
      <w:pPr>
        <w:spacing w:line="360" w:lineRule="auto"/>
        <w:jc w:val="both"/>
        <w:rPr>
          <w:rFonts w:ascii="Times New Roman" w:hAnsi="Times New Roman" w:cs="Times New Roman"/>
          <w:sz w:val="24"/>
          <w:szCs w:val="24"/>
        </w:rPr>
      </w:pPr>
    </w:p>
    <w:p w14:paraId="4A75CD28" w14:textId="77777777" w:rsidR="00AD34F5" w:rsidRPr="00284905" w:rsidRDefault="00AD34F5" w:rsidP="00284905">
      <w:pPr>
        <w:spacing w:line="360" w:lineRule="auto"/>
        <w:jc w:val="both"/>
        <w:rPr>
          <w:rFonts w:ascii="Times New Roman" w:hAnsi="Times New Roman" w:cs="Times New Roman"/>
          <w:sz w:val="24"/>
          <w:szCs w:val="24"/>
        </w:rPr>
      </w:pPr>
    </w:p>
    <w:p w14:paraId="76399ABB" w14:textId="77777777" w:rsidR="004C4AF2" w:rsidRPr="00284905" w:rsidRDefault="004C4AF2" w:rsidP="00284905">
      <w:pPr>
        <w:spacing w:line="360" w:lineRule="auto"/>
        <w:jc w:val="both"/>
        <w:rPr>
          <w:rFonts w:ascii="Times New Roman" w:hAnsi="Times New Roman" w:cs="Times New Roman"/>
          <w:sz w:val="24"/>
          <w:szCs w:val="24"/>
        </w:rPr>
      </w:pPr>
    </w:p>
    <w:p w14:paraId="5B363615" w14:textId="77777777" w:rsidR="003A6667" w:rsidRDefault="003A6667" w:rsidP="00284905">
      <w:pPr>
        <w:spacing w:line="360" w:lineRule="auto"/>
        <w:jc w:val="both"/>
        <w:rPr>
          <w:rFonts w:ascii="Times New Roman" w:hAnsi="Times New Roman" w:cs="Times New Roman"/>
          <w:b/>
          <w:bCs/>
          <w:sz w:val="24"/>
          <w:szCs w:val="24"/>
          <w:u w:val="single"/>
        </w:rPr>
        <w:sectPr w:rsidR="003A6667" w:rsidSect="00FE2834">
          <w:footerReference w:type="default" r:id="rId11"/>
          <w:pgSz w:w="11906" w:h="16838"/>
          <w:pgMar w:top="1440" w:right="1134" w:bottom="1440" w:left="2268" w:header="709" w:footer="709" w:gutter="0"/>
          <w:pgNumType w:start="1"/>
          <w:cols w:space="708"/>
          <w:docGrid w:linePitch="360"/>
        </w:sectPr>
      </w:pPr>
      <w:bookmarkStart w:id="0" w:name="Intoduction"/>
    </w:p>
    <w:p w14:paraId="5D07385E" w14:textId="18B46292" w:rsidR="000F676D" w:rsidRPr="00284905" w:rsidRDefault="1A591970" w:rsidP="00284905">
      <w:pPr>
        <w:spacing w:line="360" w:lineRule="auto"/>
        <w:jc w:val="both"/>
        <w:rPr>
          <w:rFonts w:ascii="Times New Roman" w:hAnsi="Times New Roman" w:cs="Times New Roman"/>
          <w:b/>
          <w:bCs/>
          <w:sz w:val="24"/>
          <w:szCs w:val="24"/>
          <w:u w:val="single"/>
        </w:rPr>
      </w:pPr>
      <w:r w:rsidRPr="00284905">
        <w:rPr>
          <w:rFonts w:ascii="Times New Roman" w:hAnsi="Times New Roman" w:cs="Times New Roman"/>
          <w:b/>
          <w:bCs/>
          <w:sz w:val="24"/>
          <w:szCs w:val="24"/>
          <w:u w:val="single"/>
        </w:rPr>
        <w:lastRenderedPageBreak/>
        <w:t>Introduction</w:t>
      </w:r>
    </w:p>
    <w:bookmarkEnd w:id="0"/>
    <w:p w14:paraId="1C38F269" w14:textId="2FCBBEEF" w:rsidR="000F676D"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Opinion on whether children with special educational needs should attend mainstream or specialist schools is very much divided (Wall, 2007</w:t>
      </w:r>
      <w:r w:rsidR="00553ADA" w:rsidRPr="00284905">
        <w:rPr>
          <w:rFonts w:ascii="Times New Roman" w:hAnsi="Times New Roman" w:cs="Times New Roman"/>
          <w:sz w:val="24"/>
          <w:szCs w:val="24"/>
        </w:rPr>
        <w:t>) In</w:t>
      </w:r>
      <w:r w:rsidRPr="00284905">
        <w:rPr>
          <w:rFonts w:ascii="Times New Roman" w:hAnsi="Times New Roman" w:cs="Times New Roman"/>
          <w:sz w:val="24"/>
          <w:szCs w:val="24"/>
        </w:rPr>
        <w:t xml:space="preserve"> </w:t>
      </w:r>
      <w:proofErr w:type="gramStart"/>
      <w:r w:rsidRPr="00284905">
        <w:rPr>
          <w:rFonts w:ascii="Times New Roman" w:hAnsi="Times New Roman" w:cs="Times New Roman"/>
          <w:sz w:val="24"/>
          <w:szCs w:val="24"/>
        </w:rPr>
        <w:t>particular,</w:t>
      </w:r>
      <w:proofErr w:type="gramEnd"/>
      <w:r w:rsidRPr="00284905">
        <w:rPr>
          <w:rFonts w:ascii="Times New Roman" w:hAnsi="Times New Roman" w:cs="Times New Roman"/>
          <w:sz w:val="24"/>
          <w:szCs w:val="24"/>
        </w:rPr>
        <w:t xml:space="preserve"> this study looks at children with Autism attending mainstream school.  Autism, as defined by The National Autistic Society, ‘is a lifelong, developmental disability that affects how a person communicates with and relates to other people, and how they experience the world around them’. (National Autistic Society, 2018)  Baron-Cohen (2008) and Frith (1989) also give detailed accounts of what autism is and what it means to be on the autistic spectrum. Autism, as explain by Baron-Cohen (2008, p15</w:t>
      </w:r>
      <w:r w:rsidR="00553ADA" w:rsidRPr="00284905">
        <w:rPr>
          <w:rFonts w:ascii="Times New Roman" w:hAnsi="Times New Roman" w:cs="Times New Roman"/>
          <w:sz w:val="24"/>
          <w:szCs w:val="24"/>
        </w:rPr>
        <w:t>) 30</w:t>
      </w:r>
      <w:r w:rsidRPr="00284905">
        <w:rPr>
          <w:rFonts w:ascii="Times New Roman" w:hAnsi="Times New Roman" w:cs="Times New Roman"/>
          <w:sz w:val="24"/>
          <w:szCs w:val="24"/>
        </w:rPr>
        <w:t xml:space="preserve"> years ago was very rare, ‘4 in 10,000’ as compared to diagnosis more recently ‘1 in 100’.  Both authors explain that the needs of those on the autistic spectrum are now better met due to the recognition that the autistic spectrum is wide and each child or adult has individual and differing needs. The National Autistic Society (NAS), among other support charities</w:t>
      </w:r>
      <w:r w:rsidR="00FC1998" w:rsidRPr="00284905">
        <w:rPr>
          <w:rFonts w:ascii="Times New Roman" w:hAnsi="Times New Roman" w:cs="Times New Roman"/>
          <w:sz w:val="24"/>
          <w:szCs w:val="24"/>
        </w:rPr>
        <w:t>,</w:t>
      </w:r>
      <w:r w:rsidRPr="00284905">
        <w:rPr>
          <w:rFonts w:ascii="Times New Roman" w:hAnsi="Times New Roman" w:cs="Times New Roman"/>
          <w:sz w:val="24"/>
          <w:szCs w:val="24"/>
        </w:rPr>
        <w:t xml:space="preserve"> provide guidance on this big decision for parents.  There is no clear cut way for parents when maki</w:t>
      </w:r>
      <w:r w:rsidR="00284905">
        <w:rPr>
          <w:rFonts w:ascii="Times New Roman" w:hAnsi="Times New Roman" w:cs="Times New Roman"/>
          <w:sz w:val="24"/>
          <w:szCs w:val="24"/>
        </w:rPr>
        <w:t xml:space="preserve">ng the decision to see which </w:t>
      </w:r>
      <w:r w:rsidRPr="00284905">
        <w:rPr>
          <w:rFonts w:ascii="Times New Roman" w:hAnsi="Times New Roman" w:cs="Times New Roman"/>
          <w:sz w:val="24"/>
          <w:szCs w:val="24"/>
        </w:rPr>
        <w:t>the best option for their child</w:t>
      </w:r>
      <w:r w:rsidR="00284905">
        <w:rPr>
          <w:rFonts w:ascii="Times New Roman" w:hAnsi="Times New Roman" w:cs="Times New Roman"/>
          <w:sz w:val="24"/>
          <w:szCs w:val="24"/>
        </w:rPr>
        <w:t xml:space="preserve"> is</w:t>
      </w:r>
      <w:r w:rsidRPr="00284905">
        <w:rPr>
          <w:rFonts w:ascii="Times New Roman" w:hAnsi="Times New Roman" w:cs="Times New Roman"/>
          <w:sz w:val="24"/>
          <w:szCs w:val="24"/>
        </w:rPr>
        <w:t>.  The NAS believe</w:t>
      </w:r>
      <w:r w:rsidR="00FC1998" w:rsidRPr="00284905">
        <w:rPr>
          <w:rFonts w:ascii="Times New Roman" w:hAnsi="Times New Roman" w:cs="Times New Roman"/>
          <w:sz w:val="24"/>
          <w:szCs w:val="24"/>
        </w:rPr>
        <w:t>s</w:t>
      </w:r>
      <w:r w:rsidRPr="00284905">
        <w:rPr>
          <w:rFonts w:ascii="Times New Roman" w:hAnsi="Times New Roman" w:cs="Times New Roman"/>
          <w:sz w:val="24"/>
          <w:szCs w:val="24"/>
        </w:rPr>
        <w:t xml:space="preserve"> that the starting point when making this decision should very much be the ‘individual needs’ of each child. (Autism.org.uk, 2017,) The purpose of this research is to study a small group of students, all of which are on the autistic spectrum; these students are all attending a specialist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within a mainstream school.  For the purpose of this research</w:t>
      </w:r>
      <w:r w:rsidR="00A43B01"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school throughout will be referred to as School X and the area of the school which is purely for the provision of autistic students</w:t>
      </w:r>
      <w:r w:rsidR="00015EE1">
        <w:rPr>
          <w:rFonts w:ascii="Times New Roman" w:hAnsi="Times New Roman" w:cs="Times New Roman"/>
          <w:sz w:val="24"/>
          <w:szCs w:val="24"/>
        </w:rPr>
        <w:t>,</w:t>
      </w:r>
      <w:r w:rsidRPr="00284905">
        <w:rPr>
          <w:rFonts w:ascii="Times New Roman" w:hAnsi="Times New Roman" w:cs="Times New Roman"/>
          <w:sz w:val="24"/>
          <w:szCs w:val="24"/>
        </w:rPr>
        <w:t xml:space="preserve">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The focus of this study will be on the progress students have made socially since attending School X.  Socialising with other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for many autistic children, can be a constant issue; The Autism Education Trust (AET</w:t>
      </w:r>
      <w:r w:rsidR="00B75800" w:rsidRPr="00284905">
        <w:rPr>
          <w:rFonts w:ascii="Times New Roman" w:hAnsi="Times New Roman" w:cs="Times New Roman"/>
          <w:sz w:val="24"/>
          <w:szCs w:val="24"/>
        </w:rPr>
        <w:t>) explain</w:t>
      </w:r>
      <w:r w:rsidR="00FC1998" w:rsidRPr="00284905">
        <w:rPr>
          <w:rFonts w:ascii="Times New Roman" w:hAnsi="Times New Roman" w:cs="Times New Roman"/>
          <w:sz w:val="24"/>
          <w:szCs w:val="24"/>
        </w:rPr>
        <w:t>s</w:t>
      </w:r>
      <w:r w:rsidRPr="00284905">
        <w:rPr>
          <w:rFonts w:ascii="Times New Roman" w:hAnsi="Times New Roman" w:cs="Times New Roman"/>
          <w:sz w:val="24"/>
          <w:szCs w:val="24"/>
        </w:rPr>
        <w:t xml:space="preserve"> that this is often because autistic children ‘struggle to understand the social behaviour of others and what is socially acceptable behaviour’.  (Autismeducationtrust.org.uk, 2017)</w:t>
      </w:r>
    </w:p>
    <w:p w14:paraId="4FB8629C" w14:textId="2786A5D7" w:rsidR="009167B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setting for this research is school X. School X is a Secondary Comprehensive with around 1200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on role.  The school is in a Welsh Valley and has 25% FSM (Free School Meals)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has been in place since September 2014 and the number of children accessing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has grown year on year with new admissions each September.  Most children come from a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within a primary school within catchment but others travel slightly further to access the school as there is no provision in their local secondary schools.  Within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there are currently 18 children,</w:t>
      </w:r>
      <w:r w:rsidR="00E21089" w:rsidRPr="00284905">
        <w:rPr>
          <w:rFonts w:ascii="Times New Roman" w:hAnsi="Times New Roman" w:cs="Times New Roman"/>
          <w:sz w:val="24"/>
          <w:szCs w:val="24"/>
        </w:rPr>
        <w:t xml:space="preserve"> of </w:t>
      </w:r>
      <w:r w:rsidR="00E21089" w:rsidRPr="00284905">
        <w:rPr>
          <w:rFonts w:ascii="Times New Roman" w:hAnsi="Times New Roman" w:cs="Times New Roman"/>
          <w:sz w:val="24"/>
          <w:szCs w:val="24"/>
        </w:rPr>
        <w:lastRenderedPageBreak/>
        <w:t>these only 4 are girls.  T</w:t>
      </w:r>
      <w:r w:rsidRPr="00284905">
        <w:rPr>
          <w:rFonts w:ascii="Times New Roman" w:hAnsi="Times New Roman" w:cs="Times New Roman"/>
          <w:sz w:val="24"/>
          <w:szCs w:val="24"/>
        </w:rPr>
        <w:t xml:space="preserve">hese children are supported by 3 key members of staff.  The Head of Department has worked in the school for over 10 years and appointed as Head of Department (HoD) on its formation.  The HoD is always situated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this is a constant for the children.  Other key workers will then support children in lessons where needed; all students have a flexible timetable where they attend </w:t>
      </w:r>
      <w:r w:rsidR="00015EE1" w:rsidRPr="00284905">
        <w:rPr>
          <w:rFonts w:ascii="Times New Roman" w:hAnsi="Times New Roman" w:cs="Times New Roman"/>
          <w:sz w:val="24"/>
          <w:szCs w:val="24"/>
        </w:rPr>
        <w:t>some</w:t>
      </w:r>
      <w:r w:rsidRPr="00284905">
        <w:rPr>
          <w:rFonts w:ascii="Times New Roman" w:hAnsi="Times New Roman" w:cs="Times New Roman"/>
          <w:sz w:val="24"/>
          <w:szCs w:val="24"/>
        </w:rPr>
        <w:t xml:space="preserve"> or in some cases all, mainstream lessons.  </w:t>
      </w:r>
    </w:p>
    <w:p w14:paraId="6FABEAE9" w14:textId="430A83F2" w:rsidR="0058745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In 2013 the proposal for the ASD (Autistic Spectrum Disorder)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was made to School X by the local council. At this time not only was I a teacher governor at School X but I was responsible for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 Voice and Community Links.  This meant that I was involved on many levels with feedback for the proposal and was privy to hear the opinions of a diverse range of stakeholders.  As expected some voiced concerns about autistic children integrating with mainstream children and in particular the development or possible lack of development of social skills (Mesibov, Shea and Schopler, 2014, Chp.3).  My current role as an Associate Senior Leader means I have little involvement on a daily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apart from the children who I teach personally but have seen many of these children coping with the issues of developing</w:t>
      </w:r>
      <w:r w:rsidR="00E21089" w:rsidRPr="00284905">
        <w:rPr>
          <w:rFonts w:ascii="Times New Roman" w:hAnsi="Times New Roman" w:cs="Times New Roman"/>
          <w:sz w:val="24"/>
          <w:szCs w:val="24"/>
        </w:rPr>
        <w:t xml:space="preserve"> social skills.  Since 2014, </w:t>
      </w:r>
      <w:r w:rsidRPr="00284905">
        <w:rPr>
          <w:rFonts w:ascii="Times New Roman" w:hAnsi="Times New Roman" w:cs="Times New Roman"/>
          <w:sz w:val="24"/>
          <w:szCs w:val="24"/>
        </w:rPr>
        <w:t xml:space="preserve">the initial year of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there have been reviews of the provision for children but the purpose of this research it to look </w:t>
      </w:r>
      <w:r w:rsidR="00D707E0" w:rsidRPr="00284905">
        <w:rPr>
          <w:rFonts w:ascii="Times New Roman" w:hAnsi="Times New Roman" w:cs="Times New Roman"/>
          <w:sz w:val="24"/>
          <w:szCs w:val="24"/>
        </w:rPr>
        <w:t>predominantly</w:t>
      </w:r>
      <w:r w:rsidRPr="00284905">
        <w:rPr>
          <w:rFonts w:ascii="Times New Roman" w:hAnsi="Times New Roman" w:cs="Times New Roman"/>
          <w:sz w:val="24"/>
          <w:szCs w:val="24"/>
        </w:rPr>
        <w:t xml:space="preserve"> at social skills and how these are developed and possibly hindered for children attending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in School X.</w:t>
      </w:r>
    </w:p>
    <w:p w14:paraId="315FF098" w14:textId="6A177260" w:rsidR="00B03750"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Within the borough where School X is located, parents have two choices when it comes to provision for autistic children at secondary level.  The first of these evidently being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at School X, the second choice is a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in a different school located 10 miles away from School X and established in 2001.  In School X children have access to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attend mainstream lessons, some with support but many without.  The class sizes can be anything between about 20 and 30. (Full Fact, 2017, Class Sizes in England and Wales)  The second option is a specialist school which caters for children with disabilities.  This is a specialist school that has a department specifically for children with autism. Within this department there are small classes (4-6) with a high staff ratio.  Children are placed in classes according to their age and learning ability. The aims of this department are summarised ‘to develop communication, interaction, self-help, behaviour, leisure and social skills’ (Moodle.bridgend.gov.uk, 2018)</w:t>
      </w:r>
      <w:r w:rsidR="00015EE1">
        <w:rPr>
          <w:rFonts w:ascii="Times New Roman" w:hAnsi="Times New Roman" w:cs="Times New Roman"/>
          <w:sz w:val="24"/>
          <w:szCs w:val="24"/>
        </w:rPr>
        <w:t>.</w:t>
      </w:r>
      <w:r w:rsidRPr="00284905">
        <w:rPr>
          <w:rFonts w:ascii="Times New Roman" w:hAnsi="Times New Roman" w:cs="Times New Roman"/>
          <w:sz w:val="24"/>
          <w:szCs w:val="24"/>
        </w:rPr>
        <w:t xml:space="preserve">  </w:t>
      </w:r>
      <w:r w:rsidR="00F60AA7" w:rsidRPr="00284905">
        <w:rPr>
          <w:rFonts w:ascii="Times New Roman" w:hAnsi="Times New Roman" w:cs="Times New Roman"/>
          <w:sz w:val="24"/>
          <w:szCs w:val="24"/>
        </w:rPr>
        <w:t>Currently</w:t>
      </w:r>
      <w:r w:rsidRPr="00284905">
        <w:rPr>
          <w:rFonts w:ascii="Times New Roman" w:hAnsi="Times New Roman" w:cs="Times New Roman"/>
          <w:sz w:val="24"/>
          <w:szCs w:val="24"/>
        </w:rPr>
        <w:t xml:space="preserve"> registered with NAS, in Wales</w:t>
      </w:r>
      <w:r w:rsidR="00A43B01" w:rsidRPr="00284905">
        <w:rPr>
          <w:rFonts w:ascii="Times New Roman" w:hAnsi="Times New Roman" w:cs="Times New Roman"/>
          <w:sz w:val="24"/>
          <w:szCs w:val="24"/>
        </w:rPr>
        <w:t>,</w:t>
      </w:r>
      <w:r w:rsidRPr="00284905">
        <w:rPr>
          <w:rFonts w:ascii="Times New Roman" w:hAnsi="Times New Roman" w:cs="Times New Roman"/>
          <w:sz w:val="24"/>
          <w:szCs w:val="24"/>
        </w:rPr>
        <w:t xml:space="preserve"> there are 69 schools with provision for children with </w:t>
      </w:r>
      <w:r w:rsidRPr="00284905">
        <w:rPr>
          <w:rFonts w:ascii="Times New Roman" w:hAnsi="Times New Roman" w:cs="Times New Roman"/>
          <w:sz w:val="24"/>
          <w:szCs w:val="24"/>
        </w:rPr>
        <w:lastRenderedPageBreak/>
        <w:t xml:space="preserve">autism.  Just under half of these schools are specialist schools for children with additional learning needs (ALN).  </w:t>
      </w:r>
    </w:p>
    <w:p w14:paraId="68AC46A8" w14:textId="7394F3A8" w:rsidR="00A831B4" w:rsidRPr="00284905" w:rsidRDefault="1A591970" w:rsidP="00015EE1">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aims of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within School X reflect those not only for all ALN children but those for all children within the school:  ‘The aims of education for pupils with difficulties and disabilities are the same as those for all pupils.’ (</w:t>
      </w:r>
      <w:r w:rsidR="00E94263" w:rsidRPr="00284905">
        <w:rPr>
          <w:rFonts w:ascii="Times New Roman" w:hAnsi="Times New Roman" w:cs="Times New Roman"/>
          <w:sz w:val="24"/>
          <w:szCs w:val="24"/>
        </w:rPr>
        <w:t>School X,</w:t>
      </w:r>
      <w:r w:rsidRPr="00284905">
        <w:rPr>
          <w:rFonts w:ascii="Times New Roman" w:hAnsi="Times New Roman" w:cs="Times New Roman"/>
          <w:sz w:val="24"/>
          <w:szCs w:val="24"/>
        </w:rPr>
        <w:t xml:space="preserve"> 2018, Additional Learning Needs) </w:t>
      </w:r>
    </w:p>
    <w:p w14:paraId="341F77DE" w14:textId="78A2C26C" w:rsidR="00A831B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These aims include ensuring that all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have equal access to a broad, balanced curriculum which is differentiated to meet individual needs and abilities and the opportunities to join all activities with access to support.</w:t>
      </w:r>
    </w:p>
    <w:p w14:paraId="36465B83" w14:textId="6B184854" w:rsidR="0025558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primary reason for this study is to identify the social impacts there are for autistic children attending a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within a school such as School X.   A school with limited support for children and staff, in particular teachers, who are not specifically trained in teaching autistic children.  L</w:t>
      </w:r>
      <w:r w:rsidR="00A43B01" w:rsidRPr="00284905">
        <w:rPr>
          <w:rFonts w:ascii="Times New Roman" w:hAnsi="Times New Roman" w:cs="Times New Roman"/>
          <w:sz w:val="24"/>
          <w:szCs w:val="24"/>
        </w:rPr>
        <w:t xml:space="preserve">ikewise, </w:t>
      </w:r>
      <w:r w:rsidRPr="00284905">
        <w:rPr>
          <w:rFonts w:ascii="Times New Roman" w:hAnsi="Times New Roman" w:cs="Times New Roman"/>
          <w:sz w:val="24"/>
          <w:szCs w:val="24"/>
        </w:rPr>
        <w:t>a school where autistic children will be mixed with mainstream children of all different abilities.  The positive impact on autistic children’s so</w:t>
      </w:r>
      <w:r w:rsidR="00635919" w:rsidRPr="00284905">
        <w:rPr>
          <w:rFonts w:ascii="Times New Roman" w:hAnsi="Times New Roman" w:cs="Times New Roman"/>
          <w:sz w:val="24"/>
          <w:szCs w:val="24"/>
        </w:rPr>
        <w:t>cial skills will be reviewed in-</w:t>
      </w:r>
      <w:r w:rsidRPr="00284905">
        <w:rPr>
          <w:rFonts w:ascii="Times New Roman" w:hAnsi="Times New Roman" w:cs="Times New Roman"/>
          <w:sz w:val="24"/>
          <w:szCs w:val="24"/>
        </w:rPr>
        <w:t xml:space="preserve">depth as well as any drawbacks which may have resulted from children attending School X.  It is impossible to compare the benefits and drawbacks as compared to a specialist school but by looking at each child’s social skills and the progress made at School X it is hoped through looking at the viewpoints of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staff and parents that specific benefits and drawbacks can be drawn together.</w:t>
      </w:r>
    </w:p>
    <w:p w14:paraId="39D24411" w14:textId="0574A2ED" w:rsidR="00444D3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This project has a narrow focus with research being carried out only in School X.  This allows research to be carried out in depth with children, parents and staff.  </w:t>
      </w:r>
    </w:p>
    <w:p w14:paraId="528A1884" w14:textId="77777777" w:rsidR="002452B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research for both the literature review and primary research aims to answer these questions:</w:t>
      </w:r>
    </w:p>
    <w:p w14:paraId="16DB5FB7" w14:textId="25722530" w:rsidR="002452B9" w:rsidRPr="00284905" w:rsidRDefault="1A591970" w:rsidP="00015EE1">
      <w:pPr>
        <w:pStyle w:val="ListParagraph"/>
        <w:numPr>
          <w:ilvl w:val="0"/>
          <w:numId w:val="1"/>
        </w:num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What are ‘social skills’ and what programmes and methods are already in place to develop social skills with autistic teenagers?</w:t>
      </w:r>
    </w:p>
    <w:p w14:paraId="78F3A833" w14:textId="77777777" w:rsidR="002452B9" w:rsidRPr="00284905" w:rsidRDefault="1A591970" w:rsidP="00284905">
      <w:pPr>
        <w:pStyle w:val="ListParagraph"/>
        <w:numPr>
          <w:ilvl w:val="0"/>
          <w:numId w:val="1"/>
        </w:numPr>
        <w:spacing w:line="360" w:lineRule="auto"/>
        <w:rPr>
          <w:rFonts w:ascii="Times New Roman" w:hAnsi="Times New Roman" w:cs="Times New Roman"/>
          <w:sz w:val="24"/>
          <w:szCs w:val="24"/>
        </w:rPr>
      </w:pPr>
      <w:r w:rsidRPr="00284905">
        <w:rPr>
          <w:rFonts w:ascii="Times New Roman" w:hAnsi="Times New Roman" w:cs="Times New Roman"/>
          <w:sz w:val="24"/>
          <w:szCs w:val="24"/>
        </w:rPr>
        <w:t>What are the positives and negatives impacts on social skills of ASD students attending school X?</w:t>
      </w:r>
    </w:p>
    <w:p w14:paraId="368899A0" w14:textId="77777777" w:rsidR="002452B9" w:rsidRPr="00284905" w:rsidRDefault="1A591970" w:rsidP="00284905">
      <w:pPr>
        <w:pStyle w:val="ListParagraph"/>
        <w:numPr>
          <w:ilvl w:val="1"/>
          <w:numId w:val="1"/>
        </w:num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Has integration into a secondary school affected students social skills?</w:t>
      </w:r>
    </w:p>
    <w:p w14:paraId="317A5496" w14:textId="5A6F221B" w:rsidR="002452B9" w:rsidRPr="00284905" w:rsidRDefault="1A591970" w:rsidP="00284905">
      <w:pPr>
        <w:pStyle w:val="ListParagraph"/>
        <w:numPr>
          <w:ilvl w:val="1"/>
          <w:numId w:val="1"/>
        </w:num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Has the integration into such a provision affected the students’ social skills?</w:t>
      </w:r>
    </w:p>
    <w:p w14:paraId="3D0BC094" w14:textId="77777777" w:rsidR="002452B9" w:rsidRPr="00284905" w:rsidRDefault="1A591970" w:rsidP="00284905">
      <w:pPr>
        <w:pStyle w:val="ListParagraph"/>
        <w:numPr>
          <w:ilvl w:val="0"/>
          <w:numId w:val="1"/>
        </w:num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What are the key reasons for these effects?</w:t>
      </w:r>
    </w:p>
    <w:p w14:paraId="06120947" w14:textId="4358AFDD" w:rsidR="00B03750"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lastRenderedPageBreak/>
        <w:t xml:space="preserve">Before summarising I will aim to compare the differing opinions of stakeholders considering the individuality of each student and finally highlight the areas of strength that attending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within School X provides and where possible make suggestions for changes.</w:t>
      </w:r>
      <w:r w:rsidR="00015EE1">
        <w:rPr>
          <w:rFonts w:ascii="Times New Roman" w:hAnsi="Times New Roman" w:cs="Times New Roman"/>
          <w:sz w:val="24"/>
          <w:szCs w:val="24"/>
        </w:rPr>
        <w:t xml:space="preserve">  </w:t>
      </w:r>
      <w:r w:rsidRPr="00284905">
        <w:rPr>
          <w:rFonts w:ascii="Times New Roman" w:hAnsi="Times New Roman" w:cs="Times New Roman"/>
          <w:sz w:val="24"/>
          <w:szCs w:val="24"/>
        </w:rPr>
        <w:t>In 2002 the Welsh Government adopted the ‘Social Model of Disability’.  Disability Wales defines:</w:t>
      </w:r>
    </w:p>
    <w:p w14:paraId="7CFA8CFB" w14:textId="52F5D25E" w:rsidR="00B03750" w:rsidRPr="00284905" w:rsidRDefault="1A591970" w:rsidP="00015EE1">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 xml:space="preserve">Impairment’ </w:t>
      </w:r>
      <w:r w:rsidR="00015EE1" w:rsidRPr="00284905">
        <w:rPr>
          <w:rFonts w:ascii="Times New Roman" w:hAnsi="Times New Roman" w:cs="Times New Roman"/>
          <w:sz w:val="24"/>
          <w:szCs w:val="24"/>
        </w:rPr>
        <w:t>as ‘an</w:t>
      </w:r>
      <w:r w:rsidRPr="00284905">
        <w:rPr>
          <w:rFonts w:ascii="Times New Roman" w:hAnsi="Times New Roman" w:cs="Times New Roman"/>
          <w:sz w:val="24"/>
          <w:szCs w:val="24"/>
        </w:rPr>
        <w:t xml:space="preserve"> injury, illness, or congenital condition that causes or is likely to cause a long-term effe</w:t>
      </w:r>
      <w:r w:rsidR="009D5138" w:rsidRPr="00284905">
        <w:rPr>
          <w:rFonts w:ascii="Times New Roman" w:hAnsi="Times New Roman" w:cs="Times New Roman"/>
          <w:sz w:val="24"/>
          <w:szCs w:val="24"/>
        </w:rPr>
        <w:t>ct on physical appearance and/</w:t>
      </w:r>
      <w:r w:rsidRPr="00284905">
        <w:rPr>
          <w:rFonts w:ascii="Times New Roman" w:hAnsi="Times New Roman" w:cs="Times New Roman"/>
          <w:sz w:val="24"/>
          <w:szCs w:val="24"/>
        </w:rPr>
        <w:t>or limitation of function within the individual that differs from the commonplace.</w:t>
      </w:r>
    </w:p>
    <w:p w14:paraId="0671312A" w14:textId="77777777" w:rsidR="00015EE1" w:rsidRDefault="1A591970" w:rsidP="00015EE1">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This is comparative to the term disability which unlike the above definition recognises that individuals with disabilities have barriers taking part in society. (Disability Wales, 2018) The Welsh Government gives examples to support these definitions such as impairment is someone who ‘has had a leg amputated’, ‘who is visually impaired or deaf’.  The category which autism falls under is disability.  It is explained as barriers that affect individuals which the rest of society take for granted (http://gov.wales</w:t>
      </w:r>
      <w:r w:rsidR="00015EE1" w:rsidRPr="00284905">
        <w:rPr>
          <w:rFonts w:ascii="Times New Roman" w:hAnsi="Times New Roman" w:cs="Times New Roman"/>
          <w:sz w:val="24"/>
          <w:szCs w:val="24"/>
        </w:rPr>
        <w:t>) In</w:t>
      </w:r>
      <w:r w:rsidRPr="00284905">
        <w:rPr>
          <w:rFonts w:ascii="Times New Roman" w:hAnsi="Times New Roman" w:cs="Times New Roman"/>
          <w:sz w:val="24"/>
          <w:szCs w:val="24"/>
        </w:rPr>
        <w:t xml:space="preserve"> particular with autism we are looking at the inability for some to live independently or to make choices.  Having said this it is evident that autism is such a wide spectrum and many individuals learn skills that help them live independent and successful lives.    The NAS in its explanation of what autism is refers to the major barriers of communication and the development of relationships with others. Most on the autistic spectrum will struggle at some level or other to make new contacts or how to act in social situations.  </w:t>
      </w:r>
      <w:r w:rsidR="00E65173" w:rsidRPr="00284905">
        <w:rPr>
          <w:rFonts w:ascii="Times New Roman" w:hAnsi="Times New Roman" w:cs="Times New Roman"/>
          <w:sz w:val="24"/>
          <w:szCs w:val="24"/>
        </w:rPr>
        <w:t>The</w:t>
      </w:r>
      <w:r w:rsidRPr="00284905">
        <w:rPr>
          <w:rFonts w:ascii="Times New Roman" w:hAnsi="Times New Roman" w:cs="Times New Roman"/>
          <w:sz w:val="24"/>
          <w:szCs w:val="24"/>
        </w:rPr>
        <w:t xml:space="preserve"> NAS refer to the autistic spectrum as a ‘hidden disability’.  Many of the problems that those on the autistic spectrum will face are not evident to others</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for example</w:t>
      </w:r>
      <w:r w:rsidR="00A43B01" w:rsidRPr="00284905">
        <w:rPr>
          <w:rFonts w:ascii="Times New Roman" w:hAnsi="Times New Roman" w:cs="Times New Roman"/>
          <w:sz w:val="24"/>
          <w:szCs w:val="24"/>
        </w:rPr>
        <w:t>,</w:t>
      </w:r>
      <w:r w:rsidRPr="00284905">
        <w:rPr>
          <w:rFonts w:ascii="Times New Roman" w:hAnsi="Times New Roman" w:cs="Times New Roman"/>
          <w:sz w:val="24"/>
          <w:szCs w:val="24"/>
        </w:rPr>
        <w:t xml:space="preserve"> sensory issues or </w:t>
      </w:r>
      <w:r w:rsidR="00E21089" w:rsidRPr="00284905">
        <w:rPr>
          <w:rFonts w:ascii="Times New Roman" w:hAnsi="Times New Roman" w:cs="Times New Roman"/>
          <w:sz w:val="24"/>
          <w:szCs w:val="24"/>
        </w:rPr>
        <w:t xml:space="preserve">the ability to process language. </w:t>
      </w:r>
      <w:r w:rsidRPr="00284905">
        <w:rPr>
          <w:rFonts w:ascii="Times New Roman" w:hAnsi="Times New Roman" w:cs="Times New Roman"/>
          <w:sz w:val="24"/>
          <w:szCs w:val="24"/>
        </w:rPr>
        <w:t xml:space="preserve">As a teacher who quite often has autistic children within my class I have learnt that my teaching needs to be adapted to ensure my teaching is inclusive.  I simple example is my use of sarcasm or idioms and use of some phrases which other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may understand the meaning of straight away can be confusing for others.  Both Wall (2007, p.110) and Baron-Cohen (2008, Chp.5) make reference to the literal way in which individuals with ASD understand many phrases.  This is discussed in depth in a Welsh Government (WG) Guide (2014, p.44) as detailed below.  This explains how ‘people with ASD will often have a very literal understanding of language’.  Further to this examples are given of idiom, metaphors and similes which may cause confusion or upset to a child with ASD.  Within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that I will be researching there are students on very different ends of the spectrum.  Some students are diagnosed with Asperger Syndrome and are very high functioning and are </w:t>
      </w:r>
      <w:r w:rsidRPr="00284905">
        <w:rPr>
          <w:rFonts w:ascii="Times New Roman" w:hAnsi="Times New Roman" w:cs="Times New Roman"/>
          <w:sz w:val="24"/>
          <w:szCs w:val="24"/>
        </w:rPr>
        <w:lastRenderedPageBreak/>
        <w:t xml:space="preserve">on the More Able and Talented register.  Moyes (2002, Chp.1) describes the term ‘high-functioning’ and explains that these children have usually average or above average levels of intelligence. She states ‘a child with ‘high-functioning’ autism could be a child who has many self-stimulatory behaviours, little social interactive ability, little expressive language, and yet has a near normal IQ score. (2002, P.5)  Other students within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struggle with instructions, communication with others and need 1 to 1 support.    </w:t>
      </w:r>
      <w:r w:rsidR="00386CA9" w:rsidRPr="00284905">
        <w:rPr>
          <w:rFonts w:ascii="Times New Roman" w:hAnsi="Times New Roman" w:cs="Times New Roman"/>
          <w:sz w:val="24"/>
          <w:szCs w:val="24"/>
        </w:rPr>
        <w:t>As recognised by the World Health Organisation (WHO):</w:t>
      </w:r>
    </w:p>
    <w:p w14:paraId="23D8CA16" w14:textId="3F77C930" w:rsidR="00404720" w:rsidRPr="00284905" w:rsidRDefault="1A591970" w:rsidP="00015EE1">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The autism spectrum is very broad and can affect people with all levels of ability. Although there is no cure for ASD, appropriate support and intervention can help people to reach their potential (WHO, 2016, p.6)</w:t>
      </w:r>
    </w:p>
    <w:p w14:paraId="4ECD6D75" w14:textId="6920053F" w:rsidR="00404720"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focus of this research </w:t>
      </w:r>
      <w:r w:rsidR="009D5138" w:rsidRPr="00284905">
        <w:rPr>
          <w:rFonts w:ascii="Times New Roman" w:hAnsi="Times New Roman" w:cs="Times New Roman"/>
          <w:sz w:val="24"/>
          <w:szCs w:val="24"/>
        </w:rPr>
        <w:t xml:space="preserve">is on social skills and clearly, </w:t>
      </w:r>
      <w:r w:rsidRPr="00284905">
        <w:rPr>
          <w:rFonts w:ascii="Times New Roman" w:hAnsi="Times New Roman" w:cs="Times New Roman"/>
          <w:sz w:val="24"/>
          <w:szCs w:val="24"/>
        </w:rPr>
        <w:t>if autistic children are supported whilst in school to develop these skills or tools to enable them to interact with other students then this could help them as adults. WHO discuss the problems that many have with education and the problems</w:t>
      </w:r>
      <w:r w:rsidR="00FC1998" w:rsidRPr="00284905">
        <w:rPr>
          <w:rFonts w:ascii="Times New Roman" w:hAnsi="Times New Roman" w:cs="Times New Roman"/>
          <w:sz w:val="24"/>
          <w:szCs w:val="24"/>
        </w:rPr>
        <w:t xml:space="preserve"> with</w:t>
      </w:r>
      <w:r w:rsidRPr="00284905">
        <w:rPr>
          <w:rFonts w:ascii="Times New Roman" w:hAnsi="Times New Roman" w:cs="Times New Roman"/>
          <w:sz w:val="24"/>
          <w:szCs w:val="24"/>
        </w:rPr>
        <w:t xml:space="preserve"> building relationships and establishing and maintaining friendships. Through the research I will look at these issues and how placement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can either benefit or have a hindrance on these issues. (WHO, 2016, p.15)</w:t>
      </w:r>
    </w:p>
    <w:p w14:paraId="5295DA99" w14:textId="1F5B2920" w:rsidR="00B2100E"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‘Draft Additional Learning Needs Code February 2017’ is a very detailed document and yet to come into effect.  Kirsty Williams, current Welsh Cabinet Secretary Education recently announced that this Bill is expected to go into law by the </w:t>
      </w:r>
      <w:r w:rsidR="00015EE1" w:rsidRPr="00284905">
        <w:rPr>
          <w:rFonts w:ascii="Times New Roman" w:hAnsi="Times New Roman" w:cs="Times New Roman"/>
          <w:sz w:val="24"/>
          <w:szCs w:val="24"/>
        </w:rPr>
        <w:t>autumn</w:t>
      </w:r>
      <w:r w:rsidRPr="00284905">
        <w:rPr>
          <w:rFonts w:ascii="Times New Roman" w:hAnsi="Times New Roman" w:cs="Times New Roman"/>
          <w:sz w:val="24"/>
          <w:szCs w:val="24"/>
        </w:rPr>
        <w:t xml:space="preserve"> of 2019. This Bill, focusing completely on children with Additional Learning Needs</w:t>
      </w:r>
      <w:r w:rsidR="00386CA9" w:rsidRPr="00284905">
        <w:rPr>
          <w:rFonts w:ascii="Times New Roman" w:hAnsi="Times New Roman" w:cs="Times New Roman"/>
          <w:sz w:val="24"/>
          <w:szCs w:val="24"/>
        </w:rPr>
        <w:t>, echoes</w:t>
      </w:r>
      <w:r w:rsidRPr="00284905">
        <w:rPr>
          <w:rFonts w:ascii="Times New Roman" w:hAnsi="Times New Roman" w:cs="Times New Roman"/>
          <w:sz w:val="24"/>
          <w:szCs w:val="24"/>
        </w:rPr>
        <w:t xml:space="preserve"> this belief in growth mindset and raising aspirations:</w:t>
      </w:r>
    </w:p>
    <w:p w14:paraId="59F00363" w14:textId="77777777" w:rsidR="00C85559" w:rsidRPr="00284905" w:rsidRDefault="1A591970" w:rsidP="00015EE1">
      <w:pPr>
        <w:spacing w:line="240" w:lineRule="auto"/>
        <w:ind w:left="720"/>
        <w:rPr>
          <w:rFonts w:ascii="Times New Roman" w:hAnsi="Times New Roman" w:cs="Times New Roman"/>
          <w:sz w:val="24"/>
          <w:szCs w:val="24"/>
        </w:rPr>
      </w:pPr>
      <w:r w:rsidRPr="00284905">
        <w:rPr>
          <w:rFonts w:ascii="Times New Roman" w:hAnsi="Times New Roman" w:cs="Times New Roman"/>
          <w:sz w:val="24"/>
          <w:szCs w:val="24"/>
        </w:rPr>
        <w:t>It is important that the child or young person recognises that they are on a journey and that the support and provision they are provided with should support them to increase their independence and to achieve their future ambitions. (6.21 p34)                                                  All professionals working with them should share high aspirations for the child or young person. (17.5 p158)                                                                                                                        Schools and FEIs should raise the career aspirations of their ALN students and broaden their employment horizons. (17.6, p158)</w:t>
      </w:r>
    </w:p>
    <w:p w14:paraId="0FA947F3" w14:textId="59087E8E" w:rsidR="0037420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In summary, there are many organisations to support children, adults, families and partners with autism.  Government legislation aims to support children with all additional learning needs and there is a plethora of information available about strategies and theories to support children on the autistic spectrum.   Throughout the literature review these will be examined in detail with a key focus on the social skills of </w:t>
      </w:r>
      <w:r w:rsidRPr="00284905">
        <w:rPr>
          <w:rFonts w:ascii="Times New Roman" w:hAnsi="Times New Roman" w:cs="Times New Roman"/>
          <w:sz w:val="24"/>
          <w:szCs w:val="24"/>
        </w:rPr>
        <w:lastRenderedPageBreak/>
        <w:t xml:space="preserve">autistic children.  The research that follows will look at the opinion of not only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who currently attend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but also parents, key workers and professionals.  Interviews are to be carried out with 2 professionals. Firstly </w:t>
      </w:r>
      <w:r w:rsidR="009D5138" w:rsidRPr="00284905">
        <w:rPr>
          <w:rFonts w:ascii="Times New Roman" w:hAnsi="Times New Roman" w:cs="Times New Roman"/>
          <w:sz w:val="24"/>
          <w:szCs w:val="24"/>
        </w:rPr>
        <w:t>Person C</w:t>
      </w:r>
      <w:r w:rsidRPr="00284905">
        <w:rPr>
          <w:rFonts w:ascii="Times New Roman" w:hAnsi="Times New Roman" w:cs="Times New Roman"/>
          <w:sz w:val="24"/>
          <w:szCs w:val="24"/>
        </w:rPr>
        <w:t xml:space="preserve">, she is very involved through her work with support for ASD children and was part of a team that wrote a guide for parents on supporting their newly diagnosed ASD child and has addressed schooling and the options.  This guide, Autism: A Guide for Parents and Carers Following Diagnosis was commissioned by the Welsh Assembly Government in 2014 and will be a key document that I will be referring to as it too has been written following research with doctors, mental and child health specialist, parents and children and adults on the autistic spectrum.  Throughout this research this guide will be referred to as the WG Guide.   Also being interviewed is </w:t>
      </w:r>
      <w:r w:rsidR="00FC1998" w:rsidRPr="00015EE1">
        <w:rPr>
          <w:rFonts w:ascii="Times New Roman" w:hAnsi="Times New Roman" w:cs="Times New Roman"/>
          <w:sz w:val="24"/>
          <w:szCs w:val="24"/>
        </w:rPr>
        <w:t>Person D</w:t>
      </w:r>
      <w:r w:rsidRPr="00015EE1">
        <w:rPr>
          <w:rFonts w:ascii="Times New Roman" w:hAnsi="Times New Roman" w:cs="Times New Roman"/>
          <w:sz w:val="24"/>
          <w:szCs w:val="24"/>
        </w:rPr>
        <w:t>,</w:t>
      </w:r>
      <w:r w:rsidRPr="00284905">
        <w:rPr>
          <w:rFonts w:ascii="Times New Roman" w:hAnsi="Times New Roman" w:cs="Times New Roman"/>
          <w:sz w:val="24"/>
          <w:szCs w:val="24"/>
        </w:rPr>
        <w:t xml:space="preserve"> the Charity manager of Charity X.  Charity X support individuals and families with autism and </w:t>
      </w:r>
      <w:r w:rsidR="00FC1998" w:rsidRPr="00284905">
        <w:rPr>
          <w:rFonts w:ascii="Times New Roman" w:hAnsi="Times New Roman" w:cs="Times New Roman"/>
          <w:sz w:val="24"/>
          <w:szCs w:val="24"/>
        </w:rPr>
        <w:t xml:space="preserve">Person D, </w:t>
      </w:r>
      <w:r w:rsidRPr="00284905">
        <w:rPr>
          <w:rFonts w:ascii="Times New Roman" w:hAnsi="Times New Roman" w:cs="Times New Roman"/>
          <w:sz w:val="24"/>
          <w:szCs w:val="24"/>
        </w:rPr>
        <w:t xml:space="preserve">has personal experience with an autistic son.  </w:t>
      </w:r>
      <w:r w:rsidR="00FC1998" w:rsidRPr="00284905">
        <w:rPr>
          <w:rFonts w:ascii="Times New Roman" w:hAnsi="Times New Roman" w:cs="Times New Roman"/>
          <w:sz w:val="24"/>
          <w:szCs w:val="24"/>
        </w:rPr>
        <w:t xml:space="preserve">Person D, </w:t>
      </w:r>
      <w:r w:rsidRPr="00284905">
        <w:rPr>
          <w:rFonts w:ascii="Times New Roman" w:hAnsi="Times New Roman" w:cs="Times New Roman"/>
          <w:sz w:val="24"/>
          <w:szCs w:val="24"/>
        </w:rPr>
        <w:t xml:space="preserve"> has a great deal of experience working with parents and advising them on strategies to use and discussing issues such as the best options when it comes to schooling.   (Halcyon Foundation, 2018)</w:t>
      </w:r>
    </w:p>
    <w:p w14:paraId="66F2CDFB" w14:textId="77777777" w:rsidR="00654547" w:rsidRPr="00284905" w:rsidRDefault="00654547" w:rsidP="00284905">
      <w:pPr>
        <w:spacing w:line="360" w:lineRule="auto"/>
        <w:jc w:val="both"/>
        <w:rPr>
          <w:rFonts w:ascii="Times New Roman" w:hAnsi="Times New Roman" w:cs="Times New Roman"/>
          <w:sz w:val="24"/>
          <w:szCs w:val="24"/>
        </w:rPr>
      </w:pPr>
    </w:p>
    <w:p w14:paraId="38776A28" w14:textId="77777777" w:rsidR="008628C0" w:rsidRDefault="008628C0" w:rsidP="00284905">
      <w:pPr>
        <w:spacing w:line="360" w:lineRule="auto"/>
        <w:jc w:val="both"/>
        <w:rPr>
          <w:rFonts w:ascii="Times New Roman" w:hAnsi="Times New Roman" w:cs="Times New Roman"/>
          <w:sz w:val="24"/>
          <w:szCs w:val="24"/>
        </w:rPr>
      </w:pPr>
    </w:p>
    <w:p w14:paraId="53F331DE" w14:textId="77777777" w:rsidR="006879A8" w:rsidRDefault="006879A8" w:rsidP="00284905">
      <w:pPr>
        <w:spacing w:line="360" w:lineRule="auto"/>
        <w:jc w:val="both"/>
        <w:rPr>
          <w:rFonts w:ascii="Times New Roman" w:hAnsi="Times New Roman" w:cs="Times New Roman"/>
          <w:sz w:val="24"/>
          <w:szCs w:val="24"/>
        </w:rPr>
      </w:pPr>
    </w:p>
    <w:p w14:paraId="33CCE246" w14:textId="77777777" w:rsidR="006879A8" w:rsidRDefault="006879A8" w:rsidP="00284905">
      <w:pPr>
        <w:spacing w:line="360" w:lineRule="auto"/>
        <w:jc w:val="both"/>
        <w:rPr>
          <w:rFonts w:ascii="Times New Roman" w:hAnsi="Times New Roman" w:cs="Times New Roman"/>
          <w:sz w:val="24"/>
          <w:szCs w:val="24"/>
        </w:rPr>
      </w:pPr>
    </w:p>
    <w:p w14:paraId="56115BFD" w14:textId="77777777" w:rsidR="006879A8" w:rsidRDefault="006879A8" w:rsidP="00284905">
      <w:pPr>
        <w:spacing w:line="360" w:lineRule="auto"/>
        <w:jc w:val="both"/>
        <w:rPr>
          <w:rFonts w:ascii="Times New Roman" w:hAnsi="Times New Roman" w:cs="Times New Roman"/>
          <w:sz w:val="24"/>
          <w:szCs w:val="24"/>
        </w:rPr>
      </w:pPr>
    </w:p>
    <w:p w14:paraId="7302DA77" w14:textId="77777777" w:rsidR="006879A8" w:rsidRDefault="006879A8" w:rsidP="00284905">
      <w:pPr>
        <w:spacing w:line="360" w:lineRule="auto"/>
        <w:jc w:val="both"/>
        <w:rPr>
          <w:rFonts w:ascii="Times New Roman" w:hAnsi="Times New Roman" w:cs="Times New Roman"/>
          <w:sz w:val="24"/>
          <w:szCs w:val="24"/>
        </w:rPr>
      </w:pPr>
    </w:p>
    <w:p w14:paraId="4F83F41A" w14:textId="77777777" w:rsidR="006879A8" w:rsidRDefault="006879A8" w:rsidP="00284905">
      <w:pPr>
        <w:spacing w:line="360" w:lineRule="auto"/>
        <w:jc w:val="both"/>
        <w:rPr>
          <w:rFonts w:ascii="Times New Roman" w:hAnsi="Times New Roman" w:cs="Times New Roman"/>
          <w:sz w:val="24"/>
          <w:szCs w:val="24"/>
        </w:rPr>
      </w:pPr>
    </w:p>
    <w:p w14:paraId="14386071" w14:textId="77777777" w:rsidR="006879A8" w:rsidRDefault="006879A8" w:rsidP="00284905">
      <w:pPr>
        <w:spacing w:line="360" w:lineRule="auto"/>
        <w:jc w:val="both"/>
        <w:rPr>
          <w:rFonts w:ascii="Times New Roman" w:hAnsi="Times New Roman" w:cs="Times New Roman"/>
          <w:sz w:val="24"/>
          <w:szCs w:val="24"/>
        </w:rPr>
      </w:pPr>
    </w:p>
    <w:p w14:paraId="31DCCD42" w14:textId="77777777" w:rsidR="006879A8" w:rsidRDefault="006879A8" w:rsidP="00284905">
      <w:pPr>
        <w:spacing w:line="360" w:lineRule="auto"/>
        <w:jc w:val="both"/>
        <w:rPr>
          <w:rFonts w:ascii="Times New Roman" w:hAnsi="Times New Roman" w:cs="Times New Roman"/>
          <w:sz w:val="24"/>
          <w:szCs w:val="24"/>
        </w:rPr>
      </w:pPr>
    </w:p>
    <w:p w14:paraId="6B81804E" w14:textId="77777777" w:rsidR="00FE2834" w:rsidRDefault="00FE2834" w:rsidP="00284905">
      <w:pPr>
        <w:spacing w:line="360" w:lineRule="auto"/>
        <w:jc w:val="both"/>
        <w:rPr>
          <w:rFonts w:ascii="Times New Roman" w:hAnsi="Times New Roman" w:cs="Times New Roman"/>
          <w:sz w:val="24"/>
          <w:szCs w:val="24"/>
        </w:rPr>
      </w:pPr>
    </w:p>
    <w:p w14:paraId="7EBB188B" w14:textId="77777777" w:rsidR="006879A8" w:rsidRDefault="006879A8" w:rsidP="00284905">
      <w:pPr>
        <w:spacing w:line="360" w:lineRule="auto"/>
        <w:jc w:val="both"/>
        <w:rPr>
          <w:rFonts w:ascii="Times New Roman" w:hAnsi="Times New Roman" w:cs="Times New Roman"/>
          <w:sz w:val="24"/>
          <w:szCs w:val="24"/>
        </w:rPr>
      </w:pPr>
    </w:p>
    <w:p w14:paraId="6AA975D8" w14:textId="77777777" w:rsidR="006879A8" w:rsidRPr="00284905" w:rsidRDefault="006879A8" w:rsidP="00284905">
      <w:pPr>
        <w:spacing w:line="360" w:lineRule="auto"/>
        <w:jc w:val="both"/>
        <w:rPr>
          <w:rFonts w:ascii="Times New Roman" w:hAnsi="Times New Roman" w:cs="Times New Roman"/>
          <w:sz w:val="24"/>
          <w:szCs w:val="24"/>
        </w:rPr>
      </w:pPr>
    </w:p>
    <w:p w14:paraId="6C39F08B" w14:textId="54002B7F" w:rsidR="00374204" w:rsidRPr="006879A8" w:rsidRDefault="1A591970" w:rsidP="00284905">
      <w:pPr>
        <w:spacing w:line="360" w:lineRule="auto"/>
        <w:jc w:val="both"/>
        <w:rPr>
          <w:rFonts w:ascii="Times New Roman" w:hAnsi="Times New Roman" w:cs="Times New Roman"/>
          <w:b/>
          <w:bCs/>
          <w:sz w:val="24"/>
          <w:szCs w:val="24"/>
          <w:u w:val="single"/>
        </w:rPr>
      </w:pPr>
      <w:r w:rsidRPr="006879A8">
        <w:rPr>
          <w:rFonts w:ascii="Times New Roman" w:hAnsi="Times New Roman" w:cs="Times New Roman"/>
          <w:b/>
          <w:bCs/>
          <w:sz w:val="24"/>
          <w:szCs w:val="24"/>
          <w:u w:val="single"/>
        </w:rPr>
        <w:lastRenderedPageBreak/>
        <w:t xml:space="preserve">Literature Review  </w:t>
      </w:r>
    </w:p>
    <w:p w14:paraId="6689B3FB" w14:textId="47408A4F" w:rsidR="008628C0" w:rsidRPr="00284905" w:rsidRDefault="1A591970" w:rsidP="00284905">
      <w:pPr>
        <w:spacing w:before="240"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This literature review looks at the history of autism and the changes there have been from a medical perspective and more importantly a schooling perspective over time. </w:t>
      </w:r>
    </w:p>
    <w:p w14:paraId="05CDF857" w14:textId="09CCB0E3" w:rsidR="006F5A47" w:rsidRPr="00284905" w:rsidRDefault="00635919" w:rsidP="00284905">
      <w:pPr>
        <w:spacing w:before="240" w:line="360" w:lineRule="auto"/>
        <w:jc w:val="both"/>
        <w:rPr>
          <w:rFonts w:ascii="Times New Roman" w:hAnsi="Times New Roman" w:cs="Times New Roman"/>
          <w:sz w:val="24"/>
          <w:szCs w:val="24"/>
        </w:rPr>
      </w:pPr>
      <w:r w:rsidRPr="00284905">
        <w:rPr>
          <w:rFonts w:ascii="Times New Roman" w:hAnsi="Times New Roman" w:cs="Times New Roman"/>
          <w:sz w:val="24"/>
          <w:szCs w:val="24"/>
        </w:rPr>
        <w:t>The word autism can be trac</w:t>
      </w:r>
      <w:r w:rsidR="1A591970" w:rsidRPr="00284905">
        <w:rPr>
          <w:rFonts w:ascii="Times New Roman" w:hAnsi="Times New Roman" w:cs="Times New Roman"/>
          <w:sz w:val="24"/>
          <w:szCs w:val="24"/>
        </w:rPr>
        <w:t xml:space="preserve">ed back over 100 years ago to 1911 when Bleuler used the word to describe individuals with social anxieties who were withdrawn from contributing in society.  </w:t>
      </w:r>
      <w:r w:rsidR="00386CA9" w:rsidRPr="00284905">
        <w:rPr>
          <w:rFonts w:ascii="Times New Roman" w:hAnsi="Times New Roman" w:cs="Times New Roman"/>
          <w:sz w:val="24"/>
          <w:szCs w:val="24"/>
        </w:rPr>
        <w:t>Cumine, Dulop and Stevenson (2010) describe how Kanner and Asperger brought about change an</w:t>
      </w:r>
      <w:r w:rsidR="00AF5061" w:rsidRPr="00284905">
        <w:rPr>
          <w:rFonts w:ascii="Times New Roman" w:hAnsi="Times New Roman" w:cs="Times New Roman"/>
          <w:sz w:val="24"/>
          <w:szCs w:val="24"/>
        </w:rPr>
        <w:t>d clarity to the terms of both autism and a</w:t>
      </w:r>
      <w:r w:rsidR="00386CA9" w:rsidRPr="00284905">
        <w:rPr>
          <w:rFonts w:ascii="Times New Roman" w:hAnsi="Times New Roman" w:cs="Times New Roman"/>
          <w:sz w:val="24"/>
          <w:szCs w:val="24"/>
        </w:rPr>
        <w:t xml:space="preserve">sperger.  </w:t>
      </w:r>
      <w:r w:rsidR="1A591970" w:rsidRPr="00284905">
        <w:rPr>
          <w:rFonts w:ascii="Times New Roman" w:hAnsi="Times New Roman" w:cs="Times New Roman"/>
          <w:sz w:val="24"/>
          <w:szCs w:val="24"/>
        </w:rPr>
        <w:t>In 1944 Han</w:t>
      </w:r>
      <w:r w:rsidR="009D5138" w:rsidRPr="00284905">
        <w:rPr>
          <w:rFonts w:ascii="Times New Roman" w:hAnsi="Times New Roman" w:cs="Times New Roman"/>
          <w:sz w:val="24"/>
          <w:szCs w:val="24"/>
        </w:rPr>
        <w:t>s Asperger, a paediatric doctor,</w:t>
      </w:r>
      <w:r w:rsidR="1A591970" w:rsidRPr="00284905">
        <w:rPr>
          <w:rFonts w:ascii="Times New Roman" w:hAnsi="Times New Roman" w:cs="Times New Roman"/>
          <w:sz w:val="24"/>
          <w:szCs w:val="24"/>
        </w:rPr>
        <w:t xml:space="preserve"> wrote a report which recognised the features of autistic children.  This paper was not translated from German to English until 1980 and so prior to 1980 had limited readership  Kanner, at the same time, was carrying out his own research in the USA. He too recognised in his 1943 paper characteristi</w:t>
      </w:r>
      <w:r w:rsidR="00AF5061" w:rsidRPr="00284905">
        <w:rPr>
          <w:rFonts w:ascii="Times New Roman" w:hAnsi="Times New Roman" w:cs="Times New Roman"/>
          <w:sz w:val="24"/>
          <w:szCs w:val="24"/>
        </w:rPr>
        <w:t>cs of autistic children.  Like a</w:t>
      </w:r>
      <w:r w:rsidR="1A591970" w:rsidRPr="00284905">
        <w:rPr>
          <w:rFonts w:ascii="Times New Roman" w:hAnsi="Times New Roman" w:cs="Times New Roman"/>
          <w:sz w:val="24"/>
          <w:szCs w:val="24"/>
        </w:rPr>
        <w:t>sperger</w:t>
      </w:r>
      <w:r w:rsidR="00AF5061" w:rsidRPr="00284905">
        <w:rPr>
          <w:rFonts w:ascii="Times New Roman" w:hAnsi="Times New Roman" w:cs="Times New Roman"/>
          <w:sz w:val="24"/>
          <w:szCs w:val="24"/>
        </w:rPr>
        <w:t>s</w:t>
      </w:r>
      <w:r w:rsidR="1A591970" w:rsidRPr="00284905">
        <w:rPr>
          <w:rFonts w:ascii="Times New Roman" w:hAnsi="Times New Roman" w:cs="Times New Roman"/>
          <w:sz w:val="24"/>
          <w:szCs w:val="24"/>
        </w:rPr>
        <w:t xml:space="preserve"> these included a withdrawal in most cases and sensitivity to stimuli such as noise and issues with communication.   This interpretation differs slightly from that of Frith (1989) who believes that the characteristics described by Kanner and Asperger are quite different.  Frith points out that at the time</w:t>
      </w:r>
      <w:r w:rsidR="00AF5061" w:rsidRPr="00284905">
        <w:rPr>
          <w:rFonts w:ascii="Times New Roman" w:hAnsi="Times New Roman" w:cs="Times New Roman"/>
          <w:sz w:val="24"/>
          <w:szCs w:val="24"/>
        </w:rPr>
        <w:t>, late 1980’s, the diagnosis of a</w:t>
      </w:r>
      <w:r w:rsidR="00DD2266">
        <w:rPr>
          <w:rFonts w:ascii="Times New Roman" w:hAnsi="Times New Roman" w:cs="Times New Roman"/>
          <w:sz w:val="24"/>
          <w:szCs w:val="24"/>
        </w:rPr>
        <w:t>sperger</w:t>
      </w:r>
      <w:r w:rsidR="1A591970" w:rsidRPr="00284905">
        <w:rPr>
          <w:rFonts w:ascii="Times New Roman" w:hAnsi="Times New Roman" w:cs="Times New Roman"/>
          <w:sz w:val="24"/>
          <w:szCs w:val="24"/>
        </w:rPr>
        <w:t>s syndrome was ’reserved for the rare intelligent and highly verbal, near-normal autistic child’ (Frith, 1989, p8) whereas the term Autism was used to describe those who most resembled Kanner’s definition of autism:</w:t>
      </w:r>
    </w:p>
    <w:p w14:paraId="49BCCE30" w14:textId="77777777" w:rsidR="005C27E9" w:rsidRPr="00284905" w:rsidRDefault="1A591970" w:rsidP="00DD2266">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We must, then, assume that these children have come into the world with innate ability to form the usual biologically provide affective contact with people, just as other children come into the world with innate physical or individual handicaps.</w:t>
      </w:r>
    </w:p>
    <w:p w14:paraId="6B3EE432" w14:textId="77777777" w:rsidR="007E4EEA" w:rsidRPr="00284905" w:rsidRDefault="1A591970" w:rsidP="00DD2266">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(Kanner, 1943 cited Frith, 1989, p.9)</w:t>
      </w:r>
    </w:p>
    <w:p w14:paraId="66C54D6B" w14:textId="0EA25993" w:rsidR="00CD54B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Since this early research</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there has been an abundance of research into establishing what autism is.  Frith (1989) argued that, despite previous beliefs, autism is not a disorder of children it is a disorder of development.  Frith opposes the myth believed by many that autistic children become autistic from a lack of love from their parents and claims that autism is a ‘rare and tragic event that can hit anyone’.    Looking at more recent literature, the WG Guide too</w:t>
      </w:r>
      <w:r w:rsidR="00635919" w:rsidRPr="00284905">
        <w:rPr>
          <w:rFonts w:ascii="Times New Roman" w:hAnsi="Times New Roman" w:cs="Times New Roman"/>
          <w:sz w:val="24"/>
          <w:szCs w:val="24"/>
        </w:rPr>
        <w:t xml:space="preserve"> describes ASD as a developmental </w:t>
      </w:r>
      <w:r w:rsidRPr="00284905">
        <w:rPr>
          <w:rFonts w:ascii="Times New Roman" w:hAnsi="Times New Roman" w:cs="Times New Roman"/>
          <w:sz w:val="24"/>
          <w:szCs w:val="24"/>
        </w:rPr>
        <w:t xml:space="preserve">disorder.  The WG Guide, aimed at parents of ASD children, explains how children are all affected to different degrees and in a wide variety of ways.    </w:t>
      </w:r>
      <w:r w:rsidR="00E65173" w:rsidRPr="00284905">
        <w:rPr>
          <w:rFonts w:ascii="Times New Roman" w:hAnsi="Times New Roman" w:cs="Times New Roman"/>
          <w:sz w:val="24"/>
          <w:szCs w:val="24"/>
        </w:rPr>
        <w:t>T</w:t>
      </w:r>
      <w:r w:rsidRPr="00284905">
        <w:rPr>
          <w:rFonts w:ascii="Times New Roman" w:hAnsi="Times New Roman" w:cs="Times New Roman"/>
          <w:sz w:val="24"/>
          <w:szCs w:val="24"/>
        </w:rPr>
        <w:t xml:space="preserve">he definition of ASD is simplified using the following description - ‘ASD affects the way a person communicates with and relates to other people and the world around them’ (WG Guide, 2014, p.9).   The WG </w:t>
      </w:r>
      <w:r w:rsidRPr="00284905">
        <w:rPr>
          <w:rFonts w:ascii="Times New Roman" w:hAnsi="Times New Roman" w:cs="Times New Roman"/>
          <w:sz w:val="24"/>
          <w:szCs w:val="24"/>
        </w:rPr>
        <w:lastRenderedPageBreak/>
        <w:t>Guide too introduces the concept of the three impairments, most commonly affecting individuals with ASD.  Wall (2007, p.14-15) discusses in further detail the ‘three impairments,’ also known as the ‘triad of impairments’.  These impairments include – Social Interaction, Social Communication and Imagination. In her introduction to ASD Wall (2007, p.9</w:t>
      </w:r>
      <w:r w:rsidR="00CC4AAF" w:rsidRPr="00284905">
        <w:rPr>
          <w:rFonts w:ascii="Times New Roman" w:hAnsi="Times New Roman" w:cs="Times New Roman"/>
          <w:sz w:val="24"/>
          <w:szCs w:val="24"/>
        </w:rPr>
        <w:t>) describes</w:t>
      </w:r>
      <w:r w:rsidRPr="00284905">
        <w:rPr>
          <w:rFonts w:ascii="Times New Roman" w:hAnsi="Times New Roman" w:cs="Times New Roman"/>
          <w:sz w:val="24"/>
          <w:szCs w:val="24"/>
        </w:rPr>
        <w:t xml:space="preserve"> ASD as a hidden disability where an individual has no physical disability and may not even present themselves as having a disability.  In fact</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Wall states that some individuals with ASD, due to their ‘unusual behaviours’ may seem to the general public ‘odd, eccentric or even bizarre’.   Bogdashina (2005) supports this theory using the work of Wing.  Wing (1993 cited in Bogdashina, 2005, p.26) categorised ‘impairments in social interaction’ of individuals on the autistic spectrum. Wing claims that each individual will fall into one of these categories, one of these being the ‘active but odd’ group (Bogdashina, 2005, p.24) Wing believes that children in this group will interact with other children but the interaction will be one way and the children in this group will pay no attention to the response given.  Despite this reference to Wing’s work, Bogdashina (2005,) states the importance of every child with ASD being seen as an individual and the importance of recognising each child’s individual needs.  This takes us back to the Key points made by Baron-Cohen (2008, Chp. 2) and the move to autism being recognised as a spectrum where children of all different levels of autism are recognised and their particular needs acknowledged.   Similarly</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Journal of Nursing (2009, 59:2, p.22) refers to autism as a ‘complex disorder’ and recognises three ‘distinctive behaviours that characterise </w:t>
      </w:r>
      <w:r w:rsidR="00CC4AAF" w:rsidRPr="00284905">
        <w:rPr>
          <w:rFonts w:ascii="Times New Roman" w:hAnsi="Times New Roman" w:cs="Times New Roman"/>
          <w:sz w:val="24"/>
          <w:szCs w:val="24"/>
        </w:rPr>
        <w:t>autism’ -</w:t>
      </w:r>
      <w:r w:rsidRPr="00284905">
        <w:rPr>
          <w:rFonts w:ascii="Times New Roman" w:hAnsi="Times New Roman" w:cs="Times New Roman"/>
          <w:sz w:val="24"/>
          <w:szCs w:val="24"/>
        </w:rPr>
        <w:t xml:space="preserve"> social interaction, verbal and </w:t>
      </w:r>
      <w:r w:rsidR="00635919" w:rsidRPr="00284905">
        <w:rPr>
          <w:rFonts w:ascii="Times New Roman" w:hAnsi="Times New Roman" w:cs="Times New Roman"/>
          <w:sz w:val="24"/>
          <w:szCs w:val="24"/>
        </w:rPr>
        <w:t>n</w:t>
      </w:r>
      <w:r w:rsidRPr="00284905">
        <w:rPr>
          <w:rFonts w:ascii="Times New Roman" w:hAnsi="Times New Roman" w:cs="Times New Roman"/>
          <w:sz w:val="24"/>
          <w:szCs w:val="24"/>
        </w:rPr>
        <w:t>on-verbal com</w:t>
      </w:r>
      <w:r w:rsidR="00B77B16" w:rsidRPr="00284905">
        <w:rPr>
          <w:rFonts w:ascii="Times New Roman" w:hAnsi="Times New Roman" w:cs="Times New Roman"/>
          <w:sz w:val="24"/>
          <w:szCs w:val="24"/>
        </w:rPr>
        <w:t>munication.</w:t>
      </w:r>
    </w:p>
    <w:p w14:paraId="3A37FA6E" w14:textId="14C23952" w:rsidR="00A37D5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Since the work of Kanner and Asperger, the understanding of autism has come a very long way and its recognition by professionals has meant improvements in the support available for individuals on the ASD spectrum.   In 1980 the term "Infantile autism" was listed for the very first term in the Diagnostic and Statistical Manual of Mental Disorders (DSM).  The DSM is a handbook used by professionals in health care.  Although produced in the USA this was and still is largely used throughout the world to diagnose mental disorders. Before this time children who showed many of the symptoms of ASD were actually diagnosed with ‘childhood schizophrenia’ (Parents, 2014)</w:t>
      </w:r>
    </w:p>
    <w:p w14:paraId="108F31C5" w14:textId="59690218" w:rsidR="00056B4E"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Similarly</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at this time there were changes in provision for SEN (Special Educational Needs) children in education.  Brown (2016, p.91) reports this time as a move from </w:t>
      </w:r>
      <w:r w:rsidRPr="00284905">
        <w:rPr>
          <w:rFonts w:ascii="Times New Roman" w:hAnsi="Times New Roman" w:cs="Times New Roman"/>
          <w:sz w:val="24"/>
          <w:szCs w:val="24"/>
        </w:rPr>
        <w:lastRenderedPageBreak/>
        <w:t xml:space="preserve">‘segregation to integration’.  One of the major changes came about following the Warnock report in 1978.  This report looked in detail at SEN within schools and addressed the placement of SEN students in mainstream schools. Brown explains that the Education Act 1981 incorporated many of the report’s recommendations.  Campbell (2002, p.36) too sees this report and more importantly the Act which followed as a way forward for Local Education Authorities (LEA’s) and provision for SEN children in schools.  Further changes to legislation and government policies such as the Code of Practice for SEN (DFE, 1994) and the green Paper (DfEE, 1997a) moved inclusion forward, asserting  ‘the right of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 with SEN to be educated in mainstr</w:t>
      </w:r>
      <w:r w:rsidR="00DD2266">
        <w:rPr>
          <w:rFonts w:ascii="Times New Roman" w:hAnsi="Times New Roman" w:cs="Times New Roman"/>
          <w:sz w:val="24"/>
          <w:szCs w:val="24"/>
        </w:rPr>
        <w:t>eam schools ‘wherever possible’</w:t>
      </w:r>
      <w:r w:rsidRPr="00284905">
        <w:rPr>
          <w:rFonts w:ascii="Times New Roman" w:hAnsi="Times New Roman" w:cs="Times New Roman"/>
          <w:sz w:val="24"/>
          <w:szCs w:val="24"/>
        </w:rPr>
        <w:t>(p37)</w:t>
      </w:r>
      <w:r w:rsidR="00DD2266">
        <w:rPr>
          <w:rFonts w:ascii="Times New Roman" w:hAnsi="Times New Roman" w:cs="Times New Roman"/>
          <w:sz w:val="24"/>
          <w:szCs w:val="24"/>
        </w:rPr>
        <w:t>.</w:t>
      </w:r>
      <w:r w:rsidRPr="00284905">
        <w:rPr>
          <w:rFonts w:ascii="Times New Roman" w:hAnsi="Times New Roman" w:cs="Times New Roman"/>
          <w:sz w:val="24"/>
          <w:szCs w:val="24"/>
        </w:rPr>
        <w:t xml:space="preserve"> Farrell (2003, p.28) reports that this Paper, although promoting inclusion, fails to define the term and that the ‘implicit view that emerges, however, is that inclusion is to do with placing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in mainstream schools rather than special schools’ when sometimes, as has already been discussed it comes down to an individual’s needs.</w:t>
      </w:r>
    </w:p>
    <w:p w14:paraId="607503F1" w14:textId="69F20C36" w:rsidR="00955A7B"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What was crucial to the improvement of inclusive schooling in the view of </w:t>
      </w:r>
      <w:r w:rsidR="00CC4AAF" w:rsidRPr="00284905">
        <w:rPr>
          <w:rFonts w:ascii="Times New Roman" w:hAnsi="Times New Roman" w:cs="Times New Roman"/>
          <w:sz w:val="24"/>
          <w:szCs w:val="24"/>
        </w:rPr>
        <w:t>Campbell</w:t>
      </w:r>
      <w:r w:rsidRPr="00284905">
        <w:rPr>
          <w:rFonts w:ascii="Times New Roman" w:hAnsi="Times New Roman" w:cs="Times New Roman"/>
          <w:sz w:val="24"/>
          <w:szCs w:val="24"/>
        </w:rPr>
        <w:t xml:space="preserve"> (2002, p.15) was the UNESCO report in 1994, The Salamanca Statement and Framework for Action on Special Needs Education.  This was an international agreement signed by 95 governments and 25 international organisations to show their commitment to SEN children and inclusive schooling. The Salamanca Statement argued that ‘children should learn together, whenever possible, regardless of any difficulties or differences they may have’. (UNESCO, 1994: 11-12) </w:t>
      </w:r>
    </w:p>
    <w:p w14:paraId="0425294B" w14:textId="1920B855" w:rsidR="00955A7B"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These changes for SEN children, including those with ASD meant that provision and opportunities continued to develop.  Wall (2007) provides a detailed list of the legislation, reports and guidance documents released between 1833 and 2006.  These include documents relating to both health and education and documents primarily relating to ASD, such as the 2002 report, Autism in Schools: Crisis or Challenge?</w:t>
      </w:r>
    </w:p>
    <w:p w14:paraId="20ADD593" w14:textId="2D0C8E26" w:rsidR="00F72C77"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This report carried out by the National Autistic Society provided some worrying results.  The report recognised that within mainstream schools most teachers felt they were teaching more autistic children than they had ever done before but had not had the training or resources to support them.  One of the key facts showed that 44% of schools with children with ASD said that they were not getting the support needed (Barnard, 2002).   There were several follows up to this report and in 2005 Hanbury produced a </w:t>
      </w:r>
      <w:r w:rsidRPr="00284905">
        <w:rPr>
          <w:rFonts w:ascii="Times New Roman" w:hAnsi="Times New Roman" w:cs="Times New Roman"/>
          <w:sz w:val="24"/>
          <w:szCs w:val="24"/>
        </w:rPr>
        <w:lastRenderedPageBreak/>
        <w:t xml:space="preserve">guide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d on the findings - Educating Pupils with Autistic Spectrum Disorders: A Practical Guide.  Hanbury within this guide aims to help ‘practi</w:t>
      </w:r>
      <w:r w:rsidR="00635919" w:rsidRPr="00284905">
        <w:rPr>
          <w:rFonts w:ascii="Times New Roman" w:hAnsi="Times New Roman" w:cs="Times New Roman"/>
          <w:sz w:val="24"/>
          <w:szCs w:val="24"/>
        </w:rPr>
        <w:t>ti</w:t>
      </w:r>
      <w:r w:rsidRPr="00284905">
        <w:rPr>
          <w:rFonts w:ascii="Times New Roman" w:hAnsi="Times New Roman" w:cs="Times New Roman"/>
          <w:sz w:val="24"/>
          <w:szCs w:val="24"/>
        </w:rPr>
        <w:t>oners’ and is clear that educational success can only come from a partnership between parents and schools.</w:t>
      </w:r>
      <w:r w:rsidR="009D5138" w:rsidRPr="00284905">
        <w:rPr>
          <w:rFonts w:ascii="Times New Roman" w:hAnsi="Times New Roman" w:cs="Times New Roman"/>
          <w:sz w:val="24"/>
          <w:szCs w:val="24"/>
        </w:rPr>
        <w:t xml:space="preserve">  In particular, </w:t>
      </w:r>
      <w:r w:rsidR="00B77B16" w:rsidRPr="00284905">
        <w:rPr>
          <w:rFonts w:ascii="Times New Roman" w:hAnsi="Times New Roman" w:cs="Times New Roman"/>
          <w:sz w:val="24"/>
          <w:szCs w:val="24"/>
        </w:rPr>
        <w:t>Hanbury explained</w:t>
      </w:r>
      <w:r w:rsidRPr="00284905">
        <w:rPr>
          <w:rFonts w:ascii="Times New Roman" w:hAnsi="Times New Roman" w:cs="Times New Roman"/>
          <w:sz w:val="24"/>
          <w:szCs w:val="24"/>
        </w:rPr>
        <w:t xml:space="preserve"> the importance of teachers having </w:t>
      </w:r>
      <w:r w:rsidR="00CC4AAF" w:rsidRPr="00284905">
        <w:rPr>
          <w:rFonts w:ascii="Times New Roman" w:hAnsi="Times New Roman" w:cs="Times New Roman"/>
          <w:sz w:val="24"/>
          <w:szCs w:val="24"/>
        </w:rPr>
        <w:t>an</w:t>
      </w:r>
      <w:r w:rsidRPr="00284905">
        <w:rPr>
          <w:rFonts w:ascii="Times New Roman" w:hAnsi="Times New Roman" w:cs="Times New Roman"/>
          <w:sz w:val="24"/>
          <w:szCs w:val="24"/>
        </w:rPr>
        <w:t xml:space="preserve"> understanding of ASD</w:t>
      </w:r>
      <w:r w:rsidR="00CC4AAF" w:rsidRPr="00284905">
        <w:rPr>
          <w:rFonts w:ascii="Times New Roman" w:hAnsi="Times New Roman" w:cs="Times New Roman"/>
          <w:sz w:val="24"/>
          <w:szCs w:val="24"/>
        </w:rPr>
        <w:t>, he</w:t>
      </w:r>
      <w:r w:rsidRPr="00284905">
        <w:rPr>
          <w:rFonts w:ascii="Times New Roman" w:hAnsi="Times New Roman" w:cs="Times New Roman"/>
          <w:sz w:val="24"/>
          <w:szCs w:val="24"/>
        </w:rPr>
        <w:t xml:space="preserve"> points out in the later edition of this book:</w:t>
      </w:r>
    </w:p>
    <w:p w14:paraId="47E72C23" w14:textId="12347B5D" w:rsidR="00470AAC" w:rsidRPr="00284905" w:rsidRDefault="1A591970" w:rsidP="00DD2266">
      <w:pPr>
        <w:spacing w:line="240" w:lineRule="auto"/>
        <w:ind w:left="720"/>
        <w:rPr>
          <w:rFonts w:ascii="Times New Roman" w:hAnsi="Times New Roman" w:cs="Times New Roman"/>
          <w:sz w:val="24"/>
          <w:szCs w:val="24"/>
        </w:rPr>
      </w:pPr>
      <w:r w:rsidRPr="00284905">
        <w:rPr>
          <w:rFonts w:ascii="Times New Roman" w:hAnsi="Times New Roman" w:cs="Times New Roman"/>
          <w:sz w:val="24"/>
          <w:szCs w:val="24"/>
        </w:rPr>
        <w:t xml:space="preserve">There is no magic to teaching children with autism. Successful practice for students with autism is the result of sound knowledge, hard work and appropriate resources. It is an extension and reﬁnement of many basic pedagogic </w:t>
      </w:r>
      <w:r w:rsidR="00CC4AAF" w:rsidRPr="00284905">
        <w:rPr>
          <w:rFonts w:ascii="Times New Roman" w:hAnsi="Times New Roman" w:cs="Times New Roman"/>
          <w:sz w:val="24"/>
          <w:szCs w:val="24"/>
        </w:rPr>
        <w:t>principles (</w:t>
      </w:r>
      <w:r w:rsidRPr="00284905">
        <w:rPr>
          <w:rFonts w:ascii="Times New Roman" w:hAnsi="Times New Roman" w:cs="Times New Roman"/>
          <w:sz w:val="24"/>
          <w:szCs w:val="24"/>
        </w:rPr>
        <w:t>2012, p.75)</w:t>
      </w:r>
    </w:p>
    <w:p w14:paraId="0A951C5A" w14:textId="6861E21E" w:rsidR="00E2102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Hanbury (2012) confidently believes that no method of teaching will ‘cure’ autism in a child but good teaching and an understanding of students’ individual needs will help that individual student to progress and learn.  Further to this Brown (2016, p.91-94) explains how government practices and policies have further transformed understanding. For example, the Special Educati</w:t>
      </w:r>
      <w:r w:rsidR="00DD2266">
        <w:rPr>
          <w:rFonts w:ascii="Times New Roman" w:hAnsi="Times New Roman" w:cs="Times New Roman"/>
          <w:sz w:val="24"/>
          <w:szCs w:val="24"/>
        </w:rPr>
        <w:t>onal Needs and Disability Code o</w:t>
      </w:r>
      <w:r w:rsidRPr="00284905">
        <w:rPr>
          <w:rFonts w:ascii="Times New Roman" w:hAnsi="Times New Roman" w:cs="Times New Roman"/>
          <w:sz w:val="24"/>
          <w:szCs w:val="24"/>
        </w:rPr>
        <w:t xml:space="preserve">f Practice (2015) highlighted the need for a child to be considered as an individual and involved in any decision–making - this could evidently refer to the type of schooling that child has the opportunity to choose which he / she thinks will better suit their individual needs.  Brown amongst others </w:t>
      </w:r>
      <w:r w:rsidR="00CC4AAF" w:rsidRPr="00284905">
        <w:rPr>
          <w:rFonts w:ascii="Times New Roman" w:hAnsi="Times New Roman" w:cs="Times New Roman"/>
          <w:sz w:val="24"/>
          <w:szCs w:val="24"/>
        </w:rPr>
        <w:t>believes</w:t>
      </w:r>
      <w:r w:rsidRPr="00284905">
        <w:rPr>
          <w:rFonts w:ascii="Times New Roman" w:hAnsi="Times New Roman" w:cs="Times New Roman"/>
          <w:sz w:val="24"/>
          <w:szCs w:val="24"/>
        </w:rPr>
        <w:t xml:space="preserve"> that inclusion and in particular the provision for SEN children</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in general</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has ‘developed considerably in the last few decades’.  Brown </w:t>
      </w:r>
      <w:r w:rsidR="00AF5061" w:rsidRPr="00284905">
        <w:rPr>
          <w:rFonts w:ascii="Times New Roman" w:hAnsi="Times New Roman" w:cs="Times New Roman"/>
          <w:sz w:val="24"/>
          <w:szCs w:val="24"/>
        </w:rPr>
        <w:t>conversely</w:t>
      </w:r>
      <w:r w:rsidRPr="00284905">
        <w:rPr>
          <w:rFonts w:ascii="Times New Roman" w:hAnsi="Times New Roman" w:cs="Times New Roman"/>
          <w:sz w:val="24"/>
          <w:szCs w:val="24"/>
        </w:rPr>
        <w:t xml:space="preserve"> also gives examples where students, although being provided for in mainstream schools, are still struggling with provision such as physical access and even cases of lower teacher expectations for SEN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Wall (2007) echoes these concerns and discusses the issues of curriculum offered.  Many mainstream schools do not have the flexibility of specialist school</w:t>
      </w:r>
      <w:r w:rsidR="00FC1998" w:rsidRPr="00284905">
        <w:rPr>
          <w:rFonts w:ascii="Times New Roman" w:hAnsi="Times New Roman" w:cs="Times New Roman"/>
          <w:sz w:val="24"/>
          <w:szCs w:val="24"/>
        </w:rPr>
        <w:t>s and this is even reflective of</w:t>
      </w:r>
      <w:r w:rsidRPr="00284905">
        <w:rPr>
          <w:rFonts w:ascii="Times New Roman" w:hAnsi="Times New Roman" w:cs="Times New Roman"/>
          <w:sz w:val="24"/>
          <w:szCs w:val="24"/>
        </w:rPr>
        <w:t xml:space="preserve"> the teaching styles used.  </w:t>
      </w:r>
      <w:r w:rsidR="00CC4AAF" w:rsidRPr="00284905">
        <w:rPr>
          <w:rFonts w:ascii="Times New Roman" w:hAnsi="Times New Roman" w:cs="Times New Roman"/>
          <w:sz w:val="24"/>
          <w:szCs w:val="24"/>
        </w:rPr>
        <w:t>Wall (</w:t>
      </w:r>
      <w:r w:rsidRPr="00284905">
        <w:rPr>
          <w:rFonts w:ascii="Times New Roman" w:hAnsi="Times New Roman" w:cs="Times New Roman"/>
          <w:sz w:val="24"/>
          <w:szCs w:val="24"/>
        </w:rPr>
        <w:t>2007, p</w:t>
      </w:r>
      <w:r w:rsidR="00DD2266">
        <w:rPr>
          <w:rFonts w:ascii="Times New Roman" w:hAnsi="Times New Roman" w:cs="Times New Roman"/>
          <w:sz w:val="24"/>
          <w:szCs w:val="24"/>
        </w:rPr>
        <w:t>.</w:t>
      </w:r>
      <w:r w:rsidRPr="00284905">
        <w:rPr>
          <w:rFonts w:ascii="Times New Roman" w:hAnsi="Times New Roman" w:cs="Times New Roman"/>
          <w:sz w:val="24"/>
          <w:szCs w:val="24"/>
        </w:rPr>
        <w:t xml:space="preserve">104) talks of the ‘delivery of the curriculum’.  It is standard practice in secondary schools for teachers to stand at the front of a class and verbally teach the content, although very often supported by books or other materials this method of teaching is not always conducive to the learning of a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 with communication problems and not accommodating for many students with ASD.    Wall also refers to the NAS 2006 Campaign which, following legisl</w:t>
      </w:r>
      <w:r w:rsidR="00635919" w:rsidRPr="00284905">
        <w:rPr>
          <w:rFonts w:ascii="Times New Roman" w:hAnsi="Times New Roman" w:cs="Times New Roman"/>
          <w:sz w:val="24"/>
          <w:szCs w:val="24"/>
        </w:rPr>
        <w:t xml:space="preserve">ation and policies such as the </w:t>
      </w:r>
      <w:r w:rsidRPr="00284905">
        <w:rPr>
          <w:rFonts w:ascii="Times New Roman" w:hAnsi="Times New Roman" w:cs="Times New Roman"/>
          <w:sz w:val="24"/>
          <w:szCs w:val="24"/>
        </w:rPr>
        <w:t>Remov</w:t>
      </w:r>
      <w:r w:rsidR="00635919" w:rsidRPr="00284905">
        <w:rPr>
          <w:rFonts w:ascii="Times New Roman" w:hAnsi="Times New Roman" w:cs="Times New Roman"/>
          <w:sz w:val="24"/>
          <w:szCs w:val="24"/>
        </w:rPr>
        <w:t xml:space="preserve">ing </w:t>
      </w:r>
      <w:r w:rsidRPr="00284905">
        <w:rPr>
          <w:rFonts w:ascii="Times New Roman" w:hAnsi="Times New Roman" w:cs="Times New Roman"/>
          <w:sz w:val="24"/>
          <w:szCs w:val="24"/>
        </w:rPr>
        <w:t xml:space="preserve">Barriers to Achievement: The Government’s strategy for Sen (2004) and the Every Child Matters </w:t>
      </w:r>
      <w:r w:rsidR="00635919" w:rsidRPr="00284905">
        <w:rPr>
          <w:rFonts w:ascii="Times New Roman" w:hAnsi="Times New Roman" w:cs="Times New Roman"/>
          <w:sz w:val="24"/>
          <w:szCs w:val="24"/>
        </w:rPr>
        <w:t>agenda</w:t>
      </w:r>
      <w:r w:rsidRPr="00284905">
        <w:rPr>
          <w:rFonts w:ascii="Times New Roman" w:hAnsi="Times New Roman" w:cs="Times New Roman"/>
          <w:sz w:val="24"/>
          <w:szCs w:val="24"/>
        </w:rPr>
        <w:t xml:space="preserve"> highlighted that there were still ma</w:t>
      </w:r>
      <w:r w:rsidR="00635919" w:rsidRPr="00284905">
        <w:rPr>
          <w:rFonts w:ascii="Times New Roman" w:hAnsi="Times New Roman" w:cs="Times New Roman"/>
          <w:sz w:val="24"/>
          <w:szCs w:val="24"/>
        </w:rPr>
        <w:t>n</w:t>
      </w:r>
      <w:r w:rsidRPr="00284905">
        <w:rPr>
          <w:rFonts w:ascii="Times New Roman" w:hAnsi="Times New Roman" w:cs="Times New Roman"/>
          <w:sz w:val="24"/>
          <w:szCs w:val="24"/>
        </w:rPr>
        <w:t xml:space="preserve">y issues with inclusion for ASD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This Campaign and paper entitled ‘Make School make Sense’ records the interviews of 28 autistic children which give a picture </w:t>
      </w:r>
      <w:r w:rsidRPr="00284905">
        <w:rPr>
          <w:rFonts w:ascii="Times New Roman" w:hAnsi="Times New Roman" w:cs="Times New Roman"/>
          <w:sz w:val="24"/>
          <w:szCs w:val="24"/>
        </w:rPr>
        <w:lastRenderedPageBreak/>
        <w:t xml:space="preserve">of their experiences in school. Some of these interviews show very positively that inclusion in a mainstream school can </w:t>
      </w:r>
      <w:r w:rsidR="00CC4AAF" w:rsidRPr="00284905">
        <w:rPr>
          <w:rFonts w:ascii="Times New Roman" w:hAnsi="Times New Roman" w:cs="Times New Roman"/>
          <w:sz w:val="24"/>
          <w:szCs w:val="24"/>
        </w:rPr>
        <w:t>work;</w:t>
      </w:r>
      <w:r w:rsidRPr="00284905">
        <w:rPr>
          <w:rFonts w:ascii="Times New Roman" w:hAnsi="Times New Roman" w:cs="Times New Roman"/>
          <w:sz w:val="24"/>
          <w:szCs w:val="24"/>
        </w:rPr>
        <w:t xml:space="preserve"> whereas special schools work for others and unfortunately for some home-schooling is the only choice.  There is much that practi</w:t>
      </w:r>
      <w:r w:rsidR="00635919" w:rsidRPr="00284905">
        <w:rPr>
          <w:rFonts w:ascii="Times New Roman" w:hAnsi="Times New Roman" w:cs="Times New Roman"/>
          <w:sz w:val="24"/>
          <w:szCs w:val="24"/>
        </w:rPr>
        <w:t>ti</w:t>
      </w:r>
      <w:r w:rsidRPr="00284905">
        <w:rPr>
          <w:rFonts w:ascii="Times New Roman" w:hAnsi="Times New Roman" w:cs="Times New Roman"/>
          <w:sz w:val="24"/>
          <w:szCs w:val="24"/>
        </w:rPr>
        <w:t>oners could learn from this report probably recognising the type of students and how they feel when in school.  (Reid and Batten, 2006, p</w:t>
      </w:r>
      <w:r w:rsidR="00DD2266">
        <w:rPr>
          <w:rFonts w:ascii="Times New Roman" w:hAnsi="Times New Roman" w:cs="Times New Roman"/>
          <w:sz w:val="24"/>
          <w:szCs w:val="24"/>
        </w:rPr>
        <w:t>.</w:t>
      </w:r>
      <w:r w:rsidRPr="00284905">
        <w:rPr>
          <w:rFonts w:ascii="Times New Roman" w:hAnsi="Times New Roman" w:cs="Times New Roman"/>
          <w:sz w:val="24"/>
          <w:szCs w:val="24"/>
        </w:rPr>
        <w:t>32) This research concludes with three very basic ‘demands’ – ‘The right school for every child’ this reflects what we have already discussed that child</w:t>
      </w:r>
      <w:r w:rsidR="009D5138" w:rsidRPr="00284905">
        <w:rPr>
          <w:rFonts w:ascii="Times New Roman" w:hAnsi="Times New Roman" w:cs="Times New Roman"/>
          <w:sz w:val="24"/>
          <w:szCs w:val="24"/>
        </w:rPr>
        <w:t xml:space="preserve">ren with ASD, like all children, </w:t>
      </w:r>
      <w:r w:rsidRPr="00284905">
        <w:rPr>
          <w:rFonts w:ascii="Times New Roman" w:hAnsi="Times New Roman" w:cs="Times New Roman"/>
          <w:sz w:val="24"/>
          <w:szCs w:val="24"/>
        </w:rPr>
        <w:t>are individuals and each has its very own set of individual needs. ‘The right training for every teacher’ – the report states that 1 in ev</w:t>
      </w:r>
      <w:r w:rsidR="00AF5061" w:rsidRPr="00284905">
        <w:rPr>
          <w:rFonts w:ascii="Times New Roman" w:hAnsi="Times New Roman" w:cs="Times New Roman"/>
          <w:sz w:val="24"/>
          <w:szCs w:val="24"/>
        </w:rPr>
        <w:t>ery 110 child is on the a</w:t>
      </w:r>
      <w:r w:rsidRPr="00284905">
        <w:rPr>
          <w:rFonts w:ascii="Times New Roman" w:hAnsi="Times New Roman" w:cs="Times New Roman"/>
          <w:sz w:val="24"/>
          <w:szCs w:val="24"/>
        </w:rPr>
        <w:t>utistic spectrum and so teachers should be trained appropriately.  Finally ‘The right approach in every school’ – this refers to making schools ASD friendly where considerations are made to ensure that ASD children have some of the stresses attached to school taken away from them su</w:t>
      </w:r>
      <w:r w:rsidR="00FC1998" w:rsidRPr="00284905">
        <w:rPr>
          <w:rFonts w:ascii="Times New Roman" w:hAnsi="Times New Roman" w:cs="Times New Roman"/>
          <w:sz w:val="24"/>
          <w:szCs w:val="24"/>
        </w:rPr>
        <w:t xml:space="preserve">ch as providing them with </w:t>
      </w:r>
      <w:r w:rsidRPr="00284905">
        <w:rPr>
          <w:rFonts w:ascii="Times New Roman" w:hAnsi="Times New Roman" w:cs="Times New Roman"/>
          <w:sz w:val="24"/>
          <w:szCs w:val="24"/>
        </w:rPr>
        <w:t>individual timetable and addressing basic needs.   These reflect the main principles of the SEN Code of Practice which was introduced in 2001.  Many of the authors already discussed r</w:t>
      </w:r>
      <w:r w:rsidR="00FC1998" w:rsidRPr="00284905">
        <w:rPr>
          <w:rFonts w:ascii="Times New Roman" w:hAnsi="Times New Roman" w:cs="Times New Roman"/>
          <w:sz w:val="24"/>
          <w:szCs w:val="24"/>
        </w:rPr>
        <w:t xml:space="preserve">efer to this in their work.  An example </w:t>
      </w:r>
      <w:r w:rsidRPr="00284905">
        <w:rPr>
          <w:rFonts w:ascii="Times New Roman" w:hAnsi="Times New Roman" w:cs="Times New Roman"/>
          <w:sz w:val="24"/>
          <w:szCs w:val="24"/>
        </w:rPr>
        <w:t xml:space="preserve">of this being Hope-West and Jones (2011,) who refer in detail to the SEN Code of Practice.  The Code as described by Hope-West and Jones clearly states that a child with SEN should have his or her needs met and that the views of the ASD child should be sought and taken into account.    Other ideals in schooling suggested:  </w:t>
      </w:r>
    </w:p>
    <w:p w14:paraId="156D4FD0" w14:textId="77777777" w:rsidR="00280D29" w:rsidRPr="00284905" w:rsidRDefault="1A591970" w:rsidP="00DD2266">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It will be important that your child has an appropriate peer group and access to a curriculum that meets his needs.</w:t>
      </w:r>
    </w:p>
    <w:p w14:paraId="1D9B8AFF" w14:textId="476468B2" w:rsidR="00AC23C0" w:rsidRPr="00284905" w:rsidRDefault="1A591970" w:rsidP="00DD2266">
      <w:pPr>
        <w:spacing w:line="240" w:lineRule="auto"/>
        <w:ind w:left="720"/>
        <w:jc w:val="both"/>
        <w:rPr>
          <w:rFonts w:ascii="Times New Roman" w:hAnsi="Times New Roman" w:cs="Times New Roman"/>
          <w:sz w:val="24"/>
          <w:szCs w:val="24"/>
        </w:rPr>
      </w:pPr>
      <w:r w:rsidRPr="00284905">
        <w:rPr>
          <w:rFonts w:ascii="Times New Roman" w:hAnsi="Times New Roman" w:cs="Times New Roman"/>
          <w:sz w:val="24"/>
          <w:szCs w:val="24"/>
        </w:rPr>
        <w:t>Every school will have a number of potential advantages and disadvantages and it is a case of weighing up which features are the most important for your</w:t>
      </w:r>
      <w:r w:rsidR="00DD2266">
        <w:rPr>
          <w:rFonts w:ascii="Times New Roman" w:hAnsi="Times New Roman" w:cs="Times New Roman"/>
          <w:sz w:val="24"/>
          <w:szCs w:val="24"/>
        </w:rPr>
        <w:t xml:space="preserve"> child and your family. (2011, p</w:t>
      </w:r>
      <w:r w:rsidRPr="00284905">
        <w:rPr>
          <w:rFonts w:ascii="Times New Roman" w:hAnsi="Times New Roman" w:cs="Times New Roman"/>
          <w:sz w:val="24"/>
          <w:szCs w:val="24"/>
        </w:rPr>
        <w:t>.62)</w:t>
      </w:r>
    </w:p>
    <w:p w14:paraId="73302775" w14:textId="570FD08E" w:rsidR="006A7B58"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This brings us to the big decision that must be made by every parent of a child with ASD – which type of school will best meet their child’s individual needs.  The Autistic Spectrum Disorder strategic action plan for Wales (2011) was put in place so that all of Wales were working towards the same objectives and ultimately a delivery of services that  will ensure individuals with ASD ‘are supported to reach their full potential in all aspects of their lives’ (p1).  The plan states that children with ASD should have access to education as close to their home as possible (p.29) and is very much focussed on individuals having access to services, including education which meet</w:t>
      </w:r>
      <w:r w:rsidR="00FC1998" w:rsidRPr="00284905">
        <w:rPr>
          <w:rFonts w:ascii="Times New Roman" w:hAnsi="Times New Roman" w:cs="Times New Roman"/>
          <w:sz w:val="24"/>
          <w:szCs w:val="24"/>
        </w:rPr>
        <w:t>s</w:t>
      </w:r>
      <w:r w:rsidRPr="00284905">
        <w:rPr>
          <w:rFonts w:ascii="Times New Roman" w:hAnsi="Times New Roman" w:cs="Times New Roman"/>
          <w:sz w:val="24"/>
          <w:szCs w:val="24"/>
        </w:rPr>
        <w:t xml:space="preserve"> their individual needs.   Most recent data for Wales shows that in 2016/17 of the secondary school </w:t>
      </w:r>
      <w:r w:rsidRPr="00284905">
        <w:rPr>
          <w:rFonts w:ascii="Times New Roman" w:hAnsi="Times New Roman" w:cs="Times New Roman"/>
          <w:sz w:val="24"/>
          <w:szCs w:val="24"/>
        </w:rPr>
        <w:lastRenderedPageBreak/>
        <w:t>provision there are currently 39 special schools compared to 200 secondary schools. (Stats Wales, 2018, Figure 1)</w:t>
      </w:r>
    </w:p>
    <w:p w14:paraId="4DE8E603" w14:textId="3ACD98AE" w:rsidR="00E94263" w:rsidRPr="00284905" w:rsidRDefault="00E94263" w:rsidP="00284905">
      <w:pPr>
        <w:spacing w:line="360" w:lineRule="auto"/>
        <w:jc w:val="both"/>
        <w:rPr>
          <w:rFonts w:ascii="Times New Roman" w:hAnsi="Times New Roman" w:cs="Times New Roman"/>
          <w:sz w:val="24"/>
          <w:szCs w:val="24"/>
        </w:rPr>
      </w:pPr>
      <w:r w:rsidRPr="00284905">
        <w:rPr>
          <w:rFonts w:ascii="Times New Roman" w:hAnsi="Times New Roman" w:cs="Times New Roman"/>
          <w:noProof/>
          <w:sz w:val="24"/>
          <w:szCs w:val="24"/>
          <w:lang w:eastAsia="en-GB"/>
        </w:rPr>
        <w:drawing>
          <wp:inline distT="0" distB="0" distL="0" distR="0" wp14:anchorId="7C670BA5" wp14:editId="20CEC7FD">
            <wp:extent cx="5731510" cy="32899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89935"/>
                    </a:xfrm>
                    <a:prstGeom prst="rect">
                      <a:avLst/>
                    </a:prstGeom>
                  </pic:spPr>
                </pic:pic>
              </a:graphicData>
            </a:graphic>
          </wp:inline>
        </w:drawing>
      </w:r>
    </w:p>
    <w:p w14:paraId="31059204" w14:textId="0C785F68" w:rsidR="00280D2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Of the 200 schools</w:t>
      </w:r>
      <w:r w:rsidR="009D5138" w:rsidRPr="00284905">
        <w:rPr>
          <w:rFonts w:ascii="Times New Roman" w:hAnsi="Times New Roman" w:cs="Times New Roman"/>
          <w:sz w:val="24"/>
          <w:szCs w:val="24"/>
        </w:rPr>
        <w:t>,</w:t>
      </w:r>
      <w:r w:rsidRPr="00284905">
        <w:rPr>
          <w:rFonts w:ascii="Times New Roman" w:hAnsi="Times New Roman" w:cs="Times New Roman"/>
          <w:sz w:val="24"/>
          <w:szCs w:val="24"/>
        </w:rPr>
        <w:t xml:space="preserve"> it is unclear how many of these have provision for children on the ASD spectrum.  The NAS provide</w:t>
      </w:r>
      <w:r w:rsidR="00FC1998" w:rsidRPr="00284905">
        <w:rPr>
          <w:rFonts w:ascii="Times New Roman" w:hAnsi="Times New Roman" w:cs="Times New Roman"/>
          <w:sz w:val="24"/>
          <w:szCs w:val="24"/>
        </w:rPr>
        <w:t>s</w:t>
      </w:r>
      <w:r w:rsidRPr="00284905">
        <w:rPr>
          <w:rFonts w:ascii="Times New Roman" w:hAnsi="Times New Roman" w:cs="Times New Roman"/>
          <w:sz w:val="24"/>
          <w:szCs w:val="24"/>
        </w:rPr>
        <w:t xml:space="preserve"> a list of schools that have provision but this is not up to date as School X does not appear in place and this school has had a specialist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for some years.   The WG Guide (2014) too advises parents on education and schooling.   The WG Guide advises parents to spend time researching what provision is available in local schools and tells parents that all autistic children have the right to attend a mainstream school should they choose to and</w:t>
      </w:r>
      <w:r w:rsidR="00DD2266">
        <w:rPr>
          <w:rFonts w:ascii="Times New Roman" w:hAnsi="Times New Roman" w:cs="Times New Roman"/>
          <w:sz w:val="24"/>
          <w:szCs w:val="24"/>
        </w:rPr>
        <w:t xml:space="preserve"> this is an entitlement by law </w:t>
      </w:r>
      <w:r w:rsidRPr="00284905">
        <w:rPr>
          <w:rFonts w:ascii="Times New Roman" w:hAnsi="Times New Roman" w:cs="Times New Roman"/>
          <w:sz w:val="24"/>
          <w:szCs w:val="24"/>
        </w:rPr>
        <w:t>(p.101)</w:t>
      </w:r>
      <w:r w:rsidR="00DD2266">
        <w:rPr>
          <w:rFonts w:ascii="Times New Roman" w:hAnsi="Times New Roman" w:cs="Times New Roman"/>
          <w:sz w:val="24"/>
          <w:szCs w:val="24"/>
        </w:rPr>
        <w:t>.</w:t>
      </w:r>
      <w:r w:rsidRPr="00284905">
        <w:rPr>
          <w:rFonts w:ascii="Times New Roman" w:hAnsi="Times New Roman" w:cs="Times New Roman"/>
          <w:sz w:val="24"/>
          <w:szCs w:val="24"/>
        </w:rPr>
        <w:t xml:space="preserve">  There are many sources of advice for parents when making this choice, snapcymru.org provide parents with a list of questions to ask when deciding on the best education for their child.  </w:t>
      </w:r>
    </w:p>
    <w:p w14:paraId="5A9FD56B" w14:textId="075E5E49" w:rsidR="00DE748E"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Cole (2006) supports the teaching of ASD children in mainstream schools and comments on the success of SEN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in mainstream schools.  He supports his claims that ASD children do better in mainstream schools stating that data from the national data</w:t>
      </w:r>
      <w:r w:rsidR="004C4AF2"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Pr="00284905">
        <w:rPr>
          <w:rFonts w:ascii="Times New Roman" w:hAnsi="Times New Roman" w:cs="Times New Roman"/>
          <w:sz w:val="24"/>
          <w:szCs w:val="24"/>
        </w:rPr>
        <w:t xml:space="preserve"> confirms that SEN children attending mainstream schools achieve more. Cole refers to evidence showing that LEAs with a high percentage of inclusion for SEN children in mainstream schools do no worse than those with specialist school provision for SEN children.  Also referencing the work of Gary Thomas (1996) who </w:t>
      </w:r>
      <w:r w:rsidRPr="00284905">
        <w:rPr>
          <w:rFonts w:ascii="Times New Roman" w:hAnsi="Times New Roman" w:cs="Times New Roman"/>
          <w:sz w:val="24"/>
          <w:szCs w:val="24"/>
        </w:rPr>
        <w:lastRenderedPageBreak/>
        <w:t xml:space="preserve">carried out research showing that ‘70% of special schools do not enter any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 for GCSE’.  This reflects on all SEN but the work of Jordan and Jones (2002, p.5) refers specifically to the inclusion of ASD children.  </w:t>
      </w:r>
      <w:r w:rsidR="00CC4AAF" w:rsidRPr="00284905">
        <w:rPr>
          <w:rFonts w:ascii="Times New Roman" w:hAnsi="Times New Roman" w:cs="Times New Roman"/>
          <w:sz w:val="24"/>
          <w:szCs w:val="24"/>
        </w:rPr>
        <w:t xml:space="preserve">They too support the argument that teaching does not need to be segregated to be successful but provide a detailed list of the pros and cons of mainstream schools for ASD children.  </w:t>
      </w:r>
      <w:r w:rsidRPr="00284905">
        <w:rPr>
          <w:rFonts w:ascii="Times New Roman" w:hAnsi="Times New Roman" w:cs="Times New Roman"/>
          <w:sz w:val="24"/>
          <w:szCs w:val="24"/>
        </w:rPr>
        <w:t xml:space="preserve">Integration with mainstream students features highly and reference is made to social skills, learnt behaviours and even the opportunity to spread ‘awareness and tolerance of ASD in society’.    </w:t>
      </w:r>
    </w:p>
    <w:p w14:paraId="40CB5385" w14:textId="0AE0B42B" w:rsidR="00A524A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Some of these have recently been attributed to the number of ASD children being taken out of schools and being home schooled.  A BBC report (2017</w:t>
      </w:r>
      <w:r w:rsidR="00CC4AAF" w:rsidRPr="00284905">
        <w:rPr>
          <w:rFonts w:ascii="Times New Roman" w:hAnsi="Times New Roman" w:cs="Times New Roman"/>
          <w:sz w:val="24"/>
          <w:szCs w:val="24"/>
        </w:rPr>
        <w:t>) ‘showed</w:t>
      </w:r>
      <w:r w:rsidRPr="00284905">
        <w:rPr>
          <w:rFonts w:ascii="Times New Roman" w:hAnsi="Times New Roman" w:cs="Times New Roman"/>
          <w:sz w:val="24"/>
          <w:szCs w:val="24"/>
        </w:rPr>
        <w:t xml:space="preserve"> families with autistic children lodged more appeals about the lack of support their child is receiving in school than those with other learning needs’.  In the same report the Welsh Government said ‘it was committed to creating an inclusive education system for all learners.’ (BBC News, November 2017)</w:t>
      </w:r>
    </w:p>
    <w:p w14:paraId="534FF380" w14:textId="0C4DDD18" w:rsidR="00176AD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Baron-Cohen (2008) and </w:t>
      </w:r>
      <w:r w:rsidR="00CC4AAF" w:rsidRPr="00284905">
        <w:rPr>
          <w:rFonts w:ascii="Times New Roman" w:hAnsi="Times New Roman" w:cs="Times New Roman"/>
          <w:sz w:val="24"/>
          <w:szCs w:val="24"/>
        </w:rPr>
        <w:t>Campbell (</w:t>
      </w:r>
      <w:r w:rsidRPr="00284905">
        <w:rPr>
          <w:rFonts w:ascii="Times New Roman" w:hAnsi="Times New Roman" w:cs="Times New Roman"/>
          <w:sz w:val="24"/>
          <w:szCs w:val="24"/>
        </w:rPr>
        <w:t xml:space="preserve">2002) are both advocates for inclusive schooling and </w:t>
      </w:r>
      <w:r w:rsidR="00CC4AAF" w:rsidRPr="00284905">
        <w:rPr>
          <w:rFonts w:ascii="Times New Roman" w:hAnsi="Times New Roman" w:cs="Times New Roman"/>
          <w:sz w:val="24"/>
          <w:szCs w:val="24"/>
        </w:rPr>
        <w:t>recognise the</w:t>
      </w:r>
      <w:r w:rsidRPr="00284905">
        <w:rPr>
          <w:rFonts w:ascii="Times New Roman" w:hAnsi="Times New Roman" w:cs="Times New Roman"/>
          <w:sz w:val="24"/>
          <w:szCs w:val="24"/>
        </w:rPr>
        <w:t xml:space="preserve"> importance of education for autistic children.  Baron-Cohen believing that education being the ‘most important intervention’ for individuals </w:t>
      </w:r>
      <w:r w:rsidR="00DD2266">
        <w:rPr>
          <w:rFonts w:ascii="Times New Roman" w:hAnsi="Times New Roman" w:cs="Times New Roman"/>
          <w:sz w:val="24"/>
          <w:szCs w:val="24"/>
        </w:rPr>
        <w:t>with ASD (p.</w:t>
      </w:r>
      <w:r w:rsidR="00FC1998" w:rsidRPr="00284905">
        <w:rPr>
          <w:rFonts w:ascii="Times New Roman" w:hAnsi="Times New Roman" w:cs="Times New Roman"/>
          <w:sz w:val="24"/>
          <w:szCs w:val="24"/>
        </w:rPr>
        <w:t>109) whether this is</w:t>
      </w:r>
      <w:r w:rsidRPr="00284905">
        <w:rPr>
          <w:rFonts w:ascii="Times New Roman" w:hAnsi="Times New Roman" w:cs="Times New Roman"/>
          <w:sz w:val="24"/>
          <w:szCs w:val="24"/>
        </w:rPr>
        <w:t xml:space="preserve"> through a specialist school with a great deal of support or even a mainstream school where support has been reduced but is appropriate to the child’s individual needs.  How effective a school is, in Campbell’s (2002,) opinion depends on a large range of factors where value added is very important, measuring where </w:t>
      </w:r>
      <w:r w:rsidR="003C2757" w:rsidRPr="00284905">
        <w:rPr>
          <w:rFonts w:ascii="Times New Roman" w:hAnsi="Times New Roman" w:cs="Times New Roman"/>
          <w:sz w:val="24"/>
          <w:szCs w:val="24"/>
        </w:rPr>
        <w:t>students</w:t>
      </w:r>
      <w:r w:rsidRPr="00284905">
        <w:rPr>
          <w:rFonts w:ascii="Times New Roman" w:hAnsi="Times New Roman" w:cs="Times New Roman"/>
          <w:sz w:val="24"/>
          <w:szCs w:val="24"/>
        </w:rPr>
        <w:t xml:space="preserve"> were and how they have progressed.</w:t>
      </w:r>
    </w:p>
    <w:p w14:paraId="3D3D5BB4" w14:textId="712CE57D" w:rsidR="00654D2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As is clear from the research social interaction and communication skills can be a problem for anyone on the ASD spectrum.  In recent years there has been an increasing amount of literature which really identifies what these specific issues are.  Baron-Cohen (2008, Chp.1), Wall (2007, Chp.4) and Cumine, Dunlop and Stevenson (2010, Chp</w:t>
      </w:r>
      <w:r w:rsidR="00EC4FB6">
        <w:rPr>
          <w:rFonts w:ascii="Times New Roman" w:hAnsi="Times New Roman" w:cs="Times New Roman"/>
          <w:sz w:val="24"/>
          <w:szCs w:val="24"/>
        </w:rPr>
        <w:t>.</w:t>
      </w:r>
      <w:r w:rsidRPr="00284905">
        <w:rPr>
          <w:rFonts w:ascii="Times New Roman" w:hAnsi="Times New Roman" w:cs="Times New Roman"/>
          <w:sz w:val="24"/>
          <w:szCs w:val="24"/>
        </w:rPr>
        <w:t xml:space="preserve">2&amp;5) have all listed difficulties under the umbrellas of social interaction difficulties and communication difficulties.  Under the umbrella of difficulties with social interaction there are many common themes, these include:  Difficulty with eye contact; A preference to being alone and an avoidance of interacting with others; an inability to know how others are feeling or how they might think or respond and difficulty responding to others, to name a few.  Baron-Cohen (2008, p.17) also points out that some individuals may have  ‘difficulty accepting that there may be other perspectives, </w:t>
      </w:r>
      <w:r w:rsidRPr="00284905">
        <w:rPr>
          <w:rFonts w:ascii="Times New Roman" w:hAnsi="Times New Roman" w:cs="Times New Roman"/>
          <w:sz w:val="24"/>
          <w:szCs w:val="24"/>
        </w:rPr>
        <w:lastRenderedPageBreak/>
        <w:t>not just a single correct perspective’ and in a classroom setting, within a mainstream school this can be one of the most difficult barriers to teaching children with ASD in a mixed environment where other students may not be as understanding.</w:t>
      </w:r>
    </w:p>
    <w:p w14:paraId="75F3D8F0" w14:textId="22278D54" w:rsidR="00654D2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Although these authors in the main agree on the main communication difficulties for individuals with ASD there are some discrepancies. Cumine, Dunlop and Stevenson (2010, p</w:t>
      </w:r>
      <w:r w:rsidR="00DD2266">
        <w:rPr>
          <w:rFonts w:ascii="Times New Roman" w:hAnsi="Times New Roman" w:cs="Times New Roman"/>
          <w:sz w:val="24"/>
          <w:szCs w:val="24"/>
        </w:rPr>
        <w:t>.</w:t>
      </w:r>
      <w:r w:rsidRPr="00284905">
        <w:rPr>
          <w:rFonts w:ascii="Times New Roman" w:hAnsi="Times New Roman" w:cs="Times New Roman"/>
          <w:sz w:val="24"/>
          <w:szCs w:val="24"/>
        </w:rPr>
        <w:t xml:space="preserve">5) have a focus on ‘Asperger Syndrome’ which is commonly recognised as high-functioning on the autistic spectrum. They state that individuals may have perfect spoken language but this tends to be formal, pedantic and lacks expression.  Wall (2007, p.62-64) supports this theory and that of the inability to read non-verbal communication correctly, such as facial expressions and gestures.  Both Wall and Baron-Cohen in their literature comment on the other end of the autistic spectrum where individuals are more severely affected and have no desire to communicate or in some cases no ability. </w:t>
      </w:r>
    </w:p>
    <w:p w14:paraId="0BB8AAA4" w14:textId="1B58F174" w:rsidR="00F303B1"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aim of this research is to look at the social skills of ASD students within School X and, as social skills are so diverse, I will be focussing in my research on some of the social struggles identified by the WG Guide (2014).  These being:  inabil</w:t>
      </w:r>
      <w:r w:rsidR="00FC1998" w:rsidRPr="00284905">
        <w:rPr>
          <w:rFonts w:ascii="Times New Roman" w:hAnsi="Times New Roman" w:cs="Times New Roman"/>
          <w:sz w:val="24"/>
          <w:szCs w:val="24"/>
        </w:rPr>
        <w:t>ity to join in with others, one-</w:t>
      </w:r>
      <w:r w:rsidRPr="00284905">
        <w:rPr>
          <w:rFonts w:ascii="Times New Roman" w:hAnsi="Times New Roman" w:cs="Times New Roman"/>
          <w:sz w:val="24"/>
          <w:szCs w:val="24"/>
        </w:rPr>
        <w:t>sided interaction, inappropriate language or giggling, no eye contact or problems with social cues, inability to start or take equal part in a conversation and inability to make friends.   This list could be exhaustive, as Mesibov, Shea and Schopler (2004, p.91) confirm, social problems with ASD are ‘among the most complex and pervasive characteristics of this condition’.  Like others Mesibov, Shea and Schopler have looked at programs used to help ASD individuals with social difficulties and in this case the TEACCH programme.  This programme create</w:t>
      </w:r>
      <w:r w:rsidR="00FC1998" w:rsidRPr="00284905">
        <w:rPr>
          <w:rFonts w:ascii="Times New Roman" w:hAnsi="Times New Roman" w:cs="Times New Roman"/>
          <w:sz w:val="24"/>
          <w:szCs w:val="24"/>
        </w:rPr>
        <w:t>d</w:t>
      </w:r>
      <w:r w:rsidRPr="00284905">
        <w:rPr>
          <w:rFonts w:ascii="Times New Roman" w:hAnsi="Times New Roman" w:cs="Times New Roman"/>
          <w:sz w:val="24"/>
          <w:szCs w:val="24"/>
        </w:rPr>
        <w:t xml:space="preserve"> by Eric Schopler in 1966 has many different elements but as Kalyva (2011, Chp.1) believes this programme focuses on maximising children’s abilities and skills by integr</w:t>
      </w:r>
      <w:r w:rsidR="006938F0" w:rsidRPr="00284905">
        <w:rPr>
          <w:rFonts w:ascii="Times New Roman" w:hAnsi="Times New Roman" w:cs="Times New Roman"/>
          <w:sz w:val="24"/>
          <w:szCs w:val="24"/>
        </w:rPr>
        <w:t xml:space="preserve">ating behavioural principles.  </w:t>
      </w:r>
      <w:r w:rsidRPr="00284905">
        <w:rPr>
          <w:rFonts w:ascii="Times New Roman" w:hAnsi="Times New Roman" w:cs="Times New Roman"/>
          <w:sz w:val="24"/>
          <w:szCs w:val="24"/>
        </w:rPr>
        <w:t xml:space="preserve"> </w:t>
      </w:r>
    </w:p>
    <w:p w14:paraId="2C2A4638" w14:textId="77777777" w:rsidR="004C4AF2" w:rsidRDefault="004C4AF2" w:rsidP="00284905">
      <w:pPr>
        <w:spacing w:line="360" w:lineRule="auto"/>
        <w:jc w:val="both"/>
        <w:rPr>
          <w:rFonts w:ascii="Times New Roman" w:hAnsi="Times New Roman" w:cs="Times New Roman"/>
          <w:sz w:val="24"/>
          <w:szCs w:val="24"/>
        </w:rPr>
      </w:pPr>
    </w:p>
    <w:p w14:paraId="021AC826" w14:textId="77777777" w:rsidR="006879A8" w:rsidRDefault="006879A8" w:rsidP="00284905">
      <w:pPr>
        <w:spacing w:line="360" w:lineRule="auto"/>
        <w:jc w:val="both"/>
        <w:rPr>
          <w:rFonts w:ascii="Times New Roman" w:hAnsi="Times New Roman" w:cs="Times New Roman"/>
          <w:sz w:val="24"/>
          <w:szCs w:val="24"/>
        </w:rPr>
      </w:pPr>
    </w:p>
    <w:p w14:paraId="14D5A6D1" w14:textId="77777777" w:rsidR="006879A8" w:rsidRDefault="006879A8" w:rsidP="00284905">
      <w:pPr>
        <w:spacing w:line="360" w:lineRule="auto"/>
        <w:jc w:val="both"/>
        <w:rPr>
          <w:rFonts w:ascii="Times New Roman" w:hAnsi="Times New Roman" w:cs="Times New Roman"/>
          <w:sz w:val="24"/>
          <w:szCs w:val="24"/>
        </w:rPr>
      </w:pPr>
    </w:p>
    <w:p w14:paraId="622411D1" w14:textId="77777777" w:rsidR="00FE2834" w:rsidRDefault="00FE2834" w:rsidP="00284905">
      <w:pPr>
        <w:spacing w:line="360" w:lineRule="auto"/>
        <w:jc w:val="both"/>
        <w:rPr>
          <w:rFonts w:ascii="Times New Roman" w:hAnsi="Times New Roman" w:cs="Times New Roman"/>
          <w:sz w:val="24"/>
          <w:szCs w:val="24"/>
        </w:rPr>
      </w:pPr>
    </w:p>
    <w:p w14:paraId="636D593E" w14:textId="77777777" w:rsidR="006879A8" w:rsidRPr="00284905" w:rsidRDefault="006879A8" w:rsidP="00284905">
      <w:pPr>
        <w:spacing w:line="360" w:lineRule="auto"/>
        <w:jc w:val="both"/>
        <w:rPr>
          <w:rFonts w:ascii="Times New Roman" w:hAnsi="Times New Roman" w:cs="Times New Roman"/>
          <w:sz w:val="24"/>
          <w:szCs w:val="24"/>
        </w:rPr>
      </w:pPr>
    </w:p>
    <w:p w14:paraId="1DAC71EB" w14:textId="6AA40ADF" w:rsidR="0037420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b/>
          <w:bCs/>
          <w:sz w:val="24"/>
          <w:szCs w:val="24"/>
        </w:rPr>
        <w:lastRenderedPageBreak/>
        <w:t>Methodology</w:t>
      </w:r>
      <w:r w:rsidRPr="00284905">
        <w:rPr>
          <w:rFonts w:ascii="Times New Roman" w:hAnsi="Times New Roman" w:cs="Times New Roman"/>
          <w:sz w:val="24"/>
          <w:szCs w:val="24"/>
        </w:rPr>
        <w:t xml:space="preserve"> </w:t>
      </w:r>
    </w:p>
    <w:p w14:paraId="704677C3" w14:textId="77777777" w:rsidR="00151680" w:rsidRPr="00284905" w:rsidRDefault="00374204"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Research aims</w:t>
      </w:r>
      <w:r w:rsidRPr="00284905">
        <w:rPr>
          <w:rFonts w:ascii="Times New Roman" w:hAnsi="Times New Roman" w:cs="Times New Roman"/>
          <w:b/>
          <w:sz w:val="24"/>
          <w:szCs w:val="24"/>
        </w:rPr>
        <w:tab/>
      </w:r>
    </w:p>
    <w:p w14:paraId="7016DD85" w14:textId="28DFA13A" w:rsidR="00220A72"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As discussed by Thomas (2010, p.13) when setting out a research project there are an ‘infinite number’ of questions or objections that can be set.  The focus of this project could be very broad looking at many different aspects for autistic children attending school X</w:t>
      </w:r>
      <w:r w:rsidR="004B76C2" w:rsidRPr="00284905">
        <w:rPr>
          <w:rFonts w:ascii="Times New Roman" w:hAnsi="Times New Roman" w:cs="Times New Roman"/>
          <w:sz w:val="24"/>
          <w:szCs w:val="24"/>
        </w:rPr>
        <w:t>.</w:t>
      </w:r>
    </w:p>
    <w:p w14:paraId="715B808E" w14:textId="08689DE5" w:rsidR="00B52754"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sz w:val="24"/>
          <w:szCs w:val="24"/>
        </w:rPr>
        <w:t xml:space="preserve">Thomas discusses the aims and objectives versus a range of research question.  In this case there </w:t>
      </w:r>
      <w:proofErr w:type="gramStart"/>
      <w:r w:rsidRPr="00284905">
        <w:rPr>
          <w:rFonts w:ascii="Times New Roman" w:hAnsi="Times New Roman" w:cs="Times New Roman"/>
          <w:sz w:val="24"/>
          <w:szCs w:val="24"/>
        </w:rPr>
        <w:t>are</w:t>
      </w:r>
      <w:proofErr w:type="gramEnd"/>
      <w:r w:rsidRPr="00284905">
        <w:rPr>
          <w:rFonts w:ascii="Times New Roman" w:hAnsi="Times New Roman" w:cs="Times New Roman"/>
          <w:sz w:val="24"/>
          <w:szCs w:val="24"/>
        </w:rPr>
        <w:t xml:space="preserve"> a serious of questions that need addr</w:t>
      </w:r>
      <w:r w:rsidR="001C02A9" w:rsidRPr="00284905">
        <w:rPr>
          <w:rFonts w:ascii="Times New Roman" w:hAnsi="Times New Roman" w:cs="Times New Roman"/>
          <w:sz w:val="24"/>
          <w:szCs w:val="24"/>
        </w:rPr>
        <w:t xml:space="preserve">essing, these are listed below, </w:t>
      </w:r>
      <w:r w:rsidRPr="00284905">
        <w:rPr>
          <w:rFonts w:ascii="Times New Roman" w:hAnsi="Times New Roman" w:cs="Times New Roman"/>
          <w:sz w:val="24"/>
          <w:szCs w:val="24"/>
        </w:rPr>
        <w:t>but the ultimate aim of this research is to find out:</w:t>
      </w:r>
    </w:p>
    <w:p w14:paraId="31F1DCC0" w14:textId="75059E00" w:rsidR="00714F03" w:rsidRPr="006879A8" w:rsidRDefault="1A591970" w:rsidP="00FE2834">
      <w:pPr>
        <w:spacing w:line="360" w:lineRule="auto"/>
        <w:jc w:val="both"/>
        <w:rPr>
          <w:rFonts w:ascii="Times New Roman" w:hAnsi="Times New Roman" w:cs="Times New Roman"/>
          <w:b/>
          <w:bCs/>
          <w:i/>
          <w:iCs/>
          <w:sz w:val="24"/>
          <w:szCs w:val="24"/>
        </w:rPr>
      </w:pPr>
      <w:r w:rsidRPr="00284905">
        <w:rPr>
          <w:rFonts w:ascii="Times New Roman" w:hAnsi="Times New Roman" w:cs="Times New Roman"/>
          <w:b/>
          <w:bCs/>
          <w:i/>
          <w:iCs/>
          <w:sz w:val="24"/>
          <w:szCs w:val="24"/>
        </w:rPr>
        <w:t>What are the social benefits and drawbacks for ASD students attending school X.</w:t>
      </w:r>
    </w:p>
    <w:p w14:paraId="03B35730" w14:textId="11C44759" w:rsidR="00714F03"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questions which I will be addressing in order to answer the research aim are:</w:t>
      </w:r>
    </w:p>
    <w:p w14:paraId="12247B59" w14:textId="77777777" w:rsidR="00714F03" w:rsidRPr="00284905" w:rsidRDefault="1A591970" w:rsidP="00284905">
      <w:pPr>
        <w:spacing w:line="360" w:lineRule="auto"/>
        <w:jc w:val="both"/>
        <w:rPr>
          <w:rFonts w:ascii="Times New Roman" w:hAnsi="Times New Roman" w:cs="Times New Roman"/>
          <w:i/>
          <w:iCs/>
          <w:sz w:val="24"/>
          <w:szCs w:val="24"/>
        </w:rPr>
      </w:pPr>
      <w:r w:rsidRPr="00284905">
        <w:rPr>
          <w:rFonts w:ascii="Times New Roman" w:hAnsi="Times New Roman" w:cs="Times New Roman"/>
          <w:i/>
          <w:iCs/>
          <w:sz w:val="24"/>
          <w:szCs w:val="24"/>
        </w:rPr>
        <w:t xml:space="preserve">What are the positive impacts on social skills of ASD students attending school X? </w:t>
      </w:r>
    </w:p>
    <w:p w14:paraId="1C9CAD92" w14:textId="77777777" w:rsidR="00714F03" w:rsidRPr="00284905" w:rsidRDefault="1A591970" w:rsidP="00284905">
      <w:pPr>
        <w:spacing w:line="360" w:lineRule="auto"/>
        <w:jc w:val="both"/>
        <w:rPr>
          <w:rFonts w:ascii="Times New Roman" w:hAnsi="Times New Roman" w:cs="Times New Roman"/>
          <w:i/>
          <w:iCs/>
          <w:sz w:val="24"/>
          <w:szCs w:val="24"/>
        </w:rPr>
      </w:pPr>
      <w:r w:rsidRPr="00284905">
        <w:rPr>
          <w:rFonts w:ascii="Times New Roman" w:hAnsi="Times New Roman" w:cs="Times New Roman"/>
          <w:i/>
          <w:iCs/>
          <w:sz w:val="24"/>
          <w:szCs w:val="24"/>
        </w:rPr>
        <w:t>What are the negative impacts on social skills of ASD students attending school X?</w:t>
      </w:r>
    </w:p>
    <w:p w14:paraId="41BB8245" w14:textId="77777777" w:rsidR="00714F03" w:rsidRPr="00284905" w:rsidRDefault="1A591970" w:rsidP="00284905">
      <w:pPr>
        <w:spacing w:line="360" w:lineRule="auto"/>
        <w:ind w:left="720"/>
        <w:jc w:val="both"/>
        <w:rPr>
          <w:rFonts w:ascii="Times New Roman" w:hAnsi="Times New Roman" w:cs="Times New Roman"/>
          <w:i/>
          <w:iCs/>
          <w:sz w:val="24"/>
          <w:szCs w:val="24"/>
        </w:rPr>
      </w:pPr>
      <w:r w:rsidRPr="00284905">
        <w:rPr>
          <w:rFonts w:ascii="Times New Roman" w:hAnsi="Times New Roman" w:cs="Times New Roman"/>
          <w:i/>
          <w:iCs/>
          <w:sz w:val="24"/>
          <w:szCs w:val="24"/>
        </w:rPr>
        <w:t>What are the key reasons for these effects?</w:t>
      </w:r>
    </w:p>
    <w:p w14:paraId="51816ECD" w14:textId="086AD7BE" w:rsidR="00714F03" w:rsidRPr="00284905" w:rsidRDefault="001C02A9" w:rsidP="00284905">
      <w:pPr>
        <w:spacing w:line="360" w:lineRule="auto"/>
        <w:ind w:left="720"/>
        <w:jc w:val="both"/>
        <w:rPr>
          <w:rFonts w:ascii="Times New Roman" w:hAnsi="Times New Roman" w:cs="Times New Roman"/>
          <w:i/>
          <w:iCs/>
          <w:sz w:val="24"/>
          <w:szCs w:val="24"/>
        </w:rPr>
      </w:pPr>
      <w:r w:rsidRPr="00284905">
        <w:rPr>
          <w:rFonts w:ascii="Times New Roman" w:hAnsi="Times New Roman" w:cs="Times New Roman"/>
          <w:i/>
          <w:iCs/>
          <w:sz w:val="24"/>
          <w:szCs w:val="24"/>
        </w:rPr>
        <w:t>How do the opinions of different</w:t>
      </w:r>
      <w:r w:rsidR="1A591970" w:rsidRPr="00284905">
        <w:rPr>
          <w:rFonts w:ascii="Times New Roman" w:hAnsi="Times New Roman" w:cs="Times New Roman"/>
          <w:i/>
          <w:iCs/>
          <w:sz w:val="24"/>
          <w:szCs w:val="24"/>
        </w:rPr>
        <w:t xml:space="preserve"> stakeholders compare?</w:t>
      </w:r>
    </w:p>
    <w:p w14:paraId="35EE7675" w14:textId="26AE8D2A" w:rsidR="00714F03" w:rsidRPr="00284905" w:rsidRDefault="1A591970" w:rsidP="00284905">
      <w:pPr>
        <w:spacing w:line="360" w:lineRule="auto"/>
        <w:ind w:left="720"/>
        <w:jc w:val="both"/>
        <w:rPr>
          <w:rFonts w:ascii="Times New Roman" w:hAnsi="Times New Roman" w:cs="Times New Roman"/>
          <w:i/>
          <w:iCs/>
          <w:sz w:val="24"/>
          <w:szCs w:val="24"/>
        </w:rPr>
      </w:pPr>
      <w:r w:rsidRPr="00284905">
        <w:rPr>
          <w:rFonts w:ascii="Times New Roman" w:hAnsi="Times New Roman" w:cs="Times New Roman"/>
          <w:i/>
          <w:iCs/>
          <w:sz w:val="24"/>
          <w:szCs w:val="24"/>
        </w:rPr>
        <w:t>How much do these depend on the individuality of each student?</w:t>
      </w:r>
    </w:p>
    <w:p w14:paraId="2263820A" w14:textId="5F0628AB" w:rsidR="00714F03"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These questions are to be approached from the point of view of a range of stakeholders including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parents and staff</w:t>
      </w:r>
      <w:r w:rsidR="001B4516" w:rsidRPr="00284905">
        <w:rPr>
          <w:rFonts w:ascii="Times New Roman" w:hAnsi="Times New Roman" w:cs="Times New Roman"/>
          <w:sz w:val="24"/>
          <w:szCs w:val="24"/>
        </w:rPr>
        <w:t xml:space="preserve"> from the Base and professionals who are well researched on ASD students in mainstream schools</w:t>
      </w:r>
      <w:r w:rsidRPr="00284905">
        <w:rPr>
          <w:rFonts w:ascii="Times New Roman" w:hAnsi="Times New Roman" w:cs="Times New Roman"/>
          <w:sz w:val="24"/>
          <w:szCs w:val="24"/>
        </w:rPr>
        <w:t xml:space="preserve">. Within these questions I will be looking at how integration has affected the social skills of ASD students and any stresses or issues caused through attending a mainstream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w:t>
      </w:r>
      <w:r w:rsidRPr="00284905">
        <w:rPr>
          <w:rFonts w:ascii="Times New Roman" w:hAnsi="Times New Roman" w:cs="Times New Roman"/>
          <w:i/>
          <w:iCs/>
          <w:sz w:val="24"/>
          <w:szCs w:val="24"/>
        </w:rPr>
        <w:t xml:space="preserve">  </w:t>
      </w:r>
      <w:r w:rsidRPr="00284905">
        <w:rPr>
          <w:rFonts w:ascii="Times New Roman" w:hAnsi="Times New Roman" w:cs="Times New Roman"/>
          <w:sz w:val="24"/>
          <w:szCs w:val="24"/>
        </w:rPr>
        <w:t xml:space="preserve">As discussed by Cohen, Manion </w:t>
      </w:r>
      <w:r w:rsidR="00CC4AAF" w:rsidRPr="00284905">
        <w:rPr>
          <w:rFonts w:ascii="Times New Roman" w:hAnsi="Times New Roman" w:cs="Times New Roman"/>
          <w:sz w:val="24"/>
          <w:szCs w:val="24"/>
        </w:rPr>
        <w:t>and Morrison</w:t>
      </w:r>
      <w:r w:rsidRPr="00284905">
        <w:rPr>
          <w:rFonts w:ascii="Times New Roman" w:hAnsi="Times New Roman" w:cs="Times New Roman"/>
          <w:sz w:val="24"/>
          <w:szCs w:val="24"/>
        </w:rPr>
        <w:t xml:space="preserve"> (2017). There are no ‘hard and fast’ rules to how many questions should be set and there are lots of differing opinions on this matter.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d on the recommendation made by Cohen, Manion </w:t>
      </w:r>
      <w:r w:rsidR="00CC4AAF" w:rsidRPr="00284905">
        <w:rPr>
          <w:rFonts w:ascii="Times New Roman" w:hAnsi="Times New Roman" w:cs="Times New Roman"/>
          <w:sz w:val="24"/>
          <w:szCs w:val="24"/>
        </w:rPr>
        <w:t>and Morrison</w:t>
      </w:r>
      <w:r w:rsidRPr="00284905">
        <w:rPr>
          <w:rFonts w:ascii="Times New Roman" w:hAnsi="Times New Roman" w:cs="Times New Roman"/>
          <w:sz w:val="24"/>
          <w:szCs w:val="24"/>
        </w:rPr>
        <w:t xml:space="preserve"> (2017</w:t>
      </w:r>
      <w:r w:rsidR="00CC4AAF" w:rsidRPr="00284905">
        <w:rPr>
          <w:rFonts w:ascii="Times New Roman" w:hAnsi="Times New Roman" w:cs="Times New Roman"/>
          <w:sz w:val="24"/>
          <w:szCs w:val="24"/>
        </w:rPr>
        <w:t>) the</w:t>
      </w:r>
      <w:r w:rsidRPr="00284905">
        <w:rPr>
          <w:rFonts w:ascii="Times New Roman" w:hAnsi="Times New Roman" w:cs="Times New Roman"/>
          <w:sz w:val="24"/>
          <w:szCs w:val="24"/>
        </w:rPr>
        <w:t xml:space="preserve"> questions I have set are, for the most part, quite specific and hopefully will lead my research.   </w:t>
      </w:r>
    </w:p>
    <w:p w14:paraId="61201100" w14:textId="307E1D54" w:rsidR="004164F4" w:rsidRPr="00284905" w:rsidRDefault="004B76C2"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w:t>
      </w:r>
      <w:r w:rsidR="1A591970" w:rsidRPr="00284905">
        <w:rPr>
          <w:rFonts w:ascii="Times New Roman" w:hAnsi="Times New Roman" w:cs="Times New Roman"/>
          <w:sz w:val="24"/>
          <w:szCs w:val="24"/>
        </w:rPr>
        <w:t xml:space="preserve">he conclusions of this research can </w:t>
      </w:r>
      <w:r w:rsidRPr="00284905">
        <w:rPr>
          <w:rFonts w:ascii="Times New Roman" w:hAnsi="Times New Roman" w:cs="Times New Roman"/>
          <w:sz w:val="24"/>
          <w:szCs w:val="24"/>
        </w:rPr>
        <w:t xml:space="preserve">hopefully </w:t>
      </w:r>
      <w:r w:rsidR="1A591970" w:rsidRPr="00284905">
        <w:rPr>
          <w:rFonts w:ascii="Times New Roman" w:hAnsi="Times New Roman" w:cs="Times New Roman"/>
          <w:sz w:val="24"/>
          <w:szCs w:val="24"/>
        </w:rPr>
        <w:t xml:space="preserve">be used to make recommendations for possible improvements to provision within the </w:t>
      </w:r>
      <w:r w:rsidR="003C2757" w:rsidRPr="00284905">
        <w:rPr>
          <w:rFonts w:ascii="Times New Roman" w:hAnsi="Times New Roman" w:cs="Times New Roman"/>
          <w:sz w:val="24"/>
          <w:szCs w:val="24"/>
        </w:rPr>
        <w:t>Base</w:t>
      </w:r>
      <w:r w:rsidR="1A591970" w:rsidRPr="00284905">
        <w:rPr>
          <w:rFonts w:ascii="Times New Roman" w:hAnsi="Times New Roman" w:cs="Times New Roman"/>
          <w:sz w:val="24"/>
          <w:szCs w:val="24"/>
        </w:rPr>
        <w:t xml:space="preserve">.    There is currently no evidence to show what provision is best for ASD students and I predict that this will depend very </w:t>
      </w:r>
      <w:r w:rsidR="1A591970" w:rsidRPr="00284905">
        <w:rPr>
          <w:rFonts w:ascii="Times New Roman" w:hAnsi="Times New Roman" w:cs="Times New Roman"/>
          <w:sz w:val="24"/>
          <w:szCs w:val="24"/>
        </w:rPr>
        <w:lastRenderedPageBreak/>
        <w:t xml:space="preserve">much on the individual needs of each student. This opinion reflects that of The National Autistic </w:t>
      </w:r>
      <w:r w:rsidR="001B4516" w:rsidRPr="00284905">
        <w:rPr>
          <w:rFonts w:ascii="Times New Roman" w:hAnsi="Times New Roman" w:cs="Times New Roman"/>
          <w:sz w:val="24"/>
          <w:szCs w:val="24"/>
        </w:rPr>
        <w:t xml:space="preserve">Society </w:t>
      </w:r>
      <w:r w:rsidR="1A591970" w:rsidRPr="00284905">
        <w:rPr>
          <w:rFonts w:ascii="Times New Roman" w:hAnsi="Times New Roman" w:cs="Times New Roman"/>
          <w:sz w:val="24"/>
          <w:szCs w:val="24"/>
        </w:rPr>
        <w:t>who state the ASD children are all individuals with a differing range of needs.   Ideally</w:t>
      </w:r>
      <w:r w:rsidR="001C02A9" w:rsidRPr="00284905">
        <w:rPr>
          <w:rFonts w:ascii="Times New Roman" w:hAnsi="Times New Roman" w:cs="Times New Roman"/>
          <w:sz w:val="24"/>
          <w:szCs w:val="24"/>
        </w:rPr>
        <w:t>,</w:t>
      </w:r>
      <w:r w:rsidR="1A591970" w:rsidRPr="00284905">
        <w:rPr>
          <w:rFonts w:ascii="Times New Roman" w:hAnsi="Times New Roman" w:cs="Times New Roman"/>
          <w:sz w:val="24"/>
          <w:szCs w:val="24"/>
        </w:rPr>
        <w:t xml:space="preserve"> this research will help highlight areas of strengths of this </w:t>
      </w:r>
      <w:r w:rsidR="003C2757" w:rsidRPr="00284905">
        <w:rPr>
          <w:rFonts w:ascii="Times New Roman" w:hAnsi="Times New Roman" w:cs="Times New Roman"/>
          <w:sz w:val="24"/>
          <w:szCs w:val="24"/>
        </w:rPr>
        <w:t>Base</w:t>
      </w:r>
      <w:r w:rsidR="001B4516" w:rsidRPr="00284905">
        <w:rPr>
          <w:rFonts w:ascii="Times New Roman" w:hAnsi="Times New Roman" w:cs="Times New Roman"/>
          <w:sz w:val="24"/>
          <w:szCs w:val="24"/>
        </w:rPr>
        <w:t xml:space="preserve"> system and identify any pro</w:t>
      </w:r>
      <w:r w:rsidR="1A591970" w:rsidRPr="00284905">
        <w:rPr>
          <w:rFonts w:ascii="Times New Roman" w:hAnsi="Times New Roman" w:cs="Times New Roman"/>
          <w:sz w:val="24"/>
          <w:szCs w:val="24"/>
        </w:rPr>
        <w:t>blem areas with possible solutions or measures to overcome these.</w:t>
      </w:r>
    </w:p>
    <w:p w14:paraId="59204908" w14:textId="32BA3326" w:rsidR="00626514" w:rsidRPr="00284905" w:rsidRDefault="006C0814" w:rsidP="002849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M</w:t>
      </w:r>
      <w:r w:rsidR="1A591970" w:rsidRPr="00284905">
        <w:rPr>
          <w:rFonts w:ascii="Times New Roman" w:hAnsi="Times New Roman" w:cs="Times New Roman"/>
          <w:b/>
          <w:bCs/>
          <w:sz w:val="24"/>
          <w:szCs w:val="24"/>
        </w:rPr>
        <w:t>ethods</w:t>
      </w:r>
    </w:p>
    <w:p w14:paraId="7DE3770E" w14:textId="106AAA9B" w:rsidR="00C50894" w:rsidRPr="00284905" w:rsidRDefault="004B76C2"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Denscombe (</w:t>
      </w:r>
      <w:r w:rsidR="1A591970" w:rsidRPr="00284905">
        <w:rPr>
          <w:rFonts w:ascii="Times New Roman" w:hAnsi="Times New Roman" w:cs="Times New Roman"/>
          <w:sz w:val="24"/>
          <w:szCs w:val="24"/>
        </w:rPr>
        <w:t xml:space="preserve">2014) argues that by using mixed methods of research to investigate the same thing, that confidence in the findings and its accuracy is increased.   He believes this to be the main principle of triangulation.  This method of mixed research or triangulation assumes that </w:t>
      </w:r>
      <w:r w:rsidR="00CC4AAF" w:rsidRPr="00284905">
        <w:rPr>
          <w:rFonts w:ascii="Times New Roman" w:hAnsi="Times New Roman" w:cs="Times New Roman"/>
          <w:sz w:val="24"/>
          <w:szCs w:val="24"/>
        </w:rPr>
        <w:t>neither quantitative nor</w:t>
      </w:r>
      <w:r w:rsidR="1A591970" w:rsidRPr="00284905">
        <w:rPr>
          <w:rFonts w:ascii="Times New Roman" w:hAnsi="Times New Roman" w:cs="Times New Roman"/>
          <w:sz w:val="24"/>
          <w:szCs w:val="24"/>
        </w:rPr>
        <w:t xml:space="preserve"> qualitative data provide a full picture.  This view is supported too by Go</w:t>
      </w:r>
      <w:r w:rsidRPr="00284905">
        <w:rPr>
          <w:rFonts w:ascii="Times New Roman" w:hAnsi="Times New Roman" w:cs="Times New Roman"/>
          <w:sz w:val="24"/>
          <w:szCs w:val="24"/>
        </w:rPr>
        <w:t xml:space="preserve">rard, Taylor and Taylor (2006) </w:t>
      </w:r>
      <w:r w:rsidR="1A591970" w:rsidRPr="00284905">
        <w:rPr>
          <w:rFonts w:ascii="Times New Roman" w:hAnsi="Times New Roman" w:cs="Times New Roman"/>
          <w:sz w:val="24"/>
          <w:szCs w:val="24"/>
        </w:rPr>
        <w:t xml:space="preserve">who state that both methods are valuable and can both provide a partial picture.   The majority of this research will be </w:t>
      </w:r>
      <w:r w:rsidR="001B4516"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1A591970" w:rsidRPr="00284905">
        <w:rPr>
          <w:rFonts w:ascii="Times New Roman" w:hAnsi="Times New Roman" w:cs="Times New Roman"/>
          <w:sz w:val="24"/>
          <w:szCs w:val="24"/>
        </w:rPr>
        <w:t>d on qualitative data due to the complexity of what is being studied.  However</w:t>
      </w:r>
      <w:r w:rsidR="001C02A9" w:rsidRPr="00284905">
        <w:rPr>
          <w:rFonts w:ascii="Times New Roman" w:hAnsi="Times New Roman" w:cs="Times New Roman"/>
          <w:sz w:val="24"/>
          <w:szCs w:val="24"/>
        </w:rPr>
        <w:t>,</w:t>
      </w:r>
      <w:r w:rsidR="1A591970" w:rsidRPr="00284905">
        <w:rPr>
          <w:rFonts w:ascii="Times New Roman" w:hAnsi="Times New Roman" w:cs="Times New Roman"/>
          <w:sz w:val="24"/>
          <w:szCs w:val="24"/>
        </w:rPr>
        <w:t xml:space="preserve"> a small amount of quantitative data will be reviewed.  This is to include data which provided ongoing progress data on each student in the sample, later discussed.  This quantitative data shows students’ end of Key Stage 2 Levels and expected levels of progress as compared to actual levels of progress and will also include scores from National Testing.  These scores measure student ability in Numeracy and Literacy and when results are given to parents from the Welsh Government they are shown on a scale which compares the scores with national averages.   This will provide a </w:t>
      </w:r>
      <w:r w:rsidR="001B4516"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1A591970" w:rsidRPr="00284905">
        <w:rPr>
          <w:rFonts w:ascii="Times New Roman" w:hAnsi="Times New Roman" w:cs="Times New Roman"/>
          <w:sz w:val="24"/>
          <w:szCs w:val="24"/>
        </w:rPr>
        <w:t xml:space="preserve"> to review progress made on an individual academic level.  As stated by Cohen, Manion </w:t>
      </w:r>
      <w:r w:rsidR="00CC4AAF" w:rsidRPr="00284905">
        <w:rPr>
          <w:rFonts w:ascii="Times New Roman" w:hAnsi="Times New Roman" w:cs="Times New Roman"/>
          <w:sz w:val="24"/>
          <w:szCs w:val="24"/>
        </w:rPr>
        <w:t>and Morrison</w:t>
      </w:r>
      <w:r w:rsidR="1A591970" w:rsidRPr="00284905">
        <w:rPr>
          <w:rFonts w:ascii="Times New Roman" w:hAnsi="Times New Roman" w:cs="Times New Roman"/>
          <w:sz w:val="24"/>
          <w:szCs w:val="24"/>
        </w:rPr>
        <w:t xml:space="preserve"> (2017, p.48</w:t>
      </w:r>
      <w:r w:rsidR="00CC4AAF" w:rsidRPr="00284905">
        <w:rPr>
          <w:rFonts w:ascii="Times New Roman" w:hAnsi="Times New Roman" w:cs="Times New Roman"/>
          <w:sz w:val="24"/>
          <w:szCs w:val="24"/>
        </w:rPr>
        <w:t>) ‘Quantitative</w:t>
      </w:r>
      <w:r w:rsidR="1A591970" w:rsidRPr="00284905">
        <w:rPr>
          <w:rFonts w:ascii="Times New Roman" w:hAnsi="Times New Roman" w:cs="Times New Roman"/>
          <w:sz w:val="24"/>
          <w:szCs w:val="24"/>
        </w:rPr>
        <w:t xml:space="preserve"> data analysis has no greater or lesser importance than qualitative analysis and </w:t>
      </w:r>
      <w:r w:rsidR="1A591970" w:rsidRPr="00284905">
        <w:rPr>
          <w:rFonts w:ascii="Times New Roman" w:hAnsi="Times New Roman" w:cs="Times New Roman"/>
          <w:i/>
          <w:iCs/>
          <w:sz w:val="24"/>
          <w:szCs w:val="24"/>
        </w:rPr>
        <w:t xml:space="preserve">vice versa. </w:t>
      </w:r>
      <w:r w:rsidR="1A591970" w:rsidRPr="00284905">
        <w:rPr>
          <w:rFonts w:ascii="Times New Roman" w:hAnsi="Times New Roman" w:cs="Times New Roman"/>
          <w:sz w:val="24"/>
          <w:szCs w:val="24"/>
        </w:rPr>
        <w:t xml:space="preserve">Its use is entirely dependent on </w:t>
      </w:r>
      <w:r w:rsidR="1A591970" w:rsidRPr="00284905">
        <w:rPr>
          <w:rFonts w:ascii="Times New Roman" w:hAnsi="Times New Roman" w:cs="Times New Roman"/>
          <w:i/>
          <w:iCs/>
          <w:sz w:val="24"/>
          <w:szCs w:val="24"/>
        </w:rPr>
        <w:t>fitness for purpose</w:t>
      </w:r>
      <w:r w:rsidR="001B4516" w:rsidRPr="00284905">
        <w:rPr>
          <w:rFonts w:ascii="Times New Roman" w:hAnsi="Times New Roman" w:cs="Times New Roman"/>
          <w:sz w:val="24"/>
          <w:szCs w:val="24"/>
        </w:rPr>
        <w:t>’</w:t>
      </w:r>
      <w:r w:rsidR="1A591970" w:rsidRPr="00284905">
        <w:rPr>
          <w:rFonts w:ascii="Times New Roman" w:hAnsi="Times New Roman" w:cs="Times New Roman"/>
          <w:sz w:val="24"/>
          <w:szCs w:val="24"/>
        </w:rPr>
        <w:t>.  For the purpose of this research this method, even though I am not reviewing academic progress, will give me a good indication of how the students have sett</w:t>
      </w:r>
      <w:r w:rsidR="001C02A9" w:rsidRPr="00284905">
        <w:rPr>
          <w:rFonts w:ascii="Times New Roman" w:hAnsi="Times New Roman" w:cs="Times New Roman"/>
          <w:sz w:val="24"/>
          <w:szCs w:val="24"/>
        </w:rPr>
        <w:t xml:space="preserve">led into the school.   Likewise, </w:t>
      </w:r>
      <w:r w:rsidR="1A591970" w:rsidRPr="00284905">
        <w:rPr>
          <w:rFonts w:ascii="Times New Roman" w:hAnsi="Times New Roman" w:cs="Times New Roman"/>
          <w:sz w:val="24"/>
          <w:szCs w:val="24"/>
        </w:rPr>
        <w:t>there is pastoral data available on each student which is presented as quantitative data which will give an indication of each student’s happiness and confidence levels in school and any changes over time.</w:t>
      </w:r>
    </w:p>
    <w:p w14:paraId="19E27577" w14:textId="75363947" w:rsidR="00B8126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majority of the research will look at qualitative data including a range of interview</w:t>
      </w:r>
      <w:r w:rsidR="004B76C2" w:rsidRPr="00284905">
        <w:rPr>
          <w:rFonts w:ascii="Times New Roman" w:hAnsi="Times New Roman" w:cs="Times New Roman"/>
          <w:sz w:val="24"/>
          <w:szCs w:val="24"/>
        </w:rPr>
        <w:t xml:space="preserve">s, surveys and questionnaires. </w:t>
      </w:r>
      <w:r w:rsidRPr="00284905">
        <w:rPr>
          <w:rFonts w:ascii="Times New Roman" w:hAnsi="Times New Roman" w:cs="Times New Roman"/>
          <w:sz w:val="24"/>
          <w:szCs w:val="24"/>
        </w:rPr>
        <w:t xml:space="preserve">I will be looking at the opinions of not only the students but also </w:t>
      </w:r>
      <w:r w:rsidR="001C02A9" w:rsidRPr="00284905">
        <w:rPr>
          <w:rFonts w:ascii="Times New Roman" w:hAnsi="Times New Roman" w:cs="Times New Roman"/>
          <w:sz w:val="24"/>
          <w:szCs w:val="24"/>
        </w:rPr>
        <w:t xml:space="preserve">the </w:t>
      </w:r>
      <w:r w:rsidRPr="00284905">
        <w:rPr>
          <w:rFonts w:ascii="Times New Roman" w:hAnsi="Times New Roman" w:cs="Times New Roman"/>
          <w:sz w:val="24"/>
          <w:szCs w:val="24"/>
        </w:rPr>
        <w:t xml:space="preserve">staff who work with these students on a regular basis, parents and professionals.  </w:t>
      </w:r>
    </w:p>
    <w:p w14:paraId="4344A331" w14:textId="3C405E8A" w:rsidR="00E52B51"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lastRenderedPageBreak/>
        <w:t xml:space="preserve">The interviews carried out with students will be semi-structured interviews.  Following the advice of McGrath and Coles (2015, p.94) I will be meeting with the students beforehand to discuss the purpose of the interviews and I will be meeting the students on familiar ground to ensure students are comfortable.  I will go through the instructions with students very slowly and this is done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a room in which they are very comfortable and with staff around who</w:t>
      </w:r>
      <w:r w:rsidR="001C02A9" w:rsidRPr="00284905">
        <w:rPr>
          <w:rFonts w:ascii="Times New Roman" w:hAnsi="Times New Roman" w:cs="Times New Roman"/>
          <w:sz w:val="24"/>
          <w:szCs w:val="24"/>
        </w:rPr>
        <w:t>m</w:t>
      </w:r>
      <w:r w:rsidRPr="00284905">
        <w:rPr>
          <w:rFonts w:ascii="Times New Roman" w:hAnsi="Times New Roman" w:cs="Times New Roman"/>
          <w:sz w:val="24"/>
          <w:szCs w:val="24"/>
        </w:rPr>
        <w:t xml:space="preserve"> they trust.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well-being is paramount and this will provide the most honest findings if students are happy and feel in control. The students will be informed that if they choose not to take part, even if this is duri</w:t>
      </w:r>
      <w:r w:rsidR="00D447FC" w:rsidRPr="00284905">
        <w:rPr>
          <w:rFonts w:ascii="Times New Roman" w:hAnsi="Times New Roman" w:cs="Times New Roman"/>
          <w:sz w:val="24"/>
          <w:szCs w:val="24"/>
        </w:rPr>
        <w:t>ng the interview then they can</w:t>
      </w:r>
      <w:r w:rsidRPr="00284905">
        <w:rPr>
          <w:rFonts w:ascii="Times New Roman" w:hAnsi="Times New Roman" w:cs="Times New Roman"/>
          <w:sz w:val="24"/>
          <w:szCs w:val="24"/>
        </w:rPr>
        <w:t xml:space="preserve"> leave the area and move to the relaxation are known to the students as the ‘chill out’ zone of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have different zones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are very comfortable with these surroundings and understand that different areas are for different things.  Being told that they can go to the ‘chill-out zone’ is something students understand and would do this if they are feeling anxious or stressed in school or need some time out.   The use of unstructured interviews was considered but given the clear aims of the research and knowing already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semi-structured interviews will be most appropriate.  The main advantage of carrying out semi-structured interviews, as highlighted by Denscombe (2014) is that there is some </w:t>
      </w:r>
      <w:r w:rsidR="00CC4AAF" w:rsidRPr="00284905">
        <w:rPr>
          <w:rFonts w:ascii="Times New Roman" w:hAnsi="Times New Roman" w:cs="Times New Roman"/>
          <w:sz w:val="24"/>
          <w:szCs w:val="24"/>
        </w:rPr>
        <w:t>flexibility for</w:t>
      </w:r>
      <w:r w:rsidRPr="00284905">
        <w:rPr>
          <w:rFonts w:ascii="Times New Roman" w:hAnsi="Times New Roman" w:cs="Times New Roman"/>
          <w:sz w:val="24"/>
          <w:szCs w:val="24"/>
        </w:rPr>
        <w:t xml:space="preserve"> the interviewer which can allow the interviewer to ask further questions which may arise or delve deeper into certain answers. </w:t>
      </w:r>
    </w:p>
    <w:p w14:paraId="41784D6D" w14:textId="2F13DEC7" w:rsidR="00B8126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interviews will be carried out one-to-one, Denscombe (2014, p.216)</w:t>
      </w:r>
      <w:r w:rsidR="001C02A9" w:rsidRPr="00284905">
        <w:rPr>
          <w:rFonts w:ascii="Times New Roman" w:hAnsi="Times New Roman" w:cs="Times New Roman"/>
          <w:sz w:val="24"/>
          <w:szCs w:val="24"/>
        </w:rPr>
        <w:t xml:space="preserve"> too discusses the advantages of</w:t>
      </w:r>
      <w:r w:rsidRPr="00284905">
        <w:rPr>
          <w:rFonts w:ascii="Times New Roman" w:hAnsi="Times New Roman" w:cs="Times New Roman"/>
          <w:sz w:val="24"/>
          <w:szCs w:val="24"/>
        </w:rPr>
        <w:t xml:space="preserve"> these </w:t>
      </w:r>
      <w:r w:rsidR="00CC4AAF" w:rsidRPr="00284905">
        <w:rPr>
          <w:rFonts w:ascii="Times New Roman" w:hAnsi="Times New Roman" w:cs="Times New Roman"/>
          <w:sz w:val="24"/>
          <w:szCs w:val="24"/>
        </w:rPr>
        <w:t>types</w:t>
      </w:r>
      <w:r w:rsidRPr="00284905">
        <w:rPr>
          <w:rFonts w:ascii="Times New Roman" w:hAnsi="Times New Roman" w:cs="Times New Roman"/>
          <w:sz w:val="24"/>
          <w:szCs w:val="24"/>
        </w:rPr>
        <w:t xml:space="preserve"> of interviews and relevant to this research is t</w:t>
      </w:r>
      <w:r w:rsidR="001C02A9" w:rsidRPr="00284905">
        <w:rPr>
          <w:rFonts w:ascii="Times New Roman" w:hAnsi="Times New Roman" w:cs="Times New Roman"/>
          <w:sz w:val="24"/>
          <w:szCs w:val="24"/>
        </w:rPr>
        <w:t>hat the one-to-one interview is</w:t>
      </w:r>
      <w:r w:rsidRPr="00284905">
        <w:rPr>
          <w:rFonts w:ascii="Times New Roman" w:hAnsi="Times New Roman" w:cs="Times New Roman"/>
          <w:sz w:val="24"/>
          <w:szCs w:val="24"/>
        </w:rPr>
        <w:t xml:space="preserve"> easier to control: ‘The researcher only has one person’s ideas to grasp and interrogate, and one person to guide through the interview agenda.’ </w:t>
      </w:r>
    </w:p>
    <w:p w14:paraId="7344EE70" w14:textId="636B5049" w:rsidR="00E644C8"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Cohen, Manion </w:t>
      </w:r>
      <w:r w:rsidR="00CC4AAF" w:rsidRPr="00284905">
        <w:rPr>
          <w:rFonts w:ascii="Times New Roman" w:hAnsi="Times New Roman" w:cs="Times New Roman"/>
          <w:sz w:val="24"/>
          <w:szCs w:val="24"/>
        </w:rPr>
        <w:t>and Morrison</w:t>
      </w:r>
      <w:r w:rsidRPr="00284905">
        <w:rPr>
          <w:rFonts w:ascii="Times New Roman" w:hAnsi="Times New Roman" w:cs="Times New Roman"/>
          <w:sz w:val="24"/>
          <w:szCs w:val="24"/>
        </w:rPr>
        <w:t xml:space="preserve"> </w:t>
      </w:r>
      <w:r w:rsidR="001C02A9" w:rsidRPr="00284905">
        <w:rPr>
          <w:rFonts w:ascii="Times New Roman" w:hAnsi="Times New Roman" w:cs="Times New Roman"/>
          <w:sz w:val="24"/>
          <w:szCs w:val="24"/>
        </w:rPr>
        <w:t>(2017, p.435) refer</w:t>
      </w:r>
      <w:r w:rsidRPr="00284905">
        <w:rPr>
          <w:rFonts w:ascii="Times New Roman" w:hAnsi="Times New Roman" w:cs="Times New Roman"/>
          <w:sz w:val="24"/>
          <w:szCs w:val="24"/>
        </w:rPr>
        <w:t xml:space="preserve"> to the difficulty encountered when interviewing ‘marginalized groups’ which of course some children with ASD who have severe communication difficulties are.  They r</w:t>
      </w:r>
      <w:r w:rsidR="00DD2266">
        <w:rPr>
          <w:rFonts w:ascii="Times New Roman" w:hAnsi="Times New Roman" w:cs="Times New Roman"/>
          <w:sz w:val="24"/>
          <w:szCs w:val="24"/>
        </w:rPr>
        <w:t>efer to the work of Kelly (2007,</w:t>
      </w:r>
      <w:r w:rsidRPr="00284905">
        <w:rPr>
          <w:rFonts w:ascii="Times New Roman" w:hAnsi="Times New Roman" w:cs="Times New Roman"/>
          <w:sz w:val="24"/>
          <w:szCs w:val="24"/>
        </w:rPr>
        <w:t xml:space="preserve"> p.25–6) who promotes the use of communication cards and pictorial cards that for example indicate feelings.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d on this and havi</w:t>
      </w:r>
      <w:r w:rsidR="001C02A9" w:rsidRPr="00284905">
        <w:rPr>
          <w:rFonts w:ascii="Times New Roman" w:hAnsi="Times New Roman" w:cs="Times New Roman"/>
          <w:sz w:val="24"/>
          <w:szCs w:val="24"/>
        </w:rPr>
        <w:t>ng seen the way students work at</w:t>
      </w:r>
      <w:r w:rsidRPr="00284905">
        <w:rPr>
          <w:rFonts w:ascii="Times New Roman" w:hAnsi="Times New Roman" w:cs="Times New Roman"/>
          <w:sz w:val="24"/>
          <w:szCs w:val="24"/>
        </w:rPr>
        <w:t xml:space="preserve"> the </w:t>
      </w:r>
      <w:r w:rsidR="003C2757" w:rsidRPr="00284905">
        <w:rPr>
          <w:rFonts w:ascii="Times New Roman" w:hAnsi="Times New Roman" w:cs="Times New Roman"/>
          <w:sz w:val="24"/>
          <w:szCs w:val="24"/>
        </w:rPr>
        <w:t>Base</w:t>
      </w:r>
      <w:r w:rsidR="00422A2B" w:rsidRPr="00284905">
        <w:rPr>
          <w:rFonts w:ascii="Times New Roman" w:hAnsi="Times New Roman" w:cs="Times New Roman"/>
          <w:sz w:val="24"/>
          <w:szCs w:val="24"/>
        </w:rPr>
        <w:t>, I will</w:t>
      </w:r>
      <w:r w:rsidRPr="00284905">
        <w:rPr>
          <w:rFonts w:ascii="Times New Roman" w:hAnsi="Times New Roman" w:cs="Times New Roman"/>
          <w:sz w:val="24"/>
          <w:szCs w:val="24"/>
        </w:rPr>
        <w:t xml:space="preserve"> use </w:t>
      </w:r>
      <w:r w:rsidR="00422A2B" w:rsidRPr="00284905">
        <w:rPr>
          <w:rFonts w:ascii="Times New Roman" w:hAnsi="Times New Roman" w:cs="Times New Roman"/>
          <w:sz w:val="24"/>
          <w:szCs w:val="24"/>
        </w:rPr>
        <w:t xml:space="preserve">this technique if necessary. </w:t>
      </w:r>
    </w:p>
    <w:p w14:paraId="105E2487" w14:textId="370C5A46" w:rsidR="0006415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I will also carry out interviews with OASIS staff and ASD professionals.  One of the professional interviews is to be with an ASD Charity Manager; the charity in question supports families and individuals with autism through training and mentoring.  The </w:t>
      </w:r>
      <w:r w:rsidRPr="00284905">
        <w:rPr>
          <w:rFonts w:ascii="Times New Roman" w:hAnsi="Times New Roman" w:cs="Times New Roman"/>
          <w:sz w:val="24"/>
          <w:szCs w:val="24"/>
        </w:rPr>
        <w:lastRenderedPageBreak/>
        <w:t xml:space="preserve">Charity Manager is also a parent to a son who has high functioning autism and is very experienced and works with families on an individual basis and so should provide a ‘rounded’ view on this topic.  </w:t>
      </w:r>
      <w:r w:rsidR="00CC4AAF" w:rsidRPr="00284905">
        <w:rPr>
          <w:rFonts w:ascii="Times New Roman" w:hAnsi="Times New Roman" w:cs="Times New Roman"/>
          <w:sz w:val="24"/>
          <w:szCs w:val="24"/>
        </w:rPr>
        <w:t xml:space="preserve">The other professional interview will be with Person C who works in Child Health and works alongside the National Autistic Lead for Wales NHS. </w:t>
      </w:r>
      <w:r w:rsidR="00CD78AB" w:rsidRPr="00284905">
        <w:rPr>
          <w:rFonts w:ascii="Times New Roman" w:hAnsi="Times New Roman" w:cs="Times New Roman"/>
          <w:sz w:val="24"/>
          <w:szCs w:val="24"/>
        </w:rPr>
        <w:t>Person C</w:t>
      </w:r>
      <w:r w:rsidRPr="00284905">
        <w:rPr>
          <w:rFonts w:ascii="Times New Roman" w:hAnsi="Times New Roman" w:cs="Times New Roman"/>
          <w:sz w:val="24"/>
          <w:szCs w:val="24"/>
        </w:rPr>
        <w:t xml:space="preserve"> also works with families and has to look at individual needs so will be able to offer a different view from more of a health and medical needs perspective.  </w:t>
      </w:r>
    </w:p>
    <w:p w14:paraId="3640E446" w14:textId="4964B8A0" w:rsidR="00357C4B"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Similar to interviewing students, all of the adults concerned will also be </w:t>
      </w:r>
      <w:r w:rsidR="00D447FC" w:rsidRPr="00284905">
        <w:rPr>
          <w:rFonts w:ascii="Times New Roman" w:hAnsi="Times New Roman" w:cs="Times New Roman"/>
          <w:sz w:val="24"/>
          <w:szCs w:val="24"/>
        </w:rPr>
        <w:t xml:space="preserve">informed that they can withdraw </w:t>
      </w:r>
      <w:r w:rsidRPr="00284905">
        <w:rPr>
          <w:rFonts w:ascii="Times New Roman" w:hAnsi="Times New Roman" w:cs="Times New Roman"/>
          <w:sz w:val="24"/>
          <w:szCs w:val="24"/>
        </w:rPr>
        <w:t>at any point. These interviews too will be semi-structured.  The reason for this choice</w:t>
      </w:r>
      <w:r w:rsidR="001C02A9" w:rsidRPr="00284905">
        <w:rPr>
          <w:rFonts w:ascii="Times New Roman" w:hAnsi="Times New Roman" w:cs="Times New Roman"/>
          <w:sz w:val="24"/>
          <w:szCs w:val="24"/>
        </w:rPr>
        <w:t>,</w:t>
      </w:r>
      <w:r w:rsidRPr="00284905">
        <w:rPr>
          <w:rFonts w:ascii="Times New Roman" w:hAnsi="Times New Roman" w:cs="Times New Roman"/>
          <w:sz w:val="24"/>
          <w:szCs w:val="24"/>
        </w:rPr>
        <w:t xml:space="preserve"> in this case</w:t>
      </w:r>
      <w:r w:rsidR="001C02A9" w:rsidRPr="00284905">
        <w:rPr>
          <w:rFonts w:ascii="Times New Roman" w:hAnsi="Times New Roman" w:cs="Times New Roman"/>
          <w:sz w:val="24"/>
          <w:szCs w:val="24"/>
        </w:rPr>
        <w:t>,</w:t>
      </w:r>
      <w:r w:rsidRPr="00284905">
        <w:rPr>
          <w:rFonts w:ascii="Times New Roman" w:hAnsi="Times New Roman" w:cs="Times New Roman"/>
          <w:sz w:val="24"/>
          <w:szCs w:val="24"/>
        </w:rPr>
        <w:t xml:space="preserve"> is quite different.  Both of these groups are very specialised and experienced in the area I am researching and although I have clear objectives for this research I would no</w:t>
      </w:r>
      <w:r w:rsidR="001C02A9" w:rsidRPr="00284905">
        <w:rPr>
          <w:rFonts w:ascii="Times New Roman" w:hAnsi="Times New Roman" w:cs="Times New Roman"/>
          <w:sz w:val="24"/>
          <w:szCs w:val="24"/>
        </w:rPr>
        <w:t xml:space="preserve">t like to hinder the answers to </w:t>
      </w:r>
      <w:r w:rsidRPr="00284905">
        <w:rPr>
          <w:rFonts w:ascii="Times New Roman" w:hAnsi="Times New Roman" w:cs="Times New Roman"/>
          <w:sz w:val="24"/>
          <w:szCs w:val="24"/>
        </w:rPr>
        <w:t xml:space="preserve">these.  Another option could have been a questionnaire and as Bell and Waters (2014, p.145) point out there is the possibility of bias with interviews however there is usually the opportunity to gain more information </w:t>
      </w:r>
      <w:r w:rsidR="001C02A9" w:rsidRPr="00284905">
        <w:rPr>
          <w:rFonts w:ascii="Times New Roman" w:hAnsi="Times New Roman" w:cs="Times New Roman"/>
          <w:sz w:val="24"/>
          <w:szCs w:val="24"/>
        </w:rPr>
        <w:t>through interviews than there is</w:t>
      </w:r>
      <w:r w:rsidRPr="00284905">
        <w:rPr>
          <w:rFonts w:ascii="Times New Roman" w:hAnsi="Times New Roman" w:cs="Times New Roman"/>
          <w:sz w:val="24"/>
          <w:szCs w:val="24"/>
        </w:rPr>
        <w:t xml:space="preserve"> questionnaires.  </w:t>
      </w:r>
    </w:p>
    <w:p w14:paraId="71E65BDB" w14:textId="380BB448" w:rsidR="00BA182E"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Finally</w:t>
      </w:r>
      <w:r w:rsidR="001C02A9" w:rsidRPr="00284905">
        <w:rPr>
          <w:rFonts w:ascii="Times New Roman" w:hAnsi="Times New Roman" w:cs="Times New Roman"/>
          <w:sz w:val="24"/>
          <w:szCs w:val="24"/>
        </w:rPr>
        <w:t>,</w:t>
      </w:r>
      <w:r w:rsidRPr="00284905">
        <w:rPr>
          <w:rFonts w:ascii="Times New Roman" w:hAnsi="Times New Roman" w:cs="Times New Roman"/>
          <w:sz w:val="24"/>
          <w:szCs w:val="24"/>
        </w:rPr>
        <w:t xml:space="preserve"> I will carry out a survey with parents </w:t>
      </w:r>
      <w:r w:rsidR="00F04E52" w:rsidRPr="00284905">
        <w:rPr>
          <w:rFonts w:ascii="Times New Roman" w:hAnsi="Times New Roman" w:cs="Times New Roman"/>
          <w:sz w:val="24"/>
          <w:szCs w:val="24"/>
        </w:rPr>
        <w:t xml:space="preserve">(Appendix 1) </w:t>
      </w:r>
      <w:r w:rsidRPr="00284905">
        <w:rPr>
          <w:rFonts w:ascii="Times New Roman" w:hAnsi="Times New Roman" w:cs="Times New Roman"/>
          <w:sz w:val="24"/>
          <w:szCs w:val="24"/>
        </w:rPr>
        <w:t xml:space="preserve">to assess their opinion on the progress of their child at school X with a focus on social skills.  The majority of students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get to school through the means of a taxi or school bus which means parents are very rarely in school and so it would be of an inconvenience to ask parents to school for interviews.  </w:t>
      </w:r>
      <w:r w:rsidR="00CC4AAF" w:rsidRPr="00284905">
        <w:rPr>
          <w:rFonts w:ascii="Times New Roman" w:hAnsi="Times New Roman" w:cs="Times New Roman"/>
          <w:sz w:val="24"/>
          <w:szCs w:val="24"/>
        </w:rPr>
        <w:t xml:space="preserve">Denscombe (2014) discuss the range of ways in which surveys can be carried out and for the purpose of this research I will use postal surveys or in this case ‘pupil post’.  </w:t>
      </w:r>
      <w:r w:rsidRPr="00284905">
        <w:rPr>
          <w:rFonts w:ascii="Times New Roman" w:hAnsi="Times New Roman" w:cs="Times New Roman"/>
          <w:sz w:val="24"/>
          <w:szCs w:val="24"/>
        </w:rPr>
        <w:t xml:space="preserve">Denscombe points out the possible disadvantages of using postal surveys such as time delay and response rate but despite this, I feel this is the most convenient option </w:t>
      </w:r>
      <w:r w:rsidR="001C02A9" w:rsidRPr="00284905">
        <w:rPr>
          <w:rFonts w:ascii="Times New Roman" w:hAnsi="Times New Roman" w:cs="Times New Roman"/>
          <w:sz w:val="24"/>
          <w:szCs w:val="24"/>
        </w:rPr>
        <w:t>in</w:t>
      </w:r>
      <w:r w:rsidRPr="00284905">
        <w:rPr>
          <w:rFonts w:ascii="Times New Roman" w:hAnsi="Times New Roman" w:cs="Times New Roman"/>
          <w:sz w:val="24"/>
          <w:szCs w:val="24"/>
        </w:rPr>
        <w:t xml:space="preserve"> this school context.   Whilst preparing the survey I will be careful not to use leading questions and ensure that where questions are closed that the Likert scale will be used.   Vanderstoep and Johnston (2009, p.81) recommend ‘ﬁve-point scales for attitude questions, because it provides enough response alternatives to reflect the various opinions’.</w:t>
      </w:r>
    </w:p>
    <w:p w14:paraId="73635B66" w14:textId="77777777" w:rsidR="00374204"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Triangulation</w:t>
      </w:r>
    </w:p>
    <w:p w14:paraId="3E4DABF7" w14:textId="4779CDE1" w:rsidR="00F60D30"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Gorard, Taylor and Taylor (2006, Chp.3) discuss in detail the different understandings of the term triangulation.  Stating that some believe that triangulation means that there should be three types of research, others believe, which is the viewpoint I will be adhering to in this research, that there should be elements of quantitative research and </w:t>
      </w:r>
      <w:r w:rsidRPr="00284905">
        <w:rPr>
          <w:rFonts w:ascii="Times New Roman" w:hAnsi="Times New Roman" w:cs="Times New Roman"/>
          <w:sz w:val="24"/>
          <w:szCs w:val="24"/>
        </w:rPr>
        <w:lastRenderedPageBreak/>
        <w:t xml:space="preserve">elements of qualitative research which are in line with the questions of research.  Using this method of triangulation the research findings </w:t>
      </w:r>
      <w:r w:rsidR="00CC4AAF" w:rsidRPr="00284905">
        <w:rPr>
          <w:rFonts w:ascii="Times New Roman" w:hAnsi="Times New Roman" w:cs="Times New Roman"/>
          <w:sz w:val="24"/>
          <w:szCs w:val="24"/>
        </w:rPr>
        <w:t>should complement</w:t>
      </w:r>
      <w:r w:rsidRPr="00284905">
        <w:rPr>
          <w:rFonts w:ascii="Times New Roman" w:hAnsi="Times New Roman" w:cs="Times New Roman"/>
          <w:sz w:val="24"/>
          <w:szCs w:val="24"/>
        </w:rPr>
        <w:t xml:space="preserve"> one another so that all findings can be compared and any contrasts made.  For example, in the case that this research data shows that a student is not progressing well but interviews with students or parents show otherwise, this information will not be disregarded as useless but patterns will be looked for and reviewed further with comparisons against other findings.</w:t>
      </w:r>
    </w:p>
    <w:p w14:paraId="45B65A95" w14:textId="6C89E0B5" w:rsidR="00374204" w:rsidRPr="00284905" w:rsidRDefault="006C0814" w:rsidP="002849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Schedule of R</w:t>
      </w:r>
      <w:r w:rsidR="1A591970" w:rsidRPr="00284905">
        <w:rPr>
          <w:rFonts w:ascii="Times New Roman" w:hAnsi="Times New Roman" w:cs="Times New Roman"/>
          <w:b/>
          <w:bCs/>
          <w:sz w:val="24"/>
          <w:szCs w:val="24"/>
        </w:rPr>
        <w:t>esearch</w:t>
      </w:r>
    </w:p>
    <w:p w14:paraId="035E863E" w14:textId="35EA514E" w:rsidR="00C7184C"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w:t>
      </w:r>
      <w:r w:rsidR="00CC4AAF" w:rsidRPr="00284905">
        <w:rPr>
          <w:rFonts w:ascii="Times New Roman" w:hAnsi="Times New Roman" w:cs="Times New Roman"/>
          <w:sz w:val="24"/>
          <w:szCs w:val="24"/>
        </w:rPr>
        <w:t>Gantt</w:t>
      </w:r>
      <w:r w:rsidRPr="00284905">
        <w:rPr>
          <w:rFonts w:ascii="Times New Roman" w:hAnsi="Times New Roman" w:cs="Times New Roman"/>
          <w:sz w:val="24"/>
          <w:szCs w:val="24"/>
        </w:rPr>
        <w:t xml:space="preserve"> chart below was written up prior to starting the research project.  Biggam (2015, p.103) suggests that creating a </w:t>
      </w:r>
      <w:r w:rsidR="00CC4AAF" w:rsidRPr="00284905">
        <w:rPr>
          <w:rFonts w:ascii="Times New Roman" w:hAnsi="Times New Roman" w:cs="Times New Roman"/>
          <w:sz w:val="24"/>
          <w:szCs w:val="24"/>
        </w:rPr>
        <w:t>Gantt</w:t>
      </w:r>
      <w:r w:rsidRPr="00284905">
        <w:rPr>
          <w:rFonts w:ascii="Times New Roman" w:hAnsi="Times New Roman" w:cs="Times New Roman"/>
          <w:sz w:val="24"/>
          <w:szCs w:val="24"/>
        </w:rPr>
        <w:t xml:space="preserve"> chart will help to visually see the different elements of a dissertation and can be a useful tool for managing time and sticking to deadlines.</w:t>
      </w:r>
    </w:p>
    <w:p w14:paraId="1C098A97" w14:textId="57FB5078" w:rsidR="00B01BD7" w:rsidRPr="00284905" w:rsidRDefault="00E94263" w:rsidP="00284905">
      <w:pPr>
        <w:spacing w:line="360" w:lineRule="auto"/>
        <w:jc w:val="both"/>
        <w:rPr>
          <w:rFonts w:ascii="Times New Roman" w:hAnsi="Times New Roman" w:cs="Times New Roman"/>
          <w:b/>
          <w:sz w:val="24"/>
          <w:szCs w:val="24"/>
        </w:rPr>
      </w:pPr>
      <w:r w:rsidRPr="00284905">
        <w:rPr>
          <w:rFonts w:ascii="Times New Roman" w:hAnsi="Times New Roman" w:cs="Times New Roman"/>
          <w:b/>
          <w:noProof/>
          <w:sz w:val="24"/>
          <w:szCs w:val="24"/>
          <w:lang w:eastAsia="en-GB"/>
        </w:rPr>
        <w:drawing>
          <wp:inline distT="0" distB="0" distL="0" distR="0" wp14:anchorId="5F4AE56E" wp14:editId="045F6EC6">
            <wp:extent cx="5731510" cy="22942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 .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inline>
        </w:drawing>
      </w:r>
    </w:p>
    <w:p w14:paraId="4EE1893B" w14:textId="77777777" w:rsidR="00C7184C" w:rsidRPr="00284905" w:rsidRDefault="00C7184C" w:rsidP="00284905">
      <w:pPr>
        <w:spacing w:line="360" w:lineRule="auto"/>
        <w:jc w:val="both"/>
        <w:rPr>
          <w:rFonts w:ascii="Times New Roman" w:hAnsi="Times New Roman" w:cs="Times New Roman"/>
          <w:sz w:val="24"/>
          <w:szCs w:val="24"/>
        </w:rPr>
      </w:pPr>
    </w:p>
    <w:p w14:paraId="4634C019" w14:textId="72721473" w:rsidR="00900017"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Sample</w:t>
      </w:r>
    </w:p>
    <w:p w14:paraId="4686FF3D" w14:textId="3CD5ABA1" w:rsidR="00B52B9F"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sz w:val="24"/>
          <w:szCs w:val="24"/>
        </w:rPr>
        <w:t>When deciding on how many students to include in the sample it was important that enough were cho</w:t>
      </w:r>
      <w:r w:rsidR="001C02A9" w:rsidRPr="00284905">
        <w:rPr>
          <w:rFonts w:ascii="Times New Roman" w:hAnsi="Times New Roman" w:cs="Times New Roman"/>
          <w:sz w:val="24"/>
          <w:szCs w:val="24"/>
        </w:rPr>
        <w:t>sen to get a fair representation</w:t>
      </w:r>
      <w:r w:rsidRPr="00284905">
        <w:rPr>
          <w:rFonts w:ascii="Times New Roman" w:hAnsi="Times New Roman" w:cs="Times New Roman"/>
          <w:sz w:val="24"/>
          <w:szCs w:val="24"/>
        </w:rPr>
        <w:t xml:space="preserve"> of all ASD students in school X. In total 10 students will be part of this study; this also means 10 sets of parents as I feel it is important that the parents questioned are those of the students so that research can be correlated.  Of the 10 students, there are 2 students per year group of </w:t>
      </w:r>
      <w:r w:rsidR="00CC4AAF" w:rsidRPr="00284905">
        <w:rPr>
          <w:rFonts w:ascii="Times New Roman" w:hAnsi="Times New Roman" w:cs="Times New Roman"/>
          <w:sz w:val="24"/>
          <w:szCs w:val="24"/>
        </w:rPr>
        <w:t>entry;</w:t>
      </w:r>
      <w:r w:rsidRPr="00284905">
        <w:rPr>
          <w:rFonts w:ascii="Times New Roman" w:hAnsi="Times New Roman" w:cs="Times New Roman"/>
          <w:sz w:val="24"/>
          <w:szCs w:val="24"/>
        </w:rPr>
        <w:t xml:space="preserve"> in each group there are 3 – 5 students who attend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When deciding on the sample many sampling methods were considered but many discounted.  When deciding on the sample there were 2 important considerations – </w:t>
      </w:r>
    </w:p>
    <w:p w14:paraId="63CA2865" w14:textId="618AF1E2" w:rsidR="00B5275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lastRenderedPageBreak/>
        <w:t>1 – I feel the students who would open up best to me would be those I teach or already have a relationship with as this will be important for students to feel comfortable whilst carrying out interviews.</w:t>
      </w:r>
    </w:p>
    <w:p w14:paraId="45529D49" w14:textId="7759C700" w:rsidR="00B52B9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2 – The opinion of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on the parents’ likeliness of completing the questionnaire.  The </w:t>
      </w:r>
      <w:r w:rsidR="003C2757" w:rsidRPr="00284905">
        <w:rPr>
          <w:rFonts w:ascii="Times New Roman" w:hAnsi="Times New Roman" w:cs="Times New Roman"/>
          <w:sz w:val="24"/>
          <w:szCs w:val="24"/>
        </w:rPr>
        <w:t>Base</w:t>
      </w:r>
      <w:r w:rsidR="00E93AE0">
        <w:rPr>
          <w:rFonts w:ascii="Times New Roman" w:hAnsi="Times New Roman" w:cs="Times New Roman"/>
          <w:sz w:val="24"/>
          <w:szCs w:val="24"/>
        </w:rPr>
        <w:t xml:space="preserve"> staff aim</w:t>
      </w:r>
      <w:r w:rsidRPr="00284905">
        <w:rPr>
          <w:rFonts w:ascii="Times New Roman" w:hAnsi="Times New Roman" w:cs="Times New Roman"/>
          <w:sz w:val="24"/>
          <w:szCs w:val="24"/>
        </w:rPr>
        <w:t xml:space="preserve"> to maintain regular contact with home and so will have a good idea of which parents are likely to not respond.</w:t>
      </w:r>
    </w:p>
    <w:p w14:paraId="08BDA2FE" w14:textId="694D8C69" w:rsidR="009F7BF8"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sampling methods considered, as described by Greig (2007) were random sampling – this method was immediately disregarded because of the reasons above.  Likewise systematic sampling, which organises data systematically for example age, attendance would not be appropriate as does not consider point 1 or 2.</w:t>
      </w:r>
    </w:p>
    <w:p w14:paraId="7013CC33" w14:textId="43B212EE" w:rsidR="00F60D30"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Using the sampling methods described by Greig (2007, p.102) my method is most similar to an ‘opportunity sample’ where the children have been chosen because in the main I know these students the most.  This is a non-random method of sampling but the intention being that these students will be most forthcoming when being interviewed.  Likewise the sample of parents, staff and professionals are ‘opportunity’ samples –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are those that work within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so is the only option.  The professionals happen to be individuals who I have come across </w:t>
      </w:r>
      <w:r w:rsidR="00D447FC" w:rsidRPr="00284905">
        <w:rPr>
          <w:rFonts w:ascii="Times New Roman" w:hAnsi="Times New Roman" w:cs="Times New Roman"/>
          <w:sz w:val="24"/>
          <w:szCs w:val="24"/>
        </w:rPr>
        <w:t xml:space="preserve">in my </w:t>
      </w:r>
      <w:r w:rsidRPr="00284905">
        <w:rPr>
          <w:rFonts w:ascii="Times New Roman" w:hAnsi="Times New Roman" w:cs="Times New Roman"/>
          <w:sz w:val="24"/>
          <w:szCs w:val="24"/>
        </w:rPr>
        <w:t>research.</w:t>
      </w:r>
    </w:p>
    <w:p w14:paraId="3262BD79" w14:textId="632E9B11" w:rsidR="00374204"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Ethical Issues</w:t>
      </w:r>
    </w:p>
    <w:p w14:paraId="0CD4C0FE" w14:textId="15687305" w:rsidR="0008795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Whilst completing this research the University Code of Conduct (University of South Wales, 2018) will be followed.  In line with this code of conduct</w:t>
      </w:r>
      <w:r w:rsidR="000525AA" w:rsidRPr="00284905">
        <w:rPr>
          <w:rFonts w:ascii="Times New Roman" w:hAnsi="Times New Roman" w:cs="Times New Roman"/>
          <w:sz w:val="24"/>
          <w:szCs w:val="24"/>
        </w:rPr>
        <w:t>,</w:t>
      </w:r>
      <w:r w:rsidRPr="00284905">
        <w:rPr>
          <w:rFonts w:ascii="Times New Roman" w:hAnsi="Times New Roman" w:cs="Times New Roman"/>
          <w:sz w:val="24"/>
          <w:szCs w:val="24"/>
        </w:rPr>
        <w:t xml:space="preserve"> I will ensure that all participants are fully informed of the purpose of this research and that they will be kept anonymous in the findings.  </w:t>
      </w:r>
      <w:r w:rsidRPr="00284905">
        <w:rPr>
          <w:rStyle w:val="addmd1"/>
          <w:rFonts w:ascii="Times New Roman" w:hAnsi="Times New Roman" w:cs="Times New Roman"/>
          <w:sz w:val="24"/>
          <w:szCs w:val="24"/>
        </w:rPr>
        <w:t>Anderson and Corneli (2017, p.24) refer</w:t>
      </w:r>
      <w:r w:rsidR="001C02A9" w:rsidRPr="00284905">
        <w:rPr>
          <w:rStyle w:val="addmd1"/>
          <w:rFonts w:ascii="Times New Roman" w:hAnsi="Times New Roman" w:cs="Times New Roman"/>
          <w:sz w:val="24"/>
          <w:szCs w:val="24"/>
        </w:rPr>
        <w:t>s</w:t>
      </w:r>
      <w:r w:rsidRPr="00284905">
        <w:rPr>
          <w:rStyle w:val="addmd1"/>
          <w:rFonts w:ascii="Times New Roman" w:hAnsi="Times New Roman" w:cs="Times New Roman"/>
          <w:sz w:val="24"/>
          <w:szCs w:val="24"/>
        </w:rPr>
        <w:t xml:space="preserve"> to what is called anonymous research findings stating that to be truly anonymous then even the researcher should not know the identity of the participants. For this research there will need to be some correlation between the stu</w:t>
      </w:r>
      <w:r w:rsidR="000525AA" w:rsidRPr="00284905">
        <w:rPr>
          <w:rStyle w:val="addmd1"/>
          <w:rFonts w:ascii="Times New Roman" w:hAnsi="Times New Roman" w:cs="Times New Roman"/>
          <w:sz w:val="24"/>
          <w:szCs w:val="24"/>
        </w:rPr>
        <w:t>dent and parents’ data and so</w:t>
      </w:r>
      <w:r w:rsidRPr="00284905">
        <w:rPr>
          <w:rStyle w:val="addmd1"/>
          <w:rFonts w:ascii="Times New Roman" w:hAnsi="Times New Roman" w:cs="Times New Roman"/>
          <w:sz w:val="24"/>
          <w:szCs w:val="24"/>
        </w:rPr>
        <w:t xml:space="preserve"> parents are lettered as are students to identify the pairings.  </w:t>
      </w:r>
    </w:p>
    <w:p w14:paraId="56BBDC5E" w14:textId="58C05357" w:rsidR="00E06641"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Reflective of the University Code of Conduct, the safety of all participants is v</w:t>
      </w:r>
      <w:r w:rsidR="000525AA" w:rsidRPr="00284905">
        <w:rPr>
          <w:rFonts w:ascii="Times New Roman" w:hAnsi="Times New Roman" w:cs="Times New Roman"/>
          <w:sz w:val="24"/>
          <w:szCs w:val="24"/>
        </w:rPr>
        <w:t xml:space="preserve">ery important and in particular, </w:t>
      </w:r>
      <w:r w:rsidRPr="00284905">
        <w:rPr>
          <w:rFonts w:ascii="Times New Roman" w:hAnsi="Times New Roman" w:cs="Times New Roman"/>
          <w:sz w:val="24"/>
          <w:szCs w:val="24"/>
        </w:rPr>
        <w:t xml:space="preserve">the safety of the students involved as these are classified as children.  Children can be vulnerable to questioning and as recognised by Cohen, Taylor and Taylor (2017) and I would not want to put any unnecessary stress on the students.   Steps in place to ensure that these students feel safe at all times include having support </w:t>
      </w:r>
      <w:r w:rsidRPr="00284905">
        <w:rPr>
          <w:rFonts w:ascii="Times New Roman" w:hAnsi="Times New Roman" w:cs="Times New Roman"/>
          <w:sz w:val="24"/>
          <w:szCs w:val="24"/>
        </w:rPr>
        <w:lastRenderedPageBreak/>
        <w:t xml:space="preserve">staff present and carrying out the interviews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which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are familiar with.  It may be emotional  for some students to discuss their feelings more so because all of the students involved are on the</w:t>
      </w:r>
      <w:r w:rsidR="00AF5061" w:rsidRPr="00284905">
        <w:rPr>
          <w:rFonts w:ascii="Times New Roman" w:hAnsi="Times New Roman" w:cs="Times New Roman"/>
          <w:sz w:val="24"/>
          <w:szCs w:val="24"/>
        </w:rPr>
        <w:t xml:space="preserve"> a</w:t>
      </w:r>
      <w:r w:rsidR="00D447FC" w:rsidRPr="00284905">
        <w:rPr>
          <w:rFonts w:ascii="Times New Roman" w:hAnsi="Times New Roman" w:cs="Times New Roman"/>
          <w:sz w:val="24"/>
          <w:szCs w:val="24"/>
        </w:rPr>
        <w:t xml:space="preserve">utistic Spectrum and so these </w:t>
      </w:r>
      <w:r w:rsidRPr="00284905">
        <w:rPr>
          <w:rFonts w:ascii="Times New Roman" w:hAnsi="Times New Roman" w:cs="Times New Roman"/>
          <w:sz w:val="24"/>
          <w:szCs w:val="24"/>
        </w:rPr>
        <w:t>questions will be asked if the student is at ease and happy to talk.  Students will be informed that they can say stop at any point or walk away should they feel uncomfortable.  Should this happen, then all discussions will stop immediately.   As mentioned above the students involved are all those I know quite well and can already read their behaviours quite well so should be aware if I need to stop the interviews.  As an additional measure of protection for these vulnerable learners</w:t>
      </w:r>
      <w:r w:rsidR="00CC4AAF" w:rsidRPr="00284905">
        <w:rPr>
          <w:rFonts w:ascii="Times New Roman" w:hAnsi="Times New Roman" w:cs="Times New Roman"/>
          <w:sz w:val="24"/>
          <w:szCs w:val="24"/>
        </w:rPr>
        <w:t>, the</w:t>
      </w:r>
      <w:r w:rsidRPr="00284905">
        <w:rPr>
          <w:rFonts w:ascii="Times New Roman" w:hAnsi="Times New Roman" w:cs="Times New Roman"/>
          <w:sz w:val="24"/>
          <w:szCs w:val="24"/>
        </w:rPr>
        <w:t xml:space="preserve"> staff present will always be watching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reaction and will stop the questioning should they be concerned for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t>
      </w:r>
      <w:r w:rsidR="00E93AE0">
        <w:rPr>
          <w:rFonts w:ascii="Times New Roman" w:hAnsi="Times New Roman" w:cs="Times New Roman"/>
          <w:sz w:val="24"/>
          <w:szCs w:val="24"/>
        </w:rPr>
        <w:t xml:space="preserve"> As advised by BERA guidelines </w:t>
      </w:r>
      <w:r w:rsidRPr="00284905">
        <w:rPr>
          <w:rFonts w:ascii="Times New Roman" w:hAnsi="Times New Roman" w:cs="Times New Roman"/>
          <w:sz w:val="24"/>
          <w:szCs w:val="24"/>
        </w:rPr>
        <w:t>all participants will be told how the findings will be used and as stated in point 18 of the BERA guidelines parents will be informed and their permission gained before interviewing the students.  BERA (2011, p.7) states that parental permission must be granted before interviewing children and those who are vulnerable.</w:t>
      </w:r>
    </w:p>
    <w:p w14:paraId="08A2EA2D" w14:textId="06B8828D" w:rsidR="00176923"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All participants will be aware that participation is completely voluntary and they have the right to withdraw from the interview at any time and no coercion will be used to make these participants join or remain in the study.  Parents may find the surveys emotional as they will be reflecting on the progress that their son / daughter has made in a way they may not have done so before.  Parents will be able to complete these surveys at home but I will provide contact details should they want to discuss anything and make initial contact before to ensure they know that they can withdraw from the survey and to confirm for them that all findings will be anonymised.   Following BERA guidelines, point 37 states that the methods used must be those that are deemed most fit for purpose with least the risk to all participants, researcher and the university.</w:t>
      </w:r>
    </w:p>
    <w:p w14:paraId="6A1FA28F" w14:textId="2195B7E5" w:rsidR="00F303B1" w:rsidRPr="00284905" w:rsidRDefault="1A591970" w:rsidP="00284905">
      <w:pPr>
        <w:autoSpaceDE w:val="0"/>
        <w:autoSpaceDN w:val="0"/>
        <w:adjustRightInd w:val="0"/>
        <w:spacing w:line="360" w:lineRule="auto"/>
        <w:jc w:val="both"/>
        <w:rPr>
          <w:rFonts w:ascii="Times New Roman" w:eastAsia="Times New Roman" w:hAnsi="Times New Roman" w:cs="Times New Roman"/>
          <w:sz w:val="24"/>
          <w:szCs w:val="24"/>
        </w:rPr>
      </w:pPr>
      <w:r w:rsidRPr="00284905">
        <w:rPr>
          <w:rFonts w:ascii="Times New Roman" w:eastAsia="Times New Roman" w:hAnsi="Times New Roman" w:cs="Times New Roman"/>
          <w:sz w:val="24"/>
          <w:szCs w:val="24"/>
        </w:rPr>
        <w:t xml:space="preserve">All research collected will comply with the Data Protection Act (1998) including participants remaining anonymous and storage of data that is password protected and locked away in a locked room which only I have access to.  The main risk to myself as the investigator could arise should one of the interviewees become emotionally distressed or even aggressive.  The location and format of the interviews should minimise this as should the presence of support staff.  The support staff who are present know the </w:t>
      </w:r>
      <w:r w:rsidR="003C2757" w:rsidRPr="00284905">
        <w:rPr>
          <w:rFonts w:ascii="Times New Roman" w:eastAsia="Times New Roman" w:hAnsi="Times New Roman" w:cs="Times New Roman"/>
          <w:sz w:val="24"/>
          <w:szCs w:val="24"/>
        </w:rPr>
        <w:t>student</w:t>
      </w:r>
      <w:r w:rsidRPr="00284905">
        <w:rPr>
          <w:rFonts w:ascii="Times New Roman" w:eastAsia="Times New Roman" w:hAnsi="Times New Roman" w:cs="Times New Roman"/>
          <w:sz w:val="24"/>
          <w:szCs w:val="24"/>
        </w:rPr>
        <w:t xml:space="preserve">s very well so will be looking for any signs of discomfort and if this should arise will </w:t>
      </w:r>
      <w:r w:rsidR="00D447FC" w:rsidRPr="00284905">
        <w:rPr>
          <w:rFonts w:ascii="Times New Roman" w:eastAsia="Times New Roman" w:hAnsi="Times New Roman" w:cs="Times New Roman"/>
          <w:sz w:val="24"/>
          <w:szCs w:val="24"/>
        </w:rPr>
        <w:t>stop the interviews and I will</w:t>
      </w:r>
      <w:r w:rsidRPr="00284905">
        <w:rPr>
          <w:rFonts w:ascii="Times New Roman" w:eastAsia="Times New Roman" w:hAnsi="Times New Roman" w:cs="Times New Roman"/>
          <w:sz w:val="24"/>
          <w:szCs w:val="24"/>
        </w:rPr>
        <w:t xml:space="preserve"> leave the </w:t>
      </w:r>
      <w:r w:rsidR="003C2757" w:rsidRPr="00284905">
        <w:rPr>
          <w:rFonts w:ascii="Times New Roman" w:eastAsia="Times New Roman" w:hAnsi="Times New Roman" w:cs="Times New Roman"/>
          <w:sz w:val="24"/>
          <w:szCs w:val="24"/>
        </w:rPr>
        <w:t>Base</w:t>
      </w:r>
      <w:r w:rsidRPr="00284905">
        <w:rPr>
          <w:rFonts w:ascii="Times New Roman" w:eastAsia="Times New Roman" w:hAnsi="Times New Roman" w:cs="Times New Roman"/>
          <w:sz w:val="24"/>
          <w:szCs w:val="24"/>
        </w:rPr>
        <w:t xml:space="preserve"> room.  The presence of </w:t>
      </w:r>
      <w:r w:rsidRPr="00284905">
        <w:rPr>
          <w:rFonts w:ascii="Times New Roman" w:eastAsia="Times New Roman" w:hAnsi="Times New Roman" w:cs="Times New Roman"/>
          <w:sz w:val="24"/>
          <w:szCs w:val="24"/>
        </w:rPr>
        <w:lastRenderedPageBreak/>
        <w:t xml:space="preserve">support staff will ensure that all data collected will be both unbiased and prevent any false acquisitions, or in this case of this happening will be witness supporting myself as the investigator.  </w:t>
      </w:r>
    </w:p>
    <w:p w14:paraId="73482385" w14:textId="28D7E680" w:rsidR="00250D04" w:rsidRPr="00284905" w:rsidRDefault="006C0814" w:rsidP="00284905">
      <w:pPr>
        <w:autoSpaceDE w:val="0"/>
        <w:autoSpaceDN w:val="0"/>
        <w:adjustRightInd w:val="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A</w:t>
      </w:r>
      <w:r w:rsidR="1A591970" w:rsidRPr="00284905">
        <w:rPr>
          <w:rFonts w:ascii="Times New Roman" w:hAnsi="Times New Roman" w:cs="Times New Roman"/>
          <w:b/>
          <w:bCs/>
          <w:sz w:val="24"/>
          <w:szCs w:val="24"/>
        </w:rPr>
        <w:t>nalysis</w:t>
      </w:r>
    </w:p>
    <w:p w14:paraId="60F5217F" w14:textId="257A0C21" w:rsidR="001B4E73" w:rsidRPr="00284905" w:rsidRDefault="1A591970" w:rsidP="00284905">
      <w:pPr>
        <w:autoSpaceDE w:val="0"/>
        <w:autoSpaceDN w:val="0"/>
        <w:adjustRightInd w:val="0"/>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There are many software programmes for analysing data but for the small amount of quantitative data that will be collected this will be analysed using Excel Spreadsheet.  When looking at the data I will be looking for progress made and from this too will be able to establish using the PASS survey information such as the confidence of students, attitudes and self-regard.   GL Assessment summarise</w:t>
      </w:r>
      <w:r w:rsidR="001C02A9" w:rsidRPr="00284905">
        <w:rPr>
          <w:rFonts w:ascii="Times New Roman" w:hAnsi="Times New Roman" w:cs="Times New Roman"/>
          <w:sz w:val="24"/>
          <w:szCs w:val="24"/>
        </w:rPr>
        <w:t>s</w:t>
      </w:r>
      <w:r w:rsidRPr="00284905">
        <w:rPr>
          <w:rFonts w:ascii="Times New Roman" w:hAnsi="Times New Roman" w:cs="Times New Roman"/>
          <w:sz w:val="24"/>
          <w:szCs w:val="24"/>
        </w:rPr>
        <w:t xml:space="preserve"> the PASS survey as a short survey that gains an ‘insight into attitudes that could be hindering achievement.’  (GL Assessment, 2018)</w:t>
      </w:r>
    </w:p>
    <w:p w14:paraId="2562D46D" w14:textId="0E9CE25D" w:rsidR="001B4E73" w:rsidRPr="00284905" w:rsidRDefault="1A591970" w:rsidP="00284905">
      <w:pPr>
        <w:autoSpaceDE w:val="0"/>
        <w:autoSpaceDN w:val="0"/>
        <w:adjustRightInd w:val="0"/>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Denscombe (2014) suggests that before analysing data that data is organised into groups.  Fortunately, the source of data will already mean that the data will be organised.  Whilst looking at the data, for example progress made academically I will be looking at both the mode in terms of progress made over the number of years the student has been in school.</w:t>
      </w:r>
    </w:p>
    <w:p w14:paraId="3187A97E" w14:textId="563006B5" w:rsidR="00250D04" w:rsidRPr="00284905" w:rsidRDefault="1A591970" w:rsidP="00284905">
      <w:pPr>
        <w:autoSpaceDE w:val="0"/>
        <w:autoSpaceDN w:val="0"/>
        <w:adjustRightInd w:val="0"/>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When analysing the qualitative data I will be using a coding system. Using the methods outlined </w:t>
      </w:r>
      <w:r w:rsidR="00CC4AAF" w:rsidRPr="00284905">
        <w:rPr>
          <w:rFonts w:ascii="Times New Roman" w:hAnsi="Times New Roman" w:cs="Times New Roman"/>
          <w:sz w:val="24"/>
          <w:szCs w:val="24"/>
        </w:rPr>
        <w:t>by Gibbs</w:t>
      </w:r>
      <w:r w:rsidRPr="00284905">
        <w:rPr>
          <w:rFonts w:ascii="Times New Roman" w:hAnsi="Times New Roman" w:cs="Times New Roman"/>
          <w:sz w:val="24"/>
          <w:szCs w:val="24"/>
        </w:rPr>
        <w:t xml:space="preserve"> (2008) I will be categorising the data using codes.  This will allow me to compare outcomes and to ‘quickly collect together all the text coded I the same way and read it through to see what is at the core of the code’. (Gibbs, 2008, p.48)  This will also be combined with </w:t>
      </w:r>
      <w:r w:rsidR="001C02A9" w:rsidRPr="00284905">
        <w:rPr>
          <w:rFonts w:ascii="Times New Roman" w:hAnsi="Times New Roman" w:cs="Times New Roman"/>
          <w:sz w:val="24"/>
          <w:szCs w:val="24"/>
        </w:rPr>
        <w:t xml:space="preserve">the </w:t>
      </w:r>
      <w:r w:rsidRPr="00284905">
        <w:rPr>
          <w:rFonts w:ascii="Times New Roman" w:hAnsi="Times New Roman" w:cs="Times New Roman"/>
          <w:sz w:val="24"/>
          <w:szCs w:val="24"/>
        </w:rPr>
        <w:t>use of tables as described by Miles, Huberman and Saldaña (2013, p.178).  This method will allow me to make comparisons and gain ‘a thumbnail profile of each participant’.</w:t>
      </w:r>
    </w:p>
    <w:p w14:paraId="110BA181" w14:textId="2C546021" w:rsidR="00374204" w:rsidRPr="00284905" w:rsidRDefault="006C0814" w:rsidP="002849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Conduct of the R</w:t>
      </w:r>
      <w:r w:rsidR="1A591970" w:rsidRPr="00284905">
        <w:rPr>
          <w:rFonts w:ascii="Times New Roman" w:hAnsi="Times New Roman" w:cs="Times New Roman"/>
          <w:b/>
          <w:bCs/>
          <w:sz w:val="24"/>
          <w:szCs w:val="24"/>
        </w:rPr>
        <w:t>esearch</w:t>
      </w:r>
    </w:p>
    <w:p w14:paraId="6FF4AFD3" w14:textId="050CE8F5" w:rsidR="0039444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methods of research shown were in the main successful in gaining the data r</w:t>
      </w:r>
      <w:r w:rsidR="001C02A9" w:rsidRPr="00284905">
        <w:rPr>
          <w:rFonts w:ascii="Times New Roman" w:hAnsi="Times New Roman" w:cs="Times New Roman"/>
          <w:sz w:val="24"/>
          <w:szCs w:val="24"/>
        </w:rPr>
        <w:t xml:space="preserve">equired.  Interviews would </w:t>
      </w:r>
      <w:r w:rsidRPr="00284905">
        <w:rPr>
          <w:rFonts w:ascii="Times New Roman" w:hAnsi="Times New Roman" w:cs="Times New Roman"/>
          <w:sz w:val="24"/>
          <w:szCs w:val="24"/>
        </w:rPr>
        <w:t>not</w:t>
      </w:r>
      <w:r w:rsidR="001C02A9" w:rsidRPr="00284905">
        <w:rPr>
          <w:rFonts w:ascii="Times New Roman" w:hAnsi="Times New Roman" w:cs="Times New Roman"/>
          <w:sz w:val="24"/>
          <w:szCs w:val="24"/>
        </w:rPr>
        <w:t xml:space="preserve"> have</w:t>
      </w:r>
      <w:r w:rsidRPr="00284905">
        <w:rPr>
          <w:rFonts w:ascii="Times New Roman" w:hAnsi="Times New Roman" w:cs="Times New Roman"/>
          <w:sz w:val="24"/>
          <w:szCs w:val="24"/>
        </w:rPr>
        <w:t xml:space="preserve"> worked if they had been formally structured and using a semi-structured interview meant that questions could be added or adapted as required. The use of questionnaires with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were also semi-structured but these were a lot more flexible than planned.  It was evident straight away that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felt uncomfortable when just sat with me for an interview and so after just one interview the structure was changed.  During the interviews we sat in small groups and played games </w:t>
      </w:r>
      <w:r w:rsidRPr="00284905">
        <w:rPr>
          <w:rFonts w:ascii="Times New Roman" w:hAnsi="Times New Roman" w:cs="Times New Roman"/>
          <w:sz w:val="24"/>
          <w:szCs w:val="24"/>
        </w:rPr>
        <w:lastRenderedPageBreak/>
        <w:t xml:space="preserve">or plasticine and questions were changed so that they would be part of an ongoing chat.  We talked about lots of things before I asked any of the interview questions so that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were already talking openly to me.  These conversations and games were audio recorded so that the main findings could be later scribed.   As compared to the first semi-structured interview this method was far more successful.  As described by Wengraf (2001, p.5) carrying out semi-structured interviews can be challenging and what was key for me was having a list of my research objectives to had, some key questions and then re-wording these as was appropriate to the conversation or game. The survey carried out with parents had an 80% return, 8 out of 10 parents.  This is a fair response but ideally I would have </w:t>
      </w:r>
      <w:r w:rsidR="000525AA" w:rsidRPr="00284905">
        <w:rPr>
          <w:rFonts w:ascii="Times New Roman" w:hAnsi="Times New Roman" w:cs="Times New Roman"/>
          <w:sz w:val="24"/>
          <w:szCs w:val="24"/>
        </w:rPr>
        <w:t xml:space="preserve">had a 100% return.  In addition, </w:t>
      </w:r>
      <w:r w:rsidRPr="00284905">
        <w:rPr>
          <w:rFonts w:ascii="Times New Roman" w:hAnsi="Times New Roman" w:cs="Times New Roman"/>
          <w:sz w:val="24"/>
          <w:szCs w:val="24"/>
        </w:rPr>
        <w:t>although all parents completed the closed Likert style quest</w:t>
      </w:r>
      <w:r w:rsidR="001C02A9" w:rsidRPr="00284905">
        <w:rPr>
          <w:rFonts w:ascii="Times New Roman" w:hAnsi="Times New Roman" w:cs="Times New Roman"/>
          <w:sz w:val="24"/>
          <w:szCs w:val="24"/>
        </w:rPr>
        <w:t>ions, only 5 completed the open-</w:t>
      </w:r>
      <w:r w:rsidRPr="00284905">
        <w:rPr>
          <w:rFonts w:ascii="Times New Roman" w:hAnsi="Times New Roman" w:cs="Times New Roman"/>
          <w:sz w:val="24"/>
          <w:szCs w:val="24"/>
        </w:rPr>
        <w:t>ended questions commenting on their child.  1 parent is the mother of 2 children in the sample so this can be considered as 6 comments providing qualitative research.</w:t>
      </w:r>
    </w:p>
    <w:p w14:paraId="2D612999" w14:textId="77777777" w:rsidR="00F303B1" w:rsidRPr="00284905" w:rsidRDefault="00F303B1" w:rsidP="00284905">
      <w:pPr>
        <w:spacing w:line="360" w:lineRule="auto"/>
        <w:jc w:val="both"/>
        <w:rPr>
          <w:rFonts w:ascii="Times New Roman" w:hAnsi="Times New Roman" w:cs="Times New Roman"/>
          <w:b/>
          <w:sz w:val="24"/>
          <w:szCs w:val="24"/>
        </w:rPr>
      </w:pPr>
    </w:p>
    <w:p w14:paraId="0385A53B" w14:textId="77777777" w:rsidR="00F303B1" w:rsidRPr="00284905" w:rsidRDefault="00F303B1" w:rsidP="00284905">
      <w:pPr>
        <w:spacing w:line="360" w:lineRule="auto"/>
        <w:jc w:val="both"/>
        <w:rPr>
          <w:rFonts w:ascii="Times New Roman" w:hAnsi="Times New Roman" w:cs="Times New Roman"/>
          <w:b/>
          <w:sz w:val="24"/>
          <w:szCs w:val="24"/>
        </w:rPr>
      </w:pPr>
    </w:p>
    <w:p w14:paraId="39208952" w14:textId="77777777" w:rsidR="00F303B1" w:rsidRPr="00284905" w:rsidRDefault="00F303B1" w:rsidP="00284905">
      <w:pPr>
        <w:spacing w:line="360" w:lineRule="auto"/>
        <w:jc w:val="both"/>
        <w:rPr>
          <w:rFonts w:ascii="Times New Roman" w:hAnsi="Times New Roman" w:cs="Times New Roman"/>
          <w:b/>
          <w:sz w:val="24"/>
          <w:szCs w:val="24"/>
        </w:rPr>
      </w:pPr>
    </w:p>
    <w:p w14:paraId="3040F42B" w14:textId="77777777" w:rsidR="00F303B1" w:rsidRPr="00284905" w:rsidRDefault="00F303B1" w:rsidP="00284905">
      <w:pPr>
        <w:spacing w:line="360" w:lineRule="auto"/>
        <w:jc w:val="both"/>
        <w:rPr>
          <w:rFonts w:ascii="Times New Roman" w:hAnsi="Times New Roman" w:cs="Times New Roman"/>
          <w:b/>
          <w:sz w:val="24"/>
          <w:szCs w:val="24"/>
        </w:rPr>
      </w:pPr>
    </w:p>
    <w:p w14:paraId="46E3E63E" w14:textId="77777777" w:rsidR="00F303B1" w:rsidRPr="00284905" w:rsidRDefault="00F303B1" w:rsidP="00284905">
      <w:pPr>
        <w:spacing w:line="360" w:lineRule="auto"/>
        <w:jc w:val="both"/>
        <w:rPr>
          <w:rFonts w:ascii="Times New Roman" w:hAnsi="Times New Roman" w:cs="Times New Roman"/>
          <w:b/>
          <w:sz w:val="24"/>
          <w:szCs w:val="24"/>
        </w:rPr>
      </w:pPr>
    </w:p>
    <w:p w14:paraId="3004C373" w14:textId="77777777" w:rsidR="00F303B1" w:rsidRPr="00284905" w:rsidRDefault="00F303B1" w:rsidP="00284905">
      <w:pPr>
        <w:spacing w:line="360" w:lineRule="auto"/>
        <w:jc w:val="both"/>
        <w:rPr>
          <w:rFonts w:ascii="Times New Roman" w:hAnsi="Times New Roman" w:cs="Times New Roman"/>
          <w:b/>
          <w:sz w:val="24"/>
          <w:szCs w:val="24"/>
        </w:rPr>
      </w:pPr>
    </w:p>
    <w:p w14:paraId="738B5737" w14:textId="77777777" w:rsidR="006879A8" w:rsidRDefault="006879A8" w:rsidP="00284905">
      <w:pPr>
        <w:spacing w:line="360" w:lineRule="auto"/>
        <w:jc w:val="both"/>
        <w:rPr>
          <w:rFonts w:ascii="Times New Roman" w:hAnsi="Times New Roman" w:cs="Times New Roman"/>
          <w:b/>
          <w:sz w:val="24"/>
          <w:szCs w:val="24"/>
        </w:rPr>
      </w:pPr>
    </w:p>
    <w:p w14:paraId="1CCC64E8" w14:textId="77777777" w:rsidR="00FE2834" w:rsidRDefault="00FE2834" w:rsidP="00284905">
      <w:pPr>
        <w:spacing w:line="360" w:lineRule="auto"/>
        <w:jc w:val="both"/>
        <w:rPr>
          <w:rFonts w:ascii="Times New Roman" w:hAnsi="Times New Roman" w:cs="Times New Roman"/>
          <w:b/>
          <w:sz w:val="24"/>
          <w:szCs w:val="24"/>
        </w:rPr>
      </w:pPr>
    </w:p>
    <w:p w14:paraId="439DC481" w14:textId="77777777" w:rsidR="006879A8" w:rsidRDefault="006879A8" w:rsidP="00284905">
      <w:pPr>
        <w:spacing w:line="360" w:lineRule="auto"/>
        <w:jc w:val="both"/>
        <w:rPr>
          <w:rFonts w:ascii="Times New Roman" w:hAnsi="Times New Roman" w:cs="Times New Roman"/>
          <w:b/>
          <w:sz w:val="24"/>
          <w:szCs w:val="24"/>
        </w:rPr>
      </w:pPr>
    </w:p>
    <w:p w14:paraId="16885585" w14:textId="77777777" w:rsidR="006879A8" w:rsidRDefault="006879A8" w:rsidP="00284905">
      <w:pPr>
        <w:spacing w:line="360" w:lineRule="auto"/>
        <w:jc w:val="both"/>
        <w:rPr>
          <w:rFonts w:ascii="Times New Roman" w:hAnsi="Times New Roman" w:cs="Times New Roman"/>
          <w:b/>
          <w:sz w:val="24"/>
          <w:szCs w:val="24"/>
        </w:rPr>
      </w:pPr>
    </w:p>
    <w:p w14:paraId="07457BD4" w14:textId="77777777" w:rsidR="006879A8" w:rsidRDefault="006879A8" w:rsidP="00284905">
      <w:pPr>
        <w:spacing w:line="360" w:lineRule="auto"/>
        <w:jc w:val="both"/>
        <w:rPr>
          <w:rFonts w:ascii="Times New Roman" w:hAnsi="Times New Roman" w:cs="Times New Roman"/>
          <w:b/>
          <w:sz w:val="24"/>
          <w:szCs w:val="24"/>
        </w:rPr>
      </w:pPr>
    </w:p>
    <w:p w14:paraId="0FAC2373" w14:textId="77777777" w:rsidR="006879A8" w:rsidRDefault="006879A8" w:rsidP="00284905">
      <w:pPr>
        <w:spacing w:line="360" w:lineRule="auto"/>
        <w:jc w:val="both"/>
        <w:rPr>
          <w:rFonts w:ascii="Times New Roman" w:hAnsi="Times New Roman" w:cs="Times New Roman"/>
          <w:b/>
          <w:sz w:val="24"/>
          <w:szCs w:val="24"/>
        </w:rPr>
      </w:pPr>
    </w:p>
    <w:p w14:paraId="59D8A56D" w14:textId="77777777" w:rsidR="006879A8" w:rsidRDefault="006879A8" w:rsidP="00284905">
      <w:pPr>
        <w:spacing w:line="360" w:lineRule="auto"/>
        <w:jc w:val="both"/>
        <w:rPr>
          <w:rFonts w:ascii="Times New Roman" w:hAnsi="Times New Roman" w:cs="Times New Roman"/>
          <w:b/>
          <w:sz w:val="24"/>
          <w:szCs w:val="24"/>
        </w:rPr>
      </w:pPr>
    </w:p>
    <w:p w14:paraId="674F3EB5" w14:textId="77777777" w:rsidR="006879A8" w:rsidRPr="00284905" w:rsidRDefault="006879A8" w:rsidP="00284905">
      <w:pPr>
        <w:spacing w:line="360" w:lineRule="auto"/>
        <w:jc w:val="both"/>
        <w:rPr>
          <w:rFonts w:ascii="Times New Roman" w:hAnsi="Times New Roman" w:cs="Times New Roman"/>
          <w:b/>
          <w:sz w:val="24"/>
          <w:szCs w:val="24"/>
        </w:rPr>
      </w:pPr>
    </w:p>
    <w:p w14:paraId="4CBD59DB" w14:textId="553CE351" w:rsidR="00374204"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lastRenderedPageBreak/>
        <w:t>Findings and Analysis</w:t>
      </w:r>
    </w:p>
    <w:p w14:paraId="257DB805" w14:textId="7AB09ED7" w:rsidR="00C85B14"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Pilot Study</w:t>
      </w:r>
    </w:p>
    <w:p w14:paraId="63096690" w14:textId="0F4BA0B9" w:rsidR="00C85B1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Prior to interviewing </w:t>
      </w:r>
      <w:r w:rsidR="003C2757" w:rsidRPr="00284905">
        <w:rPr>
          <w:rFonts w:ascii="Times New Roman" w:hAnsi="Times New Roman" w:cs="Times New Roman"/>
          <w:sz w:val="24"/>
          <w:szCs w:val="24"/>
        </w:rPr>
        <w:t>student</w:t>
      </w:r>
      <w:r w:rsidR="002206CA" w:rsidRPr="00284905">
        <w:rPr>
          <w:rFonts w:ascii="Times New Roman" w:hAnsi="Times New Roman" w:cs="Times New Roman"/>
          <w:sz w:val="24"/>
          <w:szCs w:val="24"/>
        </w:rPr>
        <w:t xml:space="preserve">s and sending surveys home, </w:t>
      </w:r>
      <w:r w:rsidRPr="00284905">
        <w:rPr>
          <w:rFonts w:ascii="Times New Roman" w:hAnsi="Times New Roman" w:cs="Times New Roman"/>
          <w:sz w:val="24"/>
          <w:szCs w:val="24"/>
        </w:rPr>
        <w:t xml:space="preserve">a pilot study was carried out.  As explained by </w:t>
      </w:r>
      <w:r w:rsidR="00E94263" w:rsidRPr="00284905">
        <w:rPr>
          <w:rFonts w:ascii="Times New Roman" w:hAnsi="Times New Roman" w:cs="Times New Roman"/>
          <w:sz w:val="24"/>
          <w:szCs w:val="24"/>
        </w:rPr>
        <w:t xml:space="preserve">Blessing and Chakrabarti (2009) </w:t>
      </w:r>
      <w:r w:rsidRPr="00284905">
        <w:rPr>
          <w:rFonts w:ascii="Times New Roman" w:hAnsi="Times New Roman" w:cs="Times New Roman"/>
          <w:sz w:val="24"/>
          <w:szCs w:val="24"/>
        </w:rPr>
        <w:t>a pilot stud</w:t>
      </w:r>
      <w:r w:rsidR="00E70301" w:rsidRPr="00284905">
        <w:rPr>
          <w:rFonts w:ascii="Times New Roman" w:hAnsi="Times New Roman" w:cs="Times New Roman"/>
          <w:sz w:val="24"/>
          <w:szCs w:val="24"/>
        </w:rPr>
        <w:t>y’s</w:t>
      </w:r>
      <w:r w:rsidRPr="00284905">
        <w:rPr>
          <w:rFonts w:ascii="Times New Roman" w:hAnsi="Times New Roman" w:cs="Times New Roman"/>
          <w:sz w:val="24"/>
          <w:szCs w:val="24"/>
        </w:rPr>
        <w:t xml:space="preserve"> main purpose is to foresee any issue</w:t>
      </w:r>
      <w:r w:rsidR="00E70301" w:rsidRPr="00284905">
        <w:rPr>
          <w:rFonts w:ascii="Times New Roman" w:hAnsi="Times New Roman" w:cs="Times New Roman"/>
          <w:sz w:val="24"/>
          <w:szCs w:val="24"/>
        </w:rPr>
        <w:t>s</w:t>
      </w:r>
      <w:r w:rsidRPr="00284905">
        <w:rPr>
          <w:rFonts w:ascii="Times New Roman" w:hAnsi="Times New Roman" w:cs="Times New Roman"/>
          <w:sz w:val="24"/>
          <w:szCs w:val="24"/>
        </w:rPr>
        <w:t xml:space="preserve"> and changes that need to be made to the research design.  In the case of this pilot study student D was interviewed prior to any other </w:t>
      </w:r>
      <w:r w:rsidR="002206CA" w:rsidRPr="00284905">
        <w:rPr>
          <w:rFonts w:ascii="Times New Roman" w:hAnsi="Times New Roman" w:cs="Times New Roman"/>
          <w:sz w:val="24"/>
          <w:szCs w:val="24"/>
        </w:rPr>
        <w:t xml:space="preserve">sampled </w:t>
      </w:r>
      <w:r w:rsidRPr="00284905">
        <w:rPr>
          <w:rFonts w:ascii="Times New Roman" w:hAnsi="Times New Roman" w:cs="Times New Roman"/>
          <w:sz w:val="24"/>
          <w:szCs w:val="24"/>
        </w:rPr>
        <w:t>students and a survey s</w:t>
      </w:r>
      <w:r w:rsidR="002206CA" w:rsidRPr="00284905">
        <w:rPr>
          <w:rFonts w:ascii="Times New Roman" w:hAnsi="Times New Roman" w:cs="Times New Roman"/>
          <w:sz w:val="24"/>
          <w:szCs w:val="24"/>
        </w:rPr>
        <w:t>ent home to student D’s parents</w:t>
      </w:r>
      <w:r w:rsidRPr="00284905">
        <w:rPr>
          <w:rFonts w:ascii="Times New Roman" w:hAnsi="Times New Roman" w:cs="Times New Roman"/>
          <w:sz w:val="24"/>
          <w:szCs w:val="24"/>
        </w:rPr>
        <w:t>.  Blessing and Chakrabarti state that to successfully carry out a pilot study then this must ‘be as close as possible to the setup of the intended study</w:t>
      </w:r>
      <w:r w:rsidR="00E70301" w:rsidRPr="00284905">
        <w:rPr>
          <w:rFonts w:ascii="Times New Roman" w:hAnsi="Times New Roman" w:cs="Times New Roman"/>
          <w:sz w:val="24"/>
          <w:szCs w:val="24"/>
        </w:rPr>
        <w:t>’</w:t>
      </w:r>
      <w:r w:rsidR="00F8786C">
        <w:rPr>
          <w:rFonts w:ascii="Times New Roman" w:hAnsi="Times New Roman" w:cs="Times New Roman"/>
          <w:sz w:val="24"/>
          <w:szCs w:val="24"/>
        </w:rPr>
        <w:t>. (2009, p</w:t>
      </w:r>
      <w:r w:rsidRPr="00284905">
        <w:rPr>
          <w:rFonts w:ascii="Times New Roman" w:hAnsi="Times New Roman" w:cs="Times New Roman"/>
          <w:sz w:val="24"/>
          <w:szCs w:val="24"/>
        </w:rPr>
        <w:t>.114)</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The pilot study, although limited in size was extremely useful.  The survey was completed promptly and both quantitative and qualitative data were successfully collected and there appeared no bias in the answers of the parent</w:t>
      </w:r>
      <w:r w:rsidR="00E94263" w:rsidRPr="00284905">
        <w:rPr>
          <w:rFonts w:ascii="Times New Roman" w:hAnsi="Times New Roman" w:cs="Times New Roman"/>
          <w:sz w:val="24"/>
          <w:szCs w:val="24"/>
        </w:rPr>
        <w:t>s</w:t>
      </w:r>
      <w:r w:rsidRPr="00284905">
        <w:rPr>
          <w:rFonts w:ascii="Times New Roman" w:hAnsi="Times New Roman" w:cs="Times New Roman"/>
          <w:sz w:val="24"/>
          <w:szCs w:val="24"/>
        </w:rPr>
        <w:t>.  The interview with student D proved that there were ‘”kinks” in the system’ (Melnyk and Morrison-Beedy, 2012</w:t>
      </w:r>
      <w:r w:rsidR="00F8786C">
        <w:rPr>
          <w:rFonts w:ascii="Times New Roman" w:hAnsi="Times New Roman" w:cs="Times New Roman"/>
          <w:sz w:val="24"/>
          <w:szCs w:val="24"/>
        </w:rPr>
        <w:t xml:space="preserve">, </w:t>
      </w:r>
      <w:r w:rsidRPr="00284905">
        <w:rPr>
          <w:rFonts w:ascii="Times New Roman" w:hAnsi="Times New Roman" w:cs="Times New Roman"/>
          <w:sz w:val="24"/>
          <w:szCs w:val="24"/>
        </w:rPr>
        <w:t>p.52).  This interview felt very staged and sitting at a table</w:t>
      </w:r>
      <w:r w:rsidR="0009154A" w:rsidRPr="00284905">
        <w:rPr>
          <w:rFonts w:ascii="Times New Roman" w:hAnsi="Times New Roman" w:cs="Times New Roman"/>
          <w:sz w:val="24"/>
          <w:szCs w:val="24"/>
        </w:rPr>
        <w:t>,</w:t>
      </w:r>
      <w:r w:rsidRPr="00284905">
        <w:rPr>
          <w:rFonts w:ascii="Times New Roman" w:hAnsi="Times New Roman" w:cs="Times New Roman"/>
          <w:sz w:val="24"/>
          <w:szCs w:val="24"/>
        </w:rPr>
        <w:t xml:space="preserve"> with just me evidently made the student feel uncomfortable.  Her answers were very short and a lot of persuasion was needed to </w:t>
      </w:r>
      <w:r w:rsidR="002206CA" w:rsidRPr="00284905">
        <w:rPr>
          <w:rFonts w:ascii="Times New Roman" w:hAnsi="Times New Roman" w:cs="Times New Roman"/>
          <w:sz w:val="24"/>
          <w:szCs w:val="24"/>
        </w:rPr>
        <w:t>get further answers from her,</w:t>
      </w:r>
      <w:r w:rsidRPr="00284905">
        <w:rPr>
          <w:rFonts w:ascii="Times New Roman" w:hAnsi="Times New Roman" w:cs="Times New Roman"/>
          <w:sz w:val="24"/>
          <w:szCs w:val="24"/>
        </w:rPr>
        <w:t xml:space="preserve"> this had to be done carefully to ensure no bias</w:t>
      </w:r>
      <w:r w:rsidR="008C7734" w:rsidRPr="00284905">
        <w:rPr>
          <w:rFonts w:ascii="Times New Roman" w:hAnsi="Times New Roman" w:cs="Times New Roman"/>
          <w:sz w:val="24"/>
          <w:szCs w:val="24"/>
        </w:rPr>
        <w:t xml:space="preserve"> or as little bias as possible. Wallace and </w:t>
      </w:r>
      <w:r w:rsidR="00490690" w:rsidRPr="00284905">
        <w:rPr>
          <w:rFonts w:ascii="Times New Roman" w:hAnsi="Times New Roman" w:cs="Times New Roman"/>
          <w:sz w:val="24"/>
          <w:szCs w:val="24"/>
        </w:rPr>
        <w:t xml:space="preserve">Van </w:t>
      </w:r>
      <w:r w:rsidR="008C7734" w:rsidRPr="00284905">
        <w:rPr>
          <w:rFonts w:ascii="Times New Roman" w:hAnsi="Times New Roman" w:cs="Times New Roman"/>
          <w:sz w:val="24"/>
          <w:szCs w:val="24"/>
        </w:rPr>
        <w:t>Fleet (2012) note that it can be difficult to minimise bias and although using multiple respondents can minimise bias this can be difficult if all respondents have the same preferences</w:t>
      </w:r>
      <w:r w:rsidRPr="00284905">
        <w:rPr>
          <w:rFonts w:ascii="Times New Roman" w:hAnsi="Times New Roman" w:cs="Times New Roman"/>
          <w:sz w:val="24"/>
          <w:szCs w:val="24"/>
        </w:rPr>
        <w:t>.    T</w:t>
      </w:r>
      <w:r w:rsidR="00A254C7" w:rsidRPr="00284905">
        <w:rPr>
          <w:rFonts w:ascii="Times New Roman" w:hAnsi="Times New Roman" w:cs="Times New Roman"/>
          <w:sz w:val="24"/>
          <w:szCs w:val="24"/>
        </w:rPr>
        <w:t xml:space="preserve">owards the end of the interview, </w:t>
      </w:r>
      <w:r w:rsidRPr="00284905">
        <w:rPr>
          <w:rFonts w:ascii="Times New Roman" w:hAnsi="Times New Roman" w:cs="Times New Roman"/>
          <w:sz w:val="24"/>
          <w:szCs w:val="24"/>
        </w:rPr>
        <w:t>other students approached and I asked them</w:t>
      </w:r>
      <w:r w:rsidR="00046EFC" w:rsidRPr="00284905">
        <w:rPr>
          <w:rFonts w:ascii="Times New Roman" w:hAnsi="Times New Roman" w:cs="Times New Roman"/>
          <w:sz w:val="24"/>
          <w:szCs w:val="24"/>
        </w:rPr>
        <w:t xml:space="preserve"> to join us.  As it was a lunch</w:t>
      </w:r>
      <w:r w:rsidRPr="00284905">
        <w:rPr>
          <w:rFonts w:ascii="Times New Roman" w:hAnsi="Times New Roman" w:cs="Times New Roman"/>
          <w:sz w:val="24"/>
          <w:szCs w:val="24"/>
        </w:rPr>
        <w:t>time</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 xml:space="preserv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are encouraged to play board games and so I was asked to join in.  This made a big difference to the atmosphere and student D immediately relaxed.  I then re-worded a question I had asked earlier about taking turns and applied this to the board game and found that the student opened </w:t>
      </w:r>
      <w:r w:rsidR="002206CA" w:rsidRPr="00284905">
        <w:rPr>
          <w:rFonts w:ascii="Times New Roman" w:hAnsi="Times New Roman" w:cs="Times New Roman"/>
          <w:sz w:val="24"/>
          <w:szCs w:val="24"/>
        </w:rPr>
        <w:t xml:space="preserve">up </w:t>
      </w:r>
      <w:r w:rsidRPr="00284905">
        <w:rPr>
          <w:rFonts w:ascii="Times New Roman" w:hAnsi="Times New Roman" w:cs="Times New Roman"/>
          <w:sz w:val="24"/>
          <w:szCs w:val="24"/>
        </w:rPr>
        <w:t>a great deal more.  For this reason</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interviews were then carried out with students whilst</w:t>
      </w:r>
      <w:r w:rsidR="00E70301" w:rsidRPr="00284905">
        <w:rPr>
          <w:rFonts w:ascii="Times New Roman" w:hAnsi="Times New Roman" w:cs="Times New Roman"/>
          <w:sz w:val="24"/>
          <w:szCs w:val="24"/>
        </w:rPr>
        <w:t xml:space="preserve"> they were</w:t>
      </w:r>
      <w:r w:rsidRPr="00284905">
        <w:rPr>
          <w:rFonts w:ascii="Times New Roman" w:hAnsi="Times New Roman" w:cs="Times New Roman"/>
          <w:sz w:val="24"/>
          <w:szCs w:val="24"/>
        </w:rPr>
        <w:t xml:space="preserve"> in groups and playing board games</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 xml:space="preserve"> this enabled open chat.  All sessions were recorded</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 xml:space="preserve"> and the main findings </w:t>
      </w:r>
      <w:r w:rsidR="00E70301" w:rsidRPr="00284905">
        <w:rPr>
          <w:rFonts w:ascii="Times New Roman" w:hAnsi="Times New Roman" w:cs="Times New Roman"/>
          <w:sz w:val="24"/>
          <w:szCs w:val="24"/>
        </w:rPr>
        <w:t xml:space="preserve">are </w:t>
      </w:r>
      <w:r w:rsidR="000803FD" w:rsidRPr="00284905">
        <w:rPr>
          <w:rFonts w:ascii="Times New Roman" w:hAnsi="Times New Roman" w:cs="Times New Roman"/>
          <w:sz w:val="24"/>
          <w:szCs w:val="24"/>
        </w:rPr>
        <w:t>summarised in Appendix 1.</w:t>
      </w:r>
    </w:p>
    <w:p w14:paraId="6175870D" w14:textId="419ACDF1" w:rsidR="003E3AE1"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This pilot study also highlighted the concern with my role as both a teacher and an interviewer.  The students very obviously see me as someone of </w:t>
      </w:r>
      <w:r w:rsidR="002206CA" w:rsidRPr="00284905">
        <w:rPr>
          <w:rFonts w:ascii="Times New Roman" w:hAnsi="Times New Roman" w:cs="Times New Roman"/>
          <w:sz w:val="24"/>
          <w:szCs w:val="24"/>
        </w:rPr>
        <w:t>authority</w:t>
      </w:r>
      <w:r w:rsidR="006A1EF7" w:rsidRPr="00284905">
        <w:rPr>
          <w:rFonts w:ascii="Times New Roman" w:hAnsi="Times New Roman" w:cs="Times New Roman"/>
          <w:sz w:val="24"/>
          <w:szCs w:val="24"/>
        </w:rPr>
        <w:t xml:space="preserve"> and not someone who they would usually talk to about</w:t>
      </w:r>
      <w:r w:rsidR="002206CA" w:rsidRPr="00284905">
        <w:rPr>
          <w:rFonts w:ascii="Times New Roman" w:hAnsi="Times New Roman" w:cs="Times New Roman"/>
          <w:sz w:val="24"/>
          <w:szCs w:val="24"/>
        </w:rPr>
        <w:t xml:space="preserve"> </w:t>
      </w:r>
      <w:r w:rsidR="00A254C7" w:rsidRPr="00284905">
        <w:rPr>
          <w:rFonts w:ascii="Times New Roman" w:hAnsi="Times New Roman" w:cs="Times New Roman"/>
          <w:sz w:val="24"/>
          <w:szCs w:val="24"/>
        </w:rPr>
        <w:t xml:space="preserve">their feelings, </w:t>
      </w:r>
      <w:r w:rsidR="006A1EF7" w:rsidRPr="00284905">
        <w:rPr>
          <w:rFonts w:ascii="Times New Roman" w:hAnsi="Times New Roman" w:cs="Times New Roman"/>
          <w:sz w:val="24"/>
          <w:szCs w:val="24"/>
        </w:rPr>
        <w:t>in particular</w:t>
      </w:r>
      <w:r w:rsidR="00A254C7" w:rsidRPr="00284905">
        <w:rPr>
          <w:rFonts w:ascii="Times New Roman" w:hAnsi="Times New Roman" w:cs="Times New Roman"/>
          <w:sz w:val="24"/>
          <w:szCs w:val="24"/>
        </w:rPr>
        <w:t>,</w:t>
      </w:r>
      <w:r w:rsidR="006A1EF7" w:rsidRPr="00284905">
        <w:rPr>
          <w:rFonts w:ascii="Times New Roman" w:hAnsi="Times New Roman" w:cs="Times New Roman"/>
          <w:sz w:val="24"/>
          <w:szCs w:val="24"/>
        </w:rPr>
        <w:t xml:space="preserve"> those that may give a negative response about teachers or the school. For </w:t>
      </w:r>
      <w:r w:rsidR="002206CA" w:rsidRPr="00284905">
        <w:rPr>
          <w:rFonts w:ascii="Times New Roman" w:hAnsi="Times New Roman" w:cs="Times New Roman"/>
          <w:sz w:val="24"/>
          <w:szCs w:val="24"/>
        </w:rPr>
        <w:t>this reason</w:t>
      </w:r>
      <w:r w:rsidRPr="00284905">
        <w:rPr>
          <w:rFonts w:ascii="Times New Roman" w:hAnsi="Times New Roman" w:cs="Times New Roman"/>
          <w:sz w:val="24"/>
          <w:szCs w:val="24"/>
        </w:rPr>
        <w:t xml:space="preserve"> it</w:t>
      </w:r>
      <w:r w:rsidR="002206CA" w:rsidRPr="00284905">
        <w:rPr>
          <w:rFonts w:ascii="Times New Roman" w:hAnsi="Times New Roman" w:cs="Times New Roman"/>
          <w:sz w:val="24"/>
          <w:szCs w:val="24"/>
        </w:rPr>
        <w:t xml:space="preserve"> was even more important that I was </w:t>
      </w:r>
      <w:r w:rsidRPr="00284905">
        <w:rPr>
          <w:rFonts w:ascii="Times New Roman" w:hAnsi="Times New Roman" w:cs="Times New Roman"/>
          <w:sz w:val="24"/>
          <w:szCs w:val="24"/>
        </w:rPr>
        <w:t>seen to be on their level by playing games as an equal.</w:t>
      </w:r>
    </w:p>
    <w:p w14:paraId="18E07D84" w14:textId="77777777" w:rsidR="00161C6C" w:rsidRPr="00284905" w:rsidRDefault="00161C6C" w:rsidP="00284905">
      <w:pPr>
        <w:spacing w:line="360" w:lineRule="auto"/>
        <w:jc w:val="both"/>
        <w:rPr>
          <w:rFonts w:ascii="Times New Roman" w:hAnsi="Times New Roman" w:cs="Times New Roman"/>
          <w:b/>
          <w:sz w:val="24"/>
          <w:szCs w:val="24"/>
        </w:rPr>
      </w:pPr>
    </w:p>
    <w:p w14:paraId="35FEE903" w14:textId="641948F9" w:rsidR="009167B4" w:rsidRPr="00284905" w:rsidRDefault="003C2757" w:rsidP="006C0814">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lastRenderedPageBreak/>
        <w:t>Student</w:t>
      </w:r>
      <w:r w:rsidR="1A591970" w:rsidRPr="00284905">
        <w:rPr>
          <w:rFonts w:ascii="Times New Roman" w:hAnsi="Times New Roman" w:cs="Times New Roman"/>
          <w:b/>
          <w:bCs/>
          <w:sz w:val="24"/>
          <w:szCs w:val="24"/>
        </w:rPr>
        <w:t xml:space="preserve"> Data </w:t>
      </w:r>
    </w:p>
    <w:p w14:paraId="455443B4" w14:textId="00EF8899" w:rsidR="002664DC"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Academic Progress</w:t>
      </w:r>
    </w:p>
    <w:p w14:paraId="2707AE41" w14:textId="0991DDA5" w:rsidR="004B0C15"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This first part of </w:t>
      </w:r>
      <w:r w:rsidR="002206CA" w:rsidRPr="00284905">
        <w:rPr>
          <w:rFonts w:ascii="Times New Roman" w:hAnsi="Times New Roman" w:cs="Times New Roman"/>
          <w:sz w:val="24"/>
          <w:szCs w:val="24"/>
        </w:rPr>
        <w:t xml:space="preserve">the </w:t>
      </w:r>
      <w:r w:rsidRPr="00284905">
        <w:rPr>
          <w:rFonts w:ascii="Times New Roman" w:hAnsi="Times New Roman" w:cs="Times New Roman"/>
          <w:sz w:val="24"/>
          <w:szCs w:val="24"/>
        </w:rPr>
        <w:t xml:space="preserve">research looks at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in the sample. The sample is </w:t>
      </w:r>
      <w:r w:rsidR="00E94263" w:rsidRPr="00284905">
        <w:rPr>
          <w:rFonts w:ascii="Times New Roman" w:hAnsi="Times New Roman" w:cs="Times New Roman"/>
          <w:sz w:val="24"/>
          <w:szCs w:val="24"/>
        </w:rPr>
        <w:t xml:space="preserve">small but as Daniel (2011) </w:t>
      </w:r>
      <w:r w:rsidRPr="00284905">
        <w:rPr>
          <w:rFonts w:ascii="Times New Roman" w:hAnsi="Times New Roman" w:cs="Times New Roman"/>
          <w:sz w:val="24"/>
          <w:szCs w:val="24"/>
        </w:rPr>
        <w:t>states depending on the level of research carried out, in particular with qualitative research</w:t>
      </w:r>
      <w:r w:rsidR="00E70301" w:rsidRPr="00284905">
        <w:rPr>
          <w:rFonts w:ascii="Times New Roman" w:hAnsi="Times New Roman" w:cs="Times New Roman"/>
          <w:sz w:val="24"/>
          <w:szCs w:val="24"/>
        </w:rPr>
        <w:t>,</w:t>
      </w:r>
      <w:r w:rsidRPr="00284905">
        <w:rPr>
          <w:rFonts w:ascii="Times New Roman" w:hAnsi="Times New Roman" w:cs="Times New Roman"/>
          <w:sz w:val="24"/>
          <w:szCs w:val="24"/>
        </w:rPr>
        <w:t xml:space="preserve"> a small sample size is very often sufficient. </w:t>
      </w:r>
      <w:r w:rsidR="00E70301" w:rsidRPr="00284905">
        <w:rPr>
          <w:rFonts w:ascii="Times New Roman" w:hAnsi="Times New Roman" w:cs="Times New Roman"/>
          <w:sz w:val="24"/>
          <w:szCs w:val="24"/>
        </w:rPr>
        <w:t xml:space="preserve">Ten </w:t>
      </w:r>
      <w:r w:rsidRPr="00284905">
        <w:rPr>
          <w:rFonts w:ascii="Times New Roman" w:hAnsi="Times New Roman" w:cs="Times New Roman"/>
          <w:sz w:val="24"/>
          <w:szCs w:val="24"/>
        </w:rPr>
        <w:t xml:space="preserve">students were chosen from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this was done </w:t>
      </w:r>
      <w:r w:rsidR="002206CA"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Pr="00284905">
        <w:rPr>
          <w:rFonts w:ascii="Times New Roman" w:hAnsi="Times New Roman" w:cs="Times New Roman"/>
          <w:sz w:val="24"/>
          <w:szCs w:val="24"/>
        </w:rPr>
        <w:t xml:space="preserve">d on the relationship I already have with the students and the likeliness of them participating in the research.  Following parental permission there </w:t>
      </w:r>
      <w:r w:rsidR="002206CA" w:rsidRPr="00284905">
        <w:rPr>
          <w:rFonts w:ascii="Times New Roman" w:hAnsi="Times New Roman" w:cs="Times New Roman"/>
          <w:sz w:val="24"/>
          <w:szCs w:val="24"/>
        </w:rPr>
        <w:t xml:space="preserve">were eight students in the sample </w:t>
      </w:r>
      <w:r w:rsidRPr="00284905">
        <w:rPr>
          <w:rFonts w:ascii="Times New Roman" w:hAnsi="Times New Roman" w:cs="Times New Roman"/>
          <w:sz w:val="24"/>
          <w:szCs w:val="24"/>
        </w:rPr>
        <w:t>from Year</w:t>
      </w:r>
      <w:r w:rsidR="00E70301" w:rsidRPr="00284905">
        <w:rPr>
          <w:rFonts w:ascii="Times New Roman" w:hAnsi="Times New Roman" w:cs="Times New Roman"/>
          <w:sz w:val="24"/>
          <w:szCs w:val="24"/>
        </w:rPr>
        <w:t>s</w:t>
      </w:r>
      <w:r w:rsidR="002206CA" w:rsidRPr="00284905">
        <w:rPr>
          <w:rFonts w:ascii="Times New Roman" w:hAnsi="Times New Roman" w:cs="Times New Roman"/>
          <w:sz w:val="24"/>
          <w:szCs w:val="24"/>
        </w:rPr>
        <w:t xml:space="preserve"> 7 to </w:t>
      </w:r>
      <w:r w:rsidRPr="00284905">
        <w:rPr>
          <w:rFonts w:ascii="Times New Roman" w:hAnsi="Times New Roman" w:cs="Times New Roman"/>
          <w:sz w:val="24"/>
          <w:szCs w:val="24"/>
        </w:rPr>
        <w:t>11 to give a fair representation</w:t>
      </w:r>
      <w:r w:rsidR="00E70301" w:rsidRPr="00284905">
        <w:rPr>
          <w:rFonts w:ascii="Times New Roman" w:hAnsi="Times New Roman" w:cs="Times New Roman"/>
          <w:sz w:val="24"/>
          <w:szCs w:val="24"/>
        </w:rPr>
        <w:t>;</w:t>
      </w:r>
      <w:r w:rsidR="002206CA" w:rsidRPr="00284905">
        <w:rPr>
          <w:rFonts w:ascii="Times New Roman" w:hAnsi="Times New Roman" w:cs="Times New Roman"/>
          <w:sz w:val="24"/>
          <w:szCs w:val="24"/>
        </w:rPr>
        <w:t xml:space="preserve"> very fortunately there were two</w:t>
      </w:r>
      <w:r w:rsidRPr="00284905">
        <w:rPr>
          <w:rFonts w:ascii="Times New Roman" w:hAnsi="Times New Roman" w:cs="Times New Roman"/>
          <w:sz w:val="24"/>
          <w:szCs w:val="24"/>
        </w:rPr>
        <w:t xml:space="preserve"> in each </w:t>
      </w:r>
      <w:r w:rsidR="000803FD" w:rsidRPr="00284905">
        <w:rPr>
          <w:rFonts w:ascii="Times New Roman" w:hAnsi="Times New Roman" w:cs="Times New Roman"/>
          <w:sz w:val="24"/>
          <w:szCs w:val="24"/>
        </w:rPr>
        <w:t>year group</w:t>
      </w:r>
      <w:r w:rsidR="00F60AA7" w:rsidRPr="00284905">
        <w:rPr>
          <w:rFonts w:ascii="Times New Roman" w:hAnsi="Times New Roman" w:cs="Times New Roman"/>
          <w:sz w:val="24"/>
          <w:szCs w:val="24"/>
        </w:rPr>
        <w:t>.   Efron and</w:t>
      </w:r>
      <w:r w:rsidR="003C2757" w:rsidRPr="00284905">
        <w:rPr>
          <w:rFonts w:ascii="Times New Roman" w:hAnsi="Times New Roman" w:cs="Times New Roman"/>
          <w:sz w:val="24"/>
          <w:szCs w:val="24"/>
        </w:rPr>
        <w:t xml:space="preserve"> Ravid (2013</w:t>
      </w:r>
      <w:r w:rsidR="00E94263"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claim that carrying out action research in education can be just as valid using a small but fair sample for the total population of interest than ensuring that everyone is involved and sampled. </w:t>
      </w:r>
    </w:p>
    <w:p w14:paraId="07244F02" w14:textId="3F9CF81A" w:rsidR="004F5E52"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 The data in Figure 1 was collected to review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academic progression.  It is expected that students make progress </w:t>
      </w:r>
      <w:r w:rsidR="002206CA" w:rsidRPr="00284905">
        <w:rPr>
          <w:rFonts w:ascii="Times New Roman" w:hAnsi="Times New Roman" w:cs="Times New Roman"/>
          <w:sz w:val="24"/>
          <w:szCs w:val="24"/>
        </w:rPr>
        <w:t>of 2 levels at each Key S</w:t>
      </w:r>
      <w:r w:rsidRPr="00284905">
        <w:rPr>
          <w:rFonts w:ascii="Times New Roman" w:hAnsi="Times New Roman" w:cs="Times New Roman"/>
          <w:sz w:val="24"/>
          <w:szCs w:val="24"/>
        </w:rPr>
        <w:t>tage.  Levels are split and measured and the expectation is</w:t>
      </w:r>
      <w:r w:rsidR="002206CA" w:rsidRPr="00284905">
        <w:rPr>
          <w:rFonts w:ascii="Times New Roman" w:hAnsi="Times New Roman" w:cs="Times New Roman"/>
          <w:sz w:val="24"/>
          <w:szCs w:val="24"/>
        </w:rPr>
        <w:t>,</w:t>
      </w:r>
      <w:r w:rsidRPr="00284905">
        <w:rPr>
          <w:rFonts w:ascii="Times New Roman" w:hAnsi="Times New Roman" w:cs="Times New Roman"/>
          <w:sz w:val="24"/>
          <w:szCs w:val="24"/>
        </w:rPr>
        <w:t xml:space="preserve"> for example</w:t>
      </w:r>
      <w:r w:rsidR="002206CA" w:rsidRPr="00284905">
        <w:rPr>
          <w:rFonts w:ascii="Times New Roman" w:hAnsi="Times New Roman" w:cs="Times New Roman"/>
          <w:sz w:val="24"/>
          <w:szCs w:val="24"/>
        </w:rPr>
        <w:t>,</w:t>
      </w:r>
      <w:r w:rsidRPr="00284905">
        <w:rPr>
          <w:rFonts w:ascii="Times New Roman" w:hAnsi="Times New Roman" w:cs="Times New Roman"/>
          <w:sz w:val="24"/>
          <w:szCs w:val="24"/>
        </w:rPr>
        <w:t xml:space="preserve"> for a student to move from Level 4 to Level 6 in a Key Stage. (Tutor my Kids, 2018) </w:t>
      </w:r>
    </w:p>
    <w:p w14:paraId="6FEC43F3" w14:textId="29FA3AF9" w:rsidR="00BE574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Autism can affect students in many different ways and the challenges they face can affect both their development and learning. (</w:t>
      </w:r>
      <w:r w:rsidR="00F60AA7" w:rsidRPr="00284905">
        <w:rPr>
          <w:rFonts w:ascii="Times New Roman" w:hAnsi="Times New Roman" w:cs="Times New Roman"/>
          <w:sz w:val="24"/>
          <w:szCs w:val="24"/>
        </w:rPr>
        <w:t>Dodd, 2005</w:t>
      </w:r>
      <w:r w:rsidRPr="00284905">
        <w:rPr>
          <w:rFonts w:ascii="Times New Roman" w:hAnsi="Times New Roman" w:cs="Times New Roman"/>
          <w:sz w:val="24"/>
          <w:szCs w:val="24"/>
        </w:rPr>
        <w:t xml:space="preserve">) </w:t>
      </w:r>
      <w:r w:rsidR="003C2757" w:rsidRPr="00284905">
        <w:rPr>
          <w:rFonts w:ascii="Times New Roman" w:hAnsi="Times New Roman" w:cs="Times New Roman"/>
          <w:sz w:val="24"/>
          <w:szCs w:val="24"/>
        </w:rPr>
        <w:t>It is suggested by MacKenzie (2008,</w:t>
      </w:r>
      <w:r w:rsidRPr="00284905">
        <w:rPr>
          <w:rFonts w:ascii="Times New Roman" w:hAnsi="Times New Roman" w:cs="Times New Roman"/>
          <w:sz w:val="24"/>
          <w:szCs w:val="24"/>
        </w:rPr>
        <w:t xml:space="preserve"> p.28) that every autistic child should be ‘approached as an individual who has many strengths and abilities’.  Mackenzie believes that doing this will enable teaching and learning to be more effective for autistic children. To measure the effectiveness of teaching and learning for students at School X the progress made by the sample </w:t>
      </w:r>
      <w:r w:rsidR="00E94263" w:rsidRPr="00284905">
        <w:rPr>
          <w:rFonts w:ascii="Times New Roman" w:hAnsi="Times New Roman" w:cs="Times New Roman"/>
          <w:sz w:val="24"/>
          <w:szCs w:val="24"/>
        </w:rPr>
        <w:t>is illustrated below in Figure 2</w:t>
      </w:r>
      <w:r w:rsidRPr="00284905">
        <w:rPr>
          <w:rFonts w:ascii="Times New Roman" w:hAnsi="Times New Roman" w:cs="Times New Roman"/>
          <w:sz w:val="24"/>
          <w:szCs w:val="24"/>
        </w:rPr>
        <w:t xml:space="preserve">.  The table shows the level or grades that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are currently working at and most importantly if the expected progress has been made.  Of these predictions</w:t>
      </w:r>
      <w:r w:rsidR="00E64AEA" w:rsidRPr="00284905">
        <w:rPr>
          <w:rFonts w:ascii="Times New Roman" w:hAnsi="Times New Roman" w:cs="Times New Roman"/>
          <w:sz w:val="24"/>
          <w:szCs w:val="24"/>
        </w:rPr>
        <w:t>,</w:t>
      </w:r>
      <w:r w:rsidRPr="00284905">
        <w:rPr>
          <w:rFonts w:ascii="Times New Roman" w:hAnsi="Times New Roman" w:cs="Times New Roman"/>
          <w:sz w:val="24"/>
          <w:szCs w:val="24"/>
        </w:rPr>
        <w:t xml:space="preserve"> those at Key Stage 4 are most accurate due to ongoing exams and coursework which aid teachers’ predictions.  </w:t>
      </w:r>
    </w:p>
    <w:p w14:paraId="6625861C" w14:textId="77777777" w:rsidR="006879A8" w:rsidRDefault="006879A8" w:rsidP="006C0814">
      <w:pPr>
        <w:spacing w:line="360" w:lineRule="auto"/>
        <w:jc w:val="both"/>
        <w:rPr>
          <w:rFonts w:ascii="Times New Roman" w:hAnsi="Times New Roman" w:cs="Times New Roman"/>
          <w:b/>
          <w:bCs/>
          <w:iCs/>
          <w:sz w:val="24"/>
          <w:szCs w:val="24"/>
        </w:rPr>
      </w:pPr>
    </w:p>
    <w:p w14:paraId="4896D0A4" w14:textId="77777777" w:rsidR="006879A8" w:rsidRDefault="006879A8" w:rsidP="006C0814">
      <w:pPr>
        <w:spacing w:line="360" w:lineRule="auto"/>
        <w:jc w:val="both"/>
        <w:rPr>
          <w:rFonts w:ascii="Times New Roman" w:hAnsi="Times New Roman" w:cs="Times New Roman"/>
          <w:b/>
          <w:bCs/>
          <w:iCs/>
          <w:sz w:val="24"/>
          <w:szCs w:val="24"/>
        </w:rPr>
      </w:pPr>
    </w:p>
    <w:p w14:paraId="5CCEEFB4" w14:textId="77777777" w:rsidR="006879A8" w:rsidRDefault="006879A8" w:rsidP="006C0814">
      <w:pPr>
        <w:spacing w:line="360" w:lineRule="auto"/>
        <w:jc w:val="both"/>
        <w:rPr>
          <w:rFonts w:ascii="Times New Roman" w:hAnsi="Times New Roman" w:cs="Times New Roman"/>
          <w:b/>
          <w:bCs/>
          <w:iCs/>
          <w:sz w:val="24"/>
          <w:szCs w:val="24"/>
        </w:rPr>
      </w:pPr>
    </w:p>
    <w:p w14:paraId="09CEBB37" w14:textId="77777777" w:rsidR="006879A8" w:rsidRDefault="006879A8" w:rsidP="006C0814">
      <w:pPr>
        <w:spacing w:line="360" w:lineRule="auto"/>
        <w:jc w:val="both"/>
        <w:rPr>
          <w:rFonts w:ascii="Times New Roman" w:hAnsi="Times New Roman" w:cs="Times New Roman"/>
          <w:b/>
          <w:bCs/>
          <w:iCs/>
          <w:sz w:val="24"/>
          <w:szCs w:val="24"/>
        </w:rPr>
      </w:pPr>
    </w:p>
    <w:p w14:paraId="5AF0D2E5" w14:textId="77777777" w:rsidR="006879A8" w:rsidRDefault="006879A8" w:rsidP="006C0814">
      <w:pPr>
        <w:spacing w:line="360" w:lineRule="auto"/>
        <w:jc w:val="both"/>
        <w:rPr>
          <w:rFonts w:ascii="Times New Roman" w:hAnsi="Times New Roman" w:cs="Times New Roman"/>
          <w:b/>
          <w:bCs/>
          <w:iCs/>
          <w:sz w:val="24"/>
          <w:szCs w:val="24"/>
        </w:rPr>
      </w:pPr>
    </w:p>
    <w:p w14:paraId="10FEF181" w14:textId="6B35D71B" w:rsidR="00BE574F" w:rsidRPr="006C0814" w:rsidRDefault="00E94263" w:rsidP="006C0814">
      <w:pPr>
        <w:spacing w:line="360" w:lineRule="auto"/>
        <w:jc w:val="both"/>
        <w:rPr>
          <w:rFonts w:ascii="Times New Roman" w:hAnsi="Times New Roman" w:cs="Times New Roman"/>
          <w:b/>
          <w:bCs/>
          <w:iCs/>
          <w:sz w:val="24"/>
          <w:szCs w:val="24"/>
        </w:rPr>
      </w:pPr>
      <w:r w:rsidRPr="006C0814">
        <w:rPr>
          <w:rFonts w:ascii="Times New Roman" w:hAnsi="Times New Roman" w:cs="Times New Roman"/>
          <w:b/>
          <w:bCs/>
          <w:iCs/>
          <w:sz w:val="24"/>
          <w:szCs w:val="24"/>
        </w:rPr>
        <w:t>Figure 2</w:t>
      </w:r>
      <w:r w:rsidR="006C0814" w:rsidRPr="006C0814">
        <w:rPr>
          <w:rFonts w:ascii="Times New Roman" w:hAnsi="Times New Roman" w:cs="Times New Roman"/>
          <w:b/>
          <w:bCs/>
          <w:iCs/>
          <w:sz w:val="24"/>
          <w:szCs w:val="24"/>
        </w:rPr>
        <w:t>: End Key Stage Predictions and A</w:t>
      </w:r>
      <w:r w:rsidR="1A591970" w:rsidRPr="006C0814">
        <w:rPr>
          <w:rFonts w:ascii="Times New Roman" w:hAnsi="Times New Roman" w:cs="Times New Roman"/>
          <w:b/>
          <w:bCs/>
          <w:iCs/>
          <w:sz w:val="24"/>
          <w:szCs w:val="24"/>
        </w:rPr>
        <w:t>ttendance</w:t>
      </w:r>
    </w:p>
    <w:p w14:paraId="767A1A6A" w14:textId="2DB38109" w:rsidR="002664DC" w:rsidRPr="00284905" w:rsidRDefault="00E94263" w:rsidP="00284905">
      <w:pPr>
        <w:spacing w:line="360" w:lineRule="auto"/>
        <w:jc w:val="both"/>
        <w:rPr>
          <w:rFonts w:ascii="Times New Roman" w:hAnsi="Times New Roman" w:cs="Times New Roman"/>
          <w:sz w:val="24"/>
          <w:szCs w:val="24"/>
        </w:rPr>
      </w:pPr>
      <w:r w:rsidRPr="00284905">
        <w:rPr>
          <w:rFonts w:ascii="Times New Roman" w:hAnsi="Times New Roman" w:cs="Times New Roman"/>
          <w:noProof/>
          <w:sz w:val="24"/>
          <w:szCs w:val="24"/>
          <w:lang w:eastAsia="en-GB"/>
        </w:rPr>
        <w:drawing>
          <wp:inline distT="0" distB="0" distL="0" distR="0" wp14:anchorId="5A69EFE3" wp14:editId="03BAB4F6">
            <wp:extent cx="5731510" cy="237934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 .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2379345"/>
                    </a:xfrm>
                    <a:prstGeom prst="rect">
                      <a:avLst/>
                    </a:prstGeom>
                  </pic:spPr>
                </pic:pic>
              </a:graphicData>
            </a:graphic>
          </wp:inline>
        </w:drawing>
      </w:r>
    </w:p>
    <w:p w14:paraId="4963B886" w14:textId="7A937E45" w:rsidR="002664DC" w:rsidRPr="00284905" w:rsidRDefault="1A591970" w:rsidP="006C0814">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Pastoral Progress</w:t>
      </w:r>
    </w:p>
    <w:p w14:paraId="6FC71612" w14:textId="12C0193D" w:rsidR="003E50A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well-being of all students in any setting is very important. It is even more imperative to monitor the well-being of autistic students due to the feeling of anxiousness that most</w:t>
      </w:r>
      <w:r w:rsidR="002206CA" w:rsidRPr="00284905">
        <w:rPr>
          <w:rFonts w:ascii="Times New Roman" w:hAnsi="Times New Roman" w:cs="Times New Roman"/>
          <w:sz w:val="24"/>
          <w:szCs w:val="24"/>
        </w:rPr>
        <w:t xml:space="preserve"> individuals</w:t>
      </w:r>
      <w:r w:rsidRPr="00284905">
        <w:rPr>
          <w:rFonts w:ascii="Times New Roman" w:hAnsi="Times New Roman" w:cs="Times New Roman"/>
          <w:sz w:val="24"/>
          <w:szCs w:val="24"/>
        </w:rPr>
        <w:t xml:space="preserve"> with autism experience.  For some students</w:t>
      </w:r>
      <w:r w:rsidR="004F3789" w:rsidRPr="00284905">
        <w:rPr>
          <w:rFonts w:ascii="Times New Roman" w:hAnsi="Times New Roman" w:cs="Times New Roman"/>
          <w:sz w:val="24"/>
          <w:szCs w:val="24"/>
        </w:rPr>
        <w:t>,</w:t>
      </w:r>
      <w:r w:rsidRPr="00284905">
        <w:rPr>
          <w:rFonts w:ascii="Times New Roman" w:hAnsi="Times New Roman" w:cs="Times New Roman"/>
          <w:sz w:val="24"/>
          <w:szCs w:val="24"/>
        </w:rPr>
        <w:t xml:space="preserve"> anxiousness is very much a concern as Purkis </w:t>
      </w:r>
      <w:r w:rsidRPr="00284905">
        <w:rPr>
          <w:rFonts w:ascii="Times New Roman" w:hAnsi="Times New Roman" w:cs="Times New Roman"/>
          <w:i/>
          <w:iCs/>
          <w:sz w:val="24"/>
          <w:szCs w:val="24"/>
        </w:rPr>
        <w:t>et al</w:t>
      </w:r>
      <w:r w:rsidRPr="00284905">
        <w:rPr>
          <w:rFonts w:ascii="Times New Roman" w:hAnsi="Times New Roman" w:cs="Times New Roman"/>
          <w:sz w:val="24"/>
          <w:szCs w:val="24"/>
        </w:rPr>
        <w:t xml:space="preserve"> (2016, p.41)</w:t>
      </w:r>
      <w:r w:rsidR="004F3789"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recognise there is a ‘cycle of being worried about anxious’ this can then lead on to further problems with anxiety and panic attacks.  For reasons such as this the </w:t>
      </w:r>
      <w:r w:rsidR="00422A2B" w:rsidRPr="00284905">
        <w:rPr>
          <w:rFonts w:ascii="Times New Roman" w:hAnsi="Times New Roman" w:cs="Times New Roman"/>
          <w:sz w:val="24"/>
          <w:szCs w:val="24"/>
        </w:rPr>
        <w:t>PASS survey is used.  The PASS s</w:t>
      </w:r>
      <w:r w:rsidRPr="00284905">
        <w:rPr>
          <w:rFonts w:ascii="Times New Roman" w:hAnsi="Times New Roman" w:cs="Times New Roman"/>
          <w:sz w:val="24"/>
          <w:szCs w:val="24"/>
        </w:rPr>
        <w:t xml:space="preserve">urvey </w:t>
      </w:r>
      <w:r w:rsidRPr="00284905">
        <w:rPr>
          <w:rFonts w:ascii="Times New Roman" w:hAnsi="Times New Roman" w:cs="Times New Roman"/>
          <w:sz w:val="24"/>
          <w:szCs w:val="24"/>
          <w:lang w:val="en"/>
        </w:rPr>
        <w:t xml:space="preserve">is an online survey that </w:t>
      </w:r>
      <w:r w:rsidR="003C2757" w:rsidRPr="00284905">
        <w:rPr>
          <w:rFonts w:ascii="Times New Roman" w:hAnsi="Times New Roman" w:cs="Times New Roman"/>
          <w:sz w:val="24"/>
          <w:szCs w:val="24"/>
          <w:lang w:val="en"/>
        </w:rPr>
        <w:t>student</w:t>
      </w:r>
      <w:r w:rsidRPr="00284905">
        <w:rPr>
          <w:rFonts w:ascii="Times New Roman" w:hAnsi="Times New Roman" w:cs="Times New Roman"/>
          <w:sz w:val="24"/>
          <w:szCs w:val="24"/>
          <w:lang w:val="en"/>
        </w:rPr>
        <w:t>s take each year with the intention of highlighting any ‘barriers to learning, including issues around confidence, resilience, motivation, concentration, disaffection and alienation’ (GL Assessment, 2018)</w:t>
      </w:r>
      <w:r w:rsidRPr="00284905">
        <w:rPr>
          <w:rFonts w:ascii="Times New Roman" w:hAnsi="Times New Roman" w:cs="Times New Roman"/>
          <w:sz w:val="24"/>
          <w:szCs w:val="24"/>
        </w:rPr>
        <w:t xml:space="preserve"> </w:t>
      </w:r>
    </w:p>
    <w:p w14:paraId="09684590" w14:textId="36A4918C" w:rsidR="002664DC" w:rsidRPr="00284905" w:rsidRDefault="00EA26B5"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lang w:val="en"/>
        </w:rPr>
        <w:t>Figure 3</w:t>
      </w:r>
      <w:r w:rsidR="1A591970" w:rsidRPr="00284905">
        <w:rPr>
          <w:rFonts w:ascii="Times New Roman" w:hAnsi="Times New Roman" w:cs="Times New Roman"/>
          <w:sz w:val="24"/>
          <w:szCs w:val="24"/>
          <w:lang w:val="en"/>
        </w:rPr>
        <w:t xml:space="preserve"> shows both the latest data from the PASS survey and the data collected when each </w:t>
      </w:r>
      <w:r w:rsidR="003C2757" w:rsidRPr="00284905">
        <w:rPr>
          <w:rFonts w:ascii="Times New Roman" w:hAnsi="Times New Roman" w:cs="Times New Roman"/>
          <w:sz w:val="24"/>
          <w:szCs w:val="24"/>
          <w:lang w:val="en"/>
        </w:rPr>
        <w:t>student</w:t>
      </w:r>
      <w:r w:rsidR="1A591970" w:rsidRPr="00284905">
        <w:rPr>
          <w:rFonts w:ascii="Times New Roman" w:hAnsi="Times New Roman" w:cs="Times New Roman"/>
          <w:sz w:val="24"/>
          <w:szCs w:val="24"/>
          <w:lang w:val="en"/>
        </w:rPr>
        <w:t xml:space="preserve"> was in Year 7.  </w:t>
      </w:r>
      <w:r w:rsidR="1A591970" w:rsidRPr="00284905">
        <w:rPr>
          <w:rFonts w:ascii="Times New Roman" w:hAnsi="Times New Roman" w:cs="Times New Roman"/>
          <w:sz w:val="24"/>
          <w:szCs w:val="24"/>
        </w:rPr>
        <w:t>The data collected in Year 7 has been show</w:t>
      </w:r>
      <w:r w:rsidR="004F3789" w:rsidRPr="00284905">
        <w:rPr>
          <w:rFonts w:ascii="Times New Roman" w:hAnsi="Times New Roman" w:cs="Times New Roman"/>
          <w:sz w:val="24"/>
          <w:szCs w:val="24"/>
        </w:rPr>
        <w:t>n</w:t>
      </w:r>
      <w:r w:rsidR="1A591970" w:rsidRPr="00284905">
        <w:rPr>
          <w:rFonts w:ascii="Times New Roman" w:hAnsi="Times New Roman" w:cs="Times New Roman"/>
          <w:sz w:val="24"/>
          <w:szCs w:val="24"/>
        </w:rPr>
        <w:t xml:space="preserve"> to give an indication of change over the years and to look for areas of progress or decline.  We are unable to compare Year 7 </w:t>
      </w:r>
      <w:r w:rsidR="003C2757" w:rsidRPr="00284905">
        <w:rPr>
          <w:rFonts w:ascii="Times New Roman" w:hAnsi="Times New Roman" w:cs="Times New Roman"/>
          <w:sz w:val="24"/>
          <w:szCs w:val="24"/>
        </w:rPr>
        <w:t>student</w:t>
      </w:r>
      <w:r w:rsidR="1A591970" w:rsidRPr="00284905">
        <w:rPr>
          <w:rFonts w:ascii="Times New Roman" w:hAnsi="Times New Roman" w:cs="Times New Roman"/>
          <w:sz w:val="24"/>
          <w:szCs w:val="24"/>
        </w:rPr>
        <w:t xml:space="preserve">s, A and B, against other data but </w:t>
      </w:r>
      <w:r w:rsidR="00AF5061" w:rsidRPr="00284905">
        <w:rPr>
          <w:rFonts w:ascii="Times New Roman" w:hAnsi="Times New Roman" w:cs="Times New Roman"/>
          <w:sz w:val="24"/>
          <w:szCs w:val="24"/>
        </w:rPr>
        <w:t>visibly</w:t>
      </w:r>
      <w:r w:rsidR="1A591970" w:rsidRPr="00284905">
        <w:rPr>
          <w:rFonts w:ascii="Times New Roman" w:hAnsi="Times New Roman" w:cs="Times New Roman"/>
          <w:sz w:val="24"/>
          <w:szCs w:val="24"/>
        </w:rPr>
        <w:t xml:space="preserve"> the data collected for both these students show that there are areas </w:t>
      </w:r>
      <w:r w:rsidR="004F3789" w:rsidRPr="00284905">
        <w:rPr>
          <w:rFonts w:ascii="Times New Roman" w:hAnsi="Times New Roman" w:cs="Times New Roman"/>
          <w:sz w:val="24"/>
          <w:szCs w:val="24"/>
        </w:rPr>
        <w:t xml:space="preserve">of </w:t>
      </w:r>
      <w:r w:rsidR="1A591970" w:rsidRPr="00284905">
        <w:rPr>
          <w:rFonts w:ascii="Times New Roman" w:hAnsi="Times New Roman" w:cs="Times New Roman"/>
          <w:sz w:val="24"/>
          <w:szCs w:val="24"/>
        </w:rPr>
        <w:t>concern that need</w:t>
      </w:r>
      <w:r w:rsidR="0009154A" w:rsidRPr="00284905">
        <w:rPr>
          <w:rFonts w:ascii="Times New Roman" w:hAnsi="Times New Roman" w:cs="Times New Roman"/>
          <w:sz w:val="24"/>
          <w:szCs w:val="24"/>
        </w:rPr>
        <w:t>ed</w:t>
      </w:r>
      <w:r w:rsidR="1A591970" w:rsidRPr="00284905">
        <w:rPr>
          <w:rFonts w:ascii="Times New Roman" w:hAnsi="Times New Roman" w:cs="Times New Roman"/>
          <w:sz w:val="24"/>
          <w:szCs w:val="24"/>
        </w:rPr>
        <w:t xml:space="preserve"> monitoring.  In School X it would ordinarily be the Head of House who is responsible for acting upon this data</w:t>
      </w:r>
      <w:r w:rsidR="004F3789" w:rsidRPr="00284905">
        <w:rPr>
          <w:rFonts w:ascii="Times New Roman" w:hAnsi="Times New Roman" w:cs="Times New Roman"/>
          <w:sz w:val="24"/>
          <w:szCs w:val="24"/>
        </w:rPr>
        <w:t xml:space="preserve"> but</w:t>
      </w:r>
      <w:r w:rsidR="1A591970" w:rsidRPr="00284905">
        <w:rPr>
          <w:rFonts w:ascii="Times New Roman" w:hAnsi="Times New Roman" w:cs="Times New Roman"/>
          <w:sz w:val="24"/>
          <w:szCs w:val="24"/>
        </w:rPr>
        <w:t xml:space="preserve"> in this case</w:t>
      </w:r>
      <w:r w:rsidR="004F3789" w:rsidRPr="00284905">
        <w:rPr>
          <w:rFonts w:ascii="Times New Roman" w:hAnsi="Times New Roman" w:cs="Times New Roman"/>
          <w:sz w:val="24"/>
          <w:szCs w:val="24"/>
        </w:rPr>
        <w:t>,</w:t>
      </w:r>
      <w:r w:rsidR="1A591970" w:rsidRPr="00284905">
        <w:rPr>
          <w:rFonts w:ascii="Times New Roman" w:hAnsi="Times New Roman" w:cs="Times New Roman"/>
          <w:sz w:val="24"/>
          <w:szCs w:val="24"/>
        </w:rPr>
        <w:t xml:space="preserve"> it would be the </w:t>
      </w:r>
      <w:r w:rsidR="003C2757" w:rsidRPr="00284905">
        <w:rPr>
          <w:rFonts w:ascii="Times New Roman" w:hAnsi="Times New Roman" w:cs="Times New Roman"/>
          <w:sz w:val="24"/>
          <w:szCs w:val="24"/>
        </w:rPr>
        <w:t>Base</w:t>
      </w:r>
      <w:r w:rsidR="1A591970" w:rsidRPr="00284905">
        <w:rPr>
          <w:rFonts w:ascii="Times New Roman" w:hAnsi="Times New Roman" w:cs="Times New Roman"/>
          <w:sz w:val="24"/>
          <w:szCs w:val="24"/>
        </w:rPr>
        <w:t xml:space="preserve"> Lead teacher.   </w:t>
      </w:r>
    </w:p>
    <w:p w14:paraId="2B27D36D" w14:textId="6E94FD0B" w:rsidR="006145DC"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It can be noted that all other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have made a marked improvement in their pastoral well</w:t>
      </w:r>
      <w:r w:rsidR="00B35461" w:rsidRPr="00284905">
        <w:rPr>
          <w:rFonts w:ascii="Times New Roman" w:hAnsi="Times New Roman" w:cs="Times New Roman"/>
          <w:sz w:val="24"/>
          <w:szCs w:val="24"/>
        </w:rPr>
        <w:t>-</w:t>
      </w:r>
      <w:r w:rsidRPr="00284905">
        <w:rPr>
          <w:rFonts w:ascii="Times New Roman" w:hAnsi="Times New Roman" w:cs="Times New Roman"/>
          <w:sz w:val="24"/>
          <w:szCs w:val="24"/>
        </w:rPr>
        <w:t xml:space="preserve">being </w:t>
      </w:r>
      <w:r w:rsidR="002206CA" w:rsidRPr="00284905">
        <w:rPr>
          <w:rFonts w:ascii="Times New Roman" w:hAnsi="Times New Roman" w:cs="Times New Roman"/>
          <w:sz w:val="24"/>
          <w:szCs w:val="24"/>
        </w:rPr>
        <w:t xml:space="preserve">(from Year 8 to 11) </w:t>
      </w:r>
      <w:r w:rsidRPr="00284905">
        <w:rPr>
          <w:rFonts w:ascii="Times New Roman" w:hAnsi="Times New Roman" w:cs="Times New Roman"/>
          <w:sz w:val="24"/>
          <w:szCs w:val="24"/>
        </w:rPr>
        <w:t xml:space="preserve">having no ‘causes for concern’ (highlighted red) and </w:t>
      </w:r>
      <w:r w:rsidRPr="00284905">
        <w:rPr>
          <w:rFonts w:ascii="Times New Roman" w:hAnsi="Times New Roman" w:cs="Times New Roman"/>
          <w:sz w:val="24"/>
          <w:szCs w:val="24"/>
        </w:rPr>
        <w:lastRenderedPageBreak/>
        <w:t xml:space="preserve">students such as H having a ‘positive’ outcome’ with all </w:t>
      </w:r>
      <w:r w:rsidR="002206CA" w:rsidRPr="00284905">
        <w:rPr>
          <w:rFonts w:ascii="Times New Roman" w:hAnsi="Times New Roman" w:cs="Times New Roman"/>
          <w:sz w:val="24"/>
          <w:szCs w:val="24"/>
        </w:rPr>
        <w:t xml:space="preserve">prior </w:t>
      </w:r>
      <w:r w:rsidRPr="00284905">
        <w:rPr>
          <w:rFonts w:ascii="Times New Roman" w:hAnsi="Times New Roman" w:cs="Times New Roman"/>
          <w:sz w:val="24"/>
          <w:szCs w:val="24"/>
        </w:rPr>
        <w:t xml:space="preserve">concerns now ‘deemed positive’.  The findings also show that the areas of greater concern for this sample of children are </w:t>
      </w:r>
      <w:r w:rsidR="002206CA"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Pr="00284905">
        <w:rPr>
          <w:rFonts w:ascii="Times New Roman" w:hAnsi="Times New Roman" w:cs="Times New Roman"/>
          <w:sz w:val="24"/>
          <w:szCs w:val="24"/>
        </w:rPr>
        <w:t>d around confidence and self-belief</w:t>
      </w:r>
      <w:r w:rsidR="004F3789" w:rsidRPr="00284905">
        <w:rPr>
          <w:rFonts w:ascii="Times New Roman" w:hAnsi="Times New Roman" w:cs="Times New Roman"/>
          <w:sz w:val="24"/>
          <w:szCs w:val="24"/>
        </w:rPr>
        <w:t>; t</w:t>
      </w:r>
      <w:r w:rsidRPr="00284905">
        <w:rPr>
          <w:rFonts w:ascii="Times New Roman" w:hAnsi="Times New Roman" w:cs="Times New Roman"/>
          <w:sz w:val="24"/>
          <w:szCs w:val="24"/>
        </w:rPr>
        <w:t>hese being ‘Learner Self Regard’ and ‘Confidence in</w:t>
      </w:r>
      <w:r w:rsidR="002206CA" w:rsidRPr="00284905">
        <w:rPr>
          <w:rFonts w:ascii="Times New Roman" w:hAnsi="Times New Roman" w:cs="Times New Roman"/>
          <w:sz w:val="24"/>
          <w:szCs w:val="24"/>
        </w:rPr>
        <w:t xml:space="preserve"> Learning’.  Painter (2006</w:t>
      </w:r>
      <w:r w:rsidRPr="00284905">
        <w:rPr>
          <w:rFonts w:ascii="Times New Roman" w:hAnsi="Times New Roman" w:cs="Times New Roman"/>
          <w:sz w:val="24"/>
          <w:szCs w:val="24"/>
        </w:rPr>
        <w:t xml:space="preserve">) discusses working with autistic children and states that many children with autism have low self-esteem and confidence in themselves which reflects these outcomes. </w:t>
      </w:r>
    </w:p>
    <w:p w14:paraId="742BE165" w14:textId="7FD6FDC5" w:rsidR="00326DEA" w:rsidRPr="006C0814" w:rsidRDefault="00EA26B5" w:rsidP="006C0814">
      <w:pPr>
        <w:spacing w:line="360" w:lineRule="auto"/>
        <w:jc w:val="both"/>
        <w:rPr>
          <w:rFonts w:ascii="Times New Roman" w:hAnsi="Times New Roman" w:cs="Times New Roman"/>
          <w:b/>
          <w:bCs/>
          <w:iCs/>
          <w:sz w:val="24"/>
          <w:szCs w:val="24"/>
        </w:rPr>
      </w:pPr>
      <w:r w:rsidRPr="006C0814">
        <w:rPr>
          <w:rFonts w:ascii="Times New Roman" w:hAnsi="Times New Roman" w:cs="Times New Roman"/>
          <w:b/>
          <w:bCs/>
          <w:iCs/>
          <w:sz w:val="24"/>
          <w:szCs w:val="24"/>
        </w:rPr>
        <w:t>Figure 3</w:t>
      </w:r>
      <w:r w:rsidR="1A591970" w:rsidRPr="006C0814">
        <w:rPr>
          <w:rFonts w:ascii="Times New Roman" w:hAnsi="Times New Roman" w:cs="Times New Roman"/>
          <w:b/>
          <w:bCs/>
          <w:iCs/>
          <w:sz w:val="24"/>
          <w:szCs w:val="24"/>
        </w:rPr>
        <w:t>: PASS Survey</w:t>
      </w:r>
    </w:p>
    <w:p w14:paraId="13B97011" w14:textId="13BAD8A2" w:rsidR="00A0788C" w:rsidRPr="00284905" w:rsidRDefault="00BE574F" w:rsidP="00284905">
      <w:pPr>
        <w:spacing w:line="360" w:lineRule="auto"/>
        <w:jc w:val="both"/>
        <w:rPr>
          <w:rFonts w:ascii="Times New Roman" w:hAnsi="Times New Roman" w:cs="Times New Roman"/>
          <w:sz w:val="24"/>
          <w:szCs w:val="24"/>
        </w:rPr>
      </w:pPr>
      <w:r w:rsidRPr="00284905">
        <w:rPr>
          <w:rFonts w:ascii="Times New Roman" w:hAnsi="Times New Roman" w:cs="Times New Roman"/>
          <w:noProof/>
          <w:sz w:val="24"/>
          <w:szCs w:val="24"/>
          <w:lang w:eastAsia="en-GB"/>
        </w:rPr>
        <w:drawing>
          <wp:inline distT="0" distB="0" distL="0" distR="0" wp14:anchorId="1F05930B" wp14:editId="3E5431A8">
            <wp:extent cx="5619750" cy="431049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091" t="28403" r="49770" b="5918"/>
                    <a:stretch/>
                  </pic:blipFill>
                  <pic:spPr bwMode="auto">
                    <a:xfrm>
                      <a:off x="0" y="0"/>
                      <a:ext cx="5624442" cy="4314093"/>
                    </a:xfrm>
                    <a:prstGeom prst="rect">
                      <a:avLst/>
                    </a:prstGeom>
                    <a:ln>
                      <a:noFill/>
                    </a:ln>
                    <a:extLst>
                      <a:ext uri="{53640926-AAD7-44D8-BBD7-CCE9431645EC}">
                        <a14:shadowObscured xmlns:a14="http://schemas.microsoft.com/office/drawing/2010/main"/>
                      </a:ext>
                    </a:extLst>
                  </pic:spPr>
                </pic:pic>
              </a:graphicData>
            </a:graphic>
          </wp:inline>
        </w:drawing>
      </w:r>
    </w:p>
    <w:p w14:paraId="4EA57939" w14:textId="77777777" w:rsidR="004C4AF2" w:rsidRPr="00284905" w:rsidRDefault="004C4AF2" w:rsidP="00284905">
      <w:pPr>
        <w:spacing w:line="360" w:lineRule="auto"/>
        <w:jc w:val="both"/>
        <w:rPr>
          <w:rFonts w:ascii="Times New Roman" w:hAnsi="Times New Roman" w:cs="Times New Roman"/>
          <w:sz w:val="24"/>
          <w:szCs w:val="24"/>
        </w:rPr>
      </w:pPr>
    </w:p>
    <w:p w14:paraId="786622EE" w14:textId="52F743AA" w:rsidR="00CA016F" w:rsidRPr="00284905" w:rsidRDefault="003C2757" w:rsidP="006C0814">
      <w:pPr>
        <w:spacing w:line="360" w:lineRule="auto"/>
        <w:rPr>
          <w:rFonts w:ascii="Times New Roman" w:hAnsi="Times New Roman" w:cs="Times New Roman"/>
          <w:b/>
          <w:bCs/>
          <w:sz w:val="24"/>
          <w:szCs w:val="24"/>
        </w:rPr>
      </w:pPr>
      <w:r w:rsidRPr="00284905">
        <w:rPr>
          <w:rFonts w:ascii="Times New Roman" w:hAnsi="Times New Roman" w:cs="Times New Roman"/>
          <w:b/>
          <w:bCs/>
          <w:sz w:val="24"/>
          <w:szCs w:val="24"/>
        </w:rPr>
        <w:t>Student</w:t>
      </w:r>
      <w:r w:rsidR="1A591970" w:rsidRPr="00284905">
        <w:rPr>
          <w:rFonts w:ascii="Times New Roman" w:hAnsi="Times New Roman" w:cs="Times New Roman"/>
          <w:b/>
          <w:bCs/>
          <w:sz w:val="24"/>
          <w:szCs w:val="24"/>
        </w:rPr>
        <w:t xml:space="preserve"> Interviews and Observations</w:t>
      </w:r>
    </w:p>
    <w:p w14:paraId="082754E0" w14:textId="4506EA27" w:rsidR="000803FD" w:rsidRPr="00284905" w:rsidRDefault="000803FD" w:rsidP="00284905">
      <w:pPr>
        <w:spacing w:line="360" w:lineRule="auto"/>
        <w:rPr>
          <w:rFonts w:ascii="Times New Roman" w:hAnsi="Times New Roman" w:cs="Times New Roman"/>
          <w:b/>
          <w:bCs/>
          <w:sz w:val="24"/>
          <w:szCs w:val="24"/>
        </w:rPr>
      </w:pPr>
      <w:r w:rsidRPr="00284905">
        <w:rPr>
          <w:rFonts w:ascii="Times New Roman" w:hAnsi="Times New Roman" w:cs="Times New Roman"/>
          <w:bCs/>
          <w:sz w:val="24"/>
          <w:szCs w:val="24"/>
        </w:rPr>
        <w:t>(App</w:t>
      </w:r>
      <w:r w:rsidR="00F04E52" w:rsidRPr="00284905">
        <w:rPr>
          <w:rFonts w:ascii="Times New Roman" w:hAnsi="Times New Roman" w:cs="Times New Roman"/>
          <w:bCs/>
          <w:sz w:val="24"/>
          <w:szCs w:val="24"/>
        </w:rPr>
        <w:t xml:space="preserve">endix 2 </w:t>
      </w:r>
      <w:r w:rsidRPr="00284905">
        <w:rPr>
          <w:rFonts w:ascii="Times New Roman" w:hAnsi="Times New Roman" w:cs="Times New Roman"/>
          <w:bCs/>
          <w:sz w:val="24"/>
          <w:szCs w:val="24"/>
        </w:rPr>
        <w:t>a</w:t>
      </w:r>
      <w:r w:rsidR="00F04E52" w:rsidRPr="00284905">
        <w:rPr>
          <w:rFonts w:ascii="Times New Roman" w:hAnsi="Times New Roman" w:cs="Times New Roman"/>
          <w:bCs/>
          <w:sz w:val="24"/>
          <w:szCs w:val="24"/>
        </w:rPr>
        <w:t>nd 3</w:t>
      </w:r>
      <w:r w:rsidRPr="00284905">
        <w:rPr>
          <w:rFonts w:ascii="Times New Roman" w:hAnsi="Times New Roman" w:cs="Times New Roman"/>
          <w:bCs/>
          <w:sz w:val="24"/>
          <w:szCs w:val="24"/>
        </w:rPr>
        <w:t>)</w:t>
      </w:r>
    </w:p>
    <w:p w14:paraId="4E9BF585" w14:textId="30BAE31C" w:rsidR="00724368"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Following the pilot study</w:t>
      </w:r>
      <w:r w:rsidR="004F3789" w:rsidRPr="00284905">
        <w:rPr>
          <w:rFonts w:ascii="Times New Roman" w:hAnsi="Times New Roman" w:cs="Times New Roman"/>
          <w:sz w:val="24"/>
          <w:szCs w:val="24"/>
        </w:rPr>
        <w:t>,</w:t>
      </w:r>
      <w:r w:rsidRPr="00284905">
        <w:rPr>
          <w:rFonts w:ascii="Times New Roman" w:hAnsi="Times New Roman" w:cs="Times New Roman"/>
          <w:sz w:val="24"/>
          <w:szCs w:val="24"/>
        </w:rPr>
        <w:t xml:space="preserve"> it was clear that the interviews needed to be as informal as possible.  Achari (2014, </w:t>
      </w:r>
      <w:r w:rsidR="00F8786C">
        <w:rPr>
          <w:rFonts w:ascii="Times New Roman" w:hAnsi="Times New Roman" w:cs="Times New Roman"/>
          <w:sz w:val="24"/>
          <w:szCs w:val="24"/>
        </w:rPr>
        <w:t>p</w:t>
      </w:r>
      <w:r w:rsidR="000023F3" w:rsidRPr="00284905">
        <w:rPr>
          <w:rFonts w:ascii="Times New Roman" w:hAnsi="Times New Roman" w:cs="Times New Roman"/>
          <w:sz w:val="24"/>
          <w:szCs w:val="24"/>
        </w:rPr>
        <w:t xml:space="preserve">.119) </w:t>
      </w:r>
      <w:r w:rsidRPr="00284905">
        <w:rPr>
          <w:rFonts w:ascii="Times New Roman" w:hAnsi="Times New Roman" w:cs="Times New Roman"/>
          <w:sz w:val="24"/>
          <w:szCs w:val="24"/>
        </w:rPr>
        <w:t xml:space="preserve">describes the benefits of carrying out informal interviews and </w:t>
      </w:r>
      <w:r w:rsidR="002206CA" w:rsidRPr="00284905">
        <w:rPr>
          <w:rFonts w:ascii="Times New Roman" w:hAnsi="Times New Roman" w:cs="Times New Roman"/>
          <w:sz w:val="24"/>
          <w:szCs w:val="24"/>
        </w:rPr>
        <w:t xml:space="preserve">the </w:t>
      </w:r>
      <w:r w:rsidRPr="00284905">
        <w:rPr>
          <w:rFonts w:ascii="Times New Roman" w:hAnsi="Times New Roman" w:cs="Times New Roman"/>
          <w:sz w:val="24"/>
          <w:szCs w:val="24"/>
        </w:rPr>
        <w:t xml:space="preserve">key to my research is the fact that the students may </w:t>
      </w:r>
      <w:r w:rsidR="00E21629" w:rsidRPr="00284905">
        <w:rPr>
          <w:rFonts w:ascii="Times New Roman" w:hAnsi="Times New Roman" w:cs="Times New Roman"/>
          <w:sz w:val="24"/>
          <w:szCs w:val="24"/>
        </w:rPr>
        <w:t xml:space="preserve">have just </w:t>
      </w:r>
      <w:r w:rsidRPr="00284905">
        <w:rPr>
          <w:rFonts w:ascii="Times New Roman" w:hAnsi="Times New Roman" w:cs="Times New Roman"/>
          <w:sz w:val="24"/>
          <w:szCs w:val="24"/>
        </w:rPr>
        <w:t>see</w:t>
      </w:r>
      <w:r w:rsidR="00E21629" w:rsidRPr="00284905">
        <w:rPr>
          <w:rFonts w:ascii="Times New Roman" w:hAnsi="Times New Roman" w:cs="Times New Roman"/>
          <w:sz w:val="24"/>
          <w:szCs w:val="24"/>
        </w:rPr>
        <w:t>n this as ‘conversation</w:t>
      </w:r>
      <w:r w:rsidRPr="00284905">
        <w:rPr>
          <w:rFonts w:ascii="Times New Roman" w:hAnsi="Times New Roman" w:cs="Times New Roman"/>
          <w:sz w:val="24"/>
          <w:szCs w:val="24"/>
        </w:rPr>
        <w:t xml:space="preserve">’.  It was important to also find out how students felt about school </w:t>
      </w:r>
      <w:r w:rsidRPr="00284905">
        <w:rPr>
          <w:rFonts w:ascii="Times New Roman" w:hAnsi="Times New Roman" w:cs="Times New Roman"/>
          <w:sz w:val="24"/>
          <w:szCs w:val="24"/>
        </w:rPr>
        <w:lastRenderedPageBreak/>
        <w:t xml:space="preserve">and these were very open questions which allowed </w:t>
      </w:r>
      <w:r w:rsidR="003C2757" w:rsidRPr="00284905">
        <w:rPr>
          <w:rFonts w:ascii="Times New Roman" w:hAnsi="Times New Roman" w:cs="Times New Roman"/>
          <w:sz w:val="24"/>
          <w:szCs w:val="24"/>
        </w:rPr>
        <w:t>students</w:t>
      </w:r>
      <w:r w:rsidRPr="00284905">
        <w:rPr>
          <w:rFonts w:ascii="Times New Roman" w:hAnsi="Times New Roman" w:cs="Times New Roman"/>
          <w:sz w:val="24"/>
          <w:szCs w:val="24"/>
        </w:rPr>
        <w:t xml:space="preserve"> to speak honestly about what</w:t>
      </w:r>
      <w:r w:rsidR="00E21629" w:rsidRPr="00284905">
        <w:rPr>
          <w:rFonts w:ascii="Times New Roman" w:hAnsi="Times New Roman" w:cs="Times New Roman"/>
          <w:sz w:val="24"/>
          <w:szCs w:val="24"/>
        </w:rPr>
        <w:t xml:space="preserve"> they liked and disliked about S</w:t>
      </w:r>
      <w:r w:rsidRPr="00284905">
        <w:rPr>
          <w:rFonts w:ascii="Times New Roman" w:hAnsi="Times New Roman" w:cs="Times New Roman"/>
          <w:sz w:val="24"/>
          <w:szCs w:val="24"/>
        </w:rPr>
        <w:t xml:space="preserve">chool X.   </w:t>
      </w:r>
      <w:r w:rsidR="0009154A" w:rsidRPr="00284905">
        <w:rPr>
          <w:rFonts w:ascii="Times New Roman" w:hAnsi="Times New Roman" w:cs="Times New Roman"/>
          <w:sz w:val="24"/>
          <w:szCs w:val="24"/>
        </w:rPr>
        <w:t xml:space="preserve"> As according to </w:t>
      </w:r>
      <w:r w:rsidRPr="00284905">
        <w:rPr>
          <w:rFonts w:ascii="Times New Roman" w:hAnsi="Times New Roman" w:cs="Times New Roman"/>
          <w:sz w:val="24"/>
          <w:szCs w:val="24"/>
        </w:rPr>
        <w:t>Riding (2002, p.95) ‘A happy pupil is a successful pupil!</w:t>
      </w:r>
      <w:proofErr w:type="gramStart"/>
      <w:r w:rsidR="00E21629" w:rsidRPr="00284905">
        <w:rPr>
          <w:rFonts w:ascii="Times New Roman" w:hAnsi="Times New Roman" w:cs="Times New Roman"/>
          <w:sz w:val="24"/>
          <w:szCs w:val="24"/>
        </w:rPr>
        <w:t>’.</w:t>
      </w:r>
      <w:proofErr w:type="gramEnd"/>
      <w:r w:rsidR="00E21629" w:rsidRPr="00284905">
        <w:rPr>
          <w:rFonts w:ascii="Times New Roman" w:hAnsi="Times New Roman" w:cs="Times New Roman"/>
          <w:sz w:val="24"/>
          <w:szCs w:val="24"/>
        </w:rPr>
        <w:t xml:space="preserve"> Riding believes that learning will be attractive to students if they have prior success which will have impacted on their self-confidence. </w:t>
      </w:r>
      <w:r w:rsidRPr="00284905">
        <w:rPr>
          <w:rFonts w:ascii="Times New Roman" w:hAnsi="Times New Roman" w:cs="Times New Roman"/>
          <w:sz w:val="24"/>
          <w:szCs w:val="24"/>
        </w:rPr>
        <w:t xml:space="preserve"> </w:t>
      </w:r>
      <w:r w:rsidR="00B35461" w:rsidRPr="00284905">
        <w:rPr>
          <w:rFonts w:ascii="Times New Roman" w:hAnsi="Times New Roman" w:cs="Times New Roman"/>
          <w:sz w:val="24"/>
          <w:szCs w:val="24"/>
        </w:rPr>
        <w:t xml:space="preserve">Purkis et al (2016, p.41) recognise that many autistic individuals may be suffering from anxiety or very similar symptoms but the individuals are not even aware of this due to this being their ‘normal state of being’. </w:t>
      </w:r>
      <w:r w:rsidRPr="00284905">
        <w:rPr>
          <w:rFonts w:ascii="Times New Roman" w:hAnsi="Times New Roman" w:cs="Times New Roman"/>
          <w:sz w:val="24"/>
          <w:szCs w:val="24"/>
        </w:rPr>
        <w:t xml:space="preserve">The findings vary greatly between each </w:t>
      </w:r>
      <w:r w:rsidR="003C2757" w:rsidRPr="00284905">
        <w:rPr>
          <w:rFonts w:ascii="Times New Roman" w:hAnsi="Times New Roman" w:cs="Times New Roman"/>
          <w:sz w:val="24"/>
          <w:szCs w:val="24"/>
        </w:rPr>
        <w:t>student</w:t>
      </w:r>
      <w:r w:rsidR="00EA26B5" w:rsidRPr="00284905">
        <w:rPr>
          <w:rFonts w:ascii="Times New Roman" w:hAnsi="Times New Roman" w:cs="Times New Roman"/>
          <w:sz w:val="24"/>
          <w:szCs w:val="24"/>
        </w:rPr>
        <w:t xml:space="preserve"> and Figure </w:t>
      </w:r>
      <w:r w:rsidR="00CC4AAF" w:rsidRPr="00284905">
        <w:rPr>
          <w:rFonts w:ascii="Times New Roman" w:hAnsi="Times New Roman" w:cs="Times New Roman"/>
          <w:sz w:val="24"/>
          <w:szCs w:val="24"/>
        </w:rPr>
        <w:t>4 shows</w:t>
      </w:r>
      <w:r w:rsidRPr="00284905">
        <w:rPr>
          <w:rFonts w:ascii="Times New Roman" w:hAnsi="Times New Roman" w:cs="Times New Roman"/>
          <w:sz w:val="24"/>
          <w:szCs w:val="24"/>
        </w:rPr>
        <w:t xml:space="preserve"> the main findings from both the interviews and my own observations.  </w:t>
      </w:r>
    </w:p>
    <w:p w14:paraId="6B87493C" w14:textId="77777777" w:rsidR="00D96971" w:rsidRPr="00284905" w:rsidRDefault="00D96971" w:rsidP="00284905">
      <w:pPr>
        <w:spacing w:line="360" w:lineRule="auto"/>
        <w:jc w:val="both"/>
        <w:rPr>
          <w:rFonts w:ascii="Times New Roman" w:hAnsi="Times New Roman" w:cs="Times New Roman"/>
          <w:b/>
          <w:sz w:val="24"/>
          <w:szCs w:val="24"/>
        </w:rPr>
      </w:pPr>
    </w:p>
    <w:p w14:paraId="21CA4631" w14:textId="77777777" w:rsidR="00B2405A" w:rsidRPr="00284905" w:rsidRDefault="00B2405A" w:rsidP="00284905">
      <w:pPr>
        <w:spacing w:line="360" w:lineRule="auto"/>
        <w:rPr>
          <w:rFonts w:ascii="Times New Roman" w:hAnsi="Times New Roman" w:cs="Times New Roman"/>
          <w:b/>
          <w:sz w:val="24"/>
          <w:szCs w:val="24"/>
        </w:rPr>
      </w:pPr>
    </w:p>
    <w:p w14:paraId="7D77CBEE" w14:textId="77777777" w:rsidR="00FB2640" w:rsidRPr="00284905" w:rsidRDefault="00FB2640" w:rsidP="00284905">
      <w:pPr>
        <w:spacing w:line="360" w:lineRule="auto"/>
        <w:rPr>
          <w:rFonts w:ascii="Times New Roman" w:hAnsi="Times New Roman" w:cs="Times New Roman"/>
          <w:b/>
          <w:sz w:val="24"/>
          <w:szCs w:val="24"/>
        </w:rPr>
      </w:pPr>
    </w:p>
    <w:p w14:paraId="4FED037B" w14:textId="47AF8FB9" w:rsidR="00FB2640" w:rsidRPr="00284905" w:rsidRDefault="00FB2640" w:rsidP="00284905">
      <w:pPr>
        <w:spacing w:line="360" w:lineRule="auto"/>
        <w:rPr>
          <w:rFonts w:ascii="Times New Roman" w:hAnsi="Times New Roman" w:cs="Times New Roman"/>
          <w:b/>
          <w:sz w:val="24"/>
          <w:szCs w:val="24"/>
        </w:rPr>
        <w:sectPr w:rsidR="00FB2640" w:rsidRPr="00284905" w:rsidSect="00FE2834">
          <w:footerReference w:type="default" r:id="rId16"/>
          <w:pgSz w:w="11906" w:h="16838"/>
          <w:pgMar w:top="1440" w:right="1134" w:bottom="1440" w:left="2268" w:header="709" w:footer="709" w:gutter="0"/>
          <w:pgNumType w:start="1"/>
          <w:cols w:space="708"/>
          <w:docGrid w:linePitch="360"/>
        </w:sectPr>
      </w:pPr>
    </w:p>
    <w:p w14:paraId="044975E8" w14:textId="479FE8E0" w:rsidR="00B2405A" w:rsidRPr="00284905" w:rsidRDefault="00EA26B5" w:rsidP="00284905">
      <w:pPr>
        <w:spacing w:line="360" w:lineRule="auto"/>
        <w:jc w:val="both"/>
        <w:rPr>
          <w:rFonts w:ascii="Times New Roman" w:hAnsi="Times New Roman" w:cs="Times New Roman"/>
          <w:b/>
          <w:sz w:val="24"/>
          <w:szCs w:val="24"/>
        </w:rPr>
        <w:sectPr w:rsidR="00B2405A" w:rsidRPr="00284905" w:rsidSect="00FE2834">
          <w:pgSz w:w="16838" w:h="11906" w:orient="landscape"/>
          <w:pgMar w:top="1440" w:right="1134" w:bottom="1440" w:left="2268" w:header="709" w:footer="709" w:gutter="0"/>
          <w:cols w:space="708"/>
          <w:docGrid w:linePitch="360"/>
        </w:sectPr>
      </w:pPr>
      <w:r w:rsidRPr="00284905">
        <w:rPr>
          <w:rFonts w:ascii="Times New Roman" w:hAnsi="Times New Roman" w:cs="Times New Roman"/>
          <w:b/>
          <w:noProof/>
          <w:sz w:val="24"/>
          <w:szCs w:val="24"/>
          <w:lang w:eastAsia="en-GB"/>
        </w:rPr>
        <w:lastRenderedPageBreak/>
        <w:drawing>
          <wp:inline distT="0" distB="0" distL="0" distR="0" wp14:anchorId="5CB5A92C" wp14:editId="020A3D77">
            <wp:extent cx="8423590" cy="56671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4.jpg"/>
                    <pic:cNvPicPr/>
                  </pic:nvPicPr>
                  <pic:blipFill>
                    <a:blip r:embed="rId17">
                      <a:extLst>
                        <a:ext uri="{28A0092B-C50C-407E-A947-70E740481C1C}">
                          <a14:useLocalDpi xmlns:a14="http://schemas.microsoft.com/office/drawing/2010/main" val="0"/>
                        </a:ext>
                      </a:extLst>
                    </a:blip>
                    <a:stretch>
                      <a:fillRect/>
                    </a:stretch>
                  </pic:blipFill>
                  <pic:spPr>
                    <a:xfrm>
                      <a:off x="0" y="0"/>
                      <a:ext cx="8420003" cy="5664740"/>
                    </a:xfrm>
                    <a:prstGeom prst="rect">
                      <a:avLst/>
                    </a:prstGeom>
                  </pic:spPr>
                </pic:pic>
              </a:graphicData>
            </a:graphic>
          </wp:inline>
        </w:drawing>
      </w:r>
    </w:p>
    <w:p w14:paraId="3D2867C8" w14:textId="2192411F" w:rsidR="004C4AF2" w:rsidRPr="003A5EE1" w:rsidRDefault="1A591970" w:rsidP="00284905">
      <w:pPr>
        <w:spacing w:line="360" w:lineRule="auto"/>
        <w:jc w:val="both"/>
        <w:rPr>
          <w:rFonts w:ascii="Times New Roman" w:hAnsi="Times New Roman" w:cs="Times New Roman"/>
          <w:b/>
          <w:bCs/>
          <w:iCs/>
          <w:sz w:val="24"/>
          <w:szCs w:val="24"/>
        </w:rPr>
      </w:pPr>
      <w:r w:rsidRPr="00246BFE">
        <w:rPr>
          <w:rFonts w:ascii="Times New Roman" w:hAnsi="Times New Roman" w:cs="Times New Roman"/>
          <w:b/>
          <w:bCs/>
          <w:iCs/>
          <w:sz w:val="24"/>
          <w:szCs w:val="24"/>
        </w:rPr>
        <w:lastRenderedPageBreak/>
        <w:t xml:space="preserve">Summary of </w:t>
      </w:r>
      <w:r w:rsidR="003C2757" w:rsidRPr="00246BFE">
        <w:rPr>
          <w:rFonts w:ascii="Times New Roman" w:hAnsi="Times New Roman" w:cs="Times New Roman"/>
          <w:b/>
          <w:bCs/>
          <w:iCs/>
          <w:sz w:val="24"/>
          <w:szCs w:val="24"/>
        </w:rPr>
        <w:t>Student</w:t>
      </w:r>
      <w:r w:rsidRPr="00246BFE">
        <w:rPr>
          <w:rFonts w:ascii="Times New Roman" w:hAnsi="Times New Roman" w:cs="Times New Roman"/>
          <w:b/>
          <w:bCs/>
          <w:iCs/>
          <w:sz w:val="24"/>
          <w:szCs w:val="24"/>
        </w:rPr>
        <w:t xml:space="preserve"> Data</w:t>
      </w:r>
    </w:p>
    <w:p w14:paraId="5918DF9E" w14:textId="38FA68AB" w:rsidR="00C07FBA"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Mixing with other students and making friends</w:t>
      </w:r>
    </w:p>
    <w:p w14:paraId="4205B01C" w14:textId="77777777" w:rsidR="00EA26B5"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Most students are happy to mix with other students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the majority are ver</w:t>
      </w:r>
      <w:r w:rsidR="00E21629" w:rsidRPr="00284905">
        <w:rPr>
          <w:rFonts w:ascii="Times New Roman" w:hAnsi="Times New Roman" w:cs="Times New Roman"/>
          <w:sz w:val="24"/>
          <w:szCs w:val="24"/>
        </w:rPr>
        <w:t xml:space="preserve">y confident mixing here; </w:t>
      </w:r>
      <w:r w:rsidRPr="00284905">
        <w:rPr>
          <w:rFonts w:ascii="Times New Roman" w:hAnsi="Times New Roman" w:cs="Times New Roman"/>
          <w:sz w:val="24"/>
          <w:szCs w:val="24"/>
        </w:rPr>
        <w:t xml:space="preserve">with some taking the lead and saying that they feel most comfortable and confident when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t>
      </w:r>
    </w:p>
    <w:p w14:paraId="5E570BCF" w14:textId="6F41EF1F" w:rsidR="00D469C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Chilvers (2007, p.65) explains how most autistic children want to make friends and believes it to be a misconception that autistic children do</w:t>
      </w:r>
      <w:r w:rsidR="00F24E5B" w:rsidRPr="00284905">
        <w:rPr>
          <w:rFonts w:ascii="Times New Roman" w:hAnsi="Times New Roman" w:cs="Times New Roman"/>
          <w:sz w:val="24"/>
          <w:szCs w:val="24"/>
        </w:rPr>
        <w:t xml:space="preserve"> not</w:t>
      </w:r>
      <w:r w:rsidRPr="00284905">
        <w:rPr>
          <w:rFonts w:ascii="Times New Roman" w:hAnsi="Times New Roman" w:cs="Times New Roman"/>
          <w:sz w:val="24"/>
          <w:szCs w:val="24"/>
        </w:rPr>
        <w:t xml:space="preserve"> want friends. She also argues that developing friendships helps develop ‘prosocial behaviours’ such as sharing and regulating emotions. </w:t>
      </w:r>
    </w:p>
    <w:p w14:paraId="5DBB791A" w14:textId="40556C98" w:rsidR="00AA7479" w:rsidRPr="00284905" w:rsidRDefault="003A5EE1" w:rsidP="003A5EE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Puberty, emotions and self-a</w:t>
      </w:r>
      <w:r w:rsidR="1A591970" w:rsidRPr="00284905">
        <w:rPr>
          <w:rFonts w:ascii="Times New Roman" w:hAnsi="Times New Roman" w:cs="Times New Roman"/>
          <w:b/>
          <w:bCs/>
          <w:sz w:val="24"/>
          <w:szCs w:val="24"/>
        </w:rPr>
        <w:t>wareness</w:t>
      </w:r>
    </w:p>
    <w:p w14:paraId="3CE90E70" w14:textId="15D5D833" w:rsidR="00D469CA"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sz w:val="24"/>
          <w:szCs w:val="24"/>
        </w:rPr>
        <w:t>Gillberg and Coleman (2000, report on the work of Kanner (1971) and Szatmari et al (1989)</w:t>
      </w:r>
      <w:r w:rsidR="00E21629" w:rsidRPr="00284905">
        <w:rPr>
          <w:rFonts w:ascii="Times New Roman" w:hAnsi="Times New Roman" w:cs="Times New Roman"/>
          <w:sz w:val="24"/>
          <w:szCs w:val="24"/>
        </w:rPr>
        <w:t>)</w:t>
      </w:r>
      <w:r w:rsidRPr="00284905">
        <w:rPr>
          <w:rFonts w:ascii="Times New Roman" w:hAnsi="Times New Roman" w:cs="Times New Roman"/>
          <w:sz w:val="24"/>
          <w:szCs w:val="24"/>
        </w:rPr>
        <w:t xml:space="preserve"> </w:t>
      </w:r>
      <w:r w:rsidR="00F73DE5" w:rsidRPr="00284905">
        <w:rPr>
          <w:rFonts w:ascii="Times New Roman" w:hAnsi="Times New Roman" w:cs="Times New Roman"/>
          <w:sz w:val="24"/>
          <w:szCs w:val="24"/>
        </w:rPr>
        <w:t xml:space="preserve">state </w:t>
      </w:r>
      <w:r w:rsidRPr="00284905">
        <w:rPr>
          <w:rFonts w:ascii="Times New Roman" w:hAnsi="Times New Roman" w:cs="Times New Roman"/>
          <w:sz w:val="24"/>
          <w:szCs w:val="24"/>
        </w:rPr>
        <w:t xml:space="preserve">that often high-functioning autistic children can improve through puberty and into their teenage years.  This is reflected in the outcomes of the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 </w:t>
      </w:r>
      <w:r w:rsidR="00E64AEA" w:rsidRPr="00284905">
        <w:rPr>
          <w:rFonts w:ascii="Times New Roman" w:hAnsi="Times New Roman" w:cs="Times New Roman"/>
          <w:sz w:val="24"/>
          <w:szCs w:val="24"/>
        </w:rPr>
        <w:t xml:space="preserve">interviews.  The older students, in particular, </w:t>
      </w:r>
      <w:r w:rsidRPr="00284905">
        <w:rPr>
          <w:rFonts w:ascii="Times New Roman" w:hAnsi="Times New Roman" w:cs="Times New Roman"/>
          <w:sz w:val="24"/>
          <w:szCs w:val="24"/>
        </w:rPr>
        <w:t xml:space="preserve">show that very rarely do they feel the need for support from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or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as they did in younger years.  All students who are in Year 9 or above have very good self-awareness and </w:t>
      </w:r>
      <w:r w:rsidR="00D707E0" w:rsidRPr="00284905">
        <w:rPr>
          <w:rFonts w:ascii="Times New Roman" w:hAnsi="Times New Roman" w:cs="Times New Roman"/>
          <w:sz w:val="24"/>
          <w:szCs w:val="24"/>
        </w:rPr>
        <w:t>plainly</w:t>
      </w:r>
      <w:r w:rsidRPr="00284905">
        <w:rPr>
          <w:rFonts w:ascii="Times New Roman" w:hAnsi="Times New Roman" w:cs="Times New Roman"/>
          <w:sz w:val="24"/>
          <w:szCs w:val="24"/>
        </w:rPr>
        <w:t xml:space="preserve"> show that they understand their own emotions.  Some students show that they can better manage their emotions and others clearly know how to react should they feel upset or angry.  The youngest students in the sample showed that they have an understanding or their own emotions but are yet to show empathy or understanding of others</w:t>
      </w:r>
      <w:r w:rsidR="00F24E5B" w:rsidRPr="00284905">
        <w:rPr>
          <w:rFonts w:ascii="Times New Roman" w:hAnsi="Times New Roman" w:cs="Times New Roman"/>
          <w:sz w:val="24"/>
          <w:szCs w:val="24"/>
        </w:rPr>
        <w:t>’</w:t>
      </w:r>
      <w:r w:rsidRPr="00284905">
        <w:rPr>
          <w:rFonts w:ascii="Times New Roman" w:hAnsi="Times New Roman" w:cs="Times New Roman"/>
          <w:sz w:val="24"/>
          <w:szCs w:val="24"/>
        </w:rPr>
        <w:t xml:space="preserve"> emotions. </w:t>
      </w:r>
    </w:p>
    <w:p w14:paraId="09D95350" w14:textId="4330B6BB" w:rsidR="00D469CA" w:rsidRPr="00284905" w:rsidRDefault="1A591970" w:rsidP="003A5EE1">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Subjects and teachers</w:t>
      </w:r>
    </w:p>
    <w:p w14:paraId="522248F5" w14:textId="3EDEFCB9" w:rsidR="004C4AF2"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Some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discuss specific subjects when aske</w:t>
      </w:r>
      <w:r w:rsidR="00F73DE5" w:rsidRPr="00284905">
        <w:rPr>
          <w:rFonts w:ascii="Times New Roman" w:hAnsi="Times New Roman" w:cs="Times New Roman"/>
          <w:sz w:val="24"/>
          <w:szCs w:val="24"/>
        </w:rPr>
        <w:t>d</w:t>
      </w:r>
      <w:r w:rsidR="00484D74" w:rsidRPr="00284905">
        <w:rPr>
          <w:rFonts w:ascii="Times New Roman" w:hAnsi="Times New Roman" w:cs="Times New Roman"/>
          <w:sz w:val="24"/>
          <w:szCs w:val="24"/>
        </w:rPr>
        <w:t xml:space="preserve"> what they like about school.  I</w:t>
      </w:r>
      <w:r w:rsidRPr="00284905">
        <w:rPr>
          <w:rFonts w:ascii="Times New Roman" w:hAnsi="Times New Roman" w:cs="Times New Roman"/>
          <w:sz w:val="24"/>
          <w:szCs w:val="24"/>
        </w:rPr>
        <w:t>t is interesting to note that these students also discuss e</w:t>
      </w:r>
      <w:r w:rsidR="00D447FC" w:rsidRPr="00284905">
        <w:rPr>
          <w:rFonts w:ascii="Times New Roman" w:hAnsi="Times New Roman" w:cs="Times New Roman"/>
          <w:sz w:val="24"/>
          <w:szCs w:val="24"/>
        </w:rPr>
        <w:t xml:space="preserve">xtra-curricular clubs which are </w:t>
      </w:r>
      <w:r w:rsidRPr="00284905">
        <w:rPr>
          <w:rFonts w:ascii="Times New Roman" w:hAnsi="Times New Roman" w:cs="Times New Roman"/>
          <w:sz w:val="24"/>
          <w:szCs w:val="24"/>
        </w:rPr>
        <w:t>optional</w:t>
      </w:r>
      <w:r w:rsidR="00EA26B5" w:rsidRPr="00284905">
        <w:rPr>
          <w:rFonts w:ascii="Times New Roman" w:hAnsi="Times New Roman" w:cs="Times New Roman"/>
          <w:sz w:val="24"/>
          <w:szCs w:val="24"/>
        </w:rPr>
        <w:t xml:space="preserve">.  </w:t>
      </w:r>
      <w:r w:rsidRPr="00284905">
        <w:rPr>
          <w:rFonts w:ascii="Times New Roman" w:hAnsi="Times New Roman" w:cs="Times New Roman"/>
          <w:sz w:val="24"/>
          <w:szCs w:val="24"/>
        </w:rPr>
        <w:t>There is little comment about teachers as a whole although it is noted that if there is a change of teacher such as a supply or new teacher this can cause students to become unsettled.  This is a very typica</w:t>
      </w:r>
      <w:r w:rsidR="00121E94" w:rsidRPr="00284905">
        <w:rPr>
          <w:rFonts w:ascii="Times New Roman" w:hAnsi="Times New Roman" w:cs="Times New Roman"/>
          <w:sz w:val="24"/>
          <w:szCs w:val="24"/>
        </w:rPr>
        <w:t>l problem for autistic children.</w:t>
      </w:r>
      <w:r w:rsidRPr="00284905">
        <w:rPr>
          <w:rFonts w:ascii="Times New Roman" w:hAnsi="Times New Roman" w:cs="Times New Roman"/>
          <w:sz w:val="24"/>
          <w:szCs w:val="24"/>
        </w:rPr>
        <w:t xml:space="preserve"> Dodd (2005) discusses in depth the importance of routine for autistic individuals but looks at how children can be prepared for changes in routine to help them cope with thes</w:t>
      </w:r>
      <w:r w:rsidR="00E65173" w:rsidRPr="00284905">
        <w:rPr>
          <w:rFonts w:ascii="Times New Roman" w:hAnsi="Times New Roman" w:cs="Times New Roman"/>
          <w:sz w:val="24"/>
          <w:szCs w:val="24"/>
        </w:rPr>
        <w:t xml:space="preserve">e changes more effectively.  </w:t>
      </w:r>
      <w:r w:rsidR="00CC4AAF" w:rsidRPr="00284905">
        <w:rPr>
          <w:rFonts w:ascii="Times New Roman" w:hAnsi="Times New Roman" w:cs="Times New Roman"/>
          <w:sz w:val="24"/>
          <w:szCs w:val="24"/>
        </w:rPr>
        <w:t>One point made by Student H was interesting – when asked about his likes and dislikes of</w:t>
      </w:r>
      <w:r w:rsidR="00E64AEA" w:rsidRPr="00284905">
        <w:rPr>
          <w:rFonts w:ascii="Times New Roman" w:hAnsi="Times New Roman" w:cs="Times New Roman"/>
          <w:sz w:val="24"/>
          <w:szCs w:val="24"/>
        </w:rPr>
        <w:t xml:space="preserve"> School X he answered: </w:t>
      </w:r>
      <w:r w:rsidR="00CC4AAF" w:rsidRPr="00284905">
        <w:rPr>
          <w:rFonts w:ascii="Times New Roman" w:hAnsi="Times New Roman" w:cs="Times New Roman"/>
          <w:sz w:val="24"/>
          <w:szCs w:val="24"/>
        </w:rPr>
        <w:t xml:space="preserve">“Actually I think I like the teachers because </w:t>
      </w:r>
      <w:r w:rsidR="00CC4AAF" w:rsidRPr="00284905">
        <w:rPr>
          <w:rFonts w:ascii="Times New Roman" w:hAnsi="Times New Roman" w:cs="Times New Roman"/>
          <w:sz w:val="24"/>
          <w:szCs w:val="24"/>
        </w:rPr>
        <w:lastRenderedPageBreak/>
        <w:t xml:space="preserve">I am coming to do A Levels because I know my teachers are good and they know my ways, like they know me”.  </w:t>
      </w:r>
      <w:r w:rsidRPr="00284905">
        <w:rPr>
          <w:rFonts w:ascii="Times New Roman" w:hAnsi="Times New Roman" w:cs="Times New Roman"/>
          <w:sz w:val="24"/>
          <w:szCs w:val="24"/>
        </w:rPr>
        <w:t>This leads us to believe that this student has developed rel</w:t>
      </w:r>
      <w:r w:rsidR="00484D74" w:rsidRPr="00284905">
        <w:rPr>
          <w:rFonts w:ascii="Times New Roman" w:hAnsi="Times New Roman" w:cs="Times New Roman"/>
          <w:sz w:val="24"/>
          <w:szCs w:val="24"/>
        </w:rPr>
        <w:t>ationship skills</w:t>
      </w:r>
      <w:r w:rsidR="00A26FD5" w:rsidRPr="00284905">
        <w:rPr>
          <w:rFonts w:ascii="Times New Roman" w:hAnsi="Times New Roman" w:cs="Times New Roman"/>
          <w:sz w:val="24"/>
          <w:szCs w:val="24"/>
        </w:rPr>
        <w:t xml:space="preserve"> </w:t>
      </w:r>
      <w:r w:rsidR="00046EFC" w:rsidRPr="00284905">
        <w:rPr>
          <w:rFonts w:ascii="Times New Roman" w:hAnsi="Times New Roman" w:cs="Times New Roman"/>
          <w:sz w:val="24"/>
          <w:szCs w:val="24"/>
        </w:rPr>
        <w:t>which mirror</w:t>
      </w:r>
      <w:r w:rsidR="00EA26B5" w:rsidRPr="00284905">
        <w:rPr>
          <w:rFonts w:ascii="Times New Roman" w:hAnsi="Times New Roman" w:cs="Times New Roman"/>
          <w:sz w:val="24"/>
          <w:szCs w:val="24"/>
        </w:rPr>
        <w:t xml:space="preserve"> </w:t>
      </w:r>
      <w:r w:rsidR="00484D74" w:rsidRPr="00284905">
        <w:rPr>
          <w:rFonts w:ascii="Times New Roman" w:hAnsi="Times New Roman" w:cs="Times New Roman"/>
          <w:sz w:val="24"/>
          <w:szCs w:val="24"/>
        </w:rPr>
        <w:t>Whitman (2004)</w:t>
      </w:r>
      <w:r w:rsidR="00EA26B5" w:rsidRPr="00284905">
        <w:rPr>
          <w:rFonts w:ascii="Times New Roman" w:hAnsi="Times New Roman" w:cs="Times New Roman"/>
          <w:sz w:val="24"/>
          <w:szCs w:val="24"/>
        </w:rPr>
        <w:t xml:space="preserve"> who</w:t>
      </w:r>
      <w:r w:rsidRPr="00284905">
        <w:rPr>
          <w:rFonts w:ascii="Times New Roman" w:hAnsi="Times New Roman" w:cs="Times New Roman"/>
          <w:sz w:val="24"/>
          <w:szCs w:val="24"/>
        </w:rPr>
        <w:t xml:space="preserve"> discusses the ability of autistic students to build relationships</w:t>
      </w:r>
      <w:r w:rsidR="00EA26B5" w:rsidRPr="00284905">
        <w:rPr>
          <w:rFonts w:ascii="Times New Roman" w:hAnsi="Times New Roman" w:cs="Times New Roman"/>
          <w:sz w:val="24"/>
          <w:szCs w:val="24"/>
        </w:rPr>
        <w:t>.</w:t>
      </w:r>
    </w:p>
    <w:p w14:paraId="4F4D45E3" w14:textId="0AA41AE9" w:rsidR="00D469CA" w:rsidRPr="00284905" w:rsidRDefault="1A591970" w:rsidP="003A5EE1">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 xml:space="preserve">The </w:t>
      </w:r>
      <w:r w:rsidR="003C2757" w:rsidRPr="00284905">
        <w:rPr>
          <w:rFonts w:ascii="Times New Roman" w:hAnsi="Times New Roman" w:cs="Times New Roman"/>
          <w:b/>
          <w:bCs/>
          <w:sz w:val="24"/>
          <w:szCs w:val="24"/>
        </w:rPr>
        <w:t>Base</w:t>
      </w:r>
    </w:p>
    <w:p w14:paraId="5D97394D" w14:textId="4C756437" w:rsidR="00D469C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student interviews showed that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was an area </w:t>
      </w:r>
      <w:r w:rsidR="00CB6B11" w:rsidRPr="00284905">
        <w:rPr>
          <w:rFonts w:ascii="Times New Roman" w:hAnsi="Times New Roman" w:cs="Times New Roman"/>
          <w:sz w:val="24"/>
          <w:szCs w:val="24"/>
        </w:rPr>
        <w:t>that all students felt safe.  Moreover</w:t>
      </w:r>
      <w:r w:rsidR="007A3BED" w:rsidRPr="00284905">
        <w:rPr>
          <w:rFonts w:ascii="Times New Roman" w:hAnsi="Times New Roman" w:cs="Times New Roman"/>
          <w:sz w:val="24"/>
          <w:szCs w:val="24"/>
        </w:rPr>
        <w:t>,</w:t>
      </w:r>
      <w:r w:rsidRPr="00284905">
        <w:rPr>
          <w:rFonts w:ascii="Times New Roman" w:hAnsi="Times New Roman" w:cs="Times New Roman"/>
          <w:sz w:val="24"/>
          <w:szCs w:val="24"/>
        </w:rPr>
        <w:t xml:space="preserve"> some of the older students no longer visit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as much </w:t>
      </w:r>
      <w:r w:rsidR="007A3BED" w:rsidRPr="00284905">
        <w:rPr>
          <w:rFonts w:ascii="Times New Roman" w:hAnsi="Times New Roman" w:cs="Times New Roman"/>
          <w:sz w:val="24"/>
          <w:szCs w:val="24"/>
        </w:rPr>
        <w:t xml:space="preserve">as they </w:t>
      </w:r>
      <w:r w:rsidR="000A1D26" w:rsidRPr="00284905">
        <w:rPr>
          <w:rFonts w:ascii="Times New Roman" w:hAnsi="Times New Roman" w:cs="Times New Roman"/>
          <w:sz w:val="24"/>
          <w:szCs w:val="24"/>
        </w:rPr>
        <w:t>feel</w:t>
      </w:r>
      <w:r w:rsidRPr="00284905">
        <w:rPr>
          <w:rFonts w:ascii="Times New Roman" w:hAnsi="Times New Roman" w:cs="Times New Roman"/>
          <w:sz w:val="24"/>
          <w:szCs w:val="24"/>
        </w:rPr>
        <w:t xml:space="preserve"> that they</w:t>
      </w:r>
      <w:r w:rsidR="007A3BED" w:rsidRPr="00284905">
        <w:rPr>
          <w:rFonts w:ascii="Times New Roman" w:hAnsi="Times New Roman" w:cs="Times New Roman"/>
          <w:sz w:val="24"/>
          <w:szCs w:val="24"/>
        </w:rPr>
        <w:t xml:space="preserve"> have</w:t>
      </w:r>
      <w:r w:rsidR="000A1D26" w:rsidRPr="00284905">
        <w:rPr>
          <w:rFonts w:ascii="Times New Roman" w:hAnsi="Times New Roman" w:cs="Times New Roman"/>
          <w:sz w:val="24"/>
          <w:szCs w:val="24"/>
        </w:rPr>
        <w:t xml:space="preserve"> </w:t>
      </w:r>
      <w:r w:rsidR="00CB6B11" w:rsidRPr="00284905">
        <w:rPr>
          <w:rFonts w:ascii="Times New Roman" w:hAnsi="Times New Roman" w:cs="Times New Roman"/>
          <w:sz w:val="24"/>
          <w:szCs w:val="24"/>
        </w:rPr>
        <w:t>outgrown it and now have</w:t>
      </w:r>
      <w:r w:rsidRPr="00284905">
        <w:rPr>
          <w:rFonts w:ascii="Times New Roman" w:hAnsi="Times New Roman" w:cs="Times New Roman"/>
          <w:sz w:val="24"/>
          <w:szCs w:val="24"/>
        </w:rPr>
        <w:t xml:space="preserve"> found their own group area to go to.  </w:t>
      </w:r>
      <w:r w:rsidR="00CB6B11" w:rsidRPr="00284905">
        <w:rPr>
          <w:rFonts w:ascii="Times New Roman" w:hAnsi="Times New Roman" w:cs="Times New Roman"/>
          <w:sz w:val="24"/>
          <w:szCs w:val="24"/>
        </w:rPr>
        <w:t>Noticeably</w:t>
      </w:r>
      <w:r w:rsidRPr="00284905">
        <w:rPr>
          <w:rFonts w:ascii="Times New Roman" w:hAnsi="Times New Roman" w:cs="Times New Roman"/>
          <w:sz w:val="24"/>
          <w:szCs w:val="24"/>
        </w:rPr>
        <w:t xml:space="preserve"> the work that goes on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is reflected in students’ answers.  They know what expectations are in terms of manners, taking turns and how they treat others. Myers (2010) </w:t>
      </w:r>
      <w:r w:rsidR="007A3BED" w:rsidRPr="00284905">
        <w:rPr>
          <w:rFonts w:ascii="Times New Roman" w:hAnsi="Times New Roman" w:cs="Times New Roman"/>
          <w:sz w:val="24"/>
          <w:szCs w:val="24"/>
        </w:rPr>
        <w:t>focuses</w:t>
      </w:r>
      <w:r w:rsidRPr="00284905">
        <w:rPr>
          <w:rFonts w:ascii="Times New Roman" w:hAnsi="Times New Roman" w:cs="Times New Roman"/>
          <w:sz w:val="24"/>
          <w:szCs w:val="24"/>
        </w:rPr>
        <w:t xml:space="preserve"> on the importance of teaching life skills to autistic children.  The interviews show that students are told to </w:t>
      </w:r>
      <w:r w:rsidR="007A3BED" w:rsidRPr="00284905">
        <w:rPr>
          <w:rFonts w:ascii="Times New Roman" w:hAnsi="Times New Roman" w:cs="Times New Roman"/>
          <w:sz w:val="24"/>
          <w:szCs w:val="24"/>
        </w:rPr>
        <w:t xml:space="preserve">behave well towards </w:t>
      </w:r>
      <w:r w:rsidRPr="00284905">
        <w:rPr>
          <w:rFonts w:ascii="Times New Roman" w:hAnsi="Times New Roman" w:cs="Times New Roman"/>
          <w:sz w:val="24"/>
          <w:szCs w:val="24"/>
        </w:rPr>
        <w:t>others and how to introd</w:t>
      </w:r>
      <w:r w:rsidR="00CB6B11" w:rsidRPr="00284905">
        <w:rPr>
          <w:rFonts w:ascii="Times New Roman" w:hAnsi="Times New Roman" w:cs="Times New Roman"/>
          <w:sz w:val="24"/>
          <w:szCs w:val="24"/>
        </w:rPr>
        <w:t xml:space="preserve">uce themselves which Myers recognises </w:t>
      </w:r>
      <w:r w:rsidRPr="00284905">
        <w:rPr>
          <w:rFonts w:ascii="Times New Roman" w:hAnsi="Times New Roman" w:cs="Times New Roman"/>
          <w:sz w:val="24"/>
          <w:szCs w:val="24"/>
        </w:rPr>
        <w:t>as some of the important life-skills that autistic individuals need for everyday life both as a child and young adult.  Myers (2010, p.171) states that we ‘need manners to make the</w:t>
      </w:r>
      <w:r w:rsidR="00CB6B11" w:rsidRPr="00284905">
        <w:rPr>
          <w:rFonts w:ascii="Times New Roman" w:hAnsi="Times New Roman" w:cs="Times New Roman"/>
          <w:sz w:val="24"/>
          <w:szCs w:val="24"/>
        </w:rPr>
        <w:t xml:space="preserve"> day functional’.  She discusses</w:t>
      </w:r>
      <w:r w:rsidRPr="00284905">
        <w:rPr>
          <w:rFonts w:ascii="Times New Roman" w:hAnsi="Times New Roman" w:cs="Times New Roman"/>
          <w:sz w:val="24"/>
          <w:szCs w:val="24"/>
        </w:rPr>
        <w:t xml:space="preserve"> learnt phrases which will prepare autistic children for a range of situations, evidently this is taught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this is having a positive impact on the students sampled. </w:t>
      </w:r>
    </w:p>
    <w:p w14:paraId="226302F0" w14:textId="2C79097C" w:rsidR="00E118FC" w:rsidRPr="00284905" w:rsidRDefault="003A5EE1" w:rsidP="003A5EE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Movement around the s</w:t>
      </w:r>
      <w:r w:rsidR="1A591970" w:rsidRPr="00284905">
        <w:rPr>
          <w:rFonts w:ascii="Times New Roman" w:hAnsi="Times New Roman" w:cs="Times New Roman"/>
          <w:b/>
          <w:bCs/>
          <w:sz w:val="24"/>
          <w:szCs w:val="24"/>
        </w:rPr>
        <w:t>chool</w:t>
      </w:r>
    </w:p>
    <w:p w14:paraId="0D7E2F4B" w14:textId="0DD87280" w:rsidR="00D469CA"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Bogdashina (2003, p.50) explains that for many with autism</w:t>
      </w:r>
      <w:r w:rsidR="007A3BED" w:rsidRPr="00284905">
        <w:rPr>
          <w:rFonts w:ascii="Times New Roman" w:hAnsi="Times New Roman" w:cs="Times New Roman"/>
          <w:sz w:val="24"/>
          <w:szCs w:val="24"/>
        </w:rPr>
        <w:t>,</w:t>
      </w:r>
      <w:r w:rsidRPr="00284905">
        <w:rPr>
          <w:rFonts w:ascii="Times New Roman" w:hAnsi="Times New Roman" w:cs="Times New Roman"/>
          <w:sz w:val="24"/>
          <w:szCs w:val="24"/>
        </w:rPr>
        <w:t xml:space="preserve"> large crowds can be overwhelming; “In crowded places, their brain</w:t>
      </w:r>
      <w:r w:rsidR="000A1D26" w:rsidRPr="00284905">
        <w:rPr>
          <w:rFonts w:ascii="Times New Roman" w:hAnsi="Times New Roman" w:cs="Times New Roman"/>
          <w:sz w:val="24"/>
          <w:szCs w:val="24"/>
        </w:rPr>
        <w:t>s</w:t>
      </w:r>
      <w:r w:rsidRPr="00284905">
        <w:rPr>
          <w:rFonts w:ascii="Times New Roman" w:hAnsi="Times New Roman" w:cs="Times New Roman"/>
          <w:sz w:val="24"/>
          <w:szCs w:val="24"/>
        </w:rPr>
        <w:t xml:space="preserve"> seem to try to process all the stimuli around them”.  This is evident in the student interviews with a few mentioning how they feel about moving around the school.  Measures are made to try to prevent the students </w:t>
      </w:r>
      <w:r w:rsidR="00046EFC" w:rsidRPr="00284905">
        <w:rPr>
          <w:rFonts w:ascii="Times New Roman" w:hAnsi="Times New Roman" w:cs="Times New Roman"/>
          <w:sz w:val="24"/>
          <w:szCs w:val="24"/>
        </w:rPr>
        <w:t xml:space="preserve">from </w:t>
      </w:r>
      <w:r w:rsidRPr="00284905">
        <w:rPr>
          <w:rFonts w:ascii="Times New Roman" w:hAnsi="Times New Roman" w:cs="Times New Roman"/>
          <w:sz w:val="24"/>
          <w:szCs w:val="24"/>
        </w:rPr>
        <w:t xml:space="preserve">leaving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whilst the corridors are </w:t>
      </w:r>
      <w:r w:rsidR="007A3BED" w:rsidRPr="00284905">
        <w:rPr>
          <w:rFonts w:ascii="Times New Roman" w:hAnsi="Times New Roman" w:cs="Times New Roman"/>
          <w:sz w:val="24"/>
          <w:szCs w:val="24"/>
        </w:rPr>
        <w:t xml:space="preserve">at their </w:t>
      </w:r>
      <w:r w:rsidRPr="00284905">
        <w:rPr>
          <w:rFonts w:ascii="Times New Roman" w:hAnsi="Times New Roman" w:cs="Times New Roman"/>
          <w:sz w:val="24"/>
          <w:szCs w:val="24"/>
        </w:rPr>
        <w:t xml:space="preserve">most busy but some </w:t>
      </w:r>
      <w:r w:rsidR="00CB6B11" w:rsidRPr="00284905">
        <w:rPr>
          <w:rFonts w:ascii="Times New Roman" w:hAnsi="Times New Roman" w:cs="Times New Roman"/>
          <w:sz w:val="24"/>
          <w:szCs w:val="24"/>
        </w:rPr>
        <w:t xml:space="preserve">students </w:t>
      </w:r>
      <w:r w:rsidRPr="00284905">
        <w:rPr>
          <w:rFonts w:ascii="Times New Roman" w:hAnsi="Times New Roman" w:cs="Times New Roman"/>
          <w:sz w:val="24"/>
          <w:szCs w:val="24"/>
        </w:rPr>
        <w:t xml:space="preserve">are still </w:t>
      </w:r>
      <w:r w:rsidR="00046EFC" w:rsidRPr="00284905">
        <w:rPr>
          <w:rFonts w:ascii="Times New Roman" w:hAnsi="Times New Roman" w:cs="Times New Roman"/>
          <w:sz w:val="24"/>
          <w:szCs w:val="24"/>
        </w:rPr>
        <w:t>very aware and nervous about</w:t>
      </w:r>
      <w:r w:rsidR="000A1D26" w:rsidRPr="00284905">
        <w:rPr>
          <w:rFonts w:ascii="Times New Roman" w:hAnsi="Times New Roman" w:cs="Times New Roman"/>
          <w:sz w:val="24"/>
          <w:szCs w:val="24"/>
        </w:rPr>
        <w:t xml:space="preserve"> going to lessons by themselves.</w:t>
      </w:r>
      <w:r w:rsidRPr="00284905">
        <w:rPr>
          <w:rFonts w:ascii="Times New Roman" w:hAnsi="Times New Roman" w:cs="Times New Roman"/>
          <w:sz w:val="24"/>
          <w:szCs w:val="24"/>
        </w:rPr>
        <w:t xml:space="preserve">  Again</w:t>
      </w:r>
      <w:r w:rsidR="007A3BED" w:rsidRPr="00284905">
        <w:rPr>
          <w:rFonts w:ascii="Times New Roman" w:hAnsi="Times New Roman" w:cs="Times New Roman"/>
          <w:sz w:val="24"/>
          <w:szCs w:val="24"/>
        </w:rPr>
        <w:t>,</w:t>
      </w:r>
      <w:r w:rsidRPr="00284905">
        <w:rPr>
          <w:rFonts w:ascii="Times New Roman" w:hAnsi="Times New Roman" w:cs="Times New Roman"/>
          <w:sz w:val="24"/>
          <w:szCs w:val="24"/>
        </w:rPr>
        <w:t xml:space="preserve"> it is worth noting that this seems to be no longer an issue for the older students and that other students have found ways around this using the quieter, but longer, routes to lessons. </w:t>
      </w:r>
    </w:p>
    <w:p w14:paraId="074AE688" w14:textId="5F2C3744" w:rsidR="00D51498" w:rsidRPr="006879A8" w:rsidRDefault="1A591970" w:rsidP="003A5EE1">
      <w:pPr>
        <w:spacing w:line="360" w:lineRule="auto"/>
        <w:jc w:val="both"/>
        <w:rPr>
          <w:rFonts w:ascii="Times New Roman" w:hAnsi="Times New Roman" w:cs="Times New Roman"/>
          <w:b/>
          <w:bCs/>
          <w:sz w:val="24"/>
          <w:szCs w:val="24"/>
        </w:rPr>
      </w:pPr>
      <w:r w:rsidRPr="006879A8">
        <w:rPr>
          <w:rFonts w:ascii="Times New Roman" w:hAnsi="Times New Roman" w:cs="Times New Roman"/>
          <w:b/>
          <w:bCs/>
          <w:sz w:val="24"/>
          <w:szCs w:val="24"/>
        </w:rPr>
        <w:t xml:space="preserve">Interviews with </w:t>
      </w:r>
      <w:r w:rsidR="003C2757" w:rsidRPr="006879A8">
        <w:rPr>
          <w:rFonts w:ascii="Times New Roman" w:hAnsi="Times New Roman" w:cs="Times New Roman"/>
          <w:b/>
          <w:bCs/>
          <w:sz w:val="24"/>
          <w:szCs w:val="24"/>
        </w:rPr>
        <w:t>Base</w:t>
      </w:r>
      <w:r w:rsidRPr="006879A8">
        <w:rPr>
          <w:rFonts w:ascii="Times New Roman" w:hAnsi="Times New Roman" w:cs="Times New Roman"/>
          <w:b/>
          <w:bCs/>
          <w:sz w:val="24"/>
          <w:szCs w:val="24"/>
        </w:rPr>
        <w:t xml:space="preserve"> Staff</w:t>
      </w:r>
    </w:p>
    <w:p w14:paraId="48F2238B" w14:textId="429A1D4D" w:rsidR="000803FD" w:rsidRPr="00284905" w:rsidRDefault="00F04E52" w:rsidP="00284905">
      <w:pPr>
        <w:spacing w:line="360" w:lineRule="auto"/>
        <w:jc w:val="both"/>
        <w:rPr>
          <w:rFonts w:ascii="Times New Roman" w:hAnsi="Times New Roman" w:cs="Times New Roman"/>
          <w:bCs/>
          <w:sz w:val="24"/>
          <w:szCs w:val="24"/>
        </w:rPr>
      </w:pPr>
      <w:r w:rsidRPr="00284905">
        <w:rPr>
          <w:rFonts w:ascii="Times New Roman" w:hAnsi="Times New Roman" w:cs="Times New Roman"/>
          <w:bCs/>
          <w:sz w:val="24"/>
          <w:szCs w:val="24"/>
        </w:rPr>
        <w:t>(Appendix 4 and 5</w:t>
      </w:r>
      <w:r w:rsidR="000803FD" w:rsidRPr="00284905">
        <w:rPr>
          <w:rFonts w:ascii="Times New Roman" w:hAnsi="Times New Roman" w:cs="Times New Roman"/>
          <w:bCs/>
          <w:sz w:val="24"/>
          <w:szCs w:val="24"/>
        </w:rPr>
        <w:t>)</w:t>
      </w:r>
    </w:p>
    <w:p w14:paraId="7C1976B2" w14:textId="0CA771C8" w:rsidR="70C89453"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Semi-structured Interviews were carried out with </w:t>
      </w:r>
      <w:r w:rsidR="007A3BED" w:rsidRPr="00284905">
        <w:rPr>
          <w:rFonts w:ascii="Times New Roman" w:hAnsi="Times New Roman" w:cs="Times New Roman"/>
          <w:sz w:val="24"/>
          <w:szCs w:val="24"/>
        </w:rPr>
        <w:t xml:space="preserve">two </w:t>
      </w:r>
      <w:r w:rsidRPr="00284905">
        <w:rPr>
          <w:rFonts w:ascii="Times New Roman" w:hAnsi="Times New Roman" w:cs="Times New Roman"/>
          <w:sz w:val="24"/>
          <w:szCs w:val="24"/>
        </w:rPr>
        <w:t xml:space="preserve">members of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As discussed previously a semi-structured interview allowed for the opportunity to ask </w:t>
      </w:r>
      <w:r w:rsidRPr="00284905">
        <w:rPr>
          <w:rFonts w:ascii="Times New Roman" w:hAnsi="Times New Roman" w:cs="Times New Roman"/>
          <w:sz w:val="24"/>
          <w:szCs w:val="24"/>
        </w:rPr>
        <w:lastRenderedPageBreak/>
        <w:t xml:space="preserve">further questions </w:t>
      </w:r>
      <w:r w:rsidR="00CB6B11"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Pr="00284905">
        <w:rPr>
          <w:rFonts w:ascii="Times New Roman" w:hAnsi="Times New Roman" w:cs="Times New Roman"/>
          <w:sz w:val="24"/>
          <w:szCs w:val="24"/>
        </w:rPr>
        <w:t>d on the answers to previous questions.  As recommended by Denscombe (2014</w:t>
      </w:r>
      <w:r w:rsidR="000E08B0"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one-to-one interviews were used as these allowed specific questioning </w:t>
      </w:r>
      <w:r w:rsidR="007A3BED" w:rsidRPr="00284905">
        <w:rPr>
          <w:rFonts w:ascii="Times New Roman" w:hAnsi="Times New Roman" w:cs="Times New Roman"/>
          <w:sz w:val="24"/>
          <w:szCs w:val="24"/>
        </w:rPr>
        <w:t>techniques</w:t>
      </w:r>
      <w:r w:rsidRPr="00284905">
        <w:rPr>
          <w:rFonts w:ascii="Times New Roman" w:hAnsi="Times New Roman" w:cs="Times New Roman"/>
          <w:sz w:val="24"/>
          <w:szCs w:val="24"/>
        </w:rPr>
        <w:t xml:space="preserve"> </w:t>
      </w:r>
      <w:r w:rsidR="00CB6B11" w:rsidRPr="00284905">
        <w:rPr>
          <w:rFonts w:ascii="Times New Roman" w:hAnsi="Times New Roman" w:cs="Times New Roman"/>
          <w:sz w:val="24"/>
          <w:szCs w:val="24"/>
        </w:rPr>
        <w:t>b</w:t>
      </w:r>
      <w:r w:rsidR="003C2757" w:rsidRPr="00284905">
        <w:rPr>
          <w:rFonts w:ascii="Times New Roman" w:hAnsi="Times New Roman" w:cs="Times New Roman"/>
          <w:sz w:val="24"/>
          <w:szCs w:val="24"/>
        </w:rPr>
        <w:t>ase</w:t>
      </w:r>
      <w:r w:rsidRPr="00284905">
        <w:rPr>
          <w:rFonts w:ascii="Times New Roman" w:hAnsi="Times New Roman" w:cs="Times New Roman"/>
          <w:sz w:val="24"/>
          <w:szCs w:val="24"/>
        </w:rPr>
        <w:t>d on each interviewee</w:t>
      </w:r>
      <w:r w:rsidR="007A3BED" w:rsidRPr="00284905">
        <w:rPr>
          <w:rFonts w:ascii="Times New Roman" w:hAnsi="Times New Roman" w:cs="Times New Roman"/>
          <w:sz w:val="24"/>
          <w:szCs w:val="24"/>
        </w:rPr>
        <w:t>’</w:t>
      </w:r>
      <w:r w:rsidRPr="00284905">
        <w:rPr>
          <w:rFonts w:ascii="Times New Roman" w:hAnsi="Times New Roman" w:cs="Times New Roman"/>
          <w:sz w:val="24"/>
          <w:szCs w:val="24"/>
        </w:rPr>
        <w:t xml:space="preserve">s answers.   One of the interviews was with </w:t>
      </w:r>
      <w:r w:rsidR="007A3BED" w:rsidRPr="00284905">
        <w:rPr>
          <w:rFonts w:ascii="Times New Roman" w:hAnsi="Times New Roman" w:cs="Times New Roman"/>
          <w:sz w:val="24"/>
          <w:szCs w:val="24"/>
        </w:rPr>
        <w:t>Person A</w:t>
      </w:r>
      <w:r w:rsidR="00F8786C">
        <w:rPr>
          <w:rFonts w:ascii="Times New Roman" w:hAnsi="Times New Roman" w:cs="Times New Roman"/>
          <w:sz w:val="24"/>
          <w:szCs w:val="24"/>
        </w:rPr>
        <w:t>,</w:t>
      </w:r>
      <w:r w:rsidR="007A3BED"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who manages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another with </w:t>
      </w:r>
      <w:r w:rsidR="007A3BED" w:rsidRPr="00284905">
        <w:rPr>
          <w:rFonts w:ascii="Times New Roman" w:hAnsi="Times New Roman" w:cs="Times New Roman"/>
          <w:sz w:val="24"/>
          <w:szCs w:val="24"/>
        </w:rPr>
        <w:t xml:space="preserve">Person B </w:t>
      </w:r>
      <w:r w:rsidRPr="00284905">
        <w:rPr>
          <w:rFonts w:ascii="Times New Roman" w:hAnsi="Times New Roman" w:cs="Times New Roman"/>
          <w:sz w:val="24"/>
          <w:szCs w:val="24"/>
        </w:rPr>
        <w:t xml:space="preserve">who has worked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for 4 years.  During these interviews</w:t>
      </w:r>
      <w:r w:rsidR="00E64AEA" w:rsidRPr="00284905">
        <w:rPr>
          <w:rFonts w:ascii="Times New Roman" w:hAnsi="Times New Roman" w:cs="Times New Roman"/>
          <w:sz w:val="24"/>
          <w:szCs w:val="24"/>
        </w:rPr>
        <w:t>,</w:t>
      </w:r>
      <w:r w:rsidRPr="00284905">
        <w:rPr>
          <w:rFonts w:ascii="Times New Roman" w:hAnsi="Times New Roman" w:cs="Times New Roman"/>
          <w:sz w:val="24"/>
          <w:szCs w:val="24"/>
        </w:rPr>
        <w:t xml:space="preserve"> I focussed on finding out how social skills were developed and encouraged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the opinions of the staff on the benefits and drawbacks of working with ASD children in a mainstream school. There are some very practical recommendations made by many different authors as to how social skills can be taught; some examples of these include Moyes (2012) who promotes the use of visual techniques to develop social skills in autistic children</w:t>
      </w:r>
      <w:r w:rsidR="00B44D2E"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The main purpose of these interviews were to </w:t>
      </w:r>
      <w:r w:rsidR="00E65173" w:rsidRPr="00284905">
        <w:rPr>
          <w:rFonts w:ascii="Times New Roman" w:hAnsi="Times New Roman" w:cs="Times New Roman"/>
          <w:sz w:val="24"/>
          <w:szCs w:val="24"/>
        </w:rPr>
        <w:t xml:space="preserve">specifically </w:t>
      </w:r>
      <w:r w:rsidRPr="00284905">
        <w:rPr>
          <w:rFonts w:ascii="Times New Roman" w:hAnsi="Times New Roman" w:cs="Times New Roman"/>
          <w:sz w:val="24"/>
          <w:szCs w:val="24"/>
        </w:rPr>
        <w:t>find out wh</w:t>
      </w:r>
      <w:r w:rsidR="00A26FD5" w:rsidRPr="00284905">
        <w:rPr>
          <w:rFonts w:ascii="Times New Roman" w:hAnsi="Times New Roman" w:cs="Times New Roman"/>
          <w:sz w:val="24"/>
          <w:szCs w:val="24"/>
        </w:rPr>
        <w:t>ich strategies</w:t>
      </w:r>
      <w:r w:rsidR="00E65173" w:rsidRPr="00284905">
        <w:rPr>
          <w:rFonts w:ascii="Times New Roman" w:hAnsi="Times New Roman" w:cs="Times New Roman"/>
          <w:sz w:val="24"/>
          <w:szCs w:val="24"/>
        </w:rPr>
        <w:t xml:space="preserve"> </w:t>
      </w:r>
      <w:r w:rsidR="00A26FD5" w:rsidRPr="00284905">
        <w:rPr>
          <w:rFonts w:ascii="Times New Roman" w:hAnsi="Times New Roman" w:cs="Times New Roman"/>
          <w:sz w:val="24"/>
          <w:szCs w:val="24"/>
        </w:rPr>
        <w:t>are</w:t>
      </w:r>
      <w:r w:rsidR="00E65173" w:rsidRPr="00284905">
        <w:rPr>
          <w:rFonts w:ascii="Times New Roman" w:hAnsi="Times New Roman" w:cs="Times New Roman"/>
          <w:sz w:val="24"/>
          <w:szCs w:val="24"/>
        </w:rPr>
        <w:t xml:space="preserve"> used in School X</w:t>
      </w:r>
      <w:r w:rsidRPr="00284905">
        <w:rPr>
          <w:rFonts w:ascii="Times New Roman" w:hAnsi="Times New Roman" w:cs="Times New Roman"/>
          <w:sz w:val="24"/>
          <w:szCs w:val="24"/>
        </w:rPr>
        <w:t>.  The main findings are summarised below:</w:t>
      </w:r>
    </w:p>
    <w:p w14:paraId="76C23B02" w14:textId="173D36BC" w:rsidR="70C89453" w:rsidRPr="003A5EE1" w:rsidRDefault="1A591970" w:rsidP="003A5EE1">
      <w:pPr>
        <w:spacing w:line="360" w:lineRule="auto"/>
        <w:jc w:val="both"/>
        <w:rPr>
          <w:rFonts w:ascii="Times New Roman" w:hAnsi="Times New Roman" w:cs="Times New Roman"/>
          <w:b/>
          <w:iCs/>
          <w:sz w:val="24"/>
          <w:szCs w:val="24"/>
        </w:rPr>
      </w:pPr>
      <w:r w:rsidRPr="003A5EE1">
        <w:rPr>
          <w:rFonts w:ascii="Times New Roman" w:hAnsi="Times New Roman" w:cs="Times New Roman"/>
          <w:b/>
          <w:bCs/>
          <w:iCs/>
          <w:sz w:val="24"/>
          <w:szCs w:val="24"/>
        </w:rPr>
        <w:t xml:space="preserve">Routines and teaching within the </w:t>
      </w:r>
      <w:r w:rsidR="003C2757" w:rsidRPr="003A5EE1">
        <w:rPr>
          <w:rFonts w:ascii="Times New Roman" w:hAnsi="Times New Roman" w:cs="Times New Roman"/>
          <w:b/>
          <w:bCs/>
          <w:iCs/>
          <w:sz w:val="24"/>
          <w:szCs w:val="24"/>
        </w:rPr>
        <w:t>Base</w:t>
      </w:r>
    </w:p>
    <w:p w14:paraId="77DEE71A" w14:textId="43AD4070" w:rsidR="70C89453"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have very clear routines for students which must be </w:t>
      </w:r>
      <w:r w:rsidR="00CC4AAF" w:rsidRPr="00284905">
        <w:rPr>
          <w:rFonts w:ascii="Times New Roman" w:hAnsi="Times New Roman" w:cs="Times New Roman"/>
          <w:sz w:val="24"/>
          <w:szCs w:val="24"/>
        </w:rPr>
        <w:t>followed;</w:t>
      </w:r>
      <w:r w:rsidRPr="00284905">
        <w:rPr>
          <w:rFonts w:ascii="Times New Roman" w:hAnsi="Times New Roman" w:cs="Times New Roman"/>
          <w:sz w:val="24"/>
          <w:szCs w:val="24"/>
        </w:rPr>
        <w:t xml:space="preserve"> an example of this is taking turn to tidy up the dinner table. The importance of routines for autistic students has long been discussed</w:t>
      </w:r>
      <w:r w:rsidR="00046EFC" w:rsidRPr="00284905">
        <w:rPr>
          <w:rFonts w:ascii="Times New Roman" w:hAnsi="Times New Roman" w:cs="Times New Roman"/>
          <w:sz w:val="24"/>
          <w:szCs w:val="24"/>
        </w:rPr>
        <w:t xml:space="preserve"> by</w:t>
      </w:r>
      <w:r w:rsidRPr="00284905">
        <w:rPr>
          <w:rFonts w:ascii="Times New Roman" w:hAnsi="Times New Roman" w:cs="Times New Roman"/>
          <w:sz w:val="24"/>
          <w:szCs w:val="24"/>
        </w:rPr>
        <w:t xml:space="preserve"> Wall (2007, p.65) explains the needs that autistic individuals have fo</w:t>
      </w:r>
      <w:r w:rsidR="00CB6B11" w:rsidRPr="00284905">
        <w:rPr>
          <w:rFonts w:ascii="Times New Roman" w:hAnsi="Times New Roman" w:cs="Times New Roman"/>
          <w:sz w:val="24"/>
          <w:szCs w:val="24"/>
        </w:rPr>
        <w:t xml:space="preserve">r routine and ‘sameness’.  Wall </w:t>
      </w:r>
      <w:r w:rsidRPr="00284905">
        <w:rPr>
          <w:rFonts w:ascii="Times New Roman" w:hAnsi="Times New Roman" w:cs="Times New Roman"/>
          <w:sz w:val="24"/>
          <w:szCs w:val="24"/>
        </w:rPr>
        <w:t>believes that structures and clear routines help support autistic individuals overcome many of their difficulties in day-to-day life.   Students are taught</w:t>
      </w:r>
      <w:r w:rsidR="00CB6B11" w:rsidRPr="00284905">
        <w:rPr>
          <w:rFonts w:ascii="Times New Roman" w:hAnsi="Times New Roman" w:cs="Times New Roman"/>
          <w:sz w:val="24"/>
          <w:szCs w:val="24"/>
        </w:rPr>
        <w:t xml:space="preserve"> in the Base</w:t>
      </w:r>
      <w:r w:rsidRPr="00284905">
        <w:rPr>
          <w:rFonts w:ascii="Times New Roman" w:hAnsi="Times New Roman" w:cs="Times New Roman"/>
          <w:sz w:val="24"/>
          <w:szCs w:val="24"/>
        </w:rPr>
        <w:t xml:space="preserve"> explicitly basic social skills such as how to greet people and</w:t>
      </w:r>
      <w:r w:rsidR="00CB6B11" w:rsidRPr="00284905">
        <w:rPr>
          <w:rFonts w:ascii="Times New Roman" w:hAnsi="Times New Roman" w:cs="Times New Roman"/>
          <w:sz w:val="24"/>
          <w:szCs w:val="24"/>
        </w:rPr>
        <w:t xml:space="preserve"> how to introduce themselves.  Base s</w:t>
      </w:r>
      <w:r w:rsidRPr="00284905">
        <w:rPr>
          <w:rFonts w:ascii="Times New Roman" w:hAnsi="Times New Roman" w:cs="Times New Roman"/>
          <w:sz w:val="24"/>
          <w:szCs w:val="24"/>
        </w:rPr>
        <w:t xml:space="preserve">taff, role model good behaviour and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know that they must sit quietly in classrooms and this is done through </w:t>
      </w:r>
      <w:r w:rsidR="00CB6B11" w:rsidRPr="00284905">
        <w:rPr>
          <w:rFonts w:ascii="Times New Roman" w:hAnsi="Times New Roman" w:cs="Times New Roman"/>
          <w:sz w:val="24"/>
          <w:szCs w:val="24"/>
        </w:rPr>
        <w:t xml:space="preserve">in-class </w:t>
      </w:r>
      <w:r w:rsidRPr="00284905">
        <w:rPr>
          <w:rFonts w:ascii="Times New Roman" w:hAnsi="Times New Roman" w:cs="Times New Roman"/>
          <w:sz w:val="24"/>
          <w:szCs w:val="24"/>
        </w:rPr>
        <w:t xml:space="preserve">support when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are in year 7 and 8.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staff both talk about using these methods consistently and ensuring students know that there are high expectations and that they are expected to treat others how they wish to be treated themselves.</w:t>
      </w:r>
    </w:p>
    <w:p w14:paraId="54DC0230" w14:textId="46197FB4" w:rsidR="70C89453" w:rsidRPr="003A5EE1" w:rsidRDefault="1A591970" w:rsidP="003A5EE1">
      <w:pPr>
        <w:spacing w:line="360" w:lineRule="auto"/>
        <w:jc w:val="both"/>
        <w:rPr>
          <w:rFonts w:ascii="Times New Roman" w:hAnsi="Times New Roman" w:cs="Times New Roman"/>
          <w:b/>
          <w:bCs/>
          <w:iCs/>
          <w:sz w:val="24"/>
          <w:szCs w:val="24"/>
        </w:rPr>
      </w:pPr>
      <w:r w:rsidRPr="003A5EE1">
        <w:rPr>
          <w:rFonts w:ascii="Times New Roman" w:hAnsi="Times New Roman" w:cs="Times New Roman"/>
          <w:b/>
          <w:bCs/>
          <w:iCs/>
          <w:sz w:val="24"/>
          <w:szCs w:val="24"/>
        </w:rPr>
        <w:t>Understanding emotions</w:t>
      </w:r>
    </w:p>
    <w:p w14:paraId="108E4D0C" w14:textId="78835862" w:rsidR="5ABAC42F"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Both members of staff agree that some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have a very good understanding of emotions and it is primarily with year 7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that they use things such as the emotions </w:t>
      </w:r>
      <w:r w:rsidR="00B908DE" w:rsidRPr="00284905">
        <w:rPr>
          <w:rFonts w:ascii="Times New Roman" w:hAnsi="Times New Roman" w:cs="Times New Roman"/>
          <w:sz w:val="24"/>
          <w:szCs w:val="24"/>
        </w:rPr>
        <w:t xml:space="preserve">wall </w:t>
      </w:r>
      <w:r w:rsidRPr="00284905">
        <w:rPr>
          <w:rFonts w:ascii="Times New Roman" w:hAnsi="Times New Roman" w:cs="Times New Roman"/>
          <w:sz w:val="24"/>
          <w:szCs w:val="24"/>
        </w:rPr>
        <w:t xml:space="preserve">display to help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understand others</w:t>
      </w:r>
      <w:r w:rsidR="00B37912" w:rsidRPr="00284905">
        <w:rPr>
          <w:rFonts w:ascii="Times New Roman" w:hAnsi="Times New Roman" w:cs="Times New Roman"/>
          <w:sz w:val="24"/>
          <w:szCs w:val="24"/>
        </w:rPr>
        <w:t>’</w:t>
      </w:r>
      <w:r w:rsidRPr="00284905">
        <w:rPr>
          <w:rFonts w:ascii="Times New Roman" w:hAnsi="Times New Roman" w:cs="Times New Roman"/>
          <w:sz w:val="24"/>
          <w:szCs w:val="24"/>
        </w:rPr>
        <w:t xml:space="preserve"> emotions. Understanding others</w:t>
      </w:r>
      <w:r w:rsidR="00B37912" w:rsidRPr="00284905">
        <w:rPr>
          <w:rFonts w:ascii="Times New Roman" w:hAnsi="Times New Roman" w:cs="Times New Roman"/>
          <w:sz w:val="24"/>
          <w:szCs w:val="24"/>
        </w:rPr>
        <w:t>’</w:t>
      </w:r>
      <w:r w:rsidRPr="00284905">
        <w:rPr>
          <w:rFonts w:ascii="Times New Roman" w:hAnsi="Times New Roman" w:cs="Times New Roman"/>
          <w:sz w:val="24"/>
          <w:szCs w:val="24"/>
        </w:rPr>
        <w:t xml:space="preserve"> emotions can be a very difficult challenge for many on the autistic spectrum and so this is unusual and refle</w:t>
      </w:r>
      <w:r w:rsidR="00CB6B11" w:rsidRPr="00284905">
        <w:rPr>
          <w:rFonts w:ascii="Times New Roman" w:hAnsi="Times New Roman" w:cs="Times New Roman"/>
          <w:sz w:val="24"/>
          <w:szCs w:val="24"/>
        </w:rPr>
        <w:t xml:space="preserve">cts positively on the students sampled.  Hanbury (2012) </w:t>
      </w:r>
      <w:r w:rsidRPr="00284905">
        <w:rPr>
          <w:rFonts w:ascii="Times New Roman" w:hAnsi="Times New Roman" w:cs="Times New Roman"/>
          <w:sz w:val="24"/>
          <w:szCs w:val="24"/>
        </w:rPr>
        <w:t>discusses the difficulty that students have not only reading others</w:t>
      </w:r>
      <w:r w:rsidR="00B37912" w:rsidRPr="00284905">
        <w:rPr>
          <w:rFonts w:ascii="Times New Roman" w:hAnsi="Times New Roman" w:cs="Times New Roman"/>
          <w:sz w:val="24"/>
          <w:szCs w:val="24"/>
        </w:rPr>
        <w:t>’</w:t>
      </w:r>
      <w:r w:rsidRPr="00284905">
        <w:rPr>
          <w:rFonts w:ascii="Times New Roman" w:hAnsi="Times New Roman" w:cs="Times New Roman"/>
          <w:sz w:val="24"/>
          <w:szCs w:val="24"/>
        </w:rPr>
        <w:t xml:space="preserve"> emotions but dealing </w:t>
      </w:r>
      <w:r w:rsidRPr="00284905">
        <w:rPr>
          <w:rFonts w:ascii="Times New Roman" w:hAnsi="Times New Roman" w:cs="Times New Roman"/>
          <w:sz w:val="24"/>
          <w:szCs w:val="24"/>
        </w:rPr>
        <w:lastRenderedPageBreak/>
        <w:t>with their own and recognising the cause and effect of emotions.  They also talk about students’ learning about their own emotions and giving the students the skills they need to understand the emotions.  There are specific references ma</w:t>
      </w:r>
      <w:r w:rsidR="00CB6B11" w:rsidRPr="00284905">
        <w:rPr>
          <w:rFonts w:ascii="Times New Roman" w:hAnsi="Times New Roman" w:cs="Times New Roman"/>
          <w:sz w:val="24"/>
          <w:szCs w:val="24"/>
        </w:rPr>
        <w:t xml:space="preserve">de to Student E and H in the Person A </w:t>
      </w:r>
      <w:r w:rsidRPr="00284905">
        <w:rPr>
          <w:rFonts w:ascii="Times New Roman" w:hAnsi="Times New Roman" w:cs="Times New Roman"/>
          <w:sz w:val="24"/>
          <w:szCs w:val="24"/>
        </w:rPr>
        <w:t>interview and she explains how these</w:t>
      </w:r>
      <w:r w:rsidR="00CB6B11" w:rsidRPr="00284905">
        <w:rPr>
          <w:rFonts w:ascii="Times New Roman" w:hAnsi="Times New Roman" w:cs="Times New Roman"/>
          <w:sz w:val="24"/>
          <w:szCs w:val="24"/>
        </w:rPr>
        <w:t xml:space="preserve"> students</w:t>
      </w:r>
      <w:r w:rsidRPr="00284905">
        <w:rPr>
          <w:rFonts w:ascii="Times New Roman" w:hAnsi="Times New Roman" w:cs="Times New Roman"/>
          <w:sz w:val="24"/>
          <w:szCs w:val="24"/>
        </w:rPr>
        <w:t xml:space="preserve"> have grown in emotional intelligence and are now very aware of their own emotions and know how to cope for example if they are angry or upset. </w:t>
      </w:r>
    </w:p>
    <w:p w14:paraId="3EB5BA90" w14:textId="6F6E3233" w:rsidR="70C89453" w:rsidRPr="003A5EE1" w:rsidRDefault="1A591970" w:rsidP="003A5EE1">
      <w:pPr>
        <w:spacing w:line="360" w:lineRule="auto"/>
        <w:jc w:val="both"/>
        <w:rPr>
          <w:rFonts w:ascii="Times New Roman" w:hAnsi="Times New Roman" w:cs="Times New Roman"/>
          <w:b/>
          <w:bCs/>
          <w:iCs/>
          <w:sz w:val="24"/>
          <w:szCs w:val="24"/>
        </w:rPr>
      </w:pPr>
      <w:r w:rsidRPr="003A5EE1">
        <w:rPr>
          <w:rFonts w:ascii="Times New Roman" w:hAnsi="Times New Roman" w:cs="Times New Roman"/>
          <w:b/>
          <w:bCs/>
          <w:iCs/>
          <w:sz w:val="24"/>
          <w:szCs w:val="24"/>
        </w:rPr>
        <w:t>Barriers for ASD students in the mainstream school</w:t>
      </w:r>
    </w:p>
    <w:p w14:paraId="0977C4D3" w14:textId="1012E53A" w:rsidR="001F1F87"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It is clear that there are some barriers but </w:t>
      </w:r>
      <w:r w:rsidR="00CB6B11" w:rsidRPr="00284905">
        <w:rPr>
          <w:rFonts w:ascii="Times New Roman" w:eastAsia="Calibri" w:hAnsi="Times New Roman" w:cs="Times New Roman"/>
          <w:sz w:val="24"/>
          <w:szCs w:val="24"/>
        </w:rPr>
        <w:t>more precisely</w:t>
      </w:r>
      <w:r w:rsidRPr="00284905">
        <w:rPr>
          <w:rFonts w:ascii="Times New Roman" w:eastAsia="Calibri" w:hAnsi="Times New Roman" w:cs="Times New Roman"/>
          <w:sz w:val="24"/>
          <w:szCs w:val="24"/>
        </w:rPr>
        <w:t xml:space="preserve"> being in a mainstream school provides </w:t>
      </w:r>
      <w:r w:rsidR="00CB6B11" w:rsidRPr="00284905">
        <w:rPr>
          <w:rFonts w:ascii="Times New Roman" w:eastAsia="Calibri" w:hAnsi="Times New Roman" w:cs="Times New Roman"/>
          <w:sz w:val="24"/>
          <w:szCs w:val="24"/>
        </w:rPr>
        <w:t>less</w:t>
      </w:r>
      <w:r w:rsidRPr="00284905">
        <w:rPr>
          <w:rFonts w:ascii="Times New Roman" w:eastAsia="Calibri" w:hAnsi="Times New Roman" w:cs="Times New Roman"/>
          <w:sz w:val="24"/>
          <w:szCs w:val="24"/>
        </w:rPr>
        <w:t xml:space="preserve"> flexibility </w:t>
      </w:r>
      <w:r w:rsidR="00C842F5" w:rsidRPr="00284905">
        <w:rPr>
          <w:rFonts w:ascii="Times New Roman" w:eastAsia="Calibri" w:hAnsi="Times New Roman" w:cs="Times New Roman"/>
          <w:sz w:val="24"/>
          <w:szCs w:val="24"/>
        </w:rPr>
        <w:t>than</w:t>
      </w:r>
      <w:r w:rsidRPr="00284905">
        <w:rPr>
          <w:rFonts w:ascii="Times New Roman" w:eastAsia="Calibri" w:hAnsi="Times New Roman" w:cs="Times New Roman"/>
          <w:sz w:val="24"/>
          <w:szCs w:val="24"/>
        </w:rPr>
        <w:t xml:space="preserve"> there would be in a special school; flexibility to teach </w:t>
      </w:r>
      <w:r w:rsidR="003C2757" w:rsidRPr="00284905">
        <w:rPr>
          <w:rFonts w:ascii="Times New Roman" w:eastAsia="Calibri" w:hAnsi="Times New Roman" w:cs="Times New Roman"/>
          <w:sz w:val="24"/>
          <w:szCs w:val="24"/>
        </w:rPr>
        <w:t>student</w:t>
      </w:r>
      <w:r w:rsidRPr="00284905">
        <w:rPr>
          <w:rFonts w:ascii="Times New Roman" w:eastAsia="Calibri" w:hAnsi="Times New Roman" w:cs="Times New Roman"/>
          <w:sz w:val="24"/>
          <w:szCs w:val="24"/>
        </w:rPr>
        <w:t>s life skills and take them out of lessons and DS comments how she would like to teach the children "how to catch a bus, shopping, things like that but because of the number of children we have and the differe</w:t>
      </w:r>
      <w:r w:rsidR="00C842F5" w:rsidRPr="00284905">
        <w:rPr>
          <w:rFonts w:ascii="Times New Roman" w:eastAsia="Calibri" w:hAnsi="Times New Roman" w:cs="Times New Roman"/>
          <w:sz w:val="24"/>
          <w:szCs w:val="24"/>
        </w:rPr>
        <w:t>nt age groups it makes it hard" (Appendix</w:t>
      </w:r>
      <w:r w:rsidR="00382353" w:rsidRPr="00284905">
        <w:rPr>
          <w:rFonts w:ascii="Times New Roman" w:eastAsia="Calibri" w:hAnsi="Times New Roman" w:cs="Times New Roman"/>
          <w:sz w:val="24"/>
          <w:szCs w:val="24"/>
        </w:rPr>
        <w:t xml:space="preserve"> 4)  McDonald (2014, p.121</w:t>
      </w:r>
      <w:r w:rsidRPr="00284905">
        <w:rPr>
          <w:rFonts w:ascii="Times New Roman" w:eastAsia="Calibri" w:hAnsi="Times New Roman" w:cs="Times New Roman"/>
          <w:sz w:val="24"/>
          <w:szCs w:val="24"/>
        </w:rPr>
        <w:t>) in her research looks at the issues concerning schooling and in particular highlights the need for there to be flexibility in meeting autistic children</w:t>
      </w:r>
      <w:r w:rsidR="004365E3"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s</w:t>
      </w:r>
      <w:r w:rsidR="000E08B0"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t xml:space="preserve">individual needs.  </w:t>
      </w:r>
    </w:p>
    <w:p w14:paraId="5D98288C" w14:textId="228FF43D" w:rsidR="0020070B"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Both members of the staff are concerned about bullying from mainstream </w:t>
      </w:r>
      <w:r w:rsidR="003C2757" w:rsidRPr="00284905">
        <w:rPr>
          <w:rFonts w:ascii="Times New Roman" w:eastAsia="Calibri" w:hAnsi="Times New Roman" w:cs="Times New Roman"/>
          <w:sz w:val="24"/>
          <w:szCs w:val="24"/>
        </w:rPr>
        <w:t>student</w:t>
      </w:r>
      <w:r w:rsidRPr="00284905">
        <w:rPr>
          <w:rFonts w:ascii="Times New Roman" w:eastAsia="Calibri" w:hAnsi="Times New Roman" w:cs="Times New Roman"/>
          <w:sz w:val="24"/>
          <w:szCs w:val="24"/>
        </w:rPr>
        <w:t>s.  It is commented</w:t>
      </w:r>
      <w:r w:rsidR="00EA26B5"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t xml:space="preserve">“very rarely do we have any issues” </w:t>
      </w:r>
      <w:r w:rsidR="00C1075E" w:rsidRPr="00284905">
        <w:rPr>
          <w:rFonts w:ascii="Times New Roman" w:eastAsia="Calibri" w:hAnsi="Times New Roman" w:cs="Times New Roman"/>
          <w:sz w:val="24"/>
          <w:szCs w:val="24"/>
        </w:rPr>
        <w:t xml:space="preserve">(Appendix A) </w:t>
      </w:r>
      <w:r w:rsidRPr="00284905">
        <w:rPr>
          <w:rFonts w:ascii="Times New Roman" w:eastAsia="Calibri" w:hAnsi="Times New Roman" w:cs="Times New Roman"/>
          <w:sz w:val="24"/>
          <w:szCs w:val="24"/>
        </w:rPr>
        <w:t>but this is evidently a worry and something that they monitor and look closely for. A survey carried out in 2006 by the National Autistic Society uncovered that over ’40 per cent of children with auti</w:t>
      </w:r>
      <w:r w:rsidR="007D3045" w:rsidRPr="00284905">
        <w:rPr>
          <w:rFonts w:ascii="Times New Roman" w:eastAsia="Calibri" w:hAnsi="Times New Roman" w:cs="Times New Roman"/>
          <w:sz w:val="24"/>
          <w:szCs w:val="24"/>
        </w:rPr>
        <w:t>sm have</w:t>
      </w:r>
      <w:r w:rsidR="00C1075E" w:rsidRPr="00284905">
        <w:rPr>
          <w:rFonts w:ascii="Times New Roman" w:eastAsia="Calibri" w:hAnsi="Times New Roman" w:cs="Times New Roman"/>
          <w:sz w:val="24"/>
          <w:szCs w:val="24"/>
        </w:rPr>
        <w:t xml:space="preserve"> been bullied at school’ (2006, p.</w:t>
      </w:r>
      <w:r w:rsidR="007D3045" w:rsidRPr="00284905">
        <w:rPr>
          <w:rFonts w:ascii="Times New Roman" w:eastAsia="Calibri" w:hAnsi="Times New Roman" w:cs="Times New Roman"/>
          <w:sz w:val="24"/>
          <w:szCs w:val="24"/>
        </w:rPr>
        <w:t>3)</w:t>
      </w:r>
      <w:r w:rsidRPr="00284905">
        <w:rPr>
          <w:rFonts w:ascii="Times New Roman" w:eastAsia="Calibri" w:hAnsi="Times New Roman" w:cs="Times New Roman"/>
          <w:sz w:val="24"/>
          <w:szCs w:val="24"/>
        </w:rPr>
        <w:t xml:space="preserve"> Reid and Batten</w:t>
      </w:r>
      <w:r w:rsidR="00121E94" w:rsidRPr="00284905">
        <w:rPr>
          <w:rFonts w:ascii="Times New Roman" w:eastAsia="Calibri" w:hAnsi="Times New Roman" w:cs="Times New Roman"/>
          <w:sz w:val="24"/>
          <w:szCs w:val="24"/>
        </w:rPr>
        <w:t xml:space="preserve"> (2006)</w:t>
      </w:r>
      <w:r w:rsidR="00C1075E"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t xml:space="preserve">believe that the indifference shown by many autistic children results in them struggling to make friends which can then result in bullying.  </w:t>
      </w:r>
    </w:p>
    <w:p w14:paraId="2904DAFE" w14:textId="0855CF07" w:rsidR="00CE1718"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Both staff also discuss the issue of moving around the school and crowds in the corridor but have strategies in place to assist </w:t>
      </w:r>
      <w:r w:rsidR="003C2757" w:rsidRPr="00284905">
        <w:rPr>
          <w:rFonts w:ascii="Times New Roman" w:eastAsia="Calibri" w:hAnsi="Times New Roman" w:cs="Times New Roman"/>
          <w:sz w:val="24"/>
          <w:szCs w:val="24"/>
        </w:rPr>
        <w:t>student</w:t>
      </w:r>
      <w:r w:rsidRPr="00284905">
        <w:rPr>
          <w:rFonts w:ascii="Times New Roman" w:eastAsia="Calibri" w:hAnsi="Times New Roman" w:cs="Times New Roman"/>
          <w:sz w:val="24"/>
          <w:szCs w:val="24"/>
        </w:rPr>
        <w:t xml:space="preserve">s. The final barrier they both discuss is that some teachers are still not fully aware of each individual child’s needs and in particular this would be with new or cover teachers.  These are both reflective of the findings from the </w:t>
      </w:r>
      <w:r w:rsidR="003C2757" w:rsidRPr="00284905">
        <w:rPr>
          <w:rFonts w:ascii="Times New Roman" w:eastAsia="Calibri" w:hAnsi="Times New Roman" w:cs="Times New Roman"/>
          <w:sz w:val="24"/>
          <w:szCs w:val="24"/>
        </w:rPr>
        <w:t>student</w:t>
      </w:r>
      <w:r w:rsidRPr="00284905">
        <w:rPr>
          <w:rFonts w:ascii="Times New Roman" w:eastAsia="Calibri" w:hAnsi="Times New Roman" w:cs="Times New Roman"/>
          <w:sz w:val="24"/>
          <w:szCs w:val="24"/>
        </w:rPr>
        <w:t xml:space="preserve"> interviews.</w:t>
      </w:r>
    </w:p>
    <w:p w14:paraId="6B441FA1" w14:textId="4186F9D7" w:rsidR="70C89453" w:rsidRPr="003A5EE1" w:rsidRDefault="1A591970" w:rsidP="003A5EE1">
      <w:pPr>
        <w:spacing w:line="360" w:lineRule="auto"/>
        <w:jc w:val="both"/>
        <w:rPr>
          <w:rFonts w:ascii="Times New Roman" w:hAnsi="Times New Roman" w:cs="Times New Roman"/>
          <w:b/>
          <w:bCs/>
          <w:iCs/>
          <w:sz w:val="24"/>
          <w:szCs w:val="24"/>
        </w:rPr>
      </w:pPr>
      <w:r w:rsidRPr="003A5EE1">
        <w:rPr>
          <w:rFonts w:ascii="Times New Roman" w:hAnsi="Times New Roman" w:cs="Times New Roman"/>
          <w:b/>
          <w:bCs/>
          <w:iCs/>
          <w:sz w:val="24"/>
          <w:szCs w:val="24"/>
        </w:rPr>
        <w:t>Benefits for ASD students in the mainstream school</w:t>
      </w:r>
    </w:p>
    <w:p w14:paraId="2DF65C5B" w14:textId="2F8E4656" w:rsidR="000F52FE"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The main benefit both members of staff recognise is “mixing with other children”</w:t>
      </w:r>
      <w:r w:rsidR="00C1075E" w:rsidRPr="00284905">
        <w:rPr>
          <w:rFonts w:ascii="Times New Roman" w:eastAsia="Calibri" w:hAnsi="Times New Roman" w:cs="Times New Roman"/>
          <w:sz w:val="24"/>
          <w:szCs w:val="24"/>
        </w:rPr>
        <w:t xml:space="preserve"> (Appendix 5).  Although </w:t>
      </w:r>
      <w:r w:rsidRPr="00284905">
        <w:rPr>
          <w:rFonts w:ascii="Times New Roman" w:eastAsia="Calibri" w:hAnsi="Times New Roman" w:cs="Times New Roman"/>
          <w:sz w:val="24"/>
          <w:szCs w:val="24"/>
        </w:rPr>
        <w:t>they have talked about the issues with corridors they have also said tha</w:t>
      </w:r>
      <w:r w:rsidR="00C1075E" w:rsidRPr="00284905">
        <w:rPr>
          <w:rFonts w:ascii="Times New Roman" w:eastAsia="Calibri" w:hAnsi="Times New Roman" w:cs="Times New Roman"/>
          <w:sz w:val="24"/>
          <w:szCs w:val="24"/>
        </w:rPr>
        <w:t xml:space="preserve">t by mixing with other students, other than </w:t>
      </w:r>
      <w:r w:rsidR="003C2757" w:rsidRPr="00284905">
        <w:rPr>
          <w:rFonts w:ascii="Times New Roman" w:eastAsia="Calibri" w:hAnsi="Times New Roman" w:cs="Times New Roman"/>
          <w:sz w:val="24"/>
          <w:szCs w:val="24"/>
        </w:rPr>
        <w:t>Base</w:t>
      </w:r>
      <w:r w:rsidRPr="00284905">
        <w:rPr>
          <w:rFonts w:ascii="Times New Roman" w:eastAsia="Calibri" w:hAnsi="Times New Roman" w:cs="Times New Roman"/>
          <w:sz w:val="24"/>
          <w:szCs w:val="24"/>
        </w:rPr>
        <w:t xml:space="preserve"> students</w:t>
      </w:r>
      <w:r w:rsidR="00C1075E" w:rsidRPr="00284905">
        <w:rPr>
          <w:rFonts w:ascii="Times New Roman" w:eastAsia="Calibri" w:hAnsi="Times New Roman" w:cs="Times New Roman"/>
          <w:sz w:val="24"/>
          <w:szCs w:val="24"/>
        </w:rPr>
        <w:t>, they have quickly had</w:t>
      </w:r>
      <w:r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lastRenderedPageBreak/>
        <w:t xml:space="preserve">to adapt and learn to cope with the size of the school. </w:t>
      </w:r>
      <w:r w:rsidR="004365E3" w:rsidRPr="00284905">
        <w:rPr>
          <w:rFonts w:ascii="Times New Roman" w:eastAsia="Calibri" w:hAnsi="Times New Roman" w:cs="Times New Roman"/>
          <w:sz w:val="24"/>
          <w:szCs w:val="24"/>
        </w:rPr>
        <w:t xml:space="preserve">Person A </w:t>
      </w:r>
      <w:r w:rsidRPr="00284905">
        <w:rPr>
          <w:rFonts w:ascii="Times New Roman" w:eastAsia="Calibri" w:hAnsi="Times New Roman" w:cs="Times New Roman"/>
          <w:sz w:val="24"/>
          <w:szCs w:val="24"/>
        </w:rPr>
        <w:t>believes that for the children being aroun</w:t>
      </w:r>
      <w:r w:rsidR="00C1075E" w:rsidRPr="00284905">
        <w:rPr>
          <w:rFonts w:ascii="Times New Roman" w:eastAsia="Calibri" w:hAnsi="Times New Roman" w:cs="Times New Roman"/>
          <w:sz w:val="24"/>
          <w:szCs w:val="24"/>
        </w:rPr>
        <w:t xml:space="preserve">d mainstream children develops </w:t>
      </w:r>
      <w:r w:rsidRPr="00284905">
        <w:rPr>
          <w:rFonts w:ascii="Times New Roman" w:eastAsia="Calibri" w:hAnsi="Times New Roman" w:cs="Times New Roman"/>
          <w:sz w:val="24"/>
          <w:szCs w:val="24"/>
        </w:rPr>
        <w:t>resilience.  Resilience is something that School X strives to develop in all children through tools to develop a positive growth mindset but developing resilience in children on the autism spectrum is not as easy. Brooks and Goldstein (2012</w:t>
      </w:r>
      <w:r w:rsidR="00C1075E" w:rsidRPr="00284905">
        <w:rPr>
          <w:rFonts w:ascii="Times New Roman" w:eastAsia="Calibri" w:hAnsi="Times New Roman" w:cs="Times New Roman"/>
          <w:sz w:val="24"/>
          <w:szCs w:val="24"/>
        </w:rPr>
        <w:t>, p.</w:t>
      </w:r>
      <w:r w:rsidR="007D3045" w:rsidRPr="00284905">
        <w:rPr>
          <w:rFonts w:ascii="Times New Roman" w:eastAsia="Calibri" w:hAnsi="Times New Roman" w:cs="Times New Roman"/>
          <w:sz w:val="24"/>
          <w:szCs w:val="24"/>
        </w:rPr>
        <w:t xml:space="preserve">13) </w:t>
      </w:r>
      <w:r w:rsidRPr="00284905">
        <w:rPr>
          <w:rFonts w:ascii="Times New Roman" w:eastAsia="Calibri" w:hAnsi="Times New Roman" w:cs="Times New Roman"/>
          <w:sz w:val="24"/>
          <w:szCs w:val="24"/>
        </w:rPr>
        <w:t>discuss the need for autistic children to devel</w:t>
      </w:r>
      <w:r w:rsidR="00C1075E" w:rsidRPr="00284905">
        <w:rPr>
          <w:rFonts w:ascii="Times New Roman" w:eastAsia="Calibri" w:hAnsi="Times New Roman" w:cs="Times New Roman"/>
          <w:sz w:val="24"/>
          <w:szCs w:val="24"/>
        </w:rPr>
        <w:t>op a ‘social resilient mindset’. I</w:t>
      </w:r>
      <w:r w:rsidRPr="00284905">
        <w:rPr>
          <w:rFonts w:ascii="Times New Roman" w:eastAsia="Calibri" w:hAnsi="Times New Roman" w:cs="Times New Roman"/>
          <w:sz w:val="24"/>
          <w:szCs w:val="24"/>
        </w:rPr>
        <w:t xml:space="preserve">n their book aimed at supporting parents with strategies to develop resilience in autistic children.  Brooks and Goldstein promote the development of resilience in autistic children stating it to be a powerful development tool which will help autistic children to manage their social anxieties. </w:t>
      </w:r>
    </w:p>
    <w:p w14:paraId="7A3132F6" w14:textId="6E72A7B2" w:rsidR="003473B0"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Both members of staff also point out that the specialism of teachers is a benefit of a mainstream school using certain </w:t>
      </w:r>
      <w:r w:rsidR="003C2757" w:rsidRPr="00284905">
        <w:rPr>
          <w:rFonts w:ascii="Times New Roman" w:eastAsia="Calibri" w:hAnsi="Times New Roman" w:cs="Times New Roman"/>
          <w:sz w:val="24"/>
          <w:szCs w:val="24"/>
        </w:rPr>
        <w:t>student</w:t>
      </w:r>
      <w:r w:rsidR="00E65173" w:rsidRPr="00284905">
        <w:rPr>
          <w:rFonts w:ascii="Times New Roman" w:eastAsia="Calibri" w:hAnsi="Times New Roman" w:cs="Times New Roman"/>
          <w:sz w:val="24"/>
          <w:szCs w:val="24"/>
        </w:rPr>
        <w:t>s</w:t>
      </w:r>
      <w:r w:rsidRPr="00284905">
        <w:rPr>
          <w:rFonts w:ascii="Times New Roman" w:eastAsia="Calibri" w:hAnsi="Times New Roman" w:cs="Times New Roman"/>
          <w:sz w:val="24"/>
          <w:szCs w:val="24"/>
        </w:rPr>
        <w:t xml:space="preserve"> </w:t>
      </w:r>
      <w:r w:rsidR="00E65173" w:rsidRPr="00284905">
        <w:rPr>
          <w:rFonts w:ascii="Times New Roman" w:eastAsia="Calibri" w:hAnsi="Times New Roman" w:cs="Times New Roman"/>
          <w:sz w:val="24"/>
          <w:szCs w:val="24"/>
        </w:rPr>
        <w:t>specifically</w:t>
      </w:r>
      <w:r w:rsidRPr="00284905">
        <w:rPr>
          <w:rFonts w:ascii="Times New Roman" w:eastAsia="Calibri" w:hAnsi="Times New Roman" w:cs="Times New Roman"/>
          <w:sz w:val="24"/>
          <w:szCs w:val="24"/>
        </w:rPr>
        <w:t xml:space="preserve"> who have interest</w:t>
      </w:r>
      <w:r w:rsidR="0053172E" w:rsidRPr="00284905">
        <w:rPr>
          <w:rFonts w:ascii="Times New Roman" w:eastAsia="Calibri" w:hAnsi="Times New Roman" w:cs="Times New Roman"/>
          <w:sz w:val="24"/>
          <w:szCs w:val="24"/>
        </w:rPr>
        <w:t>s</w:t>
      </w:r>
      <w:r w:rsidRPr="00284905">
        <w:rPr>
          <w:rFonts w:ascii="Times New Roman" w:eastAsia="Calibri" w:hAnsi="Times New Roman" w:cs="Times New Roman"/>
          <w:sz w:val="24"/>
          <w:szCs w:val="24"/>
        </w:rPr>
        <w:t xml:space="preserve"> in subject areas and are able to work with specialist teachers unlike if they were in a special school.  In rese</w:t>
      </w:r>
      <w:r w:rsidR="007D3045" w:rsidRPr="00284905">
        <w:rPr>
          <w:rFonts w:ascii="Times New Roman" w:eastAsia="Calibri" w:hAnsi="Times New Roman" w:cs="Times New Roman"/>
          <w:sz w:val="24"/>
          <w:szCs w:val="24"/>
        </w:rPr>
        <w:t>arch carried out by Brown (2016)</w:t>
      </w:r>
      <w:r w:rsidRPr="00284905">
        <w:rPr>
          <w:rFonts w:ascii="Times New Roman" w:eastAsia="Calibri" w:hAnsi="Times New Roman" w:cs="Times New Roman"/>
          <w:sz w:val="24"/>
          <w:szCs w:val="24"/>
        </w:rPr>
        <w:t xml:space="preserve"> mainstream teachers from primary schools </w:t>
      </w:r>
      <w:r w:rsidR="00C7080C" w:rsidRPr="00284905">
        <w:rPr>
          <w:rFonts w:ascii="Times New Roman" w:eastAsia="Calibri" w:hAnsi="Times New Roman" w:cs="Times New Roman"/>
          <w:sz w:val="24"/>
          <w:szCs w:val="24"/>
        </w:rPr>
        <w:t xml:space="preserve">stated </w:t>
      </w:r>
      <w:r w:rsidRPr="00284905">
        <w:rPr>
          <w:rFonts w:ascii="Times New Roman" w:eastAsia="Calibri" w:hAnsi="Times New Roman" w:cs="Times New Roman"/>
          <w:sz w:val="24"/>
          <w:szCs w:val="24"/>
        </w:rPr>
        <w:t>how it is not always easy to include SEN children due to class sizes and the need to reach standards due to the current government setting a standards agenda</w:t>
      </w:r>
      <w:r w:rsidR="00D64FBE"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 xml:space="preserve"> with all the measures that schools now have to go through every year.  </w:t>
      </w:r>
    </w:p>
    <w:p w14:paraId="4774F213" w14:textId="77777777" w:rsidR="003A6667" w:rsidRDefault="003A6667" w:rsidP="003A5EE1">
      <w:pPr>
        <w:spacing w:line="360" w:lineRule="auto"/>
        <w:jc w:val="both"/>
        <w:rPr>
          <w:rFonts w:ascii="Times New Roman" w:hAnsi="Times New Roman" w:cs="Times New Roman"/>
          <w:b/>
          <w:bCs/>
          <w:sz w:val="24"/>
          <w:szCs w:val="24"/>
        </w:rPr>
      </w:pPr>
    </w:p>
    <w:p w14:paraId="7FD5BD9D" w14:textId="1F10CCAB" w:rsidR="00D51498" w:rsidRPr="003A6667" w:rsidRDefault="1A591970" w:rsidP="003A5EE1">
      <w:pPr>
        <w:spacing w:line="360" w:lineRule="auto"/>
        <w:jc w:val="both"/>
        <w:rPr>
          <w:rFonts w:ascii="Times New Roman" w:hAnsi="Times New Roman" w:cs="Times New Roman"/>
          <w:b/>
          <w:bCs/>
          <w:sz w:val="24"/>
          <w:szCs w:val="24"/>
        </w:rPr>
      </w:pPr>
      <w:r w:rsidRPr="003A6667">
        <w:rPr>
          <w:rFonts w:ascii="Times New Roman" w:hAnsi="Times New Roman" w:cs="Times New Roman"/>
          <w:b/>
          <w:bCs/>
          <w:sz w:val="24"/>
          <w:szCs w:val="24"/>
        </w:rPr>
        <w:t>Interviews with Professionals</w:t>
      </w:r>
    </w:p>
    <w:p w14:paraId="412CA104" w14:textId="3CFF38C9" w:rsidR="00FF75D3"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Two interviews with professionals in the areas of autism and education were carried out. These will be referred to throughout as </w:t>
      </w:r>
      <w:r w:rsidR="00C7080C" w:rsidRPr="00284905">
        <w:rPr>
          <w:rFonts w:ascii="Times New Roman" w:eastAsia="Calibri" w:hAnsi="Times New Roman" w:cs="Times New Roman"/>
          <w:sz w:val="24"/>
          <w:szCs w:val="24"/>
        </w:rPr>
        <w:t xml:space="preserve">Person C </w:t>
      </w:r>
      <w:r w:rsidRPr="00284905">
        <w:rPr>
          <w:rFonts w:ascii="Times New Roman" w:eastAsia="Calibri" w:hAnsi="Times New Roman" w:cs="Times New Roman"/>
          <w:sz w:val="24"/>
          <w:szCs w:val="24"/>
        </w:rPr>
        <w:t xml:space="preserve">and </w:t>
      </w:r>
      <w:r w:rsidR="00C7080C" w:rsidRPr="00284905">
        <w:rPr>
          <w:rFonts w:ascii="Times New Roman" w:eastAsia="Calibri" w:hAnsi="Times New Roman" w:cs="Times New Roman"/>
          <w:sz w:val="24"/>
          <w:szCs w:val="24"/>
        </w:rPr>
        <w:t>Person D</w:t>
      </w:r>
      <w:r w:rsidRPr="00284905">
        <w:rPr>
          <w:rFonts w:ascii="Times New Roman" w:eastAsia="Calibri" w:hAnsi="Times New Roman" w:cs="Times New Roman"/>
          <w:sz w:val="24"/>
          <w:szCs w:val="24"/>
        </w:rPr>
        <w:t xml:space="preserve">.  The objective of interviewing these was to find out their opinion on the provision of an ASD </w:t>
      </w:r>
      <w:r w:rsidR="003C2757" w:rsidRPr="00284905">
        <w:rPr>
          <w:rFonts w:ascii="Times New Roman" w:eastAsia="Calibri" w:hAnsi="Times New Roman" w:cs="Times New Roman"/>
          <w:sz w:val="24"/>
          <w:szCs w:val="24"/>
        </w:rPr>
        <w:t>Base</w:t>
      </w:r>
      <w:r w:rsidRPr="00284905">
        <w:rPr>
          <w:rFonts w:ascii="Times New Roman" w:eastAsia="Calibri" w:hAnsi="Times New Roman" w:cs="Times New Roman"/>
          <w:sz w:val="24"/>
          <w:szCs w:val="24"/>
        </w:rPr>
        <w:t xml:space="preserve"> in a mainstream school.  </w:t>
      </w:r>
    </w:p>
    <w:p w14:paraId="7B2DE394" w14:textId="6A27E95A" w:rsidR="1DB68165" w:rsidRPr="00284905" w:rsidRDefault="1A591970" w:rsidP="00284905">
      <w:pPr>
        <w:spacing w:line="360" w:lineRule="auto"/>
        <w:jc w:val="both"/>
        <w:rPr>
          <w:rFonts w:ascii="Times New Roman" w:eastAsia="Calibri" w:hAnsi="Times New Roman" w:cs="Times New Roman"/>
          <w:b/>
          <w:bCs/>
          <w:i/>
          <w:iCs/>
          <w:sz w:val="24"/>
          <w:szCs w:val="24"/>
        </w:rPr>
      </w:pPr>
      <w:r w:rsidRPr="00284905">
        <w:rPr>
          <w:rFonts w:ascii="Times New Roman" w:eastAsia="Calibri" w:hAnsi="Times New Roman" w:cs="Times New Roman"/>
          <w:b/>
          <w:bCs/>
          <w:i/>
          <w:iCs/>
          <w:sz w:val="24"/>
          <w:szCs w:val="24"/>
        </w:rPr>
        <w:t>The important factors when choosing a school for an autistic child</w:t>
      </w:r>
    </w:p>
    <w:p w14:paraId="1A634CC3" w14:textId="1CB61406" w:rsidR="1DB68165" w:rsidRPr="00284905" w:rsidRDefault="00C7080C"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Person D </w:t>
      </w:r>
      <w:r w:rsidR="1A591970" w:rsidRPr="00284905">
        <w:rPr>
          <w:rFonts w:ascii="Times New Roman" w:eastAsia="Calibri" w:hAnsi="Times New Roman" w:cs="Times New Roman"/>
          <w:sz w:val="24"/>
          <w:szCs w:val="24"/>
        </w:rPr>
        <w:t>was able to come at this question from a number of angles, having an autistic child he explained that for some autistic children schooling in a mainstream was not even an option due to the support needed and his son’s inability to cope in crowded areas.  On the other hand</w:t>
      </w:r>
      <w:r w:rsidR="007D3045" w:rsidRPr="00284905">
        <w:rPr>
          <w:rFonts w:ascii="Times New Roman" w:eastAsia="Calibri" w:hAnsi="Times New Roman" w:cs="Times New Roman"/>
          <w:sz w:val="24"/>
          <w:szCs w:val="24"/>
        </w:rPr>
        <w:t>,</w:t>
      </w:r>
      <w:r w:rsidR="1A591970" w:rsidRPr="00284905">
        <w:rPr>
          <w:rFonts w:ascii="Times New Roman" w:eastAsia="Calibri" w:hAnsi="Times New Roman" w:cs="Times New Roman"/>
          <w:sz w:val="24"/>
          <w:szCs w:val="24"/>
        </w:rPr>
        <w:t xml:space="preserve"> he is also a governor at a primary school which has a </w:t>
      </w:r>
      <w:r w:rsidR="003C2757" w:rsidRPr="00284905">
        <w:rPr>
          <w:rFonts w:ascii="Times New Roman" w:eastAsia="Calibri" w:hAnsi="Times New Roman" w:cs="Times New Roman"/>
          <w:sz w:val="24"/>
          <w:szCs w:val="24"/>
        </w:rPr>
        <w:t>Base</w:t>
      </w:r>
      <w:r w:rsidR="1A591970" w:rsidRPr="00284905">
        <w:rPr>
          <w:rFonts w:ascii="Times New Roman" w:eastAsia="Calibri" w:hAnsi="Times New Roman" w:cs="Times New Roman"/>
          <w:sz w:val="24"/>
          <w:szCs w:val="24"/>
        </w:rPr>
        <w:t xml:space="preserve"> and has visited a number of </w:t>
      </w:r>
      <w:r w:rsidR="00CC4AAF" w:rsidRPr="00284905">
        <w:rPr>
          <w:rFonts w:ascii="Times New Roman" w:eastAsia="Calibri" w:hAnsi="Times New Roman" w:cs="Times New Roman"/>
          <w:sz w:val="24"/>
          <w:szCs w:val="24"/>
        </w:rPr>
        <w:t>schools</w:t>
      </w:r>
      <w:r w:rsidR="1A591970" w:rsidRPr="00284905">
        <w:rPr>
          <w:rFonts w:ascii="Times New Roman" w:eastAsia="Calibri" w:hAnsi="Times New Roman" w:cs="Times New Roman"/>
          <w:sz w:val="24"/>
          <w:szCs w:val="24"/>
        </w:rPr>
        <w:t xml:space="preserve"> with A</w:t>
      </w:r>
      <w:r w:rsidR="00046EFC" w:rsidRPr="00284905">
        <w:rPr>
          <w:rFonts w:ascii="Times New Roman" w:eastAsia="Calibri" w:hAnsi="Times New Roman" w:cs="Times New Roman"/>
          <w:sz w:val="24"/>
          <w:szCs w:val="24"/>
        </w:rPr>
        <w:t>SD provision and believes these</w:t>
      </w:r>
      <w:r w:rsidR="1A591970" w:rsidRPr="00284905">
        <w:rPr>
          <w:rFonts w:ascii="Times New Roman" w:eastAsia="Calibri" w:hAnsi="Times New Roman" w:cs="Times New Roman"/>
          <w:sz w:val="24"/>
          <w:szCs w:val="24"/>
        </w:rPr>
        <w:t xml:space="preserve"> to be suitable for children who have some level of independence and who are not in need of one to one support. </w:t>
      </w:r>
      <w:r w:rsidRPr="00284905">
        <w:rPr>
          <w:rFonts w:ascii="Times New Roman" w:eastAsia="Calibri" w:hAnsi="Times New Roman" w:cs="Times New Roman"/>
          <w:sz w:val="24"/>
          <w:szCs w:val="24"/>
        </w:rPr>
        <w:t xml:space="preserve">Person D </w:t>
      </w:r>
      <w:r w:rsidR="1A591970" w:rsidRPr="00284905">
        <w:rPr>
          <w:rFonts w:ascii="Times New Roman" w:eastAsia="Calibri" w:hAnsi="Times New Roman" w:cs="Times New Roman"/>
          <w:sz w:val="24"/>
          <w:szCs w:val="24"/>
        </w:rPr>
        <w:t xml:space="preserve">states “when I advise parents about </w:t>
      </w:r>
      <w:r w:rsidR="00D64FBE" w:rsidRPr="00284905">
        <w:rPr>
          <w:rFonts w:ascii="Times New Roman" w:eastAsia="Calibri" w:hAnsi="Times New Roman" w:cs="Times New Roman"/>
          <w:sz w:val="24"/>
          <w:szCs w:val="24"/>
        </w:rPr>
        <w:t>schooling there are no straight</w:t>
      </w:r>
      <w:r w:rsidR="1A591970" w:rsidRPr="00284905">
        <w:rPr>
          <w:rFonts w:ascii="Times New Roman" w:eastAsia="Calibri" w:hAnsi="Times New Roman" w:cs="Times New Roman"/>
          <w:sz w:val="24"/>
          <w:szCs w:val="24"/>
        </w:rPr>
        <w:t xml:space="preserve">forward ways of working out which school is best and I would advise parents to </w:t>
      </w:r>
      <w:r w:rsidR="1A591970" w:rsidRPr="00284905">
        <w:rPr>
          <w:rFonts w:ascii="Times New Roman" w:eastAsia="Calibri" w:hAnsi="Times New Roman" w:cs="Times New Roman"/>
          <w:sz w:val="24"/>
          <w:szCs w:val="24"/>
        </w:rPr>
        <w:lastRenderedPageBreak/>
        <w:t>visit all schools they are considering and take their child with them”</w:t>
      </w:r>
      <w:r w:rsidR="003C2757" w:rsidRPr="00284905">
        <w:rPr>
          <w:rFonts w:ascii="Times New Roman" w:eastAsia="Calibri" w:hAnsi="Times New Roman" w:cs="Times New Roman"/>
          <w:sz w:val="24"/>
          <w:szCs w:val="24"/>
        </w:rPr>
        <w:t xml:space="preserve"> (Appendix 7)</w:t>
      </w:r>
      <w:r w:rsidR="00D64FBE" w:rsidRPr="00284905">
        <w:rPr>
          <w:rFonts w:ascii="Times New Roman" w:eastAsia="Calibri" w:hAnsi="Times New Roman" w:cs="Times New Roman"/>
          <w:sz w:val="24"/>
          <w:szCs w:val="24"/>
        </w:rPr>
        <w:t xml:space="preserve">.  Person C </w:t>
      </w:r>
      <w:r w:rsidR="1A591970" w:rsidRPr="00284905">
        <w:rPr>
          <w:rFonts w:ascii="Times New Roman" w:eastAsia="Calibri" w:hAnsi="Times New Roman" w:cs="Times New Roman"/>
          <w:sz w:val="24"/>
          <w:szCs w:val="24"/>
        </w:rPr>
        <w:t>echoes this point with regards to visiting school</w:t>
      </w:r>
      <w:r w:rsidR="00D64FBE" w:rsidRPr="00284905">
        <w:rPr>
          <w:rFonts w:ascii="Times New Roman" w:eastAsia="Calibri" w:hAnsi="Times New Roman" w:cs="Times New Roman"/>
          <w:sz w:val="24"/>
          <w:szCs w:val="24"/>
        </w:rPr>
        <w:t xml:space="preserve">s prior to choosing and like Person D, </w:t>
      </w:r>
      <w:r w:rsidR="1A591970" w:rsidRPr="00284905">
        <w:rPr>
          <w:rFonts w:ascii="Times New Roman" w:eastAsia="Calibri" w:hAnsi="Times New Roman" w:cs="Times New Roman"/>
          <w:sz w:val="24"/>
          <w:szCs w:val="24"/>
        </w:rPr>
        <w:t xml:space="preserve">agrees that choosing a school is a very personal choice and will depend on the individual needs of the child.   This is echoed by the National Autistic Society who </w:t>
      </w:r>
      <w:r w:rsidR="00F8786C" w:rsidRPr="00284905">
        <w:rPr>
          <w:rFonts w:ascii="Times New Roman" w:eastAsia="Calibri" w:hAnsi="Times New Roman" w:cs="Times New Roman"/>
          <w:sz w:val="24"/>
          <w:szCs w:val="24"/>
        </w:rPr>
        <w:t>guides</w:t>
      </w:r>
      <w:r w:rsidR="1A591970" w:rsidRPr="00284905">
        <w:rPr>
          <w:rFonts w:ascii="Times New Roman" w:eastAsia="Calibri" w:hAnsi="Times New Roman" w:cs="Times New Roman"/>
          <w:sz w:val="24"/>
          <w:szCs w:val="24"/>
        </w:rPr>
        <w:t xml:space="preserve"> parents to look at all the schooling options and find the school that meets the needs of their children. (National Autistic Society, 2018)  </w:t>
      </w:r>
    </w:p>
    <w:p w14:paraId="31ABA711" w14:textId="264D89FD" w:rsidR="1DB68165" w:rsidRPr="00284905" w:rsidRDefault="1A591970" w:rsidP="00284905">
      <w:pPr>
        <w:spacing w:line="360" w:lineRule="auto"/>
        <w:jc w:val="both"/>
        <w:rPr>
          <w:rFonts w:ascii="Times New Roman" w:eastAsia="Calibri" w:hAnsi="Times New Roman" w:cs="Times New Roman"/>
          <w:b/>
          <w:bCs/>
          <w:i/>
          <w:iCs/>
          <w:sz w:val="24"/>
          <w:szCs w:val="24"/>
        </w:rPr>
      </w:pPr>
      <w:r w:rsidRPr="00284905">
        <w:rPr>
          <w:rFonts w:ascii="Times New Roman" w:eastAsia="Calibri" w:hAnsi="Times New Roman" w:cs="Times New Roman"/>
          <w:b/>
          <w:bCs/>
          <w:i/>
          <w:iCs/>
          <w:sz w:val="24"/>
          <w:szCs w:val="24"/>
        </w:rPr>
        <w:t>Opinion of the provision of a ‘</w:t>
      </w:r>
      <w:r w:rsidR="003C2757" w:rsidRPr="00284905">
        <w:rPr>
          <w:rFonts w:ascii="Times New Roman" w:eastAsia="Calibri" w:hAnsi="Times New Roman" w:cs="Times New Roman"/>
          <w:b/>
          <w:bCs/>
          <w:i/>
          <w:iCs/>
          <w:sz w:val="24"/>
          <w:szCs w:val="24"/>
        </w:rPr>
        <w:t>Base</w:t>
      </w:r>
      <w:r w:rsidRPr="00284905">
        <w:rPr>
          <w:rFonts w:ascii="Times New Roman" w:eastAsia="Calibri" w:hAnsi="Times New Roman" w:cs="Times New Roman"/>
          <w:b/>
          <w:bCs/>
          <w:i/>
          <w:iCs/>
          <w:sz w:val="24"/>
          <w:szCs w:val="24"/>
        </w:rPr>
        <w:t>’ for ASD children in a mainstream school</w:t>
      </w:r>
    </w:p>
    <w:p w14:paraId="5C20C750" w14:textId="3135EC50" w:rsidR="00935282" w:rsidRPr="00284905" w:rsidRDefault="1A591970"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Both </w:t>
      </w:r>
      <w:r w:rsidR="00D64FBE" w:rsidRPr="00284905">
        <w:rPr>
          <w:rFonts w:ascii="Times New Roman" w:eastAsia="Calibri" w:hAnsi="Times New Roman" w:cs="Times New Roman"/>
          <w:sz w:val="24"/>
          <w:szCs w:val="24"/>
        </w:rPr>
        <w:t>Person C</w:t>
      </w:r>
      <w:r w:rsidR="00A25918"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t xml:space="preserve">and </w:t>
      </w:r>
      <w:r w:rsidR="00D64FBE" w:rsidRPr="00284905">
        <w:rPr>
          <w:rFonts w:ascii="Times New Roman" w:eastAsia="Calibri" w:hAnsi="Times New Roman" w:cs="Times New Roman"/>
          <w:sz w:val="24"/>
          <w:szCs w:val="24"/>
        </w:rPr>
        <w:t>Person D</w:t>
      </w:r>
      <w:r w:rsidR="00C7080C" w:rsidRPr="00284905">
        <w:rPr>
          <w:rFonts w:ascii="Times New Roman" w:eastAsia="Calibri" w:hAnsi="Times New Roman" w:cs="Times New Roman"/>
          <w:sz w:val="24"/>
          <w:szCs w:val="24"/>
        </w:rPr>
        <w:t xml:space="preserve"> </w:t>
      </w:r>
      <w:r w:rsidRPr="00284905">
        <w:rPr>
          <w:rFonts w:ascii="Times New Roman" w:eastAsia="Calibri" w:hAnsi="Times New Roman" w:cs="Times New Roman"/>
          <w:sz w:val="24"/>
          <w:szCs w:val="24"/>
        </w:rPr>
        <w:t xml:space="preserve">have a range of views on the provision of a </w:t>
      </w:r>
      <w:r w:rsidR="003C2757" w:rsidRPr="00284905">
        <w:rPr>
          <w:rFonts w:ascii="Times New Roman" w:eastAsia="Calibri" w:hAnsi="Times New Roman" w:cs="Times New Roman"/>
          <w:sz w:val="24"/>
          <w:szCs w:val="24"/>
        </w:rPr>
        <w:t>Base</w:t>
      </w:r>
      <w:r w:rsidRPr="00284905">
        <w:rPr>
          <w:rFonts w:ascii="Times New Roman" w:eastAsia="Calibri" w:hAnsi="Times New Roman" w:cs="Times New Roman"/>
          <w:sz w:val="24"/>
          <w:szCs w:val="24"/>
        </w:rPr>
        <w:t xml:space="preserve"> in a mainstream school.  It seems that both think that this is the preferred option for ASD children given that there is enough support in place for a child and that their individual needs can be met.  </w:t>
      </w:r>
      <w:r w:rsidR="00C7080C" w:rsidRPr="00284905">
        <w:rPr>
          <w:rFonts w:ascii="Times New Roman" w:eastAsia="Calibri" w:hAnsi="Times New Roman" w:cs="Times New Roman"/>
          <w:sz w:val="24"/>
          <w:szCs w:val="24"/>
        </w:rPr>
        <w:t xml:space="preserve">Person D </w:t>
      </w:r>
      <w:r w:rsidRPr="00284905">
        <w:rPr>
          <w:rFonts w:ascii="Times New Roman" w:eastAsia="Calibri" w:hAnsi="Times New Roman" w:cs="Times New Roman"/>
          <w:sz w:val="24"/>
          <w:szCs w:val="24"/>
        </w:rPr>
        <w:t xml:space="preserve">believes that autistic children who “are high functioning would thrive given the opportunity to attend a secondary school”. </w:t>
      </w:r>
      <w:r w:rsidR="00C7080C" w:rsidRPr="00284905">
        <w:rPr>
          <w:rFonts w:ascii="Times New Roman" w:eastAsia="Calibri" w:hAnsi="Times New Roman" w:cs="Times New Roman"/>
          <w:sz w:val="24"/>
          <w:szCs w:val="24"/>
        </w:rPr>
        <w:t>(</w:t>
      </w:r>
      <w:r w:rsidR="000803FD" w:rsidRPr="00284905">
        <w:rPr>
          <w:rFonts w:ascii="Times New Roman" w:eastAsia="Calibri" w:hAnsi="Times New Roman" w:cs="Times New Roman"/>
          <w:sz w:val="24"/>
          <w:szCs w:val="24"/>
        </w:rPr>
        <w:t>A</w:t>
      </w:r>
      <w:r w:rsidR="00C7080C" w:rsidRPr="00284905">
        <w:rPr>
          <w:rFonts w:ascii="Times New Roman" w:eastAsia="Calibri" w:hAnsi="Times New Roman" w:cs="Times New Roman"/>
          <w:sz w:val="24"/>
          <w:szCs w:val="24"/>
        </w:rPr>
        <w:t>ppendix</w:t>
      </w:r>
      <w:r w:rsidR="000803FD" w:rsidRPr="00284905">
        <w:rPr>
          <w:rFonts w:ascii="Times New Roman" w:eastAsia="Calibri" w:hAnsi="Times New Roman" w:cs="Times New Roman"/>
          <w:sz w:val="24"/>
          <w:szCs w:val="24"/>
        </w:rPr>
        <w:t xml:space="preserve"> 6</w:t>
      </w:r>
      <w:r w:rsidR="00C7080C"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 xml:space="preserve"> </w:t>
      </w:r>
      <w:r w:rsidR="00CC4AAF" w:rsidRPr="00284905">
        <w:rPr>
          <w:rFonts w:ascii="Times New Roman" w:eastAsia="Calibri" w:hAnsi="Times New Roman" w:cs="Times New Roman"/>
          <w:sz w:val="24"/>
          <w:szCs w:val="24"/>
        </w:rPr>
        <w:t xml:space="preserve">He also states though that those children who need specialist care and are “unable to develop any independence will need the smaller classes and more specialist care given in a specialist school”.  </w:t>
      </w:r>
      <w:r w:rsidR="00D64FBE" w:rsidRPr="00284905">
        <w:rPr>
          <w:rFonts w:ascii="Times New Roman" w:eastAsia="Calibri" w:hAnsi="Times New Roman" w:cs="Times New Roman"/>
          <w:sz w:val="24"/>
          <w:szCs w:val="24"/>
        </w:rPr>
        <w:t>Person C</w:t>
      </w:r>
      <w:r w:rsidRPr="00284905">
        <w:rPr>
          <w:rFonts w:ascii="Times New Roman" w:eastAsia="Calibri" w:hAnsi="Times New Roman" w:cs="Times New Roman"/>
          <w:sz w:val="24"/>
          <w:szCs w:val="24"/>
        </w:rPr>
        <w:t xml:space="preserve"> also focuses on t</w:t>
      </w:r>
      <w:r w:rsidR="00D64FBE" w:rsidRPr="00284905">
        <w:rPr>
          <w:rFonts w:ascii="Times New Roman" w:eastAsia="Calibri" w:hAnsi="Times New Roman" w:cs="Times New Roman"/>
          <w:sz w:val="24"/>
          <w:szCs w:val="24"/>
        </w:rPr>
        <w:t>he support available and like Person D</w:t>
      </w:r>
      <w:r w:rsidRPr="00284905">
        <w:rPr>
          <w:rFonts w:ascii="Times New Roman" w:eastAsia="Calibri" w:hAnsi="Times New Roman" w:cs="Times New Roman"/>
          <w:sz w:val="24"/>
          <w:szCs w:val="24"/>
        </w:rPr>
        <w:t xml:space="preserve"> would advise parents to visit schools to find out for themselves the support available and whether or not this meets the needs of their children.  This level of support that needs to be assessed is discussed by Seach, Lloyd and Preston (2002</w:t>
      </w:r>
      <w:r w:rsidR="00A25918"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 xml:space="preserve"> in addition the difficulty for teachers of differentiating mainstream lessons for just </w:t>
      </w:r>
      <w:r w:rsidR="00C7080C" w:rsidRPr="00284905">
        <w:rPr>
          <w:rFonts w:ascii="Times New Roman" w:eastAsia="Calibri" w:hAnsi="Times New Roman" w:cs="Times New Roman"/>
          <w:sz w:val="24"/>
          <w:szCs w:val="24"/>
        </w:rPr>
        <w:t>one or two</w:t>
      </w:r>
      <w:r w:rsidRPr="00284905">
        <w:rPr>
          <w:rFonts w:ascii="Times New Roman" w:eastAsia="Calibri" w:hAnsi="Times New Roman" w:cs="Times New Roman"/>
          <w:sz w:val="24"/>
          <w:szCs w:val="24"/>
        </w:rPr>
        <w:t xml:space="preserve"> autistic students is </w:t>
      </w:r>
      <w:r w:rsidR="00D64FBE" w:rsidRPr="00284905">
        <w:rPr>
          <w:rFonts w:ascii="Times New Roman" w:eastAsia="Calibri" w:hAnsi="Times New Roman" w:cs="Times New Roman"/>
          <w:sz w:val="24"/>
          <w:szCs w:val="24"/>
        </w:rPr>
        <w:t>emphasised</w:t>
      </w:r>
      <w:r w:rsidRPr="00284905">
        <w:rPr>
          <w:rFonts w:ascii="Times New Roman" w:eastAsia="Calibri" w:hAnsi="Times New Roman" w:cs="Times New Roman"/>
          <w:sz w:val="24"/>
          <w:szCs w:val="24"/>
        </w:rPr>
        <w:t>.</w:t>
      </w:r>
    </w:p>
    <w:p w14:paraId="4164CA68" w14:textId="645DFD28" w:rsidR="1DB68165" w:rsidRPr="00284905" w:rsidRDefault="00D64FBE"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Furthermore,</w:t>
      </w:r>
      <w:r w:rsidR="1A591970" w:rsidRPr="00284905">
        <w:rPr>
          <w:rFonts w:ascii="Times New Roman" w:eastAsia="Calibri" w:hAnsi="Times New Roman" w:cs="Times New Roman"/>
          <w:sz w:val="24"/>
          <w:szCs w:val="24"/>
        </w:rPr>
        <w:t xml:space="preserve"> they both believe that this type of school prepares students for life </w:t>
      </w:r>
      <w:r w:rsidRPr="00284905">
        <w:rPr>
          <w:rFonts w:ascii="Times New Roman" w:eastAsia="Calibri" w:hAnsi="Times New Roman" w:cs="Times New Roman"/>
          <w:sz w:val="24"/>
          <w:szCs w:val="24"/>
        </w:rPr>
        <w:t xml:space="preserve">after school </w:t>
      </w:r>
      <w:r w:rsidR="007E575B" w:rsidRPr="00284905">
        <w:rPr>
          <w:rFonts w:ascii="Times New Roman" w:eastAsia="Calibri" w:hAnsi="Times New Roman" w:cs="Times New Roman"/>
          <w:sz w:val="24"/>
          <w:szCs w:val="24"/>
        </w:rPr>
        <w:t xml:space="preserve">echoing the views of Cole (2006) </w:t>
      </w:r>
      <w:r w:rsidRPr="00284905">
        <w:rPr>
          <w:rFonts w:ascii="Times New Roman" w:eastAsia="Calibri" w:hAnsi="Times New Roman" w:cs="Times New Roman"/>
          <w:sz w:val="24"/>
          <w:szCs w:val="24"/>
        </w:rPr>
        <w:t>and in addition</w:t>
      </w:r>
      <w:r w:rsidR="00E64AEA"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 xml:space="preserve"> Person C </w:t>
      </w:r>
      <w:r w:rsidR="1A591970" w:rsidRPr="00284905">
        <w:rPr>
          <w:rFonts w:ascii="Times New Roman" w:eastAsia="Calibri" w:hAnsi="Times New Roman" w:cs="Times New Roman"/>
          <w:sz w:val="24"/>
          <w:szCs w:val="24"/>
        </w:rPr>
        <w:t>believes that this provision is good for all students, helping them “develop an understanding of children with additional needs and helps them to accept difference.”</w:t>
      </w:r>
      <w:r w:rsidR="00FA21F4" w:rsidRPr="00284905">
        <w:rPr>
          <w:rFonts w:ascii="Times New Roman" w:eastAsia="Calibri" w:hAnsi="Times New Roman" w:cs="Times New Roman"/>
          <w:sz w:val="24"/>
          <w:szCs w:val="24"/>
        </w:rPr>
        <w:t>(Appendix 6)</w:t>
      </w:r>
      <w:r w:rsidR="1A591970" w:rsidRPr="00284905">
        <w:rPr>
          <w:rFonts w:ascii="Times New Roman" w:eastAsia="Calibri" w:hAnsi="Times New Roman" w:cs="Times New Roman"/>
          <w:sz w:val="24"/>
          <w:szCs w:val="24"/>
        </w:rPr>
        <w:t xml:space="preserve">  Their concerns with this provision are </w:t>
      </w:r>
      <w:r w:rsidR="00FA21F4" w:rsidRPr="00284905">
        <w:rPr>
          <w:rFonts w:ascii="Times New Roman" w:eastAsia="Calibri" w:hAnsi="Times New Roman" w:cs="Times New Roman"/>
          <w:sz w:val="24"/>
          <w:szCs w:val="24"/>
        </w:rPr>
        <w:t>b</w:t>
      </w:r>
      <w:r w:rsidR="003C2757" w:rsidRPr="00284905">
        <w:rPr>
          <w:rFonts w:ascii="Times New Roman" w:eastAsia="Calibri" w:hAnsi="Times New Roman" w:cs="Times New Roman"/>
          <w:sz w:val="24"/>
          <w:szCs w:val="24"/>
        </w:rPr>
        <w:t>ase</w:t>
      </w:r>
      <w:r w:rsidR="1A591970" w:rsidRPr="00284905">
        <w:rPr>
          <w:rFonts w:ascii="Times New Roman" w:eastAsia="Calibri" w:hAnsi="Times New Roman" w:cs="Times New Roman"/>
          <w:sz w:val="24"/>
          <w:szCs w:val="24"/>
        </w:rPr>
        <w:t xml:space="preserve">d on the school itself and the ratio of teachers to students meaning that not every member of staff may be completely aware of each student’s individual needs.  </w:t>
      </w:r>
    </w:p>
    <w:p w14:paraId="428753D7" w14:textId="628BA003" w:rsidR="004C4AF2" w:rsidRPr="003A5EE1" w:rsidRDefault="1A591970" w:rsidP="00284905">
      <w:pPr>
        <w:spacing w:line="360" w:lineRule="auto"/>
        <w:jc w:val="both"/>
        <w:rPr>
          <w:rFonts w:ascii="Times New Roman" w:eastAsia="Calibri" w:hAnsi="Times New Roman" w:cs="Times New Roman"/>
          <w:b/>
          <w:bCs/>
          <w:iCs/>
          <w:sz w:val="24"/>
          <w:szCs w:val="24"/>
        </w:rPr>
      </w:pPr>
      <w:r w:rsidRPr="003A5EE1">
        <w:rPr>
          <w:rFonts w:ascii="Times New Roman" w:eastAsia="Calibri" w:hAnsi="Times New Roman" w:cs="Times New Roman"/>
          <w:b/>
          <w:bCs/>
          <w:iCs/>
          <w:sz w:val="24"/>
          <w:szCs w:val="24"/>
        </w:rPr>
        <w:t xml:space="preserve">What </w:t>
      </w:r>
      <w:r w:rsidR="00F8786C" w:rsidRPr="003A5EE1">
        <w:rPr>
          <w:rFonts w:ascii="Times New Roman" w:eastAsia="Calibri" w:hAnsi="Times New Roman" w:cs="Times New Roman"/>
          <w:b/>
          <w:bCs/>
          <w:iCs/>
          <w:sz w:val="24"/>
          <w:szCs w:val="24"/>
        </w:rPr>
        <w:t>effects can</w:t>
      </w:r>
      <w:r w:rsidRPr="003A5EE1">
        <w:rPr>
          <w:rFonts w:ascii="Times New Roman" w:eastAsia="Calibri" w:hAnsi="Times New Roman" w:cs="Times New Roman"/>
          <w:b/>
          <w:bCs/>
          <w:iCs/>
          <w:sz w:val="24"/>
          <w:szCs w:val="24"/>
        </w:rPr>
        <w:t xml:space="preserve"> attending a ‘</w:t>
      </w:r>
      <w:r w:rsidR="003C2757" w:rsidRPr="003A5EE1">
        <w:rPr>
          <w:rFonts w:ascii="Times New Roman" w:eastAsia="Calibri" w:hAnsi="Times New Roman" w:cs="Times New Roman"/>
          <w:b/>
          <w:bCs/>
          <w:iCs/>
          <w:sz w:val="24"/>
          <w:szCs w:val="24"/>
        </w:rPr>
        <w:t>Base</w:t>
      </w:r>
      <w:r w:rsidRPr="003A5EE1">
        <w:rPr>
          <w:rFonts w:ascii="Times New Roman" w:eastAsia="Calibri" w:hAnsi="Times New Roman" w:cs="Times New Roman"/>
          <w:b/>
          <w:bCs/>
          <w:iCs/>
          <w:sz w:val="24"/>
          <w:szCs w:val="24"/>
        </w:rPr>
        <w:t xml:space="preserve"> school’ have on the development of social skills?</w:t>
      </w:r>
    </w:p>
    <w:p w14:paraId="41B01A75" w14:textId="5CA82443" w:rsidR="005E4D83" w:rsidRPr="00284905" w:rsidRDefault="00C7080C" w:rsidP="00284905">
      <w:pPr>
        <w:spacing w:line="360" w:lineRule="auto"/>
        <w:jc w:val="both"/>
        <w:rPr>
          <w:rFonts w:ascii="Times New Roman" w:eastAsia="Calibri" w:hAnsi="Times New Roman" w:cs="Times New Roman"/>
          <w:b/>
          <w:bCs/>
          <w:i/>
          <w:iCs/>
          <w:sz w:val="24"/>
          <w:szCs w:val="24"/>
        </w:rPr>
      </w:pPr>
      <w:r w:rsidRPr="00284905">
        <w:rPr>
          <w:rFonts w:ascii="Times New Roman" w:eastAsia="Calibri" w:hAnsi="Times New Roman" w:cs="Times New Roman"/>
          <w:sz w:val="24"/>
          <w:szCs w:val="24"/>
        </w:rPr>
        <w:t xml:space="preserve">Person C </w:t>
      </w:r>
      <w:r w:rsidR="1A591970" w:rsidRPr="00284905">
        <w:rPr>
          <w:rFonts w:ascii="Times New Roman" w:eastAsia="Calibri" w:hAnsi="Times New Roman" w:cs="Times New Roman"/>
          <w:sz w:val="24"/>
          <w:szCs w:val="24"/>
        </w:rPr>
        <w:t xml:space="preserve">highlights the fact that “Social skills are the hardest skill to develop in children with autism”.  This opinion is reflected by Sargent (2011) who has developed a </w:t>
      </w:r>
      <w:r w:rsidR="1A591970" w:rsidRPr="00284905">
        <w:rPr>
          <w:rFonts w:ascii="Times New Roman" w:eastAsia="Calibri" w:hAnsi="Times New Roman" w:cs="Times New Roman"/>
          <w:sz w:val="24"/>
          <w:szCs w:val="24"/>
        </w:rPr>
        <w:lastRenderedPageBreak/>
        <w:t>range of techniques and lessons to develop social skills. Sargent believes that although social skills are some of the most difficult skills to learn and to teach they are the ‘most positive aspect of life itself’ (</w:t>
      </w:r>
      <w:r w:rsidR="00FA21F4" w:rsidRPr="00284905">
        <w:rPr>
          <w:rFonts w:ascii="Times New Roman" w:eastAsia="Calibri" w:hAnsi="Times New Roman" w:cs="Times New Roman"/>
          <w:sz w:val="24"/>
          <w:szCs w:val="24"/>
        </w:rPr>
        <w:t xml:space="preserve">2011, </w:t>
      </w:r>
      <w:r w:rsidR="1A591970" w:rsidRPr="00284905">
        <w:rPr>
          <w:rFonts w:ascii="Times New Roman" w:eastAsia="Calibri" w:hAnsi="Times New Roman" w:cs="Times New Roman"/>
          <w:sz w:val="24"/>
          <w:szCs w:val="24"/>
        </w:rPr>
        <w:t xml:space="preserve">p.5); from developing social competencies he believes lots of other issues such as self-esteem, developing relationships and independence will all improve through the teaching of social skills. </w:t>
      </w:r>
    </w:p>
    <w:p w14:paraId="6A6788F8" w14:textId="289A5FCC" w:rsidR="006D4284" w:rsidRDefault="00C7080C" w:rsidP="00284905">
      <w:pPr>
        <w:spacing w:line="360" w:lineRule="auto"/>
        <w:jc w:val="both"/>
        <w:rPr>
          <w:rFonts w:ascii="Times New Roman" w:eastAsia="Calibri" w:hAnsi="Times New Roman" w:cs="Times New Roman"/>
          <w:sz w:val="24"/>
          <w:szCs w:val="24"/>
        </w:rPr>
      </w:pPr>
      <w:r w:rsidRPr="00284905">
        <w:rPr>
          <w:rFonts w:ascii="Times New Roman" w:eastAsia="Calibri" w:hAnsi="Times New Roman" w:cs="Times New Roman"/>
          <w:sz w:val="24"/>
          <w:szCs w:val="24"/>
        </w:rPr>
        <w:t xml:space="preserve">Person C </w:t>
      </w:r>
      <w:r w:rsidR="1A591970" w:rsidRPr="00284905">
        <w:rPr>
          <w:rFonts w:ascii="Times New Roman" w:eastAsia="Calibri" w:hAnsi="Times New Roman" w:cs="Times New Roman"/>
          <w:sz w:val="24"/>
          <w:szCs w:val="24"/>
        </w:rPr>
        <w:t xml:space="preserve">also adds to her argument that “Personally I feel that for autistic children, being in a mainstream school will help children’s social skills simply….. simply by just being around other children.”  </w:t>
      </w:r>
      <w:r w:rsidRPr="00284905">
        <w:rPr>
          <w:rFonts w:ascii="Times New Roman" w:eastAsia="Calibri" w:hAnsi="Times New Roman" w:cs="Times New Roman"/>
          <w:sz w:val="24"/>
          <w:szCs w:val="24"/>
        </w:rPr>
        <w:t>(Appendix</w:t>
      </w:r>
      <w:r w:rsidR="00FA21F4" w:rsidRPr="00284905">
        <w:rPr>
          <w:rFonts w:ascii="Times New Roman" w:eastAsia="Calibri" w:hAnsi="Times New Roman" w:cs="Times New Roman"/>
          <w:sz w:val="24"/>
          <w:szCs w:val="24"/>
        </w:rPr>
        <w:t xml:space="preserve"> 6</w:t>
      </w:r>
      <w:r w:rsidRPr="00284905">
        <w:rPr>
          <w:rFonts w:ascii="Times New Roman" w:eastAsia="Calibri" w:hAnsi="Times New Roman" w:cs="Times New Roman"/>
          <w:sz w:val="24"/>
          <w:szCs w:val="24"/>
        </w:rPr>
        <w:t>)</w:t>
      </w:r>
      <w:r w:rsidR="00FA21F4" w:rsidRPr="00284905">
        <w:rPr>
          <w:rFonts w:ascii="Times New Roman" w:hAnsi="Times New Roman" w:cs="Times New Roman"/>
          <w:sz w:val="24"/>
          <w:szCs w:val="24"/>
        </w:rPr>
        <w:t xml:space="preserve"> Person D</w:t>
      </w:r>
      <w:r w:rsidR="1A591970" w:rsidRPr="00284905">
        <w:rPr>
          <w:rFonts w:ascii="Times New Roman" w:hAnsi="Times New Roman" w:cs="Times New Roman"/>
          <w:sz w:val="24"/>
          <w:szCs w:val="24"/>
        </w:rPr>
        <w:t xml:space="preserve"> agrees with this sentiment also stating that for </w:t>
      </w:r>
      <w:r w:rsidR="1A591970" w:rsidRPr="00284905">
        <w:rPr>
          <w:rFonts w:ascii="Times New Roman" w:eastAsia="Calibri" w:hAnsi="Times New Roman" w:cs="Times New Roman"/>
          <w:sz w:val="24"/>
          <w:szCs w:val="24"/>
        </w:rPr>
        <w:t xml:space="preserve">ASD children mixing with other children in a mainstream school is a </w:t>
      </w:r>
      <w:r w:rsidRPr="00284905">
        <w:rPr>
          <w:rFonts w:ascii="Times New Roman" w:eastAsia="Calibri" w:hAnsi="Times New Roman" w:cs="Times New Roman"/>
          <w:sz w:val="24"/>
          <w:szCs w:val="24"/>
        </w:rPr>
        <w:t>significant</w:t>
      </w:r>
      <w:r w:rsidR="00A25918" w:rsidRPr="00284905">
        <w:rPr>
          <w:rFonts w:ascii="Times New Roman" w:eastAsia="Calibri" w:hAnsi="Times New Roman" w:cs="Times New Roman"/>
          <w:sz w:val="24"/>
          <w:szCs w:val="24"/>
        </w:rPr>
        <w:t xml:space="preserve"> </w:t>
      </w:r>
      <w:r w:rsidR="1A591970" w:rsidRPr="00284905">
        <w:rPr>
          <w:rFonts w:ascii="Times New Roman" w:eastAsia="Calibri" w:hAnsi="Times New Roman" w:cs="Times New Roman"/>
          <w:sz w:val="24"/>
          <w:szCs w:val="24"/>
        </w:rPr>
        <w:t xml:space="preserve">learning experience. </w:t>
      </w:r>
      <w:r w:rsidR="00F8786C">
        <w:rPr>
          <w:rFonts w:ascii="Times New Roman" w:eastAsia="Calibri" w:hAnsi="Times New Roman" w:cs="Times New Roman"/>
          <w:sz w:val="24"/>
          <w:szCs w:val="24"/>
        </w:rPr>
        <w:t>Sargent (2011, p.</w:t>
      </w:r>
      <w:r w:rsidR="00B005C2" w:rsidRPr="00284905">
        <w:rPr>
          <w:rFonts w:ascii="Times New Roman" w:eastAsia="Calibri" w:hAnsi="Times New Roman" w:cs="Times New Roman"/>
          <w:sz w:val="24"/>
          <w:szCs w:val="24"/>
        </w:rPr>
        <w:t xml:space="preserve"> 29) tells of the benefits from mixing children in part</w:t>
      </w:r>
      <w:r w:rsidR="00FA21F4" w:rsidRPr="00284905">
        <w:rPr>
          <w:rFonts w:ascii="Times New Roman" w:eastAsia="Calibri" w:hAnsi="Times New Roman" w:cs="Times New Roman"/>
          <w:sz w:val="24"/>
          <w:szCs w:val="24"/>
        </w:rPr>
        <w:t>icular in classroom situations, listing</w:t>
      </w:r>
      <w:r w:rsidR="00B005C2" w:rsidRPr="00284905">
        <w:rPr>
          <w:rFonts w:ascii="Times New Roman" w:eastAsia="Calibri" w:hAnsi="Times New Roman" w:cs="Times New Roman"/>
          <w:sz w:val="24"/>
          <w:szCs w:val="24"/>
        </w:rPr>
        <w:t xml:space="preserve"> these benefits and refers to the fact that everyone contributes something to a group activity or as suggested by the parents</w:t>
      </w:r>
      <w:r w:rsidR="00A254C7" w:rsidRPr="00284905">
        <w:rPr>
          <w:rFonts w:ascii="Times New Roman" w:eastAsia="Calibri" w:hAnsi="Times New Roman" w:cs="Times New Roman"/>
          <w:sz w:val="24"/>
          <w:szCs w:val="24"/>
        </w:rPr>
        <w:t xml:space="preserve">, </w:t>
      </w:r>
      <w:r w:rsidR="00B005C2" w:rsidRPr="00284905">
        <w:rPr>
          <w:rFonts w:ascii="Times New Roman" w:eastAsia="Calibri" w:hAnsi="Times New Roman" w:cs="Times New Roman"/>
          <w:sz w:val="24"/>
          <w:szCs w:val="24"/>
        </w:rPr>
        <w:t xml:space="preserve">other </w:t>
      </w:r>
      <w:r w:rsidR="003C2757" w:rsidRPr="00284905">
        <w:rPr>
          <w:rFonts w:ascii="Times New Roman" w:eastAsia="Calibri" w:hAnsi="Times New Roman" w:cs="Times New Roman"/>
          <w:sz w:val="24"/>
          <w:szCs w:val="24"/>
        </w:rPr>
        <w:t>student</w:t>
      </w:r>
      <w:r w:rsidR="00B005C2" w:rsidRPr="00284905">
        <w:rPr>
          <w:rFonts w:ascii="Times New Roman" w:eastAsia="Calibri" w:hAnsi="Times New Roman" w:cs="Times New Roman"/>
          <w:sz w:val="24"/>
          <w:szCs w:val="24"/>
        </w:rPr>
        <w:t>s become ‘role models’</w:t>
      </w:r>
      <w:r w:rsidR="00FA21F4" w:rsidRPr="00284905">
        <w:rPr>
          <w:rFonts w:ascii="Times New Roman" w:eastAsia="Calibri" w:hAnsi="Times New Roman" w:cs="Times New Roman"/>
          <w:sz w:val="24"/>
          <w:szCs w:val="24"/>
        </w:rPr>
        <w:t>.</w:t>
      </w:r>
      <w:r w:rsidR="00B005C2" w:rsidRPr="00284905">
        <w:rPr>
          <w:rFonts w:ascii="Times New Roman" w:eastAsia="Calibri" w:hAnsi="Times New Roman" w:cs="Times New Roman"/>
          <w:sz w:val="24"/>
          <w:szCs w:val="24"/>
        </w:rPr>
        <w:t xml:space="preserve"> Sargent believes that this mixed ability interaction will improve not only the social skills but behaviour and academic skills of all the </w:t>
      </w:r>
      <w:r w:rsidR="003C2757" w:rsidRPr="00284905">
        <w:rPr>
          <w:rFonts w:ascii="Times New Roman" w:eastAsia="Calibri" w:hAnsi="Times New Roman" w:cs="Times New Roman"/>
          <w:sz w:val="24"/>
          <w:szCs w:val="24"/>
        </w:rPr>
        <w:t>student</w:t>
      </w:r>
      <w:r w:rsidR="00B005C2" w:rsidRPr="00284905">
        <w:rPr>
          <w:rFonts w:ascii="Times New Roman" w:eastAsia="Calibri" w:hAnsi="Times New Roman" w:cs="Times New Roman"/>
          <w:sz w:val="24"/>
          <w:szCs w:val="24"/>
        </w:rPr>
        <w:t xml:space="preserve">s.  </w:t>
      </w:r>
      <w:r w:rsidR="00AF5061" w:rsidRPr="00284905">
        <w:rPr>
          <w:rFonts w:ascii="Times New Roman" w:eastAsia="Calibri" w:hAnsi="Times New Roman" w:cs="Times New Roman"/>
          <w:sz w:val="24"/>
          <w:szCs w:val="24"/>
        </w:rPr>
        <w:t>Nonetheless</w:t>
      </w:r>
      <w:r w:rsidR="00A26FD5" w:rsidRPr="00284905">
        <w:rPr>
          <w:rFonts w:ascii="Times New Roman" w:eastAsia="Calibri" w:hAnsi="Times New Roman" w:cs="Times New Roman"/>
          <w:sz w:val="24"/>
          <w:szCs w:val="24"/>
        </w:rPr>
        <w:t>, for</w:t>
      </w:r>
      <w:r w:rsidR="00FA21F4" w:rsidRPr="00284905">
        <w:rPr>
          <w:rFonts w:ascii="Times New Roman" w:eastAsia="Calibri" w:hAnsi="Times New Roman" w:cs="Times New Roman"/>
          <w:sz w:val="24"/>
          <w:szCs w:val="24"/>
        </w:rPr>
        <w:t xml:space="preserve"> Hannah (2001, p.</w:t>
      </w:r>
      <w:r w:rsidR="1A591970" w:rsidRPr="00284905">
        <w:rPr>
          <w:rFonts w:ascii="Times New Roman" w:eastAsia="Calibri" w:hAnsi="Times New Roman" w:cs="Times New Roman"/>
          <w:sz w:val="24"/>
          <w:szCs w:val="24"/>
        </w:rPr>
        <w:t>4-7)</w:t>
      </w:r>
      <w:r w:rsidR="00B005C2" w:rsidRPr="00284905">
        <w:rPr>
          <w:rFonts w:ascii="Times New Roman" w:eastAsia="Calibri" w:hAnsi="Times New Roman" w:cs="Times New Roman"/>
          <w:sz w:val="24"/>
          <w:szCs w:val="24"/>
        </w:rPr>
        <w:t xml:space="preserve"> </w:t>
      </w:r>
      <w:r w:rsidR="00A26FD5" w:rsidRPr="00284905">
        <w:rPr>
          <w:rFonts w:ascii="Times New Roman" w:eastAsia="Calibri" w:hAnsi="Times New Roman" w:cs="Times New Roman"/>
          <w:sz w:val="24"/>
          <w:szCs w:val="24"/>
        </w:rPr>
        <w:t>wh</w:t>
      </w:r>
      <w:r w:rsidR="00EA26B5" w:rsidRPr="00284905">
        <w:rPr>
          <w:rFonts w:ascii="Times New Roman" w:eastAsia="Calibri" w:hAnsi="Times New Roman" w:cs="Times New Roman"/>
          <w:sz w:val="24"/>
          <w:szCs w:val="24"/>
        </w:rPr>
        <w:t>i</w:t>
      </w:r>
      <w:r w:rsidR="00A26FD5" w:rsidRPr="00284905">
        <w:rPr>
          <w:rFonts w:ascii="Times New Roman" w:eastAsia="Calibri" w:hAnsi="Times New Roman" w:cs="Times New Roman"/>
          <w:sz w:val="24"/>
          <w:szCs w:val="24"/>
        </w:rPr>
        <w:t xml:space="preserve">lst it can be effective for </w:t>
      </w:r>
      <w:r w:rsidR="1A591970" w:rsidRPr="00284905">
        <w:rPr>
          <w:rFonts w:ascii="Times New Roman" w:eastAsia="Calibri" w:hAnsi="Times New Roman" w:cs="Times New Roman"/>
          <w:sz w:val="24"/>
          <w:szCs w:val="24"/>
        </w:rPr>
        <w:t xml:space="preserve"> young children </w:t>
      </w:r>
      <w:r w:rsidR="00EA26B5" w:rsidRPr="00284905">
        <w:rPr>
          <w:rFonts w:ascii="Times New Roman" w:eastAsia="Calibri" w:hAnsi="Times New Roman" w:cs="Times New Roman"/>
          <w:sz w:val="24"/>
          <w:szCs w:val="24"/>
        </w:rPr>
        <w:t xml:space="preserve"> to </w:t>
      </w:r>
      <w:r w:rsidR="00CC4AAF" w:rsidRPr="00284905">
        <w:rPr>
          <w:rFonts w:ascii="Times New Roman" w:eastAsia="Calibri" w:hAnsi="Times New Roman" w:cs="Times New Roman"/>
          <w:sz w:val="24"/>
          <w:szCs w:val="24"/>
        </w:rPr>
        <w:t>mix with</w:t>
      </w:r>
      <w:r w:rsidR="00EA26B5" w:rsidRPr="00284905">
        <w:rPr>
          <w:rFonts w:ascii="Times New Roman" w:eastAsia="Calibri" w:hAnsi="Times New Roman" w:cs="Times New Roman"/>
          <w:sz w:val="24"/>
          <w:szCs w:val="24"/>
        </w:rPr>
        <w:t xml:space="preserve"> </w:t>
      </w:r>
      <w:r w:rsidR="1A591970" w:rsidRPr="00284905">
        <w:rPr>
          <w:rFonts w:ascii="Times New Roman" w:eastAsia="Calibri" w:hAnsi="Times New Roman" w:cs="Times New Roman"/>
          <w:sz w:val="24"/>
          <w:szCs w:val="24"/>
        </w:rPr>
        <w:t>autistic children it cannot be expected that by putting the children together in a playground that they will learn to interact without any other intervention.  Hannah argues that there needs to be both support and guidance in place for this to be effective.</w:t>
      </w:r>
    </w:p>
    <w:p w14:paraId="7F437A57" w14:textId="77777777" w:rsidR="00886438" w:rsidRDefault="00886438" w:rsidP="00284905">
      <w:pPr>
        <w:spacing w:line="360" w:lineRule="auto"/>
        <w:jc w:val="both"/>
        <w:rPr>
          <w:rFonts w:ascii="Times New Roman" w:eastAsia="Calibri" w:hAnsi="Times New Roman" w:cs="Times New Roman"/>
          <w:sz w:val="24"/>
          <w:szCs w:val="24"/>
        </w:rPr>
      </w:pPr>
    </w:p>
    <w:p w14:paraId="5AB95C55" w14:textId="77777777" w:rsidR="00886438" w:rsidRDefault="00886438" w:rsidP="00284905">
      <w:pPr>
        <w:spacing w:line="360" w:lineRule="auto"/>
        <w:jc w:val="both"/>
        <w:rPr>
          <w:rFonts w:ascii="Times New Roman" w:eastAsia="Calibri" w:hAnsi="Times New Roman" w:cs="Times New Roman"/>
          <w:sz w:val="24"/>
          <w:szCs w:val="24"/>
        </w:rPr>
      </w:pPr>
    </w:p>
    <w:p w14:paraId="141804F8" w14:textId="77777777" w:rsidR="00886438" w:rsidRDefault="00886438" w:rsidP="00284905">
      <w:pPr>
        <w:spacing w:line="360" w:lineRule="auto"/>
        <w:jc w:val="both"/>
        <w:rPr>
          <w:rFonts w:ascii="Times New Roman" w:eastAsia="Calibri" w:hAnsi="Times New Roman" w:cs="Times New Roman"/>
          <w:sz w:val="24"/>
          <w:szCs w:val="24"/>
        </w:rPr>
      </w:pPr>
    </w:p>
    <w:p w14:paraId="78835AA2" w14:textId="77777777" w:rsidR="00886438" w:rsidRDefault="00886438" w:rsidP="00284905">
      <w:pPr>
        <w:spacing w:line="360" w:lineRule="auto"/>
        <w:jc w:val="both"/>
        <w:rPr>
          <w:rFonts w:ascii="Times New Roman" w:eastAsia="Calibri" w:hAnsi="Times New Roman" w:cs="Times New Roman"/>
          <w:sz w:val="24"/>
          <w:szCs w:val="24"/>
        </w:rPr>
      </w:pPr>
    </w:p>
    <w:p w14:paraId="6238F010" w14:textId="77777777" w:rsidR="00886438" w:rsidRDefault="00886438" w:rsidP="00284905">
      <w:pPr>
        <w:spacing w:line="360" w:lineRule="auto"/>
        <w:jc w:val="both"/>
        <w:rPr>
          <w:rFonts w:ascii="Times New Roman" w:eastAsia="Calibri" w:hAnsi="Times New Roman" w:cs="Times New Roman"/>
          <w:sz w:val="24"/>
          <w:szCs w:val="24"/>
        </w:rPr>
      </w:pPr>
    </w:p>
    <w:p w14:paraId="3D5E6F5A" w14:textId="77777777" w:rsidR="00886438" w:rsidRDefault="00886438" w:rsidP="00284905">
      <w:pPr>
        <w:spacing w:line="360" w:lineRule="auto"/>
        <w:jc w:val="both"/>
        <w:rPr>
          <w:rFonts w:ascii="Times New Roman" w:eastAsia="Calibri" w:hAnsi="Times New Roman" w:cs="Times New Roman"/>
          <w:sz w:val="24"/>
          <w:szCs w:val="24"/>
        </w:rPr>
      </w:pPr>
    </w:p>
    <w:p w14:paraId="6AE2ABDB" w14:textId="77777777" w:rsidR="00886438" w:rsidRDefault="00886438" w:rsidP="00284905">
      <w:pPr>
        <w:spacing w:line="360" w:lineRule="auto"/>
        <w:jc w:val="both"/>
        <w:rPr>
          <w:rFonts w:ascii="Times New Roman" w:eastAsia="Calibri" w:hAnsi="Times New Roman" w:cs="Times New Roman"/>
          <w:sz w:val="24"/>
          <w:szCs w:val="24"/>
        </w:rPr>
      </w:pPr>
    </w:p>
    <w:p w14:paraId="14E7DA6F" w14:textId="77777777" w:rsidR="00886438" w:rsidRDefault="00886438" w:rsidP="00284905">
      <w:pPr>
        <w:spacing w:line="360" w:lineRule="auto"/>
        <w:jc w:val="both"/>
        <w:rPr>
          <w:rFonts w:ascii="Times New Roman" w:eastAsia="Calibri" w:hAnsi="Times New Roman" w:cs="Times New Roman"/>
          <w:sz w:val="24"/>
          <w:szCs w:val="24"/>
        </w:rPr>
      </w:pPr>
    </w:p>
    <w:p w14:paraId="1DB3A121" w14:textId="77777777" w:rsidR="00886438" w:rsidRPr="00284905" w:rsidRDefault="00886438" w:rsidP="00284905">
      <w:pPr>
        <w:spacing w:line="360" w:lineRule="auto"/>
        <w:jc w:val="both"/>
        <w:rPr>
          <w:rFonts w:ascii="Times New Roman" w:hAnsi="Times New Roman" w:cs="Times New Roman"/>
          <w:sz w:val="24"/>
          <w:szCs w:val="24"/>
        </w:rPr>
      </w:pPr>
    </w:p>
    <w:p w14:paraId="292AEE02" w14:textId="4DEA0B48" w:rsidR="003407E5"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lastRenderedPageBreak/>
        <w:t>Parent Survey</w:t>
      </w:r>
    </w:p>
    <w:p w14:paraId="634B4CF0" w14:textId="0179B8A0" w:rsidR="00C63B41" w:rsidRPr="00284905" w:rsidRDefault="00C63B41"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noProof/>
          <w:sz w:val="24"/>
          <w:szCs w:val="24"/>
          <w:lang w:eastAsia="en-GB"/>
        </w:rPr>
        <w:drawing>
          <wp:inline distT="0" distB="0" distL="0" distR="0" wp14:anchorId="35AC8574" wp14:editId="2C455C79">
            <wp:extent cx="4943475" cy="47910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5.jpg"/>
                    <pic:cNvPicPr/>
                  </pic:nvPicPr>
                  <pic:blipFill>
                    <a:blip r:embed="rId18">
                      <a:extLst>
                        <a:ext uri="{28A0092B-C50C-407E-A947-70E740481C1C}">
                          <a14:useLocalDpi xmlns:a14="http://schemas.microsoft.com/office/drawing/2010/main" val="0"/>
                        </a:ext>
                      </a:extLst>
                    </a:blip>
                    <a:stretch>
                      <a:fillRect/>
                    </a:stretch>
                  </pic:blipFill>
                  <pic:spPr>
                    <a:xfrm>
                      <a:off x="0" y="0"/>
                      <a:ext cx="4943475" cy="4791075"/>
                    </a:xfrm>
                    <a:prstGeom prst="rect">
                      <a:avLst/>
                    </a:prstGeom>
                  </pic:spPr>
                </pic:pic>
              </a:graphicData>
            </a:graphic>
          </wp:inline>
        </w:drawing>
      </w:r>
    </w:p>
    <w:p w14:paraId="375AB56B" w14:textId="060CD1DB" w:rsidR="00B01BD7"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This parent survey enabled both the collection of quantitative and qualitative data. Quantitative   data was collected through the means of a Likert scale type survey and qualitative through open questions at the end of the survey.  As described by Taylo</w:t>
      </w:r>
      <w:r w:rsidR="00F8786C">
        <w:rPr>
          <w:rFonts w:ascii="Times New Roman" w:hAnsi="Times New Roman" w:cs="Times New Roman"/>
          <w:sz w:val="24"/>
          <w:szCs w:val="24"/>
        </w:rPr>
        <w:t>r (2005, p</w:t>
      </w:r>
      <w:r w:rsidR="00A254C7" w:rsidRPr="00284905">
        <w:rPr>
          <w:rFonts w:ascii="Times New Roman" w:hAnsi="Times New Roman" w:cs="Times New Roman"/>
          <w:sz w:val="24"/>
          <w:szCs w:val="24"/>
        </w:rPr>
        <w:t xml:space="preserve">.221) in the past </w:t>
      </w:r>
      <w:r w:rsidRPr="00284905">
        <w:rPr>
          <w:rFonts w:ascii="Times New Roman" w:hAnsi="Times New Roman" w:cs="Times New Roman"/>
          <w:sz w:val="24"/>
          <w:szCs w:val="24"/>
        </w:rPr>
        <w:t>both sets of data would not have been compared or combined and only quantitative research findings were thought to be ‘objective’.   In the case of this study</w:t>
      </w:r>
      <w:r w:rsidR="00E64AEA" w:rsidRPr="00284905">
        <w:rPr>
          <w:rFonts w:ascii="Times New Roman" w:hAnsi="Times New Roman" w:cs="Times New Roman"/>
          <w:sz w:val="24"/>
          <w:szCs w:val="24"/>
        </w:rPr>
        <w:t>,</w:t>
      </w:r>
      <w:r w:rsidRPr="00284905">
        <w:rPr>
          <w:rFonts w:ascii="Times New Roman" w:hAnsi="Times New Roman" w:cs="Times New Roman"/>
          <w:sz w:val="24"/>
          <w:szCs w:val="24"/>
        </w:rPr>
        <w:t xml:space="preserve"> both are deemed equally important and support the findings of one another.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d purely on the results above it is clear that the majority of parents believe there to have been an improvement in the social skills of their child since joining School X.  81% of </w:t>
      </w:r>
      <w:r w:rsidR="00A254C7" w:rsidRPr="00284905">
        <w:rPr>
          <w:rFonts w:ascii="Times New Roman" w:hAnsi="Times New Roman" w:cs="Times New Roman"/>
          <w:sz w:val="24"/>
          <w:szCs w:val="24"/>
        </w:rPr>
        <w:t xml:space="preserve">the </w:t>
      </w:r>
      <w:r w:rsidRPr="00284905">
        <w:rPr>
          <w:rFonts w:ascii="Times New Roman" w:hAnsi="Times New Roman" w:cs="Times New Roman"/>
          <w:sz w:val="24"/>
          <w:szCs w:val="24"/>
        </w:rPr>
        <w:t xml:space="preserve">answers said that there was some improvement or a big improvement when referring to the social skills; 48% of these answers point to the big improvement category.  </w:t>
      </w:r>
    </w:p>
    <w:p w14:paraId="439F7403" w14:textId="5CDA810C" w:rsidR="006B605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students who showed no change according to parents’ feedback are notably both year 7 students.  This could be linked to the work of Jean Piaget</w:t>
      </w:r>
      <w:r w:rsidR="00FA21F4" w:rsidRPr="00284905">
        <w:rPr>
          <w:rFonts w:ascii="Times New Roman" w:hAnsi="Times New Roman" w:cs="Times New Roman"/>
          <w:sz w:val="24"/>
          <w:szCs w:val="24"/>
        </w:rPr>
        <w:t>.  A</w:t>
      </w:r>
      <w:r w:rsidR="00C63B41" w:rsidRPr="00284905">
        <w:rPr>
          <w:rFonts w:ascii="Times New Roman" w:hAnsi="Times New Roman" w:cs="Times New Roman"/>
          <w:sz w:val="24"/>
          <w:szCs w:val="24"/>
        </w:rPr>
        <w:t xml:space="preserve">s described by Yap </w:t>
      </w:r>
      <w:r w:rsidR="00C63B41" w:rsidRPr="00284905">
        <w:rPr>
          <w:rFonts w:ascii="Times New Roman" w:hAnsi="Times New Roman" w:cs="Times New Roman"/>
          <w:sz w:val="24"/>
          <w:szCs w:val="24"/>
        </w:rPr>
        <w:lastRenderedPageBreak/>
        <w:t xml:space="preserve">(2012) </w:t>
      </w:r>
      <w:r w:rsidRPr="00284905">
        <w:rPr>
          <w:rFonts w:ascii="Times New Roman" w:hAnsi="Times New Roman" w:cs="Times New Roman"/>
          <w:sz w:val="24"/>
          <w:szCs w:val="24"/>
        </w:rPr>
        <w:t xml:space="preserve">Piaget believed that children go through </w:t>
      </w:r>
      <w:r w:rsidR="00C7080C" w:rsidRPr="00284905">
        <w:rPr>
          <w:rFonts w:ascii="Times New Roman" w:hAnsi="Times New Roman" w:cs="Times New Roman"/>
          <w:sz w:val="24"/>
          <w:szCs w:val="24"/>
        </w:rPr>
        <w:t>four</w:t>
      </w:r>
      <w:r w:rsidRPr="00284905">
        <w:rPr>
          <w:rFonts w:ascii="Times New Roman" w:hAnsi="Times New Roman" w:cs="Times New Roman"/>
          <w:sz w:val="24"/>
          <w:szCs w:val="24"/>
        </w:rPr>
        <w:t xml:space="preserve"> stages of development as a child.  The </w:t>
      </w:r>
      <w:r w:rsidR="00CC4AAF" w:rsidRPr="00284905">
        <w:rPr>
          <w:rFonts w:ascii="Times New Roman" w:hAnsi="Times New Roman" w:cs="Times New Roman"/>
          <w:sz w:val="24"/>
          <w:szCs w:val="24"/>
        </w:rPr>
        <w:t>two which</w:t>
      </w:r>
      <w:r w:rsidRPr="00284905">
        <w:rPr>
          <w:rFonts w:ascii="Times New Roman" w:hAnsi="Times New Roman" w:cs="Times New Roman"/>
          <w:sz w:val="24"/>
          <w:szCs w:val="24"/>
        </w:rPr>
        <w:t xml:space="preserve"> are most relevant to this study being the ‘Concrete Operational Stage’ from about the age of 7 to 11 and the ‘Formal Operational Stage’ from the age of 12</w:t>
      </w:r>
      <w:r w:rsidR="004B76C2" w:rsidRPr="00284905">
        <w:rPr>
          <w:rFonts w:ascii="Times New Roman" w:hAnsi="Times New Roman" w:cs="Times New Roman"/>
          <w:sz w:val="24"/>
          <w:szCs w:val="24"/>
        </w:rPr>
        <w:t xml:space="preserve"> which affects the thinking of a child</w:t>
      </w:r>
      <w:r w:rsidRPr="00284905">
        <w:rPr>
          <w:rFonts w:ascii="Times New Roman" w:hAnsi="Times New Roman" w:cs="Times New Roman"/>
          <w:sz w:val="24"/>
          <w:szCs w:val="24"/>
        </w:rPr>
        <w:t xml:space="preserve">.   This would be the case for our Year 7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who we can see have not made much progress since joining School X.  </w:t>
      </w:r>
    </w:p>
    <w:p w14:paraId="509AF3CA" w14:textId="17BC8053" w:rsidR="00C8202C" w:rsidRPr="00284905" w:rsidRDefault="00C63B41"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In addition to Figure 5</w:t>
      </w:r>
      <w:r w:rsidR="1A591970" w:rsidRPr="00284905">
        <w:rPr>
          <w:rFonts w:ascii="Times New Roman" w:hAnsi="Times New Roman" w:cs="Times New Roman"/>
          <w:sz w:val="24"/>
          <w:szCs w:val="24"/>
        </w:rPr>
        <w:t xml:space="preserve"> are the opinions given by parents.  Parents were asked in the questionnaire to </w:t>
      </w:r>
      <w:r w:rsidR="1A591970" w:rsidRPr="00284905">
        <w:rPr>
          <w:rFonts w:ascii="Times New Roman" w:hAnsi="Times New Roman" w:cs="Times New Roman"/>
          <w:i/>
          <w:iCs/>
          <w:sz w:val="24"/>
          <w:szCs w:val="24"/>
        </w:rPr>
        <w:t xml:space="preserve">Please comment on any factors that you think have helped your child develop their social skills at </w:t>
      </w:r>
      <w:r w:rsidR="00C7080C" w:rsidRPr="00284905">
        <w:rPr>
          <w:rFonts w:ascii="Times New Roman" w:hAnsi="Times New Roman" w:cs="Times New Roman"/>
          <w:i/>
          <w:iCs/>
          <w:sz w:val="24"/>
          <w:szCs w:val="24"/>
        </w:rPr>
        <w:t>school x</w:t>
      </w:r>
      <w:r w:rsidR="1A591970" w:rsidRPr="00284905">
        <w:rPr>
          <w:rFonts w:ascii="Times New Roman" w:hAnsi="Times New Roman" w:cs="Times New Roman"/>
          <w:i/>
          <w:iCs/>
          <w:sz w:val="24"/>
          <w:szCs w:val="24"/>
        </w:rPr>
        <w:t xml:space="preserve">. </w:t>
      </w:r>
      <w:r w:rsidR="004B76C2" w:rsidRPr="00284905">
        <w:rPr>
          <w:rFonts w:ascii="Times New Roman" w:hAnsi="Times New Roman" w:cs="Times New Roman"/>
          <w:sz w:val="24"/>
          <w:szCs w:val="24"/>
        </w:rPr>
        <w:t>(</w:t>
      </w:r>
      <w:r w:rsidR="00F60AA7" w:rsidRPr="00284905">
        <w:rPr>
          <w:rFonts w:ascii="Times New Roman" w:hAnsi="Times New Roman" w:cs="Times New Roman"/>
          <w:sz w:val="24"/>
          <w:szCs w:val="24"/>
        </w:rPr>
        <w:t>Appendix</w:t>
      </w:r>
      <w:r w:rsidR="00F04E52" w:rsidRPr="00284905">
        <w:rPr>
          <w:rFonts w:ascii="Times New Roman" w:hAnsi="Times New Roman" w:cs="Times New Roman"/>
          <w:sz w:val="24"/>
          <w:szCs w:val="24"/>
        </w:rPr>
        <w:t xml:space="preserve"> 8</w:t>
      </w:r>
      <w:r w:rsidR="004B76C2" w:rsidRPr="00284905">
        <w:rPr>
          <w:rFonts w:ascii="Times New Roman" w:hAnsi="Times New Roman" w:cs="Times New Roman"/>
          <w:sz w:val="24"/>
          <w:szCs w:val="24"/>
        </w:rPr>
        <w:t xml:space="preserve">) </w:t>
      </w:r>
      <w:r w:rsidR="1A591970" w:rsidRPr="00284905">
        <w:rPr>
          <w:rFonts w:ascii="Times New Roman" w:hAnsi="Times New Roman" w:cs="Times New Roman"/>
          <w:sz w:val="24"/>
          <w:szCs w:val="24"/>
        </w:rPr>
        <w:t xml:space="preserve">The parent of student A is also the parent of student E and the written feedback is very interesting given that some improvement has only been noted in one area out of the six.  This parent reflects on the progress made by her son, student E and notes that her son made little progress socially in year 7 but she is now pleased with the amount of progress made socially, which was her main reason for choosing a mainstream school with ASD provision.  This parent believes that attending a mainstream school has enabled </w:t>
      </w:r>
      <w:r w:rsidR="00CC4AAF" w:rsidRPr="00284905">
        <w:rPr>
          <w:rFonts w:ascii="Times New Roman" w:hAnsi="Times New Roman" w:cs="Times New Roman"/>
          <w:sz w:val="24"/>
          <w:szCs w:val="24"/>
        </w:rPr>
        <w:t>student E</w:t>
      </w:r>
      <w:r w:rsidR="1A591970" w:rsidRPr="00284905">
        <w:rPr>
          <w:rFonts w:ascii="Times New Roman" w:hAnsi="Times New Roman" w:cs="Times New Roman"/>
          <w:sz w:val="24"/>
          <w:szCs w:val="24"/>
        </w:rPr>
        <w:t xml:space="preserve"> to mix with other students but also to develop coping strategies for different social situations.   </w:t>
      </w:r>
    </w:p>
    <w:p w14:paraId="69969D10" w14:textId="0D7B1373" w:rsidR="00C8202C" w:rsidRPr="00284905" w:rsidRDefault="00CC4AAF"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feedback from the Parent of student B details the area of improvement which is the ability to play with others. </w:t>
      </w:r>
      <w:r w:rsidR="1A591970" w:rsidRPr="00284905">
        <w:rPr>
          <w:rFonts w:ascii="Times New Roman" w:hAnsi="Times New Roman" w:cs="Times New Roman"/>
          <w:sz w:val="24"/>
          <w:szCs w:val="24"/>
        </w:rPr>
        <w:t xml:space="preserve">This parent believes this to be down to the games and routines at the </w:t>
      </w:r>
      <w:r w:rsidR="003C2757" w:rsidRPr="00284905">
        <w:rPr>
          <w:rFonts w:ascii="Times New Roman" w:hAnsi="Times New Roman" w:cs="Times New Roman"/>
          <w:sz w:val="24"/>
          <w:szCs w:val="24"/>
        </w:rPr>
        <w:t>Base</w:t>
      </w:r>
      <w:r w:rsidR="1A591970" w:rsidRPr="00284905">
        <w:rPr>
          <w:rFonts w:ascii="Times New Roman" w:hAnsi="Times New Roman" w:cs="Times New Roman"/>
          <w:sz w:val="24"/>
          <w:szCs w:val="24"/>
        </w:rPr>
        <w:t xml:space="preserve"> during lunch times. </w:t>
      </w:r>
    </w:p>
    <w:p w14:paraId="2B1C7A29" w14:textId="75A589F1" w:rsidR="00C8202C"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Parent C gives a positive report of the care and support that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provides.  Parent C believes that the daughter’s ‘big improvements’ are due to this provision and the opportunity and encouragement to take part in activities which have ‘sparked her interest.’</w:t>
      </w:r>
    </w:p>
    <w:p w14:paraId="16C67253" w14:textId="54963B8B" w:rsidR="00D51498"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Parent F tells how it is only in the last year, which would have been Year 8 has a big improvement been seen in F’s social skills. This again could be li</w:t>
      </w:r>
      <w:r w:rsidR="00A254C7" w:rsidRPr="00284905">
        <w:rPr>
          <w:rFonts w:ascii="Times New Roman" w:hAnsi="Times New Roman" w:cs="Times New Roman"/>
          <w:sz w:val="24"/>
          <w:szCs w:val="24"/>
        </w:rPr>
        <w:t>n</w:t>
      </w:r>
      <w:r w:rsidRPr="00284905">
        <w:rPr>
          <w:rFonts w:ascii="Times New Roman" w:hAnsi="Times New Roman" w:cs="Times New Roman"/>
          <w:sz w:val="24"/>
          <w:szCs w:val="24"/>
        </w:rPr>
        <w:t>ked to what we know about cognitive development from Piaget</w:t>
      </w:r>
      <w:r w:rsidR="00B005C2" w:rsidRPr="00284905">
        <w:rPr>
          <w:rFonts w:ascii="Times New Roman" w:hAnsi="Times New Roman" w:cs="Times New Roman"/>
          <w:sz w:val="24"/>
          <w:szCs w:val="24"/>
        </w:rPr>
        <w:t xml:space="preserve"> (Yap, 2012)</w:t>
      </w:r>
      <w:r w:rsidRPr="00284905">
        <w:rPr>
          <w:rFonts w:ascii="Times New Roman" w:hAnsi="Times New Roman" w:cs="Times New Roman"/>
          <w:sz w:val="24"/>
          <w:szCs w:val="24"/>
        </w:rPr>
        <w:t xml:space="preserve">.  Parent F too talks of the support provided and is evidently very pleased that her son is now confident to spend less time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mix with other children.</w:t>
      </w:r>
    </w:p>
    <w:p w14:paraId="1CFF21B3" w14:textId="7319A77A" w:rsidR="004C18F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All parents have seen a “big improvement” in </w:t>
      </w:r>
      <w:r w:rsidR="000B7111" w:rsidRPr="00284905">
        <w:rPr>
          <w:rFonts w:ascii="Times New Roman" w:hAnsi="Times New Roman" w:cs="Times New Roman"/>
          <w:sz w:val="24"/>
          <w:szCs w:val="24"/>
        </w:rPr>
        <w:t xml:space="preserve">their child’s </w:t>
      </w:r>
      <w:r w:rsidRPr="00284905">
        <w:rPr>
          <w:rFonts w:ascii="Times New Roman" w:hAnsi="Times New Roman" w:cs="Times New Roman"/>
          <w:sz w:val="24"/>
          <w:szCs w:val="24"/>
        </w:rPr>
        <w:t xml:space="preserve">ability to play and to take turns and most parents have seen a ‘big improvement’ in their child’s ability to listen to others and patiently wait for their turn to speak. </w:t>
      </w:r>
    </w:p>
    <w:p w14:paraId="542F256B" w14:textId="77B4ABD3" w:rsidR="00263FC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lastRenderedPageBreak/>
        <w:t>The open question allowed parents to give their own opinions this being negative or positive and the outcome of all were positive recognising the provision for students and support provided.  This method of mixing closed and open questions is often used in government surveys as it provides both ‘frequencies and narratives</w:t>
      </w:r>
      <w:r w:rsidR="000B7111" w:rsidRPr="00284905">
        <w:rPr>
          <w:rFonts w:ascii="Times New Roman" w:hAnsi="Times New Roman" w:cs="Times New Roman"/>
          <w:sz w:val="24"/>
          <w:szCs w:val="24"/>
        </w:rPr>
        <w:t>’</w:t>
      </w:r>
      <w:r w:rsidR="00F8786C">
        <w:rPr>
          <w:rFonts w:ascii="Times New Roman" w:hAnsi="Times New Roman" w:cs="Times New Roman"/>
          <w:sz w:val="24"/>
          <w:szCs w:val="24"/>
        </w:rPr>
        <w:t>. (Gorard and Taylor, 2006, p</w:t>
      </w:r>
      <w:r w:rsidRPr="00284905">
        <w:rPr>
          <w:rFonts w:ascii="Times New Roman" w:hAnsi="Times New Roman" w:cs="Times New Roman"/>
          <w:sz w:val="24"/>
          <w:szCs w:val="24"/>
        </w:rPr>
        <w:t xml:space="preserve">.126)  </w:t>
      </w:r>
    </w:p>
    <w:p w14:paraId="60CD9C9F" w14:textId="2A29364B" w:rsidR="002C2874"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Interestingly parents also saw the mixing that their children have to do with other students as a benefit to their social development. This has been previously discussed and both the negatives and positives but from a parent</w:t>
      </w:r>
      <w:r w:rsidR="004A6090" w:rsidRPr="00284905">
        <w:rPr>
          <w:rFonts w:ascii="Times New Roman" w:hAnsi="Times New Roman" w:cs="Times New Roman"/>
          <w:sz w:val="24"/>
          <w:szCs w:val="24"/>
        </w:rPr>
        <w:t xml:space="preserve">s’ </w:t>
      </w:r>
      <w:r w:rsidRPr="00284905">
        <w:rPr>
          <w:rFonts w:ascii="Times New Roman" w:hAnsi="Times New Roman" w:cs="Times New Roman"/>
          <w:sz w:val="24"/>
          <w:szCs w:val="24"/>
        </w:rPr>
        <w:t>perspective there are some pare</w:t>
      </w:r>
      <w:r w:rsidR="004A6090" w:rsidRPr="00284905">
        <w:rPr>
          <w:rFonts w:ascii="Times New Roman" w:hAnsi="Times New Roman" w:cs="Times New Roman"/>
          <w:sz w:val="24"/>
          <w:szCs w:val="24"/>
        </w:rPr>
        <w:t>nts, as described by Moor (2008)</w:t>
      </w:r>
      <w:r w:rsidRPr="00284905">
        <w:rPr>
          <w:rFonts w:ascii="Times New Roman" w:hAnsi="Times New Roman" w:cs="Times New Roman"/>
          <w:sz w:val="24"/>
          <w:szCs w:val="24"/>
        </w:rPr>
        <w:t xml:space="preserve"> who fear loneliness for their autistic child.  These parents desperately want to see their child interacting with others and hope sincerely that their children can make friends.</w:t>
      </w:r>
    </w:p>
    <w:p w14:paraId="6C77958C" w14:textId="77777777" w:rsidR="003A6667" w:rsidRDefault="003A6667" w:rsidP="00284905">
      <w:pPr>
        <w:spacing w:line="360" w:lineRule="auto"/>
        <w:jc w:val="both"/>
        <w:rPr>
          <w:rFonts w:ascii="Times New Roman" w:hAnsi="Times New Roman" w:cs="Times New Roman"/>
          <w:b/>
          <w:bCs/>
          <w:sz w:val="24"/>
          <w:szCs w:val="24"/>
        </w:rPr>
      </w:pPr>
    </w:p>
    <w:p w14:paraId="27EC0385" w14:textId="244FD378" w:rsidR="00564F09" w:rsidRPr="00284905" w:rsidRDefault="1A591970" w:rsidP="00284905">
      <w:pPr>
        <w:spacing w:line="360" w:lineRule="auto"/>
        <w:jc w:val="both"/>
        <w:rPr>
          <w:rFonts w:ascii="Times New Roman" w:hAnsi="Times New Roman" w:cs="Times New Roman"/>
          <w:b/>
          <w:bCs/>
          <w:sz w:val="24"/>
          <w:szCs w:val="24"/>
        </w:rPr>
      </w:pPr>
      <w:r w:rsidRPr="00284905">
        <w:rPr>
          <w:rFonts w:ascii="Times New Roman" w:hAnsi="Times New Roman" w:cs="Times New Roman"/>
          <w:b/>
          <w:bCs/>
          <w:sz w:val="24"/>
          <w:szCs w:val="24"/>
        </w:rPr>
        <w:t>Key Findings Summarised</w:t>
      </w:r>
    </w:p>
    <w:p w14:paraId="07B07686" w14:textId="73419838" w:rsidR="005C72F6"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Reflecting on the aims of the research</w:t>
      </w:r>
      <w:r w:rsidR="004A6090" w:rsidRPr="00284905">
        <w:rPr>
          <w:rFonts w:ascii="Times New Roman" w:hAnsi="Times New Roman" w:cs="Times New Roman"/>
          <w:sz w:val="24"/>
          <w:szCs w:val="24"/>
        </w:rPr>
        <w:t xml:space="preserve">, to follow is </w:t>
      </w:r>
      <w:r w:rsidRPr="00284905">
        <w:rPr>
          <w:rFonts w:ascii="Times New Roman" w:hAnsi="Times New Roman" w:cs="Times New Roman"/>
          <w:sz w:val="24"/>
          <w:szCs w:val="24"/>
        </w:rPr>
        <w:t xml:space="preserve">an interpretation of what the findings have shown in relation to each of these aims: </w:t>
      </w:r>
    </w:p>
    <w:p w14:paraId="519AB6E5" w14:textId="6E398C19" w:rsidR="004724E1" w:rsidRPr="003A5EE1" w:rsidRDefault="1A591970" w:rsidP="00284905">
      <w:pPr>
        <w:spacing w:line="360" w:lineRule="auto"/>
        <w:jc w:val="both"/>
        <w:rPr>
          <w:rFonts w:ascii="Times New Roman" w:hAnsi="Times New Roman" w:cs="Times New Roman"/>
          <w:b/>
          <w:iCs/>
          <w:sz w:val="24"/>
          <w:szCs w:val="24"/>
        </w:rPr>
      </w:pPr>
      <w:r w:rsidRPr="003A5EE1">
        <w:rPr>
          <w:rFonts w:ascii="Times New Roman" w:hAnsi="Times New Roman" w:cs="Times New Roman"/>
          <w:b/>
          <w:iCs/>
          <w:sz w:val="24"/>
          <w:szCs w:val="24"/>
        </w:rPr>
        <w:t>What are ‘social skills’ and what programmes and methods are already in place to develop social skills with autistic teenagers?</w:t>
      </w:r>
    </w:p>
    <w:p w14:paraId="684A664B" w14:textId="30C09B49" w:rsidR="005C72F6" w:rsidRPr="003A5EE1"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exact definition of social skills</w:t>
      </w:r>
      <w:r w:rsidR="00F8786C">
        <w:rPr>
          <w:rFonts w:ascii="Times New Roman" w:hAnsi="Times New Roman" w:cs="Times New Roman"/>
          <w:sz w:val="24"/>
          <w:szCs w:val="24"/>
        </w:rPr>
        <w:t>,</w:t>
      </w:r>
      <w:r w:rsidRPr="00284905">
        <w:rPr>
          <w:rFonts w:ascii="Times New Roman" w:hAnsi="Times New Roman" w:cs="Times New Roman"/>
          <w:sz w:val="24"/>
          <w:szCs w:val="24"/>
        </w:rPr>
        <w:t xml:space="preserve"> and what skills are considered 'social'</w:t>
      </w:r>
      <w:r w:rsidR="00F8786C">
        <w:rPr>
          <w:rFonts w:ascii="Times New Roman" w:hAnsi="Times New Roman" w:cs="Times New Roman"/>
          <w:sz w:val="24"/>
          <w:szCs w:val="24"/>
        </w:rPr>
        <w:t>,</w:t>
      </w:r>
      <w:r w:rsidRPr="00284905">
        <w:rPr>
          <w:rFonts w:ascii="Times New Roman" w:hAnsi="Times New Roman" w:cs="Times New Roman"/>
          <w:sz w:val="24"/>
          <w:szCs w:val="24"/>
        </w:rPr>
        <w:t xml:space="preserve"> changes from one person to another. Cumpta and Fell (2010</w:t>
      </w:r>
      <w:r w:rsidR="00CC4AAF" w:rsidRPr="00284905">
        <w:rPr>
          <w:rFonts w:ascii="Times New Roman" w:hAnsi="Times New Roman" w:cs="Times New Roman"/>
          <w:sz w:val="24"/>
          <w:szCs w:val="24"/>
        </w:rPr>
        <w:t>) created</w:t>
      </w:r>
      <w:r w:rsidRPr="00284905">
        <w:rPr>
          <w:rFonts w:ascii="Times New Roman" w:hAnsi="Times New Roman" w:cs="Times New Roman"/>
          <w:sz w:val="24"/>
          <w:szCs w:val="24"/>
        </w:rPr>
        <w:t xml:space="preserve"> a system to develop social skills within autistic children.  </w:t>
      </w:r>
      <w:r w:rsidR="00C53D5E" w:rsidRPr="00284905">
        <w:rPr>
          <w:rFonts w:ascii="Times New Roman" w:hAnsi="Times New Roman" w:cs="Times New Roman"/>
          <w:sz w:val="24"/>
          <w:szCs w:val="24"/>
        </w:rPr>
        <w:t>This included</w:t>
      </w:r>
      <w:r w:rsidRPr="00284905">
        <w:rPr>
          <w:rFonts w:ascii="Times New Roman" w:hAnsi="Times New Roman" w:cs="Times New Roman"/>
          <w:sz w:val="24"/>
          <w:szCs w:val="24"/>
        </w:rPr>
        <w:t xml:space="preserve"> some of the areas discussed such as making friends and working with peers, communication and understanding emotions.   However, their programme looks at areas that have not come up </w:t>
      </w:r>
      <w:r w:rsidR="00A254C7" w:rsidRPr="00284905">
        <w:rPr>
          <w:rFonts w:ascii="Times New Roman" w:hAnsi="Times New Roman" w:cs="Times New Roman"/>
          <w:sz w:val="24"/>
          <w:szCs w:val="24"/>
        </w:rPr>
        <w:t>with</w:t>
      </w:r>
      <w:r w:rsidRPr="00284905">
        <w:rPr>
          <w:rFonts w:ascii="Times New Roman" w:hAnsi="Times New Roman" w:cs="Times New Roman"/>
          <w:sz w:val="24"/>
          <w:szCs w:val="24"/>
        </w:rPr>
        <w:t xml:space="preserve">in this research such as managing distractions, how to ask for help and even personal safety. Another programme  'Super Skills' with the same intention created by </w:t>
      </w:r>
      <w:r w:rsidRPr="00284905">
        <w:rPr>
          <w:rFonts w:ascii="Times New Roman" w:eastAsia="Calibri" w:hAnsi="Times New Roman" w:cs="Times New Roman"/>
          <w:sz w:val="24"/>
          <w:szCs w:val="24"/>
        </w:rPr>
        <w:t xml:space="preserve">Coucouvanis (2005) looks at breaking down social skills and in this programme they are broken down into  4 categories - Fundamental Skills, Social Initiation Skills, Social Response Skills and Getting Along with Others. These are just 2 examples but this </w:t>
      </w:r>
      <w:r w:rsidR="004A6090" w:rsidRPr="00284905">
        <w:rPr>
          <w:rFonts w:ascii="Times New Roman" w:eastAsia="Calibri" w:hAnsi="Times New Roman" w:cs="Times New Roman"/>
          <w:sz w:val="24"/>
          <w:szCs w:val="24"/>
        </w:rPr>
        <w:t>plainly</w:t>
      </w:r>
      <w:r w:rsidRPr="00284905">
        <w:rPr>
          <w:rFonts w:ascii="Times New Roman" w:eastAsia="Calibri" w:hAnsi="Times New Roman" w:cs="Times New Roman"/>
          <w:sz w:val="24"/>
          <w:szCs w:val="24"/>
        </w:rPr>
        <w:t xml:space="preserve"> shows us that the term social skills can encompass a great many skills. The qualitative research from the parents</w:t>
      </w:r>
      <w:r w:rsidR="00B612B0" w:rsidRPr="00284905">
        <w:rPr>
          <w:rFonts w:ascii="Times New Roman" w:eastAsia="Calibri" w:hAnsi="Times New Roman" w:cs="Times New Roman"/>
          <w:sz w:val="24"/>
          <w:szCs w:val="24"/>
        </w:rPr>
        <w:t>’</w:t>
      </w:r>
      <w:r w:rsidRPr="00284905">
        <w:rPr>
          <w:rFonts w:ascii="Times New Roman" w:eastAsia="Calibri" w:hAnsi="Times New Roman" w:cs="Times New Roman"/>
          <w:sz w:val="24"/>
          <w:szCs w:val="24"/>
        </w:rPr>
        <w:t xml:space="preserve"> survey show</w:t>
      </w:r>
      <w:r w:rsidR="00A254C7" w:rsidRPr="00284905">
        <w:rPr>
          <w:rFonts w:ascii="Times New Roman" w:eastAsia="Calibri" w:hAnsi="Times New Roman" w:cs="Times New Roman"/>
          <w:sz w:val="24"/>
          <w:szCs w:val="24"/>
        </w:rPr>
        <w:t>s</w:t>
      </w:r>
      <w:r w:rsidRPr="00284905">
        <w:rPr>
          <w:rFonts w:ascii="Times New Roman" w:eastAsia="Calibri" w:hAnsi="Times New Roman" w:cs="Times New Roman"/>
          <w:sz w:val="24"/>
          <w:szCs w:val="24"/>
        </w:rPr>
        <w:t xml:space="preserve"> that parents consider social skills to be those involving making friends, working with others and being awar</w:t>
      </w:r>
      <w:r w:rsidR="00A254C7" w:rsidRPr="00284905">
        <w:rPr>
          <w:rFonts w:ascii="Times New Roman" w:eastAsia="Calibri" w:hAnsi="Times New Roman" w:cs="Times New Roman"/>
          <w:sz w:val="24"/>
          <w:szCs w:val="24"/>
        </w:rPr>
        <w:t>e of emotions and how to deal with</w:t>
      </w:r>
      <w:r w:rsidRPr="00284905">
        <w:rPr>
          <w:rFonts w:ascii="Times New Roman" w:eastAsia="Calibri" w:hAnsi="Times New Roman" w:cs="Times New Roman"/>
          <w:sz w:val="24"/>
          <w:szCs w:val="24"/>
        </w:rPr>
        <w:t xml:space="preserve"> different situations.</w:t>
      </w:r>
      <w:r w:rsidRPr="00284905">
        <w:rPr>
          <w:rFonts w:ascii="Times New Roman" w:hAnsi="Times New Roman" w:cs="Times New Roman"/>
          <w:sz w:val="24"/>
          <w:szCs w:val="24"/>
        </w:rPr>
        <w:t xml:space="preserve"> It is </w:t>
      </w:r>
      <w:r w:rsidR="004A6090" w:rsidRPr="00284905">
        <w:rPr>
          <w:rFonts w:ascii="Times New Roman" w:hAnsi="Times New Roman" w:cs="Times New Roman"/>
          <w:sz w:val="24"/>
          <w:szCs w:val="24"/>
        </w:rPr>
        <w:t>evident</w:t>
      </w:r>
      <w:r w:rsidRPr="00284905">
        <w:rPr>
          <w:rFonts w:ascii="Times New Roman" w:hAnsi="Times New Roman" w:cs="Times New Roman"/>
          <w:sz w:val="24"/>
          <w:szCs w:val="24"/>
        </w:rPr>
        <w:t xml:space="preserve"> that within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there are systems and routines in </w:t>
      </w:r>
      <w:r w:rsidRPr="00284905">
        <w:rPr>
          <w:rFonts w:ascii="Times New Roman" w:hAnsi="Times New Roman" w:cs="Times New Roman"/>
          <w:sz w:val="24"/>
          <w:szCs w:val="24"/>
        </w:rPr>
        <w:lastRenderedPageBreak/>
        <w:t>place to help the students develop social skills.  There is no programme as such but the research shows that staff are very aware of the individua</w:t>
      </w:r>
      <w:r w:rsidR="004A6090" w:rsidRPr="00284905">
        <w:rPr>
          <w:rFonts w:ascii="Times New Roman" w:hAnsi="Times New Roman" w:cs="Times New Roman"/>
          <w:sz w:val="24"/>
          <w:szCs w:val="24"/>
        </w:rPr>
        <w:t>l needs of each child and so provide</w:t>
      </w:r>
      <w:r w:rsidR="00A254C7" w:rsidRPr="00284905">
        <w:rPr>
          <w:rFonts w:ascii="Times New Roman" w:hAnsi="Times New Roman" w:cs="Times New Roman"/>
          <w:sz w:val="24"/>
          <w:szCs w:val="24"/>
        </w:rPr>
        <w:t xml:space="preserve"> support</w:t>
      </w:r>
      <w:r w:rsidRPr="00284905">
        <w:rPr>
          <w:rFonts w:ascii="Times New Roman" w:hAnsi="Times New Roman" w:cs="Times New Roman"/>
          <w:sz w:val="24"/>
          <w:szCs w:val="24"/>
        </w:rPr>
        <w:t xml:space="preserve"> as needed.  The findings show that all stakeholders feel these to be </w:t>
      </w:r>
      <w:r w:rsidR="00E64AEA" w:rsidRPr="00284905">
        <w:rPr>
          <w:rFonts w:ascii="Times New Roman" w:hAnsi="Times New Roman" w:cs="Times New Roman"/>
          <w:sz w:val="24"/>
          <w:szCs w:val="24"/>
        </w:rPr>
        <w:t>effective;</w:t>
      </w:r>
      <w:r w:rsidRPr="00284905">
        <w:rPr>
          <w:rFonts w:ascii="Times New Roman" w:hAnsi="Times New Roman" w:cs="Times New Roman"/>
          <w:sz w:val="24"/>
          <w:szCs w:val="24"/>
        </w:rPr>
        <w:t xml:space="preserve"> in particular</w:t>
      </w:r>
      <w:r w:rsidR="00E64AEA"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parents who all have seen some progress in their child’s social </w:t>
      </w:r>
      <w:r w:rsidRPr="003A5EE1">
        <w:rPr>
          <w:rFonts w:ascii="Times New Roman" w:hAnsi="Times New Roman" w:cs="Times New Roman"/>
          <w:sz w:val="24"/>
          <w:szCs w:val="24"/>
        </w:rPr>
        <w:t>skills development.</w:t>
      </w:r>
    </w:p>
    <w:p w14:paraId="7AF72A11" w14:textId="0E20C549" w:rsidR="00564F09" w:rsidRPr="003A5EE1" w:rsidRDefault="1A591970" w:rsidP="00284905">
      <w:pPr>
        <w:spacing w:line="360" w:lineRule="auto"/>
        <w:rPr>
          <w:rFonts w:ascii="Times New Roman" w:hAnsi="Times New Roman" w:cs="Times New Roman"/>
          <w:b/>
          <w:iCs/>
          <w:sz w:val="24"/>
          <w:szCs w:val="24"/>
        </w:rPr>
      </w:pPr>
      <w:r w:rsidRPr="003A5EE1">
        <w:rPr>
          <w:rFonts w:ascii="Times New Roman" w:hAnsi="Times New Roman" w:cs="Times New Roman"/>
          <w:b/>
          <w:iCs/>
          <w:sz w:val="24"/>
          <w:szCs w:val="24"/>
        </w:rPr>
        <w:t>What are the positives and negatives impacts on social sk</w:t>
      </w:r>
      <w:r w:rsidR="00F8786C" w:rsidRPr="003A5EE1">
        <w:rPr>
          <w:rFonts w:ascii="Times New Roman" w:hAnsi="Times New Roman" w:cs="Times New Roman"/>
          <w:b/>
          <w:iCs/>
          <w:sz w:val="24"/>
          <w:szCs w:val="24"/>
        </w:rPr>
        <w:t>ills of ASD students attending S</w:t>
      </w:r>
      <w:r w:rsidRPr="003A5EE1">
        <w:rPr>
          <w:rFonts w:ascii="Times New Roman" w:hAnsi="Times New Roman" w:cs="Times New Roman"/>
          <w:b/>
          <w:iCs/>
          <w:sz w:val="24"/>
          <w:szCs w:val="24"/>
        </w:rPr>
        <w:t>chool X and what are the key reasons for these effects?</w:t>
      </w:r>
    </w:p>
    <w:p w14:paraId="4912E219" w14:textId="674F920C" w:rsidR="00E74809"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negative impacts are really</w:t>
      </w:r>
      <w:r w:rsidR="00E64AEA" w:rsidRPr="00284905">
        <w:rPr>
          <w:rFonts w:ascii="Times New Roman" w:hAnsi="Times New Roman" w:cs="Times New Roman"/>
          <w:sz w:val="24"/>
          <w:szCs w:val="24"/>
        </w:rPr>
        <w:t xml:space="preserve"> not clear through the research, </w:t>
      </w:r>
      <w:r w:rsidRPr="00284905">
        <w:rPr>
          <w:rFonts w:ascii="Times New Roman" w:hAnsi="Times New Roman" w:cs="Times New Roman"/>
          <w:sz w:val="24"/>
          <w:szCs w:val="24"/>
        </w:rPr>
        <w:t>however</w:t>
      </w:r>
      <w:r w:rsidR="00E64AEA"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negative concerns are.  The main concerns revolve around the </w:t>
      </w:r>
      <w:r w:rsidR="004A6090" w:rsidRPr="00284905">
        <w:rPr>
          <w:rFonts w:ascii="Times New Roman" w:hAnsi="Times New Roman" w:cs="Times New Roman"/>
          <w:sz w:val="24"/>
          <w:szCs w:val="24"/>
        </w:rPr>
        <w:t>worry</w:t>
      </w:r>
      <w:r w:rsidRPr="00284905">
        <w:rPr>
          <w:rFonts w:ascii="Times New Roman" w:hAnsi="Times New Roman" w:cs="Times New Roman"/>
          <w:sz w:val="24"/>
          <w:szCs w:val="24"/>
        </w:rPr>
        <w:t xml:space="preserve"> about bullying and mixing when studen</w:t>
      </w:r>
      <w:r w:rsidR="00AA4661" w:rsidRPr="00284905">
        <w:rPr>
          <w:rFonts w:ascii="Times New Roman" w:hAnsi="Times New Roman" w:cs="Times New Roman"/>
          <w:sz w:val="24"/>
          <w:szCs w:val="24"/>
        </w:rPr>
        <w:t>ts first join the school.  C</w:t>
      </w:r>
      <w:r w:rsidRPr="00284905">
        <w:rPr>
          <w:rFonts w:ascii="Times New Roman" w:hAnsi="Times New Roman" w:cs="Times New Roman"/>
          <w:sz w:val="24"/>
          <w:szCs w:val="24"/>
        </w:rPr>
        <w:t xml:space="preserve">oncern </w:t>
      </w:r>
      <w:r w:rsidR="00AA4661" w:rsidRPr="00284905">
        <w:rPr>
          <w:rFonts w:ascii="Times New Roman" w:hAnsi="Times New Roman" w:cs="Times New Roman"/>
          <w:sz w:val="24"/>
          <w:szCs w:val="24"/>
        </w:rPr>
        <w:t xml:space="preserve">is </w:t>
      </w:r>
      <w:r w:rsidRPr="00284905">
        <w:rPr>
          <w:rFonts w:ascii="Times New Roman" w:hAnsi="Times New Roman" w:cs="Times New Roman"/>
          <w:sz w:val="24"/>
          <w:szCs w:val="24"/>
        </w:rPr>
        <w:t xml:space="preserve">shown by some students </w:t>
      </w:r>
      <w:r w:rsidR="00AA4661" w:rsidRPr="00284905">
        <w:rPr>
          <w:rFonts w:ascii="Times New Roman" w:hAnsi="Times New Roman" w:cs="Times New Roman"/>
          <w:sz w:val="24"/>
          <w:szCs w:val="24"/>
        </w:rPr>
        <w:t xml:space="preserve">with regards to </w:t>
      </w:r>
      <w:r w:rsidR="00A254C7" w:rsidRPr="00284905">
        <w:rPr>
          <w:rFonts w:ascii="Times New Roman" w:hAnsi="Times New Roman" w:cs="Times New Roman"/>
          <w:sz w:val="24"/>
          <w:szCs w:val="24"/>
        </w:rPr>
        <w:t xml:space="preserve">the number </w:t>
      </w:r>
      <w:r w:rsidRPr="00284905">
        <w:rPr>
          <w:rFonts w:ascii="Times New Roman" w:hAnsi="Times New Roman" w:cs="Times New Roman"/>
          <w:sz w:val="24"/>
          <w:szCs w:val="24"/>
        </w:rPr>
        <w:t xml:space="preserve">of students in corridors between lessons. </w:t>
      </w:r>
      <w:r w:rsidR="00BF2ACF" w:rsidRPr="00284905">
        <w:rPr>
          <w:rFonts w:ascii="Times New Roman" w:hAnsi="Times New Roman" w:cs="Times New Roman"/>
          <w:sz w:val="24"/>
          <w:szCs w:val="24"/>
        </w:rPr>
        <w:t xml:space="preserve">This concern with large crowds and noise is very common in individuals </w:t>
      </w:r>
      <w:r w:rsidR="003B26F6" w:rsidRPr="00284905">
        <w:rPr>
          <w:rFonts w:ascii="Times New Roman" w:hAnsi="Times New Roman" w:cs="Times New Roman"/>
          <w:sz w:val="24"/>
          <w:szCs w:val="24"/>
        </w:rPr>
        <w:t>with autism.  Bogdashina (2005, p.</w:t>
      </w:r>
      <w:r w:rsidR="00BF2ACF" w:rsidRPr="00284905">
        <w:rPr>
          <w:rFonts w:ascii="Times New Roman" w:hAnsi="Times New Roman" w:cs="Times New Roman"/>
          <w:sz w:val="24"/>
          <w:szCs w:val="24"/>
        </w:rPr>
        <w:t>83)</w:t>
      </w:r>
      <w:r w:rsidR="00912177" w:rsidRPr="00284905">
        <w:rPr>
          <w:rFonts w:ascii="Times New Roman" w:hAnsi="Times New Roman" w:cs="Times New Roman"/>
          <w:sz w:val="24"/>
          <w:szCs w:val="24"/>
        </w:rPr>
        <w:t xml:space="preserve"> explains this with reference to ‘hypersensitivity’; this is broken down </w:t>
      </w:r>
      <w:r w:rsidR="00CC4AAF" w:rsidRPr="00284905">
        <w:rPr>
          <w:rFonts w:ascii="Times New Roman" w:hAnsi="Times New Roman" w:cs="Times New Roman"/>
          <w:sz w:val="24"/>
          <w:szCs w:val="24"/>
        </w:rPr>
        <w:t>into ‘hyperhearing’</w:t>
      </w:r>
      <w:r w:rsidR="00BF2ACF" w:rsidRPr="00284905">
        <w:rPr>
          <w:rFonts w:ascii="Times New Roman" w:hAnsi="Times New Roman" w:cs="Times New Roman"/>
          <w:sz w:val="24"/>
          <w:szCs w:val="24"/>
        </w:rPr>
        <w:t xml:space="preserve"> </w:t>
      </w:r>
      <w:r w:rsidR="00912177" w:rsidRPr="00284905">
        <w:rPr>
          <w:rFonts w:ascii="Times New Roman" w:hAnsi="Times New Roman" w:cs="Times New Roman"/>
          <w:sz w:val="24"/>
          <w:szCs w:val="24"/>
        </w:rPr>
        <w:t>and ‘hypervision’. This is the case when an individual’s vision</w:t>
      </w:r>
      <w:r w:rsidR="003B26F6" w:rsidRPr="00284905">
        <w:rPr>
          <w:rFonts w:ascii="Times New Roman" w:hAnsi="Times New Roman" w:cs="Times New Roman"/>
          <w:sz w:val="24"/>
          <w:szCs w:val="24"/>
        </w:rPr>
        <w:t>,</w:t>
      </w:r>
      <w:r w:rsidR="00912177" w:rsidRPr="00284905">
        <w:rPr>
          <w:rFonts w:ascii="Times New Roman" w:hAnsi="Times New Roman" w:cs="Times New Roman"/>
          <w:sz w:val="24"/>
          <w:szCs w:val="24"/>
        </w:rPr>
        <w:t xml:space="preserve"> for example</w:t>
      </w:r>
      <w:r w:rsidR="003B26F6" w:rsidRPr="00284905">
        <w:rPr>
          <w:rFonts w:ascii="Times New Roman" w:hAnsi="Times New Roman" w:cs="Times New Roman"/>
          <w:sz w:val="24"/>
          <w:szCs w:val="24"/>
        </w:rPr>
        <w:t>,</w:t>
      </w:r>
      <w:r w:rsidR="00912177" w:rsidRPr="00284905">
        <w:rPr>
          <w:rFonts w:ascii="Times New Roman" w:hAnsi="Times New Roman" w:cs="Times New Roman"/>
          <w:sz w:val="24"/>
          <w:szCs w:val="24"/>
        </w:rPr>
        <w:t xml:space="preserve"> is almost too ‘acute’ and their hearing is amplified causing sensory overloads and this most commonly happens in crowded and unfamiliar areas.</w:t>
      </w:r>
      <w:r w:rsidRPr="00284905">
        <w:rPr>
          <w:rFonts w:ascii="Times New Roman" w:hAnsi="Times New Roman" w:cs="Times New Roman"/>
          <w:sz w:val="24"/>
          <w:szCs w:val="24"/>
        </w:rPr>
        <w:t xml:space="preserve"> </w:t>
      </w:r>
    </w:p>
    <w:p w14:paraId="0B599F34" w14:textId="6E4051A6" w:rsidR="003B26F6" w:rsidRPr="00284905" w:rsidRDefault="003B26F6"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Although there is no evidence of students’ progress being affected by </w:t>
      </w:r>
      <w:r w:rsidR="00B612B0" w:rsidRPr="00284905">
        <w:rPr>
          <w:rFonts w:ascii="Times New Roman" w:hAnsi="Times New Roman" w:cs="Times New Roman"/>
          <w:sz w:val="24"/>
          <w:szCs w:val="24"/>
        </w:rPr>
        <w:t xml:space="preserve">a change </w:t>
      </w:r>
      <w:r w:rsidR="00CC4AAF" w:rsidRPr="00284905">
        <w:rPr>
          <w:rFonts w:ascii="Times New Roman" w:hAnsi="Times New Roman" w:cs="Times New Roman"/>
          <w:sz w:val="24"/>
          <w:szCs w:val="24"/>
        </w:rPr>
        <w:t>in teachers</w:t>
      </w:r>
      <w:r w:rsidRPr="00284905">
        <w:rPr>
          <w:rFonts w:ascii="Times New Roman" w:hAnsi="Times New Roman" w:cs="Times New Roman"/>
          <w:sz w:val="24"/>
          <w:szCs w:val="24"/>
        </w:rPr>
        <w:t xml:space="preserve"> it is </w:t>
      </w:r>
      <w:r w:rsidR="00AF5061" w:rsidRPr="00284905">
        <w:rPr>
          <w:rFonts w:ascii="Times New Roman" w:hAnsi="Times New Roman" w:cs="Times New Roman"/>
          <w:sz w:val="24"/>
          <w:szCs w:val="24"/>
        </w:rPr>
        <w:t>evidently</w:t>
      </w:r>
      <w:r w:rsidRPr="00284905">
        <w:rPr>
          <w:rFonts w:ascii="Times New Roman" w:hAnsi="Times New Roman" w:cs="Times New Roman"/>
          <w:sz w:val="24"/>
          <w:szCs w:val="24"/>
        </w:rPr>
        <w:t xml:space="preserve"> important that all teachers are aware of the individual needs of students but this</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in particular</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can affect students if there is a new or supply teacher. </w:t>
      </w:r>
      <w:r w:rsidR="1A591970" w:rsidRPr="00284905">
        <w:rPr>
          <w:rFonts w:ascii="Times New Roman" w:hAnsi="Times New Roman" w:cs="Times New Roman"/>
          <w:sz w:val="24"/>
          <w:szCs w:val="24"/>
        </w:rPr>
        <w:t xml:space="preserve"> </w:t>
      </w:r>
    </w:p>
    <w:p w14:paraId="2A00C0BF" w14:textId="47C2A8F2" w:rsidR="00A744BD" w:rsidRPr="00284905"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findings</w:t>
      </w:r>
      <w:r w:rsidR="00E312ED" w:rsidRPr="00284905">
        <w:rPr>
          <w:rFonts w:ascii="Times New Roman" w:hAnsi="Times New Roman" w:cs="Times New Roman"/>
          <w:sz w:val="24"/>
          <w:szCs w:val="24"/>
        </w:rPr>
        <w:t xml:space="preserve"> of this research</w:t>
      </w:r>
      <w:r w:rsidRPr="00284905">
        <w:rPr>
          <w:rFonts w:ascii="Times New Roman" w:hAnsi="Times New Roman" w:cs="Times New Roman"/>
          <w:sz w:val="24"/>
          <w:szCs w:val="24"/>
        </w:rPr>
        <w:t xml:space="preserve"> illustrate that the mixing with mainstream students is possibly one of the areas that have the most positive impact on the development of social skills with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w:t>
      </w:r>
      <w:r w:rsidR="00E65173" w:rsidRPr="00284905">
        <w:rPr>
          <w:rFonts w:ascii="Times New Roman" w:hAnsi="Times New Roman" w:cs="Times New Roman"/>
          <w:sz w:val="24"/>
          <w:szCs w:val="24"/>
        </w:rPr>
        <w:t>Specifically</w:t>
      </w:r>
      <w:r w:rsidR="00950781" w:rsidRPr="00284905">
        <w:rPr>
          <w:rFonts w:ascii="Times New Roman" w:hAnsi="Times New Roman" w:cs="Times New Roman"/>
          <w:sz w:val="24"/>
          <w:szCs w:val="24"/>
        </w:rPr>
        <w:t>,</w:t>
      </w:r>
      <w:r w:rsidR="00E65173" w:rsidRPr="00284905">
        <w:rPr>
          <w:rFonts w:ascii="Times New Roman" w:hAnsi="Times New Roman" w:cs="Times New Roman"/>
          <w:sz w:val="24"/>
          <w:szCs w:val="24"/>
        </w:rPr>
        <w:t xml:space="preserve"> </w:t>
      </w:r>
      <w:r w:rsidRPr="00284905">
        <w:rPr>
          <w:rFonts w:ascii="Times New Roman" w:hAnsi="Times New Roman" w:cs="Times New Roman"/>
          <w:sz w:val="24"/>
          <w:szCs w:val="24"/>
        </w:rPr>
        <w:t xml:space="preserve">as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 xml:space="preserve">s learn themselves how to deal with social situations and develop their own coping skills.  </w:t>
      </w:r>
      <w:r w:rsidR="003B26F6" w:rsidRPr="00284905">
        <w:rPr>
          <w:rFonts w:ascii="Times New Roman" w:hAnsi="Times New Roman" w:cs="Times New Roman"/>
          <w:sz w:val="24"/>
          <w:szCs w:val="24"/>
        </w:rPr>
        <w:t>Contrary to this Sargent (2011, p.</w:t>
      </w:r>
      <w:r w:rsidR="00E312ED" w:rsidRPr="00284905">
        <w:rPr>
          <w:rFonts w:ascii="Times New Roman" w:hAnsi="Times New Roman" w:cs="Times New Roman"/>
          <w:sz w:val="24"/>
          <w:szCs w:val="24"/>
        </w:rPr>
        <w:t>55) believes that although most children learn most social skills through ‘imitating other children’</w:t>
      </w:r>
      <w:r w:rsidR="003C2757" w:rsidRPr="00284905">
        <w:rPr>
          <w:rFonts w:ascii="Times New Roman" w:hAnsi="Times New Roman" w:cs="Times New Roman"/>
          <w:sz w:val="24"/>
          <w:szCs w:val="24"/>
        </w:rPr>
        <w:t>.  C</w:t>
      </w:r>
      <w:r w:rsidR="00E312ED" w:rsidRPr="00284905">
        <w:rPr>
          <w:rFonts w:ascii="Times New Roman" w:hAnsi="Times New Roman" w:cs="Times New Roman"/>
          <w:sz w:val="24"/>
          <w:szCs w:val="24"/>
        </w:rPr>
        <w:t xml:space="preserve">hildren with autism do not have the same ability and very often do not learn through ‘incidental leaning’.  </w:t>
      </w:r>
    </w:p>
    <w:p w14:paraId="12D68162" w14:textId="29FC2278" w:rsidR="0077476F" w:rsidRDefault="1A591970"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stability of having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to set routines, expectations and </w:t>
      </w:r>
      <w:r w:rsidR="00A254C7" w:rsidRPr="00284905">
        <w:rPr>
          <w:rFonts w:ascii="Times New Roman" w:hAnsi="Times New Roman" w:cs="Times New Roman"/>
          <w:sz w:val="24"/>
          <w:szCs w:val="24"/>
        </w:rPr>
        <w:t>a safe area for students too have</w:t>
      </w:r>
      <w:r w:rsidRPr="00284905">
        <w:rPr>
          <w:rFonts w:ascii="Times New Roman" w:hAnsi="Times New Roman" w:cs="Times New Roman"/>
          <w:sz w:val="24"/>
          <w:szCs w:val="24"/>
        </w:rPr>
        <w:t xml:space="preserve"> been vital to the success of the students researched.  The students in year 8 and onwards show that having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and being in a mainstream school has worked for them in their social skills development. </w:t>
      </w:r>
    </w:p>
    <w:p w14:paraId="0F392970" w14:textId="77777777" w:rsidR="00886438" w:rsidRPr="00284905" w:rsidRDefault="00886438" w:rsidP="00284905">
      <w:pPr>
        <w:spacing w:line="360" w:lineRule="auto"/>
        <w:jc w:val="both"/>
        <w:rPr>
          <w:rFonts w:ascii="Times New Roman" w:hAnsi="Times New Roman" w:cs="Times New Roman"/>
          <w:sz w:val="24"/>
          <w:szCs w:val="24"/>
        </w:rPr>
      </w:pPr>
    </w:p>
    <w:p w14:paraId="4679A377" w14:textId="16F5CC80" w:rsidR="0077476F" w:rsidRPr="003A5EE1" w:rsidRDefault="0077476F" w:rsidP="00284905">
      <w:pPr>
        <w:spacing w:line="360" w:lineRule="auto"/>
        <w:jc w:val="both"/>
        <w:rPr>
          <w:rFonts w:ascii="Times New Roman" w:hAnsi="Times New Roman" w:cs="Times New Roman"/>
          <w:b/>
          <w:sz w:val="24"/>
          <w:szCs w:val="24"/>
        </w:rPr>
      </w:pPr>
      <w:r w:rsidRPr="003A5EE1">
        <w:rPr>
          <w:rFonts w:ascii="Times New Roman" w:hAnsi="Times New Roman" w:cs="Times New Roman"/>
          <w:b/>
          <w:sz w:val="24"/>
          <w:szCs w:val="24"/>
        </w:rPr>
        <w:lastRenderedPageBreak/>
        <w:t xml:space="preserve">Where there any gaps </w:t>
      </w:r>
      <w:r w:rsidR="003C2757" w:rsidRPr="003A5EE1">
        <w:rPr>
          <w:rFonts w:ascii="Times New Roman" w:hAnsi="Times New Roman" w:cs="Times New Roman"/>
          <w:b/>
          <w:sz w:val="24"/>
          <w:szCs w:val="24"/>
        </w:rPr>
        <w:t xml:space="preserve">or issues with the </w:t>
      </w:r>
      <w:r w:rsidRPr="003A5EE1">
        <w:rPr>
          <w:rFonts w:ascii="Times New Roman" w:hAnsi="Times New Roman" w:cs="Times New Roman"/>
          <w:b/>
          <w:sz w:val="24"/>
          <w:szCs w:val="24"/>
        </w:rPr>
        <w:t>research?</w:t>
      </w:r>
    </w:p>
    <w:p w14:paraId="228843DF" w14:textId="2B109B97" w:rsidR="003C2757" w:rsidRPr="00284905" w:rsidRDefault="0077476F"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In hindsight</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w:t>
      </w:r>
      <w:r w:rsidR="00BD4E9E" w:rsidRPr="00284905">
        <w:rPr>
          <w:rFonts w:ascii="Times New Roman" w:hAnsi="Times New Roman" w:cs="Times New Roman"/>
          <w:sz w:val="24"/>
          <w:szCs w:val="24"/>
        </w:rPr>
        <w:t>there are a few elements of the research which I would have changed given the chance. I</w:t>
      </w:r>
      <w:r w:rsidRPr="00284905">
        <w:rPr>
          <w:rFonts w:ascii="Times New Roman" w:hAnsi="Times New Roman" w:cs="Times New Roman"/>
          <w:sz w:val="24"/>
          <w:szCs w:val="24"/>
        </w:rPr>
        <w:t>t would have been beneficial to have sent the surveys home to more students and parents to collect further data and feedback on the progress of students.  Ideally</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all students</w:t>
      </w:r>
      <w:r w:rsidR="00BD4E9E" w:rsidRPr="00284905">
        <w:rPr>
          <w:rFonts w:ascii="Times New Roman" w:hAnsi="Times New Roman" w:cs="Times New Roman"/>
          <w:sz w:val="24"/>
          <w:szCs w:val="24"/>
        </w:rPr>
        <w:t xml:space="preserve"> who attend the Base</w:t>
      </w:r>
      <w:r w:rsidRPr="00284905">
        <w:rPr>
          <w:rFonts w:ascii="Times New Roman" w:hAnsi="Times New Roman" w:cs="Times New Roman"/>
          <w:sz w:val="24"/>
          <w:szCs w:val="24"/>
        </w:rPr>
        <w:t xml:space="preserve"> would have participated and this may have changed the outcomes of the research findings or supported the findings made.</w:t>
      </w:r>
      <w:r w:rsidR="00BD4E9E" w:rsidRPr="00284905">
        <w:rPr>
          <w:rFonts w:ascii="Times New Roman" w:hAnsi="Times New Roman" w:cs="Times New Roman"/>
          <w:sz w:val="24"/>
          <w:szCs w:val="24"/>
        </w:rPr>
        <w:t xml:space="preserve">  I would have liked to have gained more information from the parents.  The use of the L</w:t>
      </w:r>
      <w:r w:rsidR="003C2757" w:rsidRPr="00284905">
        <w:rPr>
          <w:rFonts w:ascii="Times New Roman" w:hAnsi="Times New Roman" w:cs="Times New Roman"/>
          <w:sz w:val="24"/>
          <w:szCs w:val="24"/>
        </w:rPr>
        <w:t xml:space="preserve">ikert scale </w:t>
      </w:r>
      <w:r w:rsidR="00BD4E9E" w:rsidRPr="00284905">
        <w:rPr>
          <w:rFonts w:ascii="Times New Roman" w:hAnsi="Times New Roman" w:cs="Times New Roman"/>
          <w:sz w:val="24"/>
          <w:szCs w:val="24"/>
        </w:rPr>
        <w:t xml:space="preserve">limited the information on progress and was not </w:t>
      </w:r>
      <w:r w:rsidR="00CC4AAF" w:rsidRPr="00284905">
        <w:rPr>
          <w:rFonts w:ascii="Times New Roman" w:hAnsi="Times New Roman" w:cs="Times New Roman"/>
          <w:sz w:val="24"/>
          <w:szCs w:val="24"/>
        </w:rPr>
        <w:t>specific;</w:t>
      </w:r>
      <w:r w:rsidR="00BD4E9E" w:rsidRPr="00284905">
        <w:rPr>
          <w:rFonts w:ascii="Times New Roman" w:hAnsi="Times New Roman" w:cs="Times New Roman"/>
          <w:sz w:val="24"/>
          <w:szCs w:val="24"/>
        </w:rPr>
        <w:t xml:space="preserve"> one person’s opinion of a ‘big improvement’ may be another’s interpretation of ‘some improvement’. </w:t>
      </w:r>
    </w:p>
    <w:p w14:paraId="3FA3AFD5" w14:textId="1811253F" w:rsidR="0077476F" w:rsidRPr="00284905" w:rsidRDefault="0077476F"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largest gap in the research was from not interviewing or carrying out a survey with the mainstream teachers.  The findings are mixed showing us that some</w:t>
      </w:r>
      <w:r w:rsidR="00F251D8" w:rsidRPr="00284905">
        <w:rPr>
          <w:rFonts w:ascii="Times New Roman" w:hAnsi="Times New Roman" w:cs="Times New Roman"/>
          <w:sz w:val="24"/>
          <w:szCs w:val="24"/>
        </w:rPr>
        <w:t xml:space="preserve"> authors believe that </w:t>
      </w:r>
      <w:r w:rsidRPr="00284905">
        <w:rPr>
          <w:rFonts w:ascii="Times New Roman" w:hAnsi="Times New Roman" w:cs="Times New Roman"/>
          <w:sz w:val="24"/>
          <w:szCs w:val="24"/>
        </w:rPr>
        <w:t>mainstream teache</w:t>
      </w:r>
      <w:r w:rsidR="00046EFC" w:rsidRPr="00284905">
        <w:rPr>
          <w:rFonts w:ascii="Times New Roman" w:hAnsi="Times New Roman" w:cs="Times New Roman"/>
          <w:sz w:val="24"/>
          <w:szCs w:val="24"/>
        </w:rPr>
        <w:t>r</w:t>
      </w:r>
      <w:r w:rsidRPr="00284905">
        <w:rPr>
          <w:rFonts w:ascii="Times New Roman" w:hAnsi="Times New Roman" w:cs="Times New Roman"/>
          <w:sz w:val="24"/>
          <w:szCs w:val="24"/>
        </w:rPr>
        <w:t xml:space="preserve">s do not have the skills to support autistic children within a mainstream class and primary evidence showing that teachers have developed good relationships with </w:t>
      </w:r>
      <w:r w:rsidR="003C2757" w:rsidRPr="00284905">
        <w:rPr>
          <w:rFonts w:ascii="Times New Roman" w:hAnsi="Times New Roman" w:cs="Times New Roman"/>
          <w:sz w:val="24"/>
          <w:szCs w:val="24"/>
        </w:rPr>
        <w:t>student</w:t>
      </w:r>
      <w:r w:rsidRPr="00284905">
        <w:rPr>
          <w:rFonts w:ascii="Times New Roman" w:hAnsi="Times New Roman" w:cs="Times New Roman"/>
          <w:sz w:val="24"/>
          <w:szCs w:val="24"/>
        </w:rPr>
        <w:t>s and understand and accommodate their individual needs</w:t>
      </w:r>
      <w:r w:rsidR="00F251D8" w:rsidRPr="00284905">
        <w:rPr>
          <w:rFonts w:ascii="Times New Roman" w:hAnsi="Times New Roman" w:cs="Times New Roman"/>
          <w:sz w:val="24"/>
          <w:szCs w:val="24"/>
        </w:rPr>
        <w:t>.</w:t>
      </w:r>
      <w:r w:rsidRPr="00284905">
        <w:rPr>
          <w:rFonts w:ascii="Times New Roman" w:hAnsi="Times New Roman" w:cs="Times New Roman"/>
          <w:sz w:val="24"/>
          <w:szCs w:val="24"/>
        </w:rPr>
        <w:t xml:space="preserve"> </w:t>
      </w:r>
    </w:p>
    <w:p w14:paraId="42B1031C" w14:textId="77777777" w:rsidR="003A6667" w:rsidRDefault="003A6667" w:rsidP="00284905">
      <w:pPr>
        <w:spacing w:line="360" w:lineRule="auto"/>
        <w:jc w:val="both"/>
        <w:rPr>
          <w:rFonts w:ascii="Times New Roman" w:hAnsi="Times New Roman" w:cs="Times New Roman"/>
          <w:b/>
          <w:bCs/>
          <w:sz w:val="24"/>
          <w:szCs w:val="24"/>
        </w:rPr>
      </w:pPr>
    </w:p>
    <w:p w14:paraId="1BD12E8D" w14:textId="77777777" w:rsidR="003A6667" w:rsidRDefault="003A6667" w:rsidP="00284905">
      <w:pPr>
        <w:spacing w:line="360" w:lineRule="auto"/>
        <w:jc w:val="both"/>
        <w:rPr>
          <w:rFonts w:ascii="Times New Roman" w:hAnsi="Times New Roman" w:cs="Times New Roman"/>
          <w:b/>
          <w:bCs/>
          <w:sz w:val="24"/>
          <w:szCs w:val="24"/>
        </w:rPr>
      </w:pPr>
    </w:p>
    <w:p w14:paraId="42F3A7D8" w14:textId="77777777" w:rsidR="003A6667" w:rsidRDefault="003A6667" w:rsidP="00284905">
      <w:pPr>
        <w:spacing w:line="360" w:lineRule="auto"/>
        <w:jc w:val="both"/>
        <w:rPr>
          <w:rFonts w:ascii="Times New Roman" w:hAnsi="Times New Roman" w:cs="Times New Roman"/>
          <w:b/>
          <w:bCs/>
          <w:sz w:val="24"/>
          <w:szCs w:val="24"/>
        </w:rPr>
      </w:pPr>
    </w:p>
    <w:p w14:paraId="187AF465" w14:textId="77777777" w:rsidR="003A6667" w:rsidRDefault="003A6667" w:rsidP="00284905">
      <w:pPr>
        <w:spacing w:line="360" w:lineRule="auto"/>
        <w:jc w:val="both"/>
        <w:rPr>
          <w:rFonts w:ascii="Times New Roman" w:hAnsi="Times New Roman" w:cs="Times New Roman"/>
          <w:b/>
          <w:bCs/>
          <w:sz w:val="24"/>
          <w:szCs w:val="24"/>
        </w:rPr>
      </w:pPr>
    </w:p>
    <w:p w14:paraId="3FFE81E3" w14:textId="77777777" w:rsidR="003A6667" w:rsidRDefault="003A6667" w:rsidP="00284905">
      <w:pPr>
        <w:spacing w:line="360" w:lineRule="auto"/>
        <w:jc w:val="both"/>
        <w:rPr>
          <w:rFonts w:ascii="Times New Roman" w:hAnsi="Times New Roman" w:cs="Times New Roman"/>
          <w:b/>
          <w:bCs/>
          <w:sz w:val="24"/>
          <w:szCs w:val="24"/>
        </w:rPr>
      </w:pPr>
    </w:p>
    <w:p w14:paraId="21C9A7F9" w14:textId="77777777" w:rsidR="003A6667" w:rsidRDefault="003A6667" w:rsidP="00284905">
      <w:pPr>
        <w:spacing w:line="360" w:lineRule="auto"/>
        <w:jc w:val="both"/>
        <w:rPr>
          <w:rFonts w:ascii="Times New Roman" w:hAnsi="Times New Roman" w:cs="Times New Roman"/>
          <w:b/>
          <w:bCs/>
          <w:sz w:val="24"/>
          <w:szCs w:val="24"/>
        </w:rPr>
      </w:pPr>
    </w:p>
    <w:p w14:paraId="503DD260" w14:textId="77777777" w:rsidR="003A6667" w:rsidRDefault="003A6667" w:rsidP="00284905">
      <w:pPr>
        <w:spacing w:line="360" w:lineRule="auto"/>
        <w:jc w:val="both"/>
        <w:rPr>
          <w:rFonts w:ascii="Times New Roman" w:hAnsi="Times New Roman" w:cs="Times New Roman"/>
          <w:b/>
          <w:bCs/>
          <w:sz w:val="24"/>
          <w:szCs w:val="24"/>
        </w:rPr>
      </w:pPr>
    </w:p>
    <w:p w14:paraId="1EF754E1" w14:textId="77777777" w:rsidR="00886438" w:rsidRDefault="00886438" w:rsidP="00284905">
      <w:pPr>
        <w:spacing w:line="360" w:lineRule="auto"/>
        <w:jc w:val="both"/>
        <w:rPr>
          <w:rFonts w:ascii="Times New Roman" w:hAnsi="Times New Roman" w:cs="Times New Roman"/>
          <w:b/>
          <w:bCs/>
          <w:sz w:val="24"/>
          <w:szCs w:val="24"/>
        </w:rPr>
      </w:pPr>
    </w:p>
    <w:p w14:paraId="6EBC7B53" w14:textId="77777777" w:rsidR="003A6667" w:rsidRDefault="003A6667" w:rsidP="00284905">
      <w:pPr>
        <w:spacing w:line="360" w:lineRule="auto"/>
        <w:jc w:val="both"/>
        <w:rPr>
          <w:rFonts w:ascii="Times New Roman" w:hAnsi="Times New Roman" w:cs="Times New Roman"/>
          <w:b/>
          <w:bCs/>
          <w:sz w:val="24"/>
          <w:szCs w:val="24"/>
        </w:rPr>
      </w:pPr>
    </w:p>
    <w:p w14:paraId="4FD3FFCF" w14:textId="77777777" w:rsidR="003A6667" w:rsidRDefault="003A6667" w:rsidP="00284905">
      <w:pPr>
        <w:spacing w:line="360" w:lineRule="auto"/>
        <w:jc w:val="both"/>
        <w:rPr>
          <w:rFonts w:ascii="Times New Roman" w:hAnsi="Times New Roman" w:cs="Times New Roman"/>
          <w:b/>
          <w:bCs/>
          <w:sz w:val="24"/>
          <w:szCs w:val="24"/>
        </w:rPr>
      </w:pPr>
    </w:p>
    <w:p w14:paraId="13098E2E" w14:textId="77777777" w:rsidR="003A6667" w:rsidRDefault="003A6667" w:rsidP="00284905">
      <w:pPr>
        <w:spacing w:line="360" w:lineRule="auto"/>
        <w:jc w:val="both"/>
        <w:rPr>
          <w:rFonts w:ascii="Times New Roman" w:hAnsi="Times New Roman" w:cs="Times New Roman"/>
          <w:b/>
          <w:bCs/>
          <w:sz w:val="24"/>
          <w:szCs w:val="24"/>
        </w:rPr>
      </w:pPr>
    </w:p>
    <w:p w14:paraId="4D520B03" w14:textId="77777777" w:rsidR="003A6667" w:rsidRDefault="003A6667" w:rsidP="00284905">
      <w:pPr>
        <w:spacing w:line="360" w:lineRule="auto"/>
        <w:jc w:val="both"/>
        <w:rPr>
          <w:rFonts w:ascii="Times New Roman" w:hAnsi="Times New Roman" w:cs="Times New Roman"/>
          <w:b/>
          <w:bCs/>
          <w:sz w:val="24"/>
          <w:szCs w:val="24"/>
        </w:rPr>
      </w:pPr>
    </w:p>
    <w:p w14:paraId="6901D339" w14:textId="1394077C" w:rsidR="00E63422" w:rsidRPr="003A5EE1" w:rsidRDefault="0072014C" w:rsidP="002849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Conclusions and R</w:t>
      </w:r>
      <w:r w:rsidR="1A591970" w:rsidRPr="003A5EE1">
        <w:rPr>
          <w:rFonts w:ascii="Times New Roman" w:hAnsi="Times New Roman" w:cs="Times New Roman"/>
          <w:b/>
          <w:bCs/>
          <w:sz w:val="24"/>
          <w:szCs w:val="24"/>
        </w:rPr>
        <w:t>ecommendations</w:t>
      </w:r>
    </w:p>
    <w:p w14:paraId="592DCC8B" w14:textId="372DBB3C" w:rsidR="00976FA4" w:rsidRPr="00284905" w:rsidRDefault="002A0148"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Throughout the literature review and study</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main aims of the research </w:t>
      </w:r>
      <w:r w:rsidR="00B612B0" w:rsidRPr="00284905">
        <w:rPr>
          <w:rFonts w:ascii="Times New Roman" w:hAnsi="Times New Roman" w:cs="Times New Roman"/>
          <w:sz w:val="24"/>
          <w:szCs w:val="24"/>
        </w:rPr>
        <w:t xml:space="preserve">were </w:t>
      </w:r>
      <w:r w:rsidRPr="00284905">
        <w:rPr>
          <w:rFonts w:ascii="Times New Roman" w:hAnsi="Times New Roman" w:cs="Times New Roman"/>
          <w:sz w:val="24"/>
          <w:szCs w:val="24"/>
        </w:rPr>
        <w:t xml:space="preserve">always a consideration.  The first of these </w:t>
      </w:r>
      <w:r w:rsidR="00CC4AAF" w:rsidRPr="00284905">
        <w:rPr>
          <w:rFonts w:ascii="Times New Roman" w:hAnsi="Times New Roman" w:cs="Times New Roman"/>
          <w:sz w:val="24"/>
          <w:szCs w:val="24"/>
        </w:rPr>
        <w:t>aims ‘What</w:t>
      </w:r>
      <w:r w:rsidR="00C30147" w:rsidRPr="00284905">
        <w:rPr>
          <w:rFonts w:ascii="Times New Roman" w:hAnsi="Times New Roman" w:cs="Times New Roman"/>
          <w:sz w:val="24"/>
          <w:szCs w:val="24"/>
        </w:rPr>
        <w:t xml:space="preserve"> are ‘social skills’ and what programmes and methods are already in place to develop social skills with autistic teenagers?</w:t>
      </w:r>
      <w:r w:rsidRPr="00284905">
        <w:rPr>
          <w:rFonts w:ascii="Times New Roman" w:hAnsi="Times New Roman" w:cs="Times New Roman"/>
          <w:sz w:val="24"/>
          <w:szCs w:val="24"/>
        </w:rPr>
        <w:t xml:space="preserve">’  </w:t>
      </w:r>
      <w:proofErr w:type="gramStart"/>
      <w:r w:rsidRPr="00284905">
        <w:rPr>
          <w:rFonts w:ascii="Times New Roman" w:hAnsi="Times New Roman" w:cs="Times New Roman"/>
          <w:sz w:val="24"/>
          <w:szCs w:val="24"/>
        </w:rPr>
        <w:t>is</w:t>
      </w:r>
      <w:proofErr w:type="gramEnd"/>
      <w:r w:rsidRPr="00284905">
        <w:rPr>
          <w:rFonts w:ascii="Times New Roman" w:hAnsi="Times New Roman" w:cs="Times New Roman"/>
          <w:sz w:val="24"/>
          <w:szCs w:val="24"/>
        </w:rPr>
        <w:t xml:space="preserve"> both a complex question and a very simple question.  The question what are ‘social skills’ has no definitive answer.  The work of Cumpta and Fell (2010), Coucouvanis (2005)</w:t>
      </w:r>
      <w:r w:rsidR="00976FA4" w:rsidRPr="00284905">
        <w:rPr>
          <w:rFonts w:ascii="Times New Roman" w:hAnsi="Times New Roman" w:cs="Times New Roman"/>
          <w:sz w:val="24"/>
          <w:szCs w:val="24"/>
        </w:rPr>
        <w:t xml:space="preserve"> and Mesibov, Shea and Schopler (2014) alone show us that there are very different opinions on what are considered social skills and these are categorised and labelled differently </w:t>
      </w:r>
      <w:r w:rsidR="007F1096" w:rsidRPr="00284905">
        <w:rPr>
          <w:rFonts w:ascii="Times New Roman" w:hAnsi="Times New Roman" w:cs="Times New Roman"/>
          <w:sz w:val="24"/>
          <w:szCs w:val="24"/>
        </w:rPr>
        <w:t>by each of the authors</w:t>
      </w:r>
      <w:r w:rsidR="00976FA4" w:rsidRPr="00284905">
        <w:rPr>
          <w:rFonts w:ascii="Times New Roman" w:hAnsi="Times New Roman" w:cs="Times New Roman"/>
          <w:sz w:val="24"/>
          <w:szCs w:val="24"/>
        </w:rPr>
        <w:t>. The second part of this question looks at the methods in place and there are evidently a number of programmes and methods in place and recommended for children with autism to develop social skills.  These range from the Super Skills program created by Coucouvanis (2005) to the TEACCH approach recommended by Mesibov, Shea and Schopler (2014).  In addition to the programs offered there is a plethora of recommendations and suggested lessons available thro</w:t>
      </w:r>
      <w:r w:rsidR="007F1096" w:rsidRPr="00284905">
        <w:rPr>
          <w:rFonts w:ascii="Times New Roman" w:hAnsi="Times New Roman" w:cs="Times New Roman"/>
          <w:sz w:val="24"/>
          <w:szCs w:val="24"/>
        </w:rPr>
        <w:t>ugh support groups like Autism T</w:t>
      </w:r>
      <w:r w:rsidR="00976FA4" w:rsidRPr="00284905">
        <w:rPr>
          <w:rFonts w:ascii="Times New Roman" w:hAnsi="Times New Roman" w:cs="Times New Roman"/>
          <w:sz w:val="24"/>
          <w:szCs w:val="24"/>
        </w:rPr>
        <w:t xml:space="preserve">rust and authors such as Cumpata and Fell (2010) who offer lesson plans, games and role-play activities all with the intention of developing social skills in autistic students. </w:t>
      </w:r>
      <w:r w:rsidR="007F1096" w:rsidRPr="00284905">
        <w:rPr>
          <w:rFonts w:ascii="Times New Roman" w:hAnsi="Times New Roman" w:cs="Times New Roman"/>
          <w:sz w:val="24"/>
          <w:szCs w:val="24"/>
        </w:rPr>
        <w:t>The research showed that the Base do</w:t>
      </w:r>
      <w:r w:rsidR="00A254C7" w:rsidRPr="00284905">
        <w:rPr>
          <w:rFonts w:ascii="Times New Roman" w:hAnsi="Times New Roman" w:cs="Times New Roman"/>
          <w:sz w:val="24"/>
          <w:szCs w:val="24"/>
        </w:rPr>
        <w:t>es</w:t>
      </w:r>
      <w:r w:rsidR="007F1096" w:rsidRPr="00284905">
        <w:rPr>
          <w:rFonts w:ascii="Times New Roman" w:hAnsi="Times New Roman" w:cs="Times New Roman"/>
          <w:sz w:val="24"/>
          <w:szCs w:val="24"/>
        </w:rPr>
        <w:t xml:space="preserve"> not use any of these programs but use their </w:t>
      </w:r>
      <w:r w:rsidR="00B2060D" w:rsidRPr="00284905">
        <w:rPr>
          <w:rFonts w:ascii="Times New Roman" w:hAnsi="Times New Roman" w:cs="Times New Roman"/>
          <w:sz w:val="24"/>
          <w:szCs w:val="24"/>
        </w:rPr>
        <w:t>own systems at School X.</w:t>
      </w:r>
    </w:p>
    <w:p w14:paraId="6CDAF687" w14:textId="0E0289B6" w:rsidR="00976FA4" w:rsidRPr="00284905" w:rsidRDefault="00976FA4"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remaining aims were very much the tool used to decide upon the research methods and questions types for interviews and surveys. </w:t>
      </w:r>
      <w:r w:rsidR="004441A8" w:rsidRPr="00284905">
        <w:rPr>
          <w:rFonts w:ascii="Times New Roman" w:hAnsi="Times New Roman" w:cs="Times New Roman"/>
          <w:sz w:val="24"/>
          <w:szCs w:val="24"/>
        </w:rPr>
        <w:t>These aims looked at the impact, the benefits and drawbacks to social skills of autistic students attending School X.  The findings of these are concluded below:</w:t>
      </w:r>
    </w:p>
    <w:p w14:paraId="79720B74" w14:textId="49687EBC" w:rsidR="00823F7B" w:rsidRPr="00284905" w:rsidRDefault="00A70126"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research showed that nearly all students were developing social skills at School X and that progress for students once</w:t>
      </w:r>
      <w:r w:rsidR="007F1096" w:rsidRPr="00284905">
        <w:rPr>
          <w:rFonts w:ascii="Times New Roman" w:hAnsi="Times New Roman" w:cs="Times New Roman"/>
          <w:sz w:val="24"/>
          <w:szCs w:val="24"/>
        </w:rPr>
        <w:t xml:space="preserve"> reaching Year 8 is at a quickened</w:t>
      </w:r>
      <w:r w:rsidRPr="00284905">
        <w:rPr>
          <w:rFonts w:ascii="Times New Roman" w:hAnsi="Times New Roman" w:cs="Times New Roman"/>
          <w:sz w:val="24"/>
          <w:szCs w:val="24"/>
        </w:rPr>
        <w:t xml:space="preserve"> pace.  This could be linked to Piaget’s theories of development</w:t>
      </w:r>
      <w:r w:rsidR="00A254C7" w:rsidRPr="00284905">
        <w:rPr>
          <w:rFonts w:ascii="Times New Roman" w:hAnsi="Times New Roman" w:cs="Times New Roman"/>
          <w:sz w:val="24"/>
          <w:szCs w:val="24"/>
        </w:rPr>
        <w:t xml:space="preserve"> which tell</w:t>
      </w:r>
      <w:r w:rsidR="00823F7B" w:rsidRPr="00284905">
        <w:rPr>
          <w:rFonts w:ascii="Times New Roman" w:hAnsi="Times New Roman" w:cs="Times New Roman"/>
          <w:sz w:val="24"/>
          <w:szCs w:val="24"/>
        </w:rPr>
        <w:t xml:space="preserve"> us that as students enter Year 8 they are beginning to mature and think differently</w:t>
      </w:r>
      <w:r w:rsidR="00950781" w:rsidRPr="00284905">
        <w:rPr>
          <w:rFonts w:ascii="Times New Roman" w:hAnsi="Times New Roman" w:cs="Times New Roman"/>
          <w:sz w:val="24"/>
          <w:szCs w:val="24"/>
        </w:rPr>
        <w:t>,</w:t>
      </w:r>
      <w:r w:rsidR="00823F7B" w:rsidRPr="00284905">
        <w:rPr>
          <w:rFonts w:ascii="Times New Roman" w:hAnsi="Times New Roman" w:cs="Times New Roman"/>
          <w:sz w:val="24"/>
          <w:szCs w:val="24"/>
        </w:rPr>
        <w:t xml:space="preserve"> in particular</w:t>
      </w:r>
      <w:r w:rsidR="00950781" w:rsidRPr="00284905">
        <w:rPr>
          <w:rFonts w:ascii="Times New Roman" w:hAnsi="Times New Roman" w:cs="Times New Roman"/>
          <w:sz w:val="24"/>
          <w:szCs w:val="24"/>
        </w:rPr>
        <w:t>,</w:t>
      </w:r>
      <w:r w:rsidR="00823F7B" w:rsidRPr="00284905">
        <w:rPr>
          <w:rFonts w:ascii="Times New Roman" w:hAnsi="Times New Roman" w:cs="Times New Roman"/>
          <w:sz w:val="24"/>
          <w:szCs w:val="24"/>
        </w:rPr>
        <w:t xml:space="preserve"> starting to use their reasoning skills.</w:t>
      </w:r>
      <w:r w:rsidRPr="00284905">
        <w:rPr>
          <w:rFonts w:ascii="Times New Roman" w:hAnsi="Times New Roman" w:cs="Times New Roman"/>
          <w:sz w:val="24"/>
          <w:szCs w:val="24"/>
        </w:rPr>
        <w:t xml:space="preserve"> (Verywellmind.com, 2018)</w:t>
      </w:r>
      <w:r w:rsidR="00823F7B" w:rsidRPr="00284905">
        <w:rPr>
          <w:rFonts w:ascii="Times New Roman" w:hAnsi="Times New Roman" w:cs="Times New Roman"/>
          <w:sz w:val="24"/>
          <w:szCs w:val="24"/>
        </w:rPr>
        <w:t xml:space="preserve">  </w:t>
      </w:r>
    </w:p>
    <w:p w14:paraId="646042DC" w14:textId="58DA38CD" w:rsidR="00823F7B" w:rsidRPr="00284905" w:rsidRDefault="007F1096"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Evidently</w:t>
      </w:r>
      <w:r w:rsidR="00950781" w:rsidRPr="00284905">
        <w:rPr>
          <w:rFonts w:ascii="Times New Roman" w:hAnsi="Times New Roman" w:cs="Times New Roman"/>
          <w:sz w:val="24"/>
          <w:szCs w:val="24"/>
        </w:rPr>
        <w:t xml:space="preserve">, </w:t>
      </w:r>
      <w:r w:rsidR="00823F7B" w:rsidRPr="00284905">
        <w:rPr>
          <w:rFonts w:ascii="Times New Roman" w:hAnsi="Times New Roman" w:cs="Times New Roman"/>
          <w:sz w:val="24"/>
          <w:szCs w:val="24"/>
        </w:rPr>
        <w:t xml:space="preserve">the systems put in place in the </w:t>
      </w:r>
      <w:r w:rsidR="003C2757" w:rsidRPr="00284905">
        <w:rPr>
          <w:rFonts w:ascii="Times New Roman" w:hAnsi="Times New Roman" w:cs="Times New Roman"/>
          <w:sz w:val="24"/>
          <w:szCs w:val="24"/>
        </w:rPr>
        <w:t>Base</w:t>
      </w:r>
      <w:r w:rsidR="00823F7B" w:rsidRPr="00284905">
        <w:rPr>
          <w:rFonts w:ascii="Times New Roman" w:hAnsi="Times New Roman" w:cs="Times New Roman"/>
          <w:sz w:val="24"/>
          <w:szCs w:val="24"/>
        </w:rPr>
        <w:t xml:space="preserve"> are beneficial to the students.  The research shows that students are taught how to take turns, how to be kind to others, make friends and even manners are taught. </w:t>
      </w:r>
      <w:r w:rsidR="00FC74A4" w:rsidRPr="00284905">
        <w:rPr>
          <w:rFonts w:ascii="Times New Roman" w:hAnsi="Times New Roman" w:cs="Times New Roman"/>
          <w:sz w:val="24"/>
          <w:szCs w:val="24"/>
        </w:rPr>
        <w:t>(Appendix 2, 3 and 4)</w:t>
      </w:r>
      <w:r w:rsidR="00823F7B" w:rsidRPr="00284905">
        <w:rPr>
          <w:rFonts w:ascii="Times New Roman" w:hAnsi="Times New Roman" w:cs="Times New Roman"/>
          <w:sz w:val="24"/>
          <w:szCs w:val="24"/>
        </w:rPr>
        <w:t xml:space="preserve"> The feedback from parents, students and staff show that these are effective.  There is a</w:t>
      </w:r>
      <w:r w:rsidR="00604618" w:rsidRPr="00284905">
        <w:rPr>
          <w:rFonts w:ascii="Times New Roman" w:hAnsi="Times New Roman" w:cs="Times New Roman"/>
          <w:sz w:val="24"/>
          <w:szCs w:val="24"/>
        </w:rPr>
        <w:t>n expectation</w:t>
      </w:r>
      <w:r w:rsidR="00823F7B" w:rsidRPr="00284905">
        <w:rPr>
          <w:rFonts w:ascii="Times New Roman" w:hAnsi="Times New Roman" w:cs="Times New Roman"/>
          <w:sz w:val="24"/>
          <w:szCs w:val="24"/>
        </w:rPr>
        <w:t xml:space="preserve"> level </w:t>
      </w:r>
      <w:r w:rsidR="00604618" w:rsidRPr="00284905">
        <w:rPr>
          <w:rFonts w:ascii="Times New Roman" w:hAnsi="Times New Roman" w:cs="Times New Roman"/>
          <w:sz w:val="24"/>
          <w:szCs w:val="24"/>
        </w:rPr>
        <w:t xml:space="preserve">in the </w:t>
      </w:r>
      <w:r w:rsidR="003C2757" w:rsidRPr="00284905">
        <w:rPr>
          <w:rFonts w:ascii="Times New Roman" w:hAnsi="Times New Roman" w:cs="Times New Roman"/>
          <w:sz w:val="24"/>
          <w:szCs w:val="24"/>
        </w:rPr>
        <w:t>Base</w:t>
      </w:r>
      <w:r w:rsidR="00604618" w:rsidRPr="00284905">
        <w:rPr>
          <w:rFonts w:ascii="Times New Roman" w:hAnsi="Times New Roman" w:cs="Times New Roman"/>
          <w:sz w:val="24"/>
          <w:szCs w:val="24"/>
        </w:rPr>
        <w:t xml:space="preserve"> and Student E portrayed this perfectly; “Everyone in here is my friend, I’m </w:t>
      </w:r>
      <w:r w:rsidR="00604618" w:rsidRPr="00284905">
        <w:rPr>
          <w:rFonts w:ascii="Times New Roman" w:hAnsi="Times New Roman" w:cs="Times New Roman"/>
          <w:sz w:val="24"/>
          <w:szCs w:val="24"/>
        </w:rPr>
        <w:lastRenderedPageBreak/>
        <w:t>always nice to people in here – Miss wouldn’t be happy if we weren’t nice</w:t>
      </w:r>
      <w:r w:rsidR="00CC4AAF" w:rsidRPr="00284905">
        <w:rPr>
          <w:rFonts w:ascii="Times New Roman" w:hAnsi="Times New Roman" w:cs="Times New Roman"/>
          <w:sz w:val="24"/>
          <w:szCs w:val="24"/>
        </w:rPr>
        <w:t>” Although</w:t>
      </w:r>
      <w:r w:rsidR="007E0C94" w:rsidRPr="00284905">
        <w:rPr>
          <w:rFonts w:ascii="Times New Roman" w:hAnsi="Times New Roman" w:cs="Times New Roman"/>
          <w:sz w:val="24"/>
          <w:szCs w:val="24"/>
        </w:rPr>
        <w:t xml:space="preserve"> not an aim of the research it is evident from answers such as this that the relationship between the staff in the </w:t>
      </w:r>
      <w:r w:rsidR="003C2757" w:rsidRPr="00284905">
        <w:rPr>
          <w:rFonts w:ascii="Times New Roman" w:hAnsi="Times New Roman" w:cs="Times New Roman"/>
          <w:sz w:val="24"/>
          <w:szCs w:val="24"/>
        </w:rPr>
        <w:t>Base</w:t>
      </w:r>
      <w:r w:rsidR="007E0C94" w:rsidRPr="00284905">
        <w:rPr>
          <w:rFonts w:ascii="Times New Roman" w:hAnsi="Times New Roman" w:cs="Times New Roman"/>
          <w:sz w:val="24"/>
          <w:szCs w:val="24"/>
        </w:rPr>
        <w:t xml:space="preserve"> and the students is key.  The interviews with Person A and B demonstrated that they knew the </w:t>
      </w:r>
      <w:r w:rsidR="003C2757" w:rsidRPr="00284905">
        <w:rPr>
          <w:rFonts w:ascii="Times New Roman" w:hAnsi="Times New Roman" w:cs="Times New Roman"/>
          <w:sz w:val="24"/>
          <w:szCs w:val="24"/>
        </w:rPr>
        <w:t>student</w:t>
      </w:r>
      <w:r w:rsidR="007E0C94" w:rsidRPr="00284905">
        <w:rPr>
          <w:rFonts w:ascii="Times New Roman" w:hAnsi="Times New Roman" w:cs="Times New Roman"/>
          <w:sz w:val="24"/>
          <w:szCs w:val="24"/>
        </w:rPr>
        <w:t xml:space="preserve">s very well and throughout the student </w:t>
      </w:r>
      <w:r w:rsidR="00CC4AAF" w:rsidRPr="00284905">
        <w:rPr>
          <w:rFonts w:ascii="Times New Roman" w:hAnsi="Times New Roman" w:cs="Times New Roman"/>
          <w:sz w:val="24"/>
          <w:szCs w:val="24"/>
        </w:rPr>
        <w:t>interviews and</w:t>
      </w:r>
      <w:r w:rsidR="007E0C94" w:rsidRPr="00284905">
        <w:rPr>
          <w:rFonts w:ascii="Times New Roman" w:hAnsi="Times New Roman" w:cs="Times New Roman"/>
          <w:sz w:val="24"/>
          <w:szCs w:val="24"/>
        </w:rPr>
        <w:t xml:space="preserve"> the feedback from parents there is reference made to the</w:t>
      </w:r>
      <w:r w:rsidR="007562B8" w:rsidRPr="00284905">
        <w:rPr>
          <w:rFonts w:ascii="Times New Roman" w:hAnsi="Times New Roman" w:cs="Times New Roman"/>
          <w:sz w:val="24"/>
          <w:szCs w:val="24"/>
        </w:rPr>
        <w:t>se</w:t>
      </w:r>
      <w:r w:rsidR="007E0C94" w:rsidRPr="00284905">
        <w:rPr>
          <w:rFonts w:ascii="Times New Roman" w:hAnsi="Times New Roman" w:cs="Times New Roman"/>
          <w:sz w:val="24"/>
          <w:szCs w:val="24"/>
        </w:rPr>
        <w:t xml:space="preserve"> relationship</w:t>
      </w:r>
      <w:r w:rsidR="007562B8" w:rsidRPr="00284905">
        <w:rPr>
          <w:rFonts w:ascii="Times New Roman" w:hAnsi="Times New Roman" w:cs="Times New Roman"/>
          <w:sz w:val="24"/>
          <w:szCs w:val="24"/>
        </w:rPr>
        <w:t>s</w:t>
      </w:r>
      <w:r w:rsidR="007E0C94" w:rsidRPr="00284905">
        <w:rPr>
          <w:rFonts w:ascii="Times New Roman" w:hAnsi="Times New Roman" w:cs="Times New Roman"/>
          <w:sz w:val="24"/>
          <w:szCs w:val="24"/>
        </w:rPr>
        <w:t xml:space="preserve">.  </w:t>
      </w:r>
      <w:r w:rsidR="00FC74A4" w:rsidRPr="00284905">
        <w:rPr>
          <w:rFonts w:ascii="Times New Roman" w:hAnsi="Times New Roman" w:cs="Times New Roman"/>
          <w:sz w:val="24"/>
          <w:szCs w:val="24"/>
        </w:rPr>
        <w:t>(Appendix 4 and 5)</w:t>
      </w:r>
    </w:p>
    <w:p w14:paraId="65D84BE1" w14:textId="4749B1F0" w:rsidR="007E0C94" w:rsidRPr="00284905" w:rsidRDefault="00A254C7"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 l</w:t>
      </w:r>
      <w:r w:rsidR="00553ADA" w:rsidRPr="00284905">
        <w:rPr>
          <w:rFonts w:ascii="Times New Roman" w:hAnsi="Times New Roman" w:cs="Times New Roman"/>
          <w:sz w:val="24"/>
          <w:szCs w:val="24"/>
        </w:rPr>
        <w:t xml:space="preserve">iterature showed us conflicting views of autistic students' development in mainstream. </w:t>
      </w:r>
      <w:r w:rsidR="007E0C94" w:rsidRPr="00284905">
        <w:rPr>
          <w:rFonts w:ascii="Times New Roman" w:hAnsi="Times New Roman" w:cs="Times New Roman"/>
          <w:sz w:val="24"/>
          <w:szCs w:val="24"/>
        </w:rPr>
        <w:t>Some, such as Sargent (2011), believing that it is no</w:t>
      </w:r>
      <w:r w:rsidR="007562B8" w:rsidRPr="00284905">
        <w:rPr>
          <w:rFonts w:ascii="Times New Roman" w:hAnsi="Times New Roman" w:cs="Times New Roman"/>
          <w:sz w:val="24"/>
          <w:szCs w:val="24"/>
        </w:rPr>
        <w:t>t enough to mix mainstream and a</w:t>
      </w:r>
      <w:r w:rsidR="007E0C94" w:rsidRPr="00284905">
        <w:rPr>
          <w:rFonts w:ascii="Times New Roman" w:hAnsi="Times New Roman" w:cs="Times New Roman"/>
          <w:sz w:val="24"/>
          <w:szCs w:val="24"/>
        </w:rPr>
        <w:t xml:space="preserve">utistic students </w:t>
      </w:r>
      <w:r w:rsidR="00046EFC" w:rsidRPr="00284905">
        <w:rPr>
          <w:rFonts w:ascii="Times New Roman" w:hAnsi="Times New Roman" w:cs="Times New Roman"/>
          <w:sz w:val="24"/>
          <w:szCs w:val="24"/>
        </w:rPr>
        <w:t>and see results where</w:t>
      </w:r>
      <w:r w:rsidR="007E118B">
        <w:rPr>
          <w:rFonts w:ascii="Times New Roman" w:hAnsi="Times New Roman" w:cs="Times New Roman"/>
          <w:sz w:val="24"/>
          <w:szCs w:val="24"/>
        </w:rPr>
        <w:t xml:space="preserve">as others such as </w:t>
      </w:r>
      <w:r w:rsidR="00F27EC1" w:rsidRPr="00284905">
        <w:rPr>
          <w:rFonts w:ascii="Times New Roman" w:hAnsi="Times New Roman" w:cs="Times New Roman"/>
          <w:sz w:val="24"/>
          <w:szCs w:val="24"/>
        </w:rPr>
        <w:t>Trevarthen</w:t>
      </w:r>
      <w:r w:rsidR="00FC74A4" w:rsidRPr="00284905">
        <w:rPr>
          <w:rFonts w:ascii="Times New Roman" w:hAnsi="Times New Roman" w:cs="Times New Roman"/>
          <w:sz w:val="24"/>
          <w:szCs w:val="24"/>
        </w:rPr>
        <w:t xml:space="preserve"> (1998, p.238</w:t>
      </w:r>
      <w:r w:rsidR="00F27EC1" w:rsidRPr="00284905">
        <w:rPr>
          <w:rFonts w:ascii="Times New Roman" w:hAnsi="Times New Roman" w:cs="Times New Roman"/>
          <w:sz w:val="24"/>
          <w:szCs w:val="24"/>
        </w:rPr>
        <w:t>)</w:t>
      </w:r>
      <w:r w:rsidR="00FC74A4" w:rsidRPr="00284905">
        <w:rPr>
          <w:rFonts w:ascii="Times New Roman" w:hAnsi="Times New Roman" w:cs="Times New Roman"/>
          <w:sz w:val="24"/>
          <w:szCs w:val="24"/>
        </w:rPr>
        <w:t xml:space="preserve"> </w:t>
      </w:r>
      <w:r w:rsidR="004F3E8F" w:rsidRPr="00284905">
        <w:rPr>
          <w:rFonts w:ascii="Times New Roman" w:hAnsi="Times New Roman" w:cs="Times New Roman"/>
          <w:sz w:val="24"/>
          <w:szCs w:val="24"/>
        </w:rPr>
        <w:t>believing that schools such as School X</w:t>
      </w:r>
      <w:r w:rsidR="00FC74A4" w:rsidRPr="00284905">
        <w:rPr>
          <w:rFonts w:ascii="Times New Roman" w:hAnsi="Times New Roman" w:cs="Times New Roman"/>
          <w:sz w:val="24"/>
          <w:szCs w:val="24"/>
        </w:rPr>
        <w:t xml:space="preserve"> bring ‘benefits of company and stimulation’ whilst still supporting students. </w:t>
      </w:r>
    </w:p>
    <w:p w14:paraId="1269D599" w14:textId="436E5EC1" w:rsidR="004441A8" w:rsidRPr="00284905" w:rsidRDefault="004F3E8F"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In the case of this research</w:t>
      </w:r>
      <w:r w:rsidR="00B612B0" w:rsidRPr="00284905">
        <w:rPr>
          <w:rFonts w:ascii="Times New Roman" w:hAnsi="Times New Roman" w:cs="Times New Roman"/>
          <w:sz w:val="24"/>
          <w:szCs w:val="24"/>
        </w:rPr>
        <w:t>,</w:t>
      </w:r>
      <w:r w:rsidRPr="00284905">
        <w:rPr>
          <w:rFonts w:ascii="Times New Roman" w:hAnsi="Times New Roman" w:cs="Times New Roman"/>
          <w:sz w:val="24"/>
          <w:szCs w:val="24"/>
        </w:rPr>
        <w:t xml:space="preserve"> the findings showed us that staff and parents were unanimous in their responses believing that this mix is beneficial to the students.  The professionals hold very much the same view for autistic children</w:t>
      </w:r>
      <w:r w:rsidR="007562B8" w:rsidRPr="00284905">
        <w:rPr>
          <w:rFonts w:ascii="Times New Roman" w:hAnsi="Times New Roman" w:cs="Times New Roman"/>
          <w:sz w:val="24"/>
          <w:szCs w:val="24"/>
        </w:rPr>
        <w:t>,</w:t>
      </w:r>
      <w:r w:rsidRPr="00284905">
        <w:rPr>
          <w:rFonts w:ascii="Times New Roman" w:hAnsi="Times New Roman" w:cs="Times New Roman"/>
          <w:sz w:val="24"/>
          <w:szCs w:val="24"/>
        </w:rPr>
        <w:t xml:space="preserve"> who they believed </w:t>
      </w:r>
      <w:r w:rsidR="007562B8" w:rsidRPr="00284905">
        <w:rPr>
          <w:rFonts w:ascii="Times New Roman" w:hAnsi="Times New Roman" w:cs="Times New Roman"/>
          <w:sz w:val="24"/>
          <w:szCs w:val="24"/>
        </w:rPr>
        <w:t>had the independence skills to manage</w:t>
      </w:r>
      <w:r w:rsidRPr="00284905">
        <w:rPr>
          <w:rFonts w:ascii="Times New Roman" w:hAnsi="Times New Roman" w:cs="Times New Roman"/>
          <w:sz w:val="24"/>
          <w:szCs w:val="24"/>
        </w:rPr>
        <w:t xml:space="preserve"> in a mainstream school.  The </w:t>
      </w:r>
      <w:r w:rsidR="007562B8" w:rsidRPr="00284905">
        <w:rPr>
          <w:rFonts w:ascii="Times New Roman" w:hAnsi="Times New Roman" w:cs="Times New Roman"/>
          <w:sz w:val="24"/>
          <w:szCs w:val="24"/>
        </w:rPr>
        <w:t>autistic</w:t>
      </w:r>
      <w:r w:rsidRPr="00284905">
        <w:rPr>
          <w:rFonts w:ascii="Times New Roman" w:hAnsi="Times New Roman" w:cs="Times New Roman"/>
          <w:sz w:val="24"/>
          <w:szCs w:val="24"/>
        </w:rPr>
        <w:t xml:space="preserve"> spectrum is very wide and in this research we have looked at students who are verbal </w:t>
      </w:r>
      <w:r w:rsidR="007562B8" w:rsidRPr="00284905">
        <w:rPr>
          <w:rFonts w:ascii="Times New Roman" w:hAnsi="Times New Roman" w:cs="Times New Roman"/>
          <w:sz w:val="24"/>
          <w:szCs w:val="24"/>
        </w:rPr>
        <w:t>and have already some level of independence</w:t>
      </w:r>
      <w:r w:rsidR="00A828E7" w:rsidRPr="00284905">
        <w:rPr>
          <w:rFonts w:ascii="Times New Roman" w:hAnsi="Times New Roman" w:cs="Times New Roman"/>
          <w:sz w:val="24"/>
          <w:szCs w:val="24"/>
        </w:rPr>
        <w:t xml:space="preserve">. </w:t>
      </w:r>
      <w:r w:rsidR="00823F7B" w:rsidRPr="00284905">
        <w:rPr>
          <w:rFonts w:ascii="Times New Roman" w:hAnsi="Times New Roman" w:cs="Times New Roman"/>
          <w:sz w:val="24"/>
          <w:szCs w:val="24"/>
        </w:rPr>
        <w:t xml:space="preserve"> </w:t>
      </w:r>
      <w:r w:rsidR="007562B8" w:rsidRPr="00284905">
        <w:rPr>
          <w:rFonts w:ascii="Times New Roman" w:hAnsi="Times New Roman" w:cs="Times New Roman"/>
          <w:sz w:val="24"/>
          <w:szCs w:val="24"/>
        </w:rPr>
        <w:t>Person C</w:t>
      </w:r>
      <w:r w:rsidR="00A828E7" w:rsidRPr="00284905">
        <w:rPr>
          <w:rFonts w:ascii="Times New Roman" w:hAnsi="Times New Roman" w:cs="Times New Roman"/>
          <w:sz w:val="24"/>
          <w:szCs w:val="24"/>
        </w:rPr>
        <w:t xml:space="preserve"> </w:t>
      </w:r>
      <w:r w:rsidR="007F4B24" w:rsidRPr="00284905">
        <w:rPr>
          <w:rFonts w:ascii="Times New Roman" w:hAnsi="Times New Roman" w:cs="Times New Roman"/>
          <w:sz w:val="24"/>
          <w:szCs w:val="24"/>
        </w:rPr>
        <w:t>has experience of both specialist and mainstream schoo</w:t>
      </w:r>
      <w:r w:rsidR="007562B8" w:rsidRPr="00284905">
        <w:rPr>
          <w:rFonts w:ascii="Times New Roman" w:hAnsi="Times New Roman" w:cs="Times New Roman"/>
          <w:sz w:val="24"/>
          <w:szCs w:val="24"/>
        </w:rPr>
        <w:t>ls and has quite specific views - ‘</w:t>
      </w:r>
      <w:r w:rsidR="007F4B24" w:rsidRPr="00284905">
        <w:rPr>
          <w:rFonts w:ascii="Times New Roman" w:hAnsi="Times New Roman" w:cs="Times New Roman"/>
          <w:sz w:val="24"/>
          <w:szCs w:val="24"/>
        </w:rPr>
        <w:t xml:space="preserve">this </w:t>
      </w:r>
      <w:r w:rsidRPr="00284905">
        <w:rPr>
          <w:rFonts w:ascii="Times New Roman" w:hAnsi="Times New Roman" w:cs="Times New Roman"/>
          <w:sz w:val="24"/>
          <w:szCs w:val="24"/>
        </w:rPr>
        <w:t>type of placement is very good for children who are not reliant on one to one support and have already some level of independence</w:t>
      </w:r>
      <w:r w:rsidR="007562B8" w:rsidRPr="00284905">
        <w:rPr>
          <w:rFonts w:ascii="Times New Roman" w:hAnsi="Times New Roman" w:cs="Times New Roman"/>
          <w:sz w:val="24"/>
          <w:szCs w:val="24"/>
        </w:rPr>
        <w:t>’ (Appendix 6).</w:t>
      </w:r>
      <w:r w:rsidR="007F4B24" w:rsidRPr="00284905">
        <w:rPr>
          <w:rFonts w:ascii="Times New Roman" w:hAnsi="Times New Roman" w:cs="Times New Roman"/>
          <w:sz w:val="24"/>
          <w:szCs w:val="24"/>
        </w:rPr>
        <w:t xml:space="preserve">  She argues that for these children the specialist staff in a </w:t>
      </w:r>
      <w:r w:rsidR="003C2757" w:rsidRPr="00284905">
        <w:rPr>
          <w:rFonts w:ascii="Times New Roman" w:hAnsi="Times New Roman" w:cs="Times New Roman"/>
          <w:sz w:val="24"/>
          <w:szCs w:val="24"/>
        </w:rPr>
        <w:t>Base</w:t>
      </w:r>
      <w:r w:rsidR="007F4B24" w:rsidRPr="00284905">
        <w:rPr>
          <w:rFonts w:ascii="Times New Roman" w:hAnsi="Times New Roman" w:cs="Times New Roman"/>
          <w:sz w:val="24"/>
          <w:szCs w:val="24"/>
        </w:rPr>
        <w:t xml:space="preserve"> c</w:t>
      </w:r>
      <w:r w:rsidR="007562B8" w:rsidRPr="00284905">
        <w:rPr>
          <w:rFonts w:ascii="Times New Roman" w:hAnsi="Times New Roman" w:cs="Times New Roman"/>
          <w:sz w:val="24"/>
          <w:szCs w:val="24"/>
        </w:rPr>
        <w:t xml:space="preserve">an offer continuity and consistency </w:t>
      </w:r>
      <w:r w:rsidR="007F4B24" w:rsidRPr="00284905">
        <w:rPr>
          <w:rFonts w:ascii="Times New Roman" w:hAnsi="Times New Roman" w:cs="Times New Roman"/>
          <w:sz w:val="24"/>
          <w:szCs w:val="24"/>
        </w:rPr>
        <w:t>that autistic students need whilst mainstream staff provide subject specialism’.   She does</w:t>
      </w:r>
      <w:r w:rsidR="00C63B41" w:rsidRPr="00284905">
        <w:rPr>
          <w:rFonts w:ascii="Times New Roman" w:hAnsi="Times New Roman" w:cs="Times New Roman"/>
          <w:sz w:val="24"/>
          <w:szCs w:val="24"/>
        </w:rPr>
        <w:t xml:space="preserve"> </w:t>
      </w:r>
      <w:r w:rsidR="007F4B24" w:rsidRPr="00284905">
        <w:rPr>
          <w:rFonts w:ascii="Times New Roman" w:hAnsi="Times New Roman" w:cs="Times New Roman"/>
          <w:sz w:val="24"/>
          <w:szCs w:val="24"/>
        </w:rPr>
        <w:t xml:space="preserve">recognise that not all mainstream teachers are </w:t>
      </w:r>
      <w:r w:rsidR="00D35481" w:rsidRPr="00284905">
        <w:rPr>
          <w:rFonts w:ascii="Times New Roman" w:hAnsi="Times New Roman" w:cs="Times New Roman"/>
          <w:sz w:val="24"/>
          <w:szCs w:val="24"/>
        </w:rPr>
        <w:t>specifically trained in teaching autistic children.</w:t>
      </w:r>
      <w:r w:rsidR="00330B16" w:rsidRPr="00284905">
        <w:rPr>
          <w:rFonts w:ascii="Times New Roman" w:hAnsi="Times New Roman" w:cs="Times New Roman"/>
          <w:sz w:val="24"/>
          <w:szCs w:val="24"/>
        </w:rPr>
        <w:t xml:space="preserve"> This view is supported by</w:t>
      </w:r>
      <w:r w:rsidR="00A106BF" w:rsidRPr="00284905">
        <w:rPr>
          <w:rFonts w:ascii="Times New Roman" w:hAnsi="Times New Roman" w:cs="Times New Roman"/>
          <w:sz w:val="24"/>
          <w:szCs w:val="24"/>
        </w:rPr>
        <w:t xml:space="preserve"> Ro</w:t>
      </w:r>
      <w:r w:rsidR="00BB347C" w:rsidRPr="00284905">
        <w:rPr>
          <w:rFonts w:ascii="Times New Roman" w:hAnsi="Times New Roman" w:cs="Times New Roman"/>
          <w:sz w:val="24"/>
          <w:szCs w:val="24"/>
        </w:rPr>
        <w:t>driguez, Saldana and Moreno</w:t>
      </w:r>
      <w:r w:rsidR="00C63B41" w:rsidRPr="00284905">
        <w:rPr>
          <w:rFonts w:ascii="Times New Roman" w:hAnsi="Times New Roman" w:cs="Times New Roman"/>
          <w:sz w:val="24"/>
          <w:szCs w:val="24"/>
        </w:rPr>
        <w:t xml:space="preserve"> </w:t>
      </w:r>
      <w:r w:rsidR="00330B16" w:rsidRPr="00284905">
        <w:rPr>
          <w:rFonts w:ascii="Times New Roman" w:hAnsi="Times New Roman" w:cs="Times New Roman"/>
          <w:sz w:val="24"/>
          <w:szCs w:val="24"/>
        </w:rPr>
        <w:t xml:space="preserve">who </w:t>
      </w:r>
      <w:r w:rsidR="00553ADA" w:rsidRPr="00284905">
        <w:rPr>
          <w:rFonts w:ascii="Times New Roman" w:hAnsi="Times New Roman" w:cs="Times New Roman"/>
          <w:sz w:val="24"/>
          <w:szCs w:val="24"/>
        </w:rPr>
        <w:t>state that</w:t>
      </w:r>
      <w:r w:rsidR="00BB347C" w:rsidRPr="00284905">
        <w:rPr>
          <w:rFonts w:ascii="Times New Roman" w:hAnsi="Times New Roman" w:cs="Times New Roman"/>
          <w:sz w:val="24"/>
          <w:szCs w:val="24"/>
        </w:rPr>
        <w:t xml:space="preserve"> mainstream teachers report that they are ‘not equipped with the knowledge or skills to address the needs of thes</w:t>
      </w:r>
      <w:r w:rsidR="007562B8" w:rsidRPr="00284905">
        <w:rPr>
          <w:rFonts w:ascii="Times New Roman" w:hAnsi="Times New Roman" w:cs="Times New Roman"/>
          <w:sz w:val="24"/>
          <w:szCs w:val="24"/>
        </w:rPr>
        <w:t>e students’ (Cited Yefim, 2016, p.</w:t>
      </w:r>
      <w:r w:rsidR="00BB347C" w:rsidRPr="00284905">
        <w:rPr>
          <w:rFonts w:ascii="Times New Roman" w:hAnsi="Times New Roman" w:cs="Times New Roman"/>
          <w:sz w:val="24"/>
          <w:szCs w:val="24"/>
        </w:rPr>
        <w:t>117</w:t>
      </w:r>
      <w:r w:rsidR="00553ADA" w:rsidRPr="00284905">
        <w:rPr>
          <w:rFonts w:ascii="Times New Roman" w:hAnsi="Times New Roman" w:cs="Times New Roman"/>
          <w:sz w:val="24"/>
          <w:szCs w:val="24"/>
        </w:rPr>
        <w:t>) This</w:t>
      </w:r>
      <w:r w:rsidR="00D706FE" w:rsidRPr="00284905">
        <w:rPr>
          <w:rFonts w:ascii="Times New Roman" w:hAnsi="Times New Roman" w:cs="Times New Roman"/>
          <w:sz w:val="24"/>
          <w:szCs w:val="24"/>
        </w:rPr>
        <w:t xml:space="preserve"> was a limitation of the research, not getting feedback from</w:t>
      </w:r>
      <w:r w:rsidR="00330B16" w:rsidRPr="00284905">
        <w:rPr>
          <w:rFonts w:ascii="Times New Roman" w:hAnsi="Times New Roman" w:cs="Times New Roman"/>
          <w:sz w:val="24"/>
          <w:szCs w:val="24"/>
        </w:rPr>
        <w:t xml:space="preserve"> all</w:t>
      </w:r>
      <w:r w:rsidR="00D706FE" w:rsidRPr="00284905">
        <w:rPr>
          <w:rFonts w:ascii="Times New Roman" w:hAnsi="Times New Roman" w:cs="Times New Roman"/>
          <w:sz w:val="24"/>
          <w:szCs w:val="24"/>
        </w:rPr>
        <w:t xml:space="preserve"> te</w:t>
      </w:r>
      <w:r w:rsidR="007562B8" w:rsidRPr="00284905">
        <w:rPr>
          <w:rFonts w:ascii="Times New Roman" w:hAnsi="Times New Roman" w:cs="Times New Roman"/>
          <w:sz w:val="24"/>
          <w:szCs w:val="24"/>
        </w:rPr>
        <w:t>achers but research collected f</w:t>
      </w:r>
      <w:r w:rsidR="00D706FE" w:rsidRPr="00284905">
        <w:rPr>
          <w:rFonts w:ascii="Times New Roman" w:hAnsi="Times New Roman" w:cs="Times New Roman"/>
          <w:sz w:val="24"/>
          <w:szCs w:val="24"/>
        </w:rPr>
        <w:t>r</w:t>
      </w:r>
      <w:r w:rsidR="007562B8" w:rsidRPr="00284905">
        <w:rPr>
          <w:rFonts w:ascii="Times New Roman" w:hAnsi="Times New Roman" w:cs="Times New Roman"/>
          <w:sz w:val="24"/>
          <w:szCs w:val="24"/>
        </w:rPr>
        <w:t>o</w:t>
      </w:r>
      <w:r w:rsidR="00D706FE" w:rsidRPr="00284905">
        <w:rPr>
          <w:rFonts w:ascii="Times New Roman" w:hAnsi="Times New Roman" w:cs="Times New Roman"/>
          <w:sz w:val="24"/>
          <w:szCs w:val="24"/>
        </w:rPr>
        <w:t xml:space="preserve">m students show that most students have developed good relationships with their teachers and that their teachers know them well. </w:t>
      </w:r>
      <w:r w:rsidR="00553ADA" w:rsidRPr="00284905">
        <w:rPr>
          <w:rFonts w:ascii="Times New Roman" w:hAnsi="Times New Roman" w:cs="Times New Roman"/>
          <w:sz w:val="24"/>
          <w:szCs w:val="24"/>
        </w:rPr>
        <w:t>For example</w:t>
      </w:r>
      <w:r w:rsidR="00950781" w:rsidRPr="00284905">
        <w:rPr>
          <w:rFonts w:ascii="Times New Roman" w:hAnsi="Times New Roman" w:cs="Times New Roman"/>
          <w:sz w:val="24"/>
          <w:szCs w:val="24"/>
        </w:rPr>
        <w:t>,</w:t>
      </w:r>
      <w:r w:rsidR="00553ADA" w:rsidRPr="00284905">
        <w:rPr>
          <w:rFonts w:ascii="Times New Roman" w:hAnsi="Times New Roman" w:cs="Times New Roman"/>
          <w:sz w:val="24"/>
          <w:szCs w:val="24"/>
        </w:rPr>
        <w:t xml:space="preserve"> Student E comments </w:t>
      </w:r>
      <w:r w:rsidR="00060641" w:rsidRPr="00284905">
        <w:rPr>
          <w:rFonts w:ascii="Times New Roman" w:hAnsi="Times New Roman" w:cs="Times New Roman"/>
          <w:sz w:val="24"/>
          <w:szCs w:val="24"/>
        </w:rPr>
        <w:t>“My teachers know who I like and they let me work with them”</w:t>
      </w:r>
      <w:r w:rsidR="00553ADA" w:rsidRPr="00284905">
        <w:rPr>
          <w:rFonts w:ascii="Times New Roman" w:hAnsi="Times New Roman" w:cs="Times New Roman"/>
          <w:sz w:val="24"/>
          <w:szCs w:val="24"/>
        </w:rPr>
        <w:t xml:space="preserve"> </w:t>
      </w:r>
      <w:r w:rsidR="00060641" w:rsidRPr="00284905">
        <w:rPr>
          <w:rFonts w:ascii="Times New Roman" w:hAnsi="Times New Roman" w:cs="Times New Roman"/>
          <w:sz w:val="24"/>
          <w:szCs w:val="24"/>
        </w:rPr>
        <w:t xml:space="preserve">(Appendix B). </w:t>
      </w:r>
    </w:p>
    <w:p w14:paraId="176AA12B" w14:textId="236E6FC1" w:rsidR="003E2CF2" w:rsidRPr="00284905" w:rsidRDefault="005D02E1"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One of</w:t>
      </w:r>
      <w:r w:rsidR="003E2CF2" w:rsidRPr="00284905">
        <w:rPr>
          <w:rFonts w:ascii="Times New Roman" w:hAnsi="Times New Roman" w:cs="Times New Roman"/>
          <w:sz w:val="24"/>
          <w:szCs w:val="24"/>
        </w:rPr>
        <w:t xml:space="preserve"> the main concerns for students is the movement in the corridors.  As discussed earlier this is mainly due to the hypersensitivity that some autistic children experience. </w:t>
      </w:r>
      <w:r w:rsidR="003E2CF2" w:rsidRPr="00284905">
        <w:rPr>
          <w:rFonts w:ascii="Times New Roman" w:hAnsi="Times New Roman" w:cs="Times New Roman"/>
          <w:sz w:val="24"/>
          <w:szCs w:val="24"/>
        </w:rPr>
        <w:lastRenderedPageBreak/>
        <w:t xml:space="preserve">(Bogdashina, 2005) The findings from </w:t>
      </w:r>
      <w:r w:rsidR="003C2757" w:rsidRPr="00284905">
        <w:rPr>
          <w:rFonts w:ascii="Times New Roman" w:hAnsi="Times New Roman" w:cs="Times New Roman"/>
          <w:sz w:val="24"/>
          <w:szCs w:val="24"/>
        </w:rPr>
        <w:t>student</w:t>
      </w:r>
      <w:r w:rsidR="003E2CF2" w:rsidRPr="00284905">
        <w:rPr>
          <w:rFonts w:ascii="Times New Roman" w:hAnsi="Times New Roman" w:cs="Times New Roman"/>
          <w:sz w:val="24"/>
          <w:szCs w:val="24"/>
        </w:rPr>
        <w:t xml:space="preserve">s show that most have developed skills to deal with this.  Student E is an excellent example of where a student has developed their own ‘coping’ skills to move in crowded areas and arguably this would not </w:t>
      </w:r>
      <w:r w:rsidR="00A254C7" w:rsidRPr="00284905">
        <w:rPr>
          <w:rFonts w:ascii="Times New Roman" w:hAnsi="Times New Roman" w:cs="Times New Roman"/>
          <w:sz w:val="24"/>
          <w:szCs w:val="24"/>
        </w:rPr>
        <w:t xml:space="preserve">have </w:t>
      </w:r>
      <w:r w:rsidR="003E2CF2" w:rsidRPr="00284905">
        <w:rPr>
          <w:rFonts w:ascii="Times New Roman" w:hAnsi="Times New Roman" w:cs="Times New Roman"/>
          <w:sz w:val="24"/>
          <w:szCs w:val="24"/>
        </w:rPr>
        <w:t>been required</w:t>
      </w:r>
      <w:r w:rsidR="007562B8" w:rsidRPr="00284905">
        <w:rPr>
          <w:rFonts w:ascii="Times New Roman" w:hAnsi="Times New Roman" w:cs="Times New Roman"/>
          <w:sz w:val="24"/>
          <w:szCs w:val="24"/>
        </w:rPr>
        <w:t xml:space="preserve"> or learnt </w:t>
      </w:r>
      <w:r w:rsidR="003E2CF2" w:rsidRPr="00284905">
        <w:rPr>
          <w:rFonts w:ascii="Times New Roman" w:hAnsi="Times New Roman" w:cs="Times New Roman"/>
          <w:sz w:val="24"/>
          <w:szCs w:val="24"/>
        </w:rPr>
        <w:t>if he had no</w:t>
      </w:r>
      <w:r w:rsidR="007562B8" w:rsidRPr="00284905">
        <w:rPr>
          <w:rFonts w:ascii="Times New Roman" w:hAnsi="Times New Roman" w:cs="Times New Roman"/>
          <w:sz w:val="24"/>
          <w:szCs w:val="24"/>
        </w:rPr>
        <w:t>t attended a mainstream school (Appendix B)</w:t>
      </w:r>
    </w:p>
    <w:p w14:paraId="31BAAFD1" w14:textId="7A7119A3" w:rsidR="00455E83" w:rsidRPr="00284905" w:rsidRDefault="00E21089"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There</w:t>
      </w:r>
      <w:r w:rsidR="003E2CF2" w:rsidRPr="00284905">
        <w:rPr>
          <w:rFonts w:ascii="Times New Roman" w:hAnsi="Times New Roman" w:cs="Times New Roman"/>
          <w:sz w:val="24"/>
          <w:szCs w:val="24"/>
        </w:rPr>
        <w:t xml:space="preserve"> are no clear answers to any of the aims of this research and the final </w:t>
      </w:r>
      <w:r w:rsidR="007E118B">
        <w:rPr>
          <w:rFonts w:ascii="Times New Roman" w:hAnsi="Times New Roman" w:cs="Times New Roman"/>
          <w:sz w:val="24"/>
          <w:szCs w:val="24"/>
        </w:rPr>
        <w:t>question</w:t>
      </w:r>
      <w:r w:rsidR="00553ADA" w:rsidRPr="00284905">
        <w:rPr>
          <w:rFonts w:ascii="Times New Roman" w:hAnsi="Times New Roman" w:cs="Times New Roman"/>
          <w:sz w:val="24"/>
          <w:szCs w:val="24"/>
        </w:rPr>
        <w:t xml:space="preserve">, </w:t>
      </w:r>
      <w:proofErr w:type="gramStart"/>
      <w:r w:rsidR="00553ADA" w:rsidRPr="003A5EE1">
        <w:rPr>
          <w:rFonts w:ascii="Times New Roman" w:hAnsi="Times New Roman" w:cs="Times New Roman"/>
          <w:i/>
          <w:sz w:val="24"/>
          <w:szCs w:val="24"/>
        </w:rPr>
        <w:t>What</w:t>
      </w:r>
      <w:proofErr w:type="gramEnd"/>
      <w:r w:rsidR="004441A8" w:rsidRPr="003A5EE1">
        <w:rPr>
          <w:rFonts w:ascii="Times New Roman" w:hAnsi="Times New Roman" w:cs="Times New Roman"/>
          <w:i/>
          <w:sz w:val="24"/>
          <w:szCs w:val="24"/>
        </w:rPr>
        <w:t xml:space="preserve"> are the key reasons for these effects?</w:t>
      </w:r>
      <w:r w:rsidR="003E2CF2" w:rsidRPr="00284905">
        <w:rPr>
          <w:rFonts w:ascii="Times New Roman" w:hAnsi="Times New Roman" w:cs="Times New Roman"/>
          <w:i/>
          <w:sz w:val="24"/>
          <w:szCs w:val="24"/>
        </w:rPr>
        <w:t xml:space="preserve"> </w:t>
      </w:r>
      <w:proofErr w:type="gramStart"/>
      <w:r w:rsidR="003E2CF2" w:rsidRPr="00284905">
        <w:rPr>
          <w:rFonts w:ascii="Times New Roman" w:hAnsi="Times New Roman" w:cs="Times New Roman"/>
          <w:sz w:val="24"/>
          <w:szCs w:val="24"/>
        </w:rPr>
        <w:t>is</w:t>
      </w:r>
      <w:proofErr w:type="gramEnd"/>
      <w:r w:rsidR="003E2CF2" w:rsidRPr="00284905">
        <w:rPr>
          <w:rFonts w:ascii="Times New Roman" w:hAnsi="Times New Roman" w:cs="Times New Roman"/>
          <w:sz w:val="24"/>
          <w:szCs w:val="24"/>
        </w:rPr>
        <w:t xml:space="preserve"> no different. </w:t>
      </w:r>
      <w:r w:rsidR="00CF3AE8" w:rsidRPr="00284905">
        <w:rPr>
          <w:rFonts w:ascii="Times New Roman" w:hAnsi="Times New Roman" w:cs="Times New Roman"/>
          <w:sz w:val="24"/>
          <w:szCs w:val="24"/>
        </w:rPr>
        <w:t xml:space="preserve">  As above there are elements which the </w:t>
      </w:r>
      <w:r w:rsidR="007E118B" w:rsidRPr="00284905">
        <w:rPr>
          <w:rFonts w:ascii="Times New Roman" w:hAnsi="Times New Roman" w:cs="Times New Roman"/>
          <w:sz w:val="24"/>
          <w:szCs w:val="24"/>
        </w:rPr>
        <w:t>research shows</w:t>
      </w:r>
      <w:r w:rsidR="00CF3AE8" w:rsidRPr="00284905">
        <w:rPr>
          <w:rFonts w:ascii="Times New Roman" w:hAnsi="Times New Roman" w:cs="Times New Roman"/>
          <w:sz w:val="24"/>
          <w:szCs w:val="24"/>
        </w:rPr>
        <w:t xml:space="preserve"> </w:t>
      </w:r>
      <w:r w:rsidR="007E118B">
        <w:rPr>
          <w:rFonts w:ascii="Times New Roman" w:hAnsi="Times New Roman" w:cs="Times New Roman"/>
          <w:sz w:val="24"/>
          <w:szCs w:val="24"/>
        </w:rPr>
        <w:t>have</w:t>
      </w:r>
      <w:r w:rsidR="00CF3AE8" w:rsidRPr="00284905">
        <w:rPr>
          <w:rFonts w:ascii="Times New Roman" w:hAnsi="Times New Roman" w:cs="Times New Roman"/>
          <w:sz w:val="24"/>
          <w:szCs w:val="24"/>
        </w:rPr>
        <w:t xml:space="preserve"> had a positive impact on the student</w:t>
      </w:r>
      <w:r w:rsidR="00330B16" w:rsidRPr="00284905">
        <w:rPr>
          <w:rFonts w:ascii="Times New Roman" w:hAnsi="Times New Roman" w:cs="Times New Roman"/>
          <w:sz w:val="24"/>
          <w:szCs w:val="24"/>
        </w:rPr>
        <w:t>’</w:t>
      </w:r>
      <w:r w:rsidR="00CF3AE8" w:rsidRPr="00284905">
        <w:rPr>
          <w:rFonts w:ascii="Times New Roman" w:hAnsi="Times New Roman" w:cs="Times New Roman"/>
          <w:sz w:val="24"/>
          <w:szCs w:val="24"/>
        </w:rPr>
        <w:t xml:space="preserve">s social skills such as the routines implemented by the staff in the </w:t>
      </w:r>
      <w:r w:rsidR="003C2757" w:rsidRPr="00284905">
        <w:rPr>
          <w:rFonts w:ascii="Times New Roman" w:hAnsi="Times New Roman" w:cs="Times New Roman"/>
          <w:sz w:val="24"/>
          <w:szCs w:val="24"/>
        </w:rPr>
        <w:t>Base</w:t>
      </w:r>
      <w:r w:rsidR="00CF3AE8" w:rsidRPr="00284905">
        <w:rPr>
          <w:rFonts w:ascii="Times New Roman" w:hAnsi="Times New Roman" w:cs="Times New Roman"/>
          <w:sz w:val="24"/>
          <w:szCs w:val="24"/>
        </w:rPr>
        <w:t xml:space="preserve"> and the inclusion in lessons.  </w:t>
      </w:r>
      <w:r w:rsidR="00AF5061" w:rsidRPr="00284905">
        <w:rPr>
          <w:rFonts w:ascii="Times New Roman" w:hAnsi="Times New Roman" w:cs="Times New Roman"/>
          <w:sz w:val="24"/>
          <w:szCs w:val="24"/>
        </w:rPr>
        <w:t>Nevertheless</w:t>
      </w:r>
      <w:r w:rsidR="00CF3AE8" w:rsidRPr="00284905">
        <w:rPr>
          <w:rFonts w:ascii="Times New Roman" w:hAnsi="Times New Roman" w:cs="Times New Roman"/>
          <w:sz w:val="24"/>
          <w:szCs w:val="24"/>
        </w:rPr>
        <w:t>, as predicted</w:t>
      </w:r>
      <w:r w:rsidR="00330B16" w:rsidRPr="00284905">
        <w:rPr>
          <w:rFonts w:ascii="Times New Roman" w:hAnsi="Times New Roman" w:cs="Times New Roman"/>
          <w:sz w:val="24"/>
          <w:szCs w:val="24"/>
        </w:rPr>
        <w:t>,</w:t>
      </w:r>
      <w:r w:rsidR="00CF3AE8" w:rsidRPr="00284905">
        <w:rPr>
          <w:rFonts w:ascii="Times New Roman" w:hAnsi="Times New Roman" w:cs="Times New Roman"/>
          <w:sz w:val="24"/>
          <w:szCs w:val="24"/>
        </w:rPr>
        <w:t xml:space="preserve"> the development of social skills is very different for each of the students an</w:t>
      </w:r>
      <w:r w:rsidR="00A254C7" w:rsidRPr="00284905">
        <w:rPr>
          <w:rFonts w:ascii="Times New Roman" w:hAnsi="Times New Roman" w:cs="Times New Roman"/>
          <w:sz w:val="24"/>
          <w:szCs w:val="24"/>
        </w:rPr>
        <w:t>d each has</w:t>
      </w:r>
      <w:r w:rsidR="00CF3AE8" w:rsidRPr="00284905">
        <w:rPr>
          <w:rFonts w:ascii="Times New Roman" w:hAnsi="Times New Roman" w:cs="Times New Roman"/>
          <w:sz w:val="24"/>
          <w:szCs w:val="24"/>
        </w:rPr>
        <w:t xml:space="preserve"> very individual a</w:t>
      </w:r>
      <w:r w:rsidR="00B16D6D" w:rsidRPr="00284905">
        <w:rPr>
          <w:rFonts w:ascii="Times New Roman" w:hAnsi="Times New Roman" w:cs="Times New Roman"/>
          <w:sz w:val="24"/>
          <w:szCs w:val="24"/>
        </w:rPr>
        <w:t>n</w:t>
      </w:r>
      <w:r w:rsidR="00CF3AE8" w:rsidRPr="00284905">
        <w:rPr>
          <w:rFonts w:ascii="Times New Roman" w:hAnsi="Times New Roman" w:cs="Times New Roman"/>
          <w:sz w:val="24"/>
          <w:szCs w:val="24"/>
        </w:rPr>
        <w:t xml:space="preserve">d different needs.  </w:t>
      </w:r>
      <w:r w:rsidR="007562B8" w:rsidRPr="00284905">
        <w:rPr>
          <w:rFonts w:ascii="Times New Roman" w:hAnsi="Times New Roman" w:cs="Times New Roman"/>
          <w:sz w:val="24"/>
          <w:szCs w:val="24"/>
        </w:rPr>
        <w:t xml:space="preserve"> Train (2007, p.</w:t>
      </w:r>
      <w:r w:rsidR="00B16D6D" w:rsidRPr="00284905">
        <w:rPr>
          <w:rFonts w:ascii="Times New Roman" w:hAnsi="Times New Roman" w:cs="Times New Roman"/>
          <w:sz w:val="24"/>
          <w:szCs w:val="24"/>
        </w:rPr>
        <w:t>146) discusses development in children and states that all children will mature naturally at their own level but learning ‘is a change resulting from experience’.  It is these experiences that being in a mainstream school offers autistic children which the research shows are beneficial to the learning o</w:t>
      </w:r>
      <w:r w:rsidR="00DE55F4" w:rsidRPr="00284905">
        <w:rPr>
          <w:rFonts w:ascii="Times New Roman" w:hAnsi="Times New Roman" w:cs="Times New Roman"/>
          <w:sz w:val="24"/>
          <w:szCs w:val="24"/>
        </w:rPr>
        <w:t>f social skills.</w:t>
      </w:r>
    </w:p>
    <w:p w14:paraId="22C2050A" w14:textId="037BD009" w:rsidR="0081359A" w:rsidRPr="00284905" w:rsidRDefault="00032D34"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There are areas of very good practice which are recognised by not only the outcomes from students but also from parents and staff.  </w:t>
      </w:r>
      <w:r w:rsidR="00DE55F4" w:rsidRPr="00284905">
        <w:rPr>
          <w:rFonts w:ascii="Times New Roman" w:hAnsi="Times New Roman" w:cs="Times New Roman"/>
          <w:sz w:val="24"/>
          <w:szCs w:val="24"/>
        </w:rPr>
        <w:t>Recommendations that can be carried forward are a result of the research findings and literature review:</w:t>
      </w:r>
    </w:p>
    <w:p w14:paraId="30901707" w14:textId="50066098" w:rsidR="0081359A" w:rsidRPr="00284905" w:rsidRDefault="0081359A" w:rsidP="00284905">
      <w:pPr>
        <w:spacing w:line="360" w:lineRule="auto"/>
        <w:jc w:val="both"/>
        <w:rPr>
          <w:rFonts w:ascii="Times New Roman" w:hAnsi="Times New Roman" w:cs="Times New Roman"/>
          <w:b/>
          <w:sz w:val="24"/>
          <w:szCs w:val="24"/>
        </w:rPr>
      </w:pPr>
      <w:r w:rsidRPr="00284905">
        <w:rPr>
          <w:rFonts w:ascii="Times New Roman" w:hAnsi="Times New Roman" w:cs="Times New Roman"/>
          <w:b/>
          <w:sz w:val="24"/>
          <w:szCs w:val="24"/>
        </w:rPr>
        <w:t xml:space="preserve">Continue to use routines and systems in the </w:t>
      </w:r>
      <w:r w:rsidR="00DE55F4" w:rsidRPr="00284905">
        <w:rPr>
          <w:rFonts w:ascii="Times New Roman" w:hAnsi="Times New Roman" w:cs="Times New Roman"/>
          <w:b/>
          <w:sz w:val="24"/>
          <w:szCs w:val="24"/>
        </w:rPr>
        <w:t>Base</w:t>
      </w:r>
    </w:p>
    <w:p w14:paraId="5FD11821" w14:textId="2456E891" w:rsidR="00455E83" w:rsidRPr="00284905" w:rsidRDefault="0081359A"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 </w:t>
      </w:r>
      <w:r w:rsidR="00032D34" w:rsidRPr="00284905">
        <w:rPr>
          <w:rFonts w:ascii="Times New Roman" w:hAnsi="Times New Roman" w:cs="Times New Roman"/>
          <w:sz w:val="24"/>
          <w:szCs w:val="24"/>
        </w:rPr>
        <w:t>The use of r</w:t>
      </w:r>
      <w:r w:rsidR="00455E83" w:rsidRPr="00284905">
        <w:rPr>
          <w:rFonts w:ascii="Times New Roman" w:hAnsi="Times New Roman" w:cs="Times New Roman"/>
          <w:sz w:val="24"/>
          <w:szCs w:val="24"/>
        </w:rPr>
        <w:t>outines</w:t>
      </w:r>
      <w:r w:rsidR="00032D34" w:rsidRPr="00284905">
        <w:rPr>
          <w:rFonts w:ascii="Times New Roman" w:hAnsi="Times New Roman" w:cs="Times New Roman"/>
          <w:sz w:val="24"/>
          <w:szCs w:val="24"/>
        </w:rPr>
        <w:t xml:space="preserve"> and systems within the </w:t>
      </w:r>
      <w:r w:rsidR="003C2757" w:rsidRPr="00284905">
        <w:rPr>
          <w:rFonts w:ascii="Times New Roman" w:hAnsi="Times New Roman" w:cs="Times New Roman"/>
          <w:sz w:val="24"/>
          <w:szCs w:val="24"/>
        </w:rPr>
        <w:t>Base</w:t>
      </w:r>
      <w:r w:rsidR="00DE55F4" w:rsidRPr="00284905">
        <w:rPr>
          <w:rFonts w:ascii="Times New Roman" w:hAnsi="Times New Roman" w:cs="Times New Roman"/>
          <w:sz w:val="24"/>
          <w:szCs w:val="24"/>
        </w:rPr>
        <w:t xml:space="preserve"> are</w:t>
      </w:r>
      <w:r w:rsidR="00032D34" w:rsidRPr="00284905">
        <w:rPr>
          <w:rFonts w:ascii="Times New Roman" w:hAnsi="Times New Roman" w:cs="Times New Roman"/>
          <w:sz w:val="24"/>
          <w:szCs w:val="24"/>
        </w:rPr>
        <w:t xml:space="preserve"> embedded and effective in helping stu</w:t>
      </w:r>
      <w:r w:rsidR="00382353" w:rsidRPr="00284905">
        <w:rPr>
          <w:rFonts w:ascii="Times New Roman" w:hAnsi="Times New Roman" w:cs="Times New Roman"/>
          <w:sz w:val="24"/>
          <w:szCs w:val="24"/>
        </w:rPr>
        <w:t xml:space="preserve">dents to develop social skills this supports Wall who stated that autistic children need routine. (2007, p.65) </w:t>
      </w:r>
      <w:r w:rsidR="00032D34" w:rsidRPr="00284905">
        <w:rPr>
          <w:rFonts w:ascii="Times New Roman" w:hAnsi="Times New Roman" w:cs="Times New Roman"/>
          <w:sz w:val="24"/>
          <w:szCs w:val="24"/>
        </w:rPr>
        <w:t xml:space="preserve">These include </w:t>
      </w:r>
      <w:r w:rsidR="004004D7" w:rsidRPr="00284905">
        <w:rPr>
          <w:rFonts w:ascii="Times New Roman" w:hAnsi="Times New Roman" w:cs="Times New Roman"/>
          <w:sz w:val="24"/>
          <w:szCs w:val="24"/>
        </w:rPr>
        <w:t xml:space="preserve">simple systems </w:t>
      </w:r>
      <w:r w:rsidR="00032D34" w:rsidRPr="00284905">
        <w:rPr>
          <w:rFonts w:ascii="Times New Roman" w:hAnsi="Times New Roman" w:cs="Times New Roman"/>
          <w:sz w:val="24"/>
          <w:szCs w:val="24"/>
        </w:rPr>
        <w:t>to teach students how to take turns.  Students are encouraged to play board games and learn how to work with others.  Students from Year 7</w:t>
      </w:r>
      <w:r w:rsidR="00A254C7" w:rsidRPr="00284905">
        <w:rPr>
          <w:rFonts w:ascii="Times New Roman" w:hAnsi="Times New Roman" w:cs="Times New Roman"/>
          <w:sz w:val="24"/>
          <w:szCs w:val="24"/>
        </w:rPr>
        <w:t xml:space="preserve"> are prompted and reminded of</w:t>
      </w:r>
      <w:r w:rsidR="00032D34" w:rsidRPr="00284905">
        <w:rPr>
          <w:rFonts w:ascii="Times New Roman" w:hAnsi="Times New Roman" w:cs="Times New Roman"/>
          <w:sz w:val="24"/>
          <w:szCs w:val="24"/>
        </w:rPr>
        <w:t xml:space="preserve"> their behaviour and manners on a regular</w:t>
      </w:r>
      <w:r w:rsidR="004004D7" w:rsidRPr="00284905">
        <w:rPr>
          <w:rFonts w:ascii="Times New Roman" w:hAnsi="Times New Roman" w:cs="Times New Roman"/>
          <w:sz w:val="24"/>
          <w:szCs w:val="24"/>
        </w:rPr>
        <w:t xml:space="preserve"> basis</w:t>
      </w:r>
      <w:r w:rsidR="00032D34" w:rsidRPr="00284905">
        <w:rPr>
          <w:rFonts w:ascii="Times New Roman" w:hAnsi="Times New Roman" w:cs="Times New Roman"/>
          <w:sz w:val="24"/>
          <w:szCs w:val="24"/>
        </w:rPr>
        <w:t>.  There is evidence from the older students that show they are able to make friends with other students all be it that they prefer a smaller friendship group they seem</w:t>
      </w:r>
      <w:r w:rsidR="004004D7" w:rsidRPr="00284905">
        <w:rPr>
          <w:rFonts w:ascii="Times New Roman" w:hAnsi="Times New Roman" w:cs="Times New Roman"/>
          <w:sz w:val="24"/>
          <w:szCs w:val="24"/>
        </w:rPr>
        <w:t xml:space="preserve"> to value the friends they have. </w:t>
      </w:r>
    </w:p>
    <w:p w14:paraId="2983289F" w14:textId="77777777" w:rsidR="0081359A" w:rsidRPr="00284905" w:rsidRDefault="0081359A" w:rsidP="00284905">
      <w:pPr>
        <w:spacing w:line="360" w:lineRule="auto"/>
        <w:jc w:val="both"/>
        <w:rPr>
          <w:rFonts w:ascii="Times New Roman" w:hAnsi="Times New Roman" w:cs="Times New Roman"/>
          <w:b/>
          <w:sz w:val="24"/>
          <w:szCs w:val="24"/>
        </w:rPr>
      </w:pPr>
      <w:r w:rsidRPr="00284905">
        <w:rPr>
          <w:rFonts w:ascii="Times New Roman" w:hAnsi="Times New Roman" w:cs="Times New Roman"/>
          <w:b/>
          <w:sz w:val="24"/>
          <w:szCs w:val="24"/>
        </w:rPr>
        <w:t>Continue to develop relationships to support students</w:t>
      </w:r>
    </w:p>
    <w:p w14:paraId="5F7D56B8" w14:textId="117FEF24" w:rsidR="003A6667" w:rsidRPr="00886438" w:rsidRDefault="00032D34"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Students clearly respect the staff in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w:t>
      </w:r>
      <w:r w:rsidR="002F2E35" w:rsidRPr="00284905">
        <w:rPr>
          <w:rFonts w:ascii="Times New Roman" w:hAnsi="Times New Roman" w:cs="Times New Roman"/>
          <w:sz w:val="24"/>
          <w:szCs w:val="24"/>
        </w:rPr>
        <w:t xml:space="preserve">but they also feel safe </w:t>
      </w:r>
      <w:r w:rsidR="004004D7" w:rsidRPr="00284905">
        <w:rPr>
          <w:rFonts w:ascii="Times New Roman" w:hAnsi="Times New Roman" w:cs="Times New Roman"/>
          <w:sz w:val="24"/>
          <w:szCs w:val="24"/>
        </w:rPr>
        <w:t>there</w:t>
      </w:r>
      <w:r w:rsidR="002F2E35" w:rsidRPr="00284905">
        <w:rPr>
          <w:rFonts w:ascii="Times New Roman" w:hAnsi="Times New Roman" w:cs="Times New Roman"/>
          <w:sz w:val="24"/>
          <w:szCs w:val="24"/>
        </w:rPr>
        <w:t xml:space="preserve">.  Student C refers to the </w:t>
      </w:r>
      <w:r w:rsidR="003C2757" w:rsidRPr="00284905">
        <w:rPr>
          <w:rFonts w:ascii="Times New Roman" w:hAnsi="Times New Roman" w:cs="Times New Roman"/>
          <w:sz w:val="24"/>
          <w:szCs w:val="24"/>
        </w:rPr>
        <w:t>Base</w:t>
      </w:r>
      <w:r w:rsidR="002F2E35" w:rsidRPr="00284905">
        <w:rPr>
          <w:rFonts w:ascii="Times New Roman" w:hAnsi="Times New Roman" w:cs="Times New Roman"/>
          <w:sz w:val="24"/>
          <w:szCs w:val="24"/>
        </w:rPr>
        <w:t xml:space="preserve"> as a “happy place” and shows that </w:t>
      </w:r>
      <w:r w:rsidR="004004D7" w:rsidRPr="00284905">
        <w:rPr>
          <w:rFonts w:ascii="Times New Roman" w:hAnsi="Times New Roman" w:cs="Times New Roman"/>
          <w:sz w:val="24"/>
          <w:szCs w:val="24"/>
        </w:rPr>
        <w:t>this</w:t>
      </w:r>
      <w:r w:rsidR="002F2E35" w:rsidRPr="00284905">
        <w:rPr>
          <w:rFonts w:ascii="Times New Roman" w:hAnsi="Times New Roman" w:cs="Times New Roman"/>
          <w:sz w:val="24"/>
          <w:szCs w:val="24"/>
        </w:rPr>
        <w:t xml:space="preserve"> is somewhere where she is comfortable and supported stating “When I come here I feel like the same like when I’m home”.  One of the most endearing comments made by a student about the staff in the </w:t>
      </w:r>
      <w:r w:rsidR="003C2757" w:rsidRPr="00284905">
        <w:rPr>
          <w:rFonts w:ascii="Times New Roman" w:hAnsi="Times New Roman" w:cs="Times New Roman"/>
          <w:sz w:val="24"/>
          <w:szCs w:val="24"/>
        </w:rPr>
        <w:lastRenderedPageBreak/>
        <w:t>Base</w:t>
      </w:r>
      <w:r w:rsidR="002F2E35" w:rsidRPr="00284905">
        <w:rPr>
          <w:rFonts w:ascii="Times New Roman" w:hAnsi="Times New Roman" w:cs="Times New Roman"/>
          <w:sz w:val="24"/>
          <w:szCs w:val="24"/>
        </w:rPr>
        <w:t xml:space="preserve"> was Student D when referring to Person A, she states “I really like Person A, she looks out for me”.  </w:t>
      </w:r>
      <w:r w:rsidR="00DE55F4" w:rsidRPr="00284905">
        <w:rPr>
          <w:rFonts w:ascii="Times New Roman" w:hAnsi="Times New Roman" w:cs="Times New Roman"/>
          <w:sz w:val="24"/>
          <w:szCs w:val="24"/>
        </w:rPr>
        <w:t>(Appendix B)</w:t>
      </w:r>
    </w:p>
    <w:p w14:paraId="0D680DB1" w14:textId="77777777" w:rsidR="0081359A" w:rsidRPr="00284905" w:rsidRDefault="0081359A" w:rsidP="00284905">
      <w:pPr>
        <w:spacing w:line="360" w:lineRule="auto"/>
        <w:jc w:val="both"/>
        <w:rPr>
          <w:rFonts w:ascii="Times New Roman" w:hAnsi="Times New Roman" w:cs="Times New Roman"/>
          <w:sz w:val="24"/>
          <w:szCs w:val="24"/>
        </w:rPr>
      </w:pPr>
      <w:r w:rsidRPr="00284905">
        <w:rPr>
          <w:rFonts w:ascii="Times New Roman" w:hAnsi="Times New Roman" w:cs="Times New Roman"/>
          <w:b/>
          <w:sz w:val="24"/>
          <w:szCs w:val="24"/>
        </w:rPr>
        <w:t xml:space="preserve">Encourage students to find subjects of interest </w:t>
      </w:r>
    </w:p>
    <w:p w14:paraId="4548713A" w14:textId="224C292F" w:rsidR="00455E83" w:rsidRPr="00284905" w:rsidRDefault="00DF709A"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Most students, even those in year 7 have shown interests in </w:t>
      </w:r>
      <w:r w:rsidR="00E65173" w:rsidRPr="00284905">
        <w:rPr>
          <w:rFonts w:ascii="Times New Roman" w:hAnsi="Times New Roman" w:cs="Times New Roman"/>
          <w:sz w:val="24"/>
          <w:szCs w:val="24"/>
        </w:rPr>
        <w:t>certain</w:t>
      </w:r>
      <w:r w:rsidRPr="00284905">
        <w:rPr>
          <w:rFonts w:ascii="Times New Roman" w:hAnsi="Times New Roman" w:cs="Times New Roman"/>
          <w:sz w:val="24"/>
          <w:szCs w:val="24"/>
        </w:rPr>
        <w:t xml:space="preserve"> subjects and this has helped each in developing relationships with members of </w:t>
      </w:r>
      <w:r w:rsidR="00DE55F4" w:rsidRPr="00284905">
        <w:rPr>
          <w:rFonts w:ascii="Times New Roman" w:hAnsi="Times New Roman" w:cs="Times New Roman"/>
          <w:sz w:val="24"/>
          <w:szCs w:val="24"/>
        </w:rPr>
        <w:t xml:space="preserve">teaching </w:t>
      </w:r>
      <w:r w:rsidRPr="00284905">
        <w:rPr>
          <w:rFonts w:ascii="Times New Roman" w:hAnsi="Times New Roman" w:cs="Times New Roman"/>
          <w:sz w:val="24"/>
          <w:szCs w:val="24"/>
        </w:rPr>
        <w:t xml:space="preserve">staff and mixing with others in that subject area.  The biggest achievements linked to this is the voluntary attendance of students to clubs and extra-curricular activities. Student C is an excellent </w:t>
      </w:r>
      <w:r w:rsidR="00F815D0" w:rsidRPr="00284905">
        <w:rPr>
          <w:rFonts w:ascii="Times New Roman" w:hAnsi="Times New Roman" w:cs="Times New Roman"/>
          <w:sz w:val="24"/>
          <w:szCs w:val="24"/>
        </w:rPr>
        <w:t xml:space="preserve">example having taken part in the school production. </w:t>
      </w:r>
      <w:r w:rsidR="00DE55F4" w:rsidRPr="00284905">
        <w:rPr>
          <w:rFonts w:ascii="Times New Roman" w:hAnsi="Times New Roman" w:cs="Times New Roman"/>
          <w:sz w:val="24"/>
          <w:szCs w:val="24"/>
        </w:rPr>
        <w:t>(Appendix D)</w:t>
      </w:r>
    </w:p>
    <w:p w14:paraId="4AFABC7D" w14:textId="5E91C404" w:rsidR="00455E83" w:rsidRPr="00284905" w:rsidRDefault="00894292" w:rsidP="00284905">
      <w:pPr>
        <w:spacing w:line="360" w:lineRule="auto"/>
        <w:jc w:val="both"/>
        <w:rPr>
          <w:rFonts w:ascii="Times New Roman" w:hAnsi="Times New Roman" w:cs="Times New Roman"/>
          <w:b/>
          <w:sz w:val="24"/>
          <w:szCs w:val="24"/>
        </w:rPr>
      </w:pPr>
      <w:r w:rsidRPr="00284905">
        <w:rPr>
          <w:rFonts w:ascii="Times New Roman" w:hAnsi="Times New Roman" w:cs="Times New Roman"/>
          <w:b/>
          <w:sz w:val="24"/>
          <w:szCs w:val="24"/>
        </w:rPr>
        <w:t>Develop mainstream t</w:t>
      </w:r>
      <w:r w:rsidR="0081359A" w:rsidRPr="00284905">
        <w:rPr>
          <w:rFonts w:ascii="Times New Roman" w:hAnsi="Times New Roman" w:cs="Times New Roman"/>
          <w:b/>
          <w:sz w:val="24"/>
          <w:szCs w:val="24"/>
        </w:rPr>
        <w:t>eacher</w:t>
      </w:r>
      <w:r w:rsidRPr="00284905">
        <w:rPr>
          <w:rFonts w:ascii="Times New Roman" w:hAnsi="Times New Roman" w:cs="Times New Roman"/>
          <w:b/>
          <w:sz w:val="24"/>
          <w:szCs w:val="24"/>
        </w:rPr>
        <w:t>s</w:t>
      </w:r>
      <w:r w:rsidR="0081359A" w:rsidRPr="00284905">
        <w:rPr>
          <w:rFonts w:ascii="Times New Roman" w:hAnsi="Times New Roman" w:cs="Times New Roman"/>
          <w:b/>
          <w:sz w:val="24"/>
          <w:szCs w:val="24"/>
        </w:rPr>
        <w:t xml:space="preserve"> knowledge and skills</w:t>
      </w:r>
      <w:r w:rsidR="00DE55F4" w:rsidRPr="00284905">
        <w:rPr>
          <w:rFonts w:ascii="Times New Roman" w:hAnsi="Times New Roman" w:cs="Times New Roman"/>
          <w:b/>
          <w:sz w:val="24"/>
          <w:szCs w:val="24"/>
        </w:rPr>
        <w:t xml:space="preserve"> of the autistic spectrum</w:t>
      </w:r>
    </w:p>
    <w:p w14:paraId="2594E3C9" w14:textId="3524CE0E" w:rsidR="00894292" w:rsidRPr="00284905" w:rsidRDefault="00DE55F4"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One of the concerns that both </w:t>
      </w:r>
      <w:r w:rsidR="00894292" w:rsidRPr="00284905">
        <w:rPr>
          <w:rFonts w:ascii="Times New Roman" w:hAnsi="Times New Roman" w:cs="Times New Roman"/>
          <w:sz w:val="24"/>
          <w:szCs w:val="24"/>
        </w:rPr>
        <w:t>professionals raised was the knowledge and skills that mainstream teachers had to</w:t>
      </w:r>
      <w:r w:rsidRPr="00284905">
        <w:rPr>
          <w:rFonts w:ascii="Times New Roman" w:hAnsi="Times New Roman" w:cs="Times New Roman"/>
          <w:sz w:val="24"/>
          <w:szCs w:val="24"/>
        </w:rPr>
        <w:t xml:space="preserve"> enable and</w:t>
      </w:r>
      <w:r w:rsidR="00894292" w:rsidRPr="00284905">
        <w:rPr>
          <w:rFonts w:ascii="Times New Roman" w:hAnsi="Times New Roman" w:cs="Times New Roman"/>
          <w:sz w:val="24"/>
          <w:szCs w:val="24"/>
        </w:rPr>
        <w:t xml:space="preserve"> accommodate an autistic student in the mainstream class. The </w:t>
      </w:r>
      <w:r w:rsidR="003C2757" w:rsidRPr="00284905">
        <w:rPr>
          <w:rFonts w:ascii="Times New Roman" w:hAnsi="Times New Roman" w:cs="Times New Roman"/>
          <w:sz w:val="24"/>
          <w:szCs w:val="24"/>
        </w:rPr>
        <w:t>student</w:t>
      </w:r>
      <w:r w:rsidR="00894292" w:rsidRPr="00284905">
        <w:rPr>
          <w:rFonts w:ascii="Times New Roman" w:hAnsi="Times New Roman" w:cs="Times New Roman"/>
          <w:sz w:val="24"/>
          <w:szCs w:val="24"/>
        </w:rPr>
        <w:t xml:space="preserve"> surveys show that </w:t>
      </w:r>
      <w:r w:rsidRPr="00284905">
        <w:rPr>
          <w:rFonts w:ascii="Times New Roman" w:hAnsi="Times New Roman" w:cs="Times New Roman"/>
          <w:sz w:val="24"/>
          <w:szCs w:val="24"/>
        </w:rPr>
        <w:t>t</w:t>
      </w:r>
      <w:r w:rsidR="00894292" w:rsidRPr="00284905">
        <w:rPr>
          <w:rFonts w:ascii="Times New Roman" w:hAnsi="Times New Roman" w:cs="Times New Roman"/>
          <w:sz w:val="24"/>
          <w:szCs w:val="24"/>
        </w:rPr>
        <w:t xml:space="preserve">he majority of </w:t>
      </w:r>
      <w:r w:rsidR="003C2757" w:rsidRPr="00284905">
        <w:rPr>
          <w:rFonts w:ascii="Times New Roman" w:hAnsi="Times New Roman" w:cs="Times New Roman"/>
          <w:sz w:val="24"/>
          <w:szCs w:val="24"/>
        </w:rPr>
        <w:t>student</w:t>
      </w:r>
      <w:r w:rsidR="00894292" w:rsidRPr="00284905">
        <w:rPr>
          <w:rFonts w:ascii="Times New Roman" w:hAnsi="Times New Roman" w:cs="Times New Roman"/>
          <w:sz w:val="24"/>
          <w:szCs w:val="24"/>
        </w:rPr>
        <w:t>s have good relationships with some teachers an</w:t>
      </w:r>
      <w:r w:rsidRPr="00284905">
        <w:rPr>
          <w:rFonts w:ascii="Times New Roman" w:hAnsi="Times New Roman" w:cs="Times New Roman"/>
          <w:sz w:val="24"/>
          <w:szCs w:val="24"/>
        </w:rPr>
        <w:t xml:space="preserve">d most teachers are aware of </w:t>
      </w:r>
      <w:r w:rsidR="00553ADA" w:rsidRPr="00284905">
        <w:rPr>
          <w:rFonts w:ascii="Times New Roman" w:hAnsi="Times New Roman" w:cs="Times New Roman"/>
          <w:sz w:val="24"/>
          <w:szCs w:val="24"/>
        </w:rPr>
        <w:t>students'</w:t>
      </w:r>
      <w:r w:rsidR="004004D7" w:rsidRPr="00284905">
        <w:rPr>
          <w:rFonts w:ascii="Times New Roman" w:hAnsi="Times New Roman" w:cs="Times New Roman"/>
          <w:sz w:val="24"/>
          <w:szCs w:val="24"/>
        </w:rPr>
        <w:t xml:space="preserve"> needs</w:t>
      </w:r>
      <w:r w:rsidRPr="00284905">
        <w:rPr>
          <w:rFonts w:ascii="Times New Roman" w:hAnsi="Times New Roman" w:cs="Times New Roman"/>
          <w:sz w:val="24"/>
          <w:szCs w:val="24"/>
        </w:rPr>
        <w:t>. (Appendix B)</w:t>
      </w:r>
      <w:r w:rsidR="00894292" w:rsidRPr="00284905">
        <w:rPr>
          <w:rFonts w:ascii="Times New Roman" w:hAnsi="Times New Roman" w:cs="Times New Roman"/>
          <w:sz w:val="24"/>
          <w:szCs w:val="24"/>
        </w:rPr>
        <w:t xml:space="preserve">  </w:t>
      </w:r>
      <w:r w:rsidR="002728D4" w:rsidRPr="00284905">
        <w:rPr>
          <w:rFonts w:ascii="Times New Roman" w:hAnsi="Times New Roman" w:cs="Times New Roman"/>
          <w:sz w:val="24"/>
          <w:szCs w:val="24"/>
        </w:rPr>
        <w:t>Seach, Lloyd and Preston (2002</w:t>
      </w:r>
      <w:r w:rsidRPr="00284905">
        <w:rPr>
          <w:rFonts w:ascii="Times New Roman" w:hAnsi="Times New Roman" w:cs="Times New Roman"/>
          <w:sz w:val="24"/>
          <w:szCs w:val="24"/>
        </w:rPr>
        <w:t>, p.</w:t>
      </w:r>
      <w:r w:rsidR="002728D4" w:rsidRPr="00284905">
        <w:rPr>
          <w:rFonts w:ascii="Times New Roman" w:hAnsi="Times New Roman" w:cs="Times New Roman"/>
          <w:sz w:val="24"/>
          <w:szCs w:val="24"/>
        </w:rPr>
        <w:t xml:space="preserve">5) suggest for teachers to be most effective </w:t>
      </w:r>
      <w:r w:rsidR="00A254C7" w:rsidRPr="00284905">
        <w:rPr>
          <w:rFonts w:ascii="Times New Roman" w:hAnsi="Times New Roman" w:cs="Times New Roman"/>
          <w:sz w:val="24"/>
          <w:szCs w:val="24"/>
        </w:rPr>
        <w:t xml:space="preserve">in </w:t>
      </w:r>
      <w:r w:rsidR="002728D4" w:rsidRPr="00284905">
        <w:rPr>
          <w:rFonts w:ascii="Times New Roman" w:hAnsi="Times New Roman" w:cs="Times New Roman"/>
          <w:sz w:val="24"/>
          <w:szCs w:val="24"/>
        </w:rPr>
        <w:t>teaching autistic children within a mainstream class then they should prepare by looking at the child’s ‘individual strengths and weaknesses’ and acknowledge that each child may have different development profile alongside understand</w:t>
      </w:r>
      <w:r w:rsidRPr="00284905">
        <w:rPr>
          <w:rFonts w:ascii="Times New Roman" w:hAnsi="Times New Roman" w:cs="Times New Roman"/>
          <w:sz w:val="24"/>
          <w:szCs w:val="24"/>
        </w:rPr>
        <w:t>ing</w:t>
      </w:r>
      <w:r w:rsidR="002728D4" w:rsidRPr="00284905">
        <w:rPr>
          <w:rFonts w:ascii="Times New Roman" w:hAnsi="Times New Roman" w:cs="Times New Roman"/>
          <w:sz w:val="24"/>
          <w:szCs w:val="24"/>
        </w:rPr>
        <w:t xml:space="preserve"> the ‘specific features of the autistic disorder’.  Understandably with large class sizes, sometimes up to 32, this can be difficult and so teachers may need reminding from </w:t>
      </w:r>
      <w:r w:rsidR="004004D7" w:rsidRPr="00284905">
        <w:rPr>
          <w:rFonts w:ascii="Times New Roman" w:hAnsi="Times New Roman" w:cs="Times New Roman"/>
          <w:sz w:val="24"/>
          <w:szCs w:val="24"/>
        </w:rPr>
        <w:t>Base staff</w:t>
      </w:r>
      <w:r w:rsidR="002728D4" w:rsidRPr="00284905">
        <w:rPr>
          <w:rFonts w:ascii="Times New Roman" w:hAnsi="Times New Roman" w:cs="Times New Roman"/>
          <w:sz w:val="24"/>
          <w:szCs w:val="24"/>
        </w:rPr>
        <w:t xml:space="preserve"> as to specifics on each child </w:t>
      </w:r>
      <w:r w:rsidR="004004D7" w:rsidRPr="00284905">
        <w:rPr>
          <w:rFonts w:ascii="Times New Roman" w:hAnsi="Times New Roman" w:cs="Times New Roman"/>
          <w:sz w:val="24"/>
          <w:szCs w:val="24"/>
        </w:rPr>
        <w:t xml:space="preserve">so </w:t>
      </w:r>
      <w:r w:rsidR="002728D4" w:rsidRPr="00284905">
        <w:rPr>
          <w:rFonts w:ascii="Times New Roman" w:hAnsi="Times New Roman" w:cs="Times New Roman"/>
          <w:sz w:val="24"/>
          <w:szCs w:val="24"/>
        </w:rPr>
        <w:t>to take away the emphasis on the teacher finding out the information and this being provided for them.</w:t>
      </w:r>
      <w:r w:rsidR="00325266" w:rsidRPr="00284905">
        <w:rPr>
          <w:rFonts w:ascii="Times New Roman" w:hAnsi="Times New Roman" w:cs="Times New Roman"/>
          <w:sz w:val="24"/>
          <w:szCs w:val="24"/>
        </w:rPr>
        <w:t xml:space="preserve">  </w:t>
      </w:r>
    </w:p>
    <w:p w14:paraId="68438158" w14:textId="158C7C58" w:rsidR="00B16D6D" w:rsidRPr="00284905" w:rsidRDefault="007E118B" w:rsidP="00284905">
      <w:pPr>
        <w:spacing w:line="360" w:lineRule="auto"/>
        <w:jc w:val="both"/>
        <w:rPr>
          <w:rFonts w:ascii="Times New Roman" w:hAnsi="Times New Roman" w:cs="Times New Roman"/>
          <w:b/>
          <w:sz w:val="24"/>
          <w:szCs w:val="24"/>
        </w:rPr>
      </w:pPr>
      <w:r>
        <w:rPr>
          <w:rFonts w:ascii="Times New Roman" w:hAnsi="Times New Roman" w:cs="Times New Roman"/>
          <w:b/>
          <w:sz w:val="24"/>
          <w:szCs w:val="24"/>
        </w:rPr>
        <w:t>Develop awareness of a</w:t>
      </w:r>
      <w:r w:rsidR="00894292" w:rsidRPr="00284905">
        <w:rPr>
          <w:rFonts w:ascii="Times New Roman" w:hAnsi="Times New Roman" w:cs="Times New Roman"/>
          <w:b/>
          <w:sz w:val="24"/>
          <w:szCs w:val="24"/>
        </w:rPr>
        <w:t xml:space="preserve">utism among mainstream </w:t>
      </w:r>
      <w:r w:rsidR="003C2757" w:rsidRPr="00284905">
        <w:rPr>
          <w:rFonts w:ascii="Times New Roman" w:hAnsi="Times New Roman" w:cs="Times New Roman"/>
          <w:b/>
          <w:sz w:val="24"/>
          <w:szCs w:val="24"/>
        </w:rPr>
        <w:t>student</w:t>
      </w:r>
      <w:r w:rsidR="00894292" w:rsidRPr="00284905">
        <w:rPr>
          <w:rFonts w:ascii="Times New Roman" w:hAnsi="Times New Roman" w:cs="Times New Roman"/>
          <w:b/>
          <w:sz w:val="24"/>
          <w:szCs w:val="24"/>
        </w:rPr>
        <w:t xml:space="preserve">s </w:t>
      </w:r>
    </w:p>
    <w:p w14:paraId="22CD57D6" w14:textId="66D8E0A8" w:rsidR="00894292" w:rsidRPr="00284905" w:rsidRDefault="00BC6614"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Mixing </w:t>
      </w:r>
      <w:r w:rsidR="00DE55F4" w:rsidRPr="00284905">
        <w:rPr>
          <w:rFonts w:ascii="Times New Roman" w:hAnsi="Times New Roman" w:cs="Times New Roman"/>
          <w:sz w:val="24"/>
          <w:szCs w:val="24"/>
        </w:rPr>
        <w:t>with other students comes up often</w:t>
      </w:r>
      <w:r w:rsidRPr="00284905">
        <w:rPr>
          <w:rFonts w:ascii="Times New Roman" w:hAnsi="Times New Roman" w:cs="Times New Roman"/>
          <w:sz w:val="24"/>
          <w:szCs w:val="24"/>
        </w:rPr>
        <w:t xml:space="preserve"> in the research as being a major strength of having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in School X. One of the main concerns</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on the other hand</w:t>
      </w:r>
      <w:r w:rsidR="00950781" w:rsidRPr="00284905">
        <w:rPr>
          <w:rFonts w:ascii="Times New Roman" w:hAnsi="Times New Roman" w:cs="Times New Roman"/>
          <w:sz w:val="24"/>
          <w:szCs w:val="24"/>
        </w:rPr>
        <w:t>,</w:t>
      </w:r>
      <w:r w:rsidRPr="00284905">
        <w:rPr>
          <w:rFonts w:ascii="Times New Roman" w:hAnsi="Times New Roman" w:cs="Times New Roman"/>
          <w:sz w:val="24"/>
          <w:szCs w:val="24"/>
        </w:rPr>
        <w:t xml:space="preserve"> was bullying and this was also seen in the literature review.  A recommendation </w:t>
      </w:r>
      <w:r w:rsidR="000B7927" w:rsidRPr="00284905">
        <w:rPr>
          <w:rFonts w:ascii="Times New Roman" w:hAnsi="Times New Roman" w:cs="Times New Roman"/>
          <w:sz w:val="24"/>
          <w:szCs w:val="24"/>
        </w:rPr>
        <w:t>by Beaney (2017) is creating Autism Champions.  This is recommended for use in primary schools but could be developed in secondar</w:t>
      </w:r>
      <w:r w:rsidR="00950781" w:rsidRPr="00284905">
        <w:rPr>
          <w:rFonts w:ascii="Times New Roman" w:hAnsi="Times New Roman" w:cs="Times New Roman"/>
          <w:sz w:val="24"/>
          <w:szCs w:val="24"/>
        </w:rPr>
        <w:t xml:space="preserve">y schools.  In particular, </w:t>
      </w:r>
      <w:r w:rsidR="00553ADA" w:rsidRPr="00284905">
        <w:rPr>
          <w:rFonts w:ascii="Times New Roman" w:hAnsi="Times New Roman" w:cs="Times New Roman"/>
          <w:sz w:val="24"/>
          <w:szCs w:val="24"/>
        </w:rPr>
        <w:t>Beaneys</w:t>
      </w:r>
      <w:r w:rsidR="000B7927" w:rsidRPr="00284905">
        <w:rPr>
          <w:rFonts w:ascii="Times New Roman" w:hAnsi="Times New Roman" w:cs="Times New Roman"/>
          <w:sz w:val="24"/>
          <w:szCs w:val="24"/>
        </w:rPr>
        <w:t xml:space="preserve"> program</w:t>
      </w:r>
      <w:r w:rsidR="00330B16" w:rsidRPr="00284905">
        <w:rPr>
          <w:rFonts w:ascii="Times New Roman" w:hAnsi="Times New Roman" w:cs="Times New Roman"/>
          <w:sz w:val="24"/>
          <w:szCs w:val="24"/>
        </w:rPr>
        <w:t>me</w:t>
      </w:r>
      <w:r w:rsidR="000B7927" w:rsidRPr="00284905">
        <w:rPr>
          <w:rFonts w:ascii="Times New Roman" w:hAnsi="Times New Roman" w:cs="Times New Roman"/>
          <w:sz w:val="24"/>
          <w:szCs w:val="24"/>
        </w:rPr>
        <w:t xml:space="preserve"> to create autism awareness provides teachers with lesson plans and assemblies to develop an understanding amongst other </w:t>
      </w:r>
      <w:r w:rsidR="003C2757" w:rsidRPr="00284905">
        <w:rPr>
          <w:rFonts w:ascii="Times New Roman" w:hAnsi="Times New Roman" w:cs="Times New Roman"/>
          <w:sz w:val="24"/>
          <w:szCs w:val="24"/>
        </w:rPr>
        <w:t>student</w:t>
      </w:r>
      <w:r w:rsidR="000B7927" w:rsidRPr="00284905">
        <w:rPr>
          <w:rFonts w:ascii="Times New Roman" w:hAnsi="Times New Roman" w:cs="Times New Roman"/>
          <w:sz w:val="24"/>
          <w:szCs w:val="24"/>
        </w:rPr>
        <w:t xml:space="preserve">s of what autism is and how they can help.  </w:t>
      </w:r>
      <w:r w:rsidR="00DE55F4" w:rsidRPr="00284905">
        <w:rPr>
          <w:rFonts w:ascii="Times New Roman" w:hAnsi="Times New Roman" w:cs="Times New Roman"/>
          <w:sz w:val="24"/>
          <w:szCs w:val="24"/>
        </w:rPr>
        <w:t>This could also help eliminate the concerns that parents have when students are transitioning from Year 6.</w:t>
      </w:r>
    </w:p>
    <w:p w14:paraId="3AAF7DBE" w14:textId="5EB299C0" w:rsidR="00894292" w:rsidRPr="00284905" w:rsidRDefault="00894292" w:rsidP="00284905">
      <w:pPr>
        <w:spacing w:line="360" w:lineRule="auto"/>
        <w:jc w:val="both"/>
        <w:rPr>
          <w:rFonts w:ascii="Times New Roman" w:hAnsi="Times New Roman" w:cs="Times New Roman"/>
          <w:b/>
          <w:sz w:val="24"/>
          <w:szCs w:val="24"/>
        </w:rPr>
      </w:pPr>
      <w:r w:rsidRPr="00284905">
        <w:rPr>
          <w:rFonts w:ascii="Times New Roman" w:hAnsi="Times New Roman" w:cs="Times New Roman"/>
          <w:b/>
          <w:sz w:val="24"/>
          <w:szCs w:val="24"/>
        </w:rPr>
        <w:lastRenderedPageBreak/>
        <w:t xml:space="preserve">Develop flexibility within the timetable for individual </w:t>
      </w:r>
      <w:r w:rsidR="003C2757" w:rsidRPr="00284905">
        <w:rPr>
          <w:rFonts w:ascii="Times New Roman" w:hAnsi="Times New Roman" w:cs="Times New Roman"/>
          <w:b/>
          <w:sz w:val="24"/>
          <w:szCs w:val="24"/>
        </w:rPr>
        <w:t>student</w:t>
      </w:r>
      <w:r w:rsidRPr="00284905">
        <w:rPr>
          <w:rFonts w:ascii="Times New Roman" w:hAnsi="Times New Roman" w:cs="Times New Roman"/>
          <w:b/>
          <w:sz w:val="24"/>
          <w:szCs w:val="24"/>
        </w:rPr>
        <w:t>s</w:t>
      </w:r>
      <w:r w:rsidR="008F7FD3" w:rsidRPr="00284905">
        <w:rPr>
          <w:rFonts w:ascii="Times New Roman" w:hAnsi="Times New Roman" w:cs="Times New Roman"/>
          <w:b/>
          <w:sz w:val="24"/>
          <w:szCs w:val="24"/>
        </w:rPr>
        <w:t xml:space="preserve"> to learn </w:t>
      </w:r>
      <w:r w:rsidR="00DE55F4" w:rsidRPr="00284905">
        <w:rPr>
          <w:rFonts w:ascii="Times New Roman" w:hAnsi="Times New Roman" w:cs="Times New Roman"/>
          <w:b/>
          <w:sz w:val="24"/>
          <w:szCs w:val="24"/>
        </w:rPr>
        <w:t>social</w:t>
      </w:r>
      <w:r w:rsidR="00046EFC" w:rsidRPr="00284905">
        <w:rPr>
          <w:rFonts w:ascii="Times New Roman" w:hAnsi="Times New Roman" w:cs="Times New Roman"/>
          <w:b/>
          <w:sz w:val="24"/>
          <w:szCs w:val="24"/>
        </w:rPr>
        <w:t xml:space="preserve"> </w:t>
      </w:r>
      <w:r w:rsidR="008F7FD3" w:rsidRPr="00284905">
        <w:rPr>
          <w:rFonts w:ascii="Times New Roman" w:hAnsi="Times New Roman" w:cs="Times New Roman"/>
          <w:b/>
          <w:sz w:val="24"/>
          <w:szCs w:val="24"/>
        </w:rPr>
        <w:t>skills</w:t>
      </w:r>
    </w:p>
    <w:p w14:paraId="129054F8" w14:textId="498AFDAE" w:rsidR="0081359A" w:rsidRPr="00284905" w:rsidRDefault="00DF4AFB" w:rsidP="00284905">
      <w:pPr>
        <w:spacing w:line="360" w:lineRule="auto"/>
        <w:jc w:val="both"/>
        <w:rPr>
          <w:rFonts w:ascii="Times New Roman" w:hAnsi="Times New Roman" w:cs="Times New Roman"/>
          <w:sz w:val="24"/>
          <w:szCs w:val="24"/>
        </w:rPr>
      </w:pPr>
      <w:r w:rsidRPr="00284905">
        <w:rPr>
          <w:rFonts w:ascii="Times New Roman" w:hAnsi="Times New Roman" w:cs="Times New Roman"/>
          <w:sz w:val="24"/>
          <w:szCs w:val="24"/>
        </w:rPr>
        <w:t xml:space="preserve">The interviews with staff from the </w:t>
      </w:r>
      <w:r w:rsidR="003C2757" w:rsidRPr="00284905">
        <w:rPr>
          <w:rFonts w:ascii="Times New Roman" w:hAnsi="Times New Roman" w:cs="Times New Roman"/>
          <w:sz w:val="24"/>
          <w:szCs w:val="24"/>
        </w:rPr>
        <w:t>Base</w:t>
      </w:r>
      <w:r w:rsidRPr="00284905">
        <w:rPr>
          <w:rFonts w:ascii="Times New Roman" w:hAnsi="Times New Roman" w:cs="Times New Roman"/>
          <w:sz w:val="24"/>
          <w:szCs w:val="24"/>
        </w:rPr>
        <w:t xml:space="preserve"> highlighted the need for there to be some flexibility in the timetabling of the students.  In a mainstream school students must stick to a very rig</w:t>
      </w:r>
      <w:r w:rsidR="00254787" w:rsidRPr="00284905">
        <w:rPr>
          <w:rFonts w:ascii="Times New Roman" w:hAnsi="Times New Roman" w:cs="Times New Roman"/>
          <w:sz w:val="24"/>
          <w:szCs w:val="24"/>
        </w:rPr>
        <w:t xml:space="preserve">id timetable.  </w:t>
      </w:r>
      <w:r w:rsidR="00630BA6" w:rsidRPr="00284905">
        <w:rPr>
          <w:rFonts w:ascii="Times New Roman" w:hAnsi="Times New Roman" w:cs="Times New Roman"/>
          <w:sz w:val="24"/>
          <w:szCs w:val="24"/>
        </w:rPr>
        <w:t>Scheuermann, Webber and Lang</w:t>
      </w:r>
      <w:r w:rsidR="00BD7B31" w:rsidRPr="00284905">
        <w:rPr>
          <w:rFonts w:ascii="Times New Roman" w:hAnsi="Times New Roman" w:cs="Times New Roman"/>
          <w:sz w:val="24"/>
          <w:szCs w:val="24"/>
        </w:rPr>
        <w:t xml:space="preserve"> (2018</w:t>
      </w:r>
      <w:r w:rsidR="00E83CBD" w:rsidRPr="00284905">
        <w:rPr>
          <w:rFonts w:ascii="Times New Roman" w:hAnsi="Times New Roman" w:cs="Times New Roman"/>
          <w:sz w:val="24"/>
          <w:szCs w:val="24"/>
        </w:rPr>
        <w:t>, p.</w:t>
      </w:r>
      <w:r w:rsidR="00630BA6" w:rsidRPr="00284905">
        <w:rPr>
          <w:rFonts w:ascii="Times New Roman" w:hAnsi="Times New Roman" w:cs="Times New Roman"/>
          <w:sz w:val="24"/>
          <w:szCs w:val="24"/>
        </w:rPr>
        <w:t xml:space="preserve">100) discuss the </w:t>
      </w:r>
      <w:r w:rsidR="008F7FD3" w:rsidRPr="00284905">
        <w:rPr>
          <w:rFonts w:ascii="Times New Roman" w:hAnsi="Times New Roman" w:cs="Times New Roman"/>
          <w:sz w:val="24"/>
          <w:szCs w:val="24"/>
        </w:rPr>
        <w:t>skills learnt in subjects and the importance of these being ‘integrated across subjects’.</w:t>
      </w:r>
      <w:r w:rsidR="00BD7B31" w:rsidRPr="00284905">
        <w:rPr>
          <w:rFonts w:ascii="Times New Roman" w:hAnsi="Times New Roman" w:cs="Times New Roman"/>
          <w:sz w:val="24"/>
          <w:szCs w:val="24"/>
        </w:rPr>
        <w:t xml:space="preserve">  They </w:t>
      </w:r>
      <w:r w:rsidR="00E83CBD" w:rsidRPr="00284905">
        <w:rPr>
          <w:rFonts w:ascii="Times New Roman" w:hAnsi="Times New Roman" w:cs="Times New Roman"/>
          <w:sz w:val="24"/>
          <w:szCs w:val="24"/>
        </w:rPr>
        <w:t>also</w:t>
      </w:r>
      <w:r w:rsidR="00BD7B31" w:rsidRPr="00284905">
        <w:rPr>
          <w:rFonts w:ascii="Times New Roman" w:hAnsi="Times New Roman" w:cs="Times New Roman"/>
          <w:sz w:val="24"/>
          <w:szCs w:val="24"/>
        </w:rPr>
        <w:t xml:space="preserve"> give the example </w:t>
      </w:r>
      <w:r w:rsidR="008F7FD3" w:rsidRPr="00284905">
        <w:rPr>
          <w:rFonts w:ascii="Times New Roman" w:hAnsi="Times New Roman" w:cs="Times New Roman"/>
          <w:sz w:val="24"/>
          <w:szCs w:val="24"/>
        </w:rPr>
        <w:t>of c</w:t>
      </w:r>
      <w:r w:rsidR="00BD7B31" w:rsidRPr="00284905">
        <w:rPr>
          <w:rFonts w:ascii="Times New Roman" w:hAnsi="Times New Roman" w:cs="Times New Roman"/>
          <w:sz w:val="24"/>
          <w:szCs w:val="24"/>
        </w:rPr>
        <w:t xml:space="preserve">atching a bus and the number of </w:t>
      </w:r>
      <w:r w:rsidR="008F7FD3" w:rsidRPr="00284905">
        <w:rPr>
          <w:rFonts w:ascii="Times New Roman" w:hAnsi="Times New Roman" w:cs="Times New Roman"/>
          <w:sz w:val="24"/>
          <w:szCs w:val="24"/>
        </w:rPr>
        <w:t xml:space="preserve">skills this will teach an autistic student discussing social skills and communication. </w:t>
      </w:r>
      <w:r w:rsidR="00BD7B31" w:rsidRPr="00284905">
        <w:rPr>
          <w:rFonts w:ascii="Times New Roman" w:hAnsi="Times New Roman" w:cs="Times New Roman"/>
          <w:sz w:val="24"/>
          <w:szCs w:val="24"/>
        </w:rPr>
        <w:t xml:space="preserve">They also </w:t>
      </w:r>
      <w:r w:rsidR="008F7FD3" w:rsidRPr="00284905">
        <w:rPr>
          <w:rFonts w:ascii="Times New Roman" w:hAnsi="Times New Roman" w:cs="Times New Roman"/>
          <w:sz w:val="24"/>
          <w:szCs w:val="24"/>
        </w:rPr>
        <w:t xml:space="preserve">support this argument that the focus of the curriculum and school for autistic students should be to teach </w:t>
      </w:r>
      <w:r w:rsidR="00E83CBD" w:rsidRPr="00284905">
        <w:rPr>
          <w:rFonts w:ascii="Times New Roman" w:hAnsi="Times New Roman" w:cs="Times New Roman"/>
          <w:sz w:val="24"/>
          <w:szCs w:val="24"/>
        </w:rPr>
        <w:t xml:space="preserve">social and life </w:t>
      </w:r>
      <w:r w:rsidR="008F7FD3" w:rsidRPr="00284905">
        <w:rPr>
          <w:rFonts w:ascii="Times New Roman" w:hAnsi="Times New Roman" w:cs="Times New Roman"/>
          <w:sz w:val="24"/>
          <w:szCs w:val="24"/>
        </w:rPr>
        <w:t>skills and to teach students how ‘to function independently as an adult in his or her community’.</w:t>
      </w:r>
    </w:p>
    <w:p w14:paraId="68E0995C" w14:textId="0F772141" w:rsidR="00C30147" w:rsidRPr="003A5EE1" w:rsidRDefault="00CF3AE8" w:rsidP="00284905">
      <w:pPr>
        <w:spacing w:line="360" w:lineRule="auto"/>
        <w:jc w:val="both"/>
        <w:rPr>
          <w:rFonts w:ascii="Times New Roman" w:hAnsi="Times New Roman" w:cs="Times New Roman"/>
          <w:b/>
          <w:vanish/>
          <w:sz w:val="24"/>
          <w:szCs w:val="24"/>
        </w:rPr>
      </w:pPr>
      <w:r w:rsidRPr="003A5EE1">
        <w:rPr>
          <w:rFonts w:ascii="Times New Roman" w:hAnsi="Times New Roman" w:cs="Times New Roman"/>
          <w:b/>
          <w:vanish/>
          <w:sz w:val="24"/>
          <w:szCs w:val="24"/>
        </w:rPr>
        <w:t xml:space="preserve">owever </w:t>
      </w:r>
    </w:p>
    <w:p w14:paraId="1D83B370" w14:textId="77777777" w:rsidR="00CF3AE8" w:rsidRPr="003A5EE1" w:rsidRDefault="00CF3AE8" w:rsidP="00284905">
      <w:pPr>
        <w:spacing w:line="360" w:lineRule="auto"/>
        <w:jc w:val="both"/>
        <w:rPr>
          <w:rFonts w:ascii="Times New Roman" w:hAnsi="Times New Roman" w:cs="Times New Roman"/>
          <w:b/>
          <w:vanish/>
          <w:sz w:val="24"/>
          <w:szCs w:val="24"/>
        </w:rPr>
      </w:pPr>
    </w:p>
    <w:p w14:paraId="60878E2D" w14:textId="77777777" w:rsidR="00CF3AE8" w:rsidRPr="003A5EE1" w:rsidRDefault="00CF3AE8" w:rsidP="00284905">
      <w:pPr>
        <w:spacing w:line="360" w:lineRule="auto"/>
        <w:jc w:val="both"/>
        <w:rPr>
          <w:rFonts w:ascii="Times New Roman" w:hAnsi="Times New Roman" w:cs="Times New Roman"/>
          <w:b/>
          <w:vanish/>
          <w:sz w:val="24"/>
          <w:szCs w:val="24"/>
        </w:rPr>
      </w:pPr>
    </w:p>
    <w:p w14:paraId="4B6640EB" w14:textId="77777777" w:rsidR="00CF3AE8" w:rsidRPr="003A5EE1" w:rsidRDefault="00CF3AE8" w:rsidP="00284905">
      <w:pPr>
        <w:spacing w:line="360" w:lineRule="auto"/>
        <w:jc w:val="both"/>
        <w:rPr>
          <w:rFonts w:ascii="Times New Roman" w:hAnsi="Times New Roman" w:cs="Times New Roman"/>
          <w:b/>
          <w:vanish/>
          <w:sz w:val="24"/>
          <w:szCs w:val="24"/>
        </w:rPr>
      </w:pPr>
    </w:p>
    <w:p w14:paraId="2CD558C8" w14:textId="77777777" w:rsidR="00CF3AE8" w:rsidRPr="003A5EE1" w:rsidRDefault="00CF3AE8" w:rsidP="00284905">
      <w:pPr>
        <w:spacing w:line="360" w:lineRule="auto"/>
        <w:jc w:val="both"/>
        <w:rPr>
          <w:rFonts w:ascii="Times New Roman" w:hAnsi="Times New Roman" w:cs="Times New Roman"/>
          <w:b/>
          <w:vanish/>
          <w:sz w:val="24"/>
          <w:szCs w:val="24"/>
        </w:rPr>
      </w:pPr>
    </w:p>
    <w:p w14:paraId="763734FC" w14:textId="2F7D8E3F" w:rsidR="002A0148" w:rsidRPr="003A5EE1" w:rsidRDefault="002A0148" w:rsidP="00284905">
      <w:pPr>
        <w:pBdr>
          <w:top w:val="nil"/>
          <w:left w:val="nil"/>
          <w:bottom w:val="nil"/>
          <w:right w:val="nil"/>
          <w:between w:val="nil"/>
          <w:bar w:val="nil"/>
        </w:pBdr>
        <w:spacing w:before="120" w:line="360" w:lineRule="auto"/>
        <w:jc w:val="both"/>
        <w:rPr>
          <w:rFonts w:ascii="Times New Roman" w:eastAsia="Arial" w:hAnsi="Times New Roman" w:cs="Times New Roman"/>
          <w:b/>
          <w:iCs/>
          <w:color w:val="000000"/>
          <w:sz w:val="24"/>
          <w:szCs w:val="24"/>
          <w:u w:color="000000"/>
          <w:bdr w:val="nil"/>
        </w:rPr>
      </w:pPr>
      <w:r w:rsidRPr="003A5EE1">
        <w:rPr>
          <w:rFonts w:ascii="Times New Roman" w:eastAsia="Arial Unicode MS" w:hAnsi="Times New Roman" w:cs="Times New Roman"/>
          <w:b/>
          <w:iCs/>
          <w:color w:val="000000"/>
          <w:sz w:val="24"/>
          <w:szCs w:val="24"/>
          <w:u w:color="000000"/>
          <w:bdr w:val="nil"/>
          <w:lang w:val="en-US"/>
        </w:rPr>
        <w:t xml:space="preserve">Professional </w:t>
      </w:r>
      <w:r w:rsidR="001F1852" w:rsidRPr="003A5EE1">
        <w:rPr>
          <w:rFonts w:ascii="Times New Roman" w:eastAsia="Arial Unicode MS" w:hAnsi="Times New Roman" w:cs="Times New Roman"/>
          <w:b/>
          <w:iCs/>
          <w:color w:val="000000"/>
          <w:sz w:val="24"/>
          <w:szCs w:val="24"/>
          <w:u w:color="000000"/>
          <w:bdr w:val="nil"/>
          <w:lang w:val="en-US"/>
        </w:rPr>
        <w:t xml:space="preserve">and Personal </w:t>
      </w:r>
      <w:r w:rsidRPr="003A5EE1">
        <w:rPr>
          <w:rFonts w:ascii="Times New Roman" w:eastAsia="Arial Unicode MS" w:hAnsi="Times New Roman" w:cs="Times New Roman"/>
          <w:b/>
          <w:iCs/>
          <w:color w:val="000000"/>
          <w:sz w:val="24"/>
          <w:szCs w:val="24"/>
          <w:u w:color="000000"/>
          <w:bdr w:val="nil"/>
          <w:lang w:val="en-US"/>
        </w:rPr>
        <w:t>Development</w:t>
      </w:r>
    </w:p>
    <w:p w14:paraId="6C15EF56" w14:textId="7432E183" w:rsidR="003B4AC3" w:rsidRPr="007E118B" w:rsidRDefault="00BD7B31" w:rsidP="00284905">
      <w:pPr>
        <w:pBdr>
          <w:top w:val="nil"/>
          <w:left w:val="nil"/>
          <w:bottom w:val="nil"/>
          <w:right w:val="nil"/>
          <w:between w:val="nil"/>
          <w:bar w:val="nil"/>
        </w:pBdr>
        <w:spacing w:before="120" w:line="360" w:lineRule="auto"/>
        <w:jc w:val="both"/>
        <w:rPr>
          <w:rFonts w:ascii="Times New Roman" w:eastAsia="Arial" w:hAnsi="Times New Roman" w:cs="Times New Roman"/>
          <w:color w:val="000000"/>
          <w:sz w:val="24"/>
          <w:szCs w:val="24"/>
          <w:u w:color="000000"/>
          <w:bdr w:val="nil"/>
          <w:lang w:val="en-US"/>
        </w:rPr>
      </w:pPr>
      <w:r w:rsidRPr="00284905">
        <w:rPr>
          <w:rFonts w:ascii="Times New Roman" w:eastAsia="Arial Unicode MS" w:hAnsi="Times New Roman" w:cs="Times New Roman"/>
          <w:color w:val="000000"/>
          <w:sz w:val="24"/>
          <w:szCs w:val="24"/>
          <w:u w:color="000000"/>
          <w:bdr w:val="nil"/>
          <w:lang w:val="en-US"/>
        </w:rPr>
        <w:t xml:space="preserve">Having carried out this research it has </w:t>
      </w:r>
      <w:r w:rsidR="00E83CBD" w:rsidRPr="00284905">
        <w:rPr>
          <w:rFonts w:ascii="Times New Roman" w:eastAsia="Arial Unicode MS" w:hAnsi="Times New Roman" w:cs="Times New Roman"/>
          <w:color w:val="000000"/>
          <w:sz w:val="24"/>
          <w:szCs w:val="24"/>
          <w:u w:color="000000"/>
          <w:bdr w:val="nil"/>
          <w:lang w:val="en-US"/>
        </w:rPr>
        <w:t>enabled</w:t>
      </w:r>
      <w:r w:rsidRPr="00284905">
        <w:rPr>
          <w:rFonts w:ascii="Times New Roman" w:eastAsia="Arial Unicode MS" w:hAnsi="Times New Roman" w:cs="Times New Roman"/>
          <w:color w:val="000000"/>
          <w:sz w:val="24"/>
          <w:szCs w:val="24"/>
          <w:u w:color="000000"/>
          <w:bdr w:val="nil"/>
          <w:lang w:val="en-US"/>
        </w:rPr>
        <w:t xml:space="preserve"> me</w:t>
      </w:r>
      <w:r w:rsidR="00A254C7" w:rsidRPr="00284905">
        <w:rPr>
          <w:rFonts w:ascii="Times New Roman" w:eastAsia="Arial Unicode MS" w:hAnsi="Times New Roman" w:cs="Times New Roman"/>
          <w:color w:val="000000"/>
          <w:sz w:val="24"/>
          <w:szCs w:val="24"/>
          <w:u w:color="000000"/>
          <w:bdr w:val="nil"/>
          <w:lang w:val="en-US"/>
        </w:rPr>
        <w:t xml:space="preserve"> to</w:t>
      </w:r>
      <w:r w:rsidRPr="00284905">
        <w:rPr>
          <w:rFonts w:ascii="Times New Roman" w:eastAsia="Arial Unicode MS" w:hAnsi="Times New Roman" w:cs="Times New Roman"/>
          <w:color w:val="000000"/>
          <w:sz w:val="24"/>
          <w:szCs w:val="24"/>
          <w:u w:color="000000"/>
          <w:bdr w:val="nil"/>
          <w:lang w:val="en-US"/>
        </w:rPr>
        <w:t xml:space="preserve"> reflect on my own teaching and interaction of autistic students.  </w:t>
      </w:r>
      <w:r w:rsidR="00C63B41" w:rsidRPr="00284905">
        <w:rPr>
          <w:rFonts w:ascii="Times New Roman" w:eastAsia="Arial Unicode MS" w:hAnsi="Times New Roman" w:cs="Times New Roman"/>
          <w:color w:val="000000"/>
          <w:sz w:val="24"/>
          <w:szCs w:val="24"/>
          <w:u w:color="000000"/>
          <w:bdr w:val="nil"/>
          <w:lang w:val="en-US"/>
        </w:rPr>
        <w:t>The</w:t>
      </w:r>
      <w:r w:rsidR="005E164D" w:rsidRPr="00284905">
        <w:rPr>
          <w:rFonts w:ascii="Times New Roman" w:eastAsia="Arial Unicode MS" w:hAnsi="Times New Roman" w:cs="Times New Roman"/>
          <w:color w:val="000000"/>
          <w:sz w:val="24"/>
          <w:szCs w:val="24"/>
          <w:u w:color="000000"/>
          <w:bdr w:val="nil"/>
          <w:lang w:val="en-US"/>
        </w:rPr>
        <w:t xml:space="preserve"> interviews with students made me appreciate how very different each </w:t>
      </w:r>
      <w:r w:rsidR="00330B16" w:rsidRPr="00284905">
        <w:rPr>
          <w:rFonts w:ascii="Times New Roman" w:eastAsia="Arial Unicode MS" w:hAnsi="Times New Roman" w:cs="Times New Roman"/>
          <w:color w:val="000000"/>
          <w:sz w:val="24"/>
          <w:szCs w:val="24"/>
          <w:u w:color="000000"/>
          <w:bdr w:val="nil"/>
          <w:lang w:val="en-US"/>
        </w:rPr>
        <w:t xml:space="preserve">one </w:t>
      </w:r>
      <w:r w:rsidR="005E164D" w:rsidRPr="00284905">
        <w:rPr>
          <w:rFonts w:ascii="Times New Roman" w:eastAsia="Arial Unicode MS" w:hAnsi="Times New Roman" w:cs="Times New Roman"/>
          <w:color w:val="000000"/>
          <w:sz w:val="24"/>
          <w:szCs w:val="24"/>
          <w:u w:color="000000"/>
          <w:bdr w:val="nil"/>
          <w:lang w:val="en-US"/>
        </w:rPr>
        <w:t xml:space="preserve">of our autistic students </w:t>
      </w:r>
      <w:r w:rsidR="00330B16" w:rsidRPr="00284905">
        <w:rPr>
          <w:rFonts w:ascii="Times New Roman" w:eastAsia="Arial Unicode MS" w:hAnsi="Times New Roman" w:cs="Times New Roman"/>
          <w:color w:val="000000"/>
          <w:sz w:val="24"/>
          <w:szCs w:val="24"/>
          <w:u w:color="000000"/>
          <w:bdr w:val="nil"/>
          <w:lang w:val="en-US"/>
        </w:rPr>
        <w:t>is</w:t>
      </w:r>
      <w:r w:rsidR="005E164D" w:rsidRPr="00284905">
        <w:rPr>
          <w:rFonts w:ascii="Times New Roman" w:eastAsia="Arial Unicode MS" w:hAnsi="Times New Roman" w:cs="Times New Roman"/>
          <w:color w:val="000000"/>
          <w:sz w:val="24"/>
          <w:szCs w:val="24"/>
          <w:u w:color="000000"/>
          <w:bdr w:val="nil"/>
          <w:lang w:val="en-US"/>
        </w:rPr>
        <w:t xml:space="preserve">.  </w:t>
      </w:r>
      <w:r w:rsidR="00254787" w:rsidRPr="00284905">
        <w:rPr>
          <w:rFonts w:ascii="Times New Roman" w:eastAsia="Arial Unicode MS" w:hAnsi="Times New Roman" w:cs="Times New Roman"/>
          <w:color w:val="000000"/>
          <w:sz w:val="24"/>
          <w:szCs w:val="24"/>
          <w:u w:color="000000"/>
          <w:bdr w:val="nil"/>
          <w:lang w:val="en-US"/>
        </w:rPr>
        <w:t>P</w:t>
      </w:r>
      <w:r w:rsidR="005E164D" w:rsidRPr="00284905">
        <w:rPr>
          <w:rFonts w:ascii="Times New Roman" w:eastAsia="Arial Unicode MS" w:hAnsi="Times New Roman" w:cs="Times New Roman"/>
          <w:color w:val="000000"/>
          <w:sz w:val="24"/>
          <w:szCs w:val="24"/>
          <w:u w:color="000000"/>
          <w:bdr w:val="nil"/>
          <w:lang w:val="en-US"/>
        </w:rPr>
        <w:t xml:space="preserve">rior to this research, I would bear certain things in mind </w:t>
      </w:r>
      <w:r w:rsidR="00254787" w:rsidRPr="00284905">
        <w:rPr>
          <w:rFonts w:ascii="Times New Roman" w:eastAsia="Arial Unicode MS" w:hAnsi="Times New Roman" w:cs="Times New Roman"/>
          <w:color w:val="000000"/>
          <w:sz w:val="24"/>
          <w:szCs w:val="24"/>
          <w:u w:color="000000"/>
          <w:bdr w:val="nil"/>
          <w:lang w:val="en-US"/>
        </w:rPr>
        <w:t xml:space="preserve">when teaching mixed classes </w:t>
      </w:r>
      <w:r w:rsidR="005E164D" w:rsidRPr="00284905">
        <w:rPr>
          <w:rFonts w:ascii="Times New Roman" w:eastAsia="Arial Unicode MS" w:hAnsi="Times New Roman" w:cs="Times New Roman"/>
          <w:color w:val="000000"/>
          <w:sz w:val="24"/>
          <w:szCs w:val="24"/>
          <w:u w:color="000000"/>
          <w:bdr w:val="nil"/>
          <w:lang w:val="en-US"/>
        </w:rPr>
        <w:t>such as ensuring I explain at the start of the lesson what activities were being carried out in the lessons.  This research</w:t>
      </w:r>
      <w:r w:rsidR="00E21089" w:rsidRPr="00284905">
        <w:rPr>
          <w:rFonts w:ascii="Times New Roman" w:eastAsia="Arial Unicode MS" w:hAnsi="Times New Roman" w:cs="Times New Roman"/>
          <w:color w:val="000000"/>
          <w:sz w:val="24"/>
          <w:szCs w:val="24"/>
          <w:u w:color="000000"/>
          <w:bdr w:val="nil"/>
          <w:lang w:val="en-US"/>
        </w:rPr>
        <w:t xml:space="preserve"> has encouraged me as a teacher</w:t>
      </w:r>
      <w:r w:rsidR="005E164D" w:rsidRPr="00284905">
        <w:rPr>
          <w:rFonts w:ascii="Times New Roman" w:eastAsia="Arial Unicode MS" w:hAnsi="Times New Roman" w:cs="Times New Roman"/>
          <w:color w:val="000000"/>
          <w:sz w:val="24"/>
          <w:szCs w:val="24"/>
          <w:u w:color="000000"/>
          <w:bdr w:val="nil"/>
          <w:lang w:val="en-US"/>
        </w:rPr>
        <w:t xml:space="preserve"> to find out more about indi</w:t>
      </w:r>
      <w:r w:rsidR="00950781" w:rsidRPr="00284905">
        <w:rPr>
          <w:rFonts w:ascii="Times New Roman" w:eastAsia="Arial Unicode MS" w:hAnsi="Times New Roman" w:cs="Times New Roman"/>
          <w:color w:val="000000"/>
          <w:sz w:val="24"/>
          <w:szCs w:val="24"/>
          <w:u w:color="000000"/>
          <w:bdr w:val="nil"/>
          <w:lang w:val="en-US"/>
        </w:rPr>
        <w:t xml:space="preserve">vidual students.  In my opinion, </w:t>
      </w:r>
      <w:r w:rsidR="005E164D" w:rsidRPr="00284905">
        <w:rPr>
          <w:rFonts w:ascii="Times New Roman" w:eastAsia="Arial Unicode MS" w:hAnsi="Times New Roman" w:cs="Times New Roman"/>
          <w:color w:val="000000"/>
          <w:sz w:val="24"/>
          <w:szCs w:val="24"/>
          <w:u w:color="000000"/>
          <w:bdr w:val="nil"/>
          <w:lang w:val="en-US"/>
        </w:rPr>
        <w:t>interviewing Person A and B has helped them</w:t>
      </w:r>
      <w:r w:rsidR="00E83CBD" w:rsidRPr="00284905">
        <w:rPr>
          <w:rFonts w:ascii="Times New Roman" w:eastAsia="Arial Unicode MS" w:hAnsi="Times New Roman" w:cs="Times New Roman"/>
          <w:color w:val="000000"/>
          <w:sz w:val="24"/>
          <w:szCs w:val="24"/>
          <w:u w:color="000000"/>
          <w:bdr w:val="nil"/>
          <w:lang w:val="en-US"/>
        </w:rPr>
        <w:t xml:space="preserve"> too, to</w:t>
      </w:r>
      <w:r w:rsidR="005E164D" w:rsidRPr="00284905">
        <w:rPr>
          <w:rFonts w:ascii="Times New Roman" w:eastAsia="Arial Unicode MS" w:hAnsi="Times New Roman" w:cs="Times New Roman"/>
          <w:color w:val="000000"/>
          <w:sz w:val="24"/>
          <w:szCs w:val="24"/>
          <w:u w:color="000000"/>
          <w:bdr w:val="nil"/>
          <w:lang w:val="en-US"/>
        </w:rPr>
        <w:t xml:space="preserve"> reflect on the work carried out in the </w:t>
      </w:r>
      <w:r w:rsidR="003C2757" w:rsidRPr="00284905">
        <w:rPr>
          <w:rFonts w:ascii="Times New Roman" w:eastAsia="Arial Unicode MS" w:hAnsi="Times New Roman" w:cs="Times New Roman"/>
          <w:color w:val="000000"/>
          <w:sz w:val="24"/>
          <w:szCs w:val="24"/>
          <w:u w:color="000000"/>
          <w:bdr w:val="nil"/>
          <w:lang w:val="en-US"/>
        </w:rPr>
        <w:t>Base</w:t>
      </w:r>
      <w:r w:rsidR="001F1852" w:rsidRPr="00284905">
        <w:rPr>
          <w:rFonts w:ascii="Times New Roman" w:eastAsia="Arial Unicode MS" w:hAnsi="Times New Roman" w:cs="Times New Roman"/>
          <w:color w:val="000000"/>
          <w:sz w:val="24"/>
          <w:szCs w:val="24"/>
          <w:u w:color="000000"/>
          <w:bdr w:val="nil"/>
          <w:lang w:val="en-US"/>
        </w:rPr>
        <w:t xml:space="preserve"> and look at areas which they feel they could work upon to better support the students. </w:t>
      </w:r>
    </w:p>
    <w:p w14:paraId="27FF4C07" w14:textId="7679F9F0" w:rsidR="002A0148" w:rsidRPr="003A5EE1" w:rsidRDefault="003B4AC3" w:rsidP="00284905">
      <w:pPr>
        <w:pBdr>
          <w:top w:val="nil"/>
          <w:left w:val="nil"/>
          <w:bottom w:val="nil"/>
          <w:right w:val="nil"/>
          <w:between w:val="nil"/>
          <w:bar w:val="nil"/>
        </w:pBdr>
        <w:spacing w:before="120" w:line="360" w:lineRule="auto"/>
        <w:jc w:val="both"/>
        <w:rPr>
          <w:rFonts w:ascii="Times New Roman" w:eastAsia="Arial" w:hAnsi="Times New Roman" w:cs="Times New Roman"/>
          <w:b/>
          <w:iCs/>
          <w:color w:val="000000"/>
          <w:sz w:val="24"/>
          <w:szCs w:val="24"/>
          <w:u w:color="000000"/>
          <w:bdr w:val="nil"/>
          <w:lang w:val="en-US"/>
        </w:rPr>
      </w:pPr>
      <w:r w:rsidRPr="003A5EE1">
        <w:rPr>
          <w:rFonts w:ascii="Times New Roman" w:eastAsia="Arial Unicode MS" w:hAnsi="Times New Roman" w:cs="Times New Roman"/>
          <w:b/>
          <w:iCs/>
          <w:color w:val="000000"/>
          <w:sz w:val="24"/>
          <w:szCs w:val="24"/>
          <w:u w:color="000000"/>
          <w:bdr w:val="nil"/>
          <w:lang w:val="en-US"/>
        </w:rPr>
        <w:t>Sharing the Recommendations</w:t>
      </w:r>
    </w:p>
    <w:p w14:paraId="15C0DC71" w14:textId="342EB4D4" w:rsidR="002A0148" w:rsidRPr="00284905" w:rsidRDefault="003B4AC3" w:rsidP="00284905">
      <w:pPr>
        <w:pBdr>
          <w:top w:val="nil"/>
          <w:left w:val="nil"/>
          <w:bottom w:val="nil"/>
          <w:right w:val="nil"/>
          <w:between w:val="nil"/>
          <w:bar w:val="nil"/>
        </w:pBdr>
        <w:spacing w:before="120" w:line="360" w:lineRule="auto"/>
        <w:jc w:val="both"/>
        <w:rPr>
          <w:rFonts w:ascii="Times New Roman" w:eastAsia="Arial Unicode MS" w:hAnsi="Times New Roman" w:cs="Times New Roman"/>
          <w:color w:val="000000"/>
          <w:sz w:val="24"/>
          <w:szCs w:val="24"/>
          <w:u w:color="000000"/>
          <w:bdr w:val="nil"/>
          <w:lang w:val="en-US"/>
        </w:rPr>
      </w:pPr>
      <w:r w:rsidRPr="00284905">
        <w:rPr>
          <w:rFonts w:ascii="Times New Roman" w:eastAsia="Arial Unicode MS" w:hAnsi="Times New Roman" w:cs="Times New Roman"/>
          <w:color w:val="000000"/>
          <w:sz w:val="24"/>
          <w:szCs w:val="24"/>
          <w:u w:color="000000"/>
          <w:bdr w:val="nil"/>
          <w:lang w:val="en-US"/>
        </w:rPr>
        <w:t xml:space="preserve">The conclusions of the research and recommendations will be shared with </w:t>
      </w:r>
      <w:r w:rsidR="00254787" w:rsidRPr="00284905">
        <w:rPr>
          <w:rFonts w:ascii="Times New Roman" w:eastAsia="Arial Unicode MS" w:hAnsi="Times New Roman" w:cs="Times New Roman"/>
          <w:color w:val="000000"/>
          <w:sz w:val="24"/>
          <w:szCs w:val="24"/>
          <w:u w:color="000000"/>
          <w:bdr w:val="nil"/>
          <w:lang w:val="en-US"/>
        </w:rPr>
        <w:t>Base staff and</w:t>
      </w:r>
      <w:r w:rsidRPr="00284905">
        <w:rPr>
          <w:rFonts w:ascii="Times New Roman" w:eastAsia="Arial Unicode MS" w:hAnsi="Times New Roman" w:cs="Times New Roman"/>
          <w:color w:val="000000"/>
          <w:sz w:val="24"/>
          <w:szCs w:val="24"/>
          <w:u w:color="000000"/>
          <w:bdr w:val="nil"/>
          <w:lang w:val="en-US"/>
        </w:rPr>
        <w:t xml:space="preserve"> the professionals.  This will be done in person so that I can thank them also for their contribution to the research. These will also be sh</w:t>
      </w:r>
      <w:r w:rsidR="00254787" w:rsidRPr="00284905">
        <w:rPr>
          <w:rFonts w:ascii="Times New Roman" w:eastAsia="Arial Unicode MS" w:hAnsi="Times New Roman" w:cs="Times New Roman"/>
          <w:color w:val="000000"/>
          <w:sz w:val="24"/>
          <w:szCs w:val="24"/>
          <w:u w:color="000000"/>
          <w:bdr w:val="nil"/>
          <w:lang w:val="en-US"/>
        </w:rPr>
        <w:t>ared with Governors and School X</w:t>
      </w:r>
      <w:r w:rsidRPr="00284905">
        <w:rPr>
          <w:rFonts w:ascii="Times New Roman" w:eastAsia="Arial Unicode MS" w:hAnsi="Times New Roman" w:cs="Times New Roman"/>
          <w:color w:val="000000"/>
          <w:sz w:val="24"/>
          <w:szCs w:val="24"/>
          <w:u w:color="000000"/>
          <w:bdr w:val="nil"/>
          <w:lang w:val="en-US"/>
        </w:rPr>
        <w:t xml:space="preserve"> Senior Leadership Team in the new term and will support the review of the </w:t>
      </w:r>
      <w:r w:rsidR="003C2757" w:rsidRPr="00284905">
        <w:rPr>
          <w:rFonts w:ascii="Times New Roman" w:eastAsia="Arial Unicode MS" w:hAnsi="Times New Roman" w:cs="Times New Roman"/>
          <w:color w:val="000000"/>
          <w:sz w:val="24"/>
          <w:szCs w:val="24"/>
          <w:u w:color="000000"/>
          <w:bdr w:val="nil"/>
          <w:lang w:val="en-US"/>
        </w:rPr>
        <w:t>Base</w:t>
      </w:r>
      <w:r w:rsidRPr="00284905">
        <w:rPr>
          <w:rFonts w:ascii="Times New Roman" w:eastAsia="Arial Unicode MS" w:hAnsi="Times New Roman" w:cs="Times New Roman"/>
          <w:color w:val="000000"/>
          <w:sz w:val="24"/>
          <w:szCs w:val="24"/>
          <w:u w:color="000000"/>
          <w:bdr w:val="nil"/>
          <w:lang w:val="en-US"/>
        </w:rPr>
        <w:t xml:space="preserve">.   </w:t>
      </w:r>
    </w:p>
    <w:p w14:paraId="3C4FF49D" w14:textId="0D963EF4" w:rsidR="003B4AC3" w:rsidRPr="00284905" w:rsidRDefault="003B4AC3" w:rsidP="00284905">
      <w:pPr>
        <w:pBdr>
          <w:top w:val="nil"/>
          <w:left w:val="nil"/>
          <w:bottom w:val="nil"/>
          <w:right w:val="nil"/>
          <w:between w:val="nil"/>
          <w:bar w:val="nil"/>
        </w:pBdr>
        <w:spacing w:before="120" w:line="360" w:lineRule="auto"/>
        <w:jc w:val="both"/>
        <w:rPr>
          <w:rFonts w:ascii="Times New Roman" w:eastAsia="Arial" w:hAnsi="Times New Roman" w:cs="Times New Roman"/>
          <w:color w:val="000000"/>
          <w:sz w:val="24"/>
          <w:szCs w:val="24"/>
          <w:u w:color="000000"/>
          <w:bdr w:val="nil"/>
          <w:lang w:val="en-US"/>
        </w:rPr>
      </w:pPr>
      <w:r w:rsidRPr="00284905">
        <w:rPr>
          <w:rFonts w:ascii="Times New Roman" w:eastAsia="Arial Unicode MS" w:hAnsi="Times New Roman" w:cs="Times New Roman"/>
          <w:color w:val="000000"/>
          <w:sz w:val="24"/>
          <w:szCs w:val="24"/>
          <w:u w:color="000000"/>
          <w:bdr w:val="nil"/>
          <w:lang w:val="en-US"/>
        </w:rPr>
        <w:t>Finally</w:t>
      </w:r>
      <w:r w:rsidR="00950781" w:rsidRPr="00284905">
        <w:rPr>
          <w:rFonts w:ascii="Times New Roman" w:eastAsia="Arial Unicode MS" w:hAnsi="Times New Roman" w:cs="Times New Roman"/>
          <w:color w:val="000000"/>
          <w:sz w:val="24"/>
          <w:szCs w:val="24"/>
          <w:u w:color="000000"/>
          <w:bdr w:val="nil"/>
          <w:lang w:val="en-US"/>
        </w:rPr>
        <w:t>,</w:t>
      </w:r>
      <w:r w:rsidRPr="00284905">
        <w:rPr>
          <w:rFonts w:ascii="Times New Roman" w:eastAsia="Arial Unicode MS" w:hAnsi="Times New Roman" w:cs="Times New Roman"/>
          <w:color w:val="000000"/>
          <w:sz w:val="24"/>
          <w:szCs w:val="24"/>
          <w:u w:color="000000"/>
          <w:bdr w:val="nil"/>
          <w:lang w:val="en-US"/>
        </w:rPr>
        <w:t xml:space="preserve"> if I were to follow up research I would look specifically at the skills, knowledge and confidence of teachers in School X whilst teaching autistic children with the viewpoint of providing support to enable them to</w:t>
      </w:r>
      <w:r w:rsidR="00254787" w:rsidRPr="00284905">
        <w:rPr>
          <w:rFonts w:ascii="Times New Roman" w:eastAsia="Arial Unicode MS" w:hAnsi="Times New Roman" w:cs="Times New Roman"/>
          <w:color w:val="000000"/>
          <w:sz w:val="24"/>
          <w:szCs w:val="24"/>
          <w:u w:color="000000"/>
          <w:bdr w:val="nil"/>
          <w:lang w:val="en-US"/>
        </w:rPr>
        <w:t xml:space="preserve"> become more effective teachers. </w:t>
      </w:r>
      <w:r w:rsidRPr="00284905">
        <w:rPr>
          <w:rFonts w:ascii="Times New Roman" w:eastAsia="Arial Unicode MS" w:hAnsi="Times New Roman" w:cs="Times New Roman"/>
          <w:color w:val="000000"/>
          <w:sz w:val="24"/>
          <w:szCs w:val="24"/>
          <w:u w:color="000000"/>
          <w:bdr w:val="nil"/>
          <w:lang w:val="en-US"/>
        </w:rPr>
        <w:t xml:space="preserve"> </w:t>
      </w:r>
    </w:p>
    <w:p w14:paraId="3C754527" w14:textId="3FDE2951" w:rsidR="009A61B5" w:rsidRDefault="009A61B5" w:rsidP="00284905">
      <w:pPr>
        <w:spacing w:line="360" w:lineRule="auto"/>
        <w:jc w:val="both"/>
        <w:rPr>
          <w:rFonts w:ascii="Times New Roman" w:eastAsia="Arial" w:hAnsi="Times New Roman" w:cs="Times New Roman"/>
          <w:color w:val="000000"/>
          <w:sz w:val="24"/>
          <w:szCs w:val="24"/>
          <w:u w:color="000000"/>
          <w:bdr w:val="nil"/>
          <w:lang w:val="en-US"/>
        </w:rPr>
      </w:pPr>
    </w:p>
    <w:p w14:paraId="3440FF74" w14:textId="77777777" w:rsidR="00E444D8" w:rsidRPr="00E444D8" w:rsidRDefault="00E444D8">
      <w:pPr>
        <w:jc w:val="both"/>
        <w:rPr>
          <w:rFonts w:ascii="Times New Roman" w:hAnsi="Times New Roman" w:cs="Times New Roman"/>
          <w:b/>
          <w:sz w:val="24"/>
          <w:szCs w:val="24"/>
          <w:u w:val="single"/>
        </w:rPr>
      </w:pPr>
      <w:bookmarkStart w:id="1" w:name="_GoBack"/>
      <w:bookmarkEnd w:id="1"/>
    </w:p>
    <w:sectPr w:rsidR="00E444D8" w:rsidRPr="00E444D8" w:rsidSect="00FE2834">
      <w:pgSz w:w="11906" w:h="16838"/>
      <w:pgMar w:top="1440" w:right="1134" w:bottom="1440" w:left="2268"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74D345A" w15:done="0"/>
  <w15:commentEx w15:paraId="7FF76AD7" w15:done="0"/>
  <w15:commentEx w15:paraId="222A18CB" w15:done="0"/>
  <w15:commentEx w15:paraId="74B448BA" w15:done="0"/>
  <w15:commentEx w15:paraId="1D1BB03D" w15:done="0"/>
  <w15:commentEx w15:paraId="3E0F7EC7" w15:done="0"/>
  <w15:commentEx w15:paraId="3803DB10" w15:done="0"/>
  <w15:commentEx w15:paraId="24BDCBAA" w15:done="0"/>
  <w15:commentEx w15:paraId="65812303" w15:done="0"/>
  <w15:commentEx w15:paraId="0484BB6E" w15:done="0"/>
  <w15:commentEx w15:paraId="49E6CA22" w15:done="0"/>
  <w15:commentEx w15:paraId="09AFC88F" w15:done="0"/>
  <w15:commentEx w15:paraId="234058BB" w15:done="0"/>
  <w15:commentEx w15:paraId="124CDC9B" w15:done="0"/>
  <w15:commentEx w15:paraId="66F0F31C" w15:done="0"/>
  <w15:commentEx w15:paraId="1DF925D4" w15:done="0"/>
  <w15:commentEx w15:paraId="5ED216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F0BEA8" w16cid:durableId="1E46D80F"/>
  <w16cid:commentId w16cid:paraId="7A39A392" w16cid:durableId="1EB959DC"/>
  <w16cid:commentId w16cid:paraId="4347F5E8" w16cid:durableId="1EB95C03"/>
  <w16cid:commentId w16cid:paraId="1EF8BF6C" w16cid:durableId="1EB95D31"/>
  <w16cid:commentId w16cid:paraId="40ADC0AC" w16cid:durableId="1EB95E51"/>
  <w16cid:commentId w16cid:paraId="381A0960" w16cid:durableId="1EB95EA8"/>
  <w16cid:commentId w16cid:paraId="03781728" w16cid:durableId="1EB95F38"/>
  <w16cid:commentId w16cid:paraId="1F2236EA" w16cid:durableId="1EB95FB8"/>
  <w16cid:commentId w16cid:paraId="6E9B16CC" w16cid:durableId="1EB9617D"/>
  <w16cid:commentId w16cid:paraId="6A8BCFFC" w16cid:durableId="1EB961E9"/>
  <w16cid:commentId w16cid:paraId="1827C363" w16cid:durableId="1EB96314"/>
  <w16cid:commentId w16cid:paraId="6327DB9A" w16cid:durableId="1EB9654D"/>
  <w16cid:commentId w16cid:paraId="6C98489A" w16cid:durableId="1EB9664A"/>
  <w16cid:commentId w16cid:paraId="7F144B85" w16cid:durableId="1EB967DB"/>
  <w16cid:commentId w16cid:paraId="0952A106" w16cid:durableId="1EB9681A"/>
  <w16cid:commentId w16cid:paraId="079DD32A" w16cid:durableId="1EB9686F"/>
  <w16cid:commentId w16cid:paraId="305B5151" w16cid:durableId="1EB96967"/>
  <w16cid:commentId w16cid:paraId="64BC9177" w16cid:durableId="1EB96A30"/>
  <w16cid:commentId w16cid:paraId="3154ED9F" w16cid:durableId="1EB959DD"/>
  <w16cid:commentId w16cid:paraId="5CC3A5CF" w16cid:durableId="1EB96A64"/>
  <w16cid:commentId w16cid:paraId="419D7AC6" w16cid:durableId="1EB96AEF"/>
  <w16cid:commentId w16cid:paraId="37673E8B" w16cid:durableId="1EB959DE"/>
  <w16cid:commentId w16cid:paraId="1DFA4D66" w16cid:durableId="1EB959DF"/>
  <w16cid:commentId w16cid:paraId="405C3B2A" w16cid:durableId="1EB959E0"/>
  <w16cid:commentId w16cid:paraId="0CF398C7" w16cid:durableId="1EB959E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DAC71" w14:textId="77777777" w:rsidR="003B2555" w:rsidRDefault="003B2555" w:rsidP="00753B2B">
      <w:pPr>
        <w:spacing w:after="0" w:line="240" w:lineRule="auto"/>
      </w:pPr>
      <w:r>
        <w:separator/>
      </w:r>
    </w:p>
  </w:endnote>
  <w:endnote w:type="continuationSeparator" w:id="0">
    <w:p w14:paraId="69733D60" w14:textId="77777777" w:rsidR="003B2555" w:rsidRDefault="003B2555" w:rsidP="0075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9C0B1" w14:textId="023ACD62" w:rsidR="00886438" w:rsidRDefault="00886438" w:rsidP="003A6667">
    <w:pPr>
      <w:pStyle w:val="Footer"/>
    </w:pPr>
  </w:p>
  <w:p w14:paraId="2335F0B7" w14:textId="77777777" w:rsidR="00886438" w:rsidRDefault="008864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B688C5" w14:textId="02275F81" w:rsidR="00886438" w:rsidRDefault="00886438">
    <w:pPr>
      <w:pStyle w:val="Footer"/>
      <w:jc w:val="center"/>
    </w:pPr>
  </w:p>
  <w:p w14:paraId="058333CE" w14:textId="77777777" w:rsidR="00886438" w:rsidRDefault="008864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7468514"/>
      <w:docPartObj>
        <w:docPartGallery w:val="Page Numbers (Bottom of Page)"/>
        <w:docPartUnique/>
      </w:docPartObj>
    </w:sdtPr>
    <w:sdtEndPr>
      <w:rPr>
        <w:noProof/>
      </w:rPr>
    </w:sdtEndPr>
    <w:sdtContent>
      <w:p w14:paraId="0A75E35A" w14:textId="77777777" w:rsidR="00886438" w:rsidRDefault="00886438">
        <w:pPr>
          <w:pStyle w:val="Footer"/>
          <w:jc w:val="center"/>
        </w:pPr>
        <w:r>
          <w:fldChar w:fldCharType="begin"/>
        </w:r>
        <w:r>
          <w:instrText xml:space="preserve"> PAGE   \* MERGEFORMAT </w:instrText>
        </w:r>
        <w:r>
          <w:fldChar w:fldCharType="separate"/>
        </w:r>
        <w:r w:rsidR="00124831">
          <w:rPr>
            <w:noProof/>
          </w:rPr>
          <w:t>46</w:t>
        </w:r>
        <w:r>
          <w:rPr>
            <w:noProof/>
          </w:rPr>
          <w:fldChar w:fldCharType="end"/>
        </w:r>
      </w:p>
    </w:sdtContent>
  </w:sdt>
  <w:p w14:paraId="679FA3B9" w14:textId="77777777" w:rsidR="00886438" w:rsidRDefault="008864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C02AD" w14:textId="77777777" w:rsidR="003B2555" w:rsidRDefault="003B2555" w:rsidP="00753B2B">
      <w:pPr>
        <w:spacing w:after="0" w:line="240" w:lineRule="auto"/>
      </w:pPr>
      <w:r>
        <w:separator/>
      </w:r>
    </w:p>
  </w:footnote>
  <w:footnote w:type="continuationSeparator" w:id="0">
    <w:p w14:paraId="62197EDB" w14:textId="77777777" w:rsidR="003B2555" w:rsidRDefault="003B2555" w:rsidP="00753B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25E74"/>
    <w:multiLevelType w:val="hybridMultilevel"/>
    <w:tmpl w:val="99F83B04"/>
    <w:lvl w:ilvl="0" w:tplc="D102DE3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015D50"/>
    <w:multiLevelType w:val="hybridMultilevel"/>
    <w:tmpl w:val="13004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FD6FE9"/>
    <w:multiLevelType w:val="hybridMultilevel"/>
    <w:tmpl w:val="31CE3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BF6471"/>
    <w:multiLevelType w:val="hybridMultilevel"/>
    <w:tmpl w:val="982A209C"/>
    <w:lvl w:ilvl="0" w:tplc="35D0EA7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2FC6EF3"/>
    <w:multiLevelType w:val="hybridMultilevel"/>
    <w:tmpl w:val="55AAD3C0"/>
    <w:lvl w:ilvl="0" w:tplc="0658B2F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3736D62"/>
    <w:multiLevelType w:val="hybridMultilevel"/>
    <w:tmpl w:val="0916E60C"/>
    <w:lvl w:ilvl="0" w:tplc="D9BC9238">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B23DE4"/>
    <w:multiLevelType w:val="hybridMultilevel"/>
    <w:tmpl w:val="13004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2"/>
  </w:num>
  <w:num w:numId="2">
    <w:abstractNumId w:val="2"/>
  </w:num>
  <w:num w:numId="3">
    <w:abstractNumId w:val="5"/>
  </w:num>
  <w:num w:numId="4">
    <w:abstractNumId w:val="15"/>
  </w:num>
  <w:num w:numId="5">
    <w:abstractNumId w:val="1"/>
  </w:num>
  <w:num w:numId="6">
    <w:abstractNumId w:val="24"/>
  </w:num>
  <w:num w:numId="7">
    <w:abstractNumId w:val="13"/>
  </w:num>
  <w:num w:numId="8">
    <w:abstractNumId w:val="21"/>
  </w:num>
  <w:num w:numId="9">
    <w:abstractNumId w:val="6"/>
  </w:num>
  <w:num w:numId="10">
    <w:abstractNumId w:val="28"/>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12"/>
  </w:num>
  <w:num w:numId="17">
    <w:abstractNumId w:val="26"/>
  </w:num>
  <w:num w:numId="18">
    <w:abstractNumId w:val="23"/>
  </w:num>
  <w:num w:numId="19">
    <w:abstractNumId w:val="25"/>
  </w:num>
  <w:num w:numId="20">
    <w:abstractNumId w:val="3"/>
  </w:num>
  <w:num w:numId="21">
    <w:abstractNumId w:val="9"/>
  </w:num>
  <w:num w:numId="22">
    <w:abstractNumId w:val="10"/>
  </w:num>
  <w:num w:numId="23">
    <w:abstractNumId w:val="14"/>
  </w:num>
  <w:num w:numId="24">
    <w:abstractNumId w:val="16"/>
  </w:num>
  <w:num w:numId="25">
    <w:abstractNumId w:val="27"/>
  </w:num>
  <w:num w:numId="26">
    <w:abstractNumId w:val="8"/>
  </w:num>
  <w:num w:numId="27">
    <w:abstractNumId w:val="17"/>
  </w:num>
  <w:num w:numId="28">
    <w:abstractNumId w:val="20"/>
  </w:num>
  <w:num w:numId="29">
    <w:abstractNumId w:val="4"/>
  </w:num>
  <w:num w:numId="3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ian Brooks">
    <w15:presenceInfo w15:providerId="AD" w15:userId="S-1-5-21-809251214-2178901256-4152538893-280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7B4"/>
    <w:rsid w:val="000023F3"/>
    <w:rsid w:val="00002F33"/>
    <w:rsid w:val="000065E2"/>
    <w:rsid w:val="00007CFE"/>
    <w:rsid w:val="000139F1"/>
    <w:rsid w:val="00015EE1"/>
    <w:rsid w:val="00020CAE"/>
    <w:rsid w:val="00020FD7"/>
    <w:rsid w:val="00021B15"/>
    <w:rsid w:val="00031285"/>
    <w:rsid w:val="00032D34"/>
    <w:rsid w:val="00040EC1"/>
    <w:rsid w:val="00041479"/>
    <w:rsid w:val="00046EFC"/>
    <w:rsid w:val="000525AA"/>
    <w:rsid w:val="00053C94"/>
    <w:rsid w:val="00054F88"/>
    <w:rsid w:val="000558AB"/>
    <w:rsid w:val="00056B4E"/>
    <w:rsid w:val="00060641"/>
    <w:rsid w:val="0006415F"/>
    <w:rsid w:val="000648FE"/>
    <w:rsid w:val="00066F1D"/>
    <w:rsid w:val="000803FD"/>
    <w:rsid w:val="000832CE"/>
    <w:rsid w:val="0008727C"/>
    <w:rsid w:val="0008752D"/>
    <w:rsid w:val="00087954"/>
    <w:rsid w:val="0009154A"/>
    <w:rsid w:val="00093C18"/>
    <w:rsid w:val="000A1D26"/>
    <w:rsid w:val="000A2CE7"/>
    <w:rsid w:val="000A5880"/>
    <w:rsid w:val="000A6325"/>
    <w:rsid w:val="000B20B8"/>
    <w:rsid w:val="000B292E"/>
    <w:rsid w:val="000B7111"/>
    <w:rsid w:val="000B7927"/>
    <w:rsid w:val="000C2EAA"/>
    <w:rsid w:val="000C30DA"/>
    <w:rsid w:val="000D5291"/>
    <w:rsid w:val="000E0770"/>
    <w:rsid w:val="000E08B0"/>
    <w:rsid w:val="000E08CE"/>
    <w:rsid w:val="000E7823"/>
    <w:rsid w:val="000F2DF2"/>
    <w:rsid w:val="000F3FF4"/>
    <w:rsid w:val="000F4FC7"/>
    <w:rsid w:val="000F52FE"/>
    <w:rsid w:val="000F585D"/>
    <w:rsid w:val="000F676D"/>
    <w:rsid w:val="0010353E"/>
    <w:rsid w:val="00104345"/>
    <w:rsid w:val="00106828"/>
    <w:rsid w:val="00121E94"/>
    <w:rsid w:val="00124831"/>
    <w:rsid w:val="0013058F"/>
    <w:rsid w:val="001330DF"/>
    <w:rsid w:val="00137D14"/>
    <w:rsid w:val="00142A9D"/>
    <w:rsid w:val="00143944"/>
    <w:rsid w:val="0014408C"/>
    <w:rsid w:val="00145CA6"/>
    <w:rsid w:val="00151680"/>
    <w:rsid w:val="001523D5"/>
    <w:rsid w:val="00154C06"/>
    <w:rsid w:val="00161C6C"/>
    <w:rsid w:val="00166E48"/>
    <w:rsid w:val="00167F2E"/>
    <w:rsid w:val="00176923"/>
    <w:rsid w:val="00176ADF"/>
    <w:rsid w:val="001773FA"/>
    <w:rsid w:val="00181583"/>
    <w:rsid w:val="001856B8"/>
    <w:rsid w:val="00185795"/>
    <w:rsid w:val="00194521"/>
    <w:rsid w:val="001A4D11"/>
    <w:rsid w:val="001A7F35"/>
    <w:rsid w:val="001B1D73"/>
    <w:rsid w:val="001B4516"/>
    <w:rsid w:val="001B4E73"/>
    <w:rsid w:val="001B68BF"/>
    <w:rsid w:val="001C02A9"/>
    <w:rsid w:val="001C4180"/>
    <w:rsid w:val="001D078E"/>
    <w:rsid w:val="001D6D60"/>
    <w:rsid w:val="001E0F36"/>
    <w:rsid w:val="001E210A"/>
    <w:rsid w:val="001E30EF"/>
    <w:rsid w:val="001F1852"/>
    <w:rsid w:val="001F1F87"/>
    <w:rsid w:val="001F3A8D"/>
    <w:rsid w:val="001F3C01"/>
    <w:rsid w:val="001F56D0"/>
    <w:rsid w:val="001F68DF"/>
    <w:rsid w:val="001F712E"/>
    <w:rsid w:val="0020070B"/>
    <w:rsid w:val="00203B28"/>
    <w:rsid w:val="00206191"/>
    <w:rsid w:val="00211EFD"/>
    <w:rsid w:val="00217D77"/>
    <w:rsid w:val="002206CA"/>
    <w:rsid w:val="00220A72"/>
    <w:rsid w:val="0022302E"/>
    <w:rsid w:val="0022329B"/>
    <w:rsid w:val="00223ABB"/>
    <w:rsid w:val="00223ABC"/>
    <w:rsid w:val="002256C4"/>
    <w:rsid w:val="002332FD"/>
    <w:rsid w:val="00242FC6"/>
    <w:rsid w:val="002439D5"/>
    <w:rsid w:val="002452B9"/>
    <w:rsid w:val="00246BFE"/>
    <w:rsid w:val="00247206"/>
    <w:rsid w:val="00250D04"/>
    <w:rsid w:val="00253C96"/>
    <w:rsid w:val="00254787"/>
    <w:rsid w:val="00255589"/>
    <w:rsid w:val="00260890"/>
    <w:rsid w:val="00260E7D"/>
    <w:rsid w:val="00263519"/>
    <w:rsid w:val="00263BA6"/>
    <w:rsid w:val="00263C4E"/>
    <w:rsid w:val="00263FC9"/>
    <w:rsid w:val="002664DC"/>
    <w:rsid w:val="002675F0"/>
    <w:rsid w:val="00271FBE"/>
    <w:rsid w:val="002728D4"/>
    <w:rsid w:val="00280D29"/>
    <w:rsid w:val="00284905"/>
    <w:rsid w:val="002868B4"/>
    <w:rsid w:val="002A0148"/>
    <w:rsid w:val="002A179C"/>
    <w:rsid w:val="002A6225"/>
    <w:rsid w:val="002A7A4E"/>
    <w:rsid w:val="002B130B"/>
    <w:rsid w:val="002B30E2"/>
    <w:rsid w:val="002B4B52"/>
    <w:rsid w:val="002C2874"/>
    <w:rsid w:val="002D377D"/>
    <w:rsid w:val="002D7321"/>
    <w:rsid w:val="002E3968"/>
    <w:rsid w:val="002E4615"/>
    <w:rsid w:val="002E7374"/>
    <w:rsid w:val="002F2E35"/>
    <w:rsid w:val="002F5DA8"/>
    <w:rsid w:val="0030067D"/>
    <w:rsid w:val="00304582"/>
    <w:rsid w:val="0030478C"/>
    <w:rsid w:val="00304E22"/>
    <w:rsid w:val="00310305"/>
    <w:rsid w:val="0031085D"/>
    <w:rsid w:val="00310C12"/>
    <w:rsid w:val="0031531A"/>
    <w:rsid w:val="00317301"/>
    <w:rsid w:val="00323389"/>
    <w:rsid w:val="00325266"/>
    <w:rsid w:val="00326B73"/>
    <w:rsid w:val="00326DEA"/>
    <w:rsid w:val="003274A0"/>
    <w:rsid w:val="00330B16"/>
    <w:rsid w:val="0033101D"/>
    <w:rsid w:val="00331C54"/>
    <w:rsid w:val="003325AB"/>
    <w:rsid w:val="003341EB"/>
    <w:rsid w:val="00336BB1"/>
    <w:rsid w:val="003407E5"/>
    <w:rsid w:val="0034700D"/>
    <w:rsid w:val="003473B0"/>
    <w:rsid w:val="00350077"/>
    <w:rsid w:val="003503A3"/>
    <w:rsid w:val="00357C4B"/>
    <w:rsid w:val="0036158A"/>
    <w:rsid w:val="00374204"/>
    <w:rsid w:val="00375872"/>
    <w:rsid w:val="0038060E"/>
    <w:rsid w:val="00382353"/>
    <w:rsid w:val="003856E2"/>
    <w:rsid w:val="00386CA9"/>
    <w:rsid w:val="00390274"/>
    <w:rsid w:val="00394449"/>
    <w:rsid w:val="003A127C"/>
    <w:rsid w:val="003A2077"/>
    <w:rsid w:val="003A2CB4"/>
    <w:rsid w:val="003A374A"/>
    <w:rsid w:val="003A5EE1"/>
    <w:rsid w:val="003A6667"/>
    <w:rsid w:val="003B0EDC"/>
    <w:rsid w:val="003B168E"/>
    <w:rsid w:val="003B2070"/>
    <w:rsid w:val="003B2555"/>
    <w:rsid w:val="003B26F6"/>
    <w:rsid w:val="003B4AC3"/>
    <w:rsid w:val="003C2757"/>
    <w:rsid w:val="003C2C1B"/>
    <w:rsid w:val="003C3596"/>
    <w:rsid w:val="003C7A59"/>
    <w:rsid w:val="003D0946"/>
    <w:rsid w:val="003D0DC2"/>
    <w:rsid w:val="003E0A3E"/>
    <w:rsid w:val="003E0BC0"/>
    <w:rsid w:val="003E1C0B"/>
    <w:rsid w:val="003E2CF2"/>
    <w:rsid w:val="003E3AE1"/>
    <w:rsid w:val="003E50AF"/>
    <w:rsid w:val="003F039F"/>
    <w:rsid w:val="003F047A"/>
    <w:rsid w:val="003F2F94"/>
    <w:rsid w:val="004004D7"/>
    <w:rsid w:val="00403408"/>
    <w:rsid w:val="00404720"/>
    <w:rsid w:val="004164F4"/>
    <w:rsid w:val="00420EEA"/>
    <w:rsid w:val="00421542"/>
    <w:rsid w:val="00421659"/>
    <w:rsid w:val="00421D2B"/>
    <w:rsid w:val="00422A2B"/>
    <w:rsid w:val="00427A3F"/>
    <w:rsid w:val="00432543"/>
    <w:rsid w:val="00436380"/>
    <w:rsid w:val="004365E3"/>
    <w:rsid w:val="00437FE1"/>
    <w:rsid w:val="00440253"/>
    <w:rsid w:val="00440F8E"/>
    <w:rsid w:val="00440F98"/>
    <w:rsid w:val="0044159D"/>
    <w:rsid w:val="004441A8"/>
    <w:rsid w:val="00444D36"/>
    <w:rsid w:val="004519C5"/>
    <w:rsid w:val="00454EE2"/>
    <w:rsid w:val="0045518F"/>
    <w:rsid w:val="004554A2"/>
    <w:rsid w:val="00455E83"/>
    <w:rsid w:val="00466849"/>
    <w:rsid w:val="00470AAC"/>
    <w:rsid w:val="00471329"/>
    <w:rsid w:val="004724E1"/>
    <w:rsid w:val="00484D74"/>
    <w:rsid w:val="00485AF8"/>
    <w:rsid w:val="004867AB"/>
    <w:rsid w:val="00487111"/>
    <w:rsid w:val="00490690"/>
    <w:rsid w:val="00493F62"/>
    <w:rsid w:val="004967D4"/>
    <w:rsid w:val="004A2854"/>
    <w:rsid w:val="004A33F5"/>
    <w:rsid w:val="004A6090"/>
    <w:rsid w:val="004B0C15"/>
    <w:rsid w:val="004B112A"/>
    <w:rsid w:val="004B39ED"/>
    <w:rsid w:val="004B76C2"/>
    <w:rsid w:val="004C003B"/>
    <w:rsid w:val="004C18F6"/>
    <w:rsid w:val="004C1FDE"/>
    <w:rsid w:val="004C4AF2"/>
    <w:rsid w:val="004D1BF6"/>
    <w:rsid w:val="004E74F0"/>
    <w:rsid w:val="004F3789"/>
    <w:rsid w:val="004F3E8F"/>
    <w:rsid w:val="004F5E52"/>
    <w:rsid w:val="0051126F"/>
    <w:rsid w:val="00512523"/>
    <w:rsid w:val="00512B7A"/>
    <w:rsid w:val="00512E37"/>
    <w:rsid w:val="00524C37"/>
    <w:rsid w:val="0053172E"/>
    <w:rsid w:val="00534789"/>
    <w:rsid w:val="005347C7"/>
    <w:rsid w:val="00553ADA"/>
    <w:rsid w:val="005544CD"/>
    <w:rsid w:val="00563564"/>
    <w:rsid w:val="00564F09"/>
    <w:rsid w:val="005707DA"/>
    <w:rsid w:val="0057110A"/>
    <w:rsid w:val="00572704"/>
    <w:rsid w:val="005805AA"/>
    <w:rsid w:val="00580AD4"/>
    <w:rsid w:val="00581746"/>
    <w:rsid w:val="0058745F"/>
    <w:rsid w:val="00594E6D"/>
    <w:rsid w:val="00597611"/>
    <w:rsid w:val="005A1DEA"/>
    <w:rsid w:val="005A6734"/>
    <w:rsid w:val="005B0810"/>
    <w:rsid w:val="005C03EB"/>
    <w:rsid w:val="005C27E9"/>
    <w:rsid w:val="005C72F6"/>
    <w:rsid w:val="005D007E"/>
    <w:rsid w:val="005D02E1"/>
    <w:rsid w:val="005D0F3D"/>
    <w:rsid w:val="005E164D"/>
    <w:rsid w:val="005E4D83"/>
    <w:rsid w:val="005E5F51"/>
    <w:rsid w:val="005E71CF"/>
    <w:rsid w:val="00600F25"/>
    <w:rsid w:val="00601366"/>
    <w:rsid w:val="0060214B"/>
    <w:rsid w:val="00604618"/>
    <w:rsid w:val="006053A7"/>
    <w:rsid w:val="00613488"/>
    <w:rsid w:val="006145DC"/>
    <w:rsid w:val="006147B0"/>
    <w:rsid w:val="0062249D"/>
    <w:rsid w:val="00622A01"/>
    <w:rsid w:val="00624D49"/>
    <w:rsid w:val="00626514"/>
    <w:rsid w:val="00630BA6"/>
    <w:rsid w:val="00631234"/>
    <w:rsid w:val="00631930"/>
    <w:rsid w:val="00635919"/>
    <w:rsid w:val="006444AF"/>
    <w:rsid w:val="00654547"/>
    <w:rsid w:val="00654D26"/>
    <w:rsid w:val="006626E2"/>
    <w:rsid w:val="00665BE9"/>
    <w:rsid w:val="00666B88"/>
    <w:rsid w:val="0067285D"/>
    <w:rsid w:val="00676E33"/>
    <w:rsid w:val="006775BC"/>
    <w:rsid w:val="00681840"/>
    <w:rsid w:val="00686DC1"/>
    <w:rsid w:val="00686DFF"/>
    <w:rsid w:val="006879A8"/>
    <w:rsid w:val="006938F0"/>
    <w:rsid w:val="00694AFF"/>
    <w:rsid w:val="00695FBB"/>
    <w:rsid w:val="006A1EF7"/>
    <w:rsid w:val="006A2DE6"/>
    <w:rsid w:val="006A7B58"/>
    <w:rsid w:val="006B38F9"/>
    <w:rsid w:val="006B6056"/>
    <w:rsid w:val="006C015D"/>
    <w:rsid w:val="006C0814"/>
    <w:rsid w:val="006C0FEF"/>
    <w:rsid w:val="006C1879"/>
    <w:rsid w:val="006C1F5C"/>
    <w:rsid w:val="006C4BFD"/>
    <w:rsid w:val="006C7CCD"/>
    <w:rsid w:val="006D4284"/>
    <w:rsid w:val="006E1F3C"/>
    <w:rsid w:val="006F2009"/>
    <w:rsid w:val="006F5A47"/>
    <w:rsid w:val="00714F03"/>
    <w:rsid w:val="00716357"/>
    <w:rsid w:val="0072014C"/>
    <w:rsid w:val="00720522"/>
    <w:rsid w:val="00720F44"/>
    <w:rsid w:val="00724368"/>
    <w:rsid w:val="007259C6"/>
    <w:rsid w:val="007269C4"/>
    <w:rsid w:val="00727E4E"/>
    <w:rsid w:val="007347AB"/>
    <w:rsid w:val="00734E35"/>
    <w:rsid w:val="007438FF"/>
    <w:rsid w:val="00744748"/>
    <w:rsid w:val="00744D2B"/>
    <w:rsid w:val="00753B2B"/>
    <w:rsid w:val="0075550C"/>
    <w:rsid w:val="007562B8"/>
    <w:rsid w:val="00760E71"/>
    <w:rsid w:val="00762AB7"/>
    <w:rsid w:val="00764039"/>
    <w:rsid w:val="007658A1"/>
    <w:rsid w:val="0077476F"/>
    <w:rsid w:val="00776311"/>
    <w:rsid w:val="007770C4"/>
    <w:rsid w:val="00785FDD"/>
    <w:rsid w:val="007901F0"/>
    <w:rsid w:val="00790936"/>
    <w:rsid w:val="007A3BED"/>
    <w:rsid w:val="007C2AC6"/>
    <w:rsid w:val="007D3045"/>
    <w:rsid w:val="007D699B"/>
    <w:rsid w:val="007E0C94"/>
    <w:rsid w:val="007E118B"/>
    <w:rsid w:val="007E1A98"/>
    <w:rsid w:val="007E4EEA"/>
    <w:rsid w:val="007E575B"/>
    <w:rsid w:val="007E5C07"/>
    <w:rsid w:val="007F1096"/>
    <w:rsid w:val="007F1E67"/>
    <w:rsid w:val="007F3998"/>
    <w:rsid w:val="007F4B24"/>
    <w:rsid w:val="00805304"/>
    <w:rsid w:val="008122F0"/>
    <w:rsid w:val="0081359A"/>
    <w:rsid w:val="0081415E"/>
    <w:rsid w:val="0082068F"/>
    <w:rsid w:val="00823F7B"/>
    <w:rsid w:val="0082635C"/>
    <w:rsid w:val="008338DA"/>
    <w:rsid w:val="0083441D"/>
    <w:rsid w:val="00836CFC"/>
    <w:rsid w:val="00837D5A"/>
    <w:rsid w:val="008401C7"/>
    <w:rsid w:val="00842232"/>
    <w:rsid w:val="00850862"/>
    <w:rsid w:val="00851B2D"/>
    <w:rsid w:val="008628C0"/>
    <w:rsid w:val="00871C0A"/>
    <w:rsid w:val="00873DD4"/>
    <w:rsid w:val="008778B9"/>
    <w:rsid w:val="00881E8D"/>
    <w:rsid w:val="00886438"/>
    <w:rsid w:val="008918E3"/>
    <w:rsid w:val="0089205F"/>
    <w:rsid w:val="00894292"/>
    <w:rsid w:val="00895CD7"/>
    <w:rsid w:val="0089637F"/>
    <w:rsid w:val="00897740"/>
    <w:rsid w:val="008C0833"/>
    <w:rsid w:val="008C7734"/>
    <w:rsid w:val="008D2826"/>
    <w:rsid w:val="008D6DFC"/>
    <w:rsid w:val="008D7C8C"/>
    <w:rsid w:val="008E41B5"/>
    <w:rsid w:val="008E4252"/>
    <w:rsid w:val="008E4E95"/>
    <w:rsid w:val="008F122E"/>
    <w:rsid w:val="008F7FD3"/>
    <w:rsid w:val="00900017"/>
    <w:rsid w:val="00911EFE"/>
    <w:rsid w:val="00912177"/>
    <w:rsid w:val="00912237"/>
    <w:rsid w:val="00914CD4"/>
    <w:rsid w:val="009167B4"/>
    <w:rsid w:val="00922FDF"/>
    <w:rsid w:val="00923808"/>
    <w:rsid w:val="00935282"/>
    <w:rsid w:val="009364D9"/>
    <w:rsid w:val="009429CA"/>
    <w:rsid w:val="009438DC"/>
    <w:rsid w:val="00944011"/>
    <w:rsid w:val="00944511"/>
    <w:rsid w:val="0095013F"/>
    <w:rsid w:val="00950781"/>
    <w:rsid w:val="00955A7B"/>
    <w:rsid w:val="00956588"/>
    <w:rsid w:val="0095670D"/>
    <w:rsid w:val="00974CE6"/>
    <w:rsid w:val="00974DA8"/>
    <w:rsid w:val="00976FA4"/>
    <w:rsid w:val="009849A7"/>
    <w:rsid w:val="00984A2F"/>
    <w:rsid w:val="00985CA4"/>
    <w:rsid w:val="00986ACA"/>
    <w:rsid w:val="0098779D"/>
    <w:rsid w:val="00996936"/>
    <w:rsid w:val="009A61B5"/>
    <w:rsid w:val="009B2A60"/>
    <w:rsid w:val="009B5E0C"/>
    <w:rsid w:val="009C035C"/>
    <w:rsid w:val="009C224E"/>
    <w:rsid w:val="009C4B1E"/>
    <w:rsid w:val="009D3066"/>
    <w:rsid w:val="009D386B"/>
    <w:rsid w:val="009D3CE7"/>
    <w:rsid w:val="009D5138"/>
    <w:rsid w:val="009D6654"/>
    <w:rsid w:val="009E1889"/>
    <w:rsid w:val="009E39BC"/>
    <w:rsid w:val="009F5DF0"/>
    <w:rsid w:val="009F7BF8"/>
    <w:rsid w:val="00A008FB"/>
    <w:rsid w:val="00A06951"/>
    <w:rsid w:val="00A0788C"/>
    <w:rsid w:val="00A106BF"/>
    <w:rsid w:val="00A113EC"/>
    <w:rsid w:val="00A12952"/>
    <w:rsid w:val="00A1430B"/>
    <w:rsid w:val="00A176A3"/>
    <w:rsid w:val="00A204A1"/>
    <w:rsid w:val="00A2160E"/>
    <w:rsid w:val="00A254C7"/>
    <w:rsid w:val="00A25918"/>
    <w:rsid w:val="00A26FD5"/>
    <w:rsid w:val="00A32C96"/>
    <w:rsid w:val="00A35328"/>
    <w:rsid w:val="00A37D5A"/>
    <w:rsid w:val="00A435F3"/>
    <w:rsid w:val="00A43B01"/>
    <w:rsid w:val="00A43BF0"/>
    <w:rsid w:val="00A47A5D"/>
    <w:rsid w:val="00A524AA"/>
    <w:rsid w:val="00A567B9"/>
    <w:rsid w:val="00A6336C"/>
    <w:rsid w:val="00A70126"/>
    <w:rsid w:val="00A71F4E"/>
    <w:rsid w:val="00A744BD"/>
    <w:rsid w:val="00A77EAF"/>
    <w:rsid w:val="00A81087"/>
    <w:rsid w:val="00A828E7"/>
    <w:rsid w:val="00A831B4"/>
    <w:rsid w:val="00A84FB2"/>
    <w:rsid w:val="00A86A3E"/>
    <w:rsid w:val="00A86E6A"/>
    <w:rsid w:val="00A875A1"/>
    <w:rsid w:val="00A87B22"/>
    <w:rsid w:val="00A9079F"/>
    <w:rsid w:val="00A90D69"/>
    <w:rsid w:val="00A937BF"/>
    <w:rsid w:val="00AA235F"/>
    <w:rsid w:val="00AA4661"/>
    <w:rsid w:val="00AA586F"/>
    <w:rsid w:val="00AA610A"/>
    <w:rsid w:val="00AA627C"/>
    <w:rsid w:val="00AA7479"/>
    <w:rsid w:val="00AB0DC0"/>
    <w:rsid w:val="00AB3AE8"/>
    <w:rsid w:val="00AB5948"/>
    <w:rsid w:val="00AB717B"/>
    <w:rsid w:val="00AB7F20"/>
    <w:rsid w:val="00AC1AF1"/>
    <w:rsid w:val="00AC23C0"/>
    <w:rsid w:val="00AC521D"/>
    <w:rsid w:val="00AD34F5"/>
    <w:rsid w:val="00AD4E9F"/>
    <w:rsid w:val="00AD67F0"/>
    <w:rsid w:val="00AE040E"/>
    <w:rsid w:val="00AE572B"/>
    <w:rsid w:val="00AF5061"/>
    <w:rsid w:val="00B001A1"/>
    <w:rsid w:val="00B005C2"/>
    <w:rsid w:val="00B01663"/>
    <w:rsid w:val="00B01BD7"/>
    <w:rsid w:val="00B01DC3"/>
    <w:rsid w:val="00B03750"/>
    <w:rsid w:val="00B16D6D"/>
    <w:rsid w:val="00B2060D"/>
    <w:rsid w:val="00B2100E"/>
    <w:rsid w:val="00B21FD4"/>
    <w:rsid w:val="00B22736"/>
    <w:rsid w:val="00B2294B"/>
    <w:rsid w:val="00B2405A"/>
    <w:rsid w:val="00B27BAE"/>
    <w:rsid w:val="00B32537"/>
    <w:rsid w:val="00B34D98"/>
    <w:rsid w:val="00B35461"/>
    <w:rsid w:val="00B37912"/>
    <w:rsid w:val="00B37D9D"/>
    <w:rsid w:val="00B4091B"/>
    <w:rsid w:val="00B41D62"/>
    <w:rsid w:val="00B44D2E"/>
    <w:rsid w:val="00B46D9A"/>
    <w:rsid w:val="00B47BB2"/>
    <w:rsid w:val="00B50CF0"/>
    <w:rsid w:val="00B52754"/>
    <w:rsid w:val="00B52B9F"/>
    <w:rsid w:val="00B551BC"/>
    <w:rsid w:val="00B57F4F"/>
    <w:rsid w:val="00B612B0"/>
    <w:rsid w:val="00B640E6"/>
    <w:rsid w:val="00B64591"/>
    <w:rsid w:val="00B711BB"/>
    <w:rsid w:val="00B7317F"/>
    <w:rsid w:val="00B75800"/>
    <w:rsid w:val="00B76156"/>
    <w:rsid w:val="00B76AF6"/>
    <w:rsid w:val="00B77B16"/>
    <w:rsid w:val="00B80CA9"/>
    <w:rsid w:val="00B81076"/>
    <w:rsid w:val="00B81269"/>
    <w:rsid w:val="00B86624"/>
    <w:rsid w:val="00B873DA"/>
    <w:rsid w:val="00B908DE"/>
    <w:rsid w:val="00B9137C"/>
    <w:rsid w:val="00B942CC"/>
    <w:rsid w:val="00B97318"/>
    <w:rsid w:val="00BA182E"/>
    <w:rsid w:val="00BA2770"/>
    <w:rsid w:val="00BA7BC4"/>
    <w:rsid w:val="00BB347C"/>
    <w:rsid w:val="00BC0386"/>
    <w:rsid w:val="00BC6614"/>
    <w:rsid w:val="00BC6FA3"/>
    <w:rsid w:val="00BD3C05"/>
    <w:rsid w:val="00BD4A57"/>
    <w:rsid w:val="00BD4E9E"/>
    <w:rsid w:val="00BD728C"/>
    <w:rsid w:val="00BD7505"/>
    <w:rsid w:val="00BD7B31"/>
    <w:rsid w:val="00BE406A"/>
    <w:rsid w:val="00BE574F"/>
    <w:rsid w:val="00BF202B"/>
    <w:rsid w:val="00BF2ACF"/>
    <w:rsid w:val="00C03C26"/>
    <w:rsid w:val="00C046A5"/>
    <w:rsid w:val="00C07FBA"/>
    <w:rsid w:val="00C1075E"/>
    <w:rsid w:val="00C17B04"/>
    <w:rsid w:val="00C2186C"/>
    <w:rsid w:val="00C23280"/>
    <w:rsid w:val="00C2425B"/>
    <w:rsid w:val="00C25438"/>
    <w:rsid w:val="00C30147"/>
    <w:rsid w:val="00C320F7"/>
    <w:rsid w:val="00C40541"/>
    <w:rsid w:val="00C42BCC"/>
    <w:rsid w:val="00C44348"/>
    <w:rsid w:val="00C47FDD"/>
    <w:rsid w:val="00C50894"/>
    <w:rsid w:val="00C53D5E"/>
    <w:rsid w:val="00C56123"/>
    <w:rsid w:val="00C601E0"/>
    <w:rsid w:val="00C60B4F"/>
    <w:rsid w:val="00C61CE6"/>
    <w:rsid w:val="00C63B41"/>
    <w:rsid w:val="00C7080C"/>
    <w:rsid w:val="00C7184C"/>
    <w:rsid w:val="00C73A3B"/>
    <w:rsid w:val="00C8202C"/>
    <w:rsid w:val="00C842F5"/>
    <w:rsid w:val="00C85559"/>
    <w:rsid w:val="00C85B14"/>
    <w:rsid w:val="00C92B98"/>
    <w:rsid w:val="00CA016F"/>
    <w:rsid w:val="00CA38DF"/>
    <w:rsid w:val="00CA536B"/>
    <w:rsid w:val="00CB0C4F"/>
    <w:rsid w:val="00CB38CB"/>
    <w:rsid w:val="00CB61CE"/>
    <w:rsid w:val="00CB6B11"/>
    <w:rsid w:val="00CC4AAF"/>
    <w:rsid w:val="00CC5651"/>
    <w:rsid w:val="00CD46E7"/>
    <w:rsid w:val="00CD54B6"/>
    <w:rsid w:val="00CD78AB"/>
    <w:rsid w:val="00CE1718"/>
    <w:rsid w:val="00CE57A9"/>
    <w:rsid w:val="00CF3AE8"/>
    <w:rsid w:val="00CF6290"/>
    <w:rsid w:val="00D10DD1"/>
    <w:rsid w:val="00D1183D"/>
    <w:rsid w:val="00D12315"/>
    <w:rsid w:val="00D14857"/>
    <w:rsid w:val="00D21702"/>
    <w:rsid w:val="00D22E3B"/>
    <w:rsid w:val="00D27D92"/>
    <w:rsid w:val="00D312D8"/>
    <w:rsid w:val="00D35481"/>
    <w:rsid w:val="00D41D63"/>
    <w:rsid w:val="00D447FC"/>
    <w:rsid w:val="00D469CA"/>
    <w:rsid w:val="00D51498"/>
    <w:rsid w:val="00D57296"/>
    <w:rsid w:val="00D575FA"/>
    <w:rsid w:val="00D57746"/>
    <w:rsid w:val="00D618D2"/>
    <w:rsid w:val="00D623EE"/>
    <w:rsid w:val="00D64FBE"/>
    <w:rsid w:val="00D6656D"/>
    <w:rsid w:val="00D706FE"/>
    <w:rsid w:val="00D707E0"/>
    <w:rsid w:val="00D70BA4"/>
    <w:rsid w:val="00D809B5"/>
    <w:rsid w:val="00D846FA"/>
    <w:rsid w:val="00D90B66"/>
    <w:rsid w:val="00D96971"/>
    <w:rsid w:val="00D97734"/>
    <w:rsid w:val="00DA064C"/>
    <w:rsid w:val="00DA26D6"/>
    <w:rsid w:val="00DB061A"/>
    <w:rsid w:val="00DB3163"/>
    <w:rsid w:val="00DB4157"/>
    <w:rsid w:val="00DB44BC"/>
    <w:rsid w:val="00DC0FCE"/>
    <w:rsid w:val="00DC1AD8"/>
    <w:rsid w:val="00DC2EFF"/>
    <w:rsid w:val="00DC6ACE"/>
    <w:rsid w:val="00DD2266"/>
    <w:rsid w:val="00DD5435"/>
    <w:rsid w:val="00DE12A7"/>
    <w:rsid w:val="00DE1EEF"/>
    <w:rsid w:val="00DE3742"/>
    <w:rsid w:val="00DE48D6"/>
    <w:rsid w:val="00DE55F4"/>
    <w:rsid w:val="00DE5D86"/>
    <w:rsid w:val="00DE748E"/>
    <w:rsid w:val="00DF1DDE"/>
    <w:rsid w:val="00DF39DE"/>
    <w:rsid w:val="00DF4AFB"/>
    <w:rsid w:val="00DF709A"/>
    <w:rsid w:val="00E00607"/>
    <w:rsid w:val="00E0134A"/>
    <w:rsid w:val="00E06641"/>
    <w:rsid w:val="00E118FC"/>
    <w:rsid w:val="00E12D32"/>
    <w:rsid w:val="00E13BFF"/>
    <w:rsid w:val="00E164BE"/>
    <w:rsid w:val="00E2102A"/>
    <w:rsid w:val="00E21089"/>
    <w:rsid w:val="00E21629"/>
    <w:rsid w:val="00E2320A"/>
    <w:rsid w:val="00E312ED"/>
    <w:rsid w:val="00E4355E"/>
    <w:rsid w:val="00E444D8"/>
    <w:rsid w:val="00E45255"/>
    <w:rsid w:val="00E52B51"/>
    <w:rsid w:val="00E63422"/>
    <w:rsid w:val="00E6365C"/>
    <w:rsid w:val="00E644C8"/>
    <w:rsid w:val="00E64AEA"/>
    <w:rsid w:val="00E65173"/>
    <w:rsid w:val="00E65D9F"/>
    <w:rsid w:val="00E67C56"/>
    <w:rsid w:val="00E70301"/>
    <w:rsid w:val="00E70DB8"/>
    <w:rsid w:val="00E74809"/>
    <w:rsid w:val="00E75D87"/>
    <w:rsid w:val="00E7642B"/>
    <w:rsid w:val="00E83CBD"/>
    <w:rsid w:val="00E872FA"/>
    <w:rsid w:val="00E87626"/>
    <w:rsid w:val="00E93597"/>
    <w:rsid w:val="00E93AE0"/>
    <w:rsid w:val="00E94263"/>
    <w:rsid w:val="00E97503"/>
    <w:rsid w:val="00EA26B5"/>
    <w:rsid w:val="00EA2E6C"/>
    <w:rsid w:val="00EA376B"/>
    <w:rsid w:val="00EB26C4"/>
    <w:rsid w:val="00EB3E06"/>
    <w:rsid w:val="00EC1D51"/>
    <w:rsid w:val="00EC2132"/>
    <w:rsid w:val="00EC2764"/>
    <w:rsid w:val="00EC4FB6"/>
    <w:rsid w:val="00ED791F"/>
    <w:rsid w:val="00EE2957"/>
    <w:rsid w:val="00EF3D54"/>
    <w:rsid w:val="00EF412D"/>
    <w:rsid w:val="00EF68CA"/>
    <w:rsid w:val="00EF6F81"/>
    <w:rsid w:val="00F041CD"/>
    <w:rsid w:val="00F04E52"/>
    <w:rsid w:val="00F17A71"/>
    <w:rsid w:val="00F22257"/>
    <w:rsid w:val="00F2393F"/>
    <w:rsid w:val="00F23C51"/>
    <w:rsid w:val="00F24E5B"/>
    <w:rsid w:val="00F251D8"/>
    <w:rsid w:val="00F26E7A"/>
    <w:rsid w:val="00F27EC1"/>
    <w:rsid w:val="00F303B1"/>
    <w:rsid w:val="00F3243F"/>
    <w:rsid w:val="00F32F3C"/>
    <w:rsid w:val="00F33C61"/>
    <w:rsid w:val="00F47CD1"/>
    <w:rsid w:val="00F55818"/>
    <w:rsid w:val="00F60AA7"/>
    <w:rsid w:val="00F60D30"/>
    <w:rsid w:val="00F63239"/>
    <w:rsid w:val="00F652CE"/>
    <w:rsid w:val="00F67432"/>
    <w:rsid w:val="00F70016"/>
    <w:rsid w:val="00F72C77"/>
    <w:rsid w:val="00F73DE5"/>
    <w:rsid w:val="00F815D0"/>
    <w:rsid w:val="00F82C4C"/>
    <w:rsid w:val="00F84BF7"/>
    <w:rsid w:val="00F86109"/>
    <w:rsid w:val="00F8669D"/>
    <w:rsid w:val="00F87678"/>
    <w:rsid w:val="00F8786C"/>
    <w:rsid w:val="00F90EF0"/>
    <w:rsid w:val="00F90F47"/>
    <w:rsid w:val="00F91112"/>
    <w:rsid w:val="00F9137B"/>
    <w:rsid w:val="00F969F2"/>
    <w:rsid w:val="00FA21F4"/>
    <w:rsid w:val="00FB2640"/>
    <w:rsid w:val="00FB6674"/>
    <w:rsid w:val="00FC1998"/>
    <w:rsid w:val="00FC218A"/>
    <w:rsid w:val="00FC49E1"/>
    <w:rsid w:val="00FC604C"/>
    <w:rsid w:val="00FC74A4"/>
    <w:rsid w:val="00FD4A20"/>
    <w:rsid w:val="00FD689A"/>
    <w:rsid w:val="00FE053A"/>
    <w:rsid w:val="00FE2834"/>
    <w:rsid w:val="00FE5564"/>
    <w:rsid w:val="00FE5690"/>
    <w:rsid w:val="00FF130A"/>
    <w:rsid w:val="00FF75D3"/>
    <w:rsid w:val="1A591970"/>
    <w:rsid w:val="1DB68165"/>
    <w:rsid w:val="4D48CEAE"/>
    <w:rsid w:val="5ABAC42F"/>
    <w:rsid w:val="70C89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81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F3FF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F3FF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3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B28"/>
    <w:rPr>
      <w:rFonts w:ascii="Tahoma" w:hAnsi="Tahoma" w:cs="Tahoma"/>
      <w:sz w:val="16"/>
      <w:szCs w:val="16"/>
    </w:rPr>
  </w:style>
  <w:style w:type="character" w:styleId="Hyperlink">
    <w:name w:val="Hyperlink"/>
    <w:basedOn w:val="DefaultParagraphFont"/>
    <w:uiPriority w:val="99"/>
    <w:unhideWhenUsed/>
    <w:rsid w:val="00444D36"/>
    <w:rPr>
      <w:color w:val="0000FF" w:themeColor="hyperlink"/>
      <w:u w:val="single"/>
    </w:rPr>
  </w:style>
  <w:style w:type="character" w:styleId="FollowedHyperlink">
    <w:name w:val="FollowedHyperlink"/>
    <w:basedOn w:val="DefaultParagraphFont"/>
    <w:uiPriority w:val="99"/>
    <w:semiHidden/>
    <w:unhideWhenUsed/>
    <w:rsid w:val="00EF68CA"/>
    <w:rPr>
      <w:color w:val="800080" w:themeColor="followedHyperlink"/>
      <w:u w:val="single"/>
    </w:rPr>
  </w:style>
  <w:style w:type="paragraph" w:styleId="ListParagraph">
    <w:name w:val="List Paragraph"/>
    <w:basedOn w:val="Normal"/>
    <w:uiPriority w:val="34"/>
    <w:qFormat/>
    <w:rsid w:val="002452B9"/>
    <w:pPr>
      <w:ind w:left="720"/>
      <w:contextualSpacing/>
    </w:pPr>
  </w:style>
  <w:style w:type="character" w:styleId="CommentReference">
    <w:name w:val="annotation reference"/>
    <w:basedOn w:val="DefaultParagraphFont"/>
    <w:uiPriority w:val="99"/>
    <w:semiHidden/>
    <w:unhideWhenUsed/>
    <w:rsid w:val="00985CA4"/>
    <w:rPr>
      <w:sz w:val="16"/>
      <w:szCs w:val="16"/>
    </w:rPr>
  </w:style>
  <w:style w:type="paragraph" w:styleId="CommentText">
    <w:name w:val="annotation text"/>
    <w:basedOn w:val="Normal"/>
    <w:link w:val="CommentTextChar"/>
    <w:uiPriority w:val="99"/>
    <w:semiHidden/>
    <w:unhideWhenUsed/>
    <w:rsid w:val="00985CA4"/>
    <w:pPr>
      <w:spacing w:line="240" w:lineRule="auto"/>
    </w:pPr>
    <w:rPr>
      <w:sz w:val="20"/>
      <w:szCs w:val="20"/>
    </w:rPr>
  </w:style>
  <w:style w:type="character" w:customStyle="1" w:styleId="CommentTextChar">
    <w:name w:val="Comment Text Char"/>
    <w:basedOn w:val="DefaultParagraphFont"/>
    <w:link w:val="CommentText"/>
    <w:uiPriority w:val="99"/>
    <w:semiHidden/>
    <w:rsid w:val="00985CA4"/>
    <w:rPr>
      <w:sz w:val="20"/>
      <w:szCs w:val="20"/>
    </w:rPr>
  </w:style>
  <w:style w:type="paragraph" w:styleId="CommentSubject">
    <w:name w:val="annotation subject"/>
    <w:basedOn w:val="CommentText"/>
    <w:next w:val="CommentText"/>
    <w:link w:val="CommentSubjectChar"/>
    <w:uiPriority w:val="99"/>
    <w:semiHidden/>
    <w:unhideWhenUsed/>
    <w:rsid w:val="00985CA4"/>
    <w:rPr>
      <w:b/>
      <w:bCs/>
    </w:rPr>
  </w:style>
  <w:style w:type="character" w:customStyle="1" w:styleId="CommentSubjectChar">
    <w:name w:val="Comment Subject Char"/>
    <w:basedOn w:val="CommentTextChar"/>
    <w:link w:val="CommentSubject"/>
    <w:uiPriority w:val="99"/>
    <w:semiHidden/>
    <w:rsid w:val="00985CA4"/>
    <w:rPr>
      <w:b/>
      <w:bCs/>
      <w:sz w:val="20"/>
      <w:szCs w:val="20"/>
    </w:rPr>
  </w:style>
  <w:style w:type="paragraph" w:styleId="NormalWeb">
    <w:name w:val="Normal (Web)"/>
    <w:basedOn w:val="Normal"/>
    <w:uiPriority w:val="99"/>
    <w:unhideWhenUsed/>
    <w:rsid w:val="00955A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53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B2B"/>
  </w:style>
  <w:style w:type="paragraph" w:styleId="Footer">
    <w:name w:val="footer"/>
    <w:basedOn w:val="Normal"/>
    <w:link w:val="FooterChar"/>
    <w:uiPriority w:val="99"/>
    <w:unhideWhenUsed/>
    <w:rsid w:val="00753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B2B"/>
  </w:style>
  <w:style w:type="table" w:styleId="TableGrid">
    <w:name w:val="Table Grid"/>
    <w:basedOn w:val="TableNormal"/>
    <w:uiPriority w:val="59"/>
    <w:rsid w:val="00243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40F8E"/>
    <w:rPr>
      <w:i/>
      <w:iCs/>
    </w:rPr>
  </w:style>
  <w:style w:type="character" w:customStyle="1" w:styleId="addmd1">
    <w:name w:val="addmd1"/>
    <w:basedOn w:val="DefaultParagraphFont"/>
    <w:rsid w:val="007658A1"/>
    <w:rPr>
      <w:sz w:val="20"/>
      <w:szCs w:val="20"/>
    </w:rPr>
  </w:style>
  <w:style w:type="paragraph" w:styleId="Revision">
    <w:name w:val="Revision"/>
    <w:hidden/>
    <w:uiPriority w:val="99"/>
    <w:semiHidden/>
    <w:rsid w:val="00C63B41"/>
    <w:pPr>
      <w:spacing w:after="0" w:line="240" w:lineRule="auto"/>
    </w:pPr>
  </w:style>
  <w:style w:type="paragraph" w:styleId="NoSpacing">
    <w:name w:val="No Spacing"/>
    <w:uiPriority w:val="1"/>
    <w:qFormat/>
    <w:rsid w:val="00AF5061"/>
    <w:pPr>
      <w:spacing w:after="0" w:line="240" w:lineRule="auto"/>
    </w:pPr>
  </w:style>
  <w:style w:type="character" w:customStyle="1" w:styleId="Heading1Char">
    <w:name w:val="Heading 1 Char"/>
    <w:basedOn w:val="DefaultParagraphFont"/>
    <w:link w:val="Heading1"/>
    <w:uiPriority w:val="99"/>
    <w:rsid w:val="000F3FF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F3FF4"/>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0F3FF4"/>
  </w:style>
  <w:style w:type="paragraph" w:styleId="BodyText2">
    <w:name w:val="Body Text 2"/>
    <w:basedOn w:val="Normal"/>
    <w:link w:val="BodyText2Char"/>
    <w:uiPriority w:val="99"/>
    <w:rsid w:val="000F3FF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F3FF4"/>
    <w:rPr>
      <w:rFonts w:ascii="Times New Roman" w:eastAsia="Times New Roman" w:hAnsi="Times New Roman" w:cs="Times New Roman"/>
      <w:b/>
      <w:bCs/>
    </w:rPr>
  </w:style>
  <w:style w:type="paragraph" w:customStyle="1" w:styleId="deannah1">
    <w:name w:val="deannah1"/>
    <w:basedOn w:val="Normal"/>
    <w:uiPriority w:val="99"/>
    <w:rsid w:val="000F3FF4"/>
    <w:pPr>
      <w:keepNext/>
      <w:spacing w:after="240" w:line="240" w:lineRule="auto"/>
    </w:pPr>
    <w:rPr>
      <w:rFonts w:ascii="Times New Roman" w:eastAsia="Times New Roman" w:hAnsi="Times New Roman" w:cs="Times New Roman"/>
      <w:b/>
      <w:bCs/>
      <w:sz w:val="24"/>
      <w:szCs w:val="24"/>
    </w:rPr>
  </w:style>
  <w:style w:type="table" w:customStyle="1" w:styleId="TableGrid1">
    <w:name w:val="Table Grid1"/>
    <w:basedOn w:val="TableNormal"/>
    <w:next w:val="TableGrid"/>
    <w:uiPriority w:val="59"/>
    <w:rsid w:val="000F3F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0F3FF4"/>
    <w:rPr>
      <w:color w:val="535353"/>
      <w:u w:val="single"/>
      <w:effect w:val="none"/>
    </w:rPr>
  </w:style>
  <w:style w:type="paragraph" w:customStyle="1" w:styleId="NormalWeb1">
    <w:name w:val="Normal (Web)1"/>
    <w:basedOn w:val="Normal"/>
    <w:uiPriority w:val="99"/>
    <w:rsid w:val="000F3FF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F3FF4"/>
  </w:style>
  <w:style w:type="character" w:styleId="Strong">
    <w:name w:val="Strong"/>
    <w:uiPriority w:val="22"/>
    <w:qFormat/>
    <w:rsid w:val="000F3F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F3FF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0F3FF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3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B28"/>
    <w:rPr>
      <w:rFonts w:ascii="Tahoma" w:hAnsi="Tahoma" w:cs="Tahoma"/>
      <w:sz w:val="16"/>
      <w:szCs w:val="16"/>
    </w:rPr>
  </w:style>
  <w:style w:type="character" w:styleId="Hyperlink">
    <w:name w:val="Hyperlink"/>
    <w:basedOn w:val="DefaultParagraphFont"/>
    <w:uiPriority w:val="99"/>
    <w:unhideWhenUsed/>
    <w:rsid w:val="00444D36"/>
    <w:rPr>
      <w:color w:val="0000FF" w:themeColor="hyperlink"/>
      <w:u w:val="single"/>
    </w:rPr>
  </w:style>
  <w:style w:type="character" w:styleId="FollowedHyperlink">
    <w:name w:val="FollowedHyperlink"/>
    <w:basedOn w:val="DefaultParagraphFont"/>
    <w:uiPriority w:val="99"/>
    <w:semiHidden/>
    <w:unhideWhenUsed/>
    <w:rsid w:val="00EF68CA"/>
    <w:rPr>
      <w:color w:val="800080" w:themeColor="followedHyperlink"/>
      <w:u w:val="single"/>
    </w:rPr>
  </w:style>
  <w:style w:type="paragraph" w:styleId="ListParagraph">
    <w:name w:val="List Paragraph"/>
    <w:basedOn w:val="Normal"/>
    <w:uiPriority w:val="34"/>
    <w:qFormat/>
    <w:rsid w:val="002452B9"/>
    <w:pPr>
      <w:ind w:left="720"/>
      <w:contextualSpacing/>
    </w:pPr>
  </w:style>
  <w:style w:type="character" w:styleId="CommentReference">
    <w:name w:val="annotation reference"/>
    <w:basedOn w:val="DefaultParagraphFont"/>
    <w:uiPriority w:val="99"/>
    <w:semiHidden/>
    <w:unhideWhenUsed/>
    <w:rsid w:val="00985CA4"/>
    <w:rPr>
      <w:sz w:val="16"/>
      <w:szCs w:val="16"/>
    </w:rPr>
  </w:style>
  <w:style w:type="paragraph" w:styleId="CommentText">
    <w:name w:val="annotation text"/>
    <w:basedOn w:val="Normal"/>
    <w:link w:val="CommentTextChar"/>
    <w:uiPriority w:val="99"/>
    <w:semiHidden/>
    <w:unhideWhenUsed/>
    <w:rsid w:val="00985CA4"/>
    <w:pPr>
      <w:spacing w:line="240" w:lineRule="auto"/>
    </w:pPr>
    <w:rPr>
      <w:sz w:val="20"/>
      <w:szCs w:val="20"/>
    </w:rPr>
  </w:style>
  <w:style w:type="character" w:customStyle="1" w:styleId="CommentTextChar">
    <w:name w:val="Comment Text Char"/>
    <w:basedOn w:val="DefaultParagraphFont"/>
    <w:link w:val="CommentText"/>
    <w:uiPriority w:val="99"/>
    <w:semiHidden/>
    <w:rsid w:val="00985CA4"/>
    <w:rPr>
      <w:sz w:val="20"/>
      <w:szCs w:val="20"/>
    </w:rPr>
  </w:style>
  <w:style w:type="paragraph" w:styleId="CommentSubject">
    <w:name w:val="annotation subject"/>
    <w:basedOn w:val="CommentText"/>
    <w:next w:val="CommentText"/>
    <w:link w:val="CommentSubjectChar"/>
    <w:uiPriority w:val="99"/>
    <w:semiHidden/>
    <w:unhideWhenUsed/>
    <w:rsid w:val="00985CA4"/>
    <w:rPr>
      <w:b/>
      <w:bCs/>
    </w:rPr>
  </w:style>
  <w:style w:type="character" w:customStyle="1" w:styleId="CommentSubjectChar">
    <w:name w:val="Comment Subject Char"/>
    <w:basedOn w:val="CommentTextChar"/>
    <w:link w:val="CommentSubject"/>
    <w:uiPriority w:val="99"/>
    <w:semiHidden/>
    <w:rsid w:val="00985CA4"/>
    <w:rPr>
      <w:b/>
      <w:bCs/>
      <w:sz w:val="20"/>
      <w:szCs w:val="20"/>
    </w:rPr>
  </w:style>
  <w:style w:type="paragraph" w:styleId="NormalWeb">
    <w:name w:val="Normal (Web)"/>
    <w:basedOn w:val="Normal"/>
    <w:uiPriority w:val="99"/>
    <w:unhideWhenUsed/>
    <w:rsid w:val="00955A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53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B2B"/>
  </w:style>
  <w:style w:type="paragraph" w:styleId="Footer">
    <w:name w:val="footer"/>
    <w:basedOn w:val="Normal"/>
    <w:link w:val="FooterChar"/>
    <w:uiPriority w:val="99"/>
    <w:unhideWhenUsed/>
    <w:rsid w:val="00753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B2B"/>
  </w:style>
  <w:style w:type="table" w:styleId="TableGrid">
    <w:name w:val="Table Grid"/>
    <w:basedOn w:val="TableNormal"/>
    <w:uiPriority w:val="59"/>
    <w:rsid w:val="00243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40F8E"/>
    <w:rPr>
      <w:i/>
      <w:iCs/>
    </w:rPr>
  </w:style>
  <w:style w:type="character" w:customStyle="1" w:styleId="addmd1">
    <w:name w:val="addmd1"/>
    <w:basedOn w:val="DefaultParagraphFont"/>
    <w:rsid w:val="007658A1"/>
    <w:rPr>
      <w:sz w:val="20"/>
      <w:szCs w:val="20"/>
    </w:rPr>
  </w:style>
  <w:style w:type="paragraph" w:styleId="Revision">
    <w:name w:val="Revision"/>
    <w:hidden/>
    <w:uiPriority w:val="99"/>
    <w:semiHidden/>
    <w:rsid w:val="00C63B41"/>
    <w:pPr>
      <w:spacing w:after="0" w:line="240" w:lineRule="auto"/>
    </w:pPr>
  </w:style>
  <w:style w:type="paragraph" w:styleId="NoSpacing">
    <w:name w:val="No Spacing"/>
    <w:uiPriority w:val="1"/>
    <w:qFormat/>
    <w:rsid w:val="00AF5061"/>
    <w:pPr>
      <w:spacing w:after="0" w:line="240" w:lineRule="auto"/>
    </w:pPr>
  </w:style>
  <w:style w:type="character" w:customStyle="1" w:styleId="Heading1Char">
    <w:name w:val="Heading 1 Char"/>
    <w:basedOn w:val="DefaultParagraphFont"/>
    <w:link w:val="Heading1"/>
    <w:uiPriority w:val="99"/>
    <w:rsid w:val="000F3FF4"/>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0F3FF4"/>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0F3FF4"/>
  </w:style>
  <w:style w:type="paragraph" w:styleId="BodyText2">
    <w:name w:val="Body Text 2"/>
    <w:basedOn w:val="Normal"/>
    <w:link w:val="BodyText2Char"/>
    <w:uiPriority w:val="99"/>
    <w:rsid w:val="000F3FF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0F3FF4"/>
    <w:rPr>
      <w:rFonts w:ascii="Times New Roman" w:eastAsia="Times New Roman" w:hAnsi="Times New Roman" w:cs="Times New Roman"/>
      <w:b/>
      <w:bCs/>
    </w:rPr>
  </w:style>
  <w:style w:type="paragraph" w:customStyle="1" w:styleId="deannah1">
    <w:name w:val="deannah1"/>
    <w:basedOn w:val="Normal"/>
    <w:uiPriority w:val="99"/>
    <w:rsid w:val="000F3FF4"/>
    <w:pPr>
      <w:keepNext/>
      <w:spacing w:after="240" w:line="240" w:lineRule="auto"/>
    </w:pPr>
    <w:rPr>
      <w:rFonts w:ascii="Times New Roman" w:eastAsia="Times New Roman" w:hAnsi="Times New Roman" w:cs="Times New Roman"/>
      <w:b/>
      <w:bCs/>
      <w:sz w:val="24"/>
      <w:szCs w:val="24"/>
    </w:rPr>
  </w:style>
  <w:style w:type="table" w:customStyle="1" w:styleId="TableGrid1">
    <w:name w:val="Table Grid1"/>
    <w:basedOn w:val="TableNormal"/>
    <w:next w:val="TableGrid"/>
    <w:uiPriority w:val="59"/>
    <w:rsid w:val="000F3FF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0F3FF4"/>
    <w:rPr>
      <w:color w:val="535353"/>
      <w:u w:val="single"/>
      <w:effect w:val="none"/>
    </w:rPr>
  </w:style>
  <w:style w:type="paragraph" w:customStyle="1" w:styleId="NormalWeb1">
    <w:name w:val="Normal (Web)1"/>
    <w:basedOn w:val="Normal"/>
    <w:uiPriority w:val="99"/>
    <w:rsid w:val="000F3FF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0F3FF4"/>
  </w:style>
  <w:style w:type="character" w:styleId="Strong">
    <w:name w:val="Strong"/>
    <w:uiPriority w:val="22"/>
    <w:qFormat/>
    <w:rsid w:val="000F3F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59700">
      <w:bodyDiv w:val="1"/>
      <w:marLeft w:val="0"/>
      <w:marRight w:val="0"/>
      <w:marTop w:val="0"/>
      <w:marBottom w:val="0"/>
      <w:divBdr>
        <w:top w:val="none" w:sz="0" w:space="0" w:color="auto"/>
        <w:left w:val="none" w:sz="0" w:space="0" w:color="auto"/>
        <w:bottom w:val="none" w:sz="0" w:space="0" w:color="auto"/>
        <w:right w:val="none" w:sz="0" w:space="0" w:color="auto"/>
      </w:divBdr>
    </w:div>
    <w:div w:id="411895428">
      <w:bodyDiv w:val="1"/>
      <w:marLeft w:val="0"/>
      <w:marRight w:val="0"/>
      <w:marTop w:val="0"/>
      <w:marBottom w:val="0"/>
      <w:divBdr>
        <w:top w:val="none" w:sz="0" w:space="0" w:color="auto"/>
        <w:left w:val="none" w:sz="0" w:space="0" w:color="auto"/>
        <w:bottom w:val="none" w:sz="0" w:space="0" w:color="auto"/>
        <w:right w:val="none" w:sz="0" w:space="0" w:color="auto"/>
      </w:divBdr>
      <w:divsChild>
        <w:div w:id="244538432">
          <w:marLeft w:val="0"/>
          <w:marRight w:val="0"/>
          <w:marTop w:val="0"/>
          <w:marBottom w:val="0"/>
          <w:divBdr>
            <w:top w:val="none" w:sz="0" w:space="0" w:color="auto"/>
            <w:left w:val="none" w:sz="0" w:space="0" w:color="auto"/>
            <w:bottom w:val="none" w:sz="0" w:space="0" w:color="auto"/>
            <w:right w:val="none" w:sz="0" w:space="0" w:color="auto"/>
          </w:divBdr>
          <w:divsChild>
            <w:div w:id="1506553513">
              <w:marLeft w:val="0"/>
              <w:marRight w:val="0"/>
              <w:marTop w:val="0"/>
              <w:marBottom w:val="0"/>
              <w:divBdr>
                <w:top w:val="none" w:sz="0" w:space="0" w:color="auto"/>
                <w:left w:val="none" w:sz="0" w:space="0" w:color="auto"/>
                <w:bottom w:val="none" w:sz="0" w:space="0" w:color="auto"/>
                <w:right w:val="none" w:sz="0" w:space="0" w:color="auto"/>
              </w:divBdr>
              <w:divsChild>
                <w:div w:id="1670136882">
                  <w:marLeft w:val="0"/>
                  <w:marRight w:val="0"/>
                  <w:marTop w:val="0"/>
                  <w:marBottom w:val="0"/>
                  <w:divBdr>
                    <w:top w:val="none" w:sz="0" w:space="0" w:color="auto"/>
                    <w:left w:val="none" w:sz="0" w:space="0" w:color="auto"/>
                    <w:bottom w:val="none" w:sz="0" w:space="0" w:color="auto"/>
                    <w:right w:val="none" w:sz="0" w:space="0" w:color="auto"/>
                  </w:divBdr>
                  <w:divsChild>
                    <w:div w:id="181549279">
                      <w:marLeft w:val="0"/>
                      <w:marRight w:val="0"/>
                      <w:marTop w:val="0"/>
                      <w:marBottom w:val="300"/>
                      <w:divBdr>
                        <w:top w:val="none" w:sz="0" w:space="0" w:color="auto"/>
                        <w:left w:val="none" w:sz="0" w:space="0" w:color="auto"/>
                        <w:bottom w:val="none" w:sz="0" w:space="0" w:color="auto"/>
                        <w:right w:val="none" w:sz="0" w:space="0" w:color="auto"/>
                      </w:divBdr>
                      <w:divsChild>
                        <w:div w:id="1151871116">
                          <w:marLeft w:val="0"/>
                          <w:marRight w:val="0"/>
                          <w:marTop w:val="0"/>
                          <w:marBottom w:val="0"/>
                          <w:divBdr>
                            <w:top w:val="none" w:sz="0" w:space="0" w:color="auto"/>
                            <w:left w:val="none" w:sz="0" w:space="0" w:color="auto"/>
                            <w:bottom w:val="none" w:sz="0" w:space="0" w:color="auto"/>
                            <w:right w:val="none" w:sz="0" w:space="0" w:color="auto"/>
                          </w:divBdr>
                          <w:divsChild>
                            <w:div w:id="1342127493">
                              <w:marLeft w:val="0"/>
                              <w:marRight w:val="0"/>
                              <w:marTop w:val="0"/>
                              <w:marBottom w:val="0"/>
                              <w:divBdr>
                                <w:top w:val="none" w:sz="0" w:space="0" w:color="auto"/>
                                <w:left w:val="none" w:sz="0" w:space="0" w:color="auto"/>
                                <w:bottom w:val="none" w:sz="0" w:space="0" w:color="auto"/>
                                <w:right w:val="none" w:sz="0" w:space="0" w:color="auto"/>
                              </w:divBdr>
                              <w:divsChild>
                                <w:div w:id="1323777457">
                                  <w:marLeft w:val="0"/>
                                  <w:marRight w:val="0"/>
                                  <w:marTop w:val="0"/>
                                  <w:marBottom w:val="0"/>
                                  <w:divBdr>
                                    <w:top w:val="single" w:sz="6" w:space="4" w:color="AAAAAA"/>
                                    <w:left w:val="single" w:sz="6" w:space="4" w:color="AAAAAA"/>
                                    <w:bottom w:val="none" w:sz="0" w:space="0" w:color="auto"/>
                                    <w:right w:val="single" w:sz="6" w:space="4" w:color="AAAAAA"/>
                                  </w:divBdr>
                                  <w:divsChild>
                                    <w:div w:id="1160655581">
                                      <w:marLeft w:val="0"/>
                                      <w:marRight w:val="0"/>
                                      <w:marTop w:val="0"/>
                                      <w:marBottom w:val="0"/>
                                      <w:divBdr>
                                        <w:top w:val="none" w:sz="0" w:space="0" w:color="auto"/>
                                        <w:left w:val="none" w:sz="0" w:space="0" w:color="auto"/>
                                        <w:bottom w:val="none" w:sz="0" w:space="0" w:color="auto"/>
                                        <w:right w:val="none" w:sz="0" w:space="0" w:color="auto"/>
                                      </w:divBdr>
                                      <w:divsChild>
                                        <w:div w:id="581572751">
                                          <w:marLeft w:val="0"/>
                                          <w:marRight w:val="150"/>
                                          <w:marTop w:val="0"/>
                                          <w:marBottom w:val="0"/>
                                          <w:divBdr>
                                            <w:top w:val="single" w:sz="6" w:space="2" w:color="9F9F9F"/>
                                            <w:left w:val="single" w:sz="6" w:space="4" w:color="9F9F9F"/>
                                            <w:bottom w:val="single" w:sz="6" w:space="2" w:color="9F9F9F"/>
                                            <w:right w:val="single" w:sz="6" w:space="4" w:color="9F9F9F"/>
                                          </w:divBdr>
                                          <w:divsChild>
                                            <w:div w:id="97725991">
                                              <w:marLeft w:val="0"/>
                                              <w:marRight w:val="0"/>
                                              <w:marTop w:val="0"/>
                                              <w:marBottom w:val="0"/>
                                              <w:divBdr>
                                                <w:top w:val="none" w:sz="0" w:space="0" w:color="auto"/>
                                                <w:left w:val="none" w:sz="0" w:space="0" w:color="auto"/>
                                                <w:bottom w:val="none" w:sz="0" w:space="0" w:color="auto"/>
                                                <w:right w:val="none" w:sz="0" w:space="0" w:color="auto"/>
                                              </w:divBdr>
                                            </w:div>
                                            <w:div w:id="1652295541">
                                              <w:marLeft w:val="0"/>
                                              <w:marRight w:val="0"/>
                                              <w:marTop w:val="0"/>
                                              <w:marBottom w:val="0"/>
                                              <w:divBdr>
                                                <w:top w:val="single" w:sz="6" w:space="8" w:color="000000"/>
                                                <w:left w:val="single" w:sz="6" w:space="8" w:color="000000"/>
                                                <w:bottom w:val="single" w:sz="6" w:space="8" w:color="000000"/>
                                                <w:right w:val="single" w:sz="6" w:space="8" w:color="000000"/>
                                              </w:divBdr>
                                              <w:divsChild>
                                                <w:div w:id="424303595">
                                                  <w:marLeft w:val="0"/>
                                                  <w:marRight w:val="0"/>
                                                  <w:marTop w:val="0"/>
                                                  <w:marBottom w:val="0"/>
                                                  <w:divBdr>
                                                    <w:top w:val="none" w:sz="0" w:space="0" w:color="auto"/>
                                                    <w:left w:val="none" w:sz="0" w:space="0" w:color="auto"/>
                                                    <w:bottom w:val="none" w:sz="0" w:space="0" w:color="auto"/>
                                                    <w:right w:val="none" w:sz="0" w:space="0" w:color="auto"/>
                                                  </w:divBdr>
                                                </w:div>
                                                <w:div w:id="1652246017">
                                                  <w:marLeft w:val="0"/>
                                                  <w:marRight w:val="0"/>
                                                  <w:marTop w:val="0"/>
                                                  <w:marBottom w:val="0"/>
                                                  <w:divBdr>
                                                    <w:top w:val="none" w:sz="0" w:space="0" w:color="auto"/>
                                                    <w:left w:val="none" w:sz="0" w:space="0" w:color="auto"/>
                                                    <w:bottom w:val="none" w:sz="0" w:space="0" w:color="auto"/>
                                                    <w:right w:val="none" w:sz="0" w:space="0" w:color="auto"/>
                                                  </w:divBdr>
                                                </w:div>
                                                <w:div w:id="683674262">
                                                  <w:marLeft w:val="0"/>
                                                  <w:marRight w:val="0"/>
                                                  <w:marTop w:val="0"/>
                                                  <w:marBottom w:val="0"/>
                                                  <w:divBdr>
                                                    <w:top w:val="none" w:sz="0" w:space="0" w:color="auto"/>
                                                    <w:left w:val="none" w:sz="0" w:space="0" w:color="auto"/>
                                                    <w:bottom w:val="none" w:sz="0" w:space="0" w:color="auto"/>
                                                    <w:right w:val="none" w:sz="0" w:space="0" w:color="auto"/>
                                                  </w:divBdr>
                                                </w:div>
                                                <w:div w:id="861624814">
                                                  <w:marLeft w:val="0"/>
                                                  <w:marRight w:val="0"/>
                                                  <w:marTop w:val="0"/>
                                                  <w:marBottom w:val="0"/>
                                                  <w:divBdr>
                                                    <w:top w:val="none" w:sz="0" w:space="0" w:color="auto"/>
                                                    <w:left w:val="none" w:sz="0" w:space="0" w:color="auto"/>
                                                    <w:bottom w:val="none" w:sz="0" w:space="0" w:color="auto"/>
                                                    <w:right w:val="none" w:sz="0" w:space="0" w:color="auto"/>
                                                  </w:divBdr>
                                                </w:div>
                                                <w:div w:id="408160135">
                                                  <w:marLeft w:val="0"/>
                                                  <w:marRight w:val="0"/>
                                                  <w:marTop w:val="0"/>
                                                  <w:marBottom w:val="0"/>
                                                  <w:divBdr>
                                                    <w:top w:val="none" w:sz="0" w:space="0" w:color="auto"/>
                                                    <w:left w:val="none" w:sz="0" w:space="0" w:color="auto"/>
                                                    <w:bottom w:val="none" w:sz="0" w:space="0" w:color="auto"/>
                                                    <w:right w:val="none" w:sz="0" w:space="0" w:color="auto"/>
                                                  </w:divBdr>
                                                </w:div>
                                                <w:div w:id="153002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738577">
                                          <w:marLeft w:val="0"/>
                                          <w:marRight w:val="150"/>
                                          <w:marTop w:val="0"/>
                                          <w:marBottom w:val="0"/>
                                          <w:divBdr>
                                            <w:top w:val="single" w:sz="6" w:space="2" w:color="9F9F9F"/>
                                            <w:left w:val="single" w:sz="6" w:space="4" w:color="9F9F9F"/>
                                            <w:bottom w:val="single" w:sz="6" w:space="2" w:color="9F9F9F"/>
                                            <w:right w:val="single" w:sz="6" w:space="4" w:color="9F9F9F"/>
                                          </w:divBdr>
                                          <w:divsChild>
                                            <w:div w:id="874394333">
                                              <w:marLeft w:val="0"/>
                                              <w:marRight w:val="0"/>
                                              <w:marTop w:val="0"/>
                                              <w:marBottom w:val="0"/>
                                              <w:divBdr>
                                                <w:top w:val="none" w:sz="0" w:space="0" w:color="auto"/>
                                                <w:left w:val="none" w:sz="0" w:space="0" w:color="auto"/>
                                                <w:bottom w:val="none" w:sz="0" w:space="0" w:color="auto"/>
                                                <w:right w:val="none" w:sz="0" w:space="0" w:color="auto"/>
                                              </w:divBdr>
                                            </w:div>
                                            <w:div w:id="68315356">
                                              <w:marLeft w:val="0"/>
                                              <w:marRight w:val="0"/>
                                              <w:marTop w:val="0"/>
                                              <w:marBottom w:val="0"/>
                                              <w:divBdr>
                                                <w:top w:val="single" w:sz="6" w:space="8" w:color="000000"/>
                                                <w:left w:val="single" w:sz="6" w:space="8" w:color="000000"/>
                                                <w:bottom w:val="single" w:sz="6" w:space="8" w:color="000000"/>
                                                <w:right w:val="single" w:sz="6" w:space="8" w:color="000000"/>
                                              </w:divBdr>
                                              <w:divsChild>
                                                <w:div w:id="1869098623">
                                                  <w:marLeft w:val="0"/>
                                                  <w:marRight w:val="0"/>
                                                  <w:marTop w:val="0"/>
                                                  <w:marBottom w:val="0"/>
                                                  <w:divBdr>
                                                    <w:top w:val="none" w:sz="0" w:space="0" w:color="auto"/>
                                                    <w:left w:val="none" w:sz="0" w:space="0" w:color="auto"/>
                                                    <w:bottom w:val="none" w:sz="0" w:space="0" w:color="auto"/>
                                                    <w:right w:val="none" w:sz="0" w:space="0" w:color="auto"/>
                                                  </w:divBdr>
                                                </w:div>
                                                <w:div w:id="1411200690">
                                                  <w:marLeft w:val="0"/>
                                                  <w:marRight w:val="0"/>
                                                  <w:marTop w:val="0"/>
                                                  <w:marBottom w:val="0"/>
                                                  <w:divBdr>
                                                    <w:top w:val="none" w:sz="0" w:space="0" w:color="auto"/>
                                                    <w:left w:val="none" w:sz="0" w:space="0" w:color="auto"/>
                                                    <w:bottom w:val="none" w:sz="0" w:space="0" w:color="auto"/>
                                                    <w:right w:val="none" w:sz="0" w:space="0" w:color="auto"/>
                                                  </w:divBdr>
                                                </w:div>
                                                <w:div w:id="1765298304">
                                                  <w:marLeft w:val="0"/>
                                                  <w:marRight w:val="0"/>
                                                  <w:marTop w:val="0"/>
                                                  <w:marBottom w:val="0"/>
                                                  <w:divBdr>
                                                    <w:top w:val="none" w:sz="0" w:space="0" w:color="auto"/>
                                                    <w:left w:val="none" w:sz="0" w:space="0" w:color="auto"/>
                                                    <w:bottom w:val="none" w:sz="0" w:space="0" w:color="auto"/>
                                                    <w:right w:val="none" w:sz="0" w:space="0" w:color="auto"/>
                                                  </w:divBdr>
                                                </w:div>
                                                <w:div w:id="1766685825">
                                                  <w:marLeft w:val="0"/>
                                                  <w:marRight w:val="0"/>
                                                  <w:marTop w:val="0"/>
                                                  <w:marBottom w:val="0"/>
                                                  <w:divBdr>
                                                    <w:top w:val="none" w:sz="0" w:space="0" w:color="auto"/>
                                                    <w:left w:val="none" w:sz="0" w:space="0" w:color="auto"/>
                                                    <w:bottom w:val="none" w:sz="0" w:space="0" w:color="auto"/>
                                                    <w:right w:val="none" w:sz="0" w:space="0" w:color="auto"/>
                                                  </w:divBdr>
                                                </w:div>
                                                <w:div w:id="496843710">
                                                  <w:marLeft w:val="0"/>
                                                  <w:marRight w:val="0"/>
                                                  <w:marTop w:val="0"/>
                                                  <w:marBottom w:val="0"/>
                                                  <w:divBdr>
                                                    <w:top w:val="none" w:sz="0" w:space="0" w:color="auto"/>
                                                    <w:left w:val="none" w:sz="0" w:space="0" w:color="auto"/>
                                                    <w:bottom w:val="none" w:sz="0" w:space="0" w:color="auto"/>
                                                    <w:right w:val="none" w:sz="0" w:space="0" w:color="auto"/>
                                                  </w:divBdr>
                                                </w:div>
                                                <w:div w:id="181672409">
                                                  <w:marLeft w:val="0"/>
                                                  <w:marRight w:val="0"/>
                                                  <w:marTop w:val="0"/>
                                                  <w:marBottom w:val="0"/>
                                                  <w:divBdr>
                                                    <w:top w:val="none" w:sz="0" w:space="0" w:color="auto"/>
                                                    <w:left w:val="none" w:sz="0" w:space="0" w:color="auto"/>
                                                    <w:bottom w:val="none" w:sz="0" w:space="0" w:color="auto"/>
                                                    <w:right w:val="none" w:sz="0" w:space="0" w:color="auto"/>
                                                  </w:divBdr>
                                                </w:div>
                                                <w:div w:id="930436039">
                                                  <w:marLeft w:val="0"/>
                                                  <w:marRight w:val="0"/>
                                                  <w:marTop w:val="0"/>
                                                  <w:marBottom w:val="0"/>
                                                  <w:divBdr>
                                                    <w:top w:val="none" w:sz="0" w:space="0" w:color="auto"/>
                                                    <w:left w:val="none" w:sz="0" w:space="0" w:color="auto"/>
                                                    <w:bottom w:val="none" w:sz="0" w:space="0" w:color="auto"/>
                                                    <w:right w:val="none" w:sz="0" w:space="0" w:color="auto"/>
                                                  </w:divBdr>
                                                </w:div>
                                                <w:div w:id="445782546">
                                                  <w:marLeft w:val="0"/>
                                                  <w:marRight w:val="0"/>
                                                  <w:marTop w:val="0"/>
                                                  <w:marBottom w:val="0"/>
                                                  <w:divBdr>
                                                    <w:top w:val="none" w:sz="0" w:space="0" w:color="auto"/>
                                                    <w:left w:val="none" w:sz="0" w:space="0" w:color="auto"/>
                                                    <w:bottom w:val="none" w:sz="0" w:space="0" w:color="auto"/>
                                                    <w:right w:val="none" w:sz="0" w:space="0" w:color="auto"/>
                                                  </w:divBdr>
                                                </w:div>
                                                <w:div w:id="759640808">
                                                  <w:marLeft w:val="0"/>
                                                  <w:marRight w:val="0"/>
                                                  <w:marTop w:val="0"/>
                                                  <w:marBottom w:val="0"/>
                                                  <w:divBdr>
                                                    <w:top w:val="none" w:sz="0" w:space="0" w:color="auto"/>
                                                    <w:left w:val="none" w:sz="0" w:space="0" w:color="auto"/>
                                                    <w:bottom w:val="none" w:sz="0" w:space="0" w:color="auto"/>
                                                    <w:right w:val="none" w:sz="0" w:space="0" w:color="auto"/>
                                                  </w:divBdr>
                                                </w:div>
                                                <w:div w:id="2134323373">
                                                  <w:marLeft w:val="0"/>
                                                  <w:marRight w:val="0"/>
                                                  <w:marTop w:val="0"/>
                                                  <w:marBottom w:val="0"/>
                                                  <w:divBdr>
                                                    <w:top w:val="none" w:sz="0" w:space="0" w:color="auto"/>
                                                    <w:left w:val="none" w:sz="0" w:space="0" w:color="auto"/>
                                                    <w:bottom w:val="none" w:sz="0" w:space="0" w:color="auto"/>
                                                    <w:right w:val="none" w:sz="0" w:space="0" w:color="auto"/>
                                                  </w:divBdr>
                                                </w:div>
                                                <w:div w:id="2138376958">
                                                  <w:marLeft w:val="0"/>
                                                  <w:marRight w:val="0"/>
                                                  <w:marTop w:val="0"/>
                                                  <w:marBottom w:val="0"/>
                                                  <w:divBdr>
                                                    <w:top w:val="none" w:sz="0" w:space="0" w:color="auto"/>
                                                    <w:left w:val="none" w:sz="0" w:space="0" w:color="auto"/>
                                                    <w:bottom w:val="none" w:sz="0" w:space="0" w:color="auto"/>
                                                    <w:right w:val="none" w:sz="0" w:space="0" w:color="auto"/>
                                                  </w:divBdr>
                                                </w:div>
                                                <w:div w:id="1286232632">
                                                  <w:marLeft w:val="0"/>
                                                  <w:marRight w:val="0"/>
                                                  <w:marTop w:val="0"/>
                                                  <w:marBottom w:val="0"/>
                                                  <w:divBdr>
                                                    <w:top w:val="none" w:sz="0" w:space="0" w:color="auto"/>
                                                    <w:left w:val="none" w:sz="0" w:space="0" w:color="auto"/>
                                                    <w:bottom w:val="none" w:sz="0" w:space="0" w:color="auto"/>
                                                    <w:right w:val="none" w:sz="0" w:space="0" w:color="auto"/>
                                                  </w:divBdr>
                                                </w:div>
                                                <w:div w:id="1113748115">
                                                  <w:marLeft w:val="0"/>
                                                  <w:marRight w:val="0"/>
                                                  <w:marTop w:val="0"/>
                                                  <w:marBottom w:val="0"/>
                                                  <w:divBdr>
                                                    <w:top w:val="none" w:sz="0" w:space="0" w:color="auto"/>
                                                    <w:left w:val="none" w:sz="0" w:space="0" w:color="auto"/>
                                                    <w:bottom w:val="none" w:sz="0" w:space="0" w:color="auto"/>
                                                    <w:right w:val="none" w:sz="0" w:space="0" w:color="auto"/>
                                                  </w:divBdr>
                                                </w:div>
                                                <w:div w:id="17237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79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426350">
      <w:bodyDiv w:val="1"/>
      <w:marLeft w:val="0"/>
      <w:marRight w:val="0"/>
      <w:marTop w:val="0"/>
      <w:marBottom w:val="0"/>
      <w:divBdr>
        <w:top w:val="none" w:sz="0" w:space="0" w:color="auto"/>
        <w:left w:val="none" w:sz="0" w:space="0" w:color="auto"/>
        <w:bottom w:val="none" w:sz="0" w:space="0" w:color="auto"/>
        <w:right w:val="none" w:sz="0" w:space="0" w:color="auto"/>
      </w:divBdr>
    </w:div>
    <w:div w:id="714620237">
      <w:bodyDiv w:val="1"/>
      <w:marLeft w:val="0"/>
      <w:marRight w:val="0"/>
      <w:marTop w:val="0"/>
      <w:marBottom w:val="0"/>
      <w:divBdr>
        <w:top w:val="none" w:sz="0" w:space="0" w:color="auto"/>
        <w:left w:val="none" w:sz="0" w:space="0" w:color="auto"/>
        <w:bottom w:val="none" w:sz="0" w:space="0" w:color="auto"/>
        <w:right w:val="none" w:sz="0" w:space="0" w:color="auto"/>
      </w:divBdr>
      <w:divsChild>
        <w:div w:id="442917432">
          <w:marLeft w:val="0"/>
          <w:marRight w:val="0"/>
          <w:marTop w:val="0"/>
          <w:marBottom w:val="0"/>
          <w:divBdr>
            <w:top w:val="none" w:sz="0" w:space="0" w:color="auto"/>
            <w:left w:val="none" w:sz="0" w:space="0" w:color="auto"/>
            <w:bottom w:val="none" w:sz="0" w:space="0" w:color="auto"/>
            <w:right w:val="none" w:sz="0" w:space="0" w:color="auto"/>
          </w:divBdr>
          <w:divsChild>
            <w:div w:id="35665584">
              <w:marLeft w:val="0"/>
              <w:marRight w:val="0"/>
              <w:marTop w:val="0"/>
              <w:marBottom w:val="0"/>
              <w:divBdr>
                <w:top w:val="none" w:sz="0" w:space="0" w:color="auto"/>
                <w:left w:val="none" w:sz="0" w:space="0" w:color="auto"/>
                <w:bottom w:val="none" w:sz="0" w:space="0" w:color="auto"/>
                <w:right w:val="none" w:sz="0" w:space="0" w:color="auto"/>
              </w:divBdr>
              <w:divsChild>
                <w:div w:id="1458529137">
                  <w:marLeft w:val="0"/>
                  <w:marRight w:val="0"/>
                  <w:marTop w:val="0"/>
                  <w:marBottom w:val="0"/>
                  <w:divBdr>
                    <w:top w:val="none" w:sz="0" w:space="0" w:color="auto"/>
                    <w:left w:val="none" w:sz="0" w:space="0" w:color="auto"/>
                    <w:bottom w:val="none" w:sz="0" w:space="0" w:color="auto"/>
                    <w:right w:val="none" w:sz="0" w:space="0" w:color="auto"/>
                  </w:divBdr>
                  <w:divsChild>
                    <w:div w:id="35188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098507">
      <w:bodyDiv w:val="1"/>
      <w:marLeft w:val="0"/>
      <w:marRight w:val="0"/>
      <w:marTop w:val="0"/>
      <w:marBottom w:val="0"/>
      <w:divBdr>
        <w:top w:val="none" w:sz="0" w:space="0" w:color="auto"/>
        <w:left w:val="none" w:sz="0" w:space="0" w:color="auto"/>
        <w:bottom w:val="none" w:sz="0" w:space="0" w:color="auto"/>
        <w:right w:val="none" w:sz="0" w:space="0" w:color="auto"/>
      </w:divBdr>
    </w:div>
    <w:div w:id="1314873873">
      <w:bodyDiv w:val="1"/>
      <w:marLeft w:val="0"/>
      <w:marRight w:val="0"/>
      <w:marTop w:val="0"/>
      <w:marBottom w:val="0"/>
      <w:divBdr>
        <w:top w:val="none" w:sz="0" w:space="0" w:color="auto"/>
        <w:left w:val="none" w:sz="0" w:space="0" w:color="auto"/>
        <w:bottom w:val="none" w:sz="0" w:space="0" w:color="auto"/>
        <w:right w:val="none" w:sz="0" w:space="0" w:color="auto"/>
      </w:divBdr>
      <w:divsChild>
        <w:div w:id="1372924132">
          <w:marLeft w:val="0"/>
          <w:marRight w:val="0"/>
          <w:marTop w:val="0"/>
          <w:marBottom w:val="0"/>
          <w:divBdr>
            <w:top w:val="none" w:sz="0" w:space="0" w:color="auto"/>
            <w:left w:val="none" w:sz="0" w:space="0" w:color="auto"/>
            <w:bottom w:val="none" w:sz="0" w:space="0" w:color="auto"/>
            <w:right w:val="none" w:sz="0" w:space="0" w:color="auto"/>
          </w:divBdr>
          <w:divsChild>
            <w:div w:id="579952345">
              <w:marLeft w:val="0"/>
              <w:marRight w:val="0"/>
              <w:marTop w:val="0"/>
              <w:marBottom w:val="0"/>
              <w:divBdr>
                <w:top w:val="none" w:sz="0" w:space="0" w:color="auto"/>
                <w:left w:val="none" w:sz="0" w:space="0" w:color="auto"/>
                <w:bottom w:val="none" w:sz="0" w:space="0" w:color="auto"/>
                <w:right w:val="none" w:sz="0" w:space="0" w:color="auto"/>
              </w:divBdr>
              <w:divsChild>
                <w:div w:id="1548643540">
                  <w:marLeft w:val="0"/>
                  <w:marRight w:val="0"/>
                  <w:marTop w:val="0"/>
                  <w:marBottom w:val="0"/>
                  <w:divBdr>
                    <w:top w:val="none" w:sz="0" w:space="0" w:color="auto"/>
                    <w:left w:val="none" w:sz="0" w:space="0" w:color="auto"/>
                    <w:bottom w:val="none" w:sz="0" w:space="0" w:color="auto"/>
                    <w:right w:val="none" w:sz="0" w:space="0" w:color="auto"/>
                  </w:divBdr>
                  <w:divsChild>
                    <w:div w:id="513693324">
                      <w:marLeft w:val="-300"/>
                      <w:marRight w:val="-300"/>
                      <w:marTop w:val="0"/>
                      <w:marBottom w:val="0"/>
                      <w:divBdr>
                        <w:top w:val="none" w:sz="0" w:space="0" w:color="auto"/>
                        <w:left w:val="none" w:sz="0" w:space="0" w:color="auto"/>
                        <w:bottom w:val="none" w:sz="0" w:space="0" w:color="auto"/>
                        <w:right w:val="none" w:sz="0" w:space="0" w:color="auto"/>
                      </w:divBdr>
                      <w:divsChild>
                        <w:div w:id="62602996">
                          <w:marLeft w:val="0"/>
                          <w:marRight w:val="0"/>
                          <w:marTop w:val="0"/>
                          <w:marBottom w:val="0"/>
                          <w:divBdr>
                            <w:top w:val="none" w:sz="0" w:space="0" w:color="auto"/>
                            <w:left w:val="none" w:sz="0" w:space="0" w:color="auto"/>
                            <w:bottom w:val="none" w:sz="0" w:space="0" w:color="auto"/>
                            <w:right w:val="none" w:sz="0" w:space="0" w:color="auto"/>
                          </w:divBdr>
                          <w:divsChild>
                            <w:div w:id="23281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6250">
      <w:bodyDiv w:val="1"/>
      <w:marLeft w:val="0"/>
      <w:marRight w:val="0"/>
      <w:marTop w:val="0"/>
      <w:marBottom w:val="0"/>
      <w:divBdr>
        <w:top w:val="none" w:sz="0" w:space="0" w:color="auto"/>
        <w:left w:val="none" w:sz="0" w:space="0" w:color="auto"/>
        <w:bottom w:val="none" w:sz="0" w:space="0" w:color="auto"/>
        <w:right w:val="none" w:sz="0" w:space="0" w:color="auto"/>
      </w:divBdr>
    </w:div>
    <w:div w:id="1486043446">
      <w:bodyDiv w:val="1"/>
      <w:marLeft w:val="0"/>
      <w:marRight w:val="0"/>
      <w:marTop w:val="0"/>
      <w:marBottom w:val="0"/>
      <w:divBdr>
        <w:top w:val="none" w:sz="0" w:space="0" w:color="auto"/>
        <w:left w:val="none" w:sz="0" w:space="0" w:color="auto"/>
        <w:bottom w:val="none" w:sz="0" w:space="0" w:color="auto"/>
        <w:right w:val="none" w:sz="0" w:space="0" w:color="auto"/>
      </w:divBdr>
    </w:div>
    <w:div w:id="156062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image" Target="media/image7.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31"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g"/><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7450B-CD9F-43BB-A4AB-115B4787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15527</Words>
  <Characters>88507</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Clarke</dc:creator>
  <cp:lastModifiedBy>Sharon Clarke</cp:lastModifiedBy>
  <cp:revision>2</cp:revision>
  <cp:lastPrinted>2018-06-06T15:40:00Z</cp:lastPrinted>
  <dcterms:created xsi:type="dcterms:W3CDTF">2018-08-22T22:13:00Z</dcterms:created>
  <dcterms:modified xsi:type="dcterms:W3CDTF">2018-08-22T22:13:00Z</dcterms:modified>
</cp:coreProperties>
</file>