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364600" w14:textId="77777777" w:rsidR="001E54AD" w:rsidRDefault="001E54AD" w:rsidP="00640627">
      <w:pPr>
        <w:ind w:left="0"/>
        <w:rPr>
          <w:b/>
        </w:rPr>
      </w:pPr>
    </w:p>
    <w:p w14:paraId="69A1B69A" w14:textId="7F88F604" w:rsidR="001E54AD" w:rsidRDefault="001E54AD">
      <w:pPr>
        <w:spacing w:after="160" w:line="259" w:lineRule="auto"/>
        <w:ind w:left="0"/>
        <w:jc w:val="left"/>
        <w:rPr>
          <w:b/>
        </w:rPr>
      </w:pPr>
    </w:p>
    <w:p w14:paraId="7BE72555" w14:textId="77777777" w:rsidR="001E54AD" w:rsidRDefault="001E54AD" w:rsidP="001E54AD">
      <w:pPr>
        <w:spacing w:line="240" w:lineRule="auto"/>
        <w:jc w:val="center"/>
        <w:rPr>
          <w:b/>
          <w:sz w:val="52"/>
          <w:szCs w:val="52"/>
        </w:rPr>
      </w:pPr>
      <w:r w:rsidRPr="001F53F5">
        <w:rPr>
          <w:b/>
          <w:sz w:val="52"/>
          <w:szCs w:val="52"/>
        </w:rPr>
        <w:t>LEADERSHIP AND MANAGEMENT THEORY AND PRACTICE</w:t>
      </w:r>
    </w:p>
    <w:p w14:paraId="6D902397" w14:textId="77777777" w:rsidR="001E54AD" w:rsidRPr="00BD27BB" w:rsidRDefault="001E54AD" w:rsidP="001E54AD">
      <w:pPr>
        <w:spacing w:line="240" w:lineRule="auto"/>
        <w:jc w:val="center"/>
        <w:rPr>
          <w:b/>
          <w:i/>
          <w:sz w:val="52"/>
          <w:szCs w:val="52"/>
        </w:rPr>
      </w:pPr>
    </w:p>
    <w:p w14:paraId="4DB23F7B" w14:textId="77777777" w:rsidR="001E54AD" w:rsidRPr="00BD27BB" w:rsidRDefault="001E54AD" w:rsidP="001E54AD">
      <w:pPr>
        <w:spacing w:line="240" w:lineRule="auto"/>
        <w:jc w:val="center"/>
        <w:rPr>
          <w:b/>
          <w:i/>
          <w:sz w:val="40"/>
          <w:szCs w:val="40"/>
        </w:rPr>
      </w:pPr>
      <w:r w:rsidRPr="00BD27BB">
        <w:rPr>
          <w:b/>
          <w:i/>
          <w:sz w:val="40"/>
          <w:szCs w:val="40"/>
        </w:rPr>
        <w:t>Module Code: LCBB600</w:t>
      </w:r>
      <w:r>
        <w:rPr>
          <w:b/>
          <w:i/>
          <w:sz w:val="40"/>
          <w:szCs w:val="40"/>
        </w:rPr>
        <w:t>3</w:t>
      </w:r>
    </w:p>
    <w:p w14:paraId="4A3A339D" w14:textId="77777777" w:rsidR="001E54AD" w:rsidRPr="00BD27BB" w:rsidRDefault="001E54AD" w:rsidP="001E54AD">
      <w:pPr>
        <w:spacing w:line="240" w:lineRule="auto"/>
        <w:jc w:val="center"/>
        <w:rPr>
          <w:b/>
          <w:i/>
          <w:sz w:val="32"/>
          <w:szCs w:val="32"/>
        </w:rPr>
      </w:pPr>
    </w:p>
    <w:p w14:paraId="35DAF763" w14:textId="77777777" w:rsidR="001E54AD" w:rsidRDefault="001E54AD" w:rsidP="001E54AD">
      <w:pPr>
        <w:spacing w:line="240" w:lineRule="auto"/>
        <w:jc w:val="center"/>
        <w:rPr>
          <w:b/>
          <w:i/>
          <w:sz w:val="32"/>
          <w:szCs w:val="32"/>
        </w:rPr>
      </w:pPr>
      <w:r w:rsidRPr="00BD27BB">
        <w:rPr>
          <w:b/>
          <w:i/>
          <w:sz w:val="32"/>
          <w:szCs w:val="32"/>
        </w:rPr>
        <w:t>Student name: Cristina Madalina Carare</w:t>
      </w:r>
    </w:p>
    <w:p w14:paraId="2C515347" w14:textId="77777777" w:rsidR="001E54AD" w:rsidRDefault="001E54AD" w:rsidP="001E54AD">
      <w:pPr>
        <w:spacing w:line="240" w:lineRule="auto"/>
        <w:jc w:val="center"/>
        <w:rPr>
          <w:b/>
          <w:i/>
          <w:sz w:val="32"/>
          <w:szCs w:val="32"/>
        </w:rPr>
      </w:pPr>
      <w:r w:rsidRPr="00BD27BB">
        <w:rPr>
          <w:b/>
          <w:i/>
          <w:sz w:val="32"/>
          <w:szCs w:val="32"/>
        </w:rPr>
        <w:t>Student ID: 2246441</w:t>
      </w:r>
    </w:p>
    <w:p w14:paraId="46F49B1E" w14:textId="77777777" w:rsidR="001E54AD" w:rsidRPr="00BD27BB" w:rsidRDefault="001E54AD" w:rsidP="001E54AD">
      <w:pPr>
        <w:spacing w:line="240" w:lineRule="auto"/>
        <w:jc w:val="center"/>
        <w:rPr>
          <w:b/>
          <w:i/>
          <w:sz w:val="32"/>
          <w:szCs w:val="32"/>
        </w:rPr>
      </w:pPr>
    </w:p>
    <w:p w14:paraId="30EF9CF3" w14:textId="6F6F8657" w:rsidR="001E54AD" w:rsidRPr="001F53F5" w:rsidRDefault="001E54AD" w:rsidP="001E54AD">
      <w:pPr>
        <w:spacing w:line="240" w:lineRule="auto"/>
        <w:jc w:val="center"/>
        <w:rPr>
          <w:b/>
          <w:i/>
          <w:iCs/>
          <w:sz w:val="32"/>
          <w:szCs w:val="32"/>
        </w:rPr>
      </w:pPr>
      <w:r w:rsidRPr="00BD27BB">
        <w:rPr>
          <w:b/>
          <w:bCs/>
          <w:i/>
          <w:sz w:val="32"/>
          <w:szCs w:val="32"/>
        </w:rPr>
        <w:t xml:space="preserve">Component </w:t>
      </w:r>
      <w:r>
        <w:rPr>
          <w:b/>
          <w:bCs/>
          <w:i/>
          <w:sz w:val="32"/>
          <w:szCs w:val="32"/>
        </w:rPr>
        <w:t>2</w:t>
      </w:r>
      <w:r w:rsidRPr="00BD27BB">
        <w:rPr>
          <w:b/>
          <w:bCs/>
          <w:i/>
          <w:sz w:val="32"/>
          <w:szCs w:val="32"/>
        </w:rPr>
        <w:t xml:space="preserve">: </w:t>
      </w:r>
      <w:r>
        <w:rPr>
          <w:b/>
          <w:i/>
          <w:iCs/>
          <w:sz w:val="32"/>
          <w:szCs w:val="32"/>
        </w:rPr>
        <w:t>Personal Reflection</w:t>
      </w:r>
    </w:p>
    <w:p w14:paraId="7364E1F4" w14:textId="67346723" w:rsidR="001E54AD" w:rsidRPr="001F53F5" w:rsidRDefault="001E54AD" w:rsidP="001E54AD">
      <w:pPr>
        <w:spacing w:line="240" w:lineRule="auto"/>
        <w:jc w:val="center"/>
        <w:rPr>
          <w:b/>
          <w:i/>
          <w:iCs/>
          <w:sz w:val="32"/>
          <w:szCs w:val="32"/>
        </w:rPr>
      </w:pPr>
    </w:p>
    <w:p w14:paraId="003D3904" w14:textId="77777777" w:rsidR="001E54AD" w:rsidRPr="00BD27BB" w:rsidRDefault="001E54AD" w:rsidP="001E54AD">
      <w:pPr>
        <w:spacing w:line="240" w:lineRule="auto"/>
        <w:jc w:val="center"/>
        <w:rPr>
          <w:b/>
          <w:bCs/>
          <w:i/>
          <w:sz w:val="32"/>
          <w:szCs w:val="32"/>
        </w:rPr>
      </w:pPr>
    </w:p>
    <w:p w14:paraId="47C10D2B" w14:textId="77777777" w:rsidR="001E54AD" w:rsidRDefault="001E54AD" w:rsidP="001E54AD">
      <w:pPr>
        <w:spacing w:line="240" w:lineRule="auto"/>
        <w:jc w:val="center"/>
        <w:rPr>
          <w:b/>
          <w:bCs/>
          <w:i/>
          <w:sz w:val="32"/>
          <w:szCs w:val="32"/>
        </w:rPr>
      </w:pPr>
      <w:r w:rsidRPr="00BD27BB">
        <w:rPr>
          <w:b/>
          <w:i/>
          <w:sz w:val="32"/>
          <w:szCs w:val="32"/>
        </w:rPr>
        <w:t>Module Le</w:t>
      </w:r>
      <w:r>
        <w:rPr>
          <w:b/>
          <w:i/>
          <w:sz w:val="32"/>
          <w:szCs w:val="32"/>
        </w:rPr>
        <w:t>cturer</w:t>
      </w:r>
      <w:r w:rsidRPr="00BD27BB">
        <w:rPr>
          <w:b/>
          <w:i/>
          <w:sz w:val="32"/>
          <w:szCs w:val="32"/>
        </w:rPr>
        <w:t xml:space="preserve">: </w:t>
      </w:r>
      <w:r w:rsidRPr="00BF54A5">
        <w:rPr>
          <w:b/>
          <w:bCs/>
          <w:i/>
          <w:sz w:val="32"/>
          <w:szCs w:val="32"/>
        </w:rPr>
        <w:t>Dr Samson Oladejo</w:t>
      </w:r>
    </w:p>
    <w:p w14:paraId="1C8433D5" w14:textId="77777777" w:rsidR="001E54AD" w:rsidRDefault="001E54AD" w:rsidP="001E54AD">
      <w:pPr>
        <w:spacing w:line="240" w:lineRule="auto"/>
        <w:jc w:val="center"/>
        <w:rPr>
          <w:b/>
          <w:bCs/>
          <w:i/>
          <w:sz w:val="32"/>
          <w:szCs w:val="32"/>
        </w:rPr>
      </w:pPr>
    </w:p>
    <w:p w14:paraId="2618DF69" w14:textId="77777777" w:rsidR="001E54AD" w:rsidRDefault="001E54AD" w:rsidP="001E54AD">
      <w:pPr>
        <w:spacing w:line="240" w:lineRule="auto"/>
        <w:jc w:val="center"/>
        <w:rPr>
          <w:b/>
          <w:bCs/>
          <w:i/>
          <w:sz w:val="32"/>
          <w:szCs w:val="32"/>
        </w:rPr>
      </w:pPr>
    </w:p>
    <w:p w14:paraId="58198186" w14:textId="77777777" w:rsidR="001E54AD" w:rsidRDefault="001E54AD" w:rsidP="001E54AD">
      <w:pPr>
        <w:spacing w:line="240" w:lineRule="auto"/>
        <w:jc w:val="center"/>
        <w:rPr>
          <w:b/>
          <w:bCs/>
          <w:i/>
          <w:sz w:val="32"/>
          <w:szCs w:val="32"/>
        </w:rPr>
      </w:pPr>
    </w:p>
    <w:p w14:paraId="17D6E8B1" w14:textId="77777777" w:rsidR="001E54AD" w:rsidRDefault="001E54AD" w:rsidP="001E54AD">
      <w:pPr>
        <w:spacing w:line="240" w:lineRule="auto"/>
        <w:jc w:val="center"/>
        <w:rPr>
          <w:b/>
          <w:bCs/>
          <w:i/>
          <w:sz w:val="32"/>
          <w:szCs w:val="32"/>
        </w:rPr>
      </w:pPr>
    </w:p>
    <w:p w14:paraId="44269DFE" w14:textId="77777777" w:rsidR="001E54AD" w:rsidRDefault="001E54AD" w:rsidP="001E54AD">
      <w:pPr>
        <w:spacing w:line="240" w:lineRule="auto"/>
        <w:jc w:val="center"/>
        <w:rPr>
          <w:b/>
          <w:bCs/>
          <w:i/>
          <w:sz w:val="32"/>
          <w:szCs w:val="32"/>
        </w:rPr>
      </w:pPr>
    </w:p>
    <w:p w14:paraId="2FC07127" w14:textId="77777777" w:rsidR="001E54AD" w:rsidRDefault="001E54AD" w:rsidP="001E54AD">
      <w:pPr>
        <w:spacing w:line="240" w:lineRule="auto"/>
        <w:jc w:val="center"/>
        <w:rPr>
          <w:b/>
          <w:bCs/>
          <w:i/>
          <w:sz w:val="32"/>
          <w:szCs w:val="32"/>
        </w:rPr>
      </w:pPr>
    </w:p>
    <w:p w14:paraId="15094116" w14:textId="77777777" w:rsidR="001E54AD" w:rsidRDefault="001E54AD" w:rsidP="001E54AD">
      <w:pPr>
        <w:spacing w:line="240" w:lineRule="auto"/>
        <w:jc w:val="center"/>
        <w:rPr>
          <w:b/>
          <w:bCs/>
          <w:i/>
          <w:sz w:val="32"/>
          <w:szCs w:val="32"/>
        </w:rPr>
      </w:pPr>
    </w:p>
    <w:p w14:paraId="29CCC4F7" w14:textId="77777777" w:rsidR="001E54AD" w:rsidRDefault="001E54AD" w:rsidP="001E54AD">
      <w:pPr>
        <w:spacing w:line="240" w:lineRule="auto"/>
        <w:jc w:val="center"/>
        <w:rPr>
          <w:b/>
          <w:bCs/>
          <w:i/>
          <w:sz w:val="32"/>
          <w:szCs w:val="32"/>
        </w:rPr>
      </w:pPr>
    </w:p>
    <w:p w14:paraId="187D39C8" w14:textId="77777777" w:rsidR="001E54AD" w:rsidRDefault="001E54AD" w:rsidP="001E54AD">
      <w:pPr>
        <w:spacing w:line="240" w:lineRule="auto"/>
        <w:jc w:val="center"/>
        <w:rPr>
          <w:b/>
          <w:bCs/>
          <w:i/>
          <w:sz w:val="32"/>
          <w:szCs w:val="32"/>
        </w:rPr>
      </w:pPr>
    </w:p>
    <w:p w14:paraId="04C5F86A" w14:textId="77777777" w:rsidR="001E54AD" w:rsidRDefault="001E54AD" w:rsidP="001E54AD">
      <w:pPr>
        <w:spacing w:line="240" w:lineRule="auto"/>
        <w:jc w:val="center"/>
        <w:rPr>
          <w:b/>
          <w:bCs/>
          <w:i/>
          <w:sz w:val="32"/>
          <w:szCs w:val="32"/>
        </w:rPr>
      </w:pPr>
    </w:p>
    <w:p w14:paraId="215D182E" w14:textId="77777777" w:rsidR="001E54AD" w:rsidRDefault="001E54AD" w:rsidP="001E54AD">
      <w:pPr>
        <w:spacing w:line="240" w:lineRule="auto"/>
        <w:jc w:val="center"/>
        <w:rPr>
          <w:b/>
          <w:bCs/>
          <w:i/>
          <w:sz w:val="32"/>
          <w:szCs w:val="32"/>
        </w:rPr>
      </w:pPr>
    </w:p>
    <w:p w14:paraId="301061E9" w14:textId="77777777" w:rsidR="001E54AD" w:rsidRPr="00BD27BB" w:rsidRDefault="001E54AD" w:rsidP="001E54AD">
      <w:pPr>
        <w:spacing w:line="240" w:lineRule="auto"/>
        <w:jc w:val="center"/>
        <w:rPr>
          <w:b/>
          <w:i/>
          <w:sz w:val="32"/>
          <w:szCs w:val="32"/>
        </w:rPr>
      </w:pPr>
    </w:p>
    <w:p w14:paraId="35EC693D" w14:textId="78B1B8D1" w:rsidR="00640627" w:rsidRPr="00B30D44" w:rsidRDefault="00640627" w:rsidP="008E1F36">
      <w:pPr>
        <w:ind w:left="0" w:firstLine="720"/>
      </w:pPr>
      <w:r w:rsidRPr="00B30D44">
        <w:t>This assignment has greatly changed my understanding of leadership. At first, I used to identify myself with the concept of leadership and its relation to delegation and authority</w:t>
      </w:r>
      <w:r>
        <w:t>;</w:t>
      </w:r>
      <w:r w:rsidRPr="00B30D44">
        <w:t xml:space="preserve"> however, the concept of emotional intelligence and cultural intelligence helped me to realise that empathy, influence and adaptability are more crucial in effective leadership. Moreover, emotional intelligence is what defines a great leader as compared to an average leader since it interferes with the </w:t>
      </w:r>
      <w:r w:rsidR="00C700BC" w:rsidRPr="00B30D44">
        <w:t>way</w:t>
      </w:r>
      <w:r w:rsidRPr="00B30D44">
        <w:t xml:space="preserve"> the leaders effectively manage every </w:t>
      </w:r>
      <w:r>
        <w:t>relationship</w:t>
      </w:r>
      <w:r w:rsidRPr="00B30D44">
        <w:t xml:space="preserve"> as well as decision-making (Baba, 2023). Besides, I can also make a strategic analogy with my personal experience of the leadership in a small university club</w:t>
      </w:r>
      <w:r>
        <w:t>,</w:t>
      </w:r>
      <w:r w:rsidRPr="00B30D44">
        <w:t xml:space="preserve"> wherein my initial style was directive. Gradually, I have realised that empathy towards the team members and their incentives and feelings resulted in much more desirable results than intimidation.</w:t>
      </w:r>
    </w:p>
    <w:p w14:paraId="498E143D" w14:textId="07330BBD" w:rsidR="00640627" w:rsidRPr="00B30D44" w:rsidRDefault="00640627" w:rsidP="00306C9E">
      <w:pPr>
        <w:ind w:left="0" w:firstLine="720"/>
      </w:pPr>
      <w:r w:rsidRPr="00B30D44">
        <w:t>In the preparation of our group presentation, I realised some miscommunication because of the difference in individual expectations. Moreover, the application of empathy, self-awareness</w:t>
      </w:r>
      <w:r>
        <w:t>,</w:t>
      </w:r>
      <w:r w:rsidRPr="00B30D44">
        <w:t xml:space="preserve"> as presented in the framework by Goleman</w:t>
      </w:r>
      <w:r>
        <w:t>,</w:t>
      </w:r>
      <w:r w:rsidRPr="00B30D44">
        <w:t xml:space="preserve"> helped me in finding out when my tone could be considered dismissive. This was highly adapted through clarifying major questions and ensuring that the views of other people were correct. This led to a more collaborative environment in the workplace. Besides, this was </w:t>
      </w:r>
      <w:r w:rsidR="00306C9E" w:rsidRPr="00B30D44">
        <w:t>because</w:t>
      </w:r>
      <w:r w:rsidRPr="00B30D44">
        <w:t xml:space="preserve"> emotionally intelligent leadership highly improves the productivity and trust of a team.</w:t>
      </w:r>
    </w:p>
    <w:p w14:paraId="6AAB4226" w14:textId="77777777" w:rsidR="00640627" w:rsidRPr="00B30D44" w:rsidRDefault="00640627" w:rsidP="00306C9E">
      <w:pPr>
        <w:ind w:left="0" w:firstLine="720"/>
      </w:pPr>
      <w:r w:rsidRPr="00B30D44">
        <w:t>The continuous study about the Cultural Intelligence model by Earley and Ang was also very essential and influential. However, the three main elements that include motivational, cognitive and behavioural cultural intelligence have helped me understand that not only knowledge will determine one to succeed in multicultural situations, but also behavioural flexibility and motivation (</w:t>
      </w:r>
      <w:proofErr w:type="spellStart"/>
      <w:r w:rsidRPr="00B30D44">
        <w:t>Davidavičienė</w:t>
      </w:r>
      <w:proofErr w:type="spellEnd"/>
      <w:r w:rsidRPr="00B30D44">
        <w:t xml:space="preserve"> and Al Majzoub, 2022). I also understood that my first hesitation to integrate with unfamiliar types of communication was a cultural intelligence gap. Therefore, by learning about several motivational cultural intelligence, I have made myself quite interested in the several cultural opinions of my teammates. Besides, this enhanced the quality of our interaction and made me realise that people should be more interested in others to create mutual respect.</w:t>
      </w:r>
    </w:p>
    <w:p w14:paraId="47158B6A" w14:textId="77777777" w:rsidR="00640627" w:rsidRPr="00B30D44" w:rsidRDefault="00640627" w:rsidP="00306C9E">
      <w:pPr>
        <w:ind w:left="0" w:firstLine="720"/>
      </w:pPr>
      <w:r w:rsidRPr="00B30D44">
        <w:t xml:space="preserve">However, a practical lesson based on the empathetic leadership approach was evident in Satya Nadella at Microsoft. The essential fact that he placed compassion as one of his major </w:t>
      </w:r>
      <w:r w:rsidRPr="00B30D44">
        <w:lastRenderedPageBreak/>
        <w:t xml:space="preserve">leadership values demonstrated to me how emotional intelligence could change organisational culture effectively. In the same vein, </w:t>
      </w:r>
      <w:r>
        <w:t>Starbucks'</w:t>
      </w:r>
      <w:r w:rsidRPr="00B30D44">
        <w:t xml:space="preserve"> international inclusiveness programs also represent high cultural intelligence </w:t>
      </w:r>
      <w:r>
        <w:t>through</w:t>
      </w:r>
      <w:r w:rsidRPr="00B30D44">
        <w:t xml:space="preserve"> effective utilisation in management. Such examples highly make me want to apply inclusive behaviours in my professional career.</w:t>
      </w:r>
    </w:p>
    <w:p w14:paraId="209232A8" w14:textId="77777777" w:rsidR="00640627" w:rsidRDefault="00640627" w:rsidP="00306C9E">
      <w:pPr>
        <w:ind w:left="0" w:firstLine="720"/>
      </w:pPr>
      <w:r w:rsidRPr="00B30D44">
        <w:t xml:space="preserve">To employ both </w:t>
      </w:r>
      <w:r>
        <w:t>factors</w:t>
      </w:r>
      <w:r w:rsidRPr="00B30D44">
        <w:t xml:space="preserve"> as a unified strategy in the future, I will strive to achieve some objectives. Initially, I would like to apply self-regulation by thinking and journaling to enhance my self-regulation ability. Besides, I would like to practice motivational CQ by communicating effectively with people of different backgrounds. Lastly, I would like to lead as an example by understanding the feelings of other people before </w:t>
      </w:r>
      <w:r>
        <w:t>delivering feedback</w:t>
      </w:r>
      <w:r w:rsidRPr="00B30D44">
        <w:t xml:space="preserve"> about performance. I want to become an emotionally and culturally intelligent leader who establishes effective harmony and </w:t>
      </w:r>
      <w:r>
        <w:t>causes</w:t>
      </w:r>
      <w:r w:rsidRPr="00B30D44">
        <w:t>.</w:t>
      </w:r>
    </w:p>
    <w:p w14:paraId="15302F03" w14:textId="77777777" w:rsidR="00306C9E" w:rsidRDefault="00306C9E" w:rsidP="00306C9E">
      <w:pPr>
        <w:ind w:left="0" w:firstLine="720"/>
      </w:pPr>
    </w:p>
    <w:p w14:paraId="052D421F" w14:textId="77777777" w:rsidR="00306C9E" w:rsidRDefault="00306C9E" w:rsidP="00306C9E">
      <w:pPr>
        <w:ind w:left="0" w:firstLine="720"/>
      </w:pPr>
    </w:p>
    <w:p w14:paraId="28341AA4" w14:textId="77777777" w:rsidR="00306C9E" w:rsidRDefault="00306C9E" w:rsidP="00306C9E">
      <w:pPr>
        <w:ind w:left="0" w:firstLine="720"/>
      </w:pPr>
    </w:p>
    <w:p w14:paraId="2A0ED498" w14:textId="77777777" w:rsidR="00306C9E" w:rsidRDefault="00306C9E" w:rsidP="00306C9E">
      <w:pPr>
        <w:ind w:left="0" w:firstLine="720"/>
      </w:pPr>
    </w:p>
    <w:p w14:paraId="276266CA" w14:textId="77777777" w:rsidR="00306C9E" w:rsidRPr="00B30D44" w:rsidRDefault="00306C9E" w:rsidP="00306C9E">
      <w:pPr>
        <w:ind w:left="0" w:firstLine="720"/>
      </w:pPr>
    </w:p>
    <w:p w14:paraId="0100F69D" w14:textId="77777777" w:rsidR="00E6246F" w:rsidRPr="00B30D44" w:rsidRDefault="00E6246F" w:rsidP="00E6246F">
      <w:pPr>
        <w:pStyle w:val="Heading1"/>
        <w:rPr>
          <w:rFonts w:cs="Times New Roman"/>
        </w:rPr>
      </w:pPr>
      <w:bookmarkStart w:id="0" w:name="_Toc212840691"/>
      <w:r w:rsidRPr="00B30D44">
        <w:rPr>
          <w:rFonts w:cs="Times New Roman"/>
        </w:rPr>
        <w:t>References</w:t>
      </w:r>
      <w:bookmarkEnd w:id="0"/>
    </w:p>
    <w:p w14:paraId="1D019BBC" w14:textId="77777777" w:rsidR="00E6246F" w:rsidRPr="00B30D44" w:rsidRDefault="00E6246F" w:rsidP="00E6246F">
      <w:pPr>
        <w:spacing w:after="288"/>
        <w:ind w:left="0"/>
      </w:pPr>
      <w:r w:rsidRPr="00B30D44">
        <w:t xml:space="preserve">Baba, M. M., Krishnan, C. and Al-Harthy, F. N. (eds) (2023). </w:t>
      </w:r>
      <w:r w:rsidRPr="00B30D44">
        <w:rPr>
          <w:i/>
        </w:rPr>
        <w:t>Emotional Intelligence for Leadership Effectiveness: Management Opportunities and Challenges during Times of Crisis.</w:t>
      </w:r>
      <w:r w:rsidRPr="00B30D44">
        <w:t xml:space="preserve"> 1st </w:t>
      </w:r>
      <w:proofErr w:type="spellStart"/>
      <w:r w:rsidRPr="00B30D44">
        <w:t>edn</w:t>
      </w:r>
      <w:proofErr w:type="spellEnd"/>
      <w:r w:rsidRPr="00B30D44">
        <w:t>. New York: Apple Academic Press.</w:t>
      </w:r>
    </w:p>
    <w:p w14:paraId="49AC7692" w14:textId="77777777" w:rsidR="00E147F4" w:rsidRPr="00B30D44" w:rsidRDefault="00E147F4" w:rsidP="00E147F4">
      <w:pPr>
        <w:spacing w:after="288"/>
        <w:ind w:left="0"/>
      </w:pPr>
      <w:proofErr w:type="spellStart"/>
      <w:r w:rsidRPr="00B30D44">
        <w:t>Davidavičienė</w:t>
      </w:r>
      <w:proofErr w:type="spellEnd"/>
      <w:r w:rsidRPr="00B30D44">
        <w:t xml:space="preserve">, V. and Al Majzoub, K. (2022) ‘The effect of cultural intelligence, conflict, and transformational leadership on decision-making processes in virtual teams’, </w:t>
      </w:r>
      <w:r w:rsidRPr="00B30D44">
        <w:rPr>
          <w:i/>
        </w:rPr>
        <w:t xml:space="preserve">Social Sciences, </w:t>
      </w:r>
      <w:r w:rsidRPr="00B30D44">
        <w:t>11(2): 64. DOI: https://doi.org/10.3390/socsci11020064</w:t>
      </w:r>
    </w:p>
    <w:p w14:paraId="53AEC5A1" w14:textId="77777777" w:rsidR="0070498F" w:rsidRPr="00B30D44" w:rsidRDefault="0070498F" w:rsidP="0070498F">
      <w:pPr>
        <w:spacing w:after="288"/>
        <w:ind w:left="0"/>
      </w:pPr>
      <w:proofErr w:type="spellStart"/>
      <w:r w:rsidRPr="00B30D44">
        <w:t>Sharmma</w:t>
      </w:r>
      <w:proofErr w:type="spellEnd"/>
      <w:r w:rsidRPr="00B30D44">
        <w:t xml:space="preserve">, R. (2025). </w:t>
      </w:r>
      <w:r w:rsidRPr="00B30D44">
        <w:rPr>
          <w:i/>
        </w:rPr>
        <w:t>Emotional Intelligence for Leaders</w:t>
      </w:r>
      <w:r w:rsidRPr="00B30D44">
        <w:t>. e-Book.</w:t>
      </w:r>
    </w:p>
    <w:p w14:paraId="61C60F6E" w14:textId="77777777" w:rsidR="001A72EA" w:rsidRPr="00B30D44" w:rsidRDefault="001A72EA" w:rsidP="001A72EA">
      <w:pPr>
        <w:spacing w:after="288"/>
        <w:ind w:left="0"/>
      </w:pPr>
      <w:r w:rsidRPr="00B30D44">
        <w:t xml:space="preserve">Schein, E. H. (2018). </w:t>
      </w:r>
      <w:r w:rsidRPr="00B30D44">
        <w:rPr>
          <w:i/>
        </w:rPr>
        <w:t>Organizational Culture and Leadership</w:t>
      </w:r>
      <w:r w:rsidRPr="00B30D44">
        <w:t xml:space="preserve">. 6th </w:t>
      </w:r>
      <w:proofErr w:type="spellStart"/>
      <w:r w:rsidRPr="00B30D44">
        <w:t>edn</w:t>
      </w:r>
      <w:proofErr w:type="spellEnd"/>
      <w:r w:rsidRPr="00B30D44">
        <w:t>. San Francisco: Jossey-Bass.</w:t>
      </w:r>
    </w:p>
    <w:p w14:paraId="5D99C61F" w14:textId="77777777" w:rsidR="003B0DCB" w:rsidRDefault="003B0DCB"/>
    <w:sectPr w:rsidR="003B0D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4CF5"/>
    <w:rsid w:val="001A72EA"/>
    <w:rsid w:val="001E54AD"/>
    <w:rsid w:val="002F7BF3"/>
    <w:rsid w:val="00306C9E"/>
    <w:rsid w:val="00341F18"/>
    <w:rsid w:val="003B0DCB"/>
    <w:rsid w:val="004341AE"/>
    <w:rsid w:val="00514CF5"/>
    <w:rsid w:val="00640627"/>
    <w:rsid w:val="0070498F"/>
    <w:rsid w:val="008E1F36"/>
    <w:rsid w:val="00C700BC"/>
    <w:rsid w:val="00CE0985"/>
    <w:rsid w:val="00E147F4"/>
    <w:rsid w:val="00E624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10CCA4"/>
  <w15:chartTrackingRefBased/>
  <w15:docId w15:val="{95A9834D-212F-4623-BB5E-1F5B370A9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0627"/>
    <w:pPr>
      <w:spacing w:after="200" w:line="360" w:lineRule="auto"/>
      <w:ind w:left="176"/>
      <w:jc w:val="both"/>
    </w:pPr>
    <w:rPr>
      <w:rFonts w:ascii="Times New Roman" w:eastAsia="Times New Roman" w:hAnsi="Times New Roman" w:cs="Times New Roman"/>
      <w:kern w:val="0"/>
      <w:sz w:val="24"/>
      <w:szCs w:val="20"/>
      <w14:ligatures w14:val="none"/>
    </w:rPr>
  </w:style>
  <w:style w:type="paragraph" w:styleId="Heading1">
    <w:name w:val="heading 1"/>
    <w:basedOn w:val="Normal"/>
    <w:next w:val="Normal"/>
    <w:link w:val="Heading1Char"/>
    <w:uiPriority w:val="9"/>
    <w:qFormat/>
    <w:rsid w:val="00514CF5"/>
    <w:pPr>
      <w:keepNext/>
      <w:keepLines/>
      <w:spacing w:before="360" w:after="80" w:line="259" w:lineRule="auto"/>
      <w:ind w:left="0"/>
      <w:jc w:val="left"/>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514CF5"/>
    <w:pPr>
      <w:keepNext/>
      <w:keepLines/>
      <w:spacing w:before="160" w:after="80" w:line="259" w:lineRule="auto"/>
      <w:ind w:left="0"/>
      <w:jc w:val="left"/>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514CF5"/>
    <w:pPr>
      <w:keepNext/>
      <w:keepLines/>
      <w:spacing w:before="160" w:after="80" w:line="259" w:lineRule="auto"/>
      <w:ind w:left="0"/>
      <w:jc w:val="left"/>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514CF5"/>
    <w:pPr>
      <w:keepNext/>
      <w:keepLines/>
      <w:spacing w:before="80" w:after="40" w:line="259" w:lineRule="auto"/>
      <w:ind w:left="0"/>
      <w:jc w:val="left"/>
      <w:outlineLvl w:val="3"/>
    </w:pPr>
    <w:rPr>
      <w:rFonts w:asciiTheme="minorHAnsi" w:eastAsiaTheme="majorEastAsia" w:hAnsiTheme="minorHAnsi" w:cstheme="majorBidi"/>
      <w:i/>
      <w:iCs/>
      <w:color w:val="0F4761" w:themeColor="accent1" w:themeShade="BF"/>
      <w:kern w:val="2"/>
      <w:sz w:val="22"/>
      <w:szCs w:val="22"/>
      <w14:ligatures w14:val="standardContextual"/>
    </w:rPr>
  </w:style>
  <w:style w:type="paragraph" w:styleId="Heading5">
    <w:name w:val="heading 5"/>
    <w:basedOn w:val="Normal"/>
    <w:next w:val="Normal"/>
    <w:link w:val="Heading5Char"/>
    <w:uiPriority w:val="9"/>
    <w:semiHidden/>
    <w:unhideWhenUsed/>
    <w:qFormat/>
    <w:rsid w:val="00514CF5"/>
    <w:pPr>
      <w:keepNext/>
      <w:keepLines/>
      <w:spacing w:before="80" w:after="40" w:line="259" w:lineRule="auto"/>
      <w:ind w:left="0"/>
      <w:jc w:val="left"/>
      <w:outlineLvl w:val="4"/>
    </w:pPr>
    <w:rPr>
      <w:rFonts w:asciiTheme="minorHAnsi" w:eastAsiaTheme="majorEastAsia" w:hAnsiTheme="minorHAnsi" w:cstheme="majorBidi"/>
      <w:color w:val="0F4761" w:themeColor="accent1" w:themeShade="BF"/>
      <w:kern w:val="2"/>
      <w:sz w:val="22"/>
      <w:szCs w:val="22"/>
      <w14:ligatures w14:val="standardContextual"/>
    </w:rPr>
  </w:style>
  <w:style w:type="paragraph" w:styleId="Heading6">
    <w:name w:val="heading 6"/>
    <w:basedOn w:val="Normal"/>
    <w:next w:val="Normal"/>
    <w:link w:val="Heading6Char"/>
    <w:uiPriority w:val="9"/>
    <w:semiHidden/>
    <w:unhideWhenUsed/>
    <w:qFormat/>
    <w:rsid w:val="00514CF5"/>
    <w:pPr>
      <w:keepNext/>
      <w:keepLines/>
      <w:spacing w:before="40" w:after="0" w:line="259" w:lineRule="auto"/>
      <w:ind w:left="0"/>
      <w:jc w:val="left"/>
      <w:outlineLvl w:val="5"/>
    </w:pPr>
    <w:rPr>
      <w:rFonts w:asciiTheme="minorHAnsi" w:eastAsiaTheme="majorEastAsia" w:hAnsiTheme="minorHAnsi" w:cstheme="majorBidi"/>
      <w:i/>
      <w:iCs/>
      <w:color w:val="595959" w:themeColor="text1" w:themeTint="A6"/>
      <w:kern w:val="2"/>
      <w:sz w:val="22"/>
      <w:szCs w:val="22"/>
      <w14:ligatures w14:val="standardContextual"/>
    </w:rPr>
  </w:style>
  <w:style w:type="paragraph" w:styleId="Heading7">
    <w:name w:val="heading 7"/>
    <w:basedOn w:val="Normal"/>
    <w:next w:val="Normal"/>
    <w:link w:val="Heading7Char"/>
    <w:uiPriority w:val="9"/>
    <w:semiHidden/>
    <w:unhideWhenUsed/>
    <w:qFormat/>
    <w:rsid w:val="00514CF5"/>
    <w:pPr>
      <w:keepNext/>
      <w:keepLines/>
      <w:spacing w:before="40" w:after="0" w:line="259" w:lineRule="auto"/>
      <w:ind w:left="0"/>
      <w:jc w:val="left"/>
      <w:outlineLvl w:val="6"/>
    </w:pPr>
    <w:rPr>
      <w:rFonts w:asciiTheme="minorHAnsi" w:eastAsiaTheme="majorEastAsia" w:hAnsiTheme="minorHAnsi" w:cstheme="majorBidi"/>
      <w:color w:val="595959" w:themeColor="text1" w:themeTint="A6"/>
      <w:kern w:val="2"/>
      <w:sz w:val="22"/>
      <w:szCs w:val="22"/>
      <w14:ligatures w14:val="standardContextual"/>
    </w:rPr>
  </w:style>
  <w:style w:type="paragraph" w:styleId="Heading8">
    <w:name w:val="heading 8"/>
    <w:basedOn w:val="Normal"/>
    <w:next w:val="Normal"/>
    <w:link w:val="Heading8Char"/>
    <w:uiPriority w:val="9"/>
    <w:semiHidden/>
    <w:unhideWhenUsed/>
    <w:qFormat/>
    <w:rsid w:val="00514CF5"/>
    <w:pPr>
      <w:keepNext/>
      <w:keepLines/>
      <w:spacing w:after="0" w:line="259" w:lineRule="auto"/>
      <w:ind w:left="0"/>
      <w:jc w:val="left"/>
      <w:outlineLvl w:val="7"/>
    </w:pPr>
    <w:rPr>
      <w:rFonts w:asciiTheme="minorHAnsi" w:eastAsiaTheme="majorEastAsia" w:hAnsiTheme="minorHAnsi" w:cstheme="majorBidi"/>
      <w:i/>
      <w:iCs/>
      <w:color w:val="272727" w:themeColor="text1" w:themeTint="D8"/>
      <w:kern w:val="2"/>
      <w:sz w:val="22"/>
      <w:szCs w:val="22"/>
      <w14:ligatures w14:val="standardContextual"/>
    </w:rPr>
  </w:style>
  <w:style w:type="paragraph" w:styleId="Heading9">
    <w:name w:val="heading 9"/>
    <w:basedOn w:val="Normal"/>
    <w:next w:val="Normal"/>
    <w:link w:val="Heading9Char"/>
    <w:uiPriority w:val="9"/>
    <w:semiHidden/>
    <w:unhideWhenUsed/>
    <w:qFormat/>
    <w:rsid w:val="00514CF5"/>
    <w:pPr>
      <w:keepNext/>
      <w:keepLines/>
      <w:spacing w:after="0" w:line="259" w:lineRule="auto"/>
      <w:ind w:left="0"/>
      <w:jc w:val="left"/>
      <w:outlineLvl w:val="8"/>
    </w:pPr>
    <w:rPr>
      <w:rFonts w:asciiTheme="minorHAnsi" w:eastAsiaTheme="majorEastAsia" w:hAnsiTheme="minorHAnsi" w:cstheme="majorBidi"/>
      <w:color w:val="272727" w:themeColor="text1" w:themeTint="D8"/>
      <w:kern w:val="2"/>
      <w:sz w:val="22"/>
      <w:szCs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4C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14C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14C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14C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14C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14C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4C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4C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4CF5"/>
    <w:rPr>
      <w:rFonts w:eastAsiaTheme="majorEastAsia" w:cstheme="majorBidi"/>
      <w:color w:val="272727" w:themeColor="text1" w:themeTint="D8"/>
    </w:rPr>
  </w:style>
  <w:style w:type="paragraph" w:styleId="Title">
    <w:name w:val="Title"/>
    <w:basedOn w:val="Normal"/>
    <w:next w:val="Normal"/>
    <w:link w:val="TitleChar"/>
    <w:uiPriority w:val="10"/>
    <w:qFormat/>
    <w:rsid w:val="00514CF5"/>
    <w:pPr>
      <w:spacing w:after="80" w:line="240" w:lineRule="auto"/>
      <w:ind w:left="0"/>
      <w:contextualSpacing/>
      <w:jc w:val="left"/>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514C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4CF5"/>
    <w:pPr>
      <w:numPr>
        <w:ilvl w:val="1"/>
      </w:numPr>
      <w:spacing w:after="160" w:line="259" w:lineRule="auto"/>
      <w:ind w:left="176"/>
      <w:jc w:val="left"/>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514C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4CF5"/>
    <w:pPr>
      <w:spacing w:before="160" w:after="160" w:line="259" w:lineRule="auto"/>
      <w:ind w:left="0"/>
      <w:jc w:val="center"/>
    </w:pPr>
    <w:rPr>
      <w:rFonts w:asciiTheme="minorHAnsi" w:eastAsiaTheme="minorHAnsi" w:hAnsiTheme="minorHAnsi" w:cstheme="minorBidi"/>
      <w:i/>
      <w:iCs/>
      <w:color w:val="404040" w:themeColor="text1" w:themeTint="BF"/>
      <w:kern w:val="2"/>
      <w:sz w:val="22"/>
      <w:szCs w:val="22"/>
      <w14:ligatures w14:val="standardContextual"/>
    </w:rPr>
  </w:style>
  <w:style w:type="character" w:customStyle="1" w:styleId="QuoteChar">
    <w:name w:val="Quote Char"/>
    <w:basedOn w:val="DefaultParagraphFont"/>
    <w:link w:val="Quote"/>
    <w:uiPriority w:val="29"/>
    <w:rsid w:val="00514CF5"/>
    <w:rPr>
      <w:i/>
      <w:iCs/>
      <w:color w:val="404040" w:themeColor="text1" w:themeTint="BF"/>
    </w:rPr>
  </w:style>
  <w:style w:type="paragraph" w:styleId="ListParagraph">
    <w:name w:val="List Paragraph"/>
    <w:basedOn w:val="Normal"/>
    <w:uiPriority w:val="34"/>
    <w:qFormat/>
    <w:rsid w:val="00514CF5"/>
    <w:pPr>
      <w:spacing w:after="160" w:line="259" w:lineRule="auto"/>
      <w:ind w:left="720"/>
      <w:contextualSpacing/>
      <w:jc w:val="left"/>
    </w:pPr>
    <w:rPr>
      <w:rFonts w:asciiTheme="minorHAnsi" w:eastAsiaTheme="minorHAnsi" w:hAnsiTheme="minorHAnsi" w:cstheme="minorBidi"/>
      <w:kern w:val="2"/>
      <w:sz w:val="22"/>
      <w:szCs w:val="22"/>
      <w14:ligatures w14:val="standardContextual"/>
    </w:rPr>
  </w:style>
  <w:style w:type="character" w:styleId="IntenseEmphasis">
    <w:name w:val="Intense Emphasis"/>
    <w:basedOn w:val="DefaultParagraphFont"/>
    <w:uiPriority w:val="21"/>
    <w:qFormat/>
    <w:rsid w:val="00514CF5"/>
    <w:rPr>
      <w:i/>
      <w:iCs/>
      <w:color w:val="0F4761" w:themeColor="accent1" w:themeShade="BF"/>
    </w:rPr>
  </w:style>
  <w:style w:type="paragraph" w:styleId="IntenseQuote">
    <w:name w:val="Intense Quote"/>
    <w:basedOn w:val="Normal"/>
    <w:next w:val="Normal"/>
    <w:link w:val="IntenseQuoteChar"/>
    <w:uiPriority w:val="30"/>
    <w:qFormat/>
    <w:rsid w:val="00514CF5"/>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14:ligatures w14:val="standardContextual"/>
    </w:rPr>
  </w:style>
  <w:style w:type="character" w:customStyle="1" w:styleId="IntenseQuoteChar">
    <w:name w:val="Intense Quote Char"/>
    <w:basedOn w:val="DefaultParagraphFont"/>
    <w:link w:val="IntenseQuote"/>
    <w:uiPriority w:val="30"/>
    <w:rsid w:val="00514CF5"/>
    <w:rPr>
      <w:i/>
      <w:iCs/>
      <w:color w:val="0F4761" w:themeColor="accent1" w:themeShade="BF"/>
    </w:rPr>
  </w:style>
  <w:style w:type="character" w:styleId="IntenseReference">
    <w:name w:val="Intense Reference"/>
    <w:basedOn w:val="DefaultParagraphFont"/>
    <w:uiPriority w:val="32"/>
    <w:qFormat/>
    <w:rsid w:val="00514CF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644</Words>
  <Characters>3676</Characters>
  <Application>Microsoft Office Word</Application>
  <DocSecurity>0</DocSecurity>
  <Lines>30</Lines>
  <Paragraphs>8</Paragraphs>
  <ScaleCrop>false</ScaleCrop>
  <Company/>
  <LinksUpToDate>false</LinksUpToDate>
  <CharactersWithSpaces>4312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 Carare</dc:creator>
  <cp:keywords/>
  <dc:description/>
  <cp:lastModifiedBy>Alin Carare</cp:lastModifiedBy>
  <cp:revision>10</cp:revision>
  <dcterms:created xsi:type="dcterms:W3CDTF">2025-11-01T19:00:00Z</dcterms:created>
  <dcterms:modified xsi:type="dcterms:W3CDTF">2025-11-03T18:21:00Z</dcterms:modified>
</cp:coreProperties>
</file>