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F81BD" w:themeColor="accent1"/>
          <w:sz w:val="24"/>
        </w:rPr>
        <w:id w:val="-834607110"/>
        <w:docPartObj>
          <w:docPartGallery w:val="Cover Pages"/>
          <w:docPartUnique/>
        </w:docPartObj>
      </w:sdtPr>
      <w:sdtEndPr>
        <w:rPr>
          <w:color w:val="auto"/>
        </w:rPr>
      </w:sdtEndPr>
      <w:sdtContent>
        <w:p w14:paraId="7EA1308C" w14:textId="3323723A" w:rsidR="006D0C29" w:rsidRDefault="006D0C29">
          <w:pPr>
            <w:pStyle w:val="NoSpacing"/>
            <w:spacing w:before="1540" w:after="240"/>
            <w:jc w:val="center"/>
            <w:rPr>
              <w:color w:val="4F81BD" w:themeColor="accent1"/>
            </w:rPr>
          </w:pPr>
          <w:r>
            <w:rPr>
              <w:noProof/>
              <w:color w:val="4F81BD" w:themeColor="accent1"/>
            </w:rPr>
            <w:drawing>
              <wp:inline distT="0" distB="0" distL="0" distR="0" wp14:anchorId="74A2CB22" wp14:editId="2457D3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BEA98F089318402E8F45B5A5921F0B2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8D066CB" w14:textId="7A457E23" w:rsidR="006D0C29" w:rsidRDefault="004B08B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u</w:t>
              </w:r>
              <w:r w:rsidR="008129A6">
                <w:rPr>
                  <w:rFonts w:asciiTheme="majorHAnsi" w:eastAsiaTheme="majorEastAsia" w:hAnsiTheme="majorHAnsi" w:cstheme="majorBidi"/>
                  <w:caps/>
                  <w:color w:val="4F81BD" w:themeColor="accent1"/>
                  <w:sz w:val="72"/>
                  <w:szCs w:val="72"/>
                </w:rPr>
                <w:t>NDERSTANDING AND ENGAGING IN THE CUSTOMER</w:t>
              </w:r>
              <w:r w:rsidR="008C304D">
                <w:rPr>
                  <w:rFonts w:asciiTheme="majorHAnsi" w:eastAsiaTheme="majorEastAsia" w:hAnsiTheme="majorHAnsi" w:cstheme="majorBidi"/>
                  <w:caps/>
                  <w:color w:val="4F81BD" w:themeColor="accent1"/>
                  <w:sz w:val="72"/>
                  <w:szCs w:val="72"/>
                </w:rPr>
                <w:t xml:space="preserve"> EXPERIENCE.</w:t>
              </w:r>
            </w:p>
          </w:sdtContent>
        </w:sdt>
        <w:p w14:paraId="1824439D" w14:textId="09C3E101" w:rsidR="00D44A68" w:rsidRPr="00F15D07" w:rsidRDefault="005760CA" w:rsidP="00D44A68">
          <w:pPr>
            <w:pStyle w:val="NoSpacing"/>
            <w:rPr>
              <w:color w:val="4F81BD" w:themeColor="accent1"/>
              <w:sz w:val="28"/>
              <w:szCs w:val="28"/>
              <w:lang w:val="en-GB"/>
            </w:rPr>
          </w:pPr>
          <w:sdt>
            <w:sdtPr>
              <w:rPr>
                <w:color w:val="4F81BD" w:themeColor="accent1"/>
                <w:sz w:val="28"/>
                <w:szCs w:val="28"/>
                <w:lang w:val="en-GB"/>
              </w:rPr>
              <w:alias w:val="Subtitle"/>
              <w:tag w:val=""/>
              <w:id w:val="328029620"/>
              <w:placeholder>
                <w:docPart w:val="E2D22FF8913E4DBE8ABE00A588C04991"/>
              </w:placeholder>
              <w:dataBinding w:prefixMappings="xmlns:ns0='http://purl.org/dc/elements/1.1/' xmlns:ns1='http://schemas.openxmlformats.org/package/2006/metadata/core-properties' " w:xpath="/ns1:coreProperties[1]/ns0:subject[1]" w:storeItemID="{6C3C8BC8-F283-45AE-878A-BAB7291924A1}"/>
              <w:text/>
            </w:sdtPr>
            <w:sdtEndPr/>
            <w:sdtContent>
              <w:r w:rsidR="00A4421F">
                <w:rPr>
                  <w:color w:val="4F81BD" w:themeColor="accent1"/>
                  <w:sz w:val="28"/>
                  <w:szCs w:val="28"/>
                  <w:lang w:val="en-GB"/>
                </w:rPr>
                <w:t>Module Code: BMSW 5103</w:t>
              </w:r>
            </w:sdtContent>
          </w:sdt>
        </w:p>
        <w:p w14:paraId="43CB9869" w14:textId="11F3DEED" w:rsidR="006D0C29" w:rsidRDefault="00F15D07" w:rsidP="00D44A68">
          <w:pPr>
            <w:pStyle w:val="NoSpacing"/>
            <w:rPr>
              <w:color w:val="4F81BD" w:themeColor="accent1"/>
              <w:sz w:val="28"/>
              <w:szCs w:val="28"/>
              <w:lang w:val="en-GB"/>
            </w:rPr>
          </w:pPr>
          <w:r w:rsidRPr="00F15D07">
            <w:rPr>
              <w:color w:val="4F81BD" w:themeColor="accent1"/>
              <w:sz w:val="28"/>
              <w:szCs w:val="28"/>
              <w:lang w:val="en-GB"/>
            </w:rPr>
            <w:t>Student Name: A</w:t>
          </w:r>
          <w:r>
            <w:rPr>
              <w:color w:val="4F81BD" w:themeColor="accent1"/>
              <w:sz w:val="28"/>
              <w:szCs w:val="28"/>
              <w:lang w:val="en-GB"/>
            </w:rPr>
            <w:t>SHRAF ALI</w:t>
          </w:r>
        </w:p>
        <w:p w14:paraId="28FF64B7" w14:textId="41FFBB80" w:rsidR="00F15D07" w:rsidRDefault="00F15D07" w:rsidP="00D44A68">
          <w:pPr>
            <w:pStyle w:val="NoSpacing"/>
            <w:rPr>
              <w:color w:val="4F81BD" w:themeColor="accent1"/>
              <w:sz w:val="28"/>
              <w:szCs w:val="28"/>
              <w:lang w:val="en-GB"/>
            </w:rPr>
          </w:pPr>
          <w:r>
            <w:rPr>
              <w:color w:val="4F81BD" w:themeColor="accent1"/>
              <w:sz w:val="28"/>
              <w:szCs w:val="28"/>
              <w:lang w:val="en-GB"/>
            </w:rPr>
            <w:t>Student Number: 1715408</w:t>
          </w:r>
        </w:p>
        <w:p w14:paraId="0AC8F4CC" w14:textId="6EAABA29" w:rsidR="00B26112" w:rsidRPr="0001231C" w:rsidRDefault="006B5C60" w:rsidP="00D44A68">
          <w:pPr>
            <w:pStyle w:val="NoSpacing"/>
            <w:rPr>
              <w:color w:val="4F81BD" w:themeColor="accent1"/>
              <w:sz w:val="28"/>
              <w:szCs w:val="28"/>
              <w:lang w:val="en-GB"/>
            </w:rPr>
          </w:pPr>
          <w:r w:rsidRPr="0001231C">
            <w:rPr>
              <w:color w:val="4F81BD" w:themeColor="accent1"/>
              <w:sz w:val="28"/>
              <w:szCs w:val="28"/>
              <w:lang w:val="en-GB"/>
            </w:rPr>
            <w:t>Lecturer</w:t>
          </w:r>
          <w:r w:rsidR="0001231C" w:rsidRPr="0001231C">
            <w:rPr>
              <w:color w:val="4F81BD" w:themeColor="accent1"/>
              <w:sz w:val="28"/>
              <w:szCs w:val="28"/>
              <w:lang w:val="en-GB"/>
            </w:rPr>
            <w:t>s</w:t>
          </w:r>
          <w:r w:rsidRPr="0001231C">
            <w:rPr>
              <w:color w:val="4F81BD" w:themeColor="accent1"/>
              <w:sz w:val="28"/>
              <w:szCs w:val="28"/>
              <w:lang w:val="en-GB"/>
            </w:rPr>
            <w:t xml:space="preserve"> Name: Dr Obinna Nkwocha</w:t>
          </w:r>
        </w:p>
        <w:p w14:paraId="26B4A4AB" w14:textId="323AFD9A" w:rsidR="0001231C" w:rsidRPr="0001231C" w:rsidRDefault="0001231C" w:rsidP="00D44A68">
          <w:pPr>
            <w:pStyle w:val="NoSpacing"/>
            <w:rPr>
              <w:color w:val="4F81BD" w:themeColor="accent1"/>
              <w:sz w:val="28"/>
              <w:szCs w:val="28"/>
              <w:lang w:val="en-GB"/>
            </w:rPr>
          </w:pPr>
          <w:r w:rsidRPr="0001231C">
            <w:rPr>
              <w:color w:val="4F81BD" w:themeColor="accent1"/>
              <w:sz w:val="28"/>
              <w:szCs w:val="28"/>
              <w:lang w:val="en-GB"/>
            </w:rPr>
            <w:t>A</w:t>
          </w:r>
          <w:r>
            <w:rPr>
              <w:color w:val="4F81BD" w:themeColor="accent1"/>
              <w:sz w:val="28"/>
              <w:szCs w:val="28"/>
              <w:lang w:val="en-GB"/>
            </w:rPr>
            <w:t xml:space="preserve">ssignment Title: </w:t>
          </w:r>
          <w:r w:rsidR="00033403">
            <w:rPr>
              <w:color w:val="4F81BD" w:themeColor="accent1"/>
              <w:sz w:val="28"/>
              <w:szCs w:val="28"/>
              <w:lang w:val="en-GB"/>
            </w:rPr>
            <w:t>Customer Relationship Management and Ethical Practi</w:t>
          </w:r>
          <w:r w:rsidR="00B46976">
            <w:rPr>
              <w:color w:val="4F81BD" w:themeColor="accent1"/>
              <w:sz w:val="28"/>
              <w:szCs w:val="28"/>
              <w:lang w:val="en-GB"/>
            </w:rPr>
            <w:t>ces</w:t>
          </w:r>
        </w:p>
        <w:p w14:paraId="260EBA67" w14:textId="53BBE91D" w:rsidR="006D0C29" w:rsidRDefault="005760CA">
          <w:pPr>
            <w:spacing w:line="276" w:lineRule="auto"/>
            <w:jc w:val="left"/>
          </w:pPr>
          <w:r>
            <w:rPr>
              <w:noProof/>
            </w:rPr>
            <w:pict w14:anchorId="6B30D2C8">
              <v:shapetype id="_x0000_t202" coordsize="21600,21600" o:spt="202" path="m,l,21600r21600,l21600,xe">
                <v:stroke joinstyle="miter"/>
                <v:path gradientshapeok="t" o:connecttype="rect"/>
              </v:shapetype>
              <v:shape id="Text Box 142" o:spid="_x0000_s1028" type="#_x0000_t202" style="position:absolute;margin-left:-303.3pt;margin-top:673.9pt;width:235.25pt;height:59.5pt;z-index:251659264;visibility:visible;mso-wrap-distance-left:9pt;mso-wrap-distance-top:0;mso-wrap-distance-right:9pt;mso-wrap-distance-bottom:0;mso-position-horizontal-relative:margin;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inset="0,0,0,0">
                  <w:txbxContent>
                    <w:p w14:paraId="384D0AB9" w14:textId="3B9FC8B5" w:rsidR="006D0C29" w:rsidRPr="00893428" w:rsidRDefault="006D0C29" w:rsidP="00893428">
                      <w:pPr>
                        <w:pStyle w:val="NoSpacing"/>
                        <w:spacing w:after="40"/>
                        <w:rPr>
                          <w:caps/>
                          <w:color w:val="4F81BD" w:themeColor="accent1"/>
                          <w:sz w:val="28"/>
                          <w:szCs w:val="28"/>
                        </w:rPr>
                      </w:pPr>
                    </w:p>
                  </w:txbxContent>
                </v:textbox>
                <w10:wrap anchorx="margin" anchory="page"/>
              </v:shape>
            </w:pict>
          </w:r>
          <w:r w:rsidR="006D0C29" w:rsidRPr="0001231C">
            <w:rPr>
              <w:lang w:val="en-GB"/>
            </w:rPr>
            <w:br w:type="page"/>
          </w:r>
        </w:p>
      </w:sdtContent>
    </w:sdt>
    <w:p w14:paraId="1EDCB07E" w14:textId="777EFBE7" w:rsidR="00F16374" w:rsidRPr="00F16374" w:rsidRDefault="00F16374" w:rsidP="00F10CB3">
      <w:pPr>
        <w:spacing w:after="0"/>
        <w:sectPr w:rsidR="00F16374" w:rsidRPr="00F16374" w:rsidSect="006D0C29">
          <w:footerReference w:type="default" r:id="rId12"/>
          <w:pgSz w:w="11900" w:h="16840"/>
          <w:pgMar w:top="799" w:right="578" w:bottom="1100" w:left="578" w:header="720" w:footer="907" w:gutter="0"/>
          <w:pgNumType w:start="0"/>
          <w:cols w:space="720"/>
          <w:titlePg/>
          <w:docGrid w:linePitch="326"/>
        </w:sectPr>
      </w:pPr>
    </w:p>
    <w:p w14:paraId="0693E4D6" w14:textId="323A0FCF" w:rsidR="00306EE3" w:rsidRDefault="00306EE3" w:rsidP="00306EE3">
      <w:pPr>
        <w:spacing w:after="0"/>
      </w:pPr>
    </w:p>
    <w:p w14:paraId="66012076" w14:textId="0DE2050F" w:rsidR="000438C3" w:rsidRDefault="000438C3"/>
    <w:sdt>
      <w:sdtPr>
        <w:rPr>
          <w:rFonts w:ascii="Arial" w:eastAsiaTheme="minorHAnsi" w:hAnsi="Arial" w:cstheme="minorBidi"/>
          <w:b w:val="0"/>
          <w:bCs w:val="0"/>
          <w:color w:val="auto"/>
          <w:sz w:val="24"/>
          <w:szCs w:val="22"/>
        </w:rPr>
        <w:id w:val="6917319"/>
        <w:docPartObj>
          <w:docPartGallery w:val="Table of Contents"/>
          <w:docPartUnique/>
        </w:docPartObj>
      </w:sdtPr>
      <w:sdtEndPr/>
      <w:sdtContent>
        <w:p w14:paraId="5E91D6AE" w14:textId="77777777" w:rsidR="000E43D3" w:rsidRPr="007C62A2" w:rsidRDefault="000E43D3" w:rsidP="000E43D3">
          <w:pPr>
            <w:pStyle w:val="TOCHeading"/>
            <w:rPr>
              <w:rFonts w:ascii="Arial" w:hAnsi="Arial" w:cs="Arial"/>
              <w:color w:val="auto"/>
            </w:rPr>
          </w:pPr>
          <w:r w:rsidRPr="007C62A2">
            <w:rPr>
              <w:rFonts w:ascii="Arial" w:hAnsi="Arial" w:cs="Arial"/>
              <w:color w:val="auto"/>
            </w:rPr>
            <w:t>Table of Content</w:t>
          </w:r>
          <w:r>
            <w:rPr>
              <w:rFonts w:ascii="Arial" w:hAnsi="Arial" w:cs="Arial"/>
              <w:color w:val="auto"/>
            </w:rPr>
            <w:t>s</w:t>
          </w:r>
        </w:p>
        <w:p w14:paraId="27587610" w14:textId="6972B7FA" w:rsidR="003024D0" w:rsidRDefault="000E43D3">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67592038" w:history="1">
            <w:r w:rsidR="003024D0" w:rsidRPr="005760CA">
              <w:rPr>
                <w:rStyle w:val="Hyperlink"/>
                <w:b/>
                <w:bCs/>
                <w:noProof/>
              </w:rPr>
              <w:t>Introduction</w:t>
            </w:r>
            <w:r w:rsidR="003024D0">
              <w:rPr>
                <w:noProof/>
                <w:webHidden/>
              </w:rPr>
              <w:tab/>
            </w:r>
            <w:r w:rsidR="003024D0">
              <w:rPr>
                <w:noProof/>
                <w:webHidden/>
              </w:rPr>
              <w:fldChar w:fldCharType="begin"/>
            </w:r>
            <w:r w:rsidR="003024D0">
              <w:rPr>
                <w:noProof/>
                <w:webHidden/>
              </w:rPr>
              <w:instrText xml:space="preserve"> PAGEREF _Toc67592038 \h </w:instrText>
            </w:r>
            <w:r w:rsidR="003024D0">
              <w:rPr>
                <w:noProof/>
                <w:webHidden/>
              </w:rPr>
            </w:r>
            <w:r w:rsidR="003024D0">
              <w:rPr>
                <w:noProof/>
                <w:webHidden/>
              </w:rPr>
              <w:fldChar w:fldCharType="separate"/>
            </w:r>
            <w:r w:rsidR="003024D0">
              <w:rPr>
                <w:noProof/>
                <w:webHidden/>
              </w:rPr>
              <w:t>iii</w:t>
            </w:r>
            <w:r w:rsidR="003024D0">
              <w:rPr>
                <w:noProof/>
                <w:webHidden/>
              </w:rPr>
              <w:fldChar w:fldCharType="end"/>
            </w:r>
          </w:hyperlink>
        </w:p>
        <w:p w14:paraId="07B60A8C" w14:textId="769184EA" w:rsidR="003024D0" w:rsidRDefault="003024D0">
          <w:pPr>
            <w:pStyle w:val="TOC1"/>
            <w:tabs>
              <w:tab w:val="right" w:leader="dot" w:pos="9350"/>
            </w:tabs>
            <w:rPr>
              <w:rFonts w:asciiTheme="minorHAnsi" w:eastAsiaTheme="minorEastAsia" w:hAnsiTheme="minorHAnsi"/>
              <w:noProof/>
              <w:sz w:val="22"/>
              <w:lang w:val="en-GB" w:eastAsia="en-GB"/>
            </w:rPr>
          </w:pPr>
          <w:hyperlink w:anchor="_Toc67592039" w:history="1">
            <w:r w:rsidRPr="00CD7A47">
              <w:rPr>
                <w:rStyle w:val="Hyperlink"/>
                <w:noProof/>
              </w:rPr>
              <w:t>1. Ethical policy of three broadband services and the impacts of its on the customer experience</w:t>
            </w:r>
            <w:r>
              <w:rPr>
                <w:noProof/>
                <w:webHidden/>
              </w:rPr>
              <w:tab/>
            </w:r>
            <w:r>
              <w:rPr>
                <w:noProof/>
                <w:webHidden/>
              </w:rPr>
              <w:fldChar w:fldCharType="begin"/>
            </w:r>
            <w:r>
              <w:rPr>
                <w:noProof/>
                <w:webHidden/>
              </w:rPr>
              <w:instrText xml:space="preserve"> PAGEREF _Toc67592039 \h </w:instrText>
            </w:r>
            <w:r>
              <w:rPr>
                <w:noProof/>
                <w:webHidden/>
              </w:rPr>
            </w:r>
            <w:r>
              <w:rPr>
                <w:noProof/>
                <w:webHidden/>
              </w:rPr>
              <w:fldChar w:fldCharType="separate"/>
            </w:r>
            <w:r>
              <w:rPr>
                <w:noProof/>
                <w:webHidden/>
              </w:rPr>
              <w:t>1</w:t>
            </w:r>
            <w:r>
              <w:rPr>
                <w:noProof/>
                <w:webHidden/>
              </w:rPr>
              <w:fldChar w:fldCharType="end"/>
            </w:r>
          </w:hyperlink>
        </w:p>
        <w:p w14:paraId="6DBF6251" w14:textId="61C50C25"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0" w:history="1">
            <w:r w:rsidRPr="00CD7A47">
              <w:rPr>
                <w:rStyle w:val="Hyperlink"/>
                <w:noProof/>
              </w:rPr>
              <w:t>Definition of ethics and its components</w:t>
            </w:r>
            <w:r>
              <w:rPr>
                <w:noProof/>
                <w:webHidden/>
              </w:rPr>
              <w:tab/>
            </w:r>
            <w:r>
              <w:rPr>
                <w:noProof/>
                <w:webHidden/>
              </w:rPr>
              <w:fldChar w:fldCharType="begin"/>
            </w:r>
            <w:r>
              <w:rPr>
                <w:noProof/>
                <w:webHidden/>
              </w:rPr>
              <w:instrText xml:space="preserve"> PAGEREF _Toc67592040 \h </w:instrText>
            </w:r>
            <w:r>
              <w:rPr>
                <w:noProof/>
                <w:webHidden/>
              </w:rPr>
            </w:r>
            <w:r>
              <w:rPr>
                <w:noProof/>
                <w:webHidden/>
              </w:rPr>
              <w:fldChar w:fldCharType="separate"/>
            </w:r>
            <w:r>
              <w:rPr>
                <w:noProof/>
                <w:webHidden/>
              </w:rPr>
              <w:t>1</w:t>
            </w:r>
            <w:r>
              <w:rPr>
                <w:noProof/>
                <w:webHidden/>
              </w:rPr>
              <w:fldChar w:fldCharType="end"/>
            </w:r>
          </w:hyperlink>
        </w:p>
        <w:p w14:paraId="622BA5E0" w14:textId="1F1D1C6F"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1" w:history="1">
            <w:r w:rsidRPr="00CD7A47">
              <w:rPr>
                <w:rStyle w:val="Hyperlink"/>
                <w:noProof/>
              </w:rPr>
              <w:t>Ethical policies of three broadband services and their impacts on the customers</w:t>
            </w:r>
            <w:r>
              <w:rPr>
                <w:noProof/>
                <w:webHidden/>
              </w:rPr>
              <w:tab/>
            </w:r>
            <w:r>
              <w:rPr>
                <w:noProof/>
                <w:webHidden/>
              </w:rPr>
              <w:fldChar w:fldCharType="begin"/>
            </w:r>
            <w:r>
              <w:rPr>
                <w:noProof/>
                <w:webHidden/>
              </w:rPr>
              <w:instrText xml:space="preserve"> PAGEREF _Toc67592041 \h </w:instrText>
            </w:r>
            <w:r>
              <w:rPr>
                <w:noProof/>
                <w:webHidden/>
              </w:rPr>
            </w:r>
            <w:r>
              <w:rPr>
                <w:noProof/>
                <w:webHidden/>
              </w:rPr>
              <w:fldChar w:fldCharType="separate"/>
            </w:r>
            <w:r>
              <w:rPr>
                <w:noProof/>
                <w:webHidden/>
              </w:rPr>
              <w:t>2</w:t>
            </w:r>
            <w:r>
              <w:rPr>
                <w:noProof/>
                <w:webHidden/>
              </w:rPr>
              <w:fldChar w:fldCharType="end"/>
            </w:r>
          </w:hyperlink>
        </w:p>
        <w:p w14:paraId="3F87644E" w14:textId="34A4AA73" w:rsidR="003024D0" w:rsidRDefault="003024D0">
          <w:pPr>
            <w:pStyle w:val="TOC3"/>
            <w:tabs>
              <w:tab w:val="right" w:leader="dot" w:pos="9350"/>
            </w:tabs>
            <w:rPr>
              <w:rFonts w:asciiTheme="minorHAnsi" w:eastAsiaTheme="minorEastAsia" w:hAnsiTheme="minorHAnsi"/>
              <w:noProof/>
              <w:sz w:val="22"/>
              <w:lang w:val="en-GB" w:eastAsia="en-GB"/>
            </w:rPr>
          </w:pPr>
          <w:hyperlink w:anchor="_Toc67592042" w:history="1">
            <w:r w:rsidRPr="00CD7A47">
              <w:rPr>
                <w:rStyle w:val="Hyperlink"/>
                <w:noProof/>
              </w:rPr>
              <w:t>The ethical policies of three broadband services</w:t>
            </w:r>
            <w:r>
              <w:rPr>
                <w:noProof/>
                <w:webHidden/>
              </w:rPr>
              <w:tab/>
            </w:r>
            <w:r>
              <w:rPr>
                <w:noProof/>
                <w:webHidden/>
              </w:rPr>
              <w:fldChar w:fldCharType="begin"/>
            </w:r>
            <w:r>
              <w:rPr>
                <w:noProof/>
                <w:webHidden/>
              </w:rPr>
              <w:instrText xml:space="preserve"> PAGEREF _Toc67592042 \h </w:instrText>
            </w:r>
            <w:r>
              <w:rPr>
                <w:noProof/>
                <w:webHidden/>
              </w:rPr>
            </w:r>
            <w:r>
              <w:rPr>
                <w:noProof/>
                <w:webHidden/>
              </w:rPr>
              <w:fldChar w:fldCharType="separate"/>
            </w:r>
            <w:r>
              <w:rPr>
                <w:noProof/>
                <w:webHidden/>
              </w:rPr>
              <w:t>2</w:t>
            </w:r>
            <w:r>
              <w:rPr>
                <w:noProof/>
                <w:webHidden/>
              </w:rPr>
              <w:fldChar w:fldCharType="end"/>
            </w:r>
          </w:hyperlink>
        </w:p>
        <w:p w14:paraId="481FEDAF" w14:textId="571727F3" w:rsidR="003024D0" w:rsidRDefault="003024D0">
          <w:pPr>
            <w:pStyle w:val="TOC3"/>
            <w:tabs>
              <w:tab w:val="right" w:leader="dot" w:pos="9350"/>
            </w:tabs>
            <w:rPr>
              <w:rFonts w:asciiTheme="minorHAnsi" w:eastAsiaTheme="minorEastAsia" w:hAnsiTheme="minorHAnsi"/>
              <w:noProof/>
              <w:sz w:val="22"/>
              <w:lang w:val="en-GB" w:eastAsia="en-GB"/>
            </w:rPr>
          </w:pPr>
          <w:hyperlink w:anchor="_Toc67592043" w:history="1">
            <w:r w:rsidRPr="00CD7A47">
              <w:rPr>
                <w:rStyle w:val="Hyperlink"/>
                <w:noProof/>
              </w:rPr>
              <w:t>The impact of ethical policies on the customers</w:t>
            </w:r>
            <w:r>
              <w:rPr>
                <w:noProof/>
                <w:webHidden/>
              </w:rPr>
              <w:tab/>
            </w:r>
            <w:r>
              <w:rPr>
                <w:noProof/>
                <w:webHidden/>
              </w:rPr>
              <w:fldChar w:fldCharType="begin"/>
            </w:r>
            <w:r>
              <w:rPr>
                <w:noProof/>
                <w:webHidden/>
              </w:rPr>
              <w:instrText xml:space="preserve"> PAGEREF _Toc67592043 \h </w:instrText>
            </w:r>
            <w:r>
              <w:rPr>
                <w:noProof/>
                <w:webHidden/>
              </w:rPr>
            </w:r>
            <w:r>
              <w:rPr>
                <w:noProof/>
                <w:webHidden/>
              </w:rPr>
              <w:fldChar w:fldCharType="separate"/>
            </w:r>
            <w:r>
              <w:rPr>
                <w:noProof/>
                <w:webHidden/>
              </w:rPr>
              <w:t>3</w:t>
            </w:r>
            <w:r>
              <w:rPr>
                <w:noProof/>
                <w:webHidden/>
              </w:rPr>
              <w:fldChar w:fldCharType="end"/>
            </w:r>
          </w:hyperlink>
        </w:p>
        <w:p w14:paraId="0BEE3B41" w14:textId="0325EE85" w:rsidR="003024D0" w:rsidRDefault="003024D0">
          <w:pPr>
            <w:pStyle w:val="TOC1"/>
            <w:tabs>
              <w:tab w:val="right" w:leader="dot" w:pos="9350"/>
            </w:tabs>
            <w:rPr>
              <w:rFonts w:asciiTheme="minorHAnsi" w:eastAsiaTheme="minorEastAsia" w:hAnsiTheme="minorHAnsi"/>
              <w:noProof/>
              <w:sz w:val="22"/>
              <w:lang w:val="en-GB" w:eastAsia="en-GB"/>
            </w:rPr>
          </w:pPr>
          <w:hyperlink w:anchor="_Toc67592044" w:history="1">
            <w:r w:rsidRPr="00CD7A47">
              <w:rPr>
                <w:rStyle w:val="Hyperlink"/>
                <w:noProof/>
              </w:rPr>
              <w:t>2. Sustainability policies of the broadband companies and their impacts on the customers</w:t>
            </w:r>
            <w:r>
              <w:rPr>
                <w:noProof/>
                <w:webHidden/>
              </w:rPr>
              <w:tab/>
            </w:r>
            <w:r>
              <w:rPr>
                <w:noProof/>
                <w:webHidden/>
              </w:rPr>
              <w:fldChar w:fldCharType="begin"/>
            </w:r>
            <w:r>
              <w:rPr>
                <w:noProof/>
                <w:webHidden/>
              </w:rPr>
              <w:instrText xml:space="preserve"> PAGEREF _Toc67592044 \h </w:instrText>
            </w:r>
            <w:r>
              <w:rPr>
                <w:noProof/>
                <w:webHidden/>
              </w:rPr>
            </w:r>
            <w:r>
              <w:rPr>
                <w:noProof/>
                <w:webHidden/>
              </w:rPr>
              <w:fldChar w:fldCharType="separate"/>
            </w:r>
            <w:r>
              <w:rPr>
                <w:noProof/>
                <w:webHidden/>
              </w:rPr>
              <w:t>4</w:t>
            </w:r>
            <w:r>
              <w:rPr>
                <w:noProof/>
                <w:webHidden/>
              </w:rPr>
              <w:fldChar w:fldCharType="end"/>
            </w:r>
          </w:hyperlink>
        </w:p>
        <w:p w14:paraId="4D63D693" w14:textId="5B7770D4"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5" w:history="1">
            <w:r w:rsidRPr="00CD7A47">
              <w:rPr>
                <w:rStyle w:val="Hyperlink"/>
                <w:noProof/>
              </w:rPr>
              <w:t>Discussion of sustainability and its components</w:t>
            </w:r>
            <w:r>
              <w:rPr>
                <w:noProof/>
                <w:webHidden/>
              </w:rPr>
              <w:tab/>
            </w:r>
            <w:r>
              <w:rPr>
                <w:noProof/>
                <w:webHidden/>
              </w:rPr>
              <w:fldChar w:fldCharType="begin"/>
            </w:r>
            <w:r>
              <w:rPr>
                <w:noProof/>
                <w:webHidden/>
              </w:rPr>
              <w:instrText xml:space="preserve"> PAGEREF _Toc67592045 \h </w:instrText>
            </w:r>
            <w:r>
              <w:rPr>
                <w:noProof/>
                <w:webHidden/>
              </w:rPr>
            </w:r>
            <w:r>
              <w:rPr>
                <w:noProof/>
                <w:webHidden/>
              </w:rPr>
              <w:fldChar w:fldCharType="separate"/>
            </w:r>
            <w:r>
              <w:rPr>
                <w:noProof/>
                <w:webHidden/>
              </w:rPr>
              <w:t>4</w:t>
            </w:r>
            <w:r>
              <w:rPr>
                <w:noProof/>
                <w:webHidden/>
              </w:rPr>
              <w:fldChar w:fldCharType="end"/>
            </w:r>
          </w:hyperlink>
        </w:p>
        <w:p w14:paraId="0A2B9475" w14:textId="6F6B5317"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6" w:history="1">
            <w:r w:rsidRPr="00CD7A47">
              <w:rPr>
                <w:rStyle w:val="Hyperlink"/>
                <w:noProof/>
              </w:rPr>
              <w:t>Analysis of sustainability policies of three broadband services and their impacts on the customers</w:t>
            </w:r>
            <w:r>
              <w:rPr>
                <w:noProof/>
                <w:webHidden/>
              </w:rPr>
              <w:tab/>
            </w:r>
            <w:r>
              <w:rPr>
                <w:noProof/>
                <w:webHidden/>
              </w:rPr>
              <w:fldChar w:fldCharType="begin"/>
            </w:r>
            <w:r>
              <w:rPr>
                <w:noProof/>
                <w:webHidden/>
              </w:rPr>
              <w:instrText xml:space="preserve"> PAGEREF _Toc67592046 \h </w:instrText>
            </w:r>
            <w:r>
              <w:rPr>
                <w:noProof/>
                <w:webHidden/>
              </w:rPr>
            </w:r>
            <w:r>
              <w:rPr>
                <w:noProof/>
                <w:webHidden/>
              </w:rPr>
              <w:fldChar w:fldCharType="separate"/>
            </w:r>
            <w:r>
              <w:rPr>
                <w:noProof/>
                <w:webHidden/>
              </w:rPr>
              <w:t>5</w:t>
            </w:r>
            <w:r>
              <w:rPr>
                <w:noProof/>
                <w:webHidden/>
              </w:rPr>
              <w:fldChar w:fldCharType="end"/>
            </w:r>
          </w:hyperlink>
        </w:p>
        <w:p w14:paraId="44EAF1D1" w14:textId="243E4E25" w:rsidR="003024D0" w:rsidRDefault="003024D0">
          <w:pPr>
            <w:pStyle w:val="TOC1"/>
            <w:tabs>
              <w:tab w:val="right" w:leader="dot" w:pos="9350"/>
            </w:tabs>
            <w:rPr>
              <w:rFonts w:asciiTheme="minorHAnsi" w:eastAsiaTheme="minorEastAsia" w:hAnsiTheme="minorHAnsi"/>
              <w:noProof/>
              <w:sz w:val="22"/>
              <w:lang w:val="en-GB" w:eastAsia="en-GB"/>
            </w:rPr>
          </w:pPr>
          <w:hyperlink w:anchor="_Toc67592047" w:history="1">
            <w:r w:rsidRPr="00CD7A47">
              <w:rPr>
                <w:rStyle w:val="Hyperlink"/>
                <w:noProof/>
              </w:rPr>
              <w:t>3. Discussion on three quality models of improving customer relationship management</w:t>
            </w:r>
            <w:r>
              <w:rPr>
                <w:noProof/>
                <w:webHidden/>
              </w:rPr>
              <w:tab/>
            </w:r>
            <w:r>
              <w:rPr>
                <w:noProof/>
                <w:webHidden/>
              </w:rPr>
              <w:fldChar w:fldCharType="begin"/>
            </w:r>
            <w:r>
              <w:rPr>
                <w:noProof/>
                <w:webHidden/>
              </w:rPr>
              <w:instrText xml:space="preserve"> PAGEREF _Toc67592047 \h </w:instrText>
            </w:r>
            <w:r>
              <w:rPr>
                <w:noProof/>
                <w:webHidden/>
              </w:rPr>
            </w:r>
            <w:r>
              <w:rPr>
                <w:noProof/>
                <w:webHidden/>
              </w:rPr>
              <w:fldChar w:fldCharType="separate"/>
            </w:r>
            <w:r>
              <w:rPr>
                <w:noProof/>
                <w:webHidden/>
              </w:rPr>
              <w:t>7</w:t>
            </w:r>
            <w:r>
              <w:rPr>
                <w:noProof/>
                <w:webHidden/>
              </w:rPr>
              <w:fldChar w:fldCharType="end"/>
            </w:r>
          </w:hyperlink>
        </w:p>
        <w:p w14:paraId="044BCA4D" w14:textId="10D459FE"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8" w:history="1">
            <w:r w:rsidRPr="00CD7A47">
              <w:rPr>
                <w:rStyle w:val="Hyperlink"/>
                <w:noProof/>
              </w:rPr>
              <w:t>Definition of quality and its components</w:t>
            </w:r>
            <w:r>
              <w:rPr>
                <w:noProof/>
                <w:webHidden/>
              </w:rPr>
              <w:tab/>
            </w:r>
            <w:r>
              <w:rPr>
                <w:noProof/>
                <w:webHidden/>
              </w:rPr>
              <w:fldChar w:fldCharType="begin"/>
            </w:r>
            <w:r>
              <w:rPr>
                <w:noProof/>
                <w:webHidden/>
              </w:rPr>
              <w:instrText xml:space="preserve"> PAGEREF _Toc67592048 \h </w:instrText>
            </w:r>
            <w:r>
              <w:rPr>
                <w:noProof/>
                <w:webHidden/>
              </w:rPr>
            </w:r>
            <w:r>
              <w:rPr>
                <w:noProof/>
                <w:webHidden/>
              </w:rPr>
              <w:fldChar w:fldCharType="separate"/>
            </w:r>
            <w:r>
              <w:rPr>
                <w:noProof/>
                <w:webHidden/>
              </w:rPr>
              <w:t>7</w:t>
            </w:r>
            <w:r>
              <w:rPr>
                <w:noProof/>
                <w:webHidden/>
              </w:rPr>
              <w:fldChar w:fldCharType="end"/>
            </w:r>
          </w:hyperlink>
        </w:p>
        <w:p w14:paraId="6A9CAA9C" w14:textId="3A0E24EA" w:rsidR="003024D0" w:rsidRDefault="003024D0">
          <w:pPr>
            <w:pStyle w:val="TOC2"/>
            <w:tabs>
              <w:tab w:val="right" w:leader="dot" w:pos="9350"/>
            </w:tabs>
            <w:rPr>
              <w:rFonts w:asciiTheme="minorHAnsi" w:eastAsiaTheme="minorEastAsia" w:hAnsiTheme="minorHAnsi"/>
              <w:noProof/>
              <w:sz w:val="22"/>
              <w:lang w:val="en-GB" w:eastAsia="en-GB"/>
            </w:rPr>
          </w:pPr>
          <w:hyperlink w:anchor="_Toc67592049" w:history="1">
            <w:r w:rsidRPr="00CD7A47">
              <w:rPr>
                <w:rStyle w:val="Hyperlink"/>
                <w:noProof/>
              </w:rPr>
              <w:t>Analysis of three quality models for improving customer relationship management</w:t>
            </w:r>
            <w:r>
              <w:rPr>
                <w:noProof/>
                <w:webHidden/>
              </w:rPr>
              <w:tab/>
            </w:r>
            <w:r>
              <w:rPr>
                <w:noProof/>
                <w:webHidden/>
              </w:rPr>
              <w:fldChar w:fldCharType="begin"/>
            </w:r>
            <w:r>
              <w:rPr>
                <w:noProof/>
                <w:webHidden/>
              </w:rPr>
              <w:instrText xml:space="preserve"> PAGEREF _Toc67592049 \h </w:instrText>
            </w:r>
            <w:r>
              <w:rPr>
                <w:noProof/>
                <w:webHidden/>
              </w:rPr>
            </w:r>
            <w:r>
              <w:rPr>
                <w:noProof/>
                <w:webHidden/>
              </w:rPr>
              <w:fldChar w:fldCharType="separate"/>
            </w:r>
            <w:r>
              <w:rPr>
                <w:noProof/>
                <w:webHidden/>
              </w:rPr>
              <w:t>8</w:t>
            </w:r>
            <w:r>
              <w:rPr>
                <w:noProof/>
                <w:webHidden/>
              </w:rPr>
              <w:fldChar w:fldCharType="end"/>
            </w:r>
          </w:hyperlink>
        </w:p>
        <w:p w14:paraId="174A1D2F" w14:textId="49174F2A" w:rsidR="003024D0" w:rsidRDefault="003024D0">
          <w:pPr>
            <w:pStyle w:val="TOC3"/>
            <w:tabs>
              <w:tab w:val="right" w:leader="dot" w:pos="9350"/>
            </w:tabs>
            <w:rPr>
              <w:rFonts w:asciiTheme="minorHAnsi" w:eastAsiaTheme="minorEastAsia" w:hAnsiTheme="minorHAnsi"/>
              <w:noProof/>
              <w:sz w:val="22"/>
              <w:lang w:val="en-GB" w:eastAsia="en-GB"/>
            </w:rPr>
          </w:pPr>
          <w:hyperlink w:anchor="_Toc67592050" w:history="1">
            <w:r w:rsidRPr="00CD7A47">
              <w:rPr>
                <w:rStyle w:val="Hyperlink"/>
                <w:noProof/>
              </w:rPr>
              <w:t>Total Quality Management model (TQM)</w:t>
            </w:r>
            <w:r>
              <w:rPr>
                <w:noProof/>
                <w:webHidden/>
              </w:rPr>
              <w:tab/>
            </w:r>
            <w:r>
              <w:rPr>
                <w:noProof/>
                <w:webHidden/>
              </w:rPr>
              <w:fldChar w:fldCharType="begin"/>
            </w:r>
            <w:r>
              <w:rPr>
                <w:noProof/>
                <w:webHidden/>
              </w:rPr>
              <w:instrText xml:space="preserve"> PAGEREF _Toc67592050 \h </w:instrText>
            </w:r>
            <w:r>
              <w:rPr>
                <w:noProof/>
                <w:webHidden/>
              </w:rPr>
            </w:r>
            <w:r>
              <w:rPr>
                <w:noProof/>
                <w:webHidden/>
              </w:rPr>
              <w:fldChar w:fldCharType="separate"/>
            </w:r>
            <w:r>
              <w:rPr>
                <w:noProof/>
                <w:webHidden/>
              </w:rPr>
              <w:t>9</w:t>
            </w:r>
            <w:r>
              <w:rPr>
                <w:noProof/>
                <w:webHidden/>
              </w:rPr>
              <w:fldChar w:fldCharType="end"/>
            </w:r>
          </w:hyperlink>
        </w:p>
        <w:p w14:paraId="114E46E1" w14:textId="3024C2A0" w:rsidR="003024D0" w:rsidRDefault="003024D0">
          <w:pPr>
            <w:pStyle w:val="TOC3"/>
            <w:tabs>
              <w:tab w:val="right" w:leader="dot" w:pos="9350"/>
            </w:tabs>
            <w:rPr>
              <w:rFonts w:asciiTheme="minorHAnsi" w:eastAsiaTheme="minorEastAsia" w:hAnsiTheme="minorHAnsi"/>
              <w:noProof/>
              <w:sz w:val="22"/>
              <w:lang w:val="en-GB" w:eastAsia="en-GB"/>
            </w:rPr>
          </w:pPr>
          <w:hyperlink w:anchor="_Toc67592051" w:history="1">
            <w:r w:rsidRPr="00CD7A47">
              <w:rPr>
                <w:rStyle w:val="Hyperlink"/>
                <w:noProof/>
              </w:rPr>
              <w:t>Crosby’s Theory of Total Quality Management</w:t>
            </w:r>
            <w:r>
              <w:rPr>
                <w:noProof/>
                <w:webHidden/>
              </w:rPr>
              <w:tab/>
            </w:r>
            <w:r>
              <w:rPr>
                <w:noProof/>
                <w:webHidden/>
              </w:rPr>
              <w:fldChar w:fldCharType="begin"/>
            </w:r>
            <w:r>
              <w:rPr>
                <w:noProof/>
                <w:webHidden/>
              </w:rPr>
              <w:instrText xml:space="preserve"> PAGEREF _Toc67592051 \h </w:instrText>
            </w:r>
            <w:r>
              <w:rPr>
                <w:noProof/>
                <w:webHidden/>
              </w:rPr>
            </w:r>
            <w:r>
              <w:rPr>
                <w:noProof/>
                <w:webHidden/>
              </w:rPr>
              <w:fldChar w:fldCharType="separate"/>
            </w:r>
            <w:r>
              <w:rPr>
                <w:noProof/>
                <w:webHidden/>
              </w:rPr>
              <w:t>9</w:t>
            </w:r>
            <w:r>
              <w:rPr>
                <w:noProof/>
                <w:webHidden/>
              </w:rPr>
              <w:fldChar w:fldCharType="end"/>
            </w:r>
          </w:hyperlink>
        </w:p>
        <w:p w14:paraId="0301DF10" w14:textId="3BACAEDA" w:rsidR="003024D0" w:rsidRDefault="003024D0">
          <w:pPr>
            <w:pStyle w:val="TOC3"/>
            <w:tabs>
              <w:tab w:val="right" w:leader="dot" w:pos="9350"/>
            </w:tabs>
            <w:rPr>
              <w:rFonts w:asciiTheme="minorHAnsi" w:eastAsiaTheme="minorEastAsia" w:hAnsiTheme="minorHAnsi"/>
              <w:noProof/>
              <w:sz w:val="22"/>
              <w:lang w:val="en-GB" w:eastAsia="en-GB"/>
            </w:rPr>
          </w:pPr>
          <w:hyperlink w:anchor="_Toc67592052" w:history="1">
            <w:r w:rsidRPr="00CD7A47">
              <w:rPr>
                <w:rStyle w:val="Hyperlink"/>
                <w:noProof/>
              </w:rPr>
              <w:t>Six Sigma Model of quality improvement</w:t>
            </w:r>
            <w:r>
              <w:rPr>
                <w:noProof/>
                <w:webHidden/>
              </w:rPr>
              <w:tab/>
            </w:r>
            <w:r>
              <w:rPr>
                <w:noProof/>
                <w:webHidden/>
              </w:rPr>
              <w:fldChar w:fldCharType="begin"/>
            </w:r>
            <w:r>
              <w:rPr>
                <w:noProof/>
                <w:webHidden/>
              </w:rPr>
              <w:instrText xml:space="preserve"> PAGEREF _Toc67592052 \h </w:instrText>
            </w:r>
            <w:r>
              <w:rPr>
                <w:noProof/>
                <w:webHidden/>
              </w:rPr>
            </w:r>
            <w:r>
              <w:rPr>
                <w:noProof/>
                <w:webHidden/>
              </w:rPr>
              <w:fldChar w:fldCharType="separate"/>
            </w:r>
            <w:r>
              <w:rPr>
                <w:noProof/>
                <w:webHidden/>
              </w:rPr>
              <w:t>10</w:t>
            </w:r>
            <w:r>
              <w:rPr>
                <w:noProof/>
                <w:webHidden/>
              </w:rPr>
              <w:fldChar w:fldCharType="end"/>
            </w:r>
          </w:hyperlink>
        </w:p>
        <w:p w14:paraId="79D71A90" w14:textId="206D256A" w:rsidR="003024D0" w:rsidRDefault="003024D0">
          <w:pPr>
            <w:pStyle w:val="TOC3"/>
            <w:tabs>
              <w:tab w:val="right" w:leader="dot" w:pos="9350"/>
            </w:tabs>
            <w:rPr>
              <w:rFonts w:asciiTheme="minorHAnsi" w:eastAsiaTheme="minorEastAsia" w:hAnsiTheme="minorHAnsi"/>
              <w:noProof/>
              <w:sz w:val="22"/>
              <w:lang w:val="en-GB" w:eastAsia="en-GB"/>
            </w:rPr>
          </w:pPr>
          <w:hyperlink w:anchor="_Toc67592053" w:history="1">
            <w:r w:rsidRPr="00CD7A47">
              <w:rPr>
                <w:rStyle w:val="Hyperlink"/>
                <w:noProof/>
              </w:rPr>
              <w:t>Joseph Juran’s Theory</w:t>
            </w:r>
            <w:r>
              <w:rPr>
                <w:noProof/>
                <w:webHidden/>
              </w:rPr>
              <w:tab/>
            </w:r>
            <w:r>
              <w:rPr>
                <w:noProof/>
                <w:webHidden/>
              </w:rPr>
              <w:fldChar w:fldCharType="begin"/>
            </w:r>
            <w:r>
              <w:rPr>
                <w:noProof/>
                <w:webHidden/>
              </w:rPr>
              <w:instrText xml:space="preserve"> PAGEREF _Toc67592053 \h </w:instrText>
            </w:r>
            <w:r>
              <w:rPr>
                <w:noProof/>
                <w:webHidden/>
              </w:rPr>
            </w:r>
            <w:r>
              <w:rPr>
                <w:noProof/>
                <w:webHidden/>
              </w:rPr>
              <w:fldChar w:fldCharType="separate"/>
            </w:r>
            <w:r>
              <w:rPr>
                <w:noProof/>
                <w:webHidden/>
              </w:rPr>
              <w:t>11</w:t>
            </w:r>
            <w:r>
              <w:rPr>
                <w:noProof/>
                <w:webHidden/>
              </w:rPr>
              <w:fldChar w:fldCharType="end"/>
            </w:r>
          </w:hyperlink>
        </w:p>
        <w:p w14:paraId="4C22F788" w14:textId="1EC36FA5" w:rsidR="003024D0" w:rsidRDefault="003024D0">
          <w:pPr>
            <w:pStyle w:val="TOC3"/>
            <w:tabs>
              <w:tab w:val="right" w:leader="dot" w:pos="9350"/>
            </w:tabs>
            <w:rPr>
              <w:rFonts w:asciiTheme="minorHAnsi" w:eastAsiaTheme="minorEastAsia" w:hAnsiTheme="minorHAnsi"/>
              <w:noProof/>
              <w:sz w:val="22"/>
              <w:lang w:val="en-GB" w:eastAsia="en-GB"/>
            </w:rPr>
          </w:pPr>
          <w:hyperlink w:anchor="_Toc67592054" w:history="1">
            <w:r w:rsidRPr="00CD7A47">
              <w:rPr>
                <w:rStyle w:val="Hyperlink"/>
                <w:noProof/>
              </w:rPr>
              <w:t>Lean Management theory</w:t>
            </w:r>
            <w:r>
              <w:rPr>
                <w:noProof/>
                <w:webHidden/>
              </w:rPr>
              <w:tab/>
            </w:r>
            <w:r>
              <w:rPr>
                <w:noProof/>
                <w:webHidden/>
              </w:rPr>
              <w:fldChar w:fldCharType="begin"/>
            </w:r>
            <w:r>
              <w:rPr>
                <w:noProof/>
                <w:webHidden/>
              </w:rPr>
              <w:instrText xml:space="preserve"> PAGEREF _Toc67592054 \h </w:instrText>
            </w:r>
            <w:r>
              <w:rPr>
                <w:noProof/>
                <w:webHidden/>
              </w:rPr>
            </w:r>
            <w:r>
              <w:rPr>
                <w:noProof/>
                <w:webHidden/>
              </w:rPr>
              <w:fldChar w:fldCharType="separate"/>
            </w:r>
            <w:r>
              <w:rPr>
                <w:noProof/>
                <w:webHidden/>
              </w:rPr>
              <w:t>11</w:t>
            </w:r>
            <w:r>
              <w:rPr>
                <w:noProof/>
                <w:webHidden/>
              </w:rPr>
              <w:fldChar w:fldCharType="end"/>
            </w:r>
          </w:hyperlink>
        </w:p>
        <w:p w14:paraId="747EF87E" w14:textId="1AAC9D6A" w:rsidR="003024D0" w:rsidRDefault="003024D0">
          <w:pPr>
            <w:pStyle w:val="TOC1"/>
            <w:tabs>
              <w:tab w:val="right" w:leader="dot" w:pos="9350"/>
            </w:tabs>
            <w:rPr>
              <w:rFonts w:asciiTheme="minorHAnsi" w:eastAsiaTheme="minorEastAsia" w:hAnsiTheme="minorHAnsi"/>
              <w:noProof/>
              <w:sz w:val="22"/>
              <w:lang w:val="en-GB" w:eastAsia="en-GB"/>
            </w:rPr>
          </w:pPr>
          <w:hyperlink w:anchor="_Toc67592055" w:history="1">
            <w:r w:rsidRPr="00CD7A47">
              <w:rPr>
                <w:rStyle w:val="Hyperlink"/>
                <w:noProof/>
              </w:rPr>
              <w:t>Conclusion</w:t>
            </w:r>
            <w:r>
              <w:rPr>
                <w:noProof/>
                <w:webHidden/>
              </w:rPr>
              <w:tab/>
            </w:r>
            <w:r>
              <w:rPr>
                <w:noProof/>
                <w:webHidden/>
              </w:rPr>
              <w:fldChar w:fldCharType="begin"/>
            </w:r>
            <w:r>
              <w:rPr>
                <w:noProof/>
                <w:webHidden/>
              </w:rPr>
              <w:instrText xml:space="preserve"> PAGEREF _Toc67592055 \h </w:instrText>
            </w:r>
            <w:r>
              <w:rPr>
                <w:noProof/>
                <w:webHidden/>
              </w:rPr>
            </w:r>
            <w:r>
              <w:rPr>
                <w:noProof/>
                <w:webHidden/>
              </w:rPr>
              <w:fldChar w:fldCharType="separate"/>
            </w:r>
            <w:r>
              <w:rPr>
                <w:noProof/>
                <w:webHidden/>
              </w:rPr>
              <w:t>12</w:t>
            </w:r>
            <w:r>
              <w:rPr>
                <w:noProof/>
                <w:webHidden/>
              </w:rPr>
              <w:fldChar w:fldCharType="end"/>
            </w:r>
          </w:hyperlink>
        </w:p>
        <w:p w14:paraId="460FDCAE" w14:textId="57C8ABFE" w:rsidR="003024D0" w:rsidRDefault="003024D0">
          <w:pPr>
            <w:pStyle w:val="TOC1"/>
            <w:tabs>
              <w:tab w:val="right" w:leader="dot" w:pos="9350"/>
            </w:tabs>
            <w:rPr>
              <w:rFonts w:asciiTheme="minorHAnsi" w:eastAsiaTheme="minorEastAsia" w:hAnsiTheme="minorHAnsi"/>
              <w:noProof/>
              <w:sz w:val="22"/>
              <w:lang w:val="en-GB" w:eastAsia="en-GB"/>
            </w:rPr>
          </w:pPr>
          <w:hyperlink w:anchor="_Toc67592056" w:history="1">
            <w:r w:rsidRPr="00CD7A47">
              <w:rPr>
                <w:rStyle w:val="Hyperlink"/>
                <w:noProof/>
              </w:rPr>
              <w:t>Recommendations</w:t>
            </w:r>
            <w:r>
              <w:rPr>
                <w:noProof/>
                <w:webHidden/>
              </w:rPr>
              <w:tab/>
            </w:r>
            <w:r>
              <w:rPr>
                <w:noProof/>
                <w:webHidden/>
              </w:rPr>
              <w:fldChar w:fldCharType="begin"/>
            </w:r>
            <w:r>
              <w:rPr>
                <w:noProof/>
                <w:webHidden/>
              </w:rPr>
              <w:instrText xml:space="preserve"> PAGEREF _Toc67592056 \h </w:instrText>
            </w:r>
            <w:r>
              <w:rPr>
                <w:noProof/>
                <w:webHidden/>
              </w:rPr>
            </w:r>
            <w:r>
              <w:rPr>
                <w:noProof/>
                <w:webHidden/>
              </w:rPr>
              <w:fldChar w:fldCharType="separate"/>
            </w:r>
            <w:r>
              <w:rPr>
                <w:noProof/>
                <w:webHidden/>
              </w:rPr>
              <w:t>13</w:t>
            </w:r>
            <w:r>
              <w:rPr>
                <w:noProof/>
                <w:webHidden/>
              </w:rPr>
              <w:fldChar w:fldCharType="end"/>
            </w:r>
          </w:hyperlink>
        </w:p>
        <w:p w14:paraId="6991D00E" w14:textId="015C423D" w:rsidR="003024D0" w:rsidRDefault="003024D0">
          <w:pPr>
            <w:pStyle w:val="TOC1"/>
            <w:tabs>
              <w:tab w:val="right" w:leader="dot" w:pos="9350"/>
            </w:tabs>
            <w:rPr>
              <w:rFonts w:asciiTheme="minorHAnsi" w:eastAsiaTheme="minorEastAsia" w:hAnsiTheme="minorHAnsi"/>
              <w:noProof/>
              <w:sz w:val="22"/>
              <w:lang w:val="en-GB" w:eastAsia="en-GB"/>
            </w:rPr>
          </w:pPr>
          <w:hyperlink w:anchor="_Toc67592057" w:history="1">
            <w:r w:rsidRPr="00CD7A47">
              <w:rPr>
                <w:rStyle w:val="Hyperlink"/>
                <w:noProof/>
              </w:rPr>
              <w:t>References</w:t>
            </w:r>
            <w:r>
              <w:rPr>
                <w:noProof/>
                <w:webHidden/>
              </w:rPr>
              <w:tab/>
            </w:r>
            <w:r>
              <w:rPr>
                <w:noProof/>
                <w:webHidden/>
              </w:rPr>
              <w:fldChar w:fldCharType="begin"/>
            </w:r>
            <w:r>
              <w:rPr>
                <w:noProof/>
                <w:webHidden/>
              </w:rPr>
              <w:instrText xml:space="preserve"> PAGEREF _Toc67592057 \h </w:instrText>
            </w:r>
            <w:r>
              <w:rPr>
                <w:noProof/>
                <w:webHidden/>
              </w:rPr>
            </w:r>
            <w:r>
              <w:rPr>
                <w:noProof/>
                <w:webHidden/>
              </w:rPr>
              <w:fldChar w:fldCharType="separate"/>
            </w:r>
            <w:r>
              <w:rPr>
                <w:noProof/>
                <w:webHidden/>
              </w:rPr>
              <w:t>14</w:t>
            </w:r>
            <w:r>
              <w:rPr>
                <w:noProof/>
                <w:webHidden/>
              </w:rPr>
              <w:fldChar w:fldCharType="end"/>
            </w:r>
          </w:hyperlink>
        </w:p>
        <w:p w14:paraId="79F2E94A" w14:textId="19E7A8EB" w:rsidR="000438C3" w:rsidRDefault="000E43D3" w:rsidP="00154D56">
          <w:pPr>
            <w:spacing w:after="0"/>
          </w:pPr>
          <w:r>
            <w:lastRenderedPageBreak/>
            <w:fldChar w:fldCharType="end"/>
          </w:r>
        </w:p>
      </w:sdtContent>
    </w:sdt>
    <w:p w14:paraId="76ECA3CE" w14:textId="77777777" w:rsidR="000438C3" w:rsidRDefault="000438C3"/>
    <w:p w14:paraId="6F5513A3" w14:textId="77777777" w:rsidR="000438C3" w:rsidRDefault="000438C3"/>
    <w:p w14:paraId="7D8685A4" w14:textId="77777777" w:rsidR="00EF7664" w:rsidRDefault="00EF7664" w:rsidP="00EF7664">
      <w:pPr>
        <w:pStyle w:val="Heading1"/>
      </w:pPr>
      <w:bookmarkStart w:id="0" w:name="_Toc67592038"/>
      <w:r>
        <w:t>Introduction</w:t>
      </w:r>
      <w:bookmarkEnd w:id="0"/>
    </w:p>
    <w:p w14:paraId="2CC1EF46" w14:textId="77777777" w:rsidR="00EF7664" w:rsidRDefault="00EF7664" w:rsidP="00EF7664">
      <w:pPr>
        <w:spacing w:after="0"/>
      </w:pPr>
      <w:r>
        <w:t>The ethical policy of the organization determines the right and wrong activities for the betterment of the customers. The broadband companies also follow some ethical policies which impact significantly on customer experiences. The report will deal with the four tasks based on ethical policy and quality of service of the broadband companies in the UK. The first task will deal with the ethical policy of the three broadband companies in the UK and their impacts on the customers (</w:t>
      </w:r>
      <w:r>
        <w:rPr>
          <w:rFonts w:cs="Times New Roman"/>
        </w:rPr>
        <w:t>Timber,</w:t>
      </w:r>
      <w:r w:rsidRPr="00B8061B">
        <w:rPr>
          <w:rFonts w:cs="Times New Roman"/>
        </w:rPr>
        <w:t xml:space="preserve"> 2016</w:t>
      </w:r>
      <w:r>
        <w:rPr>
          <w:rFonts w:cs="Times New Roman"/>
        </w:rPr>
        <w:t>)</w:t>
      </w:r>
      <w:r>
        <w:t xml:space="preserve">. The components of the ethical policies will also be analyzed for understanding the ethical contexts of the companies. The second task will discuss the sustainability policies of three broadband companies where the components of sustainability will also be included. The third task will analyze the quality of the service and its components with a detailed analysis of three theories that will increase customer relationship with the organization. In the final task, some recommendations will be provided for further improvement in the service of the broadband companies. The report has been prepared considering the Sky Broadband, Virgin Media and BT companies throughout the analysis. </w:t>
      </w:r>
    </w:p>
    <w:p w14:paraId="2DDF5385" w14:textId="77777777" w:rsidR="000438C3" w:rsidRDefault="000438C3"/>
    <w:p w14:paraId="646C52DE" w14:textId="77777777" w:rsidR="00C96A89" w:rsidRDefault="00C96A89" w:rsidP="00593843">
      <w:pPr>
        <w:pStyle w:val="Heading1"/>
        <w:sectPr w:rsidR="00C96A89" w:rsidSect="00094146">
          <w:footerReference w:type="default" r:id="rId13"/>
          <w:pgSz w:w="12240" w:h="15840"/>
          <w:pgMar w:top="1440" w:right="1440" w:bottom="1440" w:left="1440" w:header="720" w:footer="720" w:gutter="0"/>
          <w:pgNumType w:fmt="lowerRoman" w:start="2"/>
          <w:cols w:space="720"/>
          <w:docGrid w:linePitch="360"/>
        </w:sectPr>
      </w:pPr>
    </w:p>
    <w:p w14:paraId="52538E3C" w14:textId="7F818B80" w:rsidR="000E43D3" w:rsidRDefault="000E43D3" w:rsidP="00593843">
      <w:pPr>
        <w:spacing w:after="0"/>
      </w:pPr>
    </w:p>
    <w:p w14:paraId="27D1BCB1" w14:textId="77777777" w:rsidR="000E43D3" w:rsidRPr="001F745C" w:rsidRDefault="000E43D3" w:rsidP="00593843">
      <w:pPr>
        <w:spacing w:after="0"/>
      </w:pPr>
    </w:p>
    <w:p w14:paraId="311A4D57" w14:textId="77777777" w:rsidR="000438C3" w:rsidRDefault="004D13C2" w:rsidP="00C00470">
      <w:pPr>
        <w:pStyle w:val="Heading1"/>
      </w:pPr>
      <w:bookmarkStart w:id="1" w:name="_Toc67592039"/>
      <w:r>
        <w:t>1. Ethical policy of three broadband services and the impacts of its on the customer experience</w:t>
      </w:r>
      <w:bookmarkEnd w:id="1"/>
    </w:p>
    <w:p w14:paraId="5915DF84" w14:textId="77777777" w:rsidR="000438C3" w:rsidRDefault="004D13C2" w:rsidP="00593843">
      <w:pPr>
        <w:spacing w:after="0"/>
      </w:pPr>
      <w:r>
        <w:t xml:space="preserve">Ethics is a part of the business and every business organization has ethical policies which significantly impact the customer experiences regarding the use of organizational products. </w:t>
      </w:r>
      <w:r w:rsidR="00363C8E">
        <w:t xml:space="preserve">Some business ethics components determine the ethical </w:t>
      </w:r>
      <w:proofErr w:type="spellStart"/>
      <w:r w:rsidR="00363C8E">
        <w:t>behaviour</w:t>
      </w:r>
      <w:proofErr w:type="spellEnd"/>
      <w:r w:rsidR="00363C8E">
        <w:t xml:space="preserve"> of the organization. </w:t>
      </w:r>
    </w:p>
    <w:p w14:paraId="372CADC9" w14:textId="77777777" w:rsidR="00274BE0" w:rsidRDefault="004D13C2" w:rsidP="00593843">
      <w:pPr>
        <w:pStyle w:val="Heading2"/>
      </w:pPr>
      <w:bookmarkStart w:id="2" w:name="_Toc67592040"/>
      <w:r>
        <w:t>Definition of ethics and its components</w:t>
      </w:r>
      <w:bookmarkEnd w:id="2"/>
    </w:p>
    <w:p w14:paraId="4813C1E6" w14:textId="77777777" w:rsidR="00B66E22" w:rsidRDefault="004D13C2">
      <w:r>
        <w:t xml:space="preserve">Ethics is a branch of philosophy that deals with the determination of right and wrong at an individual or organizational level. </w:t>
      </w:r>
      <w:r w:rsidR="008D4699">
        <w:t xml:space="preserve">Ethics is a moral principle or code of conduct by which an individual </w:t>
      </w:r>
      <w:r w:rsidR="00DD161B">
        <w:t xml:space="preserve">or organization </w:t>
      </w:r>
      <w:r w:rsidR="008D4699">
        <w:t xml:space="preserve">will determine his </w:t>
      </w:r>
      <w:proofErr w:type="spellStart"/>
      <w:r w:rsidR="008D4699">
        <w:t>behaviour</w:t>
      </w:r>
      <w:proofErr w:type="spellEnd"/>
      <w:r w:rsidR="008D4699">
        <w:t xml:space="preserve"> in society. </w:t>
      </w:r>
      <w:r w:rsidR="00DD161B" w:rsidRPr="00956F1D">
        <w:rPr>
          <w:bCs/>
        </w:rPr>
        <w:t>For example,</w:t>
      </w:r>
      <w:r w:rsidR="00DD161B">
        <w:t xml:space="preserve"> an unsafe working environment will be considered unethical and it is dangerous for the health of employees</w:t>
      </w:r>
      <w:r w:rsidR="00F03CB3">
        <w:t xml:space="preserve"> (</w:t>
      </w:r>
      <w:r w:rsidR="00F03CB3">
        <w:rPr>
          <w:rFonts w:cs="Times New Roman"/>
        </w:rPr>
        <w:t>Roger,</w:t>
      </w:r>
      <w:r w:rsidR="00F03CB3" w:rsidRPr="00B8061B">
        <w:rPr>
          <w:rFonts w:cs="Times New Roman"/>
        </w:rPr>
        <w:t xml:space="preserve"> 201</w:t>
      </w:r>
      <w:r w:rsidR="00F03CB3">
        <w:rPr>
          <w:rFonts w:cs="Times New Roman"/>
        </w:rPr>
        <w:t>7)</w:t>
      </w:r>
      <w:r w:rsidR="00DD161B">
        <w:t xml:space="preserve">. There are several </w:t>
      </w:r>
      <w:r w:rsidR="00DD161B" w:rsidRPr="00956F1D">
        <w:rPr>
          <w:bCs/>
        </w:rPr>
        <w:t>components of the business ethics</w:t>
      </w:r>
      <w:r w:rsidR="00DD161B">
        <w:t xml:space="preserve"> on which the business organization conducts their business properly and achieve customer reliability and these are given below:-</w:t>
      </w:r>
    </w:p>
    <w:p w14:paraId="39027224" w14:textId="77777777" w:rsidR="00CD093B" w:rsidRDefault="004D13C2" w:rsidP="00334EEC">
      <w:pPr>
        <w:spacing w:after="0"/>
      </w:pPr>
      <w:r>
        <w:t xml:space="preserve">The </w:t>
      </w:r>
      <w:r w:rsidRPr="00956F1D">
        <w:rPr>
          <w:bCs/>
        </w:rPr>
        <w:t>honesty and trustworthiness</w:t>
      </w:r>
      <w:r>
        <w:t xml:space="preserve"> is the most important component of business ethics as the business organization ensures the honesty in the business operation and achieve trustworthiness among the customers and other stakeholders.</w:t>
      </w:r>
      <w:r w:rsidR="00E05DA6">
        <w:t xml:space="preserve"> Trust can be achieved when the business organizations provide the required goods and services to the customers </w:t>
      </w:r>
      <w:r w:rsidR="00F9388D">
        <w:t xml:space="preserve">and ensure quality and efficiency. </w:t>
      </w:r>
      <w:r w:rsidR="001C4878">
        <w:t xml:space="preserve">In </w:t>
      </w:r>
      <w:r w:rsidR="001C4878" w:rsidRPr="00956F1D">
        <w:rPr>
          <w:bCs/>
        </w:rPr>
        <w:t>customer integrity</w:t>
      </w:r>
      <w:r w:rsidR="001C4878">
        <w:t>, it is ensured that the organization is honest and fair with the customers. The company never tells any lie and cheats with the customers regarding goods and service. To maintain such ethics the organization also hires people with integrity with the customers</w:t>
      </w:r>
      <w:r w:rsidR="005D5931">
        <w:t xml:space="preserve"> (</w:t>
      </w:r>
      <w:proofErr w:type="spellStart"/>
      <w:r w:rsidR="005D5931">
        <w:rPr>
          <w:rFonts w:cs="Times New Roman"/>
        </w:rPr>
        <w:t>Mascarenhas</w:t>
      </w:r>
      <w:proofErr w:type="spellEnd"/>
      <w:r w:rsidR="005D5931">
        <w:rPr>
          <w:rFonts w:cs="Times New Roman"/>
        </w:rPr>
        <w:t>,</w:t>
      </w:r>
      <w:r w:rsidR="005D5931" w:rsidRPr="00B8061B">
        <w:rPr>
          <w:rFonts w:cs="Times New Roman"/>
        </w:rPr>
        <w:t xml:space="preserve"> 2019</w:t>
      </w:r>
      <w:r w:rsidR="005D5931">
        <w:rPr>
          <w:rFonts w:cs="Times New Roman"/>
        </w:rPr>
        <w:t>)</w:t>
      </w:r>
      <w:r w:rsidR="001C4878">
        <w:t xml:space="preserve">. </w:t>
      </w:r>
      <w:r w:rsidR="00B22CD5" w:rsidRPr="00956F1D">
        <w:rPr>
          <w:bCs/>
        </w:rPr>
        <w:t>For example</w:t>
      </w:r>
      <w:r w:rsidR="00B22CD5">
        <w:t xml:space="preserve">, if the employees give any false commitment and then deny </w:t>
      </w:r>
      <w:r w:rsidR="00F65F21">
        <w:t>giving</w:t>
      </w:r>
      <w:r w:rsidR="00B22CD5">
        <w:t xml:space="preserve"> back value to customers then it will be against integrity. </w:t>
      </w:r>
      <w:r w:rsidR="00F65F21">
        <w:t xml:space="preserve">There must have </w:t>
      </w:r>
      <w:r w:rsidR="00F65F21" w:rsidRPr="00956F1D">
        <w:rPr>
          <w:bCs/>
        </w:rPr>
        <w:t>public accountability</w:t>
      </w:r>
      <w:r w:rsidR="00F65F21">
        <w:t xml:space="preserve"> for the service and goods provided by the organization. If any products or service cause harm to the people then the business organization must take responsibility for that product for the safety of the customers. </w:t>
      </w:r>
      <w:r w:rsidR="00F65F21" w:rsidRPr="00956F1D">
        <w:rPr>
          <w:bCs/>
        </w:rPr>
        <w:t>For example</w:t>
      </w:r>
      <w:r w:rsidR="00F65F21">
        <w:t xml:space="preserve">, Samsung once declared to take back </w:t>
      </w:r>
      <w:r w:rsidR="007020AE">
        <w:t>its</w:t>
      </w:r>
      <w:r w:rsidR="00F65F21">
        <w:t xml:space="preserve"> galaxy series mobile phone as it is claimed that the </w:t>
      </w:r>
      <w:r w:rsidR="00F65F21">
        <w:lastRenderedPageBreak/>
        <w:t>mobile phone has heat and burning issue.</w:t>
      </w:r>
      <w:r w:rsidR="007020AE">
        <w:t xml:space="preserve"> This has been done on the ethics of public accountability.</w:t>
      </w:r>
      <w:r w:rsidR="00322BDE">
        <w:t xml:space="preserve"> </w:t>
      </w:r>
      <w:r w:rsidR="00322BDE" w:rsidRPr="00956F1D">
        <w:rPr>
          <w:bCs/>
        </w:rPr>
        <w:t>Fairness and social responsibility</w:t>
      </w:r>
      <w:r w:rsidR="00322BDE">
        <w:t xml:space="preserve"> mean the business must be fair and equal in terms of treating customers and employees.</w:t>
      </w:r>
      <w:r w:rsidR="00CE542D">
        <w:t xml:space="preserve"> Any discrimination is against business ethics.</w:t>
      </w:r>
      <w:r w:rsidR="0017292D">
        <w:t xml:space="preserve"> </w:t>
      </w:r>
      <w:r w:rsidR="00753DE4">
        <w:t xml:space="preserve">Every business organization has </w:t>
      </w:r>
      <w:r w:rsidR="00753DE4" w:rsidRPr="00956F1D">
        <w:rPr>
          <w:bCs/>
        </w:rPr>
        <w:t>value and code of conduct</w:t>
      </w:r>
      <w:r w:rsidR="00753DE4">
        <w:t xml:space="preserve"> which is followed by the business organization for ensuring </w:t>
      </w:r>
      <w:r w:rsidR="00C26C74">
        <w:t xml:space="preserve">the working criteria of the employees. </w:t>
      </w:r>
      <w:r w:rsidR="00147A0C">
        <w:t>The working criteria must not be against business ethics.</w:t>
      </w:r>
    </w:p>
    <w:p w14:paraId="2DE1A3E6" w14:textId="77777777" w:rsidR="00B858E7" w:rsidRDefault="004D13C2" w:rsidP="00593843">
      <w:pPr>
        <w:pStyle w:val="Heading2"/>
      </w:pPr>
      <w:bookmarkStart w:id="3" w:name="_Toc67592041"/>
      <w:r>
        <w:t>Ethical policies of three broadband services and their impacts on the customers</w:t>
      </w:r>
      <w:bookmarkEnd w:id="3"/>
    </w:p>
    <w:p w14:paraId="445979B5" w14:textId="77777777" w:rsidR="00F33EF6" w:rsidRDefault="004D13C2" w:rsidP="00B66E22">
      <w:pPr>
        <w:spacing w:after="0"/>
      </w:pPr>
      <w:r>
        <w:t xml:space="preserve">There are several broadband companies in the UK such as </w:t>
      </w:r>
      <w:r w:rsidR="00CF19DA">
        <w:t xml:space="preserve">Sky Broadband, Virgin </w:t>
      </w:r>
      <w:r w:rsidR="00934829">
        <w:t>Media, Vodafone, BT, Zen I</w:t>
      </w:r>
      <w:r w:rsidR="00CF19DA">
        <w:t xml:space="preserve">nternet etc. </w:t>
      </w:r>
      <w:r w:rsidR="004426FD">
        <w:t xml:space="preserve">They have distinctive ethical policies and principles which significantly impact the customers and their </w:t>
      </w:r>
      <w:r w:rsidR="00FD1DA7">
        <w:t>relationship.</w:t>
      </w:r>
    </w:p>
    <w:p w14:paraId="379EF5B6" w14:textId="77777777" w:rsidR="00F33EF6" w:rsidRDefault="004D13C2" w:rsidP="00593843">
      <w:pPr>
        <w:pStyle w:val="Heading3"/>
      </w:pPr>
      <w:bookmarkStart w:id="4" w:name="_Toc67592042"/>
      <w:r>
        <w:t>The ethical policies of three broadband services</w:t>
      </w:r>
      <w:bookmarkEnd w:id="4"/>
    </w:p>
    <w:p w14:paraId="6845229A" w14:textId="77777777" w:rsidR="00641C6A" w:rsidRDefault="004D13C2" w:rsidP="00B66E22">
      <w:pPr>
        <w:spacing w:after="0"/>
      </w:pPr>
      <w:r>
        <w:t xml:space="preserve">The ethical policies of </w:t>
      </w:r>
      <w:r w:rsidRPr="00530064">
        <w:rPr>
          <w:b/>
        </w:rPr>
        <w:t xml:space="preserve">Sky broadband, Virgin Media and BT </w:t>
      </w:r>
      <w:r>
        <w:t>will be analyzed below:-</w:t>
      </w:r>
    </w:p>
    <w:p w14:paraId="3F4D65D5" w14:textId="77777777" w:rsidR="00582FA9" w:rsidRPr="000F3811" w:rsidRDefault="004D13C2" w:rsidP="00582FA9">
      <w:pPr>
        <w:pStyle w:val="Caption"/>
        <w:keepNext/>
        <w:rPr>
          <w:color w:val="auto"/>
          <w:sz w:val="24"/>
          <w:szCs w:val="24"/>
        </w:rPr>
      </w:pPr>
      <w:bookmarkStart w:id="5" w:name="_Toc66356317"/>
      <w:r w:rsidRPr="000F3811">
        <w:rPr>
          <w:color w:val="auto"/>
          <w:sz w:val="24"/>
          <w:szCs w:val="24"/>
        </w:rPr>
        <w:t xml:space="preserve">Table </w:t>
      </w:r>
      <w:r w:rsidR="00A30CF8" w:rsidRPr="000F3811">
        <w:rPr>
          <w:color w:val="auto"/>
          <w:sz w:val="24"/>
          <w:szCs w:val="24"/>
        </w:rPr>
        <w:fldChar w:fldCharType="begin"/>
      </w:r>
      <w:r w:rsidRPr="000F3811">
        <w:rPr>
          <w:color w:val="auto"/>
          <w:sz w:val="24"/>
          <w:szCs w:val="24"/>
        </w:rPr>
        <w:instrText xml:space="preserve"> SEQ Table \* ARABIC </w:instrText>
      </w:r>
      <w:r w:rsidR="00A30CF8" w:rsidRPr="000F3811">
        <w:rPr>
          <w:color w:val="auto"/>
          <w:sz w:val="24"/>
          <w:szCs w:val="24"/>
        </w:rPr>
        <w:fldChar w:fldCharType="separate"/>
      </w:r>
      <w:r w:rsidR="00315A9F">
        <w:rPr>
          <w:noProof/>
          <w:color w:val="auto"/>
          <w:sz w:val="24"/>
          <w:szCs w:val="24"/>
        </w:rPr>
        <w:t>1</w:t>
      </w:r>
      <w:r w:rsidR="00A30CF8" w:rsidRPr="000F3811">
        <w:rPr>
          <w:color w:val="auto"/>
          <w:sz w:val="24"/>
          <w:szCs w:val="24"/>
        </w:rPr>
        <w:fldChar w:fldCharType="end"/>
      </w:r>
      <w:r w:rsidRPr="000F3811">
        <w:rPr>
          <w:color w:val="auto"/>
          <w:sz w:val="24"/>
          <w:szCs w:val="24"/>
        </w:rPr>
        <w:t>: Ethical policies of three broadband companies</w:t>
      </w:r>
      <w:bookmarkEnd w:id="5"/>
    </w:p>
    <w:tbl>
      <w:tblPr>
        <w:tblStyle w:val="TableGrid"/>
        <w:tblW w:w="0" w:type="auto"/>
        <w:tblLook w:val="04A0" w:firstRow="1" w:lastRow="0" w:firstColumn="1" w:lastColumn="0" w:noHBand="0" w:noVBand="1"/>
      </w:tblPr>
      <w:tblGrid>
        <w:gridCol w:w="1604"/>
        <w:gridCol w:w="7972"/>
      </w:tblGrid>
      <w:tr w:rsidR="00851E68" w14:paraId="33F94BD6" w14:textId="77777777" w:rsidTr="00593843">
        <w:tc>
          <w:tcPr>
            <w:tcW w:w="0" w:type="auto"/>
          </w:tcPr>
          <w:p w14:paraId="174867D6" w14:textId="77777777" w:rsidR="00854E60" w:rsidRPr="008603A3" w:rsidRDefault="004D13C2" w:rsidP="00B66E22">
            <w:pPr>
              <w:rPr>
                <w:b/>
                <w:sz w:val="24"/>
                <w:szCs w:val="24"/>
              </w:rPr>
            </w:pPr>
            <w:r w:rsidRPr="008603A3">
              <w:rPr>
                <w:b/>
                <w:sz w:val="24"/>
                <w:szCs w:val="24"/>
              </w:rPr>
              <w:t>Companies</w:t>
            </w:r>
          </w:p>
        </w:tc>
        <w:tc>
          <w:tcPr>
            <w:tcW w:w="0" w:type="auto"/>
          </w:tcPr>
          <w:p w14:paraId="4FC42CD8" w14:textId="77777777" w:rsidR="00854E60" w:rsidRPr="008603A3" w:rsidRDefault="004D13C2" w:rsidP="001D0C49">
            <w:pPr>
              <w:jc w:val="center"/>
              <w:rPr>
                <w:b/>
                <w:sz w:val="24"/>
                <w:szCs w:val="24"/>
              </w:rPr>
            </w:pPr>
            <w:r w:rsidRPr="008603A3">
              <w:rPr>
                <w:b/>
                <w:sz w:val="24"/>
                <w:szCs w:val="24"/>
              </w:rPr>
              <w:t>Ethical policies</w:t>
            </w:r>
          </w:p>
        </w:tc>
      </w:tr>
      <w:tr w:rsidR="00851E68" w:rsidRPr="001B0784" w14:paraId="67A058E2" w14:textId="77777777" w:rsidTr="00593843">
        <w:tc>
          <w:tcPr>
            <w:tcW w:w="0" w:type="auto"/>
          </w:tcPr>
          <w:p w14:paraId="7DDF23C2" w14:textId="77777777" w:rsidR="00854E60" w:rsidRPr="001B0784" w:rsidRDefault="004D13C2" w:rsidP="00B66E22">
            <w:pPr>
              <w:rPr>
                <w:b/>
                <w:bCs/>
                <w:sz w:val="24"/>
                <w:szCs w:val="24"/>
              </w:rPr>
            </w:pPr>
            <w:r w:rsidRPr="001B0784">
              <w:rPr>
                <w:b/>
                <w:bCs/>
                <w:sz w:val="24"/>
                <w:szCs w:val="24"/>
              </w:rPr>
              <w:t>Sky Broadband</w:t>
            </w:r>
          </w:p>
        </w:tc>
        <w:tc>
          <w:tcPr>
            <w:tcW w:w="0" w:type="auto"/>
          </w:tcPr>
          <w:p w14:paraId="746BD391" w14:textId="77777777" w:rsidR="00854E60" w:rsidRPr="001B0784" w:rsidRDefault="004D13C2" w:rsidP="00B66E22">
            <w:pPr>
              <w:rPr>
                <w:sz w:val="24"/>
                <w:szCs w:val="24"/>
              </w:rPr>
            </w:pPr>
            <w:r w:rsidRPr="001B0784">
              <w:rPr>
                <w:sz w:val="24"/>
                <w:szCs w:val="24"/>
              </w:rPr>
              <w:t>The Sky broadband follows the net neutrality and maximization of speed policy where the customers are given equal speed for all and there is no discrimination. There is no peak time in terms of network speed and the company ensures that every subscriber is receiving the same speed. The data protection policy of sky is that the company will ensure high protection of customer data no agency including government will be able to get any customer data</w:t>
            </w:r>
            <w:r w:rsidR="005D3824" w:rsidRPr="001B0784">
              <w:rPr>
                <w:sz w:val="24"/>
                <w:szCs w:val="24"/>
              </w:rPr>
              <w:t xml:space="preserve"> (</w:t>
            </w:r>
            <w:r w:rsidR="0071689A" w:rsidRPr="001B0784">
              <w:rPr>
                <w:rFonts w:cs="Times New Roman"/>
                <w:sz w:val="24"/>
                <w:szCs w:val="24"/>
              </w:rPr>
              <w:t xml:space="preserve">Potts and </w:t>
            </w:r>
            <w:proofErr w:type="spellStart"/>
            <w:r w:rsidR="0071689A" w:rsidRPr="001B0784">
              <w:rPr>
                <w:rFonts w:cs="Times New Roman"/>
                <w:sz w:val="24"/>
                <w:szCs w:val="24"/>
              </w:rPr>
              <w:t>Matuszewski</w:t>
            </w:r>
            <w:proofErr w:type="spellEnd"/>
            <w:r w:rsidR="0071689A" w:rsidRPr="001B0784">
              <w:rPr>
                <w:rFonts w:cs="Times New Roman"/>
                <w:sz w:val="24"/>
                <w:szCs w:val="24"/>
              </w:rPr>
              <w:t>, 2016</w:t>
            </w:r>
            <w:r w:rsidR="005D3824" w:rsidRPr="001B0784">
              <w:rPr>
                <w:rFonts w:cs="Times New Roman"/>
                <w:sz w:val="24"/>
                <w:szCs w:val="24"/>
              </w:rPr>
              <w:t>)</w:t>
            </w:r>
            <w:r w:rsidRPr="001B0784">
              <w:rPr>
                <w:sz w:val="24"/>
                <w:szCs w:val="24"/>
              </w:rPr>
              <w:t xml:space="preserve">. The company has an equal compensation policy for the employees and ensures a healthy and safe environment for the employees as well as for the visitors. The company has the policy of unlimited data offer where customers will get unlimited data after crossing a certain level of data consumption. </w:t>
            </w:r>
          </w:p>
        </w:tc>
      </w:tr>
      <w:tr w:rsidR="00851E68" w14:paraId="43BABE8E" w14:textId="77777777" w:rsidTr="00593843">
        <w:tc>
          <w:tcPr>
            <w:tcW w:w="0" w:type="auto"/>
          </w:tcPr>
          <w:p w14:paraId="0D7ED602" w14:textId="77777777" w:rsidR="00854E60" w:rsidRPr="001B0784" w:rsidRDefault="004D13C2" w:rsidP="00B66E22">
            <w:pPr>
              <w:rPr>
                <w:b/>
                <w:bCs/>
                <w:sz w:val="24"/>
                <w:szCs w:val="24"/>
              </w:rPr>
            </w:pPr>
            <w:r w:rsidRPr="001B0784">
              <w:rPr>
                <w:b/>
                <w:bCs/>
                <w:sz w:val="24"/>
                <w:szCs w:val="24"/>
              </w:rPr>
              <w:t>Virgin Media</w:t>
            </w:r>
          </w:p>
        </w:tc>
        <w:tc>
          <w:tcPr>
            <w:tcW w:w="0" w:type="auto"/>
          </w:tcPr>
          <w:p w14:paraId="55E4C086" w14:textId="77777777" w:rsidR="00854E60" w:rsidRPr="008603A3" w:rsidRDefault="004D13C2" w:rsidP="00B66E22">
            <w:pPr>
              <w:rPr>
                <w:sz w:val="24"/>
                <w:szCs w:val="24"/>
              </w:rPr>
            </w:pPr>
            <w:r w:rsidRPr="008603A3">
              <w:rPr>
                <w:sz w:val="24"/>
                <w:szCs w:val="24"/>
              </w:rPr>
              <w:t xml:space="preserve">The ethical </w:t>
            </w:r>
            <w:r w:rsidRPr="001B0784">
              <w:rPr>
                <w:bCs/>
                <w:sz w:val="24"/>
                <w:szCs w:val="24"/>
              </w:rPr>
              <w:t>policy of speed and neutrality</w:t>
            </w:r>
            <w:r w:rsidRPr="008603A3">
              <w:rPr>
                <w:sz w:val="24"/>
                <w:szCs w:val="24"/>
              </w:rPr>
              <w:t xml:space="preserve"> of Virgin media is that the company has a variety of speed which means it provides </w:t>
            </w:r>
            <w:r w:rsidRPr="001B0784">
              <w:rPr>
                <w:bCs/>
                <w:sz w:val="24"/>
                <w:szCs w:val="24"/>
              </w:rPr>
              <w:t>different types</w:t>
            </w:r>
            <w:r w:rsidRPr="008603A3">
              <w:rPr>
                <w:b/>
                <w:sz w:val="24"/>
                <w:szCs w:val="24"/>
              </w:rPr>
              <w:t xml:space="preserve"> </w:t>
            </w:r>
            <w:r w:rsidRPr="001B0784">
              <w:rPr>
                <w:bCs/>
                <w:sz w:val="24"/>
                <w:szCs w:val="24"/>
              </w:rPr>
              <w:t>of speed</w:t>
            </w:r>
            <w:r w:rsidRPr="008603A3">
              <w:rPr>
                <w:sz w:val="24"/>
                <w:szCs w:val="24"/>
              </w:rPr>
              <w:t xml:space="preserve"> in terms of subscription fees and loads of traffic. </w:t>
            </w:r>
            <w:r w:rsidR="00627032" w:rsidRPr="008603A3">
              <w:rPr>
                <w:sz w:val="24"/>
                <w:szCs w:val="24"/>
              </w:rPr>
              <w:t xml:space="preserve">The company </w:t>
            </w:r>
            <w:r w:rsidR="00627032" w:rsidRPr="008603A3">
              <w:rPr>
                <w:sz w:val="24"/>
                <w:szCs w:val="24"/>
              </w:rPr>
              <w:lastRenderedPageBreak/>
              <w:t xml:space="preserve">also </w:t>
            </w:r>
            <w:r w:rsidR="00627032" w:rsidRPr="001B0784">
              <w:rPr>
                <w:bCs/>
                <w:sz w:val="24"/>
                <w:szCs w:val="24"/>
              </w:rPr>
              <w:t>a policy of respect for the customers</w:t>
            </w:r>
            <w:r w:rsidR="00627032" w:rsidRPr="008603A3">
              <w:rPr>
                <w:sz w:val="24"/>
                <w:szCs w:val="24"/>
              </w:rPr>
              <w:t xml:space="preserve"> and that's why the company has a complaining department that receives all the complaints from the customers. The company follows </w:t>
            </w:r>
            <w:r w:rsidR="00627032" w:rsidRPr="001B0784">
              <w:rPr>
                <w:bCs/>
                <w:sz w:val="24"/>
                <w:szCs w:val="24"/>
              </w:rPr>
              <w:t>a whistleblowing policy</w:t>
            </w:r>
            <w:r w:rsidR="00627032" w:rsidRPr="008603A3">
              <w:rPr>
                <w:sz w:val="24"/>
                <w:szCs w:val="24"/>
              </w:rPr>
              <w:t xml:space="preserve"> which means the whistleblower will be protected if any significant mismanagement is disclosed.</w:t>
            </w:r>
            <w:r w:rsidR="008603A3">
              <w:rPr>
                <w:sz w:val="24"/>
                <w:szCs w:val="24"/>
              </w:rPr>
              <w:t xml:space="preserve"> The </w:t>
            </w:r>
            <w:r w:rsidR="008603A3" w:rsidRPr="001B0784">
              <w:rPr>
                <w:bCs/>
                <w:sz w:val="24"/>
                <w:szCs w:val="24"/>
              </w:rPr>
              <w:t>security and privacy policy</w:t>
            </w:r>
            <w:r w:rsidR="008603A3">
              <w:rPr>
                <w:sz w:val="24"/>
                <w:szCs w:val="24"/>
              </w:rPr>
              <w:t xml:space="preserve"> of the Virgin media is that the company will not disclose information to anyone except the government just for national security and interest.</w:t>
            </w:r>
          </w:p>
        </w:tc>
      </w:tr>
      <w:tr w:rsidR="00851E68" w14:paraId="569497AA" w14:textId="77777777" w:rsidTr="00593843">
        <w:tc>
          <w:tcPr>
            <w:tcW w:w="0" w:type="auto"/>
          </w:tcPr>
          <w:p w14:paraId="6E2D1A4F" w14:textId="77777777" w:rsidR="00854E60" w:rsidRPr="001B0784" w:rsidRDefault="004D13C2" w:rsidP="00B66E22">
            <w:pPr>
              <w:rPr>
                <w:b/>
                <w:bCs/>
                <w:sz w:val="24"/>
                <w:szCs w:val="24"/>
              </w:rPr>
            </w:pPr>
            <w:r w:rsidRPr="001B0784">
              <w:rPr>
                <w:b/>
                <w:bCs/>
                <w:sz w:val="24"/>
                <w:szCs w:val="24"/>
              </w:rPr>
              <w:lastRenderedPageBreak/>
              <w:t>BT</w:t>
            </w:r>
          </w:p>
        </w:tc>
        <w:tc>
          <w:tcPr>
            <w:tcW w:w="0" w:type="auto"/>
          </w:tcPr>
          <w:p w14:paraId="535748E7" w14:textId="77777777" w:rsidR="00854E60" w:rsidRPr="00AF320F" w:rsidRDefault="004D13C2" w:rsidP="00B66E22">
            <w:r>
              <w:rPr>
                <w:sz w:val="24"/>
                <w:szCs w:val="24"/>
              </w:rPr>
              <w:t xml:space="preserve">The company has a </w:t>
            </w:r>
            <w:r w:rsidRPr="001B0784">
              <w:rPr>
                <w:bCs/>
                <w:sz w:val="24"/>
                <w:szCs w:val="24"/>
              </w:rPr>
              <w:t>special package policy</w:t>
            </w:r>
            <w:r w:rsidRPr="00CE5873">
              <w:rPr>
                <w:b/>
                <w:sz w:val="24"/>
                <w:szCs w:val="24"/>
              </w:rPr>
              <w:t xml:space="preserve"> </w:t>
            </w:r>
            <w:r>
              <w:rPr>
                <w:sz w:val="24"/>
                <w:szCs w:val="24"/>
              </w:rPr>
              <w:t>for the speed and use of the internet for the customers. The customers will get speedy internet for a certain amount of money.</w:t>
            </w:r>
            <w:r w:rsidR="00590363">
              <w:rPr>
                <w:sz w:val="24"/>
                <w:szCs w:val="24"/>
              </w:rPr>
              <w:t xml:space="preserve"> There is no unlimited offer for the customers to ensure an ethical policy of justice for all the customers. The customers who pay more will be discriminated against by the low payer customers. </w:t>
            </w:r>
            <w:r w:rsidR="00EB41D3">
              <w:rPr>
                <w:sz w:val="24"/>
                <w:szCs w:val="24"/>
              </w:rPr>
              <w:t xml:space="preserve">The </w:t>
            </w:r>
            <w:r w:rsidR="00EB41D3" w:rsidRPr="001B0784">
              <w:rPr>
                <w:bCs/>
                <w:sz w:val="24"/>
                <w:szCs w:val="24"/>
              </w:rPr>
              <w:t>data security policy</w:t>
            </w:r>
            <w:r w:rsidR="00EB41D3">
              <w:rPr>
                <w:sz w:val="24"/>
                <w:szCs w:val="24"/>
              </w:rPr>
              <w:t xml:space="preserve"> of BT is strong where the company can’t collect and use any data of the customers and the risk of disclosing data </w:t>
            </w:r>
            <w:r w:rsidR="00BB2195">
              <w:rPr>
                <w:sz w:val="24"/>
                <w:szCs w:val="24"/>
              </w:rPr>
              <w:t>is zero</w:t>
            </w:r>
            <w:r w:rsidR="007D2045">
              <w:rPr>
                <w:sz w:val="24"/>
                <w:szCs w:val="24"/>
              </w:rPr>
              <w:t xml:space="preserve"> </w:t>
            </w:r>
            <w:r w:rsidR="007D2045" w:rsidRPr="0071689A">
              <w:rPr>
                <w:sz w:val="24"/>
                <w:szCs w:val="24"/>
              </w:rPr>
              <w:t>(</w:t>
            </w:r>
            <w:proofErr w:type="spellStart"/>
            <w:r w:rsidR="007D2045" w:rsidRPr="0071689A">
              <w:rPr>
                <w:rFonts w:cs="Times New Roman"/>
                <w:sz w:val="24"/>
                <w:szCs w:val="24"/>
              </w:rPr>
              <w:t>Drewitt</w:t>
            </w:r>
            <w:proofErr w:type="spellEnd"/>
            <w:r w:rsidR="007D2045" w:rsidRPr="0071689A">
              <w:rPr>
                <w:rFonts w:cs="Times New Roman"/>
                <w:sz w:val="24"/>
                <w:szCs w:val="24"/>
              </w:rPr>
              <w:t>, 2019)</w:t>
            </w:r>
            <w:r w:rsidR="00EB41D3">
              <w:rPr>
                <w:sz w:val="24"/>
                <w:szCs w:val="24"/>
              </w:rPr>
              <w:t xml:space="preserve">. </w:t>
            </w:r>
            <w:r w:rsidR="00BB2195">
              <w:rPr>
                <w:sz w:val="24"/>
                <w:szCs w:val="24"/>
              </w:rPr>
              <w:t xml:space="preserve">The company has the </w:t>
            </w:r>
            <w:r w:rsidR="00BB2195" w:rsidRPr="001B0784">
              <w:rPr>
                <w:bCs/>
                <w:sz w:val="24"/>
                <w:szCs w:val="24"/>
              </w:rPr>
              <w:t>policy of auditing</w:t>
            </w:r>
            <w:r w:rsidR="00BB2195">
              <w:rPr>
                <w:sz w:val="24"/>
                <w:szCs w:val="24"/>
              </w:rPr>
              <w:t xml:space="preserve"> financial statement through double companies and ensure</w:t>
            </w:r>
            <w:r w:rsidR="008709EF">
              <w:rPr>
                <w:sz w:val="24"/>
                <w:szCs w:val="24"/>
              </w:rPr>
              <w:t>s</w:t>
            </w:r>
            <w:r w:rsidR="00BB2195">
              <w:rPr>
                <w:sz w:val="24"/>
                <w:szCs w:val="24"/>
              </w:rPr>
              <w:t xml:space="preserve"> </w:t>
            </w:r>
            <w:r w:rsidR="00CE5873">
              <w:rPr>
                <w:sz w:val="24"/>
                <w:szCs w:val="24"/>
              </w:rPr>
              <w:t>fairness in the record keeping.</w:t>
            </w:r>
            <w:r w:rsidR="008709EF">
              <w:rPr>
                <w:sz w:val="24"/>
                <w:szCs w:val="24"/>
              </w:rPr>
              <w:t xml:space="preserve"> The company has an ethical policy regarding </w:t>
            </w:r>
            <w:r w:rsidR="007820E3" w:rsidRPr="001B0784">
              <w:rPr>
                <w:bCs/>
                <w:sz w:val="24"/>
                <w:szCs w:val="24"/>
              </w:rPr>
              <w:t>conflict of</w:t>
            </w:r>
            <w:r w:rsidR="007820E3" w:rsidRPr="006805F5">
              <w:rPr>
                <w:b/>
                <w:sz w:val="24"/>
                <w:szCs w:val="24"/>
              </w:rPr>
              <w:t xml:space="preserve"> </w:t>
            </w:r>
            <w:r w:rsidR="007820E3" w:rsidRPr="001B0784">
              <w:rPr>
                <w:bCs/>
                <w:sz w:val="24"/>
                <w:szCs w:val="24"/>
              </w:rPr>
              <w:t>interest</w:t>
            </w:r>
            <w:r w:rsidR="007820E3">
              <w:rPr>
                <w:sz w:val="24"/>
                <w:szCs w:val="24"/>
              </w:rPr>
              <w:t xml:space="preserve"> where the company always focuses on the existing organizational policy of resolving within organization policy.</w:t>
            </w:r>
            <w:r w:rsidR="006805F5">
              <w:rPr>
                <w:sz w:val="24"/>
                <w:szCs w:val="24"/>
              </w:rPr>
              <w:t xml:space="preserve"> It promises to give a high quality of service and value to the organization.</w:t>
            </w:r>
            <w:r w:rsidR="007820E3">
              <w:rPr>
                <w:sz w:val="24"/>
                <w:szCs w:val="24"/>
              </w:rPr>
              <w:t xml:space="preserve"> </w:t>
            </w:r>
            <w:r w:rsidR="006805F5">
              <w:rPr>
                <w:sz w:val="24"/>
                <w:szCs w:val="24"/>
              </w:rPr>
              <w:t>The company provides a special package for a low price on a special occasion for all the customers.</w:t>
            </w:r>
          </w:p>
        </w:tc>
      </w:tr>
    </w:tbl>
    <w:p w14:paraId="1D8B351E" w14:textId="77777777" w:rsidR="001B4904" w:rsidRDefault="004D13C2" w:rsidP="00593843">
      <w:pPr>
        <w:pStyle w:val="Heading3"/>
        <w:spacing w:before="240"/>
      </w:pPr>
      <w:bookmarkStart w:id="6" w:name="_Toc67592043"/>
      <w:r>
        <w:t>The impact of ethical policies on the customers</w:t>
      </w:r>
      <w:bookmarkEnd w:id="6"/>
    </w:p>
    <w:p w14:paraId="00818A02" w14:textId="77777777" w:rsidR="00854E60" w:rsidRDefault="004D13C2" w:rsidP="00593843">
      <w:pPr>
        <w:spacing w:after="0"/>
      </w:pPr>
      <w:r>
        <w:t xml:space="preserve">The ethical policies of </w:t>
      </w:r>
      <w:r w:rsidR="003D1A40">
        <w:t xml:space="preserve">three major broadband services of the UK have </w:t>
      </w:r>
      <w:r w:rsidR="003D1A40" w:rsidRPr="001B0784">
        <w:rPr>
          <w:bCs/>
        </w:rPr>
        <w:t xml:space="preserve">significant impacts on the </w:t>
      </w:r>
      <w:r w:rsidR="005722B5" w:rsidRPr="001B0784">
        <w:rPr>
          <w:bCs/>
        </w:rPr>
        <w:t>customers</w:t>
      </w:r>
      <w:r w:rsidR="005722B5" w:rsidRPr="00D90B83">
        <w:rPr>
          <w:b/>
        </w:rPr>
        <w:t>.</w:t>
      </w:r>
      <w:r w:rsidR="005722B5">
        <w:t xml:space="preserve"> The perception of the customers regarding any company largely depends on the ethical </w:t>
      </w:r>
      <w:proofErr w:type="spellStart"/>
      <w:r w:rsidR="005722B5">
        <w:t>behaviour</w:t>
      </w:r>
      <w:proofErr w:type="spellEnd"/>
      <w:r w:rsidR="005722B5">
        <w:t xml:space="preserve"> and operation of the company. </w:t>
      </w:r>
      <w:r w:rsidR="00DC6F50">
        <w:t xml:space="preserve">The </w:t>
      </w:r>
      <w:r w:rsidR="00DC6F50" w:rsidRPr="001B0784">
        <w:rPr>
          <w:bCs/>
        </w:rPr>
        <w:t>belief,</w:t>
      </w:r>
      <w:r w:rsidR="00DC6F50" w:rsidRPr="0001505C">
        <w:rPr>
          <w:b/>
        </w:rPr>
        <w:t xml:space="preserve"> </w:t>
      </w:r>
      <w:r w:rsidR="00DC6F50" w:rsidRPr="001B0784">
        <w:rPr>
          <w:bCs/>
        </w:rPr>
        <w:t>satisfaction</w:t>
      </w:r>
      <w:r w:rsidR="00DC6F50">
        <w:t xml:space="preserve"> of the customer increas</w:t>
      </w:r>
      <w:r w:rsidR="0001505C">
        <w:t>es</w:t>
      </w:r>
      <w:r w:rsidR="00DC6F50">
        <w:t xml:space="preserve"> if the company can achieve trust by its operation. </w:t>
      </w:r>
      <w:r w:rsidR="0001505C">
        <w:t xml:space="preserve">The customers can build a relationship with the organization when they are delivered promised service. </w:t>
      </w:r>
      <w:r w:rsidR="00916017" w:rsidRPr="001B0784">
        <w:rPr>
          <w:bCs/>
        </w:rPr>
        <w:t>For example</w:t>
      </w:r>
      <w:r w:rsidR="00916017">
        <w:t xml:space="preserve">, BT has the best method of customer privacy and data security and this has given customer belief and trust in the company. </w:t>
      </w:r>
      <w:r w:rsidR="00573E65">
        <w:t xml:space="preserve">The customers will leave the organizations if they think that they are created by the company. </w:t>
      </w:r>
      <w:r w:rsidR="00D90B83">
        <w:t xml:space="preserve">The </w:t>
      </w:r>
      <w:r w:rsidR="00D90B83">
        <w:lastRenderedPageBreak/>
        <w:t>customers will hardly subscribe to such a company</w:t>
      </w:r>
      <w:r w:rsidR="00E67662">
        <w:t xml:space="preserve"> (</w:t>
      </w:r>
      <w:r w:rsidR="00E67662">
        <w:rPr>
          <w:rFonts w:cs="Times New Roman"/>
        </w:rPr>
        <w:t>Davis,</w:t>
      </w:r>
      <w:r w:rsidR="00E67662" w:rsidRPr="00B8061B">
        <w:rPr>
          <w:rFonts w:cs="Times New Roman"/>
        </w:rPr>
        <w:t xml:space="preserve"> 2018</w:t>
      </w:r>
      <w:r w:rsidR="00E67662">
        <w:rPr>
          <w:rFonts w:cs="Times New Roman"/>
        </w:rPr>
        <w:t>)</w:t>
      </w:r>
      <w:r w:rsidR="00D90B83">
        <w:t>.</w:t>
      </w:r>
      <w:r w:rsidR="002A2FBC">
        <w:t xml:space="preserve"> When a company has a complaining department and customers get the instant solution than their service satisfaction increases. </w:t>
      </w:r>
      <w:r w:rsidR="007E5820">
        <w:t xml:space="preserve">The </w:t>
      </w:r>
      <w:r w:rsidR="007E5820" w:rsidRPr="001B0784">
        <w:rPr>
          <w:bCs/>
        </w:rPr>
        <w:t>customer relationship develop</w:t>
      </w:r>
      <w:r w:rsidR="007E5820">
        <w:t xml:space="preserve">s when the customers can get quality service from the organization. The </w:t>
      </w:r>
      <w:r w:rsidR="007E5820" w:rsidRPr="001B0784">
        <w:rPr>
          <w:bCs/>
        </w:rPr>
        <w:t>loyalty of the customers</w:t>
      </w:r>
      <w:r w:rsidR="007E5820">
        <w:t xml:space="preserve"> also increases if companies like BT and Sky can ensure quality service and privacy of data. </w:t>
      </w:r>
      <w:r w:rsidR="00E133E4">
        <w:t>For example, the customers of BT and Sky are most loyal in terms of using service for a long time.</w:t>
      </w:r>
      <w:r w:rsidR="004B18CD">
        <w:t xml:space="preserve"> The customers tend to get services from those companies which ensure fair management and auditing. For example, BT has a double auditing system that eliminates fraudulent. </w:t>
      </w:r>
      <w:r w:rsidR="009A0FF7">
        <w:t xml:space="preserve">The customers feel justified when there is a division of network speed and data quality in terms of subscription fees like Virgin media. </w:t>
      </w:r>
    </w:p>
    <w:p w14:paraId="0498147F" w14:textId="77777777" w:rsidR="002D5D36" w:rsidRDefault="004D13C2" w:rsidP="00593843">
      <w:pPr>
        <w:pStyle w:val="Heading1"/>
      </w:pPr>
      <w:bookmarkStart w:id="7" w:name="_Toc67592044"/>
      <w:r>
        <w:t xml:space="preserve">2. </w:t>
      </w:r>
      <w:r w:rsidR="00221AE8">
        <w:t>S</w:t>
      </w:r>
      <w:r w:rsidR="00D35050">
        <w:t>ustainability policies of the broadband companies and their impacts on the customers</w:t>
      </w:r>
      <w:bookmarkEnd w:id="7"/>
    </w:p>
    <w:p w14:paraId="5956EE3B" w14:textId="77777777" w:rsidR="00D35050" w:rsidRDefault="004D13C2" w:rsidP="006805F5">
      <w:pPr>
        <w:spacing w:after="0"/>
      </w:pPr>
      <w:r>
        <w:t xml:space="preserve">Now the world is going toward sustainable development and the safety of the earth and environment is prioritized heavily across the world. </w:t>
      </w:r>
      <w:r w:rsidR="00F417FF">
        <w:t>The broadband companies are also following some sustainability policies which impact the customers profoundly</w:t>
      </w:r>
      <w:r w:rsidR="00357A5B">
        <w:t>.</w:t>
      </w:r>
    </w:p>
    <w:p w14:paraId="76FE2534" w14:textId="77777777" w:rsidR="00BE78C5" w:rsidRDefault="004D13C2" w:rsidP="00593843">
      <w:pPr>
        <w:pStyle w:val="Heading2"/>
      </w:pPr>
      <w:bookmarkStart w:id="8" w:name="_Toc67592045"/>
      <w:r>
        <w:t>Discussion of sustainability and its components</w:t>
      </w:r>
      <w:bookmarkEnd w:id="8"/>
      <w:r>
        <w:t xml:space="preserve"> </w:t>
      </w:r>
    </w:p>
    <w:p w14:paraId="0EE63FB1" w14:textId="77777777" w:rsidR="001A28F8" w:rsidRDefault="004D13C2" w:rsidP="00593843">
      <w:pPr>
        <w:spacing w:after="0"/>
        <w:rPr>
          <w:shd w:val="clear" w:color="auto" w:fill="FFFFFF"/>
        </w:rPr>
      </w:pPr>
      <w:r>
        <w:rPr>
          <w:b/>
          <w:bCs/>
          <w:shd w:val="clear" w:color="auto" w:fill="FFFFFF"/>
        </w:rPr>
        <w:t>Sustainability means</w:t>
      </w:r>
      <w:r>
        <w:rPr>
          <w:shd w:val="clear" w:color="auto" w:fill="FFFFFF"/>
        </w:rPr>
        <w:t xml:space="preserve"> meeting their own needs without compromising the ability of future generations to meet their own needs. In the business world, sustainability is the operation of business functions without impacting the environment negatively. </w:t>
      </w:r>
      <w:r w:rsidR="00DD36B8">
        <w:rPr>
          <w:shd w:val="clear" w:color="auto" w:fill="FFFFFF"/>
        </w:rPr>
        <w:t>Business organizations perform several business activities which may hamper the environment</w:t>
      </w:r>
      <w:r w:rsidR="00223CD0">
        <w:rPr>
          <w:shd w:val="clear" w:color="auto" w:fill="FFFFFF"/>
        </w:rPr>
        <w:t xml:space="preserve"> (</w:t>
      </w:r>
      <w:proofErr w:type="spellStart"/>
      <w:r w:rsidR="00223CD0">
        <w:rPr>
          <w:rFonts w:cs="Times New Roman"/>
        </w:rPr>
        <w:t>Zimmerli</w:t>
      </w:r>
      <w:proofErr w:type="spellEnd"/>
      <w:r w:rsidR="00223CD0">
        <w:rPr>
          <w:rFonts w:cs="Times New Roman"/>
        </w:rPr>
        <w:t>,</w:t>
      </w:r>
      <w:r w:rsidR="00223CD0" w:rsidRPr="00B8061B">
        <w:rPr>
          <w:rFonts w:cs="Times New Roman"/>
        </w:rPr>
        <w:t xml:space="preserve"> 2019</w:t>
      </w:r>
      <w:r w:rsidR="00223CD0">
        <w:rPr>
          <w:rFonts w:cs="Times New Roman"/>
        </w:rPr>
        <w:t>)</w:t>
      </w:r>
      <w:r w:rsidR="00DD36B8">
        <w:rPr>
          <w:shd w:val="clear" w:color="auto" w:fill="FFFFFF"/>
        </w:rPr>
        <w:t>.</w:t>
      </w:r>
      <w:r w:rsidR="00552A49">
        <w:rPr>
          <w:shd w:val="clear" w:color="auto" w:fill="FFFFFF"/>
        </w:rPr>
        <w:t xml:space="preserve"> </w:t>
      </w:r>
      <w:r w:rsidR="00552A49" w:rsidRPr="001A7DCB">
        <w:rPr>
          <w:bCs/>
          <w:shd w:val="clear" w:color="auto" w:fill="FFFFFF"/>
        </w:rPr>
        <w:t>For example</w:t>
      </w:r>
      <w:r w:rsidR="00552A49">
        <w:rPr>
          <w:shd w:val="clear" w:color="auto" w:fill="FFFFFF"/>
        </w:rPr>
        <w:t xml:space="preserve">, the carbon emission of the organization deteriorates the ozone layer and the environment. </w:t>
      </w:r>
      <w:r w:rsidR="00DC7DDD">
        <w:rPr>
          <w:shd w:val="clear" w:color="auto" w:fill="FFFFFF"/>
        </w:rPr>
        <w:t>There are some components of sustainability in the environment. These are analyzed below:-</w:t>
      </w:r>
    </w:p>
    <w:p w14:paraId="32263042" w14:textId="77777777" w:rsidR="00DC7DDD" w:rsidRPr="001833E5" w:rsidRDefault="004D13C2" w:rsidP="0057698F">
      <w:pPr>
        <w:spacing w:after="0"/>
      </w:pPr>
      <w:r>
        <w:rPr>
          <w:shd w:val="clear" w:color="auto" w:fill="FFFFFF"/>
        </w:rPr>
        <w:t xml:space="preserve">Sustainability has </w:t>
      </w:r>
      <w:r w:rsidRPr="001A7DCB">
        <w:rPr>
          <w:bCs/>
          <w:shd w:val="clear" w:color="auto" w:fill="FFFFFF"/>
        </w:rPr>
        <w:t>four major components</w:t>
      </w:r>
      <w:r>
        <w:rPr>
          <w:shd w:val="clear" w:color="auto" w:fill="FFFFFF"/>
        </w:rPr>
        <w:t xml:space="preserve"> by which sustainability can be achieved and the </w:t>
      </w:r>
      <w:r w:rsidR="00D742D6">
        <w:rPr>
          <w:shd w:val="clear" w:color="auto" w:fill="FFFFFF"/>
        </w:rPr>
        <w:t>components are human, economic, social and environmental components. These are also known as the four pillars of sustainability</w:t>
      </w:r>
      <w:r w:rsidR="000C0277">
        <w:rPr>
          <w:shd w:val="clear" w:color="auto" w:fill="FFFFFF"/>
        </w:rPr>
        <w:t>.</w:t>
      </w:r>
      <w:r w:rsidR="000B07F4">
        <w:rPr>
          <w:shd w:val="clear" w:color="auto" w:fill="FFFFFF"/>
        </w:rPr>
        <w:t xml:space="preserve"> </w:t>
      </w:r>
      <w:r>
        <w:rPr>
          <w:shd w:val="clear" w:color="auto" w:fill="FFFFFF"/>
        </w:rPr>
        <w:t xml:space="preserve">The </w:t>
      </w:r>
      <w:r w:rsidRPr="001B0784">
        <w:rPr>
          <w:bCs/>
          <w:shd w:val="clear" w:color="auto" w:fill="FFFFFF"/>
        </w:rPr>
        <w:t>theory of sustainability</w:t>
      </w:r>
      <w:r w:rsidRPr="00947726">
        <w:rPr>
          <w:b/>
          <w:shd w:val="clear" w:color="auto" w:fill="FFFFFF"/>
        </w:rPr>
        <w:t xml:space="preserve"> </w:t>
      </w:r>
      <w:r w:rsidRPr="001B0784">
        <w:rPr>
          <w:bCs/>
          <w:shd w:val="clear" w:color="auto" w:fill="FFFFFF"/>
        </w:rPr>
        <w:t>published by</w:t>
      </w:r>
      <w:r w:rsidRPr="001B0784">
        <w:rPr>
          <w:bCs/>
        </w:rPr>
        <w:t xml:space="preserve"> Felix </w:t>
      </w:r>
      <w:proofErr w:type="spellStart"/>
      <w:r w:rsidRPr="001B0784">
        <w:rPr>
          <w:bCs/>
        </w:rPr>
        <w:t>Ekardt</w:t>
      </w:r>
      <w:proofErr w:type="spellEnd"/>
      <w:r w:rsidRPr="001B0784">
        <w:rPr>
          <w:bCs/>
        </w:rPr>
        <w:t xml:space="preserve"> in 2016</w:t>
      </w:r>
      <w:r>
        <w:t xml:space="preserve"> also supports these four components of sustainability. The initial </w:t>
      </w:r>
      <w:r w:rsidRPr="001B0784">
        <w:rPr>
          <w:bCs/>
        </w:rPr>
        <w:t>theory of Three Column Conception’</w:t>
      </w:r>
      <w:r>
        <w:t xml:space="preserve"> presented at the </w:t>
      </w:r>
      <w:r w:rsidRPr="00947726">
        <w:t>Rio Conference 1992</w:t>
      </w:r>
      <w:r>
        <w:rPr>
          <w:rFonts w:ascii="Lucida Sans" w:hAnsi="Lucida Sans"/>
          <w:color w:val="000000"/>
          <w:sz w:val="18"/>
          <w:szCs w:val="18"/>
          <w:shd w:val="clear" w:color="auto" w:fill="F6F6F6"/>
        </w:rPr>
        <w:t xml:space="preserve"> </w:t>
      </w:r>
      <w:r w:rsidRPr="00947726">
        <w:t>had</w:t>
      </w:r>
      <w:r>
        <w:t xml:space="preserve"> three components where human development was absent and now human development has been included.</w:t>
      </w:r>
    </w:p>
    <w:p w14:paraId="7E162E56" w14:textId="77777777" w:rsidR="007F567D" w:rsidRDefault="004D13C2" w:rsidP="0037440F">
      <w:pPr>
        <w:spacing w:after="0"/>
        <w:rPr>
          <w:shd w:val="clear" w:color="auto" w:fill="FFFFFF"/>
        </w:rPr>
      </w:pPr>
      <w:r w:rsidRPr="001A7DCB">
        <w:rPr>
          <w:bCs/>
          <w:shd w:val="clear" w:color="auto" w:fill="FFFFFF"/>
        </w:rPr>
        <w:lastRenderedPageBreak/>
        <w:t>Social sustainability</w:t>
      </w:r>
      <w:r>
        <w:rPr>
          <w:shd w:val="clear" w:color="auto" w:fill="FFFFFF"/>
        </w:rPr>
        <w:t xml:space="preserve"> can be achieved when the society has social justice, diversity and equality. The implementation of law and justice can ensure human rights and anti-discrimination in society. The people of the society should also be encouraged to ensure social sustainability. </w:t>
      </w:r>
      <w:r w:rsidR="002A3272" w:rsidRPr="001A7DCB">
        <w:rPr>
          <w:bCs/>
        </w:rPr>
        <w:t>Human development</w:t>
      </w:r>
      <w:r w:rsidR="002A3272">
        <w:t xml:space="preserve"> is also necessary for sustainability and the development of human capital can be ensured through investments in the health and education system which will increase knowledge, skills and the human capital can be used in many companies with efficiency</w:t>
      </w:r>
      <w:r w:rsidR="009D2AE3">
        <w:t xml:space="preserve"> (</w:t>
      </w:r>
      <w:r w:rsidR="009D2AE3" w:rsidRPr="00B8061B">
        <w:rPr>
          <w:rFonts w:cs="Times New Roman"/>
        </w:rPr>
        <w:t>St</w:t>
      </w:r>
      <w:r w:rsidR="009D2AE3">
        <w:rPr>
          <w:rFonts w:cs="Times New Roman"/>
        </w:rPr>
        <w:t>anwick and Stanwick,</w:t>
      </w:r>
      <w:r w:rsidR="009D2AE3" w:rsidRPr="00B8061B">
        <w:rPr>
          <w:rFonts w:cs="Times New Roman"/>
        </w:rPr>
        <w:t xml:space="preserve"> 2019</w:t>
      </w:r>
      <w:r w:rsidR="009D2AE3">
        <w:rPr>
          <w:rFonts w:cs="Times New Roman"/>
        </w:rPr>
        <w:t>)</w:t>
      </w:r>
      <w:r w:rsidR="002A3272">
        <w:t>.</w:t>
      </w:r>
      <w:r w:rsidR="00F7284C">
        <w:t xml:space="preserve"> The development of human capital will support the efforts of the organization in the achievement of sustainability. </w:t>
      </w:r>
      <w:r w:rsidRPr="001A7DCB">
        <w:rPr>
          <w:bCs/>
          <w:shd w:val="clear" w:color="auto" w:fill="FFFFFF"/>
        </w:rPr>
        <w:t>Economic sustainability</w:t>
      </w:r>
      <w:r>
        <w:rPr>
          <w:shd w:val="clear" w:color="auto" w:fill="FFFFFF"/>
        </w:rPr>
        <w:t xml:space="preserve"> can be ensured through the</w:t>
      </w:r>
      <w:r w:rsidR="0038165A">
        <w:rPr>
          <w:shd w:val="clear" w:color="auto" w:fill="FFFFFF"/>
        </w:rPr>
        <w:t xml:space="preserve"> reduction of poverty and long term economic growth. The company must follow the long term growth overlooking short term profitability.</w:t>
      </w:r>
      <w:r w:rsidR="00633621">
        <w:rPr>
          <w:shd w:val="clear" w:color="auto" w:fill="FFFFFF"/>
        </w:rPr>
        <w:t xml:space="preserve">  The economic gap between people must be reduced to ensure sustainable economic ability in society. </w:t>
      </w:r>
      <w:r w:rsidR="008906F8">
        <w:rPr>
          <w:shd w:val="clear" w:color="auto" w:fill="FFFFFF"/>
        </w:rPr>
        <w:t xml:space="preserve">The </w:t>
      </w:r>
      <w:r w:rsidR="008906F8" w:rsidRPr="001A7DCB">
        <w:rPr>
          <w:bCs/>
          <w:shd w:val="clear" w:color="auto" w:fill="FFFFFF"/>
        </w:rPr>
        <w:t>environment</w:t>
      </w:r>
      <w:r w:rsidR="008906F8">
        <w:rPr>
          <w:shd w:val="clear" w:color="auto" w:fill="FFFFFF"/>
        </w:rPr>
        <w:t xml:space="preserve"> is the most important component in sustainability and the reduction of environmental pollution, carbon emission and the increasing of proper utilization of natural resources must be developed for sustainability. </w:t>
      </w:r>
    </w:p>
    <w:p w14:paraId="33FC9BB2" w14:textId="77777777" w:rsidR="000661D3" w:rsidRDefault="004D13C2" w:rsidP="00593843">
      <w:pPr>
        <w:pStyle w:val="Heading2"/>
      </w:pPr>
      <w:bookmarkStart w:id="9" w:name="_Toc67592046"/>
      <w:r>
        <w:t>Analysis of sustainability policies of three broadband services and their impacts on the customers</w:t>
      </w:r>
      <w:bookmarkEnd w:id="9"/>
    </w:p>
    <w:p w14:paraId="7CEDB847" w14:textId="77777777" w:rsidR="00DA16E5" w:rsidRDefault="004D13C2" w:rsidP="00593843">
      <w:pPr>
        <w:spacing w:after="0"/>
      </w:pPr>
      <w:r>
        <w:t>Broadband service companies also follow some sustainability policies for ensuring a better future for the world. They take different initiatives for implementing those policies. Sky broadband, Virgin Media and BT are some major broadband companies in the UK. Their sustainability policies are given below:-</w:t>
      </w:r>
    </w:p>
    <w:p w14:paraId="46C379F9" w14:textId="77777777" w:rsidR="00315A9F" w:rsidRPr="00315A9F" w:rsidRDefault="004D13C2" w:rsidP="00315A9F">
      <w:pPr>
        <w:pStyle w:val="Caption"/>
        <w:keepNext/>
        <w:rPr>
          <w:color w:val="auto"/>
          <w:sz w:val="24"/>
          <w:szCs w:val="24"/>
        </w:rPr>
      </w:pPr>
      <w:bookmarkStart w:id="10" w:name="_Toc66356318"/>
      <w:r w:rsidRPr="00315A9F">
        <w:rPr>
          <w:color w:val="auto"/>
          <w:sz w:val="24"/>
          <w:szCs w:val="24"/>
        </w:rPr>
        <w:t xml:space="preserve">Table </w:t>
      </w:r>
      <w:r w:rsidR="00A30CF8" w:rsidRPr="00315A9F">
        <w:rPr>
          <w:color w:val="auto"/>
          <w:sz w:val="24"/>
          <w:szCs w:val="24"/>
        </w:rPr>
        <w:fldChar w:fldCharType="begin"/>
      </w:r>
      <w:r w:rsidRPr="00315A9F">
        <w:rPr>
          <w:color w:val="auto"/>
          <w:sz w:val="24"/>
          <w:szCs w:val="24"/>
        </w:rPr>
        <w:instrText xml:space="preserve"> SEQ Table \* ARABIC </w:instrText>
      </w:r>
      <w:r w:rsidR="00A30CF8" w:rsidRPr="00315A9F">
        <w:rPr>
          <w:color w:val="auto"/>
          <w:sz w:val="24"/>
          <w:szCs w:val="24"/>
        </w:rPr>
        <w:fldChar w:fldCharType="separate"/>
      </w:r>
      <w:r w:rsidRPr="00315A9F">
        <w:rPr>
          <w:noProof/>
          <w:color w:val="auto"/>
          <w:sz w:val="24"/>
          <w:szCs w:val="24"/>
        </w:rPr>
        <w:t>2</w:t>
      </w:r>
      <w:r w:rsidR="00A30CF8" w:rsidRPr="00315A9F">
        <w:rPr>
          <w:color w:val="auto"/>
          <w:sz w:val="24"/>
          <w:szCs w:val="24"/>
        </w:rPr>
        <w:fldChar w:fldCharType="end"/>
      </w:r>
      <w:r w:rsidRPr="00315A9F">
        <w:rPr>
          <w:color w:val="auto"/>
          <w:sz w:val="24"/>
          <w:szCs w:val="24"/>
        </w:rPr>
        <w:t xml:space="preserve">: Sustainability </w:t>
      </w:r>
      <w:r w:rsidR="004605ED">
        <w:rPr>
          <w:color w:val="auto"/>
          <w:sz w:val="24"/>
          <w:szCs w:val="24"/>
        </w:rPr>
        <w:t>policies of three broadband com</w:t>
      </w:r>
      <w:r w:rsidRPr="00315A9F">
        <w:rPr>
          <w:color w:val="auto"/>
          <w:sz w:val="24"/>
          <w:szCs w:val="24"/>
        </w:rPr>
        <w:t>p</w:t>
      </w:r>
      <w:r w:rsidR="004605ED">
        <w:rPr>
          <w:color w:val="auto"/>
          <w:sz w:val="24"/>
          <w:szCs w:val="24"/>
        </w:rPr>
        <w:t>a</w:t>
      </w:r>
      <w:r w:rsidRPr="00315A9F">
        <w:rPr>
          <w:color w:val="auto"/>
          <w:sz w:val="24"/>
          <w:szCs w:val="24"/>
        </w:rPr>
        <w:t>nies</w:t>
      </w:r>
      <w:bookmarkEnd w:id="10"/>
    </w:p>
    <w:tbl>
      <w:tblPr>
        <w:tblStyle w:val="TableGrid"/>
        <w:tblW w:w="0" w:type="auto"/>
        <w:tblLook w:val="04A0" w:firstRow="1" w:lastRow="0" w:firstColumn="1" w:lastColumn="0" w:noHBand="0" w:noVBand="1"/>
      </w:tblPr>
      <w:tblGrid>
        <w:gridCol w:w="1607"/>
        <w:gridCol w:w="7969"/>
      </w:tblGrid>
      <w:tr w:rsidR="00851E68" w14:paraId="3EFE6A1B" w14:textId="77777777" w:rsidTr="00593843">
        <w:tc>
          <w:tcPr>
            <w:tcW w:w="0" w:type="auto"/>
          </w:tcPr>
          <w:p w14:paraId="542B1ACD" w14:textId="77777777" w:rsidR="001019BB" w:rsidRPr="009C3396" w:rsidRDefault="004D13C2" w:rsidP="001A28F8">
            <w:pPr>
              <w:rPr>
                <w:b/>
                <w:sz w:val="24"/>
                <w:szCs w:val="24"/>
              </w:rPr>
            </w:pPr>
            <w:r w:rsidRPr="009C3396">
              <w:rPr>
                <w:b/>
                <w:sz w:val="24"/>
                <w:szCs w:val="24"/>
              </w:rPr>
              <w:t>Companies</w:t>
            </w:r>
          </w:p>
        </w:tc>
        <w:tc>
          <w:tcPr>
            <w:tcW w:w="0" w:type="auto"/>
          </w:tcPr>
          <w:p w14:paraId="14B0000B" w14:textId="77777777" w:rsidR="001019BB" w:rsidRPr="009C3396" w:rsidRDefault="004D13C2" w:rsidP="001D0C49">
            <w:pPr>
              <w:jc w:val="center"/>
              <w:rPr>
                <w:b/>
                <w:sz w:val="24"/>
                <w:szCs w:val="24"/>
              </w:rPr>
            </w:pPr>
            <w:r w:rsidRPr="009C3396">
              <w:rPr>
                <w:b/>
                <w:sz w:val="24"/>
                <w:szCs w:val="24"/>
              </w:rPr>
              <w:t>Sustainability policies</w:t>
            </w:r>
          </w:p>
        </w:tc>
      </w:tr>
      <w:tr w:rsidR="00851E68" w14:paraId="0DF40FFB" w14:textId="77777777" w:rsidTr="00593843">
        <w:tc>
          <w:tcPr>
            <w:tcW w:w="0" w:type="auto"/>
          </w:tcPr>
          <w:p w14:paraId="41396BEB" w14:textId="77777777" w:rsidR="001019BB" w:rsidRPr="001A7DCB" w:rsidRDefault="004D13C2" w:rsidP="001A28F8">
            <w:pPr>
              <w:rPr>
                <w:b/>
                <w:bCs/>
                <w:sz w:val="24"/>
                <w:szCs w:val="24"/>
              </w:rPr>
            </w:pPr>
            <w:r w:rsidRPr="001A7DCB">
              <w:rPr>
                <w:b/>
                <w:bCs/>
                <w:sz w:val="24"/>
                <w:szCs w:val="24"/>
              </w:rPr>
              <w:t>Sky Broadband</w:t>
            </w:r>
          </w:p>
        </w:tc>
        <w:tc>
          <w:tcPr>
            <w:tcW w:w="0" w:type="auto"/>
          </w:tcPr>
          <w:p w14:paraId="52EDF59B" w14:textId="77777777" w:rsidR="001019BB" w:rsidRPr="005B3781" w:rsidRDefault="004D13C2" w:rsidP="001A28F8">
            <w:pPr>
              <w:rPr>
                <w:sz w:val="24"/>
                <w:szCs w:val="24"/>
              </w:rPr>
            </w:pPr>
            <w:r w:rsidRPr="005B3781">
              <w:rPr>
                <w:sz w:val="24"/>
                <w:szCs w:val="24"/>
              </w:rPr>
              <w:t xml:space="preserve">The main sustainability policy of the company is to ensure zero carbon emission by the activities of the company. </w:t>
            </w:r>
            <w:r w:rsidR="009C3396" w:rsidRPr="005B3781">
              <w:rPr>
                <w:sz w:val="24"/>
                <w:szCs w:val="24"/>
              </w:rPr>
              <w:t>The company has a policy of investing more than 25% on technologies that reduce carbon emission. The company has also partnered with Oxford University regarding the environmental impact of broadband transmission</w:t>
            </w:r>
            <w:r w:rsidR="005F45E9" w:rsidRPr="005B3781">
              <w:rPr>
                <w:sz w:val="24"/>
                <w:szCs w:val="24"/>
              </w:rPr>
              <w:t xml:space="preserve"> (</w:t>
            </w:r>
            <w:r w:rsidR="005F45E9" w:rsidRPr="005B3781">
              <w:rPr>
                <w:rFonts w:cs="Times New Roman"/>
              </w:rPr>
              <w:t>Mathias, 2020)</w:t>
            </w:r>
            <w:r w:rsidR="009C3396" w:rsidRPr="005B3781">
              <w:rPr>
                <w:sz w:val="24"/>
                <w:szCs w:val="24"/>
              </w:rPr>
              <w:t xml:space="preserve">. </w:t>
            </w:r>
            <w:r w:rsidR="00964FEB" w:rsidRPr="005B3781">
              <w:rPr>
                <w:sz w:val="24"/>
                <w:szCs w:val="24"/>
              </w:rPr>
              <w:t>The company has the policy of forward-looking where the long term goals are focused on overlooking short term profitability.</w:t>
            </w:r>
            <w:r w:rsidR="00642E50" w:rsidRPr="005B3781">
              <w:rPr>
                <w:sz w:val="24"/>
                <w:szCs w:val="24"/>
              </w:rPr>
              <w:t xml:space="preserve"> The company is </w:t>
            </w:r>
            <w:r w:rsidR="00642E50" w:rsidRPr="005B3781">
              <w:rPr>
                <w:sz w:val="24"/>
                <w:szCs w:val="24"/>
              </w:rPr>
              <w:lastRenderedPageBreak/>
              <w:t xml:space="preserve">encouraging the preservation of the environment and forestation through broadband media service. </w:t>
            </w:r>
            <w:r w:rsidR="009262E9" w:rsidRPr="005B3781">
              <w:rPr>
                <w:sz w:val="24"/>
                <w:szCs w:val="24"/>
              </w:rPr>
              <w:t xml:space="preserve">The company has a policy of going paperless by 2025 in office work. The customers can also take every service without physical visiting in the organization. </w:t>
            </w:r>
          </w:p>
        </w:tc>
      </w:tr>
      <w:tr w:rsidR="00851E68" w14:paraId="1F37B75B" w14:textId="77777777" w:rsidTr="00593843">
        <w:tc>
          <w:tcPr>
            <w:tcW w:w="0" w:type="auto"/>
          </w:tcPr>
          <w:p w14:paraId="6715CD66" w14:textId="77777777" w:rsidR="001019BB" w:rsidRPr="001A7DCB" w:rsidRDefault="004D13C2" w:rsidP="001A28F8">
            <w:pPr>
              <w:rPr>
                <w:b/>
                <w:bCs/>
                <w:sz w:val="24"/>
                <w:szCs w:val="24"/>
              </w:rPr>
            </w:pPr>
            <w:r w:rsidRPr="001A7DCB">
              <w:rPr>
                <w:b/>
                <w:bCs/>
                <w:sz w:val="24"/>
                <w:szCs w:val="24"/>
              </w:rPr>
              <w:lastRenderedPageBreak/>
              <w:t>Virgin Media</w:t>
            </w:r>
          </w:p>
        </w:tc>
        <w:tc>
          <w:tcPr>
            <w:tcW w:w="0" w:type="auto"/>
          </w:tcPr>
          <w:p w14:paraId="4A75AB41" w14:textId="77777777" w:rsidR="001019BB" w:rsidRPr="009C3396" w:rsidRDefault="004D13C2" w:rsidP="001A28F8">
            <w:pPr>
              <w:rPr>
                <w:sz w:val="24"/>
                <w:szCs w:val="24"/>
              </w:rPr>
            </w:pPr>
            <w:r>
              <w:rPr>
                <w:sz w:val="24"/>
                <w:szCs w:val="24"/>
              </w:rPr>
              <w:t>The sustainabi</w:t>
            </w:r>
            <w:r w:rsidR="00E54487">
              <w:rPr>
                <w:sz w:val="24"/>
                <w:szCs w:val="24"/>
              </w:rPr>
              <w:t>lity policies of Virgin media are</w:t>
            </w:r>
            <w:r>
              <w:rPr>
                <w:sz w:val="24"/>
                <w:szCs w:val="24"/>
              </w:rPr>
              <w:t xml:space="preserve"> also remarkable for enhancing environmental protection. </w:t>
            </w:r>
            <w:r w:rsidR="00C86C87">
              <w:rPr>
                <w:sz w:val="24"/>
                <w:szCs w:val="24"/>
              </w:rPr>
              <w:t xml:space="preserve">The organization also aims at reducing </w:t>
            </w:r>
            <w:r w:rsidR="00C86C87" w:rsidRPr="005B3781">
              <w:rPr>
                <w:bCs/>
                <w:sz w:val="24"/>
                <w:szCs w:val="24"/>
              </w:rPr>
              <w:t>carbon emission</w:t>
            </w:r>
            <w:r w:rsidR="00C86C87">
              <w:rPr>
                <w:sz w:val="24"/>
                <w:szCs w:val="24"/>
              </w:rPr>
              <w:t>.</w:t>
            </w:r>
            <w:r w:rsidR="00526875">
              <w:rPr>
                <w:sz w:val="24"/>
                <w:szCs w:val="24"/>
              </w:rPr>
              <w:t xml:space="preserve"> The organization has a </w:t>
            </w:r>
            <w:r w:rsidR="00526875" w:rsidRPr="005B3781">
              <w:rPr>
                <w:bCs/>
                <w:sz w:val="24"/>
                <w:szCs w:val="24"/>
              </w:rPr>
              <w:t>flexible working</w:t>
            </w:r>
            <w:r w:rsidR="00526875">
              <w:rPr>
                <w:sz w:val="24"/>
                <w:szCs w:val="24"/>
              </w:rPr>
              <w:t xml:space="preserve"> policy where </w:t>
            </w:r>
            <w:r w:rsidR="00A6631B">
              <w:rPr>
                <w:sz w:val="24"/>
                <w:szCs w:val="24"/>
              </w:rPr>
              <w:t>more than 6600 employees are working from their homes and this has reduced unnecessary carbon emission through travelling</w:t>
            </w:r>
            <w:r w:rsidR="0071689A">
              <w:rPr>
                <w:sz w:val="24"/>
                <w:szCs w:val="24"/>
              </w:rPr>
              <w:t xml:space="preserve"> (Hoffman, Frederick and Schwartz,</w:t>
            </w:r>
            <w:r w:rsidR="0071689A" w:rsidRPr="0071689A">
              <w:rPr>
                <w:sz w:val="24"/>
                <w:szCs w:val="24"/>
              </w:rPr>
              <w:t xml:space="preserve"> 2017</w:t>
            </w:r>
            <w:r w:rsidR="0071689A">
              <w:rPr>
                <w:sz w:val="24"/>
                <w:szCs w:val="24"/>
              </w:rPr>
              <w:t>)</w:t>
            </w:r>
            <w:r w:rsidR="00A6631B">
              <w:rPr>
                <w:sz w:val="24"/>
                <w:szCs w:val="24"/>
              </w:rPr>
              <w:t xml:space="preserve">. </w:t>
            </w:r>
            <w:r w:rsidR="00E45DA6">
              <w:rPr>
                <w:sz w:val="24"/>
                <w:szCs w:val="24"/>
              </w:rPr>
              <w:t xml:space="preserve">Virgin Media is the only broadband organization that has an </w:t>
            </w:r>
            <w:r w:rsidR="00E45DA6" w:rsidRPr="005B3781">
              <w:rPr>
                <w:bCs/>
                <w:sz w:val="24"/>
                <w:szCs w:val="24"/>
              </w:rPr>
              <w:t>environment complaints</w:t>
            </w:r>
            <w:r w:rsidR="00E45DA6" w:rsidRPr="009B55E8">
              <w:rPr>
                <w:b/>
                <w:sz w:val="24"/>
                <w:szCs w:val="24"/>
              </w:rPr>
              <w:t xml:space="preserve"> </w:t>
            </w:r>
            <w:r w:rsidR="00E45DA6" w:rsidRPr="005B3781">
              <w:rPr>
                <w:bCs/>
                <w:sz w:val="24"/>
                <w:szCs w:val="24"/>
              </w:rPr>
              <w:t xml:space="preserve">department </w:t>
            </w:r>
            <w:r w:rsidR="00E45DA6">
              <w:rPr>
                <w:sz w:val="24"/>
                <w:szCs w:val="24"/>
              </w:rPr>
              <w:t>which collects complaints about the activities of the organization which degrades the environment.</w:t>
            </w:r>
            <w:r w:rsidR="00801D41">
              <w:rPr>
                <w:sz w:val="24"/>
                <w:szCs w:val="24"/>
              </w:rPr>
              <w:t xml:space="preserve"> The organization has focused on the recycling of its metal products and the paperless use of organizational functions.</w:t>
            </w:r>
            <w:r w:rsidR="00F75023">
              <w:rPr>
                <w:sz w:val="24"/>
                <w:szCs w:val="24"/>
              </w:rPr>
              <w:t xml:space="preserve"> The organization has a video conferencing system for </w:t>
            </w:r>
            <w:r w:rsidR="003E472B">
              <w:rPr>
                <w:sz w:val="24"/>
                <w:szCs w:val="24"/>
              </w:rPr>
              <w:t xml:space="preserve">avoiding unnecessary travelling. </w:t>
            </w:r>
            <w:r w:rsidR="00B12E4A">
              <w:rPr>
                <w:sz w:val="24"/>
                <w:szCs w:val="24"/>
              </w:rPr>
              <w:t xml:space="preserve">The organization also </w:t>
            </w:r>
            <w:r w:rsidR="00B12E4A" w:rsidRPr="005B3781">
              <w:rPr>
                <w:bCs/>
                <w:sz w:val="24"/>
                <w:szCs w:val="24"/>
              </w:rPr>
              <w:t>encourages its customers and suppl</w:t>
            </w:r>
            <w:r w:rsidR="00B12E4A">
              <w:rPr>
                <w:sz w:val="24"/>
                <w:szCs w:val="24"/>
              </w:rPr>
              <w:t xml:space="preserve">iers to increase forestation and reduction of environmental pollution. </w:t>
            </w:r>
            <w:r w:rsidR="00591B51">
              <w:rPr>
                <w:sz w:val="24"/>
                <w:szCs w:val="24"/>
              </w:rPr>
              <w:t xml:space="preserve">Virgin Media has a </w:t>
            </w:r>
            <w:r w:rsidR="00591B51" w:rsidRPr="005B3781">
              <w:rPr>
                <w:bCs/>
                <w:sz w:val="24"/>
                <w:szCs w:val="24"/>
              </w:rPr>
              <w:t>partnership</w:t>
            </w:r>
            <w:r w:rsidR="00591B51" w:rsidRPr="006A3A82">
              <w:rPr>
                <w:b/>
                <w:sz w:val="24"/>
                <w:szCs w:val="24"/>
              </w:rPr>
              <w:t xml:space="preserve"> </w:t>
            </w:r>
            <w:r w:rsidR="00591B51" w:rsidRPr="005B3781">
              <w:rPr>
                <w:bCs/>
                <w:sz w:val="24"/>
                <w:szCs w:val="24"/>
              </w:rPr>
              <w:t xml:space="preserve">with </w:t>
            </w:r>
            <w:r w:rsidR="00D8051E" w:rsidRPr="005B3781">
              <w:rPr>
                <w:bCs/>
                <w:sz w:val="24"/>
                <w:szCs w:val="24"/>
              </w:rPr>
              <w:t>Singapore National University</w:t>
            </w:r>
            <w:r w:rsidR="00D8051E">
              <w:rPr>
                <w:sz w:val="24"/>
                <w:szCs w:val="24"/>
              </w:rPr>
              <w:t xml:space="preserve"> on the research of the environmental impact of internet service providing company.</w:t>
            </w:r>
          </w:p>
        </w:tc>
      </w:tr>
      <w:tr w:rsidR="00851E68" w14:paraId="71FE2E4C" w14:textId="77777777" w:rsidTr="00593843">
        <w:tc>
          <w:tcPr>
            <w:tcW w:w="0" w:type="auto"/>
          </w:tcPr>
          <w:p w14:paraId="3781D043" w14:textId="77777777" w:rsidR="001019BB" w:rsidRPr="001A7DCB" w:rsidRDefault="004D13C2" w:rsidP="001A28F8">
            <w:pPr>
              <w:rPr>
                <w:b/>
                <w:bCs/>
                <w:sz w:val="24"/>
                <w:szCs w:val="24"/>
              </w:rPr>
            </w:pPr>
            <w:r w:rsidRPr="001A7DCB">
              <w:rPr>
                <w:b/>
                <w:bCs/>
                <w:sz w:val="24"/>
                <w:szCs w:val="24"/>
              </w:rPr>
              <w:t>BT</w:t>
            </w:r>
          </w:p>
        </w:tc>
        <w:tc>
          <w:tcPr>
            <w:tcW w:w="0" w:type="auto"/>
          </w:tcPr>
          <w:p w14:paraId="0A1F68A5" w14:textId="77777777" w:rsidR="001019BB" w:rsidRPr="009C3396" w:rsidRDefault="004D13C2" w:rsidP="001A28F8">
            <w:pPr>
              <w:rPr>
                <w:sz w:val="24"/>
                <w:szCs w:val="24"/>
              </w:rPr>
            </w:pPr>
            <w:r>
              <w:rPr>
                <w:sz w:val="24"/>
                <w:szCs w:val="24"/>
              </w:rPr>
              <w:t xml:space="preserve">The company decides to reduce carbon and reuse the materials where the wastage can be reduced. </w:t>
            </w:r>
            <w:r w:rsidR="005A4FF8">
              <w:rPr>
                <w:sz w:val="24"/>
                <w:szCs w:val="24"/>
              </w:rPr>
              <w:t xml:space="preserve">The company has decided to reduce </w:t>
            </w:r>
            <w:r w:rsidR="005A4FF8" w:rsidRPr="005B3781">
              <w:rPr>
                <w:bCs/>
                <w:sz w:val="24"/>
                <w:szCs w:val="24"/>
              </w:rPr>
              <w:t>carbon emission to zero by</w:t>
            </w:r>
            <w:r w:rsidR="005A4FF8">
              <w:rPr>
                <w:sz w:val="24"/>
                <w:szCs w:val="24"/>
              </w:rPr>
              <w:t xml:space="preserve"> 2026 when the organization will also reduce travelling and unnecessary pollution. The company has </w:t>
            </w:r>
            <w:r w:rsidR="005A4FF8" w:rsidRPr="005B3781">
              <w:rPr>
                <w:bCs/>
                <w:sz w:val="24"/>
                <w:szCs w:val="24"/>
              </w:rPr>
              <w:t>structure</w:t>
            </w:r>
            <w:r w:rsidR="005A4FF8" w:rsidRPr="00B64E4C">
              <w:rPr>
                <w:b/>
                <w:sz w:val="24"/>
                <w:szCs w:val="24"/>
              </w:rPr>
              <w:t xml:space="preserve"> </w:t>
            </w:r>
            <w:r w:rsidR="005A4FF8" w:rsidRPr="005B3781">
              <w:rPr>
                <w:bCs/>
                <w:sz w:val="24"/>
                <w:szCs w:val="24"/>
              </w:rPr>
              <w:t>and building</w:t>
            </w:r>
            <w:r w:rsidR="005A4FF8">
              <w:rPr>
                <w:sz w:val="24"/>
                <w:szCs w:val="24"/>
              </w:rPr>
              <w:t xml:space="preserve"> which support sustainability through the minimum impact on the environment</w:t>
            </w:r>
            <w:r w:rsidR="0071689A">
              <w:rPr>
                <w:sz w:val="24"/>
                <w:szCs w:val="24"/>
              </w:rPr>
              <w:t xml:space="preserve"> </w:t>
            </w:r>
            <w:r w:rsidR="00184607">
              <w:rPr>
                <w:sz w:val="24"/>
                <w:szCs w:val="24"/>
              </w:rPr>
              <w:t>(</w:t>
            </w:r>
            <w:r w:rsidR="00184607" w:rsidRPr="0071689A">
              <w:rPr>
                <w:rFonts w:cs="Times New Roman"/>
                <w:sz w:val="24"/>
              </w:rPr>
              <w:t>Kolb, 2018</w:t>
            </w:r>
            <w:r w:rsidR="00184607">
              <w:rPr>
                <w:rFonts w:cs="Times New Roman"/>
              </w:rPr>
              <w:t>)</w:t>
            </w:r>
            <w:r w:rsidR="005A4FF8">
              <w:rPr>
                <w:sz w:val="24"/>
                <w:szCs w:val="24"/>
              </w:rPr>
              <w:t>.</w:t>
            </w:r>
            <w:r w:rsidR="00717F28">
              <w:rPr>
                <w:sz w:val="24"/>
                <w:szCs w:val="24"/>
              </w:rPr>
              <w:t xml:space="preserve"> The organization discusses the environmental issues in the </w:t>
            </w:r>
            <w:r w:rsidR="00717F28" w:rsidRPr="005B3781">
              <w:rPr>
                <w:bCs/>
                <w:sz w:val="24"/>
                <w:szCs w:val="24"/>
              </w:rPr>
              <w:t>training programs</w:t>
            </w:r>
            <w:r w:rsidR="00717F28">
              <w:rPr>
                <w:sz w:val="24"/>
                <w:szCs w:val="24"/>
              </w:rPr>
              <w:t xml:space="preserve"> and with other organizations which are specialized in dealing with the environment. The </w:t>
            </w:r>
            <w:r w:rsidR="00717F28" w:rsidRPr="005B3781">
              <w:rPr>
                <w:bCs/>
                <w:sz w:val="24"/>
                <w:szCs w:val="24"/>
              </w:rPr>
              <w:t>procurement</w:t>
            </w:r>
            <w:r w:rsidR="00717F28" w:rsidRPr="00B64E4C">
              <w:rPr>
                <w:b/>
                <w:sz w:val="24"/>
                <w:szCs w:val="24"/>
              </w:rPr>
              <w:t xml:space="preserve"> </w:t>
            </w:r>
            <w:r w:rsidR="00717F28" w:rsidRPr="005B3781">
              <w:rPr>
                <w:bCs/>
                <w:sz w:val="24"/>
                <w:szCs w:val="24"/>
              </w:rPr>
              <w:t>policy</w:t>
            </w:r>
            <w:r w:rsidR="00717F28">
              <w:rPr>
                <w:sz w:val="24"/>
                <w:szCs w:val="24"/>
              </w:rPr>
              <w:t xml:space="preserve"> is highly environment friendly where the procurement is accomplished who have excellent environmental performance.</w:t>
            </w:r>
            <w:r w:rsidR="00540EF7">
              <w:rPr>
                <w:sz w:val="24"/>
                <w:szCs w:val="24"/>
              </w:rPr>
              <w:t xml:space="preserve"> The organization also focuses on a </w:t>
            </w:r>
            <w:r w:rsidR="00540EF7" w:rsidRPr="005B3781">
              <w:rPr>
                <w:bCs/>
                <w:sz w:val="24"/>
                <w:szCs w:val="24"/>
              </w:rPr>
              <w:t>stable level of</w:t>
            </w:r>
            <w:r w:rsidR="00540EF7" w:rsidRPr="005A7A10">
              <w:rPr>
                <w:b/>
                <w:sz w:val="24"/>
                <w:szCs w:val="24"/>
              </w:rPr>
              <w:t xml:space="preserve"> </w:t>
            </w:r>
            <w:r w:rsidR="00540EF7" w:rsidRPr="005B3781">
              <w:rPr>
                <w:bCs/>
                <w:sz w:val="24"/>
                <w:szCs w:val="24"/>
              </w:rPr>
              <w:t>economic</w:t>
            </w:r>
            <w:r w:rsidR="00540EF7" w:rsidRPr="005A7A10">
              <w:rPr>
                <w:b/>
                <w:sz w:val="24"/>
                <w:szCs w:val="24"/>
              </w:rPr>
              <w:t xml:space="preserve"> </w:t>
            </w:r>
            <w:r w:rsidR="00540EF7">
              <w:rPr>
                <w:sz w:val="24"/>
                <w:szCs w:val="24"/>
              </w:rPr>
              <w:t xml:space="preserve">and business growth where </w:t>
            </w:r>
            <w:r w:rsidR="00540EF7">
              <w:rPr>
                <w:sz w:val="24"/>
                <w:szCs w:val="24"/>
              </w:rPr>
              <w:lastRenderedPageBreak/>
              <w:t xml:space="preserve">economic sustainability can be achieved. </w:t>
            </w:r>
            <w:r w:rsidR="005A7A10">
              <w:rPr>
                <w:sz w:val="24"/>
                <w:szCs w:val="24"/>
              </w:rPr>
              <w:t xml:space="preserve">The organization has training programs on the development of skills of using natural </w:t>
            </w:r>
            <w:r w:rsidR="005A7A10" w:rsidRPr="005B3781">
              <w:rPr>
                <w:bCs/>
                <w:sz w:val="24"/>
                <w:szCs w:val="24"/>
              </w:rPr>
              <w:t>resources prudently</w:t>
            </w:r>
            <w:r w:rsidR="005A7A10">
              <w:rPr>
                <w:sz w:val="24"/>
                <w:szCs w:val="24"/>
              </w:rPr>
              <w:t xml:space="preserve"> where human development is ensured.</w:t>
            </w:r>
          </w:p>
        </w:tc>
      </w:tr>
    </w:tbl>
    <w:p w14:paraId="3F4307D4" w14:textId="77777777" w:rsidR="000E2B76" w:rsidRDefault="004D13C2" w:rsidP="00593843">
      <w:pPr>
        <w:spacing w:after="0"/>
      </w:pPr>
      <w:r>
        <w:lastRenderedPageBreak/>
        <w:t xml:space="preserve">People around the world are now environmentally conscious and they like to see other organizations are also conscious regarding environmental issues and climate change. </w:t>
      </w:r>
      <w:r w:rsidR="00D83815">
        <w:t xml:space="preserve">The customers of broadband companies are </w:t>
      </w:r>
      <w:r w:rsidR="00D83815" w:rsidRPr="005B3781">
        <w:rPr>
          <w:bCs/>
        </w:rPr>
        <w:t>increasing rapidly and during the</w:t>
      </w:r>
      <w:r w:rsidR="00D83815" w:rsidRPr="00ED4603">
        <w:rPr>
          <w:b/>
        </w:rPr>
        <w:t xml:space="preserve"> </w:t>
      </w:r>
      <w:r w:rsidR="00D83815" w:rsidRPr="005B3781">
        <w:rPr>
          <w:bCs/>
        </w:rPr>
        <w:t>lockdown</w:t>
      </w:r>
      <w:r w:rsidR="00D83815">
        <w:t xml:space="preserve">, the number has been increased significantly. </w:t>
      </w:r>
      <w:r w:rsidR="00E32E1A">
        <w:t xml:space="preserve">The customers </w:t>
      </w:r>
      <w:r w:rsidR="00FD0EDF">
        <w:t xml:space="preserve">will </w:t>
      </w:r>
      <w:r w:rsidR="00FD0EDF" w:rsidRPr="005B3781">
        <w:rPr>
          <w:bCs/>
        </w:rPr>
        <w:t>choose those organizations</w:t>
      </w:r>
      <w:r w:rsidR="00FD0EDF">
        <w:t xml:space="preserve"> which are highly conscious regarding global warming and environmental pollution. </w:t>
      </w:r>
      <w:r w:rsidR="00B06550">
        <w:t>Customer loyalty increases for those organizations</w:t>
      </w:r>
      <w:r w:rsidR="00233C4A">
        <w:t xml:space="preserve"> (</w:t>
      </w:r>
      <w:r w:rsidR="00233C4A" w:rsidRPr="00B8061B">
        <w:rPr>
          <w:rFonts w:cs="Times New Roman"/>
        </w:rPr>
        <w:t>Dunph</w:t>
      </w:r>
      <w:r w:rsidR="00233C4A">
        <w:rPr>
          <w:rFonts w:cs="Times New Roman"/>
        </w:rPr>
        <w:t>y and Benn,</w:t>
      </w:r>
      <w:r w:rsidR="00233C4A" w:rsidRPr="00B8061B">
        <w:rPr>
          <w:rFonts w:cs="Times New Roman"/>
        </w:rPr>
        <w:t xml:space="preserve"> 2018</w:t>
      </w:r>
      <w:r w:rsidR="00233C4A">
        <w:rPr>
          <w:rFonts w:cs="Times New Roman"/>
        </w:rPr>
        <w:t>)</w:t>
      </w:r>
      <w:r w:rsidR="00B06550">
        <w:t xml:space="preserve">. A recent survey shows that more than </w:t>
      </w:r>
      <w:r w:rsidR="00B06550" w:rsidRPr="005B3781">
        <w:rPr>
          <w:bCs/>
        </w:rPr>
        <w:t>73% of customers choose</w:t>
      </w:r>
      <w:r w:rsidR="00B06550" w:rsidRPr="00ED4603">
        <w:rPr>
          <w:b/>
        </w:rPr>
        <w:t xml:space="preserve"> </w:t>
      </w:r>
      <w:r w:rsidR="00B06550" w:rsidRPr="005B3781">
        <w:rPr>
          <w:bCs/>
        </w:rPr>
        <w:t>the products</w:t>
      </w:r>
      <w:r w:rsidR="00B06550">
        <w:t xml:space="preserve"> and service of those organizations which have effective sustainability policy. </w:t>
      </w:r>
      <w:r w:rsidR="00137AB8">
        <w:t xml:space="preserve">The customers also become </w:t>
      </w:r>
      <w:r w:rsidR="00137AB8" w:rsidRPr="005B3781">
        <w:rPr>
          <w:bCs/>
        </w:rPr>
        <w:t>happy being part of such an organization</w:t>
      </w:r>
      <w:r w:rsidR="00137AB8">
        <w:t xml:space="preserve">. </w:t>
      </w:r>
      <w:r w:rsidR="005F5D24">
        <w:t xml:space="preserve">The customers are also encouraged to take part in the preservation of the environment. </w:t>
      </w:r>
      <w:r w:rsidR="00E52C61">
        <w:t xml:space="preserve">The customers can also take </w:t>
      </w:r>
      <w:r w:rsidR="00E52C61" w:rsidRPr="005B3781">
        <w:rPr>
          <w:bCs/>
        </w:rPr>
        <w:t>legal actions</w:t>
      </w:r>
      <w:r w:rsidR="00E52C61">
        <w:t xml:space="preserve"> if any violation of the legislation of the environment takes place. </w:t>
      </w:r>
      <w:r w:rsidR="00E86EF5">
        <w:t xml:space="preserve">When an organization follows sustainability then the cost of the organization reduces and then the company can provide premium service at a reasonable cost and the customers become more satisfied with the policy. </w:t>
      </w:r>
      <w:r w:rsidR="009E1FC7" w:rsidRPr="005B3781">
        <w:rPr>
          <w:bCs/>
        </w:rPr>
        <w:t>For example</w:t>
      </w:r>
      <w:r w:rsidR="009E1FC7" w:rsidRPr="005B3781">
        <w:rPr>
          <w:b/>
        </w:rPr>
        <w:t>,</w:t>
      </w:r>
      <w:r w:rsidR="009E1FC7">
        <w:t xml:space="preserve"> Virgin Media has a flexible working environment and video conferencing for reducing the cost of travelling and this helps them provides high-speed internet.</w:t>
      </w:r>
      <w:r w:rsidR="00A52838">
        <w:t xml:space="preserve"> </w:t>
      </w:r>
    </w:p>
    <w:p w14:paraId="0990315A" w14:textId="77777777" w:rsidR="00A52838" w:rsidRDefault="004D13C2" w:rsidP="00593843">
      <w:pPr>
        <w:pStyle w:val="Heading1"/>
      </w:pPr>
      <w:bookmarkStart w:id="11" w:name="_Toc67592047"/>
      <w:r>
        <w:t xml:space="preserve">3. Discussion on three </w:t>
      </w:r>
      <w:r w:rsidR="005A092F">
        <w:t xml:space="preserve">quality </w:t>
      </w:r>
      <w:r>
        <w:t>models of improving customer relationship management</w:t>
      </w:r>
      <w:bookmarkEnd w:id="11"/>
      <w:r w:rsidR="00746FF8">
        <w:t xml:space="preserve"> </w:t>
      </w:r>
    </w:p>
    <w:p w14:paraId="7BC1FB4B" w14:textId="77777777" w:rsidR="0064009C" w:rsidRDefault="004D13C2" w:rsidP="00593843">
      <w:pPr>
        <w:spacing w:after="0"/>
      </w:pPr>
      <w:r>
        <w:t xml:space="preserve">The organizations try to ensure the best quality of goods and service and there are different elements which determine the quality of the goods and service. </w:t>
      </w:r>
      <w:r w:rsidR="00387E05">
        <w:t xml:space="preserve">The quality also increases customer </w:t>
      </w:r>
      <w:r w:rsidR="00BA602A">
        <w:t>relationship with</w:t>
      </w:r>
      <w:r w:rsidR="00387E05">
        <w:t xml:space="preserve"> the organization.</w:t>
      </w:r>
    </w:p>
    <w:p w14:paraId="5BD275E3" w14:textId="77777777" w:rsidR="0064009C" w:rsidRDefault="004D13C2" w:rsidP="00593843">
      <w:pPr>
        <w:pStyle w:val="Heading2"/>
      </w:pPr>
      <w:bookmarkStart w:id="12" w:name="_Toc67592048"/>
      <w:r>
        <w:t>Definition of quality and its components</w:t>
      </w:r>
      <w:bookmarkEnd w:id="12"/>
    </w:p>
    <w:p w14:paraId="3401793B" w14:textId="77777777" w:rsidR="00896A25" w:rsidRDefault="004D13C2" w:rsidP="00593843">
      <w:pPr>
        <w:spacing w:after="0"/>
      </w:pPr>
      <w:r>
        <w:t xml:space="preserve">Quality means the total activities of an organization to meet the needs of the customers through the products and service. </w:t>
      </w:r>
      <w:r w:rsidR="00B76DED">
        <w:t>Quality is the features and characteristics of a product that can satisfy the customers</w:t>
      </w:r>
      <w:r w:rsidR="00796BCF">
        <w:t xml:space="preserve"> (</w:t>
      </w:r>
      <w:proofErr w:type="spellStart"/>
      <w:r w:rsidR="0071689A">
        <w:rPr>
          <w:rFonts w:cs="Times New Roman"/>
        </w:rPr>
        <w:t>Berenbeim</w:t>
      </w:r>
      <w:proofErr w:type="spellEnd"/>
      <w:r w:rsidR="0071689A">
        <w:rPr>
          <w:rFonts w:cs="Times New Roman"/>
        </w:rPr>
        <w:t>,</w:t>
      </w:r>
      <w:r w:rsidR="0071689A" w:rsidRPr="0071689A">
        <w:rPr>
          <w:rFonts w:cs="Times New Roman"/>
        </w:rPr>
        <w:t xml:space="preserve"> 2014</w:t>
      </w:r>
      <w:r w:rsidR="00796BCF">
        <w:rPr>
          <w:rFonts w:cs="Times New Roman"/>
        </w:rPr>
        <w:t>)</w:t>
      </w:r>
      <w:r w:rsidR="00B76DED">
        <w:t xml:space="preserve">. </w:t>
      </w:r>
      <w:r w:rsidR="00B76DED" w:rsidRPr="005B3781">
        <w:rPr>
          <w:bCs/>
        </w:rPr>
        <w:t>For example</w:t>
      </w:r>
      <w:r w:rsidR="00B76DED">
        <w:t>, the feature of Sky Broadband is the speed of the network which satisfies the customer needs</w:t>
      </w:r>
      <w:r w:rsidR="001C6F23">
        <w:t xml:space="preserve"> of high data transmission rate</w:t>
      </w:r>
      <w:r w:rsidR="00B76DED">
        <w:t>.</w:t>
      </w:r>
      <w:r w:rsidR="003A18BA">
        <w:t xml:space="preserve"> </w:t>
      </w:r>
      <w:r>
        <w:t xml:space="preserve">The quality of the products and services is ensured when the </w:t>
      </w:r>
      <w:r>
        <w:lastRenderedPageBreak/>
        <w:t>components of the quality work together. There are several components of quality and these are analyzed below:-</w:t>
      </w:r>
    </w:p>
    <w:p w14:paraId="37949843" w14:textId="77777777" w:rsidR="00EC34D4" w:rsidRDefault="004D13C2" w:rsidP="004234AA">
      <w:pPr>
        <w:spacing w:after="0"/>
      </w:pPr>
      <w:r>
        <w:t xml:space="preserve">There are mainly </w:t>
      </w:r>
      <w:r w:rsidRPr="00D869B5">
        <w:rPr>
          <w:bCs/>
        </w:rPr>
        <w:t>four components of quality</w:t>
      </w:r>
      <w:r>
        <w:t xml:space="preserve"> to provide desired goods and service to the customers. The internet supply companies also ensure these four components to generate quality services. </w:t>
      </w:r>
      <w:r w:rsidR="00674568" w:rsidRPr="00D869B5">
        <w:rPr>
          <w:bCs/>
        </w:rPr>
        <w:t>Quality planning</w:t>
      </w:r>
      <w:r w:rsidR="00674568">
        <w:t xml:space="preserve"> starts with the demand and needs of the customers. A market survey can be conducted to know the needs of customers and provide s</w:t>
      </w:r>
      <w:r w:rsidR="00AE42B7">
        <w:t xml:space="preserve">ervice accordingly. </w:t>
      </w:r>
      <w:r w:rsidR="00AE42B7" w:rsidRPr="00D869B5">
        <w:rPr>
          <w:bCs/>
        </w:rPr>
        <w:t>For example</w:t>
      </w:r>
      <w:r w:rsidR="00674568">
        <w:t xml:space="preserve">, during lockdown people needed high-speed unlimited internet package and </w:t>
      </w:r>
      <w:r w:rsidR="00AE42B7">
        <w:t xml:space="preserve">the broadband companies decided to provide such many special packages. </w:t>
      </w:r>
      <w:r w:rsidR="00A61BDE">
        <w:t>The next component is</w:t>
      </w:r>
      <w:r w:rsidR="00C53CF0">
        <w:t xml:space="preserve"> </w:t>
      </w:r>
      <w:r w:rsidR="00C53CF0" w:rsidRPr="00D869B5">
        <w:rPr>
          <w:bCs/>
        </w:rPr>
        <w:t>quality assurance</w:t>
      </w:r>
      <w:r w:rsidR="00C53CF0">
        <w:t xml:space="preserve"> where the company ensures that the mistakes are reduced during manufacturing as well as delivery of the goods. </w:t>
      </w:r>
      <w:r w:rsidR="007D16CB">
        <w:t>The customer perception and satisfaction regarding the products increases when a company can minimize defects and mistakes.</w:t>
      </w:r>
      <w:r w:rsidR="005D2E02">
        <w:t xml:space="preserve"> </w:t>
      </w:r>
      <w:r w:rsidR="005D2E02" w:rsidRPr="00D869B5">
        <w:rPr>
          <w:bCs/>
        </w:rPr>
        <w:t>For example</w:t>
      </w:r>
      <w:r w:rsidR="005D2E02">
        <w:t xml:space="preserve">, </w:t>
      </w:r>
      <w:r w:rsidR="005A5AF0">
        <w:t xml:space="preserve">broadband </w:t>
      </w:r>
      <w:r w:rsidR="00CB0602">
        <w:t>companies ensure</w:t>
      </w:r>
      <w:r w:rsidR="005A5AF0">
        <w:t xml:space="preserve"> interrupted and stable internet connection and speed for all the customers for ensuring the quality of the service</w:t>
      </w:r>
      <w:r w:rsidR="00735680">
        <w:t xml:space="preserve"> (</w:t>
      </w:r>
      <w:proofErr w:type="spellStart"/>
      <w:r w:rsidR="00735680">
        <w:rPr>
          <w:rFonts w:cs="Times New Roman"/>
        </w:rPr>
        <w:t>Berenbeim</w:t>
      </w:r>
      <w:proofErr w:type="spellEnd"/>
      <w:r w:rsidR="00735680">
        <w:rPr>
          <w:rFonts w:cs="Times New Roman"/>
        </w:rPr>
        <w:t>,</w:t>
      </w:r>
      <w:r w:rsidR="00735680" w:rsidRPr="00B8061B">
        <w:rPr>
          <w:rFonts w:cs="Times New Roman"/>
        </w:rPr>
        <w:t xml:space="preserve"> 2020</w:t>
      </w:r>
      <w:r w:rsidR="00735680">
        <w:rPr>
          <w:rFonts w:cs="Times New Roman"/>
        </w:rPr>
        <w:t>)</w:t>
      </w:r>
      <w:r w:rsidR="005A5AF0">
        <w:t xml:space="preserve">. </w:t>
      </w:r>
      <w:r w:rsidR="00CB0602">
        <w:t>Sky broadband has special technologies for ensuring such service.</w:t>
      </w:r>
      <w:r w:rsidR="007F4F96">
        <w:t xml:space="preserve"> </w:t>
      </w:r>
      <w:r w:rsidR="007F4F96" w:rsidRPr="00D869B5">
        <w:rPr>
          <w:bCs/>
        </w:rPr>
        <w:t>Quality control</w:t>
      </w:r>
      <w:r w:rsidR="007F4F96">
        <w:t xml:space="preserve"> is also a component of the quality where the organizations review the quality of the service. </w:t>
      </w:r>
      <w:r w:rsidR="007F4F96" w:rsidRPr="00D869B5">
        <w:rPr>
          <w:bCs/>
        </w:rPr>
        <w:t>For example</w:t>
      </w:r>
      <w:r w:rsidR="007F4F96">
        <w:t xml:space="preserve">, Virgin Media has an inspection department that controls the quality of the service. </w:t>
      </w:r>
      <w:r w:rsidR="00AE691B" w:rsidRPr="00D869B5">
        <w:rPr>
          <w:bCs/>
        </w:rPr>
        <w:t xml:space="preserve">Quality improvement </w:t>
      </w:r>
      <w:r w:rsidR="00AE691B">
        <w:t xml:space="preserve">is the continuous process of improving the quality of service from the previous quality. </w:t>
      </w:r>
      <w:r w:rsidR="005A589E">
        <w:t xml:space="preserve">The monitoring and inspection team always find out the problems and take the necessary steps so that better service can be provided. </w:t>
      </w:r>
      <w:r w:rsidR="005A589E" w:rsidRPr="00D869B5">
        <w:rPr>
          <w:bCs/>
        </w:rPr>
        <w:t>For example</w:t>
      </w:r>
      <w:r w:rsidR="00FD0C0F">
        <w:rPr>
          <w:b/>
        </w:rPr>
        <w:t>,</w:t>
      </w:r>
      <w:r w:rsidR="005A589E">
        <w:t xml:space="preserve"> BT </w:t>
      </w:r>
      <w:r w:rsidR="00FD0C0F">
        <w:t>recently develops a technology</w:t>
      </w:r>
      <w:r w:rsidR="005A589E">
        <w:t xml:space="preserve"> that will provide the constant speed of data transmission during any natural disaster. </w:t>
      </w:r>
      <w:r w:rsidR="00FD0C0F">
        <w:t xml:space="preserve">This has helped the organization improve its quality to the next level. </w:t>
      </w:r>
    </w:p>
    <w:p w14:paraId="5AA21549" w14:textId="77777777" w:rsidR="00801AF5" w:rsidRDefault="004D13C2" w:rsidP="00593843">
      <w:pPr>
        <w:pStyle w:val="Heading2"/>
      </w:pPr>
      <w:bookmarkStart w:id="13" w:name="_Toc67592049"/>
      <w:r>
        <w:t>Analysis of t</w:t>
      </w:r>
      <w:r w:rsidR="006D35E8">
        <w:t>hree quality models for improving customer relationship management</w:t>
      </w:r>
      <w:bookmarkEnd w:id="13"/>
    </w:p>
    <w:p w14:paraId="17176E49" w14:textId="77777777" w:rsidR="006D35E8" w:rsidRDefault="004D13C2" w:rsidP="00EC34D4">
      <w:pPr>
        <w:spacing w:after="0"/>
      </w:pPr>
      <w:r>
        <w:t xml:space="preserve">Customer relationship management is a process of interacting with the customers for building quality relation. The </w:t>
      </w:r>
      <w:r w:rsidRPr="00D869B5">
        <w:rPr>
          <w:bCs/>
        </w:rPr>
        <w:t>customer relationship</w:t>
      </w:r>
      <w:r>
        <w:t xml:space="preserve"> is developed when the organization provides goods and services required by the cus</w:t>
      </w:r>
      <w:r w:rsidR="00A66EBE">
        <w:t>tomers and the companies ensure</w:t>
      </w:r>
      <w:r>
        <w:t xml:space="preserve"> quality service. </w:t>
      </w:r>
      <w:r w:rsidR="00A66EBE">
        <w:t>The quality of the service and goods can be improved by</w:t>
      </w:r>
      <w:r w:rsidR="00A66EBE" w:rsidRPr="00D869B5">
        <w:rPr>
          <w:bCs/>
        </w:rPr>
        <w:t xml:space="preserve"> three</w:t>
      </w:r>
      <w:r w:rsidR="00A66EBE" w:rsidRPr="00AC6DDC">
        <w:rPr>
          <w:b/>
        </w:rPr>
        <w:t xml:space="preserve"> </w:t>
      </w:r>
      <w:r w:rsidR="00A66EBE" w:rsidRPr="00D869B5">
        <w:rPr>
          <w:bCs/>
        </w:rPr>
        <w:t>models and theories</w:t>
      </w:r>
      <w:r w:rsidR="00A66EBE">
        <w:t xml:space="preserve"> and this results in improved customer relationship. </w:t>
      </w:r>
      <w:r w:rsidR="00C734BF">
        <w:t xml:space="preserve">The models are the Total Quality Management model, Six sigma model and </w:t>
      </w:r>
    </w:p>
    <w:p w14:paraId="78EE950C" w14:textId="77777777" w:rsidR="00C734BF" w:rsidRDefault="004D13C2" w:rsidP="00593843">
      <w:pPr>
        <w:pStyle w:val="Heading3"/>
      </w:pPr>
      <w:bookmarkStart w:id="14" w:name="_Toc67592050"/>
      <w:r>
        <w:lastRenderedPageBreak/>
        <w:t>Total Quality Management model (TQM)</w:t>
      </w:r>
      <w:bookmarkEnd w:id="14"/>
    </w:p>
    <w:p w14:paraId="73D8E5D7" w14:textId="77777777" w:rsidR="00445E49" w:rsidRDefault="004D13C2" w:rsidP="001A5205">
      <w:pPr>
        <w:spacing w:after="0"/>
      </w:pPr>
      <w:r>
        <w:t xml:space="preserve">Total quality management is a process of reducing, eliminating errors in different levels of production, supplying goods and service. The error can be occurred for many reasons and identifying those errors and take the necessary steps are required to improve the quality of the service. The total quality management models help the organization improves the quality of the products and service by enhancing improved organizational practice. </w:t>
      </w:r>
      <w:r w:rsidRPr="00D869B5">
        <w:rPr>
          <w:bCs/>
        </w:rPr>
        <w:t>For example</w:t>
      </w:r>
      <w:r>
        <w:t xml:space="preserve">, the BT broadband company focuses on the internal improvement of employees so that they can reduce error at the time of providing service. </w:t>
      </w:r>
      <w:r w:rsidR="00531C74">
        <w:t>This model suggests that all the employees must participate in the organizational process so that quality and innovation can be increased.</w:t>
      </w:r>
      <w:r w:rsidR="00B92A45">
        <w:t xml:space="preserve"> The </w:t>
      </w:r>
      <w:r w:rsidR="00B92A45" w:rsidRPr="00D869B5">
        <w:rPr>
          <w:bCs/>
        </w:rPr>
        <w:t>continuous improvement process</w:t>
      </w:r>
      <w:r w:rsidR="00B92A45">
        <w:t xml:space="preserve"> satisfies the customers and the customers can rely on the service of the companies which follow such models and the </w:t>
      </w:r>
      <w:r w:rsidR="00B92A45" w:rsidRPr="00D869B5">
        <w:rPr>
          <w:bCs/>
        </w:rPr>
        <w:t>customer relationship is developed</w:t>
      </w:r>
      <w:r w:rsidR="00B92A45">
        <w:t xml:space="preserve">. </w:t>
      </w:r>
      <w:r w:rsidR="00145431">
        <w:t xml:space="preserve">The model also encourages </w:t>
      </w:r>
      <w:r w:rsidR="003A59A6" w:rsidRPr="00D869B5">
        <w:rPr>
          <w:bCs/>
        </w:rPr>
        <w:t>focusing</w:t>
      </w:r>
      <w:r w:rsidR="00145431" w:rsidRPr="00D869B5">
        <w:rPr>
          <w:bCs/>
        </w:rPr>
        <w:t xml:space="preserve"> on the customer</w:t>
      </w:r>
      <w:r w:rsidR="00145431">
        <w:t xml:space="preserve"> and their needs and thus the interaction increases and customer relationship increases</w:t>
      </w:r>
      <w:r w:rsidR="00F45A40">
        <w:t xml:space="preserve"> (</w:t>
      </w:r>
      <w:r w:rsidR="00F45A40">
        <w:rPr>
          <w:rFonts w:cs="Times New Roman"/>
        </w:rPr>
        <w:t>Fernando,</w:t>
      </w:r>
      <w:r w:rsidR="00F45A40" w:rsidRPr="00B8061B">
        <w:rPr>
          <w:rFonts w:cs="Times New Roman"/>
        </w:rPr>
        <w:t xml:space="preserve"> 2016</w:t>
      </w:r>
      <w:r w:rsidR="00F45A40">
        <w:rPr>
          <w:rFonts w:cs="Times New Roman"/>
        </w:rPr>
        <w:t>)</w:t>
      </w:r>
      <w:r w:rsidR="00145431">
        <w:t xml:space="preserve">.  </w:t>
      </w:r>
      <w:r w:rsidR="004F6D2E">
        <w:t xml:space="preserve">The TQM model emphasizes fact-based decision making where the customer needs and demands are focused which increases customer relationship with the companies. </w:t>
      </w:r>
      <w:r w:rsidR="007E2612" w:rsidRPr="00D869B5">
        <w:rPr>
          <w:bCs/>
        </w:rPr>
        <w:t>For example</w:t>
      </w:r>
      <w:r w:rsidR="007E2612" w:rsidRPr="001149CD">
        <w:rPr>
          <w:b/>
        </w:rPr>
        <w:t>,</w:t>
      </w:r>
      <w:r w:rsidR="007E2612">
        <w:t xml:space="preserve"> the R&amp;D of Sky Media always conducts market research for getting updated information </w:t>
      </w:r>
      <w:r w:rsidR="001149CD">
        <w:t xml:space="preserve">about the customers and their problems. In this communication, the customer-company relationship is developed. </w:t>
      </w:r>
    </w:p>
    <w:p w14:paraId="62F66C4E" w14:textId="77777777" w:rsidR="00807FF0" w:rsidRPr="00F74BC5" w:rsidRDefault="007A5C57" w:rsidP="0043535B">
      <w:pPr>
        <w:pStyle w:val="Heading3"/>
      </w:pPr>
      <w:bookmarkStart w:id="15" w:name="_Toc67592051"/>
      <w:r w:rsidRPr="00F74BC5">
        <w:t xml:space="preserve">Crosby’s Theory of Total Quality </w:t>
      </w:r>
      <w:r w:rsidR="0043535B" w:rsidRPr="00F74BC5">
        <w:t>Management</w:t>
      </w:r>
      <w:bookmarkEnd w:id="15"/>
    </w:p>
    <w:p w14:paraId="22A5C846" w14:textId="77777777" w:rsidR="007A5C57" w:rsidRPr="00F74BC5" w:rsidRDefault="0043535B" w:rsidP="001A5205">
      <w:pPr>
        <w:spacing w:after="0"/>
      </w:pPr>
      <w:r w:rsidRPr="00F74BC5">
        <w:t xml:space="preserve">The Crosby has proposed fourteen points on the quality </w:t>
      </w:r>
      <w:r w:rsidR="004C7FF7" w:rsidRPr="00F74BC5">
        <w:t>improvement</w:t>
      </w:r>
      <w:r w:rsidRPr="00F74BC5">
        <w:t xml:space="preserve"> where there are four absolutes for the quality management in the organization. </w:t>
      </w:r>
      <w:r w:rsidR="004C7FF7" w:rsidRPr="00F74BC5">
        <w:t>The four absolutes are given below:-</w:t>
      </w:r>
    </w:p>
    <w:p w14:paraId="4D00FA66" w14:textId="77777777" w:rsidR="00302FFA" w:rsidRPr="00F74BC5" w:rsidRDefault="004C7FF7" w:rsidP="00302FFA">
      <w:pPr>
        <w:spacing w:after="0"/>
      </w:pPr>
      <w:r w:rsidRPr="00F74BC5">
        <w:t>The quality</w:t>
      </w:r>
      <w:r w:rsidR="0057698F" w:rsidRPr="00F74BC5">
        <w:t xml:space="preserve"> must be defined</w:t>
      </w:r>
      <w:r w:rsidRPr="00F74BC5">
        <w:t xml:space="preserve"> for maintaining the quality requirement.</w:t>
      </w:r>
      <w:r w:rsidR="0057698F" w:rsidRPr="00F74BC5">
        <w:t xml:space="preserve"> </w:t>
      </w:r>
      <w:r w:rsidR="00302FFA" w:rsidRPr="00F74BC5">
        <w:t xml:space="preserve">The focus </w:t>
      </w:r>
      <w:r w:rsidR="0057698F" w:rsidRPr="00F74BC5">
        <w:t xml:space="preserve">should be made </w:t>
      </w:r>
      <w:r w:rsidR="00302FFA" w:rsidRPr="00F74BC5">
        <w:t>on the prevention for achieving quality</w:t>
      </w:r>
      <w:r w:rsidR="0057698F" w:rsidRPr="00F74BC5">
        <w:t xml:space="preserve">. </w:t>
      </w:r>
      <w:r w:rsidR="00302FFA" w:rsidRPr="00F74BC5">
        <w:t>Zero defects for the performance standards</w:t>
      </w:r>
      <w:r w:rsidR="0057698F" w:rsidRPr="00F74BC5">
        <w:t xml:space="preserve"> must be set</w:t>
      </w:r>
      <w:r w:rsidR="00302FFA" w:rsidRPr="00F74BC5">
        <w:t>.</w:t>
      </w:r>
      <w:r w:rsidR="0057698F" w:rsidRPr="00F74BC5">
        <w:t xml:space="preserve"> </w:t>
      </w:r>
      <w:r w:rsidR="00302FFA" w:rsidRPr="00F74BC5">
        <w:t xml:space="preserve">Price of nonconformity </w:t>
      </w:r>
      <w:r w:rsidR="0057698F" w:rsidRPr="00F74BC5">
        <w:t xml:space="preserve">should be used </w:t>
      </w:r>
      <w:r w:rsidR="00302FFA" w:rsidRPr="00F74BC5">
        <w:t xml:space="preserve">for the measurement of </w:t>
      </w:r>
      <w:proofErr w:type="spellStart"/>
      <w:r w:rsidR="00302FFA" w:rsidRPr="00F74BC5">
        <w:t>quality.The</w:t>
      </w:r>
      <w:proofErr w:type="spellEnd"/>
      <w:r w:rsidR="00302FFA" w:rsidRPr="00F74BC5">
        <w:t xml:space="preserve"> theorist also believes that the fourteen points can improve the quality and those points are</w:t>
      </w:r>
      <w:r w:rsidR="00A45798" w:rsidRPr="00F74BC5">
        <w:t xml:space="preserve"> discussed below:-</w:t>
      </w:r>
    </w:p>
    <w:p w14:paraId="3992F425" w14:textId="77777777" w:rsidR="0043535B" w:rsidRPr="00F74BC5" w:rsidRDefault="00B26B6E" w:rsidP="001A5205">
      <w:pPr>
        <w:spacing w:after="0"/>
      </w:pPr>
      <w:r w:rsidRPr="00F74BC5">
        <w:t xml:space="preserve">The </w:t>
      </w:r>
      <w:r w:rsidR="006C4005" w:rsidRPr="00F74BC5">
        <w:t xml:space="preserve">management must show total </w:t>
      </w:r>
      <w:r w:rsidR="00D73ED8" w:rsidRPr="00F74BC5">
        <w:t>commitment</w:t>
      </w:r>
      <w:r w:rsidR="00E04582" w:rsidRPr="00F74BC5">
        <w:t xml:space="preserve"> regarding quality.</w:t>
      </w:r>
      <w:r w:rsidR="006C4005" w:rsidRPr="00F74BC5">
        <w:t xml:space="preserve"> </w:t>
      </w:r>
      <w:r w:rsidR="00D73ED8" w:rsidRPr="00F74BC5">
        <w:t>The quality improveme</w:t>
      </w:r>
      <w:r w:rsidR="00E04582" w:rsidRPr="00F74BC5">
        <w:t>nt team should be formulated.</w:t>
      </w:r>
      <w:r w:rsidR="00D73ED8" w:rsidRPr="00F74BC5">
        <w:t xml:space="preserve"> </w:t>
      </w:r>
      <w:r w:rsidR="00516CAF" w:rsidRPr="00F74BC5">
        <w:t>The metrics for quality imp</w:t>
      </w:r>
      <w:r w:rsidR="009F674D" w:rsidRPr="00F74BC5">
        <w:t>rovement should be developed.</w:t>
      </w:r>
      <w:r w:rsidR="00516CAF" w:rsidRPr="00F74BC5">
        <w:t xml:space="preserve"> </w:t>
      </w:r>
      <w:r w:rsidR="008C235F" w:rsidRPr="00F74BC5">
        <w:t xml:space="preserve">The cost of the quality management needs to be shown and their </w:t>
      </w:r>
      <w:r w:rsidR="008C235F" w:rsidRPr="00F74BC5">
        <w:lastRenderedPageBreak/>
        <w:t>contribution to quality should als</w:t>
      </w:r>
      <w:r w:rsidR="009F674D" w:rsidRPr="00F74BC5">
        <w:t>o be shown.</w:t>
      </w:r>
      <w:r w:rsidR="00CD7C09" w:rsidRPr="00F74BC5">
        <w:t xml:space="preserve"> </w:t>
      </w:r>
      <w:r w:rsidR="00CC2077" w:rsidRPr="00F74BC5">
        <w:t>The supervisions need</w:t>
      </w:r>
      <w:r w:rsidR="009F674D" w:rsidRPr="00F74BC5">
        <w:t xml:space="preserve"> to be trained appropriately.</w:t>
      </w:r>
      <w:r w:rsidR="00CC2077" w:rsidRPr="00F74BC5">
        <w:t xml:space="preserve"> </w:t>
      </w:r>
      <w:r w:rsidR="00415FDC" w:rsidRPr="00F74BC5">
        <w:t>The employees should be</w:t>
      </w:r>
      <w:r w:rsidR="009F674D" w:rsidRPr="00F74BC5">
        <w:t xml:space="preserve"> allowed to fix the problems.</w:t>
      </w:r>
      <w:r w:rsidR="00415FDC" w:rsidRPr="00F74BC5">
        <w:t xml:space="preserve"> </w:t>
      </w:r>
      <w:r w:rsidR="00512DD4" w:rsidRPr="00F74BC5">
        <w:t xml:space="preserve">Zero </w:t>
      </w:r>
      <w:r w:rsidR="009F674D" w:rsidRPr="00F74BC5">
        <w:t>defect committee is required.</w:t>
      </w:r>
      <w:r w:rsidR="00512DD4" w:rsidRPr="00F74BC5">
        <w:t xml:space="preserve"> </w:t>
      </w:r>
      <w:r w:rsidR="00BD369C" w:rsidRPr="00F74BC5">
        <w:t>The employees and workers should be given proper knowledg</w:t>
      </w:r>
      <w:r w:rsidR="009F674D" w:rsidRPr="00F74BC5">
        <w:t>e regarding quality management.</w:t>
      </w:r>
      <w:r w:rsidR="005C41AA" w:rsidRPr="00F74BC5">
        <w:t xml:space="preserve"> </w:t>
      </w:r>
      <w:r w:rsidR="00B05A3A" w:rsidRPr="00F74BC5">
        <w:t>The achievement of zero defec</w:t>
      </w:r>
      <w:r w:rsidR="009F674D" w:rsidRPr="00F74BC5">
        <w:t>ts needs to be demonstrated.</w:t>
      </w:r>
      <w:r w:rsidR="00B05A3A" w:rsidRPr="00F74BC5">
        <w:t xml:space="preserve"> </w:t>
      </w:r>
      <w:r w:rsidR="009F674D" w:rsidRPr="00F74BC5">
        <w:t>Scheduled goals must be formed.</w:t>
      </w:r>
      <w:r w:rsidR="000D45ED" w:rsidRPr="00F74BC5">
        <w:t xml:space="preserve"> </w:t>
      </w:r>
      <w:r w:rsidR="00E63809" w:rsidRPr="00F74BC5">
        <w:t>The root cause of errors must be defined</w:t>
      </w:r>
      <w:r w:rsidR="009F674D" w:rsidRPr="00F74BC5">
        <w:t xml:space="preserve"> and erased from the beginning.</w:t>
      </w:r>
      <w:r w:rsidR="00664A7D" w:rsidRPr="00F74BC5">
        <w:t xml:space="preserve"> </w:t>
      </w:r>
      <w:r w:rsidR="00B722A1" w:rsidRPr="00F74BC5">
        <w:t>The employees need to be given ince</w:t>
      </w:r>
      <w:r w:rsidR="009F674D" w:rsidRPr="00F74BC5">
        <w:t>ntives to keep them motivated.</w:t>
      </w:r>
      <w:r w:rsidR="00B722A1" w:rsidRPr="00F74BC5">
        <w:t xml:space="preserve"> </w:t>
      </w:r>
      <w:r w:rsidR="009766CC" w:rsidRPr="00F74BC5">
        <w:t>The quality council</w:t>
      </w:r>
      <w:r w:rsidR="009F674D" w:rsidRPr="00F74BC5">
        <w:t xml:space="preserve"> must hold regular meetings.</w:t>
      </w:r>
      <w:r w:rsidR="009766CC" w:rsidRPr="00F74BC5">
        <w:t xml:space="preserve"> </w:t>
      </w:r>
      <w:r w:rsidR="005D6B73" w:rsidRPr="00F74BC5">
        <w:t xml:space="preserve">The process must be repeated from the beginning. </w:t>
      </w:r>
    </w:p>
    <w:p w14:paraId="55AD0828" w14:textId="77777777" w:rsidR="00C933AE" w:rsidRDefault="004D13C2" w:rsidP="00593843">
      <w:pPr>
        <w:pStyle w:val="Heading3"/>
      </w:pPr>
      <w:bookmarkStart w:id="16" w:name="_Toc67592052"/>
      <w:r>
        <w:t>Six Sigma Model of quality improvement</w:t>
      </w:r>
      <w:bookmarkEnd w:id="16"/>
    </w:p>
    <w:p w14:paraId="6A1EC2C4" w14:textId="77777777" w:rsidR="001B25D9" w:rsidRDefault="004D13C2" w:rsidP="00EC34D4">
      <w:pPr>
        <w:spacing w:after="0"/>
      </w:pPr>
      <w:r>
        <w:t>The Six S</w:t>
      </w:r>
      <w:r w:rsidR="00C54653">
        <w:t>igma is a quality control model developed by Motorola in 1986</w:t>
      </w:r>
      <w:r>
        <w:t xml:space="preserve">. Six Sigma is a data-driven process of reducing or eliminating defects. There are some sequences of steps such as reduction of process cycle time, reduction of pollution, reduction of cost, an increase of customer satisfaction and profit of the organization. </w:t>
      </w:r>
    </w:p>
    <w:p w14:paraId="3922CA0C" w14:textId="77777777" w:rsidR="00CD6474" w:rsidRDefault="004D13C2" w:rsidP="00F7347B">
      <w:pPr>
        <w:spacing w:after="0"/>
      </w:pPr>
      <w:r>
        <w:t xml:space="preserve">The </w:t>
      </w:r>
      <w:r w:rsidRPr="00D869B5">
        <w:rPr>
          <w:bCs/>
        </w:rPr>
        <w:t>quality of the products</w:t>
      </w:r>
      <w:r>
        <w:t xml:space="preserve"> and service is accomplished for meeting the demand of the customers through the continuous process of development and elimination of defects in the service and delivery of the service. The customers become </w:t>
      </w:r>
      <w:r w:rsidRPr="00D869B5">
        <w:rPr>
          <w:bCs/>
        </w:rPr>
        <w:t xml:space="preserve">highly satisfied </w:t>
      </w:r>
      <w:r>
        <w:t xml:space="preserve">when they find that the company is continuously improving its service and customers are getting high-quality service, then the loyalty is created. </w:t>
      </w:r>
      <w:r w:rsidR="00F27A65">
        <w:t xml:space="preserve">Then the </w:t>
      </w:r>
      <w:r w:rsidR="00F27A65" w:rsidRPr="00D869B5">
        <w:rPr>
          <w:bCs/>
        </w:rPr>
        <w:t>customer relationship</w:t>
      </w:r>
      <w:r w:rsidR="00F27A65">
        <w:t xml:space="preserve"> is improved. The six sigma-models </w:t>
      </w:r>
      <w:r w:rsidR="00C36844">
        <w:t>focus</w:t>
      </w:r>
      <w:r w:rsidR="00F27A65">
        <w:t xml:space="preserve"> on the </w:t>
      </w:r>
      <w:r w:rsidR="00F27A65" w:rsidRPr="00D869B5">
        <w:rPr>
          <w:bCs/>
        </w:rPr>
        <w:t>defects of the</w:t>
      </w:r>
      <w:r w:rsidR="00F27A65" w:rsidRPr="00B02D33">
        <w:rPr>
          <w:b/>
        </w:rPr>
        <w:t xml:space="preserve"> </w:t>
      </w:r>
      <w:r w:rsidR="00F27A65" w:rsidRPr="00D869B5">
        <w:rPr>
          <w:bCs/>
        </w:rPr>
        <w:t>service</w:t>
      </w:r>
      <w:r w:rsidR="00F27A65">
        <w:t xml:space="preserve"> and through this process, the customers' problems are solved and new technologies can be developed</w:t>
      </w:r>
      <w:r w:rsidR="00C36844">
        <w:t xml:space="preserve">. When customers get their solution with minimum defects in the service then they try to be more connected with the </w:t>
      </w:r>
      <w:r w:rsidR="00391FE7">
        <w:t>organization</w:t>
      </w:r>
      <w:r w:rsidR="00294459">
        <w:t xml:space="preserve"> (</w:t>
      </w:r>
      <w:r w:rsidR="0071689A">
        <w:rPr>
          <w:rFonts w:cs="Times New Roman"/>
        </w:rPr>
        <w:t>Mishra and Rani,</w:t>
      </w:r>
      <w:r w:rsidR="0071689A" w:rsidRPr="0071689A">
        <w:rPr>
          <w:rFonts w:cs="Times New Roman"/>
        </w:rPr>
        <w:t xml:space="preserve"> 2018</w:t>
      </w:r>
      <w:r w:rsidR="00294459">
        <w:rPr>
          <w:rFonts w:cs="Times New Roman"/>
        </w:rPr>
        <w:t>)</w:t>
      </w:r>
      <w:r w:rsidR="00391FE7">
        <w:t>. Under this model, the voice</w:t>
      </w:r>
      <w:r w:rsidR="005D6B73">
        <w:t>s</w:t>
      </w:r>
      <w:r w:rsidR="00391FE7">
        <w:t xml:space="preserve"> of the customers are heard and the communication is increased. </w:t>
      </w:r>
      <w:r w:rsidR="0045346D">
        <w:t xml:space="preserve">As Six Sigma models </w:t>
      </w:r>
      <w:r w:rsidR="0045346D" w:rsidRPr="004378B2">
        <w:rPr>
          <w:bCs/>
        </w:rPr>
        <w:t xml:space="preserve">help </w:t>
      </w:r>
      <w:r w:rsidR="005D6B73" w:rsidRPr="004378B2">
        <w:rPr>
          <w:bCs/>
        </w:rPr>
        <w:t>reduces</w:t>
      </w:r>
      <w:r w:rsidR="0045346D" w:rsidRPr="004378B2">
        <w:rPr>
          <w:bCs/>
        </w:rPr>
        <w:t xml:space="preserve"> the cost of the</w:t>
      </w:r>
      <w:r w:rsidR="0045346D" w:rsidRPr="00B02D33">
        <w:rPr>
          <w:b/>
        </w:rPr>
        <w:t xml:space="preserve"> </w:t>
      </w:r>
      <w:r w:rsidR="0045346D" w:rsidRPr="00D869B5">
        <w:rPr>
          <w:bCs/>
        </w:rPr>
        <w:t xml:space="preserve">service </w:t>
      </w:r>
      <w:r w:rsidR="0045346D">
        <w:t xml:space="preserve">with premium service the customers are highly attracted and their loyalty as well as relationship is developed. </w:t>
      </w:r>
      <w:r w:rsidR="005970B1">
        <w:t xml:space="preserve">When an organization has less cost and more profit then it can also provide quality service to the customers. </w:t>
      </w:r>
      <w:r w:rsidR="00B02D33">
        <w:t xml:space="preserve">There are many organizations like BT, Sky </w:t>
      </w:r>
      <w:r w:rsidR="009A359B">
        <w:t>Broadband and</w:t>
      </w:r>
      <w:r w:rsidR="00B02D33">
        <w:t xml:space="preserve"> Virgin Media apply this model for ensuring quality service with improved customer relationship. </w:t>
      </w:r>
    </w:p>
    <w:p w14:paraId="06ADF6F8" w14:textId="77777777" w:rsidR="00B00CD1" w:rsidRPr="00F74BC5" w:rsidRDefault="00B00CD1" w:rsidP="006F5858">
      <w:pPr>
        <w:pStyle w:val="Heading3"/>
      </w:pPr>
      <w:bookmarkStart w:id="17" w:name="_Toc67592053"/>
      <w:r w:rsidRPr="00F74BC5">
        <w:lastRenderedPageBreak/>
        <w:t xml:space="preserve">Joseph </w:t>
      </w:r>
      <w:proofErr w:type="spellStart"/>
      <w:r w:rsidRPr="00F74BC5">
        <w:t>Juran’s</w:t>
      </w:r>
      <w:proofErr w:type="spellEnd"/>
      <w:r w:rsidRPr="00F74BC5">
        <w:t xml:space="preserve"> Theory</w:t>
      </w:r>
      <w:bookmarkEnd w:id="17"/>
      <w:r w:rsidRPr="00F74BC5">
        <w:t xml:space="preserve"> </w:t>
      </w:r>
    </w:p>
    <w:p w14:paraId="5AE83BF1" w14:textId="77777777" w:rsidR="00EB0E2C" w:rsidRPr="00F74BC5" w:rsidRDefault="00EB0E2C" w:rsidP="00F7347B">
      <w:pPr>
        <w:spacing w:after="0"/>
      </w:pPr>
      <w:r w:rsidRPr="00F74BC5">
        <w:t xml:space="preserve">The </w:t>
      </w:r>
      <w:r w:rsidRPr="00AA26FC">
        <w:rPr>
          <w:bCs/>
        </w:rPr>
        <w:t>quality trilogy</w:t>
      </w:r>
      <w:r w:rsidRPr="00F74BC5">
        <w:t xml:space="preserve"> is mostly known for Joseph </w:t>
      </w:r>
      <w:proofErr w:type="spellStart"/>
      <w:r w:rsidRPr="00F74BC5">
        <w:t>Juran</w:t>
      </w:r>
      <w:proofErr w:type="spellEnd"/>
      <w:r w:rsidRPr="00F74BC5">
        <w:t xml:space="preserve"> where the quality trilogy is quality planning, quality improvement and quality control. According to </w:t>
      </w:r>
      <w:proofErr w:type="spellStart"/>
      <w:r w:rsidRPr="00F74BC5">
        <w:t>Juran</w:t>
      </w:r>
      <w:proofErr w:type="spellEnd"/>
      <w:r w:rsidRPr="00F74BC5">
        <w:t xml:space="preserve">, there are </w:t>
      </w:r>
      <w:r w:rsidRPr="00AA26FC">
        <w:rPr>
          <w:bCs/>
        </w:rPr>
        <w:t>ten steps of improving quality</w:t>
      </w:r>
      <w:r w:rsidRPr="00F74BC5">
        <w:t xml:space="preserve"> and these are given below:-</w:t>
      </w:r>
    </w:p>
    <w:p w14:paraId="1A508111" w14:textId="77777777" w:rsidR="00B00CD1" w:rsidRPr="00F74BC5" w:rsidRDefault="00013AA2" w:rsidP="00F7347B">
      <w:pPr>
        <w:spacing w:after="0"/>
      </w:pPr>
      <w:r w:rsidRPr="00F74BC5">
        <w:t xml:space="preserve">The </w:t>
      </w:r>
      <w:r w:rsidRPr="00AA26FC">
        <w:rPr>
          <w:bCs/>
        </w:rPr>
        <w:t>needs and opportunities</w:t>
      </w:r>
      <w:r w:rsidRPr="00F74BC5">
        <w:t xml:space="preserve"> for i</w:t>
      </w:r>
      <w:r w:rsidR="009F674D" w:rsidRPr="00F74BC5">
        <w:t>mprovement must be developed.</w:t>
      </w:r>
      <w:r w:rsidR="00790F13" w:rsidRPr="00F74BC5">
        <w:t xml:space="preserve"> There are many opportunities around the organization and those must be grabbed for ensuring quality of the service.</w:t>
      </w:r>
      <w:r w:rsidRPr="00F74BC5">
        <w:t xml:space="preserve"> </w:t>
      </w:r>
      <w:r w:rsidR="009F674D" w:rsidRPr="00F74BC5">
        <w:t xml:space="preserve">The </w:t>
      </w:r>
      <w:r w:rsidR="009F674D" w:rsidRPr="00AA26FC">
        <w:rPr>
          <w:bCs/>
        </w:rPr>
        <w:t>goals</w:t>
      </w:r>
      <w:r w:rsidR="00CC6139" w:rsidRPr="00F74BC5">
        <w:t xml:space="preserve"> must be set for achieving quality.</w:t>
      </w:r>
      <w:r w:rsidR="006D2C28" w:rsidRPr="00F74BC5">
        <w:t xml:space="preserve"> </w:t>
      </w:r>
      <w:r w:rsidR="00CD4017" w:rsidRPr="00F74BC5">
        <w:t xml:space="preserve">The </w:t>
      </w:r>
      <w:r w:rsidR="00CD4017" w:rsidRPr="00AA26FC">
        <w:rPr>
          <w:bCs/>
        </w:rPr>
        <w:t xml:space="preserve">efforts </w:t>
      </w:r>
      <w:r w:rsidR="00CD4017" w:rsidRPr="00F74BC5">
        <w:t>must be or</w:t>
      </w:r>
      <w:r w:rsidR="009F674D" w:rsidRPr="00F74BC5">
        <w:t xml:space="preserve">ganized to achieve the goals. </w:t>
      </w:r>
      <w:r w:rsidR="00CD4017" w:rsidRPr="00F74BC5">
        <w:t xml:space="preserve"> </w:t>
      </w:r>
      <w:r w:rsidR="00A2568E" w:rsidRPr="00F74BC5">
        <w:t>The employees mus</w:t>
      </w:r>
      <w:r w:rsidR="009F674D" w:rsidRPr="00F74BC5">
        <w:t xml:space="preserve">t be given </w:t>
      </w:r>
      <w:r w:rsidR="009F674D" w:rsidRPr="00AA26FC">
        <w:rPr>
          <w:bCs/>
        </w:rPr>
        <w:t>required training</w:t>
      </w:r>
      <w:r w:rsidR="009F674D" w:rsidRPr="00F74BC5">
        <w:t>. The organization must</w:t>
      </w:r>
      <w:r w:rsidR="00A2568E" w:rsidRPr="00F74BC5">
        <w:t xml:space="preserve"> </w:t>
      </w:r>
      <w:r w:rsidR="005C2092" w:rsidRPr="00AA26FC">
        <w:rPr>
          <w:bCs/>
        </w:rPr>
        <w:t>initialize</w:t>
      </w:r>
      <w:r w:rsidR="009F674D" w:rsidRPr="00AA26FC">
        <w:rPr>
          <w:bCs/>
        </w:rPr>
        <w:t xml:space="preserve"> the projects</w:t>
      </w:r>
      <w:r w:rsidR="009F674D" w:rsidRPr="00F74BC5">
        <w:t>.</w:t>
      </w:r>
      <w:r w:rsidR="005A30BA" w:rsidRPr="00F74BC5">
        <w:t xml:space="preserve"> </w:t>
      </w:r>
      <w:r w:rsidR="009842E3" w:rsidRPr="00F74BC5">
        <w:t>The progress of the projec</w:t>
      </w:r>
      <w:r w:rsidR="005C3F5A" w:rsidRPr="00F74BC5">
        <w:t>ts must be monitored.</w:t>
      </w:r>
      <w:r w:rsidR="009842E3" w:rsidRPr="00F74BC5">
        <w:t xml:space="preserve"> </w:t>
      </w:r>
      <w:r w:rsidR="00D345C5" w:rsidRPr="00F74BC5">
        <w:t xml:space="preserve">The employee </w:t>
      </w:r>
      <w:r w:rsidR="00D345C5" w:rsidRPr="00AA26FC">
        <w:rPr>
          <w:bCs/>
        </w:rPr>
        <w:t xml:space="preserve">performance </w:t>
      </w:r>
      <w:r w:rsidR="00113D76" w:rsidRPr="00AA26FC">
        <w:rPr>
          <w:bCs/>
        </w:rPr>
        <w:t>and efforts</w:t>
      </w:r>
      <w:r w:rsidR="00113D76" w:rsidRPr="00F74BC5">
        <w:t xml:space="preserve"> must be recognized.</w:t>
      </w:r>
      <w:r w:rsidR="001912A1" w:rsidRPr="00F74BC5">
        <w:t xml:space="preserve"> </w:t>
      </w:r>
      <w:r w:rsidR="005C2092" w:rsidRPr="00F74BC5">
        <w:t>The results must be reported.</w:t>
      </w:r>
      <w:r w:rsidR="00872262" w:rsidRPr="00F74BC5">
        <w:t xml:space="preserve"> </w:t>
      </w:r>
      <w:r w:rsidR="0065599F" w:rsidRPr="00F74BC5">
        <w:t>The authority</w:t>
      </w:r>
      <w:r w:rsidR="00366E5C" w:rsidRPr="00F74BC5">
        <w:t xml:space="preserve"> must </w:t>
      </w:r>
      <w:r w:rsidR="00366E5C" w:rsidRPr="00AA26FC">
        <w:rPr>
          <w:bCs/>
        </w:rPr>
        <w:t>track the improvement</w:t>
      </w:r>
      <w:r w:rsidR="00CC6139" w:rsidRPr="00F74BC5">
        <w:t xml:space="preserve"> for further responses.</w:t>
      </w:r>
      <w:r w:rsidR="00366E5C" w:rsidRPr="00F74BC5">
        <w:t xml:space="preserve"> </w:t>
      </w:r>
      <w:r w:rsidR="0065599F" w:rsidRPr="00F74BC5">
        <w:t xml:space="preserve"> </w:t>
      </w:r>
      <w:r w:rsidR="0065599F" w:rsidRPr="00AA26FC">
        <w:rPr>
          <w:bCs/>
        </w:rPr>
        <w:t>The process</w:t>
      </w:r>
      <w:r w:rsidR="0065599F" w:rsidRPr="00F74BC5">
        <w:t xml:space="preserve"> must be repeated from the beginning. </w:t>
      </w:r>
    </w:p>
    <w:p w14:paraId="1D742DF6" w14:textId="77777777" w:rsidR="00E00522" w:rsidRDefault="004D13C2" w:rsidP="00593843">
      <w:pPr>
        <w:pStyle w:val="Heading3"/>
      </w:pPr>
      <w:bookmarkStart w:id="18" w:name="_Toc67592054"/>
      <w:r>
        <w:t>Lean M</w:t>
      </w:r>
      <w:r w:rsidR="00BE7344">
        <w:t>anagement theory</w:t>
      </w:r>
      <w:bookmarkEnd w:id="18"/>
    </w:p>
    <w:p w14:paraId="0D140678" w14:textId="77777777" w:rsidR="00E00522" w:rsidRDefault="004D13C2" w:rsidP="00EC34D4">
      <w:pPr>
        <w:spacing w:after="0"/>
      </w:pPr>
      <w:r>
        <w:t xml:space="preserve">Lean management is also a concept of improving the quality of the service through a continuous improvement process where the </w:t>
      </w:r>
      <w:r w:rsidR="00C60973">
        <w:t xml:space="preserve">refining products and service is focused and waste is reduced which also reduce the cost of the products. </w:t>
      </w:r>
    </w:p>
    <w:p w14:paraId="5448E3BD" w14:textId="0FB5EE06" w:rsidR="00D334F0" w:rsidRDefault="004D13C2" w:rsidP="00FF01D7">
      <w:pPr>
        <w:spacing w:after="0"/>
      </w:pPr>
      <w:r>
        <w:t xml:space="preserve">The </w:t>
      </w:r>
      <w:r w:rsidRPr="00AA26FC">
        <w:rPr>
          <w:bCs/>
        </w:rPr>
        <w:t>customers</w:t>
      </w:r>
      <w:r>
        <w:t xml:space="preserve"> are mainly focused on the learn management theory where the </w:t>
      </w:r>
      <w:r w:rsidR="00777BE4">
        <w:t xml:space="preserve">value of the products and </w:t>
      </w:r>
      <w:r w:rsidR="00777BE4" w:rsidRPr="00AA26FC">
        <w:rPr>
          <w:bCs/>
        </w:rPr>
        <w:t>demand of the customers</w:t>
      </w:r>
      <w:r w:rsidR="00777BE4">
        <w:t xml:space="preserve"> are analyzed and service is provided accordingly. In this case, the </w:t>
      </w:r>
      <w:r w:rsidR="00777BE4" w:rsidRPr="00AA26FC">
        <w:rPr>
          <w:bCs/>
        </w:rPr>
        <w:t xml:space="preserve">BT </w:t>
      </w:r>
      <w:r w:rsidR="008567B9" w:rsidRPr="00AA26FC">
        <w:rPr>
          <w:bCs/>
        </w:rPr>
        <w:t>Company</w:t>
      </w:r>
      <w:r w:rsidR="00777BE4">
        <w:t xml:space="preserve"> conducts a market survey and communicate</w:t>
      </w:r>
      <w:r w:rsidR="008567B9">
        <w:t>s</w:t>
      </w:r>
      <w:r w:rsidR="00777BE4">
        <w:t xml:space="preserve"> with the customers to know their specifications for the data package</w:t>
      </w:r>
      <w:r w:rsidR="008567B9">
        <w:t xml:space="preserve"> and thus the communication is increased. </w:t>
      </w:r>
      <w:r w:rsidR="002D23D6">
        <w:t>When the company gives importance to the needs and demand</w:t>
      </w:r>
      <w:r w:rsidR="00C61FAD">
        <w:t>s</w:t>
      </w:r>
      <w:r w:rsidR="002D23D6">
        <w:t xml:space="preserve"> of the customers and develop</w:t>
      </w:r>
      <w:r w:rsidR="00C61FAD">
        <w:t>s</w:t>
      </w:r>
      <w:r w:rsidR="002D23D6">
        <w:t xml:space="preserve"> products accordingly then customer satisfaction increases.</w:t>
      </w:r>
      <w:r w:rsidR="00C61FAD">
        <w:t xml:space="preserve"> In this model, the </w:t>
      </w:r>
      <w:r w:rsidR="00C61FAD" w:rsidRPr="00AA26FC">
        <w:rPr>
          <w:bCs/>
        </w:rPr>
        <w:t>value stream</w:t>
      </w:r>
      <w:r w:rsidR="00C61FAD">
        <w:t xml:space="preserve"> is defined that means the activities which derive values are identified and improved</w:t>
      </w:r>
      <w:r w:rsidR="00F613F2">
        <w:t xml:space="preserve"> (</w:t>
      </w:r>
      <w:r w:rsidR="0071689A">
        <w:rPr>
          <w:rFonts w:cs="Times New Roman"/>
        </w:rPr>
        <w:t>Hoffman, Frederick and Schwartz,</w:t>
      </w:r>
      <w:r w:rsidR="0071689A" w:rsidRPr="0071689A">
        <w:rPr>
          <w:rFonts w:cs="Times New Roman"/>
        </w:rPr>
        <w:t xml:space="preserve"> 2017</w:t>
      </w:r>
      <w:r w:rsidR="00F613F2">
        <w:rPr>
          <w:rFonts w:cs="Times New Roman"/>
        </w:rPr>
        <w:t>)</w:t>
      </w:r>
      <w:r w:rsidR="00C61FAD">
        <w:t xml:space="preserve">. </w:t>
      </w:r>
      <w:r w:rsidR="00227925">
        <w:t xml:space="preserve">The companies try to </w:t>
      </w:r>
      <w:r w:rsidR="00227925" w:rsidRPr="00AA26FC">
        <w:rPr>
          <w:bCs/>
        </w:rPr>
        <w:t>reduce unnecessary process</w:t>
      </w:r>
      <w:r w:rsidR="00227925">
        <w:t xml:space="preserve"> which increases efficiency and customers can get service instantly. </w:t>
      </w:r>
      <w:r w:rsidR="00227925" w:rsidRPr="00AA26FC">
        <w:rPr>
          <w:bCs/>
        </w:rPr>
        <w:t>For example</w:t>
      </w:r>
      <w:r w:rsidR="00227925">
        <w:t xml:space="preserve">, Sky Broadband eliminated the official complaining process to enhance the solution to the customers and now customer relationship has been developed. </w:t>
      </w:r>
      <w:r w:rsidR="00231CA7">
        <w:t xml:space="preserve">When unnecessary steps are eliminated the </w:t>
      </w:r>
      <w:r w:rsidR="00231CA7" w:rsidRPr="00AA26FC">
        <w:rPr>
          <w:bCs/>
        </w:rPr>
        <w:t>remaining steps are run smoothly</w:t>
      </w:r>
      <w:r w:rsidR="00231CA7">
        <w:t xml:space="preserve"> and the necessary steps are taken so that customers can get the required </w:t>
      </w:r>
      <w:r w:rsidR="00E538DB">
        <w:t xml:space="preserve">service smoothly. In this many data transmission, companies use cross-functional method to increase efficiency and increase customer </w:t>
      </w:r>
      <w:r w:rsidR="00E538DB">
        <w:lastRenderedPageBreak/>
        <w:t xml:space="preserve">relationship. </w:t>
      </w:r>
      <w:r w:rsidR="00D51391">
        <w:t>The organizations which have</w:t>
      </w:r>
      <w:r w:rsidR="00D51391" w:rsidRPr="00CB4340">
        <w:rPr>
          <w:b/>
        </w:rPr>
        <w:t xml:space="preserve"> i</w:t>
      </w:r>
      <w:r w:rsidR="00D51391" w:rsidRPr="00AA26FC">
        <w:rPr>
          <w:bCs/>
        </w:rPr>
        <w:t xml:space="preserve">nventory </w:t>
      </w:r>
      <w:r w:rsidR="00D51391">
        <w:t xml:space="preserve">can minimize the level of inventory to reduce </w:t>
      </w:r>
      <w:r w:rsidR="00D51391" w:rsidRPr="00AA26FC">
        <w:rPr>
          <w:bCs/>
        </w:rPr>
        <w:t>unnecessary cost and waste</w:t>
      </w:r>
      <w:r w:rsidR="00D51391">
        <w:t xml:space="preserve"> of the goods and service. </w:t>
      </w:r>
      <w:r w:rsidR="00D42F5F">
        <w:t xml:space="preserve">This step ensures the optimum level of inventory for the customers so that the company can never be in a shortage of inventory. </w:t>
      </w:r>
      <w:r w:rsidR="00991C70">
        <w:t xml:space="preserve">Thus all these steps pave the way for </w:t>
      </w:r>
      <w:r w:rsidR="00991C70" w:rsidRPr="00AA26FC">
        <w:rPr>
          <w:bCs/>
        </w:rPr>
        <w:t>achieving perfection</w:t>
      </w:r>
      <w:r w:rsidR="00991C70">
        <w:t xml:space="preserve"> in </w:t>
      </w:r>
      <w:r w:rsidR="00991C70" w:rsidRPr="00AA26FC">
        <w:rPr>
          <w:bCs/>
        </w:rPr>
        <w:t>delivering services</w:t>
      </w:r>
      <w:r w:rsidR="00991C70">
        <w:t xml:space="preserve"> to the customers and when all the employees strive to the reduction of waste then perfection is possible and the customers become highly satisfied with their service.</w:t>
      </w:r>
    </w:p>
    <w:p w14:paraId="51790A69" w14:textId="77777777" w:rsidR="00787B9D" w:rsidRDefault="00787B9D" w:rsidP="00FF01D7">
      <w:pPr>
        <w:spacing w:after="0"/>
      </w:pPr>
    </w:p>
    <w:p w14:paraId="0B55A1B4" w14:textId="77777777" w:rsidR="00E64D4E" w:rsidRDefault="004D13C2" w:rsidP="00593843">
      <w:pPr>
        <w:pStyle w:val="Heading1"/>
      </w:pPr>
      <w:bookmarkStart w:id="19" w:name="_Toc67592055"/>
      <w:r>
        <w:t>Conclusion</w:t>
      </w:r>
      <w:bookmarkEnd w:id="19"/>
    </w:p>
    <w:p w14:paraId="6F293A46" w14:textId="0E9E5D5F" w:rsidR="0050183D" w:rsidRDefault="004D13C2" w:rsidP="00EC34D4">
      <w:pPr>
        <w:spacing w:after="0"/>
      </w:pPr>
      <w:r>
        <w:t xml:space="preserve">The use of the internet has been drastically increased in society and the use of the internet is considered a development tool for increasing social interaction and exchange of information. The use of the internet is facilitated by the </w:t>
      </w:r>
      <w:r w:rsidR="008F6B45">
        <w:t xml:space="preserve">many broadband companies such as Sky Broadband, Virgin Media and </w:t>
      </w:r>
      <w:r w:rsidR="00CA29BA">
        <w:t xml:space="preserve">BT Company. The companies have some ethical policies regarding </w:t>
      </w:r>
      <w:r w:rsidR="00074206">
        <w:t xml:space="preserve">various issues. The ethical policies vary from company to company. </w:t>
      </w:r>
      <w:r w:rsidR="00074206" w:rsidRPr="00AA26FC">
        <w:rPr>
          <w:bCs/>
        </w:rPr>
        <w:t>For example</w:t>
      </w:r>
      <w:r w:rsidR="00074206">
        <w:t xml:space="preserve">, Virgin Media will collect the user information but will not disclose it to any parties while BT will not store any user personal information as well as disclose the information. </w:t>
      </w:r>
      <w:r w:rsidR="00765ABA">
        <w:t xml:space="preserve">The ethical policies in terms of data transmission </w:t>
      </w:r>
      <w:r w:rsidR="001D312F">
        <w:t>and data packaging also vary from company to company. The broadband companies also have sustainability policies which ensure the protection of the environment for future generation</w:t>
      </w:r>
      <w:r w:rsidR="00857F80">
        <w:t xml:space="preserve"> (</w:t>
      </w:r>
      <w:r w:rsidR="00857F80">
        <w:rPr>
          <w:rFonts w:cs="Times New Roman"/>
        </w:rPr>
        <w:t>Timber,</w:t>
      </w:r>
      <w:r w:rsidR="00857F80" w:rsidRPr="00B8061B">
        <w:rPr>
          <w:rFonts w:cs="Times New Roman"/>
        </w:rPr>
        <w:t xml:space="preserve"> 201</w:t>
      </w:r>
      <w:r w:rsidR="00857F80">
        <w:rPr>
          <w:rFonts w:cs="Times New Roman"/>
        </w:rPr>
        <w:t>6)</w:t>
      </w:r>
      <w:r w:rsidR="001D312F">
        <w:t xml:space="preserve">. </w:t>
      </w:r>
      <w:r w:rsidR="00CE1780" w:rsidRPr="00AA26FC">
        <w:rPr>
          <w:bCs/>
        </w:rPr>
        <w:t>For example</w:t>
      </w:r>
      <w:r w:rsidR="00CE1780">
        <w:t xml:space="preserve">, the Sky Broadband </w:t>
      </w:r>
      <w:r w:rsidR="00580F15">
        <w:t>Company</w:t>
      </w:r>
      <w:r w:rsidR="00CE1780">
        <w:t xml:space="preserve"> has decided to ensure zero carbon emission by 2025 while </w:t>
      </w:r>
      <w:r w:rsidR="009452F8">
        <w:t xml:space="preserve">Virgin Media has 6600 employees working from home for reducing carbon and BT has a target to reduce carbon to zero by 2026. </w:t>
      </w:r>
      <w:r w:rsidR="00315164">
        <w:t>The quality of the service is maintained by following three theories and models mainly by broadband companies and the Total Quality Management model is highly used where the continuous development</w:t>
      </w:r>
      <w:r w:rsidR="00B95C42">
        <w:t xml:space="preserve"> of the products is emphasized while the </w:t>
      </w:r>
      <w:r w:rsidR="00AA4CE5">
        <w:t xml:space="preserve">six sigma model and lean management theory deals with the reduction of errors and defects to increase customer relationship. </w:t>
      </w:r>
    </w:p>
    <w:p w14:paraId="6C70CEB7" w14:textId="15E05B59" w:rsidR="00E7529A" w:rsidRDefault="00E7529A" w:rsidP="00EC34D4">
      <w:pPr>
        <w:spacing w:after="0"/>
      </w:pPr>
    </w:p>
    <w:p w14:paraId="5B1D1942" w14:textId="138750DD" w:rsidR="00E7529A" w:rsidRDefault="00E7529A" w:rsidP="00EC34D4">
      <w:pPr>
        <w:spacing w:after="0"/>
      </w:pPr>
    </w:p>
    <w:p w14:paraId="4935E50F" w14:textId="77777777" w:rsidR="00E7529A" w:rsidRDefault="00E7529A" w:rsidP="00EC34D4">
      <w:pPr>
        <w:spacing w:after="0"/>
      </w:pPr>
    </w:p>
    <w:p w14:paraId="1BAD7F00" w14:textId="77777777" w:rsidR="001D312F" w:rsidRDefault="004D13C2" w:rsidP="00593843">
      <w:pPr>
        <w:pStyle w:val="Heading1"/>
      </w:pPr>
      <w:bookmarkStart w:id="20" w:name="_Toc67592056"/>
      <w:r>
        <w:lastRenderedPageBreak/>
        <w:t>Recommendation</w:t>
      </w:r>
      <w:r w:rsidR="00B30B5E">
        <w:t>s</w:t>
      </w:r>
      <w:bookmarkEnd w:id="20"/>
    </w:p>
    <w:p w14:paraId="69EDE84E" w14:textId="77777777" w:rsidR="00570144" w:rsidRDefault="004D13C2" w:rsidP="00EC34D4">
      <w:pPr>
        <w:spacing w:after="0"/>
      </w:pPr>
      <w:r>
        <w:t>Sky Broadband, Virgin Media and BT companies are some of the most competitive companies in the UK in providing broadband service. Still, t</w:t>
      </w:r>
      <w:r w:rsidR="00384624">
        <w:t>here are some scope</w:t>
      </w:r>
      <w:r>
        <w:t>s</w:t>
      </w:r>
      <w:r w:rsidR="00384624">
        <w:t xml:space="preserve"> of improvement in providing quality service as well as operating sustainable business functions. </w:t>
      </w:r>
      <w:r>
        <w:t>After analyzing different perspectives of the organizations, some recommendations are provided below:-</w:t>
      </w:r>
    </w:p>
    <w:p w14:paraId="66F5F936" w14:textId="77777777" w:rsidR="00570144" w:rsidRDefault="004D13C2" w:rsidP="00593843">
      <w:pPr>
        <w:pStyle w:val="ListParagraph"/>
        <w:numPr>
          <w:ilvl w:val="0"/>
          <w:numId w:val="6"/>
        </w:numPr>
        <w:spacing w:after="0"/>
      </w:pPr>
      <w:r>
        <w:t>Organizations must increase the privacy and security of the personal information of the customers. Virgin Media must ensure that it will not disclose to anyone.</w:t>
      </w:r>
      <w:r w:rsidR="000E5295">
        <w:t xml:space="preserve"> In this case, they should employ expert employees.</w:t>
      </w:r>
    </w:p>
    <w:p w14:paraId="056676A5" w14:textId="77777777" w:rsidR="00705040" w:rsidRDefault="004D13C2" w:rsidP="00593843">
      <w:pPr>
        <w:pStyle w:val="ListParagraph"/>
        <w:numPr>
          <w:ilvl w:val="0"/>
          <w:numId w:val="6"/>
        </w:numPr>
        <w:spacing w:after="0"/>
      </w:pPr>
      <w:r>
        <w:t xml:space="preserve">The broadband companies </w:t>
      </w:r>
      <w:r w:rsidR="004A026B">
        <w:t>especially</w:t>
      </w:r>
      <w:r>
        <w:t xml:space="preserve"> Sky Broadband should introduce customize a package of data and Virgin Media should increase data transmission speed for quality broadband service. </w:t>
      </w:r>
    </w:p>
    <w:p w14:paraId="46E24C3E" w14:textId="77777777" w:rsidR="005C7619" w:rsidRDefault="004D13C2" w:rsidP="00593843">
      <w:pPr>
        <w:pStyle w:val="ListParagraph"/>
        <w:numPr>
          <w:ilvl w:val="0"/>
          <w:numId w:val="6"/>
        </w:numPr>
        <w:spacing w:after="0"/>
      </w:pPr>
      <w:r>
        <w:t xml:space="preserve">The broadband companies should increase investment in </w:t>
      </w:r>
      <w:r w:rsidR="0033151E">
        <w:t>sustainable development and technologies.</w:t>
      </w:r>
    </w:p>
    <w:p w14:paraId="7293B81E" w14:textId="77777777" w:rsidR="0033151E" w:rsidRDefault="004D13C2" w:rsidP="00593843">
      <w:pPr>
        <w:pStyle w:val="ListParagraph"/>
        <w:numPr>
          <w:ilvl w:val="0"/>
          <w:numId w:val="6"/>
        </w:numPr>
        <w:spacing w:after="0"/>
      </w:pPr>
      <w:r>
        <w:t>Sky Broadband must introduce flexible working facilities for quickening reduction of carbon emission.</w:t>
      </w:r>
    </w:p>
    <w:p w14:paraId="280B4FAF" w14:textId="77777777" w:rsidR="002D58D9" w:rsidRDefault="004D13C2" w:rsidP="00593843">
      <w:pPr>
        <w:pStyle w:val="ListParagraph"/>
        <w:numPr>
          <w:ilvl w:val="0"/>
          <w:numId w:val="6"/>
        </w:numPr>
        <w:spacing w:after="0"/>
      </w:pPr>
      <w:r>
        <w:t xml:space="preserve">Virgin Media should set a target of carbon-free business operation. </w:t>
      </w:r>
    </w:p>
    <w:p w14:paraId="54FCBEEB" w14:textId="77777777" w:rsidR="002E192D" w:rsidRDefault="004D13C2" w:rsidP="00593843">
      <w:pPr>
        <w:pStyle w:val="ListParagraph"/>
        <w:numPr>
          <w:ilvl w:val="0"/>
          <w:numId w:val="6"/>
        </w:numPr>
        <w:spacing w:after="0"/>
      </w:pPr>
      <w:r>
        <w:t xml:space="preserve">Sky Broadband must conduct market survey properly before implementing quality management theories and models. </w:t>
      </w:r>
    </w:p>
    <w:p w14:paraId="7F352F1C" w14:textId="3DD4D083" w:rsidR="00DD5774" w:rsidRDefault="004D13C2" w:rsidP="00EC34D4">
      <w:pPr>
        <w:pStyle w:val="ListParagraph"/>
        <w:numPr>
          <w:ilvl w:val="0"/>
          <w:numId w:val="6"/>
        </w:numPr>
        <w:spacing w:after="0"/>
      </w:pPr>
      <w:r>
        <w:t xml:space="preserve">The companies must have a social media presence for taking customer complaints and provide solutions instantly. </w:t>
      </w:r>
    </w:p>
    <w:p w14:paraId="284FF507" w14:textId="090567A1" w:rsidR="00E7529A" w:rsidRDefault="00E7529A" w:rsidP="00E7529A">
      <w:pPr>
        <w:spacing w:after="0"/>
      </w:pPr>
    </w:p>
    <w:p w14:paraId="2F65366C" w14:textId="5DF1B74F" w:rsidR="00E7529A" w:rsidRDefault="00E7529A" w:rsidP="00E7529A">
      <w:pPr>
        <w:spacing w:after="0"/>
      </w:pPr>
    </w:p>
    <w:p w14:paraId="1D122F70" w14:textId="1FCA2FD7" w:rsidR="00E7529A" w:rsidRDefault="00E7529A" w:rsidP="00E7529A">
      <w:pPr>
        <w:spacing w:after="0"/>
      </w:pPr>
    </w:p>
    <w:p w14:paraId="2A9A1F8D" w14:textId="760C75CD" w:rsidR="00E7529A" w:rsidRDefault="00E7529A" w:rsidP="00E7529A">
      <w:pPr>
        <w:spacing w:after="0"/>
      </w:pPr>
    </w:p>
    <w:p w14:paraId="57102392" w14:textId="0F34182B" w:rsidR="00E7529A" w:rsidRDefault="00E7529A" w:rsidP="00E7529A">
      <w:pPr>
        <w:spacing w:after="0"/>
      </w:pPr>
    </w:p>
    <w:p w14:paraId="5C8FD215" w14:textId="4AF203B7" w:rsidR="00E7529A" w:rsidRDefault="00E7529A" w:rsidP="00E7529A">
      <w:pPr>
        <w:spacing w:after="0"/>
      </w:pPr>
    </w:p>
    <w:p w14:paraId="4185621D" w14:textId="645A2B2D" w:rsidR="00E7529A" w:rsidRDefault="00E7529A" w:rsidP="00E7529A">
      <w:pPr>
        <w:spacing w:after="0"/>
      </w:pPr>
    </w:p>
    <w:p w14:paraId="72375442" w14:textId="709E1DF3" w:rsidR="00E7529A" w:rsidRDefault="00E7529A" w:rsidP="00E7529A">
      <w:pPr>
        <w:spacing w:after="0"/>
      </w:pPr>
    </w:p>
    <w:p w14:paraId="7CEFEBD5" w14:textId="4D576A15" w:rsidR="00E7529A" w:rsidRDefault="00E7529A" w:rsidP="00E7529A">
      <w:pPr>
        <w:spacing w:after="0"/>
      </w:pPr>
    </w:p>
    <w:p w14:paraId="2D8D7D93" w14:textId="717E3866" w:rsidR="00E7529A" w:rsidRDefault="00E7529A" w:rsidP="00E7529A">
      <w:pPr>
        <w:spacing w:after="0"/>
      </w:pPr>
    </w:p>
    <w:p w14:paraId="12468A7B" w14:textId="64971E23" w:rsidR="00E7529A" w:rsidRDefault="00E7529A" w:rsidP="00E7529A">
      <w:pPr>
        <w:spacing w:after="0"/>
      </w:pPr>
    </w:p>
    <w:p w14:paraId="146C13B0" w14:textId="34427D8E" w:rsidR="00E7529A" w:rsidRDefault="00E7529A" w:rsidP="00E7529A">
      <w:pPr>
        <w:spacing w:after="0"/>
      </w:pPr>
    </w:p>
    <w:p w14:paraId="75D780AE" w14:textId="77777777" w:rsidR="00E7529A" w:rsidRDefault="00E7529A" w:rsidP="00E7529A">
      <w:pPr>
        <w:spacing w:after="0"/>
      </w:pPr>
    </w:p>
    <w:p w14:paraId="365D3B09" w14:textId="77777777" w:rsidR="00DD5774" w:rsidRDefault="004D13C2" w:rsidP="00593843">
      <w:pPr>
        <w:pStyle w:val="Heading1"/>
      </w:pPr>
      <w:bookmarkStart w:id="21" w:name="_Toc67592057"/>
      <w:r>
        <w:t>References</w:t>
      </w:r>
      <w:bookmarkEnd w:id="21"/>
    </w:p>
    <w:p w14:paraId="31AE9778" w14:textId="77777777" w:rsidR="0071689A" w:rsidRPr="0071689A" w:rsidRDefault="004D13C2" w:rsidP="0071689A">
      <w:pPr>
        <w:spacing w:after="0"/>
      </w:pPr>
      <w:proofErr w:type="spellStart"/>
      <w:r w:rsidRPr="0071689A">
        <w:t>Berenbeim</w:t>
      </w:r>
      <w:proofErr w:type="spellEnd"/>
      <w:r w:rsidRPr="0071689A">
        <w:t>, R., 2014. Corporate ethics practices. New York, NY: Conference Board.</w:t>
      </w:r>
    </w:p>
    <w:p w14:paraId="11F5B036" w14:textId="77777777" w:rsidR="0071689A" w:rsidRPr="0071689A" w:rsidRDefault="004D13C2" w:rsidP="00593843">
      <w:pPr>
        <w:spacing w:after="0"/>
      </w:pPr>
      <w:proofErr w:type="spellStart"/>
      <w:r w:rsidRPr="0071689A">
        <w:t>Berenbeim</w:t>
      </w:r>
      <w:proofErr w:type="spellEnd"/>
      <w:r w:rsidRPr="0071689A">
        <w:t>, R., 2020. Corporate ethics practices. New York, NY: Conference Board.</w:t>
      </w:r>
    </w:p>
    <w:p w14:paraId="1975C463" w14:textId="77777777" w:rsidR="0071689A" w:rsidRPr="0071689A" w:rsidRDefault="004D13C2" w:rsidP="00593843">
      <w:pPr>
        <w:spacing w:after="0"/>
      </w:pPr>
      <w:r w:rsidRPr="0071689A">
        <w:t>Davis, E., 2018. Total quality management for home care. Gaithersburg, Md.: Aspen Publishers, Inc.</w:t>
      </w:r>
    </w:p>
    <w:p w14:paraId="55FBC95A" w14:textId="77777777" w:rsidR="0071689A" w:rsidRPr="0071689A" w:rsidRDefault="004D13C2" w:rsidP="00593843">
      <w:pPr>
        <w:spacing w:after="0"/>
      </w:pPr>
      <w:proofErr w:type="spellStart"/>
      <w:r w:rsidRPr="0071689A">
        <w:t>Dodds</w:t>
      </w:r>
      <w:proofErr w:type="spellEnd"/>
      <w:r w:rsidRPr="0071689A">
        <w:t>, B., 2017. Managing customer value. Lanham, MD: University Press of America.</w:t>
      </w:r>
    </w:p>
    <w:p w14:paraId="37687529" w14:textId="77777777" w:rsidR="0071689A" w:rsidRPr="0071689A" w:rsidRDefault="004D13C2" w:rsidP="00593843">
      <w:pPr>
        <w:spacing w:after="0"/>
      </w:pPr>
      <w:proofErr w:type="spellStart"/>
      <w:r w:rsidRPr="0071689A">
        <w:t>Drewitt</w:t>
      </w:r>
      <w:proofErr w:type="spellEnd"/>
      <w:r w:rsidRPr="0071689A">
        <w:t xml:space="preserve">, T., 2019. Everything you want to know about business continuity. Ely, </w:t>
      </w:r>
      <w:proofErr w:type="spellStart"/>
      <w:r w:rsidRPr="0071689A">
        <w:t>Cambridgeshire</w:t>
      </w:r>
      <w:proofErr w:type="spellEnd"/>
      <w:r w:rsidRPr="0071689A">
        <w:t>: IT Governance Publishing.</w:t>
      </w:r>
    </w:p>
    <w:p w14:paraId="3D637C36" w14:textId="77777777" w:rsidR="0071689A" w:rsidRPr="0071689A" w:rsidRDefault="004D13C2" w:rsidP="00593843">
      <w:pPr>
        <w:spacing w:after="0"/>
      </w:pPr>
      <w:r w:rsidRPr="0071689A">
        <w:t>Dunphy, D. and Benn, S., 2018. Organizational change for corporate sustainability. London: Routledge.</w:t>
      </w:r>
    </w:p>
    <w:p w14:paraId="2CA1070C" w14:textId="77777777" w:rsidR="0071689A" w:rsidRPr="0071689A" w:rsidRDefault="004D13C2" w:rsidP="00593843">
      <w:pPr>
        <w:spacing w:after="0"/>
      </w:pPr>
      <w:r w:rsidRPr="0071689A">
        <w:t>Fernando, A., 2016. Corporate ethics, governance, and social responsibility.</w:t>
      </w:r>
    </w:p>
    <w:p w14:paraId="3898329F" w14:textId="77777777" w:rsidR="0071689A" w:rsidRPr="0071689A" w:rsidRDefault="004D13C2" w:rsidP="0071689A">
      <w:pPr>
        <w:spacing w:after="0"/>
      </w:pPr>
      <w:r w:rsidRPr="0071689A">
        <w:t>French, P., 2013. Corporate ethics. Fort Worth: Harcourt Brace College.</w:t>
      </w:r>
    </w:p>
    <w:p w14:paraId="41DAE0BE" w14:textId="77777777" w:rsidR="0071689A" w:rsidRPr="0071689A" w:rsidRDefault="004D13C2" w:rsidP="0071689A">
      <w:pPr>
        <w:spacing w:after="0"/>
      </w:pPr>
      <w:r w:rsidRPr="00195FA9">
        <w:rPr>
          <w:lang w:val="de-DE"/>
        </w:rPr>
        <w:t xml:space="preserve">Hoffman, W., Frederick, R. and Schwartz, M., 2017. </w:t>
      </w:r>
      <w:r w:rsidRPr="0071689A">
        <w:t>Business ethics.</w:t>
      </w:r>
    </w:p>
    <w:p w14:paraId="04ECB0D8" w14:textId="77777777" w:rsidR="0071689A" w:rsidRPr="0071689A" w:rsidRDefault="004D13C2" w:rsidP="00593843">
      <w:pPr>
        <w:spacing w:after="0"/>
      </w:pPr>
      <w:r w:rsidRPr="0071689A">
        <w:t>Kolb, R., 2018. Encyclopedia of business ethics and society. Thousand Oaks: Sage Publications.</w:t>
      </w:r>
    </w:p>
    <w:p w14:paraId="0748FD74" w14:textId="77777777" w:rsidR="0071689A" w:rsidRPr="0071689A" w:rsidRDefault="004D13C2" w:rsidP="00593843">
      <w:pPr>
        <w:spacing w:after="0"/>
      </w:pPr>
      <w:proofErr w:type="spellStart"/>
      <w:r w:rsidRPr="0071689A">
        <w:t>Mascarenhas</w:t>
      </w:r>
      <w:proofErr w:type="spellEnd"/>
      <w:r w:rsidRPr="0071689A">
        <w:t>, O., 2019. Corporate ethics for turbulent markets.</w:t>
      </w:r>
    </w:p>
    <w:p w14:paraId="162FFA59" w14:textId="77777777" w:rsidR="0071689A" w:rsidRPr="0071689A" w:rsidRDefault="004D13C2" w:rsidP="00593843">
      <w:pPr>
        <w:spacing w:after="0"/>
      </w:pPr>
      <w:r w:rsidRPr="0071689A">
        <w:t>Mathias, T., 2020. Corporate ethics. New Delhi: Allied Publishers.</w:t>
      </w:r>
    </w:p>
    <w:p w14:paraId="49A3EC71" w14:textId="77777777" w:rsidR="0071689A" w:rsidRPr="0071689A" w:rsidRDefault="004D13C2" w:rsidP="0071689A">
      <w:pPr>
        <w:spacing w:after="0"/>
      </w:pPr>
      <w:r w:rsidRPr="0071689A">
        <w:t>Mishra, R. and Rani, D., 2018. A convergence of Corporate Governance and Business Ethics - Some Reflections. Indian Journal of Corporate Governance, 2(1), pp.78-89.</w:t>
      </w:r>
    </w:p>
    <w:p w14:paraId="30B28929" w14:textId="77777777" w:rsidR="0071689A" w:rsidRPr="0071689A" w:rsidRDefault="004D13C2" w:rsidP="0071689A">
      <w:pPr>
        <w:spacing w:after="0"/>
      </w:pPr>
      <w:r w:rsidRPr="0071689A">
        <w:t xml:space="preserve">Potts, S. and </w:t>
      </w:r>
      <w:proofErr w:type="spellStart"/>
      <w:r w:rsidRPr="0071689A">
        <w:t>Matuszewski</w:t>
      </w:r>
      <w:proofErr w:type="spellEnd"/>
      <w:r w:rsidRPr="0071689A">
        <w:t>, I., 2016. Ethics and Corporate Governance. Corporate Governance, 12(2), pp.177-179.</w:t>
      </w:r>
    </w:p>
    <w:p w14:paraId="4C44C921" w14:textId="77777777" w:rsidR="0071689A" w:rsidRPr="0071689A" w:rsidRDefault="004D13C2" w:rsidP="00593843">
      <w:pPr>
        <w:spacing w:after="0"/>
      </w:pPr>
      <w:r w:rsidRPr="0071689A">
        <w:t>Roger, M., 2017. Sustainable development. Paris: OCDE.</w:t>
      </w:r>
    </w:p>
    <w:p w14:paraId="05E4CBA9" w14:textId="77777777" w:rsidR="0071689A" w:rsidRPr="0071689A" w:rsidRDefault="004D13C2" w:rsidP="00593843">
      <w:pPr>
        <w:spacing w:after="0"/>
      </w:pPr>
      <w:r w:rsidRPr="0071689A">
        <w:t>Stanwick, P. and Stanwick, S., 2019. Understanding business ethics.</w:t>
      </w:r>
    </w:p>
    <w:p w14:paraId="3565CF9D" w14:textId="77777777" w:rsidR="0071689A" w:rsidRPr="0071689A" w:rsidRDefault="004D13C2" w:rsidP="00593843">
      <w:pPr>
        <w:spacing w:after="0"/>
      </w:pPr>
      <w:r w:rsidRPr="0071689A">
        <w:t>Timber, R., 2016. Sustainability accounting and reporting. Dordrecht: Springer.</w:t>
      </w:r>
    </w:p>
    <w:p w14:paraId="1DDA7CE0" w14:textId="77777777" w:rsidR="0071689A" w:rsidRPr="0071689A" w:rsidRDefault="004D13C2" w:rsidP="00593843">
      <w:pPr>
        <w:spacing w:after="0"/>
      </w:pPr>
      <w:proofErr w:type="spellStart"/>
      <w:r w:rsidRPr="0071689A">
        <w:t>Zimmerli</w:t>
      </w:r>
      <w:proofErr w:type="spellEnd"/>
      <w:r w:rsidRPr="0071689A">
        <w:t>, W., 2019. Corporate ethics and corporate governance. Berlin: Springer.</w:t>
      </w:r>
    </w:p>
    <w:sectPr w:rsidR="0071689A" w:rsidRPr="0071689A" w:rsidSect="00C96A89">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17145" w14:textId="77777777" w:rsidR="00517D17" w:rsidRDefault="00517D17">
      <w:pPr>
        <w:spacing w:after="0" w:line="240" w:lineRule="auto"/>
      </w:pPr>
      <w:r>
        <w:separator/>
      </w:r>
    </w:p>
  </w:endnote>
  <w:endnote w:type="continuationSeparator" w:id="0">
    <w:p w14:paraId="2B0B8C34" w14:textId="77777777" w:rsidR="00517D17" w:rsidRDefault="00517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85087" w14:textId="77777777" w:rsidR="00B26B6E" w:rsidRDefault="005760CA">
    <w:pPr>
      <w:pStyle w:val="BodyText"/>
      <w:spacing w:line="14" w:lineRule="auto"/>
      <w:rPr>
        <w:sz w:val="20"/>
      </w:rPr>
    </w:pPr>
    <w:r>
      <w:pict w14:anchorId="18E55881">
        <v:shapetype id="_x0000_t202" coordsize="21600,21600" o:spt="202" path="m,l,21600r21600,l21600,xe">
          <v:stroke joinstyle="miter"/>
          <v:path gradientshapeok="t" o:connecttype="rect"/>
        </v:shapetype>
        <v:shape id="_x0000_s2049" type="#_x0000_t202" style="position:absolute;margin-left:271.25pt;margin-top:785.2pt;width:55.4pt;height:13.05pt;z-index:-251658752;mso-position-horizontal-relative:page;mso-position-vertical-relative:page" filled="f" stroked="f">
          <v:textbox style="mso-next-textbox:#_x0000_s2049" inset="0,0,0,0">
            <w:txbxContent>
              <w:p w14:paraId="48D7030D" w14:textId="77777777" w:rsidR="00B26B6E" w:rsidRDefault="00B26B6E">
                <w:pPr>
                  <w:spacing w:before="10"/>
                  <w:ind w:left="20"/>
                  <w:rPr>
                    <w:rFonts w:ascii="Times New Roman"/>
                    <w:b/>
                    <w:sz w:val="20"/>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3695891"/>
      <w:docPartObj>
        <w:docPartGallery w:val="Page Numbers (Bottom of Page)"/>
        <w:docPartUnique/>
      </w:docPartObj>
    </w:sdtPr>
    <w:sdtEndPr/>
    <w:sdtContent>
      <w:p w14:paraId="114A67A1" w14:textId="77777777" w:rsidR="00B26B6E" w:rsidRDefault="001E4E01">
        <w:pPr>
          <w:pStyle w:val="Footer"/>
          <w:jc w:val="right"/>
        </w:pPr>
        <w:r>
          <w:fldChar w:fldCharType="begin"/>
        </w:r>
        <w:r>
          <w:instrText xml:space="preserve"> PAGE   \* MERGEFORMAT </w:instrText>
        </w:r>
        <w:r>
          <w:fldChar w:fldCharType="separate"/>
        </w:r>
        <w:r w:rsidR="00B638E6">
          <w:rPr>
            <w:noProof/>
          </w:rPr>
          <w:t>iii</w:t>
        </w:r>
        <w:r>
          <w:rPr>
            <w:noProof/>
          </w:rPr>
          <w:fldChar w:fldCharType="end"/>
        </w:r>
      </w:p>
    </w:sdtContent>
  </w:sdt>
  <w:p w14:paraId="6E76463B" w14:textId="77777777" w:rsidR="00B26B6E" w:rsidRDefault="00B26B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17321"/>
      <w:docPartObj>
        <w:docPartGallery w:val="Page Numbers (Bottom of Page)"/>
        <w:docPartUnique/>
      </w:docPartObj>
    </w:sdtPr>
    <w:sdtEndPr/>
    <w:sdtContent>
      <w:p w14:paraId="731F7746" w14:textId="77777777" w:rsidR="00B26B6E" w:rsidRDefault="001E4E01">
        <w:pPr>
          <w:pStyle w:val="Footer"/>
          <w:jc w:val="right"/>
        </w:pPr>
        <w:r>
          <w:fldChar w:fldCharType="begin"/>
        </w:r>
        <w:r>
          <w:instrText xml:space="preserve"> PAGE   \* MERGEFORMAT </w:instrText>
        </w:r>
        <w:r>
          <w:fldChar w:fldCharType="separate"/>
        </w:r>
        <w:r w:rsidR="00B638E6">
          <w:rPr>
            <w:noProof/>
          </w:rPr>
          <w:t>4</w:t>
        </w:r>
        <w:r>
          <w:rPr>
            <w:noProof/>
          </w:rPr>
          <w:fldChar w:fldCharType="end"/>
        </w:r>
      </w:p>
    </w:sdtContent>
  </w:sdt>
  <w:p w14:paraId="192FB1F7" w14:textId="77777777" w:rsidR="00B26B6E" w:rsidRDefault="00B26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2D264" w14:textId="77777777" w:rsidR="00517D17" w:rsidRDefault="00517D17">
      <w:pPr>
        <w:spacing w:after="0" w:line="240" w:lineRule="auto"/>
      </w:pPr>
      <w:r>
        <w:separator/>
      </w:r>
    </w:p>
  </w:footnote>
  <w:footnote w:type="continuationSeparator" w:id="0">
    <w:p w14:paraId="73A6E55C" w14:textId="77777777" w:rsidR="00517D17" w:rsidRDefault="00517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345CC"/>
    <w:multiLevelType w:val="hybridMultilevel"/>
    <w:tmpl w:val="EB00EB62"/>
    <w:lvl w:ilvl="0" w:tplc="42E6DF8A">
      <w:start w:val="1"/>
      <w:numFmt w:val="decimal"/>
      <w:lvlText w:val="%1."/>
      <w:lvlJc w:val="left"/>
      <w:pPr>
        <w:ind w:left="720" w:hanging="360"/>
      </w:pPr>
    </w:lvl>
    <w:lvl w:ilvl="1" w:tplc="404E3E94" w:tentative="1">
      <w:start w:val="1"/>
      <w:numFmt w:val="lowerLetter"/>
      <w:lvlText w:val="%2."/>
      <w:lvlJc w:val="left"/>
      <w:pPr>
        <w:ind w:left="1440" w:hanging="360"/>
      </w:pPr>
    </w:lvl>
    <w:lvl w:ilvl="2" w:tplc="066C9E74" w:tentative="1">
      <w:start w:val="1"/>
      <w:numFmt w:val="lowerRoman"/>
      <w:lvlText w:val="%3."/>
      <w:lvlJc w:val="right"/>
      <w:pPr>
        <w:ind w:left="2160" w:hanging="180"/>
      </w:pPr>
    </w:lvl>
    <w:lvl w:ilvl="3" w:tplc="4906F4D6" w:tentative="1">
      <w:start w:val="1"/>
      <w:numFmt w:val="decimal"/>
      <w:lvlText w:val="%4."/>
      <w:lvlJc w:val="left"/>
      <w:pPr>
        <w:ind w:left="2880" w:hanging="360"/>
      </w:pPr>
    </w:lvl>
    <w:lvl w:ilvl="4" w:tplc="5CAE0FCE" w:tentative="1">
      <w:start w:val="1"/>
      <w:numFmt w:val="lowerLetter"/>
      <w:lvlText w:val="%5."/>
      <w:lvlJc w:val="left"/>
      <w:pPr>
        <w:ind w:left="3600" w:hanging="360"/>
      </w:pPr>
    </w:lvl>
    <w:lvl w:ilvl="5" w:tplc="C38C6D14" w:tentative="1">
      <w:start w:val="1"/>
      <w:numFmt w:val="lowerRoman"/>
      <w:lvlText w:val="%6."/>
      <w:lvlJc w:val="right"/>
      <w:pPr>
        <w:ind w:left="4320" w:hanging="180"/>
      </w:pPr>
    </w:lvl>
    <w:lvl w:ilvl="6" w:tplc="110673EE" w:tentative="1">
      <w:start w:val="1"/>
      <w:numFmt w:val="decimal"/>
      <w:lvlText w:val="%7."/>
      <w:lvlJc w:val="left"/>
      <w:pPr>
        <w:ind w:left="5040" w:hanging="360"/>
      </w:pPr>
    </w:lvl>
    <w:lvl w:ilvl="7" w:tplc="FAE6E1D2" w:tentative="1">
      <w:start w:val="1"/>
      <w:numFmt w:val="lowerLetter"/>
      <w:lvlText w:val="%8."/>
      <w:lvlJc w:val="left"/>
      <w:pPr>
        <w:ind w:left="5760" w:hanging="360"/>
      </w:pPr>
    </w:lvl>
    <w:lvl w:ilvl="8" w:tplc="E52C5E66" w:tentative="1">
      <w:start w:val="1"/>
      <w:numFmt w:val="lowerRoman"/>
      <w:lvlText w:val="%9."/>
      <w:lvlJc w:val="right"/>
      <w:pPr>
        <w:ind w:left="6480" w:hanging="180"/>
      </w:pPr>
    </w:lvl>
  </w:abstractNum>
  <w:abstractNum w:abstractNumId="1" w15:restartNumberingAfterBreak="0">
    <w:nsid w:val="1152336B"/>
    <w:multiLevelType w:val="hybridMultilevel"/>
    <w:tmpl w:val="B8E0D76C"/>
    <w:lvl w:ilvl="0" w:tplc="E19A6326">
      <w:start w:val="1"/>
      <w:numFmt w:val="decimal"/>
      <w:lvlText w:val="%1."/>
      <w:lvlJc w:val="left"/>
      <w:pPr>
        <w:ind w:left="720" w:hanging="360"/>
      </w:pPr>
    </w:lvl>
    <w:lvl w:ilvl="1" w:tplc="3C3C436C" w:tentative="1">
      <w:start w:val="1"/>
      <w:numFmt w:val="lowerLetter"/>
      <w:lvlText w:val="%2."/>
      <w:lvlJc w:val="left"/>
      <w:pPr>
        <w:ind w:left="1440" w:hanging="360"/>
      </w:pPr>
    </w:lvl>
    <w:lvl w:ilvl="2" w:tplc="D77ADA9A" w:tentative="1">
      <w:start w:val="1"/>
      <w:numFmt w:val="lowerRoman"/>
      <w:lvlText w:val="%3."/>
      <w:lvlJc w:val="right"/>
      <w:pPr>
        <w:ind w:left="2160" w:hanging="180"/>
      </w:pPr>
    </w:lvl>
    <w:lvl w:ilvl="3" w:tplc="0546CB40" w:tentative="1">
      <w:start w:val="1"/>
      <w:numFmt w:val="decimal"/>
      <w:lvlText w:val="%4."/>
      <w:lvlJc w:val="left"/>
      <w:pPr>
        <w:ind w:left="2880" w:hanging="360"/>
      </w:pPr>
    </w:lvl>
    <w:lvl w:ilvl="4" w:tplc="F8DCB632" w:tentative="1">
      <w:start w:val="1"/>
      <w:numFmt w:val="lowerLetter"/>
      <w:lvlText w:val="%5."/>
      <w:lvlJc w:val="left"/>
      <w:pPr>
        <w:ind w:left="3600" w:hanging="360"/>
      </w:pPr>
    </w:lvl>
    <w:lvl w:ilvl="5" w:tplc="41EA14DC" w:tentative="1">
      <w:start w:val="1"/>
      <w:numFmt w:val="lowerRoman"/>
      <w:lvlText w:val="%6."/>
      <w:lvlJc w:val="right"/>
      <w:pPr>
        <w:ind w:left="4320" w:hanging="180"/>
      </w:pPr>
    </w:lvl>
    <w:lvl w:ilvl="6" w:tplc="B0B4752E" w:tentative="1">
      <w:start w:val="1"/>
      <w:numFmt w:val="decimal"/>
      <w:lvlText w:val="%7."/>
      <w:lvlJc w:val="left"/>
      <w:pPr>
        <w:ind w:left="5040" w:hanging="360"/>
      </w:pPr>
    </w:lvl>
    <w:lvl w:ilvl="7" w:tplc="FD9AAB96" w:tentative="1">
      <w:start w:val="1"/>
      <w:numFmt w:val="lowerLetter"/>
      <w:lvlText w:val="%8."/>
      <w:lvlJc w:val="left"/>
      <w:pPr>
        <w:ind w:left="5760" w:hanging="360"/>
      </w:pPr>
    </w:lvl>
    <w:lvl w:ilvl="8" w:tplc="4BB4C02C" w:tentative="1">
      <w:start w:val="1"/>
      <w:numFmt w:val="lowerRoman"/>
      <w:lvlText w:val="%9."/>
      <w:lvlJc w:val="right"/>
      <w:pPr>
        <w:ind w:left="6480" w:hanging="180"/>
      </w:pPr>
    </w:lvl>
  </w:abstractNum>
  <w:abstractNum w:abstractNumId="2" w15:restartNumberingAfterBreak="0">
    <w:nsid w:val="1D865E87"/>
    <w:multiLevelType w:val="hybridMultilevel"/>
    <w:tmpl w:val="7958B92C"/>
    <w:lvl w:ilvl="0" w:tplc="7DBC0538">
      <w:start w:val="1"/>
      <w:numFmt w:val="bullet"/>
      <w:lvlText w:val=""/>
      <w:lvlJc w:val="left"/>
      <w:pPr>
        <w:ind w:left="720" w:hanging="360"/>
      </w:pPr>
      <w:rPr>
        <w:rFonts w:ascii="Wingdings" w:hAnsi="Wingdings" w:hint="default"/>
      </w:rPr>
    </w:lvl>
    <w:lvl w:ilvl="1" w:tplc="A3BA9036" w:tentative="1">
      <w:start w:val="1"/>
      <w:numFmt w:val="bullet"/>
      <w:lvlText w:val="o"/>
      <w:lvlJc w:val="left"/>
      <w:pPr>
        <w:ind w:left="1440" w:hanging="360"/>
      </w:pPr>
      <w:rPr>
        <w:rFonts w:ascii="Courier New" w:hAnsi="Courier New" w:cs="Courier New" w:hint="default"/>
      </w:rPr>
    </w:lvl>
    <w:lvl w:ilvl="2" w:tplc="D908B224" w:tentative="1">
      <w:start w:val="1"/>
      <w:numFmt w:val="bullet"/>
      <w:lvlText w:val=""/>
      <w:lvlJc w:val="left"/>
      <w:pPr>
        <w:ind w:left="2160" w:hanging="360"/>
      </w:pPr>
      <w:rPr>
        <w:rFonts w:ascii="Wingdings" w:hAnsi="Wingdings" w:hint="default"/>
      </w:rPr>
    </w:lvl>
    <w:lvl w:ilvl="3" w:tplc="AE3016CA" w:tentative="1">
      <w:start w:val="1"/>
      <w:numFmt w:val="bullet"/>
      <w:lvlText w:val=""/>
      <w:lvlJc w:val="left"/>
      <w:pPr>
        <w:ind w:left="2880" w:hanging="360"/>
      </w:pPr>
      <w:rPr>
        <w:rFonts w:ascii="Symbol" w:hAnsi="Symbol" w:hint="default"/>
      </w:rPr>
    </w:lvl>
    <w:lvl w:ilvl="4" w:tplc="A24E3CE2" w:tentative="1">
      <w:start w:val="1"/>
      <w:numFmt w:val="bullet"/>
      <w:lvlText w:val="o"/>
      <w:lvlJc w:val="left"/>
      <w:pPr>
        <w:ind w:left="3600" w:hanging="360"/>
      </w:pPr>
      <w:rPr>
        <w:rFonts w:ascii="Courier New" w:hAnsi="Courier New" w:cs="Courier New" w:hint="default"/>
      </w:rPr>
    </w:lvl>
    <w:lvl w:ilvl="5" w:tplc="2BFCCACA" w:tentative="1">
      <w:start w:val="1"/>
      <w:numFmt w:val="bullet"/>
      <w:lvlText w:val=""/>
      <w:lvlJc w:val="left"/>
      <w:pPr>
        <w:ind w:left="4320" w:hanging="360"/>
      </w:pPr>
      <w:rPr>
        <w:rFonts w:ascii="Wingdings" w:hAnsi="Wingdings" w:hint="default"/>
      </w:rPr>
    </w:lvl>
    <w:lvl w:ilvl="6" w:tplc="56B61FB2" w:tentative="1">
      <w:start w:val="1"/>
      <w:numFmt w:val="bullet"/>
      <w:lvlText w:val=""/>
      <w:lvlJc w:val="left"/>
      <w:pPr>
        <w:ind w:left="5040" w:hanging="360"/>
      </w:pPr>
      <w:rPr>
        <w:rFonts w:ascii="Symbol" w:hAnsi="Symbol" w:hint="default"/>
      </w:rPr>
    </w:lvl>
    <w:lvl w:ilvl="7" w:tplc="7722F902" w:tentative="1">
      <w:start w:val="1"/>
      <w:numFmt w:val="bullet"/>
      <w:lvlText w:val="o"/>
      <w:lvlJc w:val="left"/>
      <w:pPr>
        <w:ind w:left="5760" w:hanging="360"/>
      </w:pPr>
      <w:rPr>
        <w:rFonts w:ascii="Courier New" w:hAnsi="Courier New" w:cs="Courier New" w:hint="default"/>
      </w:rPr>
    </w:lvl>
    <w:lvl w:ilvl="8" w:tplc="738062BA" w:tentative="1">
      <w:start w:val="1"/>
      <w:numFmt w:val="bullet"/>
      <w:lvlText w:val=""/>
      <w:lvlJc w:val="left"/>
      <w:pPr>
        <w:ind w:left="6480" w:hanging="360"/>
      </w:pPr>
      <w:rPr>
        <w:rFonts w:ascii="Wingdings" w:hAnsi="Wingdings" w:hint="default"/>
      </w:rPr>
    </w:lvl>
  </w:abstractNum>
  <w:abstractNum w:abstractNumId="3" w15:restartNumberingAfterBreak="0">
    <w:nsid w:val="1F762039"/>
    <w:multiLevelType w:val="hybridMultilevel"/>
    <w:tmpl w:val="D80855D2"/>
    <w:lvl w:ilvl="0" w:tplc="900698F2">
      <w:start w:val="1"/>
      <w:numFmt w:val="decimal"/>
      <w:lvlText w:val="%1."/>
      <w:lvlJc w:val="left"/>
      <w:pPr>
        <w:ind w:left="720" w:hanging="360"/>
      </w:pPr>
    </w:lvl>
    <w:lvl w:ilvl="1" w:tplc="F97A3F60" w:tentative="1">
      <w:start w:val="1"/>
      <w:numFmt w:val="lowerLetter"/>
      <w:lvlText w:val="%2."/>
      <w:lvlJc w:val="left"/>
      <w:pPr>
        <w:ind w:left="1440" w:hanging="360"/>
      </w:pPr>
    </w:lvl>
    <w:lvl w:ilvl="2" w:tplc="96D4D000" w:tentative="1">
      <w:start w:val="1"/>
      <w:numFmt w:val="lowerRoman"/>
      <w:lvlText w:val="%3."/>
      <w:lvlJc w:val="right"/>
      <w:pPr>
        <w:ind w:left="2160" w:hanging="180"/>
      </w:pPr>
    </w:lvl>
    <w:lvl w:ilvl="3" w:tplc="1F4851AA" w:tentative="1">
      <w:start w:val="1"/>
      <w:numFmt w:val="decimal"/>
      <w:lvlText w:val="%4."/>
      <w:lvlJc w:val="left"/>
      <w:pPr>
        <w:ind w:left="2880" w:hanging="360"/>
      </w:pPr>
    </w:lvl>
    <w:lvl w:ilvl="4" w:tplc="4738B5F4" w:tentative="1">
      <w:start w:val="1"/>
      <w:numFmt w:val="lowerLetter"/>
      <w:lvlText w:val="%5."/>
      <w:lvlJc w:val="left"/>
      <w:pPr>
        <w:ind w:left="3600" w:hanging="360"/>
      </w:pPr>
    </w:lvl>
    <w:lvl w:ilvl="5" w:tplc="0A8E2C3A" w:tentative="1">
      <w:start w:val="1"/>
      <w:numFmt w:val="lowerRoman"/>
      <w:lvlText w:val="%6."/>
      <w:lvlJc w:val="right"/>
      <w:pPr>
        <w:ind w:left="4320" w:hanging="180"/>
      </w:pPr>
    </w:lvl>
    <w:lvl w:ilvl="6" w:tplc="F782E3D6" w:tentative="1">
      <w:start w:val="1"/>
      <w:numFmt w:val="decimal"/>
      <w:lvlText w:val="%7."/>
      <w:lvlJc w:val="left"/>
      <w:pPr>
        <w:ind w:left="5040" w:hanging="360"/>
      </w:pPr>
    </w:lvl>
    <w:lvl w:ilvl="7" w:tplc="048CE7A8" w:tentative="1">
      <w:start w:val="1"/>
      <w:numFmt w:val="lowerLetter"/>
      <w:lvlText w:val="%8."/>
      <w:lvlJc w:val="left"/>
      <w:pPr>
        <w:ind w:left="5760" w:hanging="360"/>
      </w:pPr>
    </w:lvl>
    <w:lvl w:ilvl="8" w:tplc="B0846714" w:tentative="1">
      <w:start w:val="1"/>
      <w:numFmt w:val="lowerRoman"/>
      <w:lvlText w:val="%9."/>
      <w:lvlJc w:val="right"/>
      <w:pPr>
        <w:ind w:left="6480" w:hanging="180"/>
      </w:pPr>
    </w:lvl>
  </w:abstractNum>
  <w:abstractNum w:abstractNumId="4" w15:restartNumberingAfterBreak="0">
    <w:nsid w:val="36AA59F6"/>
    <w:multiLevelType w:val="hybridMultilevel"/>
    <w:tmpl w:val="FD0AFED2"/>
    <w:lvl w:ilvl="0" w:tplc="F7868468">
      <w:start w:val="1"/>
      <w:numFmt w:val="decimal"/>
      <w:lvlText w:val="%1."/>
      <w:lvlJc w:val="left"/>
      <w:pPr>
        <w:ind w:left="720" w:hanging="360"/>
      </w:pPr>
    </w:lvl>
    <w:lvl w:ilvl="1" w:tplc="141E3EEC" w:tentative="1">
      <w:start w:val="1"/>
      <w:numFmt w:val="lowerLetter"/>
      <w:lvlText w:val="%2."/>
      <w:lvlJc w:val="left"/>
      <w:pPr>
        <w:ind w:left="1440" w:hanging="360"/>
      </w:pPr>
    </w:lvl>
    <w:lvl w:ilvl="2" w:tplc="3554575C" w:tentative="1">
      <w:start w:val="1"/>
      <w:numFmt w:val="lowerRoman"/>
      <w:lvlText w:val="%3."/>
      <w:lvlJc w:val="right"/>
      <w:pPr>
        <w:ind w:left="2160" w:hanging="180"/>
      </w:pPr>
    </w:lvl>
    <w:lvl w:ilvl="3" w:tplc="E196F17E" w:tentative="1">
      <w:start w:val="1"/>
      <w:numFmt w:val="decimal"/>
      <w:lvlText w:val="%4."/>
      <w:lvlJc w:val="left"/>
      <w:pPr>
        <w:ind w:left="2880" w:hanging="360"/>
      </w:pPr>
    </w:lvl>
    <w:lvl w:ilvl="4" w:tplc="175C68A6" w:tentative="1">
      <w:start w:val="1"/>
      <w:numFmt w:val="lowerLetter"/>
      <w:lvlText w:val="%5."/>
      <w:lvlJc w:val="left"/>
      <w:pPr>
        <w:ind w:left="3600" w:hanging="360"/>
      </w:pPr>
    </w:lvl>
    <w:lvl w:ilvl="5" w:tplc="095EBB32" w:tentative="1">
      <w:start w:val="1"/>
      <w:numFmt w:val="lowerRoman"/>
      <w:lvlText w:val="%6."/>
      <w:lvlJc w:val="right"/>
      <w:pPr>
        <w:ind w:left="4320" w:hanging="180"/>
      </w:pPr>
    </w:lvl>
    <w:lvl w:ilvl="6" w:tplc="19DEA8C0" w:tentative="1">
      <w:start w:val="1"/>
      <w:numFmt w:val="decimal"/>
      <w:lvlText w:val="%7."/>
      <w:lvlJc w:val="left"/>
      <w:pPr>
        <w:ind w:left="5040" w:hanging="360"/>
      </w:pPr>
    </w:lvl>
    <w:lvl w:ilvl="7" w:tplc="7DDE1826" w:tentative="1">
      <w:start w:val="1"/>
      <w:numFmt w:val="lowerLetter"/>
      <w:lvlText w:val="%8."/>
      <w:lvlJc w:val="left"/>
      <w:pPr>
        <w:ind w:left="5760" w:hanging="360"/>
      </w:pPr>
    </w:lvl>
    <w:lvl w:ilvl="8" w:tplc="C38439A4" w:tentative="1">
      <w:start w:val="1"/>
      <w:numFmt w:val="lowerRoman"/>
      <w:lvlText w:val="%9."/>
      <w:lvlJc w:val="right"/>
      <w:pPr>
        <w:ind w:left="6480" w:hanging="180"/>
      </w:pPr>
    </w:lvl>
  </w:abstractNum>
  <w:abstractNum w:abstractNumId="5" w15:restartNumberingAfterBreak="0">
    <w:nsid w:val="3E947A42"/>
    <w:multiLevelType w:val="hybridMultilevel"/>
    <w:tmpl w:val="1B98E600"/>
    <w:lvl w:ilvl="0" w:tplc="2D2C6B42">
      <w:start w:val="1"/>
      <w:numFmt w:val="bullet"/>
      <w:lvlText w:val=""/>
      <w:lvlJc w:val="left"/>
      <w:pPr>
        <w:ind w:left="720" w:hanging="360"/>
      </w:pPr>
      <w:rPr>
        <w:rFonts w:ascii="Wingdings" w:hAnsi="Wingdings" w:hint="default"/>
      </w:rPr>
    </w:lvl>
    <w:lvl w:ilvl="1" w:tplc="241A5E54" w:tentative="1">
      <w:start w:val="1"/>
      <w:numFmt w:val="bullet"/>
      <w:lvlText w:val="o"/>
      <w:lvlJc w:val="left"/>
      <w:pPr>
        <w:ind w:left="1440" w:hanging="360"/>
      </w:pPr>
      <w:rPr>
        <w:rFonts w:ascii="Courier New" w:hAnsi="Courier New" w:cs="Courier New" w:hint="default"/>
      </w:rPr>
    </w:lvl>
    <w:lvl w:ilvl="2" w:tplc="493E5E2A" w:tentative="1">
      <w:start w:val="1"/>
      <w:numFmt w:val="bullet"/>
      <w:lvlText w:val=""/>
      <w:lvlJc w:val="left"/>
      <w:pPr>
        <w:ind w:left="2160" w:hanging="360"/>
      </w:pPr>
      <w:rPr>
        <w:rFonts w:ascii="Wingdings" w:hAnsi="Wingdings" w:hint="default"/>
      </w:rPr>
    </w:lvl>
    <w:lvl w:ilvl="3" w:tplc="005AD1F0" w:tentative="1">
      <w:start w:val="1"/>
      <w:numFmt w:val="bullet"/>
      <w:lvlText w:val=""/>
      <w:lvlJc w:val="left"/>
      <w:pPr>
        <w:ind w:left="2880" w:hanging="360"/>
      </w:pPr>
      <w:rPr>
        <w:rFonts w:ascii="Symbol" w:hAnsi="Symbol" w:hint="default"/>
      </w:rPr>
    </w:lvl>
    <w:lvl w:ilvl="4" w:tplc="783C1368" w:tentative="1">
      <w:start w:val="1"/>
      <w:numFmt w:val="bullet"/>
      <w:lvlText w:val="o"/>
      <w:lvlJc w:val="left"/>
      <w:pPr>
        <w:ind w:left="3600" w:hanging="360"/>
      </w:pPr>
      <w:rPr>
        <w:rFonts w:ascii="Courier New" w:hAnsi="Courier New" w:cs="Courier New" w:hint="default"/>
      </w:rPr>
    </w:lvl>
    <w:lvl w:ilvl="5" w:tplc="F374358E" w:tentative="1">
      <w:start w:val="1"/>
      <w:numFmt w:val="bullet"/>
      <w:lvlText w:val=""/>
      <w:lvlJc w:val="left"/>
      <w:pPr>
        <w:ind w:left="4320" w:hanging="360"/>
      </w:pPr>
      <w:rPr>
        <w:rFonts w:ascii="Wingdings" w:hAnsi="Wingdings" w:hint="default"/>
      </w:rPr>
    </w:lvl>
    <w:lvl w:ilvl="6" w:tplc="072CA0E8" w:tentative="1">
      <w:start w:val="1"/>
      <w:numFmt w:val="bullet"/>
      <w:lvlText w:val=""/>
      <w:lvlJc w:val="left"/>
      <w:pPr>
        <w:ind w:left="5040" w:hanging="360"/>
      </w:pPr>
      <w:rPr>
        <w:rFonts w:ascii="Symbol" w:hAnsi="Symbol" w:hint="default"/>
      </w:rPr>
    </w:lvl>
    <w:lvl w:ilvl="7" w:tplc="8A9616C8" w:tentative="1">
      <w:start w:val="1"/>
      <w:numFmt w:val="bullet"/>
      <w:lvlText w:val="o"/>
      <w:lvlJc w:val="left"/>
      <w:pPr>
        <w:ind w:left="5760" w:hanging="360"/>
      </w:pPr>
      <w:rPr>
        <w:rFonts w:ascii="Courier New" w:hAnsi="Courier New" w:cs="Courier New" w:hint="default"/>
      </w:rPr>
    </w:lvl>
    <w:lvl w:ilvl="8" w:tplc="4664FA7E" w:tentative="1">
      <w:start w:val="1"/>
      <w:numFmt w:val="bullet"/>
      <w:lvlText w:val=""/>
      <w:lvlJc w:val="left"/>
      <w:pPr>
        <w:ind w:left="6480" w:hanging="360"/>
      </w:pPr>
      <w:rPr>
        <w:rFonts w:ascii="Wingdings" w:hAnsi="Wingdings" w:hint="default"/>
      </w:rPr>
    </w:lvl>
  </w:abstractNum>
  <w:abstractNum w:abstractNumId="6" w15:restartNumberingAfterBreak="0">
    <w:nsid w:val="44F367C2"/>
    <w:multiLevelType w:val="hybridMultilevel"/>
    <w:tmpl w:val="7A487B50"/>
    <w:lvl w:ilvl="0" w:tplc="585C3670">
      <w:start w:val="1"/>
      <w:numFmt w:val="decimal"/>
      <w:lvlText w:val="%1."/>
      <w:lvlJc w:val="left"/>
      <w:pPr>
        <w:ind w:left="720" w:hanging="360"/>
      </w:pPr>
    </w:lvl>
    <w:lvl w:ilvl="1" w:tplc="C682EAD0" w:tentative="1">
      <w:start w:val="1"/>
      <w:numFmt w:val="lowerLetter"/>
      <w:lvlText w:val="%2."/>
      <w:lvlJc w:val="left"/>
      <w:pPr>
        <w:ind w:left="1440" w:hanging="360"/>
      </w:pPr>
    </w:lvl>
    <w:lvl w:ilvl="2" w:tplc="D4CC1902" w:tentative="1">
      <w:start w:val="1"/>
      <w:numFmt w:val="lowerRoman"/>
      <w:lvlText w:val="%3."/>
      <w:lvlJc w:val="right"/>
      <w:pPr>
        <w:ind w:left="2160" w:hanging="180"/>
      </w:pPr>
    </w:lvl>
    <w:lvl w:ilvl="3" w:tplc="DAC43FFA" w:tentative="1">
      <w:start w:val="1"/>
      <w:numFmt w:val="decimal"/>
      <w:lvlText w:val="%4."/>
      <w:lvlJc w:val="left"/>
      <w:pPr>
        <w:ind w:left="2880" w:hanging="360"/>
      </w:pPr>
    </w:lvl>
    <w:lvl w:ilvl="4" w:tplc="EB9EBB74" w:tentative="1">
      <w:start w:val="1"/>
      <w:numFmt w:val="lowerLetter"/>
      <w:lvlText w:val="%5."/>
      <w:lvlJc w:val="left"/>
      <w:pPr>
        <w:ind w:left="3600" w:hanging="360"/>
      </w:pPr>
    </w:lvl>
    <w:lvl w:ilvl="5" w:tplc="DE4CBFD2" w:tentative="1">
      <w:start w:val="1"/>
      <w:numFmt w:val="lowerRoman"/>
      <w:lvlText w:val="%6."/>
      <w:lvlJc w:val="right"/>
      <w:pPr>
        <w:ind w:left="4320" w:hanging="180"/>
      </w:pPr>
    </w:lvl>
    <w:lvl w:ilvl="6" w:tplc="5B6EF6E2" w:tentative="1">
      <w:start w:val="1"/>
      <w:numFmt w:val="decimal"/>
      <w:lvlText w:val="%7."/>
      <w:lvlJc w:val="left"/>
      <w:pPr>
        <w:ind w:left="5040" w:hanging="360"/>
      </w:pPr>
    </w:lvl>
    <w:lvl w:ilvl="7" w:tplc="F05A5746" w:tentative="1">
      <w:start w:val="1"/>
      <w:numFmt w:val="lowerLetter"/>
      <w:lvlText w:val="%8."/>
      <w:lvlJc w:val="left"/>
      <w:pPr>
        <w:ind w:left="5760" w:hanging="360"/>
      </w:pPr>
    </w:lvl>
    <w:lvl w:ilvl="8" w:tplc="7C4AC9B8" w:tentative="1">
      <w:start w:val="1"/>
      <w:numFmt w:val="lowerRoman"/>
      <w:lvlText w:val="%9."/>
      <w:lvlJc w:val="right"/>
      <w:pPr>
        <w:ind w:left="6480" w:hanging="180"/>
      </w:pPr>
    </w:lvl>
  </w:abstractNum>
  <w:abstractNum w:abstractNumId="7" w15:restartNumberingAfterBreak="0">
    <w:nsid w:val="56E42C4F"/>
    <w:multiLevelType w:val="hybridMultilevel"/>
    <w:tmpl w:val="2076BF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8646DE"/>
    <w:multiLevelType w:val="hybridMultilevel"/>
    <w:tmpl w:val="CB181634"/>
    <w:lvl w:ilvl="0" w:tplc="BC9C517A">
      <w:start w:val="1"/>
      <w:numFmt w:val="decimal"/>
      <w:lvlText w:val="%1."/>
      <w:lvlJc w:val="left"/>
      <w:pPr>
        <w:ind w:left="360" w:hanging="360"/>
      </w:pPr>
      <w:rPr>
        <w:rFonts w:hint="default"/>
      </w:rPr>
    </w:lvl>
    <w:lvl w:ilvl="1" w:tplc="2058281C" w:tentative="1">
      <w:start w:val="1"/>
      <w:numFmt w:val="lowerLetter"/>
      <w:lvlText w:val="%2."/>
      <w:lvlJc w:val="left"/>
      <w:pPr>
        <w:ind w:left="1080" w:hanging="360"/>
      </w:pPr>
    </w:lvl>
    <w:lvl w:ilvl="2" w:tplc="132AA510" w:tentative="1">
      <w:start w:val="1"/>
      <w:numFmt w:val="lowerRoman"/>
      <w:lvlText w:val="%3."/>
      <w:lvlJc w:val="right"/>
      <w:pPr>
        <w:ind w:left="1800" w:hanging="180"/>
      </w:pPr>
    </w:lvl>
    <w:lvl w:ilvl="3" w:tplc="E9226122" w:tentative="1">
      <w:start w:val="1"/>
      <w:numFmt w:val="decimal"/>
      <w:lvlText w:val="%4."/>
      <w:lvlJc w:val="left"/>
      <w:pPr>
        <w:ind w:left="2520" w:hanging="360"/>
      </w:pPr>
    </w:lvl>
    <w:lvl w:ilvl="4" w:tplc="B1906E52" w:tentative="1">
      <w:start w:val="1"/>
      <w:numFmt w:val="lowerLetter"/>
      <w:lvlText w:val="%5."/>
      <w:lvlJc w:val="left"/>
      <w:pPr>
        <w:ind w:left="3240" w:hanging="360"/>
      </w:pPr>
    </w:lvl>
    <w:lvl w:ilvl="5" w:tplc="AFA033C8" w:tentative="1">
      <w:start w:val="1"/>
      <w:numFmt w:val="lowerRoman"/>
      <w:lvlText w:val="%6."/>
      <w:lvlJc w:val="right"/>
      <w:pPr>
        <w:ind w:left="3960" w:hanging="180"/>
      </w:pPr>
    </w:lvl>
    <w:lvl w:ilvl="6" w:tplc="C70CCEAC" w:tentative="1">
      <w:start w:val="1"/>
      <w:numFmt w:val="decimal"/>
      <w:lvlText w:val="%7."/>
      <w:lvlJc w:val="left"/>
      <w:pPr>
        <w:ind w:left="4680" w:hanging="360"/>
      </w:pPr>
    </w:lvl>
    <w:lvl w:ilvl="7" w:tplc="2552485A" w:tentative="1">
      <w:start w:val="1"/>
      <w:numFmt w:val="lowerLetter"/>
      <w:lvlText w:val="%8."/>
      <w:lvlJc w:val="left"/>
      <w:pPr>
        <w:ind w:left="5400" w:hanging="360"/>
      </w:pPr>
    </w:lvl>
    <w:lvl w:ilvl="8" w:tplc="2F9008A4" w:tentative="1">
      <w:start w:val="1"/>
      <w:numFmt w:val="lowerRoman"/>
      <w:lvlText w:val="%9."/>
      <w:lvlJc w:val="right"/>
      <w:pPr>
        <w:ind w:left="6120" w:hanging="180"/>
      </w:pPr>
    </w:lvl>
  </w:abstractNum>
  <w:num w:numId="1">
    <w:abstractNumId w:val="2"/>
  </w:num>
  <w:num w:numId="2">
    <w:abstractNumId w:val="6"/>
  </w:num>
  <w:num w:numId="3">
    <w:abstractNumId w:val="4"/>
  </w:num>
  <w:num w:numId="4">
    <w:abstractNumId w:val="0"/>
  </w:num>
  <w:num w:numId="5">
    <w:abstractNumId w:val="1"/>
  </w:num>
  <w:num w:numId="6">
    <w:abstractNumId w:val="5"/>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38C3"/>
    <w:rsid w:val="0001231C"/>
    <w:rsid w:val="00013AA2"/>
    <w:rsid w:val="0001505C"/>
    <w:rsid w:val="00033403"/>
    <w:rsid w:val="00034A2E"/>
    <w:rsid w:val="000438C3"/>
    <w:rsid w:val="000475EA"/>
    <w:rsid w:val="000657C4"/>
    <w:rsid w:val="000661D3"/>
    <w:rsid w:val="00074206"/>
    <w:rsid w:val="00085B70"/>
    <w:rsid w:val="00094146"/>
    <w:rsid w:val="000B07F4"/>
    <w:rsid w:val="000C0277"/>
    <w:rsid w:val="000D1F2F"/>
    <w:rsid w:val="000D45ED"/>
    <w:rsid w:val="000E2B76"/>
    <w:rsid w:val="000E43D3"/>
    <w:rsid w:val="000E5295"/>
    <w:rsid w:val="000F3811"/>
    <w:rsid w:val="0010181E"/>
    <w:rsid w:val="001019BB"/>
    <w:rsid w:val="00103CBC"/>
    <w:rsid w:val="0011226A"/>
    <w:rsid w:val="00113D76"/>
    <w:rsid w:val="001149CD"/>
    <w:rsid w:val="00137AB8"/>
    <w:rsid w:val="0014130F"/>
    <w:rsid w:val="00145431"/>
    <w:rsid w:val="00147897"/>
    <w:rsid w:val="00147A0C"/>
    <w:rsid w:val="00151478"/>
    <w:rsid w:val="00154D56"/>
    <w:rsid w:val="00163766"/>
    <w:rsid w:val="00163B82"/>
    <w:rsid w:val="0017292D"/>
    <w:rsid w:val="001833E5"/>
    <w:rsid w:val="00184607"/>
    <w:rsid w:val="00190A07"/>
    <w:rsid w:val="001912A1"/>
    <w:rsid w:val="00195FA9"/>
    <w:rsid w:val="001A28F8"/>
    <w:rsid w:val="001A5205"/>
    <w:rsid w:val="001A7DCB"/>
    <w:rsid w:val="001B0784"/>
    <w:rsid w:val="001B25D9"/>
    <w:rsid w:val="001B480F"/>
    <w:rsid w:val="001B4904"/>
    <w:rsid w:val="001C29B9"/>
    <w:rsid w:val="001C4878"/>
    <w:rsid w:val="001C6F23"/>
    <w:rsid w:val="001D0C49"/>
    <w:rsid w:val="001D312F"/>
    <w:rsid w:val="001E16AF"/>
    <w:rsid w:val="001E4E01"/>
    <w:rsid w:val="001F5F8F"/>
    <w:rsid w:val="001F745C"/>
    <w:rsid w:val="00202E85"/>
    <w:rsid w:val="00221AE8"/>
    <w:rsid w:val="00222798"/>
    <w:rsid w:val="00223CD0"/>
    <w:rsid w:val="00227925"/>
    <w:rsid w:val="00231CA7"/>
    <w:rsid w:val="00233C4A"/>
    <w:rsid w:val="00263CDD"/>
    <w:rsid w:val="002678D6"/>
    <w:rsid w:val="0027358A"/>
    <w:rsid w:val="00274BE0"/>
    <w:rsid w:val="002901C6"/>
    <w:rsid w:val="00290E72"/>
    <w:rsid w:val="00294459"/>
    <w:rsid w:val="00295AC8"/>
    <w:rsid w:val="002A2FBC"/>
    <w:rsid w:val="002A3272"/>
    <w:rsid w:val="002B4E47"/>
    <w:rsid w:val="002D23D6"/>
    <w:rsid w:val="002D58D9"/>
    <w:rsid w:val="002D5D36"/>
    <w:rsid w:val="002E192D"/>
    <w:rsid w:val="002E2630"/>
    <w:rsid w:val="002F63B4"/>
    <w:rsid w:val="003024D0"/>
    <w:rsid w:val="00302FFA"/>
    <w:rsid w:val="00306EE3"/>
    <w:rsid w:val="00315164"/>
    <w:rsid w:val="00315A9F"/>
    <w:rsid w:val="00322BDE"/>
    <w:rsid w:val="00325AFB"/>
    <w:rsid w:val="0033151E"/>
    <w:rsid w:val="00334EEC"/>
    <w:rsid w:val="00351ACE"/>
    <w:rsid w:val="00357A5B"/>
    <w:rsid w:val="003622E8"/>
    <w:rsid w:val="00363C8E"/>
    <w:rsid w:val="00366E5C"/>
    <w:rsid w:val="0037440F"/>
    <w:rsid w:val="0038165A"/>
    <w:rsid w:val="00384624"/>
    <w:rsid w:val="00387E05"/>
    <w:rsid w:val="00391FE7"/>
    <w:rsid w:val="003A18BA"/>
    <w:rsid w:val="003A59A6"/>
    <w:rsid w:val="003C7D34"/>
    <w:rsid w:val="003D1A40"/>
    <w:rsid w:val="003E472B"/>
    <w:rsid w:val="003F2EC3"/>
    <w:rsid w:val="003F6C30"/>
    <w:rsid w:val="00413CDC"/>
    <w:rsid w:val="00415FDC"/>
    <w:rsid w:val="004234AA"/>
    <w:rsid w:val="0043535B"/>
    <w:rsid w:val="004378B2"/>
    <w:rsid w:val="004426FD"/>
    <w:rsid w:val="004437DA"/>
    <w:rsid w:val="00444194"/>
    <w:rsid w:val="004447E5"/>
    <w:rsid w:val="00445E49"/>
    <w:rsid w:val="0045346D"/>
    <w:rsid w:val="0045659F"/>
    <w:rsid w:val="004605ED"/>
    <w:rsid w:val="00461AE4"/>
    <w:rsid w:val="00470B45"/>
    <w:rsid w:val="00487C9D"/>
    <w:rsid w:val="004912EA"/>
    <w:rsid w:val="0049439C"/>
    <w:rsid w:val="004A026B"/>
    <w:rsid w:val="004A3DCA"/>
    <w:rsid w:val="004B08BD"/>
    <w:rsid w:val="004B18CD"/>
    <w:rsid w:val="004C7FF7"/>
    <w:rsid w:val="004D13C2"/>
    <w:rsid w:val="004D1FD1"/>
    <w:rsid w:val="004E297F"/>
    <w:rsid w:val="004F6D2E"/>
    <w:rsid w:val="0050183D"/>
    <w:rsid w:val="00512DD4"/>
    <w:rsid w:val="00516814"/>
    <w:rsid w:val="00516CAF"/>
    <w:rsid w:val="00517D17"/>
    <w:rsid w:val="00526875"/>
    <w:rsid w:val="00530064"/>
    <w:rsid w:val="005302C7"/>
    <w:rsid w:val="00531C74"/>
    <w:rsid w:val="00540EF7"/>
    <w:rsid w:val="005410A2"/>
    <w:rsid w:val="00552A49"/>
    <w:rsid w:val="0055771F"/>
    <w:rsid w:val="00570144"/>
    <w:rsid w:val="005722B5"/>
    <w:rsid w:val="00573E65"/>
    <w:rsid w:val="005760CA"/>
    <w:rsid w:val="005763AD"/>
    <w:rsid w:val="0057698F"/>
    <w:rsid w:val="00580F15"/>
    <w:rsid w:val="00582CDD"/>
    <w:rsid w:val="00582FA9"/>
    <w:rsid w:val="00586C64"/>
    <w:rsid w:val="00590363"/>
    <w:rsid w:val="00591B51"/>
    <w:rsid w:val="00593843"/>
    <w:rsid w:val="005970B1"/>
    <w:rsid w:val="005A092F"/>
    <w:rsid w:val="005A30BA"/>
    <w:rsid w:val="005A4FF8"/>
    <w:rsid w:val="005A589E"/>
    <w:rsid w:val="005A5AF0"/>
    <w:rsid w:val="005A7A10"/>
    <w:rsid w:val="005B3781"/>
    <w:rsid w:val="005C2092"/>
    <w:rsid w:val="005C3F5A"/>
    <w:rsid w:val="005C41AA"/>
    <w:rsid w:val="005C7619"/>
    <w:rsid w:val="005D2E02"/>
    <w:rsid w:val="005D3824"/>
    <w:rsid w:val="005D3F2B"/>
    <w:rsid w:val="005D5113"/>
    <w:rsid w:val="005D5931"/>
    <w:rsid w:val="005D6B73"/>
    <w:rsid w:val="005E1A48"/>
    <w:rsid w:val="005F45E9"/>
    <w:rsid w:val="005F5D24"/>
    <w:rsid w:val="00620079"/>
    <w:rsid w:val="00627032"/>
    <w:rsid w:val="00633621"/>
    <w:rsid w:val="0064009C"/>
    <w:rsid w:val="00641C6A"/>
    <w:rsid w:val="00642E50"/>
    <w:rsid w:val="0065599F"/>
    <w:rsid w:val="006562B8"/>
    <w:rsid w:val="00664A7D"/>
    <w:rsid w:val="00674568"/>
    <w:rsid w:val="006805F5"/>
    <w:rsid w:val="006A3A82"/>
    <w:rsid w:val="006A6DA9"/>
    <w:rsid w:val="006B45AB"/>
    <w:rsid w:val="006B5C60"/>
    <w:rsid w:val="006C4005"/>
    <w:rsid w:val="006D0C29"/>
    <w:rsid w:val="006D2C28"/>
    <w:rsid w:val="006D35E8"/>
    <w:rsid w:val="006E277D"/>
    <w:rsid w:val="006E417C"/>
    <w:rsid w:val="006F5858"/>
    <w:rsid w:val="00701705"/>
    <w:rsid w:val="007020AE"/>
    <w:rsid w:val="00705040"/>
    <w:rsid w:val="00707A8F"/>
    <w:rsid w:val="007127E7"/>
    <w:rsid w:val="0071689A"/>
    <w:rsid w:val="00717F28"/>
    <w:rsid w:val="00735680"/>
    <w:rsid w:val="00740D7A"/>
    <w:rsid w:val="00746FF8"/>
    <w:rsid w:val="00753DE4"/>
    <w:rsid w:val="00755743"/>
    <w:rsid w:val="00765ABA"/>
    <w:rsid w:val="00777BE4"/>
    <w:rsid w:val="00777D3B"/>
    <w:rsid w:val="007820E3"/>
    <w:rsid w:val="0078276B"/>
    <w:rsid w:val="00784E5A"/>
    <w:rsid w:val="00787B9D"/>
    <w:rsid w:val="00790F13"/>
    <w:rsid w:val="00792714"/>
    <w:rsid w:val="0079518E"/>
    <w:rsid w:val="00796BCF"/>
    <w:rsid w:val="007A5C57"/>
    <w:rsid w:val="007B69FC"/>
    <w:rsid w:val="007C62A2"/>
    <w:rsid w:val="007D16CB"/>
    <w:rsid w:val="007D2045"/>
    <w:rsid w:val="007E2612"/>
    <w:rsid w:val="007E5820"/>
    <w:rsid w:val="007F4F96"/>
    <w:rsid w:val="007F567D"/>
    <w:rsid w:val="00800E1C"/>
    <w:rsid w:val="00801AF5"/>
    <w:rsid w:val="00801D41"/>
    <w:rsid w:val="008055C5"/>
    <w:rsid w:val="00806A17"/>
    <w:rsid w:val="00807FF0"/>
    <w:rsid w:val="008129A6"/>
    <w:rsid w:val="008357AB"/>
    <w:rsid w:val="008406CA"/>
    <w:rsid w:val="00851E68"/>
    <w:rsid w:val="00854E60"/>
    <w:rsid w:val="008567B9"/>
    <w:rsid w:val="00857F80"/>
    <w:rsid w:val="008603A3"/>
    <w:rsid w:val="008709EF"/>
    <w:rsid w:val="00872262"/>
    <w:rsid w:val="008828AD"/>
    <w:rsid w:val="008906F8"/>
    <w:rsid w:val="00893428"/>
    <w:rsid w:val="00896A25"/>
    <w:rsid w:val="008A1567"/>
    <w:rsid w:val="008A4247"/>
    <w:rsid w:val="008C235F"/>
    <w:rsid w:val="008C304D"/>
    <w:rsid w:val="008D4699"/>
    <w:rsid w:val="008F6B45"/>
    <w:rsid w:val="008F7D50"/>
    <w:rsid w:val="00916017"/>
    <w:rsid w:val="009262E9"/>
    <w:rsid w:val="00934829"/>
    <w:rsid w:val="00941DDE"/>
    <w:rsid w:val="009452F8"/>
    <w:rsid w:val="00947545"/>
    <w:rsid w:val="00947726"/>
    <w:rsid w:val="00952607"/>
    <w:rsid w:val="00956F1D"/>
    <w:rsid w:val="00964FEB"/>
    <w:rsid w:val="00972466"/>
    <w:rsid w:val="009766CC"/>
    <w:rsid w:val="00980357"/>
    <w:rsid w:val="009836AB"/>
    <w:rsid w:val="009842E3"/>
    <w:rsid w:val="00991C70"/>
    <w:rsid w:val="009A0FF7"/>
    <w:rsid w:val="009A359B"/>
    <w:rsid w:val="009B55E8"/>
    <w:rsid w:val="009C3396"/>
    <w:rsid w:val="009C4CB5"/>
    <w:rsid w:val="009D2A4D"/>
    <w:rsid w:val="009D2AE3"/>
    <w:rsid w:val="009E1FC7"/>
    <w:rsid w:val="009F674D"/>
    <w:rsid w:val="00A2568E"/>
    <w:rsid w:val="00A25734"/>
    <w:rsid w:val="00A30CF8"/>
    <w:rsid w:val="00A4421F"/>
    <w:rsid w:val="00A45798"/>
    <w:rsid w:val="00A52838"/>
    <w:rsid w:val="00A61BDE"/>
    <w:rsid w:val="00A6631B"/>
    <w:rsid w:val="00A66EBE"/>
    <w:rsid w:val="00A9474E"/>
    <w:rsid w:val="00AA26FC"/>
    <w:rsid w:val="00AA4CE5"/>
    <w:rsid w:val="00AC6DDC"/>
    <w:rsid w:val="00AD1078"/>
    <w:rsid w:val="00AE42B7"/>
    <w:rsid w:val="00AE691B"/>
    <w:rsid w:val="00AF320F"/>
    <w:rsid w:val="00AF5FAD"/>
    <w:rsid w:val="00B00CD1"/>
    <w:rsid w:val="00B02D33"/>
    <w:rsid w:val="00B03057"/>
    <w:rsid w:val="00B05A3A"/>
    <w:rsid w:val="00B06550"/>
    <w:rsid w:val="00B12E4A"/>
    <w:rsid w:val="00B144F3"/>
    <w:rsid w:val="00B16E67"/>
    <w:rsid w:val="00B22CD5"/>
    <w:rsid w:val="00B26112"/>
    <w:rsid w:val="00B26B6E"/>
    <w:rsid w:val="00B30B5E"/>
    <w:rsid w:val="00B34CED"/>
    <w:rsid w:val="00B46976"/>
    <w:rsid w:val="00B50C3A"/>
    <w:rsid w:val="00B638E6"/>
    <w:rsid w:val="00B64E4C"/>
    <w:rsid w:val="00B66E22"/>
    <w:rsid w:val="00B722A1"/>
    <w:rsid w:val="00B755C5"/>
    <w:rsid w:val="00B76DED"/>
    <w:rsid w:val="00B8061B"/>
    <w:rsid w:val="00B858E7"/>
    <w:rsid w:val="00B92A45"/>
    <w:rsid w:val="00B95C42"/>
    <w:rsid w:val="00BA0897"/>
    <w:rsid w:val="00BA602A"/>
    <w:rsid w:val="00BA7466"/>
    <w:rsid w:val="00BB2195"/>
    <w:rsid w:val="00BC3BED"/>
    <w:rsid w:val="00BD0305"/>
    <w:rsid w:val="00BD369C"/>
    <w:rsid w:val="00BE7344"/>
    <w:rsid w:val="00BE78C5"/>
    <w:rsid w:val="00C00470"/>
    <w:rsid w:val="00C01985"/>
    <w:rsid w:val="00C26C74"/>
    <w:rsid w:val="00C36844"/>
    <w:rsid w:val="00C53CF0"/>
    <w:rsid w:val="00C54653"/>
    <w:rsid w:val="00C55869"/>
    <w:rsid w:val="00C60973"/>
    <w:rsid w:val="00C61FAD"/>
    <w:rsid w:val="00C734BF"/>
    <w:rsid w:val="00C86C87"/>
    <w:rsid w:val="00C933AE"/>
    <w:rsid w:val="00C96A89"/>
    <w:rsid w:val="00CA29BA"/>
    <w:rsid w:val="00CB0602"/>
    <w:rsid w:val="00CB16A8"/>
    <w:rsid w:val="00CB4340"/>
    <w:rsid w:val="00CB4395"/>
    <w:rsid w:val="00CC2077"/>
    <w:rsid w:val="00CC6139"/>
    <w:rsid w:val="00CD093B"/>
    <w:rsid w:val="00CD4017"/>
    <w:rsid w:val="00CD6474"/>
    <w:rsid w:val="00CD7C09"/>
    <w:rsid w:val="00CE1780"/>
    <w:rsid w:val="00CE542D"/>
    <w:rsid w:val="00CE5873"/>
    <w:rsid w:val="00CF19DA"/>
    <w:rsid w:val="00D20588"/>
    <w:rsid w:val="00D25FB7"/>
    <w:rsid w:val="00D334F0"/>
    <w:rsid w:val="00D345C5"/>
    <w:rsid w:val="00D35050"/>
    <w:rsid w:val="00D42F5F"/>
    <w:rsid w:val="00D44A68"/>
    <w:rsid w:val="00D51391"/>
    <w:rsid w:val="00D52CE6"/>
    <w:rsid w:val="00D53142"/>
    <w:rsid w:val="00D73ED8"/>
    <w:rsid w:val="00D742D6"/>
    <w:rsid w:val="00D8051E"/>
    <w:rsid w:val="00D83815"/>
    <w:rsid w:val="00D869B5"/>
    <w:rsid w:val="00D90B83"/>
    <w:rsid w:val="00D959B0"/>
    <w:rsid w:val="00DA16E5"/>
    <w:rsid w:val="00DB4C8C"/>
    <w:rsid w:val="00DC6F50"/>
    <w:rsid w:val="00DC7DDD"/>
    <w:rsid w:val="00DD161B"/>
    <w:rsid w:val="00DD36B8"/>
    <w:rsid w:val="00DD5774"/>
    <w:rsid w:val="00DF2C1E"/>
    <w:rsid w:val="00DF3168"/>
    <w:rsid w:val="00E00522"/>
    <w:rsid w:val="00E04582"/>
    <w:rsid w:val="00E05DA6"/>
    <w:rsid w:val="00E12A80"/>
    <w:rsid w:val="00E133E4"/>
    <w:rsid w:val="00E267CA"/>
    <w:rsid w:val="00E32E1A"/>
    <w:rsid w:val="00E45DA6"/>
    <w:rsid w:val="00E52C61"/>
    <w:rsid w:val="00E538DB"/>
    <w:rsid w:val="00E53BD6"/>
    <w:rsid w:val="00E54487"/>
    <w:rsid w:val="00E63809"/>
    <w:rsid w:val="00E64D4E"/>
    <w:rsid w:val="00E67662"/>
    <w:rsid w:val="00E7529A"/>
    <w:rsid w:val="00E76868"/>
    <w:rsid w:val="00E86EF5"/>
    <w:rsid w:val="00E922A2"/>
    <w:rsid w:val="00EB0E2C"/>
    <w:rsid w:val="00EB274D"/>
    <w:rsid w:val="00EB41D3"/>
    <w:rsid w:val="00EB620D"/>
    <w:rsid w:val="00EC34D4"/>
    <w:rsid w:val="00ED4603"/>
    <w:rsid w:val="00EF7664"/>
    <w:rsid w:val="00F009B4"/>
    <w:rsid w:val="00F03CB3"/>
    <w:rsid w:val="00F100E1"/>
    <w:rsid w:val="00F10CB3"/>
    <w:rsid w:val="00F11ADC"/>
    <w:rsid w:val="00F15D07"/>
    <w:rsid w:val="00F16374"/>
    <w:rsid w:val="00F27A65"/>
    <w:rsid w:val="00F33EF6"/>
    <w:rsid w:val="00F37DA2"/>
    <w:rsid w:val="00F417FF"/>
    <w:rsid w:val="00F45A27"/>
    <w:rsid w:val="00F45A40"/>
    <w:rsid w:val="00F613F2"/>
    <w:rsid w:val="00F62303"/>
    <w:rsid w:val="00F65F21"/>
    <w:rsid w:val="00F7284C"/>
    <w:rsid w:val="00F7347B"/>
    <w:rsid w:val="00F74BC5"/>
    <w:rsid w:val="00F75023"/>
    <w:rsid w:val="00F81A1C"/>
    <w:rsid w:val="00F9388D"/>
    <w:rsid w:val="00F9430F"/>
    <w:rsid w:val="00FB0431"/>
    <w:rsid w:val="00FB0712"/>
    <w:rsid w:val="00FD0C0F"/>
    <w:rsid w:val="00FD0EDF"/>
    <w:rsid w:val="00FD1DA7"/>
    <w:rsid w:val="00FE37E9"/>
    <w:rsid w:val="00FE42BC"/>
    <w:rsid w:val="00FE54D7"/>
    <w:rsid w:val="00FF01D7"/>
    <w:rsid w:val="00FF2D73"/>
    <w:rsid w:val="00FF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F9D4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84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93843"/>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593843"/>
    <w:pPr>
      <w:keepNext/>
      <w:keepLines/>
      <w:spacing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unhideWhenUsed/>
    <w:qFormat/>
    <w:rsid w:val="00593843"/>
    <w:pPr>
      <w:keepNext/>
      <w:keepLines/>
      <w:spacing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84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3843"/>
    <w:rPr>
      <w:rFonts w:ascii="Arial" w:eastAsiaTheme="majorEastAsia" w:hAnsi="Arial" w:cstheme="majorBidi"/>
      <w:b/>
      <w:bCs/>
      <w:sz w:val="26"/>
      <w:szCs w:val="26"/>
    </w:rPr>
  </w:style>
  <w:style w:type="paragraph" w:styleId="BalloonText">
    <w:name w:val="Balloon Text"/>
    <w:basedOn w:val="Normal"/>
    <w:link w:val="BalloonTextChar"/>
    <w:uiPriority w:val="99"/>
    <w:semiHidden/>
    <w:unhideWhenUsed/>
    <w:rsid w:val="00CD0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93B"/>
    <w:rPr>
      <w:rFonts w:ascii="Tahoma" w:hAnsi="Tahoma" w:cs="Tahoma"/>
      <w:sz w:val="16"/>
      <w:szCs w:val="16"/>
    </w:rPr>
  </w:style>
  <w:style w:type="table" w:styleId="TableGrid">
    <w:name w:val="Table Grid"/>
    <w:basedOn w:val="TableNormal"/>
    <w:uiPriority w:val="59"/>
    <w:rsid w:val="00854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3843"/>
    <w:rPr>
      <w:rFonts w:ascii="Arial" w:eastAsiaTheme="majorEastAsia" w:hAnsi="Arial" w:cstheme="majorBidi"/>
      <w:b/>
      <w:bCs/>
      <w:sz w:val="24"/>
    </w:rPr>
  </w:style>
  <w:style w:type="paragraph" w:styleId="ListParagraph">
    <w:name w:val="List Paragraph"/>
    <w:basedOn w:val="Normal"/>
    <w:uiPriority w:val="34"/>
    <w:qFormat/>
    <w:rsid w:val="00705040"/>
    <w:pPr>
      <w:ind w:left="720"/>
      <w:contextualSpacing/>
    </w:pPr>
  </w:style>
  <w:style w:type="paragraph" w:styleId="TOCHeading">
    <w:name w:val="TOC Heading"/>
    <w:basedOn w:val="Heading1"/>
    <w:next w:val="Normal"/>
    <w:uiPriority w:val="39"/>
    <w:unhideWhenUsed/>
    <w:qFormat/>
    <w:rsid w:val="00DF316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DF3168"/>
    <w:pPr>
      <w:spacing w:after="100"/>
    </w:pPr>
  </w:style>
  <w:style w:type="paragraph" w:styleId="TOC2">
    <w:name w:val="toc 2"/>
    <w:basedOn w:val="Normal"/>
    <w:next w:val="Normal"/>
    <w:autoRedefine/>
    <w:uiPriority w:val="39"/>
    <w:unhideWhenUsed/>
    <w:rsid w:val="00DF3168"/>
    <w:pPr>
      <w:spacing w:after="100"/>
      <w:ind w:left="240"/>
    </w:pPr>
  </w:style>
  <w:style w:type="paragraph" w:styleId="TOC3">
    <w:name w:val="toc 3"/>
    <w:basedOn w:val="Normal"/>
    <w:next w:val="Normal"/>
    <w:autoRedefine/>
    <w:uiPriority w:val="39"/>
    <w:unhideWhenUsed/>
    <w:rsid w:val="00DF3168"/>
    <w:pPr>
      <w:spacing w:after="100"/>
      <w:ind w:left="480"/>
    </w:pPr>
  </w:style>
  <w:style w:type="character" w:styleId="Hyperlink">
    <w:name w:val="Hyperlink"/>
    <w:basedOn w:val="DefaultParagraphFont"/>
    <w:uiPriority w:val="99"/>
    <w:unhideWhenUsed/>
    <w:rsid w:val="00DF3168"/>
    <w:rPr>
      <w:color w:val="0000FF" w:themeColor="hyperlink"/>
      <w:u w:val="single"/>
    </w:rPr>
  </w:style>
  <w:style w:type="paragraph" w:styleId="Caption">
    <w:name w:val="caption"/>
    <w:basedOn w:val="Normal"/>
    <w:next w:val="Normal"/>
    <w:uiPriority w:val="35"/>
    <w:unhideWhenUsed/>
    <w:qFormat/>
    <w:rsid w:val="003C7D34"/>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11226A"/>
    <w:pPr>
      <w:spacing w:after="0"/>
    </w:pPr>
  </w:style>
  <w:style w:type="paragraph" w:customStyle="1" w:styleId="Default">
    <w:name w:val="Default"/>
    <w:rsid w:val="00777D3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96A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A89"/>
    <w:rPr>
      <w:rFonts w:ascii="Times New Roman" w:hAnsi="Times New Roman"/>
      <w:sz w:val="24"/>
    </w:rPr>
  </w:style>
  <w:style w:type="paragraph" w:styleId="Footer">
    <w:name w:val="footer"/>
    <w:basedOn w:val="Normal"/>
    <w:link w:val="FooterChar"/>
    <w:uiPriority w:val="99"/>
    <w:unhideWhenUsed/>
    <w:rsid w:val="00C96A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A89"/>
    <w:rPr>
      <w:rFonts w:ascii="Times New Roman" w:hAnsi="Times New Roman"/>
      <w:sz w:val="24"/>
    </w:rPr>
  </w:style>
  <w:style w:type="paragraph" w:styleId="BodyText">
    <w:name w:val="Body Text"/>
    <w:basedOn w:val="Normal"/>
    <w:link w:val="BodyTextChar"/>
    <w:uiPriority w:val="1"/>
    <w:qFormat/>
    <w:rsid w:val="00593843"/>
    <w:pPr>
      <w:widowControl w:val="0"/>
      <w:autoSpaceDE w:val="0"/>
      <w:autoSpaceDN w:val="0"/>
      <w:spacing w:after="0" w:line="240" w:lineRule="auto"/>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593843"/>
    <w:rPr>
      <w:rFonts w:ascii="Arial MT" w:eastAsia="Arial MT" w:hAnsi="Arial MT" w:cs="Arial MT"/>
      <w:sz w:val="24"/>
      <w:szCs w:val="24"/>
    </w:rPr>
  </w:style>
  <w:style w:type="paragraph" w:customStyle="1" w:styleId="TableParagraph">
    <w:name w:val="Table Paragraph"/>
    <w:basedOn w:val="Normal"/>
    <w:uiPriority w:val="1"/>
    <w:qFormat/>
    <w:rsid w:val="00593843"/>
    <w:pPr>
      <w:widowControl w:val="0"/>
      <w:autoSpaceDE w:val="0"/>
      <w:autoSpaceDN w:val="0"/>
      <w:spacing w:after="0" w:line="240" w:lineRule="auto"/>
      <w:jc w:val="left"/>
    </w:pPr>
    <w:rPr>
      <w:rFonts w:ascii="Arial MT" w:eastAsia="Arial MT" w:hAnsi="Arial MT" w:cs="Arial MT"/>
      <w:sz w:val="22"/>
    </w:rPr>
  </w:style>
  <w:style w:type="paragraph" w:styleId="NoSpacing">
    <w:name w:val="No Spacing"/>
    <w:link w:val="NoSpacingChar"/>
    <w:uiPriority w:val="1"/>
    <w:qFormat/>
    <w:rsid w:val="006D0C29"/>
    <w:pPr>
      <w:spacing w:after="0" w:line="240" w:lineRule="auto"/>
    </w:pPr>
    <w:rPr>
      <w:rFonts w:eastAsiaTheme="minorEastAsia"/>
    </w:rPr>
  </w:style>
  <w:style w:type="character" w:customStyle="1" w:styleId="NoSpacingChar">
    <w:name w:val="No Spacing Char"/>
    <w:basedOn w:val="DefaultParagraphFont"/>
    <w:link w:val="NoSpacing"/>
    <w:uiPriority w:val="1"/>
    <w:rsid w:val="006D0C2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EA98F089318402E8F45B5A5921F0B28"/>
        <w:category>
          <w:name w:val="General"/>
          <w:gallery w:val="placeholder"/>
        </w:category>
        <w:types>
          <w:type w:val="bbPlcHdr"/>
        </w:types>
        <w:behaviors>
          <w:behavior w:val="content"/>
        </w:behaviors>
        <w:guid w:val="{675E0434-A8FF-46C5-A2BB-C7255412A382}"/>
      </w:docPartPr>
      <w:docPartBody>
        <w:p w:rsidR="00AB052A" w:rsidRDefault="00C05561" w:rsidP="00C05561">
          <w:pPr>
            <w:pStyle w:val="BEA98F089318402E8F45B5A5921F0B28"/>
          </w:pPr>
          <w:r>
            <w:rPr>
              <w:rFonts w:asciiTheme="majorHAnsi" w:eastAsiaTheme="majorEastAsia" w:hAnsiTheme="majorHAnsi" w:cstheme="majorBidi"/>
              <w:caps/>
              <w:color w:val="4472C4" w:themeColor="accent1"/>
              <w:sz w:val="80"/>
              <w:szCs w:val="80"/>
            </w:rPr>
            <w:t>[Document title]</w:t>
          </w:r>
        </w:p>
      </w:docPartBody>
    </w:docPart>
    <w:docPart>
      <w:docPartPr>
        <w:name w:val="E2D22FF8913E4DBE8ABE00A588C04991"/>
        <w:category>
          <w:name w:val="General"/>
          <w:gallery w:val="placeholder"/>
        </w:category>
        <w:types>
          <w:type w:val="bbPlcHdr"/>
        </w:types>
        <w:behaviors>
          <w:behavior w:val="content"/>
        </w:behaviors>
        <w:guid w:val="{133B1A53-FE33-4F34-9127-329FFF822461}"/>
      </w:docPartPr>
      <w:docPartBody>
        <w:p w:rsidR="00AB052A" w:rsidRDefault="00C05561" w:rsidP="00C05561">
          <w:pPr>
            <w:pStyle w:val="E2D22FF8913E4DBE8ABE00A588C049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61"/>
    <w:rsid w:val="00360260"/>
    <w:rsid w:val="006B66A0"/>
    <w:rsid w:val="00AB052A"/>
    <w:rsid w:val="00C05561"/>
    <w:rsid w:val="00FB7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A98F089318402E8F45B5A5921F0B28">
    <w:name w:val="BEA98F089318402E8F45B5A5921F0B28"/>
    <w:rsid w:val="00C05561"/>
  </w:style>
  <w:style w:type="paragraph" w:customStyle="1" w:styleId="E2D22FF8913E4DBE8ABE00A588C04991">
    <w:name w:val="E2D22FF8913E4DBE8ABE00A588C04991"/>
    <w:rsid w:val="00C055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2" ma:contentTypeDescription="Create a new document." ma:contentTypeScope="" ma:versionID="0aef8fc9cb2422b7b3196dd12c10e08d">
  <xsd:schema xmlns:xsd="http://www.w3.org/2001/XMLSchema" xmlns:xs="http://www.w3.org/2001/XMLSchema" xmlns:p="http://schemas.microsoft.com/office/2006/metadata/properties" xmlns:ns3="2bc71283-48fe-4006-adf2-88bd732334ca" targetNamespace="http://schemas.microsoft.com/office/2006/metadata/properties" ma:root="true" ma:fieldsID="bd1c202c691f6638c60f719cd04215f3" ns3:_="">
    <xsd:import namespace="2bc71283-48fe-4006-adf2-88bd732334c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C1F5CB-187C-43ED-8F6C-A0C64B369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26F72-E8DB-4AA5-B34E-E4A6D8659561}">
  <ds:schemaRefs>
    <ds:schemaRef ds:uri="http://schemas.openxmlformats.org/officeDocument/2006/bibliography"/>
  </ds:schemaRefs>
</ds:datastoreItem>
</file>

<file path=customXml/itemProps3.xml><?xml version="1.0" encoding="utf-8"?>
<ds:datastoreItem xmlns:ds="http://schemas.openxmlformats.org/officeDocument/2006/customXml" ds:itemID="{744BE214-4BA1-484E-B0A6-0E0486B390C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23F953-01DC-40EA-8914-2DFA569A1C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4946</Words>
  <Characters>28193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Module Code: BMSW 5103</dc:subject>
  <cp:lastModifiedBy/>
  <cp:revision>1</cp:revision>
  <dcterms:created xsi:type="dcterms:W3CDTF">2021-03-23T20:49:00Z</dcterms:created>
  <dcterms:modified xsi:type="dcterms:W3CDTF">2021-03-25T19:15:00Z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