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hAnsi="Times New Roman" w:cs="Times New Roman"/>
          <w:sz w:val="24"/>
          <w:szCs w:val="24"/>
          <w:lang w:val="en-GB" w:eastAsia="ko-KR"/>
        </w:rPr>
        <w:id w:val="1126274330"/>
        <w:docPartObj>
          <w:docPartGallery w:val="Cover Pages"/>
          <w:docPartUnique/>
        </w:docPartObj>
      </w:sdtPr>
      <w:sdtEndPr>
        <w:rPr>
          <w:u w:val="single"/>
        </w:rPr>
      </w:sdtEndPr>
      <w:sdtContent>
        <w:p w14:paraId="07E9F1FD" w14:textId="77777777" w:rsidR="00F2039D" w:rsidRPr="00E371AB" w:rsidRDefault="00F2039D">
          <w:pPr>
            <w:pStyle w:val="NoSpacing"/>
            <w:rPr>
              <w:rFonts w:ascii="Times New Roman" w:hAnsi="Times New Roman" w:cs="Times New Roman"/>
              <w:sz w:val="24"/>
              <w:szCs w:val="24"/>
            </w:rPr>
          </w:pPr>
          <w:r w:rsidRPr="00E371AB">
            <w:rPr>
              <w:rFonts w:ascii="Times New Roman" w:hAnsi="Times New Roman" w:cs="Times New Roman"/>
              <w:noProof/>
              <w:sz w:val="24"/>
              <w:szCs w:val="24"/>
              <w:lang w:val="en-GB" w:eastAsia="en-GB"/>
            </w:rPr>
            <mc:AlternateContent>
              <mc:Choice Requires="wpg">
                <w:drawing>
                  <wp:anchor distT="0" distB="0" distL="114300" distR="114300" simplePos="0" relativeHeight="251659264" behindDoc="1" locked="0" layoutInCell="1" allowOverlap="1" wp14:anchorId="4950BABE" wp14:editId="3918EE8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ECE4CAE" w14:textId="77777777" w:rsidR="006E5CA9" w:rsidRDefault="006E5CA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950BABE"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i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6ECE4CAE" w14:textId="77777777" w:rsidR="006E5CA9" w:rsidRDefault="006E5CA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E371AB">
            <w:rPr>
              <w:rFonts w:ascii="Times New Roman" w:hAnsi="Times New Roman" w:cs="Times New Roman"/>
              <w:noProof/>
              <w:sz w:val="24"/>
              <w:szCs w:val="24"/>
              <w:lang w:val="en-GB" w:eastAsia="en-GB"/>
            </w:rPr>
            <mc:AlternateContent>
              <mc:Choice Requires="wps">
                <w:drawing>
                  <wp:anchor distT="0" distB="0" distL="114300" distR="114300" simplePos="0" relativeHeight="251661312" behindDoc="0" locked="0" layoutInCell="1" allowOverlap="1" wp14:anchorId="0C839347" wp14:editId="2EB5C34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903CCC" w14:textId="77777777" w:rsidR="006E5CA9" w:rsidRDefault="00DE482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6E5CA9">
                                      <w:rPr>
                                        <w:caps/>
                                        <w:color w:val="595959" w:themeColor="text1" w:themeTint="A6"/>
                                        <w:sz w:val="20"/>
                                        <w:szCs w:val="20"/>
                                      </w:rPr>
                                      <w:t>Student Number: 1803023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C839347"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42903CCC" w14:textId="77777777" w:rsidR="006E5CA9" w:rsidRDefault="00DE482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6E5CA9">
                                <w:rPr>
                                  <w:caps/>
                                  <w:color w:val="595959" w:themeColor="text1" w:themeTint="A6"/>
                                  <w:sz w:val="20"/>
                                  <w:szCs w:val="20"/>
                                </w:rPr>
                                <w:t>Student Number: 1803023</w:t>
                              </w:r>
                            </w:sdtContent>
                          </w:sdt>
                        </w:p>
                      </w:txbxContent>
                    </v:textbox>
                    <w10:wrap anchorx="page" anchory="page"/>
                  </v:shape>
                </w:pict>
              </mc:Fallback>
            </mc:AlternateContent>
          </w:r>
          <w:r w:rsidRPr="00E371AB">
            <w:rPr>
              <w:rFonts w:ascii="Times New Roman" w:hAnsi="Times New Roman" w:cs="Times New Roman"/>
              <w:noProof/>
              <w:sz w:val="24"/>
              <w:szCs w:val="24"/>
              <w:lang w:val="en-GB" w:eastAsia="en-GB"/>
            </w:rPr>
            <mc:AlternateContent>
              <mc:Choice Requires="wps">
                <w:drawing>
                  <wp:anchor distT="0" distB="0" distL="114300" distR="114300" simplePos="0" relativeHeight="251660288" behindDoc="0" locked="0" layoutInCell="1" allowOverlap="1" wp14:anchorId="0E11C614" wp14:editId="5AE898B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590E7C" w14:textId="77777777" w:rsidR="006E5CA9" w:rsidRDefault="00DE482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E5CA9">
                                      <w:rPr>
                                        <w:rFonts w:asciiTheme="majorHAnsi" w:eastAsiaTheme="majorEastAsia" w:hAnsiTheme="majorHAnsi" w:cstheme="majorBidi"/>
                                        <w:color w:val="262626" w:themeColor="text1" w:themeTint="D9"/>
                                        <w:sz w:val="72"/>
                                        <w:szCs w:val="72"/>
                                      </w:rPr>
                                      <w:t>Assignment 1</w:t>
                                    </w:r>
                                  </w:sdtContent>
                                </w:sdt>
                              </w:p>
                              <w:p w14:paraId="0C8D9992" w14:textId="77777777" w:rsidR="006E5CA9" w:rsidRDefault="006E5CA9">
                                <w:pPr>
                                  <w:spacing w:before="120"/>
                                  <w:rPr>
                                    <w:color w:val="404040" w:themeColor="text1" w:themeTint="BF"/>
                                    <w:sz w:val="36"/>
                                    <w:szCs w:val="36"/>
                                  </w:rPr>
                                </w:pPr>
                                <w:r>
                                  <w:rPr>
                                    <w:color w:val="404040" w:themeColor="text1" w:themeTint="BF"/>
                                    <w:sz w:val="36"/>
                                    <w:szCs w:val="36"/>
                                  </w:rPr>
                                  <w:t>By Jordan James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0E11C614"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6D590E7C" w14:textId="77777777" w:rsidR="006E5CA9" w:rsidRDefault="00DE482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6E5CA9">
                                <w:rPr>
                                  <w:rFonts w:asciiTheme="majorHAnsi" w:eastAsiaTheme="majorEastAsia" w:hAnsiTheme="majorHAnsi" w:cstheme="majorBidi"/>
                                  <w:color w:val="262626" w:themeColor="text1" w:themeTint="D9"/>
                                  <w:sz w:val="72"/>
                                  <w:szCs w:val="72"/>
                                </w:rPr>
                                <w:t>Assignment 1</w:t>
                              </w:r>
                            </w:sdtContent>
                          </w:sdt>
                        </w:p>
                        <w:p w14:paraId="0C8D9992" w14:textId="77777777" w:rsidR="006E5CA9" w:rsidRDefault="006E5CA9">
                          <w:pPr>
                            <w:spacing w:before="120"/>
                            <w:rPr>
                              <w:color w:val="404040" w:themeColor="text1" w:themeTint="BF"/>
                              <w:sz w:val="36"/>
                              <w:szCs w:val="36"/>
                            </w:rPr>
                          </w:pPr>
                          <w:r>
                            <w:rPr>
                              <w:color w:val="404040" w:themeColor="text1" w:themeTint="BF"/>
                              <w:sz w:val="36"/>
                              <w:szCs w:val="36"/>
                            </w:rPr>
                            <w:t>By Jordan James</w:t>
                          </w:r>
                        </w:p>
                      </w:txbxContent>
                    </v:textbox>
                    <w10:wrap anchorx="page" anchory="page"/>
                  </v:shape>
                </w:pict>
              </mc:Fallback>
            </mc:AlternateContent>
          </w:r>
        </w:p>
        <w:p w14:paraId="34F53DA5" w14:textId="77777777" w:rsidR="00F2039D" w:rsidRPr="00E371AB" w:rsidRDefault="00F2039D">
          <w:pPr>
            <w:rPr>
              <w:rFonts w:ascii="Times New Roman" w:hAnsi="Times New Roman" w:cs="Times New Roman"/>
              <w:sz w:val="24"/>
              <w:szCs w:val="24"/>
              <w:u w:val="single"/>
            </w:rPr>
          </w:pPr>
          <w:r w:rsidRPr="00E371AB">
            <w:rPr>
              <w:rFonts w:ascii="Times New Roman" w:hAnsi="Times New Roman" w:cs="Times New Roman"/>
              <w:sz w:val="24"/>
              <w:szCs w:val="24"/>
              <w:u w:val="single"/>
            </w:rPr>
            <w:br w:type="page"/>
          </w:r>
        </w:p>
      </w:sdtContent>
    </w:sdt>
    <w:sdt>
      <w:sdtPr>
        <w:rPr>
          <w:rFonts w:ascii="Times New Roman" w:eastAsiaTheme="minorEastAsia" w:hAnsi="Times New Roman" w:cs="Times New Roman"/>
          <w:color w:val="auto"/>
          <w:sz w:val="24"/>
          <w:szCs w:val="24"/>
          <w:lang w:val="en-GB" w:eastAsia="ko-KR"/>
        </w:rPr>
        <w:id w:val="-1533570482"/>
        <w:docPartObj>
          <w:docPartGallery w:val="Table of Contents"/>
          <w:docPartUnique/>
        </w:docPartObj>
      </w:sdtPr>
      <w:sdtEndPr>
        <w:rPr>
          <w:b/>
          <w:bCs/>
          <w:noProof/>
        </w:rPr>
      </w:sdtEndPr>
      <w:sdtContent>
        <w:p w14:paraId="3F4AA866" w14:textId="77777777" w:rsidR="00C03821" w:rsidRPr="00E371AB" w:rsidRDefault="00C03821">
          <w:pPr>
            <w:pStyle w:val="TOCHeading"/>
            <w:rPr>
              <w:rFonts w:ascii="Times New Roman" w:hAnsi="Times New Roman" w:cs="Times New Roman"/>
              <w:sz w:val="24"/>
              <w:szCs w:val="24"/>
            </w:rPr>
          </w:pPr>
          <w:r w:rsidRPr="00E371AB">
            <w:rPr>
              <w:rFonts w:ascii="Times New Roman" w:hAnsi="Times New Roman" w:cs="Times New Roman"/>
              <w:sz w:val="24"/>
              <w:szCs w:val="24"/>
            </w:rPr>
            <w:t>Contents</w:t>
          </w:r>
        </w:p>
        <w:p w14:paraId="2E2B3982" w14:textId="77777777" w:rsidR="00E371AB" w:rsidRPr="00E371AB" w:rsidRDefault="00C03821">
          <w:pPr>
            <w:pStyle w:val="TOC1"/>
            <w:tabs>
              <w:tab w:val="right" w:leader="dot" w:pos="9016"/>
            </w:tabs>
            <w:rPr>
              <w:rFonts w:ascii="Times New Roman" w:hAnsi="Times New Roman" w:cs="Times New Roman"/>
              <w:noProof/>
              <w:sz w:val="24"/>
              <w:szCs w:val="24"/>
            </w:rPr>
          </w:pPr>
          <w:r w:rsidRPr="00E371AB">
            <w:rPr>
              <w:rFonts w:ascii="Times New Roman" w:hAnsi="Times New Roman" w:cs="Times New Roman"/>
              <w:b/>
              <w:bCs/>
              <w:noProof/>
              <w:sz w:val="24"/>
              <w:szCs w:val="24"/>
            </w:rPr>
            <w:fldChar w:fldCharType="begin"/>
          </w:r>
          <w:r w:rsidRPr="00E371AB">
            <w:rPr>
              <w:rFonts w:ascii="Times New Roman" w:hAnsi="Times New Roman" w:cs="Times New Roman"/>
              <w:b/>
              <w:bCs/>
              <w:noProof/>
              <w:sz w:val="24"/>
              <w:szCs w:val="24"/>
            </w:rPr>
            <w:instrText xml:space="preserve"> TOC \o "1-3" \h \z \u </w:instrText>
          </w:r>
          <w:r w:rsidRPr="00E371AB">
            <w:rPr>
              <w:rFonts w:ascii="Times New Roman" w:hAnsi="Times New Roman" w:cs="Times New Roman"/>
              <w:b/>
              <w:bCs/>
              <w:noProof/>
              <w:sz w:val="24"/>
              <w:szCs w:val="24"/>
            </w:rPr>
            <w:fldChar w:fldCharType="separate"/>
          </w:r>
          <w:hyperlink w:anchor="_Toc535502512" w:history="1">
            <w:r w:rsidR="00E371AB" w:rsidRPr="00E371AB">
              <w:rPr>
                <w:rStyle w:val="Hyperlink"/>
                <w:rFonts w:ascii="Times New Roman" w:hAnsi="Times New Roman" w:cs="Times New Roman"/>
                <w:noProof/>
                <w:sz w:val="24"/>
                <w:szCs w:val="24"/>
              </w:rPr>
              <w:t>User Policy</w:t>
            </w:r>
            <w:r w:rsidR="00E371AB" w:rsidRPr="00E371AB">
              <w:rPr>
                <w:rFonts w:ascii="Times New Roman" w:hAnsi="Times New Roman" w:cs="Times New Roman"/>
                <w:noProof/>
                <w:webHidden/>
                <w:sz w:val="24"/>
                <w:szCs w:val="24"/>
              </w:rPr>
              <w:tab/>
            </w:r>
            <w:r w:rsidR="00E371AB" w:rsidRPr="00E371AB">
              <w:rPr>
                <w:rFonts w:ascii="Times New Roman" w:hAnsi="Times New Roman" w:cs="Times New Roman"/>
                <w:noProof/>
                <w:webHidden/>
                <w:sz w:val="24"/>
                <w:szCs w:val="24"/>
              </w:rPr>
              <w:fldChar w:fldCharType="begin"/>
            </w:r>
            <w:r w:rsidR="00E371AB" w:rsidRPr="00E371AB">
              <w:rPr>
                <w:rFonts w:ascii="Times New Roman" w:hAnsi="Times New Roman" w:cs="Times New Roman"/>
                <w:noProof/>
                <w:webHidden/>
                <w:sz w:val="24"/>
                <w:szCs w:val="24"/>
              </w:rPr>
              <w:instrText xml:space="preserve"> PAGEREF _Toc535502512 \h </w:instrText>
            </w:r>
            <w:r w:rsidR="00E371AB" w:rsidRPr="00E371AB">
              <w:rPr>
                <w:rFonts w:ascii="Times New Roman" w:hAnsi="Times New Roman" w:cs="Times New Roman"/>
                <w:noProof/>
                <w:webHidden/>
                <w:sz w:val="24"/>
                <w:szCs w:val="24"/>
              </w:rPr>
            </w:r>
            <w:r w:rsidR="00E371AB" w:rsidRPr="00E371AB">
              <w:rPr>
                <w:rFonts w:ascii="Times New Roman" w:hAnsi="Times New Roman" w:cs="Times New Roman"/>
                <w:noProof/>
                <w:webHidden/>
                <w:sz w:val="24"/>
                <w:szCs w:val="24"/>
              </w:rPr>
              <w:fldChar w:fldCharType="separate"/>
            </w:r>
            <w:r w:rsidR="00E371AB" w:rsidRPr="00E371AB">
              <w:rPr>
                <w:rFonts w:ascii="Times New Roman" w:hAnsi="Times New Roman" w:cs="Times New Roman"/>
                <w:noProof/>
                <w:webHidden/>
                <w:sz w:val="24"/>
                <w:szCs w:val="24"/>
              </w:rPr>
              <w:t>2</w:t>
            </w:r>
            <w:r w:rsidR="00E371AB" w:rsidRPr="00E371AB">
              <w:rPr>
                <w:rFonts w:ascii="Times New Roman" w:hAnsi="Times New Roman" w:cs="Times New Roman"/>
                <w:noProof/>
                <w:webHidden/>
                <w:sz w:val="24"/>
                <w:szCs w:val="24"/>
              </w:rPr>
              <w:fldChar w:fldCharType="end"/>
            </w:r>
          </w:hyperlink>
        </w:p>
        <w:p w14:paraId="4B49EBA5" w14:textId="77777777" w:rsidR="00E371AB" w:rsidRPr="00E371AB" w:rsidRDefault="00DE4820">
          <w:pPr>
            <w:pStyle w:val="TOC1"/>
            <w:tabs>
              <w:tab w:val="right" w:leader="dot" w:pos="9016"/>
            </w:tabs>
            <w:rPr>
              <w:rFonts w:ascii="Times New Roman" w:hAnsi="Times New Roman" w:cs="Times New Roman"/>
              <w:noProof/>
              <w:sz w:val="24"/>
              <w:szCs w:val="24"/>
            </w:rPr>
          </w:pPr>
          <w:hyperlink w:anchor="_Toc535502513" w:history="1">
            <w:r w:rsidR="00E371AB" w:rsidRPr="00E371AB">
              <w:rPr>
                <w:rStyle w:val="Hyperlink"/>
                <w:rFonts w:ascii="Times New Roman" w:hAnsi="Times New Roman" w:cs="Times New Roman"/>
                <w:noProof/>
                <w:sz w:val="24"/>
                <w:szCs w:val="24"/>
              </w:rPr>
              <w:t>Device Management Policy</w:t>
            </w:r>
            <w:r w:rsidR="00E371AB" w:rsidRPr="00E371AB">
              <w:rPr>
                <w:rFonts w:ascii="Times New Roman" w:hAnsi="Times New Roman" w:cs="Times New Roman"/>
                <w:noProof/>
                <w:webHidden/>
                <w:sz w:val="24"/>
                <w:szCs w:val="24"/>
              </w:rPr>
              <w:tab/>
            </w:r>
            <w:r w:rsidR="00E371AB" w:rsidRPr="00E371AB">
              <w:rPr>
                <w:rFonts w:ascii="Times New Roman" w:hAnsi="Times New Roman" w:cs="Times New Roman"/>
                <w:noProof/>
                <w:webHidden/>
                <w:sz w:val="24"/>
                <w:szCs w:val="24"/>
              </w:rPr>
              <w:fldChar w:fldCharType="begin"/>
            </w:r>
            <w:r w:rsidR="00E371AB" w:rsidRPr="00E371AB">
              <w:rPr>
                <w:rFonts w:ascii="Times New Roman" w:hAnsi="Times New Roman" w:cs="Times New Roman"/>
                <w:noProof/>
                <w:webHidden/>
                <w:sz w:val="24"/>
                <w:szCs w:val="24"/>
              </w:rPr>
              <w:instrText xml:space="preserve"> PAGEREF _Toc535502513 \h </w:instrText>
            </w:r>
            <w:r w:rsidR="00E371AB" w:rsidRPr="00E371AB">
              <w:rPr>
                <w:rFonts w:ascii="Times New Roman" w:hAnsi="Times New Roman" w:cs="Times New Roman"/>
                <w:noProof/>
                <w:webHidden/>
                <w:sz w:val="24"/>
                <w:szCs w:val="24"/>
              </w:rPr>
            </w:r>
            <w:r w:rsidR="00E371AB" w:rsidRPr="00E371AB">
              <w:rPr>
                <w:rFonts w:ascii="Times New Roman" w:hAnsi="Times New Roman" w:cs="Times New Roman"/>
                <w:noProof/>
                <w:webHidden/>
                <w:sz w:val="24"/>
                <w:szCs w:val="24"/>
              </w:rPr>
              <w:fldChar w:fldCharType="separate"/>
            </w:r>
            <w:r w:rsidR="00E371AB" w:rsidRPr="00E371AB">
              <w:rPr>
                <w:rFonts w:ascii="Times New Roman" w:hAnsi="Times New Roman" w:cs="Times New Roman"/>
                <w:noProof/>
                <w:webHidden/>
                <w:sz w:val="24"/>
                <w:szCs w:val="24"/>
              </w:rPr>
              <w:t>2</w:t>
            </w:r>
            <w:r w:rsidR="00E371AB" w:rsidRPr="00E371AB">
              <w:rPr>
                <w:rFonts w:ascii="Times New Roman" w:hAnsi="Times New Roman" w:cs="Times New Roman"/>
                <w:noProof/>
                <w:webHidden/>
                <w:sz w:val="24"/>
                <w:szCs w:val="24"/>
              </w:rPr>
              <w:fldChar w:fldCharType="end"/>
            </w:r>
          </w:hyperlink>
        </w:p>
        <w:p w14:paraId="6DE1F45A" w14:textId="77777777" w:rsidR="00E371AB" w:rsidRPr="00E371AB" w:rsidRDefault="00DE4820">
          <w:pPr>
            <w:pStyle w:val="TOC1"/>
            <w:tabs>
              <w:tab w:val="right" w:leader="dot" w:pos="9016"/>
            </w:tabs>
            <w:rPr>
              <w:rFonts w:ascii="Times New Roman" w:hAnsi="Times New Roman" w:cs="Times New Roman"/>
              <w:noProof/>
              <w:sz w:val="24"/>
              <w:szCs w:val="24"/>
            </w:rPr>
          </w:pPr>
          <w:hyperlink w:anchor="_Toc535502514" w:history="1">
            <w:r w:rsidR="00E371AB" w:rsidRPr="00E371AB">
              <w:rPr>
                <w:rStyle w:val="Hyperlink"/>
                <w:rFonts w:ascii="Times New Roman" w:hAnsi="Times New Roman" w:cs="Times New Roman"/>
                <w:noProof/>
                <w:sz w:val="24"/>
                <w:szCs w:val="24"/>
              </w:rPr>
              <w:t>Security Policy</w:t>
            </w:r>
            <w:r w:rsidR="00E371AB" w:rsidRPr="00E371AB">
              <w:rPr>
                <w:rFonts w:ascii="Times New Roman" w:hAnsi="Times New Roman" w:cs="Times New Roman"/>
                <w:noProof/>
                <w:webHidden/>
                <w:sz w:val="24"/>
                <w:szCs w:val="24"/>
              </w:rPr>
              <w:tab/>
            </w:r>
            <w:r w:rsidR="00E371AB" w:rsidRPr="00E371AB">
              <w:rPr>
                <w:rFonts w:ascii="Times New Roman" w:hAnsi="Times New Roman" w:cs="Times New Roman"/>
                <w:noProof/>
                <w:webHidden/>
                <w:sz w:val="24"/>
                <w:szCs w:val="24"/>
              </w:rPr>
              <w:fldChar w:fldCharType="begin"/>
            </w:r>
            <w:r w:rsidR="00E371AB" w:rsidRPr="00E371AB">
              <w:rPr>
                <w:rFonts w:ascii="Times New Roman" w:hAnsi="Times New Roman" w:cs="Times New Roman"/>
                <w:noProof/>
                <w:webHidden/>
                <w:sz w:val="24"/>
                <w:szCs w:val="24"/>
              </w:rPr>
              <w:instrText xml:space="preserve"> PAGEREF _Toc535502514 \h </w:instrText>
            </w:r>
            <w:r w:rsidR="00E371AB" w:rsidRPr="00E371AB">
              <w:rPr>
                <w:rFonts w:ascii="Times New Roman" w:hAnsi="Times New Roman" w:cs="Times New Roman"/>
                <w:noProof/>
                <w:webHidden/>
                <w:sz w:val="24"/>
                <w:szCs w:val="24"/>
              </w:rPr>
            </w:r>
            <w:r w:rsidR="00E371AB" w:rsidRPr="00E371AB">
              <w:rPr>
                <w:rFonts w:ascii="Times New Roman" w:hAnsi="Times New Roman" w:cs="Times New Roman"/>
                <w:noProof/>
                <w:webHidden/>
                <w:sz w:val="24"/>
                <w:szCs w:val="24"/>
              </w:rPr>
              <w:fldChar w:fldCharType="separate"/>
            </w:r>
            <w:r w:rsidR="00E371AB" w:rsidRPr="00E371AB">
              <w:rPr>
                <w:rFonts w:ascii="Times New Roman" w:hAnsi="Times New Roman" w:cs="Times New Roman"/>
                <w:noProof/>
                <w:webHidden/>
                <w:sz w:val="24"/>
                <w:szCs w:val="24"/>
              </w:rPr>
              <w:t>2</w:t>
            </w:r>
            <w:r w:rsidR="00E371AB" w:rsidRPr="00E371AB">
              <w:rPr>
                <w:rFonts w:ascii="Times New Roman" w:hAnsi="Times New Roman" w:cs="Times New Roman"/>
                <w:noProof/>
                <w:webHidden/>
                <w:sz w:val="24"/>
                <w:szCs w:val="24"/>
              </w:rPr>
              <w:fldChar w:fldCharType="end"/>
            </w:r>
          </w:hyperlink>
        </w:p>
        <w:p w14:paraId="1068119E" w14:textId="77777777" w:rsidR="00E371AB" w:rsidRPr="00E371AB" w:rsidRDefault="00DE4820">
          <w:pPr>
            <w:pStyle w:val="TOC1"/>
            <w:tabs>
              <w:tab w:val="right" w:leader="dot" w:pos="9016"/>
            </w:tabs>
            <w:rPr>
              <w:rFonts w:ascii="Times New Roman" w:hAnsi="Times New Roman" w:cs="Times New Roman"/>
              <w:noProof/>
              <w:sz w:val="24"/>
              <w:szCs w:val="24"/>
            </w:rPr>
          </w:pPr>
          <w:hyperlink w:anchor="_Toc535502515" w:history="1">
            <w:r w:rsidR="00E371AB" w:rsidRPr="00E371AB">
              <w:rPr>
                <w:rStyle w:val="Hyperlink"/>
                <w:rFonts w:ascii="Times New Roman" w:hAnsi="Times New Roman" w:cs="Times New Roman"/>
                <w:noProof/>
                <w:sz w:val="24"/>
                <w:szCs w:val="24"/>
              </w:rPr>
              <w:t>Email policy</w:t>
            </w:r>
            <w:r w:rsidR="00E371AB" w:rsidRPr="00E371AB">
              <w:rPr>
                <w:rFonts w:ascii="Times New Roman" w:hAnsi="Times New Roman" w:cs="Times New Roman"/>
                <w:noProof/>
                <w:webHidden/>
                <w:sz w:val="24"/>
                <w:szCs w:val="24"/>
              </w:rPr>
              <w:tab/>
            </w:r>
            <w:r w:rsidR="00E371AB" w:rsidRPr="00E371AB">
              <w:rPr>
                <w:rFonts w:ascii="Times New Roman" w:hAnsi="Times New Roman" w:cs="Times New Roman"/>
                <w:noProof/>
                <w:webHidden/>
                <w:sz w:val="24"/>
                <w:szCs w:val="24"/>
              </w:rPr>
              <w:fldChar w:fldCharType="begin"/>
            </w:r>
            <w:r w:rsidR="00E371AB" w:rsidRPr="00E371AB">
              <w:rPr>
                <w:rFonts w:ascii="Times New Roman" w:hAnsi="Times New Roman" w:cs="Times New Roman"/>
                <w:noProof/>
                <w:webHidden/>
                <w:sz w:val="24"/>
                <w:szCs w:val="24"/>
              </w:rPr>
              <w:instrText xml:space="preserve"> PAGEREF _Toc535502515 \h </w:instrText>
            </w:r>
            <w:r w:rsidR="00E371AB" w:rsidRPr="00E371AB">
              <w:rPr>
                <w:rFonts w:ascii="Times New Roman" w:hAnsi="Times New Roman" w:cs="Times New Roman"/>
                <w:noProof/>
                <w:webHidden/>
                <w:sz w:val="24"/>
                <w:szCs w:val="24"/>
              </w:rPr>
            </w:r>
            <w:r w:rsidR="00E371AB" w:rsidRPr="00E371AB">
              <w:rPr>
                <w:rFonts w:ascii="Times New Roman" w:hAnsi="Times New Roman" w:cs="Times New Roman"/>
                <w:noProof/>
                <w:webHidden/>
                <w:sz w:val="24"/>
                <w:szCs w:val="24"/>
              </w:rPr>
              <w:fldChar w:fldCharType="separate"/>
            </w:r>
            <w:r w:rsidR="00E371AB" w:rsidRPr="00E371AB">
              <w:rPr>
                <w:rFonts w:ascii="Times New Roman" w:hAnsi="Times New Roman" w:cs="Times New Roman"/>
                <w:noProof/>
                <w:webHidden/>
                <w:sz w:val="24"/>
                <w:szCs w:val="24"/>
              </w:rPr>
              <w:t>3</w:t>
            </w:r>
            <w:r w:rsidR="00E371AB" w:rsidRPr="00E371AB">
              <w:rPr>
                <w:rFonts w:ascii="Times New Roman" w:hAnsi="Times New Roman" w:cs="Times New Roman"/>
                <w:noProof/>
                <w:webHidden/>
                <w:sz w:val="24"/>
                <w:szCs w:val="24"/>
              </w:rPr>
              <w:fldChar w:fldCharType="end"/>
            </w:r>
          </w:hyperlink>
        </w:p>
        <w:p w14:paraId="037883B0" w14:textId="77777777" w:rsidR="00E371AB" w:rsidRPr="00E371AB" w:rsidRDefault="00DE4820">
          <w:pPr>
            <w:pStyle w:val="TOC1"/>
            <w:tabs>
              <w:tab w:val="right" w:leader="dot" w:pos="9016"/>
            </w:tabs>
            <w:rPr>
              <w:rFonts w:ascii="Times New Roman" w:hAnsi="Times New Roman" w:cs="Times New Roman"/>
              <w:noProof/>
              <w:sz w:val="24"/>
              <w:szCs w:val="24"/>
            </w:rPr>
          </w:pPr>
          <w:hyperlink w:anchor="_Toc535502516" w:history="1">
            <w:r w:rsidR="00E371AB" w:rsidRPr="00E371AB">
              <w:rPr>
                <w:rStyle w:val="Hyperlink"/>
                <w:rFonts w:ascii="Times New Roman" w:hAnsi="Times New Roman" w:cs="Times New Roman"/>
                <w:noProof/>
                <w:sz w:val="24"/>
                <w:szCs w:val="24"/>
              </w:rPr>
              <w:t>Dataflow diagram</w:t>
            </w:r>
            <w:r w:rsidR="00E371AB" w:rsidRPr="00E371AB">
              <w:rPr>
                <w:rFonts w:ascii="Times New Roman" w:hAnsi="Times New Roman" w:cs="Times New Roman"/>
                <w:noProof/>
                <w:webHidden/>
                <w:sz w:val="24"/>
                <w:szCs w:val="24"/>
              </w:rPr>
              <w:tab/>
            </w:r>
            <w:r w:rsidR="00E371AB" w:rsidRPr="00E371AB">
              <w:rPr>
                <w:rFonts w:ascii="Times New Roman" w:hAnsi="Times New Roman" w:cs="Times New Roman"/>
                <w:noProof/>
                <w:webHidden/>
                <w:sz w:val="24"/>
                <w:szCs w:val="24"/>
              </w:rPr>
              <w:fldChar w:fldCharType="begin"/>
            </w:r>
            <w:r w:rsidR="00E371AB" w:rsidRPr="00E371AB">
              <w:rPr>
                <w:rFonts w:ascii="Times New Roman" w:hAnsi="Times New Roman" w:cs="Times New Roman"/>
                <w:noProof/>
                <w:webHidden/>
                <w:sz w:val="24"/>
                <w:szCs w:val="24"/>
              </w:rPr>
              <w:instrText xml:space="preserve"> PAGEREF _Toc535502516 \h </w:instrText>
            </w:r>
            <w:r w:rsidR="00E371AB" w:rsidRPr="00E371AB">
              <w:rPr>
                <w:rFonts w:ascii="Times New Roman" w:hAnsi="Times New Roman" w:cs="Times New Roman"/>
                <w:noProof/>
                <w:webHidden/>
                <w:sz w:val="24"/>
                <w:szCs w:val="24"/>
              </w:rPr>
            </w:r>
            <w:r w:rsidR="00E371AB" w:rsidRPr="00E371AB">
              <w:rPr>
                <w:rFonts w:ascii="Times New Roman" w:hAnsi="Times New Roman" w:cs="Times New Roman"/>
                <w:noProof/>
                <w:webHidden/>
                <w:sz w:val="24"/>
                <w:szCs w:val="24"/>
              </w:rPr>
              <w:fldChar w:fldCharType="separate"/>
            </w:r>
            <w:r w:rsidR="00E371AB" w:rsidRPr="00E371AB">
              <w:rPr>
                <w:rFonts w:ascii="Times New Roman" w:hAnsi="Times New Roman" w:cs="Times New Roman"/>
                <w:noProof/>
                <w:webHidden/>
                <w:sz w:val="24"/>
                <w:szCs w:val="24"/>
              </w:rPr>
              <w:t>4</w:t>
            </w:r>
            <w:r w:rsidR="00E371AB" w:rsidRPr="00E371AB">
              <w:rPr>
                <w:rFonts w:ascii="Times New Roman" w:hAnsi="Times New Roman" w:cs="Times New Roman"/>
                <w:noProof/>
                <w:webHidden/>
                <w:sz w:val="24"/>
                <w:szCs w:val="24"/>
              </w:rPr>
              <w:fldChar w:fldCharType="end"/>
            </w:r>
          </w:hyperlink>
        </w:p>
        <w:p w14:paraId="4160ADA3" w14:textId="77777777" w:rsidR="00E371AB" w:rsidRPr="00E371AB" w:rsidRDefault="00DE4820">
          <w:pPr>
            <w:pStyle w:val="TOC1"/>
            <w:tabs>
              <w:tab w:val="right" w:leader="dot" w:pos="9016"/>
            </w:tabs>
            <w:rPr>
              <w:rFonts w:ascii="Times New Roman" w:hAnsi="Times New Roman" w:cs="Times New Roman"/>
              <w:noProof/>
              <w:sz w:val="24"/>
              <w:szCs w:val="24"/>
            </w:rPr>
          </w:pPr>
          <w:hyperlink w:anchor="_Toc535502517" w:history="1">
            <w:r w:rsidR="00E371AB" w:rsidRPr="00E371AB">
              <w:rPr>
                <w:rStyle w:val="Hyperlink"/>
                <w:rFonts w:ascii="Times New Roman" w:hAnsi="Times New Roman" w:cs="Times New Roman"/>
                <w:noProof/>
                <w:sz w:val="24"/>
                <w:szCs w:val="24"/>
              </w:rPr>
              <w:t>Select a mobile device management software for your BYOT and explain the rationale for your choice</w:t>
            </w:r>
            <w:r w:rsidR="00E371AB" w:rsidRPr="00E371AB">
              <w:rPr>
                <w:rFonts w:ascii="Times New Roman" w:hAnsi="Times New Roman" w:cs="Times New Roman"/>
                <w:noProof/>
                <w:webHidden/>
                <w:sz w:val="24"/>
                <w:szCs w:val="24"/>
              </w:rPr>
              <w:tab/>
            </w:r>
            <w:r w:rsidR="00E371AB" w:rsidRPr="00E371AB">
              <w:rPr>
                <w:rFonts w:ascii="Times New Roman" w:hAnsi="Times New Roman" w:cs="Times New Roman"/>
                <w:noProof/>
                <w:webHidden/>
                <w:sz w:val="24"/>
                <w:szCs w:val="24"/>
              </w:rPr>
              <w:fldChar w:fldCharType="begin"/>
            </w:r>
            <w:r w:rsidR="00E371AB" w:rsidRPr="00E371AB">
              <w:rPr>
                <w:rFonts w:ascii="Times New Roman" w:hAnsi="Times New Roman" w:cs="Times New Roman"/>
                <w:noProof/>
                <w:webHidden/>
                <w:sz w:val="24"/>
                <w:szCs w:val="24"/>
              </w:rPr>
              <w:instrText xml:space="preserve"> PAGEREF _Toc535502517 \h </w:instrText>
            </w:r>
            <w:r w:rsidR="00E371AB" w:rsidRPr="00E371AB">
              <w:rPr>
                <w:rFonts w:ascii="Times New Roman" w:hAnsi="Times New Roman" w:cs="Times New Roman"/>
                <w:noProof/>
                <w:webHidden/>
                <w:sz w:val="24"/>
                <w:szCs w:val="24"/>
              </w:rPr>
            </w:r>
            <w:r w:rsidR="00E371AB" w:rsidRPr="00E371AB">
              <w:rPr>
                <w:rFonts w:ascii="Times New Roman" w:hAnsi="Times New Roman" w:cs="Times New Roman"/>
                <w:noProof/>
                <w:webHidden/>
                <w:sz w:val="24"/>
                <w:szCs w:val="24"/>
              </w:rPr>
              <w:fldChar w:fldCharType="separate"/>
            </w:r>
            <w:r w:rsidR="00E371AB" w:rsidRPr="00E371AB">
              <w:rPr>
                <w:rFonts w:ascii="Times New Roman" w:hAnsi="Times New Roman" w:cs="Times New Roman"/>
                <w:noProof/>
                <w:webHidden/>
                <w:sz w:val="24"/>
                <w:szCs w:val="24"/>
              </w:rPr>
              <w:t>5</w:t>
            </w:r>
            <w:r w:rsidR="00E371AB" w:rsidRPr="00E371AB">
              <w:rPr>
                <w:rFonts w:ascii="Times New Roman" w:hAnsi="Times New Roman" w:cs="Times New Roman"/>
                <w:noProof/>
                <w:webHidden/>
                <w:sz w:val="24"/>
                <w:szCs w:val="24"/>
              </w:rPr>
              <w:fldChar w:fldCharType="end"/>
            </w:r>
          </w:hyperlink>
        </w:p>
        <w:p w14:paraId="34F2109F" w14:textId="77777777" w:rsidR="00E371AB" w:rsidRPr="00E371AB" w:rsidRDefault="00DE4820">
          <w:pPr>
            <w:pStyle w:val="TOC1"/>
            <w:tabs>
              <w:tab w:val="right" w:leader="dot" w:pos="9016"/>
            </w:tabs>
            <w:rPr>
              <w:rFonts w:ascii="Times New Roman" w:hAnsi="Times New Roman" w:cs="Times New Roman"/>
              <w:noProof/>
              <w:sz w:val="24"/>
              <w:szCs w:val="24"/>
            </w:rPr>
          </w:pPr>
          <w:hyperlink w:anchor="_Toc535502518" w:history="1">
            <w:r w:rsidR="00E371AB" w:rsidRPr="00E371AB">
              <w:rPr>
                <w:rStyle w:val="Hyperlink"/>
                <w:rFonts w:ascii="Times New Roman" w:hAnsi="Times New Roman" w:cs="Times New Roman"/>
                <w:noProof/>
                <w:sz w:val="24"/>
                <w:szCs w:val="24"/>
              </w:rPr>
              <w:t>Advantages and Disadvantages of a BYOD System</w:t>
            </w:r>
            <w:r w:rsidR="00E371AB" w:rsidRPr="00E371AB">
              <w:rPr>
                <w:rFonts w:ascii="Times New Roman" w:hAnsi="Times New Roman" w:cs="Times New Roman"/>
                <w:noProof/>
                <w:webHidden/>
                <w:sz w:val="24"/>
                <w:szCs w:val="24"/>
              </w:rPr>
              <w:tab/>
            </w:r>
            <w:r w:rsidR="00E371AB" w:rsidRPr="00E371AB">
              <w:rPr>
                <w:rFonts w:ascii="Times New Roman" w:hAnsi="Times New Roman" w:cs="Times New Roman"/>
                <w:noProof/>
                <w:webHidden/>
                <w:sz w:val="24"/>
                <w:szCs w:val="24"/>
              </w:rPr>
              <w:fldChar w:fldCharType="begin"/>
            </w:r>
            <w:r w:rsidR="00E371AB" w:rsidRPr="00E371AB">
              <w:rPr>
                <w:rFonts w:ascii="Times New Roman" w:hAnsi="Times New Roman" w:cs="Times New Roman"/>
                <w:noProof/>
                <w:webHidden/>
                <w:sz w:val="24"/>
                <w:szCs w:val="24"/>
              </w:rPr>
              <w:instrText xml:space="preserve"> PAGEREF _Toc535502518 \h </w:instrText>
            </w:r>
            <w:r w:rsidR="00E371AB" w:rsidRPr="00E371AB">
              <w:rPr>
                <w:rFonts w:ascii="Times New Roman" w:hAnsi="Times New Roman" w:cs="Times New Roman"/>
                <w:noProof/>
                <w:webHidden/>
                <w:sz w:val="24"/>
                <w:szCs w:val="24"/>
              </w:rPr>
            </w:r>
            <w:r w:rsidR="00E371AB" w:rsidRPr="00E371AB">
              <w:rPr>
                <w:rFonts w:ascii="Times New Roman" w:hAnsi="Times New Roman" w:cs="Times New Roman"/>
                <w:noProof/>
                <w:webHidden/>
                <w:sz w:val="24"/>
                <w:szCs w:val="24"/>
              </w:rPr>
              <w:fldChar w:fldCharType="separate"/>
            </w:r>
            <w:r w:rsidR="00E371AB" w:rsidRPr="00E371AB">
              <w:rPr>
                <w:rFonts w:ascii="Times New Roman" w:hAnsi="Times New Roman" w:cs="Times New Roman"/>
                <w:noProof/>
                <w:webHidden/>
                <w:sz w:val="24"/>
                <w:szCs w:val="24"/>
              </w:rPr>
              <w:t>6</w:t>
            </w:r>
            <w:r w:rsidR="00E371AB" w:rsidRPr="00E371AB">
              <w:rPr>
                <w:rFonts w:ascii="Times New Roman" w:hAnsi="Times New Roman" w:cs="Times New Roman"/>
                <w:noProof/>
                <w:webHidden/>
                <w:sz w:val="24"/>
                <w:szCs w:val="24"/>
              </w:rPr>
              <w:fldChar w:fldCharType="end"/>
            </w:r>
          </w:hyperlink>
        </w:p>
        <w:p w14:paraId="45746566" w14:textId="77777777" w:rsidR="00E371AB" w:rsidRPr="00E371AB" w:rsidRDefault="00DE4820">
          <w:pPr>
            <w:pStyle w:val="TOC1"/>
            <w:tabs>
              <w:tab w:val="right" w:leader="dot" w:pos="9016"/>
            </w:tabs>
            <w:rPr>
              <w:rFonts w:ascii="Times New Roman" w:hAnsi="Times New Roman" w:cs="Times New Roman"/>
              <w:noProof/>
              <w:sz w:val="24"/>
              <w:szCs w:val="24"/>
            </w:rPr>
          </w:pPr>
          <w:hyperlink w:anchor="_Toc535502519" w:history="1">
            <w:r w:rsidR="00E371AB" w:rsidRPr="00E371AB">
              <w:rPr>
                <w:rStyle w:val="Hyperlink"/>
                <w:rFonts w:ascii="Times New Roman" w:hAnsi="Times New Roman" w:cs="Times New Roman"/>
                <w:noProof/>
                <w:sz w:val="24"/>
                <w:szCs w:val="24"/>
              </w:rPr>
              <w:t>What type of data is retained by the mobile devices connecting to Hyper-fort network?</w:t>
            </w:r>
            <w:r w:rsidR="00E371AB" w:rsidRPr="00E371AB">
              <w:rPr>
                <w:rFonts w:ascii="Times New Roman" w:hAnsi="Times New Roman" w:cs="Times New Roman"/>
                <w:noProof/>
                <w:webHidden/>
                <w:sz w:val="24"/>
                <w:szCs w:val="24"/>
              </w:rPr>
              <w:tab/>
            </w:r>
            <w:r w:rsidR="00E371AB" w:rsidRPr="00E371AB">
              <w:rPr>
                <w:rFonts w:ascii="Times New Roman" w:hAnsi="Times New Roman" w:cs="Times New Roman"/>
                <w:noProof/>
                <w:webHidden/>
                <w:sz w:val="24"/>
                <w:szCs w:val="24"/>
              </w:rPr>
              <w:fldChar w:fldCharType="begin"/>
            </w:r>
            <w:r w:rsidR="00E371AB" w:rsidRPr="00E371AB">
              <w:rPr>
                <w:rFonts w:ascii="Times New Roman" w:hAnsi="Times New Roman" w:cs="Times New Roman"/>
                <w:noProof/>
                <w:webHidden/>
                <w:sz w:val="24"/>
                <w:szCs w:val="24"/>
              </w:rPr>
              <w:instrText xml:space="preserve"> PAGEREF _Toc535502519 \h </w:instrText>
            </w:r>
            <w:r w:rsidR="00E371AB" w:rsidRPr="00E371AB">
              <w:rPr>
                <w:rFonts w:ascii="Times New Roman" w:hAnsi="Times New Roman" w:cs="Times New Roman"/>
                <w:noProof/>
                <w:webHidden/>
                <w:sz w:val="24"/>
                <w:szCs w:val="24"/>
              </w:rPr>
            </w:r>
            <w:r w:rsidR="00E371AB" w:rsidRPr="00E371AB">
              <w:rPr>
                <w:rFonts w:ascii="Times New Roman" w:hAnsi="Times New Roman" w:cs="Times New Roman"/>
                <w:noProof/>
                <w:webHidden/>
                <w:sz w:val="24"/>
                <w:szCs w:val="24"/>
              </w:rPr>
              <w:fldChar w:fldCharType="separate"/>
            </w:r>
            <w:r w:rsidR="00E371AB" w:rsidRPr="00E371AB">
              <w:rPr>
                <w:rFonts w:ascii="Times New Roman" w:hAnsi="Times New Roman" w:cs="Times New Roman"/>
                <w:noProof/>
                <w:webHidden/>
                <w:sz w:val="24"/>
                <w:szCs w:val="24"/>
              </w:rPr>
              <w:t>7</w:t>
            </w:r>
            <w:r w:rsidR="00E371AB" w:rsidRPr="00E371AB">
              <w:rPr>
                <w:rFonts w:ascii="Times New Roman" w:hAnsi="Times New Roman" w:cs="Times New Roman"/>
                <w:noProof/>
                <w:webHidden/>
                <w:sz w:val="24"/>
                <w:szCs w:val="24"/>
              </w:rPr>
              <w:fldChar w:fldCharType="end"/>
            </w:r>
          </w:hyperlink>
        </w:p>
        <w:p w14:paraId="1D62D864" w14:textId="77777777" w:rsidR="00E371AB" w:rsidRPr="00E371AB" w:rsidRDefault="00DE4820">
          <w:pPr>
            <w:pStyle w:val="TOC1"/>
            <w:tabs>
              <w:tab w:val="right" w:leader="dot" w:pos="9016"/>
            </w:tabs>
            <w:rPr>
              <w:rFonts w:ascii="Times New Roman" w:hAnsi="Times New Roman" w:cs="Times New Roman"/>
              <w:noProof/>
              <w:sz w:val="24"/>
              <w:szCs w:val="24"/>
            </w:rPr>
          </w:pPr>
          <w:hyperlink w:anchor="_Toc535502520" w:history="1">
            <w:r w:rsidR="00E371AB" w:rsidRPr="00E371AB">
              <w:rPr>
                <w:rStyle w:val="Hyperlink"/>
                <w:rFonts w:ascii="Times New Roman" w:hAnsi="Times New Roman" w:cs="Times New Roman"/>
                <w:noProof/>
                <w:sz w:val="24"/>
                <w:szCs w:val="24"/>
              </w:rPr>
              <w:t>What is the potential for data leakage when the participating devices leaves the office environment?</w:t>
            </w:r>
            <w:r w:rsidR="00E371AB" w:rsidRPr="00E371AB">
              <w:rPr>
                <w:rFonts w:ascii="Times New Roman" w:hAnsi="Times New Roman" w:cs="Times New Roman"/>
                <w:noProof/>
                <w:webHidden/>
                <w:sz w:val="24"/>
                <w:szCs w:val="24"/>
              </w:rPr>
              <w:tab/>
            </w:r>
            <w:r w:rsidR="00E371AB" w:rsidRPr="00E371AB">
              <w:rPr>
                <w:rFonts w:ascii="Times New Roman" w:hAnsi="Times New Roman" w:cs="Times New Roman"/>
                <w:noProof/>
                <w:webHidden/>
                <w:sz w:val="24"/>
                <w:szCs w:val="24"/>
              </w:rPr>
              <w:fldChar w:fldCharType="begin"/>
            </w:r>
            <w:r w:rsidR="00E371AB" w:rsidRPr="00E371AB">
              <w:rPr>
                <w:rFonts w:ascii="Times New Roman" w:hAnsi="Times New Roman" w:cs="Times New Roman"/>
                <w:noProof/>
                <w:webHidden/>
                <w:sz w:val="24"/>
                <w:szCs w:val="24"/>
              </w:rPr>
              <w:instrText xml:space="preserve"> PAGEREF _Toc535502520 \h </w:instrText>
            </w:r>
            <w:r w:rsidR="00E371AB" w:rsidRPr="00E371AB">
              <w:rPr>
                <w:rFonts w:ascii="Times New Roman" w:hAnsi="Times New Roman" w:cs="Times New Roman"/>
                <w:noProof/>
                <w:webHidden/>
                <w:sz w:val="24"/>
                <w:szCs w:val="24"/>
              </w:rPr>
            </w:r>
            <w:r w:rsidR="00E371AB" w:rsidRPr="00E371AB">
              <w:rPr>
                <w:rFonts w:ascii="Times New Roman" w:hAnsi="Times New Roman" w:cs="Times New Roman"/>
                <w:noProof/>
                <w:webHidden/>
                <w:sz w:val="24"/>
                <w:szCs w:val="24"/>
              </w:rPr>
              <w:fldChar w:fldCharType="separate"/>
            </w:r>
            <w:r w:rsidR="00E371AB" w:rsidRPr="00E371AB">
              <w:rPr>
                <w:rFonts w:ascii="Times New Roman" w:hAnsi="Times New Roman" w:cs="Times New Roman"/>
                <w:noProof/>
                <w:webHidden/>
                <w:sz w:val="24"/>
                <w:szCs w:val="24"/>
              </w:rPr>
              <w:t>7</w:t>
            </w:r>
            <w:r w:rsidR="00E371AB" w:rsidRPr="00E371AB">
              <w:rPr>
                <w:rFonts w:ascii="Times New Roman" w:hAnsi="Times New Roman" w:cs="Times New Roman"/>
                <w:noProof/>
                <w:webHidden/>
                <w:sz w:val="24"/>
                <w:szCs w:val="24"/>
              </w:rPr>
              <w:fldChar w:fldCharType="end"/>
            </w:r>
          </w:hyperlink>
        </w:p>
        <w:p w14:paraId="7414421A" w14:textId="77777777" w:rsidR="00E371AB" w:rsidRPr="00E371AB" w:rsidRDefault="00DE4820">
          <w:pPr>
            <w:pStyle w:val="TOC1"/>
            <w:tabs>
              <w:tab w:val="right" w:leader="dot" w:pos="9016"/>
            </w:tabs>
            <w:rPr>
              <w:rFonts w:ascii="Times New Roman" w:hAnsi="Times New Roman" w:cs="Times New Roman"/>
              <w:noProof/>
              <w:sz w:val="24"/>
              <w:szCs w:val="24"/>
            </w:rPr>
          </w:pPr>
          <w:hyperlink w:anchor="_Toc535502521" w:history="1">
            <w:r w:rsidR="00E371AB" w:rsidRPr="00E371AB">
              <w:rPr>
                <w:rStyle w:val="Hyperlink"/>
                <w:rFonts w:ascii="Times New Roman" w:hAnsi="Times New Roman" w:cs="Times New Roman"/>
                <w:noProof/>
                <w:sz w:val="24"/>
                <w:szCs w:val="24"/>
              </w:rPr>
              <w:t>How to address the blending of personal and business usage when devices are in office</w:t>
            </w:r>
            <w:r w:rsidR="00E371AB" w:rsidRPr="00E371AB">
              <w:rPr>
                <w:rFonts w:ascii="Times New Roman" w:hAnsi="Times New Roman" w:cs="Times New Roman"/>
                <w:noProof/>
                <w:webHidden/>
                <w:sz w:val="24"/>
                <w:szCs w:val="24"/>
              </w:rPr>
              <w:tab/>
            </w:r>
            <w:r w:rsidR="00E371AB" w:rsidRPr="00E371AB">
              <w:rPr>
                <w:rFonts w:ascii="Times New Roman" w:hAnsi="Times New Roman" w:cs="Times New Roman"/>
                <w:noProof/>
                <w:webHidden/>
                <w:sz w:val="24"/>
                <w:szCs w:val="24"/>
              </w:rPr>
              <w:fldChar w:fldCharType="begin"/>
            </w:r>
            <w:r w:rsidR="00E371AB" w:rsidRPr="00E371AB">
              <w:rPr>
                <w:rFonts w:ascii="Times New Roman" w:hAnsi="Times New Roman" w:cs="Times New Roman"/>
                <w:noProof/>
                <w:webHidden/>
                <w:sz w:val="24"/>
                <w:szCs w:val="24"/>
              </w:rPr>
              <w:instrText xml:space="preserve"> PAGEREF _Toc535502521 \h </w:instrText>
            </w:r>
            <w:r w:rsidR="00E371AB" w:rsidRPr="00E371AB">
              <w:rPr>
                <w:rFonts w:ascii="Times New Roman" w:hAnsi="Times New Roman" w:cs="Times New Roman"/>
                <w:noProof/>
                <w:webHidden/>
                <w:sz w:val="24"/>
                <w:szCs w:val="24"/>
              </w:rPr>
            </w:r>
            <w:r w:rsidR="00E371AB" w:rsidRPr="00E371AB">
              <w:rPr>
                <w:rFonts w:ascii="Times New Roman" w:hAnsi="Times New Roman" w:cs="Times New Roman"/>
                <w:noProof/>
                <w:webHidden/>
                <w:sz w:val="24"/>
                <w:szCs w:val="24"/>
              </w:rPr>
              <w:fldChar w:fldCharType="separate"/>
            </w:r>
            <w:r w:rsidR="00E371AB" w:rsidRPr="00E371AB">
              <w:rPr>
                <w:rFonts w:ascii="Times New Roman" w:hAnsi="Times New Roman" w:cs="Times New Roman"/>
                <w:noProof/>
                <w:webHidden/>
                <w:sz w:val="24"/>
                <w:szCs w:val="24"/>
              </w:rPr>
              <w:t>7</w:t>
            </w:r>
            <w:r w:rsidR="00E371AB" w:rsidRPr="00E371AB">
              <w:rPr>
                <w:rFonts w:ascii="Times New Roman" w:hAnsi="Times New Roman" w:cs="Times New Roman"/>
                <w:noProof/>
                <w:webHidden/>
                <w:sz w:val="24"/>
                <w:szCs w:val="24"/>
              </w:rPr>
              <w:fldChar w:fldCharType="end"/>
            </w:r>
          </w:hyperlink>
        </w:p>
        <w:p w14:paraId="4838CE1D" w14:textId="77777777" w:rsidR="00E371AB" w:rsidRPr="00E371AB" w:rsidRDefault="00DE4820">
          <w:pPr>
            <w:pStyle w:val="TOC1"/>
            <w:tabs>
              <w:tab w:val="right" w:leader="dot" w:pos="9016"/>
            </w:tabs>
            <w:rPr>
              <w:rFonts w:ascii="Times New Roman" w:hAnsi="Times New Roman" w:cs="Times New Roman"/>
              <w:noProof/>
              <w:sz w:val="24"/>
              <w:szCs w:val="24"/>
            </w:rPr>
          </w:pPr>
          <w:hyperlink w:anchor="_Toc535502522" w:history="1">
            <w:r w:rsidR="00E371AB" w:rsidRPr="00E371AB">
              <w:rPr>
                <w:rStyle w:val="Hyperlink"/>
                <w:rFonts w:ascii="Times New Roman" w:hAnsi="Times New Roman" w:cs="Times New Roman"/>
                <w:noProof/>
                <w:sz w:val="24"/>
                <w:szCs w:val="24"/>
              </w:rPr>
              <w:t>What strategy to deploy to deal with different brands of devices</w:t>
            </w:r>
            <w:r w:rsidR="00E371AB" w:rsidRPr="00E371AB">
              <w:rPr>
                <w:rFonts w:ascii="Times New Roman" w:hAnsi="Times New Roman" w:cs="Times New Roman"/>
                <w:noProof/>
                <w:webHidden/>
                <w:sz w:val="24"/>
                <w:szCs w:val="24"/>
              </w:rPr>
              <w:tab/>
            </w:r>
            <w:r w:rsidR="00E371AB" w:rsidRPr="00E371AB">
              <w:rPr>
                <w:rFonts w:ascii="Times New Roman" w:hAnsi="Times New Roman" w:cs="Times New Roman"/>
                <w:noProof/>
                <w:webHidden/>
                <w:sz w:val="24"/>
                <w:szCs w:val="24"/>
              </w:rPr>
              <w:fldChar w:fldCharType="begin"/>
            </w:r>
            <w:r w:rsidR="00E371AB" w:rsidRPr="00E371AB">
              <w:rPr>
                <w:rFonts w:ascii="Times New Roman" w:hAnsi="Times New Roman" w:cs="Times New Roman"/>
                <w:noProof/>
                <w:webHidden/>
                <w:sz w:val="24"/>
                <w:szCs w:val="24"/>
              </w:rPr>
              <w:instrText xml:space="preserve"> PAGEREF _Toc535502522 \h </w:instrText>
            </w:r>
            <w:r w:rsidR="00E371AB" w:rsidRPr="00E371AB">
              <w:rPr>
                <w:rFonts w:ascii="Times New Roman" w:hAnsi="Times New Roman" w:cs="Times New Roman"/>
                <w:noProof/>
                <w:webHidden/>
                <w:sz w:val="24"/>
                <w:szCs w:val="24"/>
              </w:rPr>
            </w:r>
            <w:r w:rsidR="00E371AB" w:rsidRPr="00E371AB">
              <w:rPr>
                <w:rFonts w:ascii="Times New Roman" w:hAnsi="Times New Roman" w:cs="Times New Roman"/>
                <w:noProof/>
                <w:webHidden/>
                <w:sz w:val="24"/>
                <w:szCs w:val="24"/>
              </w:rPr>
              <w:fldChar w:fldCharType="separate"/>
            </w:r>
            <w:r w:rsidR="00E371AB" w:rsidRPr="00E371AB">
              <w:rPr>
                <w:rFonts w:ascii="Times New Roman" w:hAnsi="Times New Roman" w:cs="Times New Roman"/>
                <w:noProof/>
                <w:webHidden/>
                <w:sz w:val="24"/>
                <w:szCs w:val="24"/>
              </w:rPr>
              <w:t>7</w:t>
            </w:r>
            <w:r w:rsidR="00E371AB" w:rsidRPr="00E371AB">
              <w:rPr>
                <w:rFonts w:ascii="Times New Roman" w:hAnsi="Times New Roman" w:cs="Times New Roman"/>
                <w:noProof/>
                <w:webHidden/>
                <w:sz w:val="24"/>
                <w:szCs w:val="24"/>
              </w:rPr>
              <w:fldChar w:fldCharType="end"/>
            </w:r>
          </w:hyperlink>
        </w:p>
        <w:p w14:paraId="46481350" w14:textId="77777777" w:rsidR="00E371AB" w:rsidRPr="00E371AB" w:rsidRDefault="00DE4820">
          <w:pPr>
            <w:pStyle w:val="TOC1"/>
            <w:tabs>
              <w:tab w:val="right" w:leader="dot" w:pos="9016"/>
            </w:tabs>
            <w:rPr>
              <w:rFonts w:ascii="Times New Roman" w:hAnsi="Times New Roman" w:cs="Times New Roman"/>
              <w:noProof/>
              <w:sz w:val="24"/>
              <w:szCs w:val="24"/>
            </w:rPr>
          </w:pPr>
          <w:hyperlink w:anchor="_Toc535502523" w:history="1">
            <w:r w:rsidR="00E371AB" w:rsidRPr="00E371AB">
              <w:rPr>
                <w:rStyle w:val="Hyperlink"/>
                <w:rFonts w:ascii="Times New Roman" w:hAnsi="Times New Roman" w:cs="Times New Roman"/>
                <w:noProof/>
                <w:sz w:val="24"/>
                <w:szCs w:val="24"/>
              </w:rPr>
              <w:t>What strategy to deploy to deal with different Operating System platforms</w:t>
            </w:r>
            <w:r w:rsidR="00E371AB" w:rsidRPr="00E371AB">
              <w:rPr>
                <w:rFonts w:ascii="Times New Roman" w:hAnsi="Times New Roman" w:cs="Times New Roman"/>
                <w:noProof/>
                <w:webHidden/>
                <w:sz w:val="24"/>
                <w:szCs w:val="24"/>
              </w:rPr>
              <w:tab/>
            </w:r>
            <w:r w:rsidR="00E371AB" w:rsidRPr="00E371AB">
              <w:rPr>
                <w:rFonts w:ascii="Times New Roman" w:hAnsi="Times New Roman" w:cs="Times New Roman"/>
                <w:noProof/>
                <w:webHidden/>
                <w:sz w:val="24"/>
                <w:szCs w:val="24"/>
              </w:rPr>
              <w:fldChar w:fldCharType="begin"/>
            </w:r>
            <w:r w:rsidR="00E371AB" w:rsidRPr="00E371AB">
              <w:rPr>
                <w:rFonts w:ascii="Times New Roman" w:hAnsi="Times New Roman" w:cs="Times New Roman"/>
                <w:noProof/>
                <w:webHidden/>
                <w:sz w:val="24"/>
                <w:szCs w:val="24"/>
              </w:rPr>
              <w:instrText xml:space="preserve"> PAGEREF _Toc535502523 \h </w:instrText>
            </w:r>
            <w:r w:rsidR="00E371AB" w:rsidRPr="00E371AB">
              <w:rPr>
                <w:rFonts w:ascii="Times New Roman" w:hAnsi="Times New Roman" w:cs="Times New Roman"/>
                <w:noProof/>
                <w:webHidden/>
                <w:sz w:val="24"/>
                <w:szCs w:val="24"/>
              </w:rPr>
            </w:r>
            <w:r w:rsidR="00E371AB" w:rsidRPr="00E371AB">
              <w:rPr>
                <w:rFonts w:ascii="Times New Roman" w:hAnsi="Times New Roman" w:cs="Times New Roman"/>
                <w:noProof/>
                <w:webHidden/>
                <w:sz w:val="24"/>
                <w:szCs w:val="24"/>
              </w:rPr>
              <w:fldChar w:fldCharType="separate"/>
            </w:r>
            <w:r w:rsidR="00E371AB" w:rsidRPr="00E371AB">
              <w:rPr>
                <w:rFonts w:ascii="Times New Roman" w:hAnsi="Times New Roman" w:cs="Times New Roman"/>
                <w:noProof/>
                <w:webHidden/>
                <w:sz w:val="24"/>
                <w:szCs w:val="24"/>
              </w:rPr>
              <w:t>7</w:t>
            </w:r>
            <w:r w:rsidR="00E371AB" w:rsidRPr="00E371AB">
              <w:rPr>
                <w:rFonts w:ascii="Times New Roman" w:hAnsi="Times New Roman" w:cs="Times New Roman"/>
                <w:noProof/>
                <w:webHidden/>
                <w:sz w:val="24"/>
                <w:szCs w:val="24"/>
              </w:rPr>
              <w:fldChar w:fldCharType="end"/>
            </w:r>
          </w:hyperlink>
        </w:p>
        <w:p w14:paraId="5619C9AA" w14:textId="77777777" w:rsidR="00E371AB" w:rsidRPr="00E371AB" w:rsidRDefault="00DE4820">
          <w:pPr>
            <w:pStyle w:val="TOC1"/>
            <w:tabs>
              <w:tab w:val="right" w:leader="dot" w:pos="9016"/>
            </w:tabs>
            <w:rPr>
              <w:rFonts w:ascii="Times New Roman" w:hAnsi="Times New Roman" w:cs="Times New Roman"/>
              <w:noProof/>
              <w:sz w:val="24"/>
              <w:szCs w:val="24"/>
            </w:rPr>
          </w:pPr>
          <w:hyperlink w:anchor="_Toc535502524" w:history="1">
            <w:r w:rsidR="00E371AB" w:rsidRPr="00E371AB">
              <w:rPr>
                <w:rStyle w:val="Hyperlink"/>
                <w:rFonts w:ascii="Times New Roman" w:hAnsi="Times New Roman" w:cs="Times New Roman"/>
                <w:noProof/>
                <w:sz w:val="24"/>
                <w:szCs w:val="24"/>
              </w:rPr>
              <w:t>What strategy to deploy to deal with different application on user devices</w:t>
            </w:r>
            <w:r w:rsidR="00E371AB" w:rsidRPr="00E371AB">
              <w:rPr>
                <w:rFonts w:ascii="Times New Roman" w:hAnsi="Times New Roman" w:cs="Times New Roman"/>
                <w:noProof/>
                <w:webHidden/>
                <w:sz w:val="24"/>
                <w:szCs w:val="24"/>
              </w:rPr>
              <w:tab/>
            </w:r>
            <w:r w:rsidR="00E371AB" w:rsidRPr="00E371AB">
              <w:rPr>
                <w:rFonts w:ascii="Times New Roman" w:hAnsi="Times New Roman" w:cs="Times New Roman"/>
                <w:noProof/>
                <w:webHidden/>
                <w:sz w:val="24"/>
                <w:szCs w:val="24"/>
              </w:rPr>
              <w:fldChar w:fldCharType="begin"/>
            </w:r>
            <w:r w:rsidR="00E371AB" w:rsidRPr="00E371AB">
              <w:rPr>
                <w:rFonts w:ascii="Times New Roman" w:hAnsi="Times New Roman" w:cs="Times New Roman"/>
                <w:noProof/>
                <w:webHidden/>
                <w:sz w:val="24"/>
                <w:szCs w:val="24"/>
              </w:rPr>
              <w:instrText xml:space="preserve"> PAGEREF _Toc535502524 \h </w:instrText>
            </w:r>
            <w:r w:rsidR="00E371AB" w:rsidRPr="00E371AB">
              <w:rPr>
                <w:rFonts w:ascii="Times New Roman" w:hAnsi="Times New Roman" w:cs="Times New Roman"/>
                <w:noProof/>
                <w:webHidden/>
                <w:sz w:val="24"/>
                <w:szCs w:val="24"/>
              </w:rPr>
            </w:r>
            <w:r w:rsidR="00E371AB" w:rsidRPr="00E371AB">
              <w:rPr>
                <w:rFonts w:ascii="Times New Roman" w:hAnsi="Times New Roman" w:cs="Times New Roman"/>
                <w:noProof/>
                <w:webHidden/>
                <w:sz w:val="24"/>
                <w:szCs w:val="24"/>
              </w:rPr>
              <w:fldChar w:fldCharType="separate"/>
            </w:r>
            <w:r w:rsidR="00E371AB" w:rsidRPr="00E371AB">
              <w:rPr>
                <w:rFonts w:ascii="Times New Roman" w:hAnsi="Times New Roman" w:cs="Times New Roman"/>
                <w:noProof/>
                <w:webHidden/>
                <w:sz w:val="24"/>
                <w:szCs w:val="24"/>
              </w:rPr>
              <w:t>8</w:t>
            </w:r>
            <w:r w:rsidR="00E371AB" w:rsidRPr="00E371AB">
              <w:rPr>
                <w:rFonts w:ascii="Times New Roman" w:hAnsi="Times New Roman" w:cs="Times New Roman"/>
                <w:noProof/>
                <w:webHidden/>
                <w:sz w:val="24"/>
                <w:szCs w:val="24"/>
              </w:rPr>
              <w:fldChar w:fldCharType="end"/>
            </w:r>
          </w:hyperlink>
        </w:p>
        <w:p w14:paraId="365A6449" w14:textId="77777777" w:rsidR="00E371AB" w:rsidRPr="00E371AB" w:rsidRDefault="00DE4820">
          <w:pPr>
            <w:pStyle w:val="TOC1"/>
            <w:tabs>
              <w:tab w:val="right" w:leader="dot" w:pos="9016"/>
            </w:tabs>
            <w:rPr>
              <w:rFonts w:ascii="Times New Roman" w:hAnsi="Times New Roman" w:cs="Times New Roman"/>
              <w:noProof/>
              <w:sz w:val="24"/>
              <w:szCs w:val="24"/>
            </w:rPr>
          </w:pPr>
          <w:hyperlink w:anchor="_Toc535502525" w:history="1">
            <w:r w:rsidR="00E371AB" w:rsidRPr="00E371AB">
              <w:rPr>
                <w:rStyle w:val="Hyperlink"/>
                <w:rFonts w:ascii="Times New Roman" w:hAnsi="Times New Roman" w:cs="Times New Roman"/>
                <w:noProof/>
                <w:sz w:val="24"/>
                <w:szCs w:val="24"/>
              </w:rPr>
              <w:t>What mitigating strategy will be deployed when the owner of a participating device leaves their employment, or the device is lost, stolen, or fails</w:t>
            </w:r>
            <w:r w:rsidR="00E371AB" w:rsidRPr="00E371AB">
              <w:rPr>
                <w:rFonts w:ascii="Times New Roman" w:hAnsi="Times New Roman" w:cs="Times New Roman"/>
                <w:noProof/>
                <w:webHidden/>
                <w:sz w:val="24"/>
                <w:szCs w:val="24"/>
              </w:rPr>
              <w:tab/>
            </w:r>
            <w:r w:rsidR="00E371AB" w:rsidRPr="00E371AB">
              <w:rPr>
                <w:rFonts w:ascii="Times New Roman" w:hAnsi="Times New Roman" w:cs="Times New Roman"/>
                <w:noProof/>
                <w:webHidden/>
                <w:sz w:val="24"/>
                <w:szCs w:val="24"/>
              </w:rPr>
              <w:fldChar w:fldCharType="begin"/>
            </w:r>
            <w:r w:rsidR="00E371AB" w:rsidRPr="00E371AB">
              <w:rPr>
                <w:rFonts w:ascii="Times New Roman" w:hAnsi="Times New Roman" w:cs="Times New Roman"/>
                <w:noProof/>
                <w:webHidden/>
                <w:sz w:val="24"/>
                <w:szCs w:val="24"/>
              </w:rPr>
              <w:instrText xml:space="preserve"> PAGEREF _Toc535502525 \h </w:instrText>
            </w:r>
            <w:r w:rsidR="00E371AB" w:rsidRPr="00E371AB">
              <w:rPr>
                <w:rFonts w:ascii="Times New Roman" w:hAnsi="Times New Roman" w:cs="Times New Roman"/>
                <w:noProof/>
                <w:webHidden/>
                <w:sz w:val="24"/>
                <w:szCs w:val="24"/>
              </w:rPr>
            </w:r>
            <w:r w:rsidR="00E371AB" w:rsidRPr="00E371AB">
              <w:rPr>
                <w:rFonts w:ascii="Times New Roman" w:hAnsi="Times New Roman" w:cs="Times New Roman"/>
                <w:noProof/>
                <w:webHidden/>
                <w:sz w:val="24"/>
                <w:szCs w:val="24"/>
              </w:rPr>
              <w:fldChar w:fldCharType="separate"/>
            </w:r>
            <w:r w:rsidR="00E371AB" w:rsidRPr="00E371AB">
              <w:rPr>
                <w:rFonts w:ascii="Times New Roman" w:hAnsi="Times New Roman" w:cs="Times New Roman"/>
                <w:noProof/>
                <w:webHidden/>
                <w:sz w:val="24"/>
                <w:szCs w:val="24"/>
              </w:rPr>
              <w:t>9</w:t>
            </w:r>
            <w:r w:rsidR="00E371AB" w:rsidRPr="00E371AB">
              <w:rPr>
                <w:rFonts w:ascii="Times New Roman" w:hAnsi="Times New Roman" w:cs="Times New Roman"/>
                <w:noProof/>
                <w:webHidden/>
                <w:sz w:val="24"/>
                <w:szCs w:val="24"/>
              </w:rPr>
              <w:fldChar w:fldCharType="end"/>
            </w:r>
          </w:hyperlink>
        </w:p>
        <w:p w14:paraId="44C62314" w14:textId="77777777" w:rsidR="00C03821" w:rsidRPr="00E371AB" w:rsidRDefault="00C03821">
          <w:pPr>
            <w:rPr>
              <w:rFonts w:ascii="Times New Roman" w:hAnsi="Times New Roman" w:cs="Times New Roman"/>
              <w:sz w:val="24"/>
              <w:szCs w:val="24"/>
            </w:rPr>
          </w:pPr>
          <w:r w:rsidRPr="00E371AB">
            <w:rPr>
              <w:rFonts w:ascii="Times New Roman" w:hAnsi="Times New Roman" w:cs="Times New Roman"/>
              <w:b/>
              <w:bCs/>
              <w:noProof/>
              <w:sz w:val="24"/>
              <w:szCs w:val="24"/>
            </w:rPr>
            <w:fldChar w:fldCharType="end"/>
          </w:r>
        </w:p>
      </w:sdtContent>
    </w:sdt>
    <w:p w14:paraId="003C98F3" w14:textId="77777777" w:rsidR="00F2039D" w:rsidRPr="00E371AB" w:rsidRDefault="00F2039D">
      <w:pPr>
        <w:rPr>
          <w:rFonts w:ascii="Times New Roman" w:hAnsi="Times New Roman" w:cs="Times New Roman"/>
          <w:sz w:val="24"/>
          <w:szCs w:val="24"/>
          <w:u w:val="single"/>
        </w:rPr>
      </w:pPr>
    </w:p>
    <w:p w14:paraId="2FC45E39" w14:textId="77777777" w:rsidR="00C03821" w:rsidRPr="00E371AB" w:rsidRDefault="00C03821">
      <w:pPr>
        <w:rPr>
          <w:rFonts w:ascii="Times New Roman" w:hAnsi="Times New Roman" w:cs="Times New Roman"/>
          <w:sz w:val="24"/>
          <w:szCs w:val="24"/>
          <w:u w:val="single"/>
        </w:rPr>
      </w:pPr>
      <w:r w:rsidRPr="00E371AB">
        <w:rPr>
          <w:rFonts w:ascii="Times New Roman" w:hAnsi="Times New Roman" w:cs="Times New Roman"/>
          <w:sz w:val="24"/>
          <w:szCs w:val="24"/>
          <w:u w:val="single"/>
        </w:rPr>
        <w:br w:type="page"/>
      </w:r>
    </w:p>
    <w:p w14:paraId="1B5F702D" w14:textId="77777777" w:rsidR="00931823" w:rsidRPr="00E371AB" w:rsidRDefault="00931823" w:rsidP="00C03821">
      <w:pPr>
        <w:pStyle w:val="Heading1"/>
        <w:rPr>
          <w:rFonts w:ascii="Times New Roman" w:hAnsi="Times New Roman" w:cs="Times New Roman"/>
          <w:sz w:val="24"/>
          <w:szCs w:val="24"/>
        </w:rPr>
      </w:pPr>
      <w:bookmarkStart w:id="0" w:name="_Toc535502512"/>
      <w:r w:rsidRPr="00E371AB">
        <w:rPr>
          <w:rFonts w:ascii="Times New Roman" w:hAnsi="Times New Roman" w:cs="Times New Roman"/>
          <w:sz w:val="24"/>
          <w:szCs w:val="24"/>
        </w:rPr>
        <w:lastRenderedPageBreak/>
        <w:t>User Policy</w:t>
      </w:r>
      <w:bookmarkEnd w:id="0"/>
    </w:p>
    <w:p w14:paraId="375F2A71" w14:textId="77777777" w:rsidR="00931823" w:rsidRPr="00E371AB" w:rsidRDefault="007333EE">
      <w:pPr>
        <w:rPr>
          <w:rFonts w:ascii="Times New Roman" w:hAnsi="Times New Roman" w:cs="Times New Roman"/>
          <w:sz w:val="24"/>
          <w:szCs w:val="24"/>
        </w:rPr>
      </w:pPr>
      <w:r w:rsidRPr="00E371AB">
        <w:rPr>
          <w:rFonts w:ascii="Times New Roman" w:hAnsi="Times New Roman" w:cs="Times New Roman"/>
          <w:sz w:val="24"/>
          <w:szCs w:val="24"/>
        </w:rPr>
        <w:t xml:space="preserve">The user policy is directed to all employees who use the </w:t>
      </w:r>
      <w:r w:rsidR="008533AE" w:rsidRPr="00E371AB">
        <w:rPr>
          <w:rFonts w:ascii="Times New Roman" w:hAnsi="Times New Roman" w:cs="Times New Roman"/>
          <w:sz w:val="24"/>
          <w:szCs w:val="24"/>
        </w:rPr>
        <w:t xml:space="preserve">Hyper-fort </w:t>
      </w:r>
      <w:r w:rsidRPr="00E371AB">
        <w:rPr>
          <w:rFonts w:ascii="Times New Roman" w:hAnsi="Times New Roman" w:cs="Times New Roman"/>
          <w:sz w:val="24"/>
          <w:szCs w:val="24"/>
        </w:rPr>
        <w:t>network using both personal devices, or company devices.</w:t>
      </w:r>
    </w:p>
    <w:p w14:paraId="58EBFE73" w14:textId="77777777" w:rsidR="007333EE" w:rsidRPr="00E371AB" w:rsidRDefault="007333EE">
      <w:pPr>
        <w:rPr>
          <w:rFonts w:ascii="Times New Roman" w:hAnsi="Times New Roman" w:cs="Times New Roman"/>
          <w:sz w:val="24"/>
          <w:szCs w:val="24"/>
        </w:rPr>
      </w:pPr>
      <w:r w:rsidRPr="00E371AB">
        <w:rPr>
          <w:rFonts w:ascii="Times New Roman" w:hAnsi="Times New Roman" w:cs="Times New Roman"/>
          <w:sz w:val="24"/>
          <w:szCs w:val="24"/>
        </w:rPr>
        <w:t>The network has an employee data storage server, this is where employees can store data and assets. Employees are expected to save all work they create to this server. Employees are expected to remember login information and any security passphrases to access their data. Passwords can be reset at the IT department.</w:t>
      </w:r>
    </w:p>
    <w:p w14:paraId="708D73F7" w14:textId="77777777" w:rsidR="007333EE" w:rsidRPr="00E371AB" w:rsidRDefault="0075233C">
      <w:pPr>
        <w:rPr>
          <w:rFonts w:ascii="Times New Roman" w:hAnsi="Times New Roman" w:cs="Times New Roman"/>
          <w:sz w:val="24"/>
          <w:szCs w:val="24"/>
        </w:rPr>
      </w:pPr>
      <w:r w:rsidRPr="00E371AB">
        <w:rPr>
          <w:rFonts w:ascii="Times New Roman" w:hAnsi="Times New Roman" w:cs="Times New Roman"/>
          <w:sz w:val="24"/>
          <w:szCs w:val="24"/>
        </w:rPr>
        <w:t>Employees are trusted to keep the network safe. Filters on your emails to block out spam. Being sensible when downloading files. Any breach to the network through you may have consequences.</w:t>
      </w:r>
    </w:p>
    <w:p w14:paraId="7DA6C409" w14:textId="77777777" w:rsidR="00776355" w:rsidRPr="00E371AB" w:rsidRDefault="00776355">
      <w:pPr>
        <w:rPr>
          <w:rFonts w:ascii="Times New Roman" w:hAnsi="Times New Roman" w:cs="Times New Roman"/>
          <w:sz w:val="24"/>
          <w:szCs w:val="24"/>
        </w:rPr>
      </w:pPr>
      <w:r w:rsidRPr="00E371AB">
        <w:rPr>
          <w:rFonts w:ascii="Times New Roman" w:hAnsi="Times New Roman" w:cs="Times New Roman"/>
          <w:sz w:val="24"/>
          <w:szCs w:val="24"/>
        </w:rPr>
        <w:t>Employees are trusted with the data stored on the network. If an employee is caught copying materials off the network. There will be consequences, both from Hyper-fort and the law (copyright). The data that is coved by copyright is any file an employee creates, with intent to complete a task/work for Hyper-fort.</w:t>
      </w:r>
    </w:p>
    <w:p w14:paraId="01BB9079" w14:textId="77777777" w:rsidR="00776355" w:rsidRPr="00E371AB" w:rsidRDefault="006505FA">
      <w:pPr>
        <w:rPr>
          <w:rFonts w:ascii="Times New Roman" w:hAnsi="Times New Roman" w:cs="Times New Roman"/>
          <w:sz w:val="24"/>
          <w:szCs w:val="24"/>
        </w:rPr>
      </w:pPr>
      <w:r w:rsidRPr="00E371AB">
        <w:rPr>
          <w:rFonts w:ascii="Times New Roman" w:hAnsi="Times New Roman" w:cs="Times New Roman"/>
          <w:sz w:val="24"/>
          <w:szCs w:val="24"/>
        </w:rPr>
        <w:t>Running any programs/scripts/or commands with the intent to mess with another employees work, is not accepted.</w:t>
      </w:r>
    </w:p>
    <w:p w14:paraId="13A22789" w14:textId="77777777" w:rsidR="00931823" w:rsidRPr="00E371AB" w:rsidRDefault="00931823">
      <w:pPr>
        <w:rPr>
          <w:rFonts w:ascii="Times New Roman" w:hAnsi="Times New Roman" w:cs="Times New Roman"/>
          <w:sz w:val="24"/>
          <w:szCs w:val="24"/>
          <w:u w:val="single"/>
        </w:rPr>
      </w:pPr>
    </w:p>
    <w:p w14:paraId="4ED36160" w14:textId="77777777" w:rsidR="00931823" w:rsidRPr="00E371AB" w:rsidRDefault="00931823" w:rsidP="00C03821">
      <w:pPr>
        <w:pStyle w:val="Heading1"/>
        <w:rPr>
          <w:rFonts w:ascii="Times New Roman" w:hAnsi="Times New Roman" w:cs="Times New Roman"/>
          <w:sz w:val="24"/>
          <w:szCs w:val="24"/>
        </w:rPr>
      </w:pPr>
      <w:bookmarkStart w:id="1" w:name="_Toc535502513"/>
      <w:r w:rsidRPr="00E371AB">
        <w:rPr>
          <w:rFonts w:ascii="Times New Roman" w:hAnsi="Times New Roman" w:cs="Times New Roman"/>
          <w:sz w:val="24"/>
          <w:szCs w:val="24"/>
        </w:rPr>
        <w:t>Device Management Policy</w:t>
      </w:r>
      <w:bookmarkEnd w:id="1"/>
    </w:p>
    <w:p w14:paraId="1E4B8FF8" w14:textId="77777777" w:rsidR="00306D8C" w:rsidRPr="00E371AB" w:rsidRDefault="000D02B8">
      <w:pPr>
        <w:rPr>
          <w:rFonts w:ascii="Times New Roman" w:hAnsi="Times New Roman" w:cs="Times New Roman"/>
          <w:sz w:val="24"/>
          <w:szCs w:val="24"/>
        </w:rPr>
      </w:pPr>
      <w:r w:rsidRPr="00E371AB">
        <w:rPr>
          <w:rFonts w:ascii="Times New Roman" w:hAnsi="Times New Roman" w:cs="Times New Roman"/>
          <w:sz w:val="24"/>
          <w:szCs w:val="24"/>
        </w:rPr>
        <w:t xml:space="preserve">Using your own personal devices on the </w:t>
      </w:r>
      <w:r w:rsidR="003628AF" w:rsidRPr="00E371AB">
        <w:rPr>
          <w:rFonts w:ascii="Times New Roman" w:hAnsi="Times New Roman" w:cs="Times New Roman"/>
          <w:sz w:val="24"/>
          <w:szCs w:val="24"/>
        </w:rPr>
        <w:t xml:space="preserve">Hyper-fort </w:t>
      </w:r>
      <w:r w:rsidRPr="00E371AB">
        <w:rPr>
          <w:rFonts w:ascii="Times New Roman" w:hAnsi="Times New Roman" w:cs="Times New Roman"/>
          <w:sz w:val="24"/>
          <w:szCs w:val="24"/>
        </w:rPr>
        <w:t>network:</w:t>
      </w:r>
      <w:r w:rsidR="00DD4F76" w:rsidRPr="00E371AB">
        <w:rPr>
          <w:rFonts w:ascii="Times New Roman" w:hAnsi="Times New Roman" w:cs="Times New Roman"/>
          <w:sz w:val="24"/>
          <w:szCs w:val="24"/>
        </w:rPr>
        <w:t xml:space="preserve"> Employees are responsible for keeping your devices maintained, </w:t>
      </w:r>
      <w:r w:rsidR="00306D8C" w:rsidRPr="00E371AB">
        <w:rPr>
          <w:rFonts w:ascii="Times New Roman" w:hAnsi="Times New Roman" w:cs="Times New Roman"/>
          <w:sz w:val="24"/>
          <w:szCs w:val="24"/>
        </w:rPr>
        <w:t xml:space="preserve">and up to date with current virus protection software. All assets from the company you take on your device must always be protected by keeping the device on you or in physical reach. Any loss of your device </w:t>
      </w:r>
      <w:r w:rsidR="003628AF" w:rsidRPr="00E371AB">
        <w:rPr>
          <w:rFonts w:ascii="Times New Roman" w:hAnsi="Times New Roman" w:cs="Times New Roman"/>
          <w:sz w:val="24"/>
          <w:szCs w:val="24"/>
        </w:rPr>
        <w:t>Hyper-fort</w:t>
      </w:r>
      <w:r w:rsidR="00306D8C" w:rsidRPr="00E371AB">
        <w:rPr>
          <w:rFonts w:ascii="Times New Roman" w:hAnsi="Times New Roman" w:cs="Times New Roman"/>
          <w:sz w:val="24"/>
          <w:szCs w:val="24"/>
        </w:rPr>
        <w:t>’s assets on it, must be reported immediately to the IT department.</w:t>
      </w:r>
    </w:p>
    <w:p w14:paraId="53DEECBE" w14:textId="77777777" w:rsidR="006505FA" w:rsidRPr="00E371AB" w:rsidRDefault="006505FA">
      <w:pPr>
        <w:rPr>
          <w:rFonts w:ascii="Times New Roman" w:hAnsi="Times New Roman" w:cs="Times New Roman"/>
          <w:sz w:val="24"/>
          <w:szCs w:val="24"/>
        </w:rPr>
      </w:pPr>
      <w:r w:rsidRPr="00E371AB">
        <w:rPr>
          <w:rFonts w:ascii="Times New Roman" w:hAnsi="Times New Roman" w:cs="Times New Roman"/>
          <w:sz w:val="24"/>
          <w:szCs w:val="24"/>
        </w:rPr>
        <w:t>The only privacy an employee will have on their devices is what privacy is governed by the law. This is because all data/information that employees handle, is owned by Hyper-fort.</w:t>
      </w:r>
    </w:p>
    <w:p w14:paraId="2A2D1216" w14:textId="77777777" w:rsidR="00CF1EFD" w:rsidRPr="00E371AB" w:rsidRDefault="00306D8C">
      <w:pPr>
        <w:rPr>
          <w:rFonts w:ascii="Times New Roman" w:hAnsi="Times New Roman" w:cs="Times New Roman"/>
          <w:sz w:val="24"/>
          <w:szCs w:val="24"/>
        </w:rPr>
      </w:pPr>
      <w:r w:rsidRPr="00E371AB">
        <w:rPr>
          <w:rFonts w:ascii="Times New Roman" w:hAnsi="Times New Roman" w:cs="Times New Roman"/>
          <w:sz w:val="24"/>
          <w:szCs w:val="24"/>
        </w:rPr>
        <w:t xml:space="preserve">To get access to the </w:t>
      </w:r>
      <w:r w:rsidR="003628AF" w:rsidRPr="00E371AB">
        <w:rPr>
          <w:rFonts w:ascii="Times New Roman" w:hAnsi="Times New Roman" w:cs="Times New Roman"/>
          <w:sz w:val="24"/>
          <w:szCs w:val="24"/>
        </w:rPr>
        <w:t>Hyper-fort</w:t>
      </w:r>
      <w:r w:rsidRPr="00E371AB">
        <w:rPr>
          <w:rFonts w:ascii="Times New Roman" w:hAnsi="Times New Roman" w:cs="Times New Roman"/>
          <w:sz w:val="24"/>
          <w:szCs w:val="24"/>
        </w:rPr>
        <w:t xml:space="preserve"> network, please visit the IT department and sign the agreement.</w:t>
      </w:r>
    </w:p>
    <w:p w14:paraId="1E1BA066" w14:textId="77777777" w:rsidR="007D738C" w:rsidRPr="00E371AB" w:rsidRDefault="007D738C">
      <w:pPr>
        <w:rPr>
          <w:rFonts w:ascii="Times New Roman" w:hAnsi="Times New Roman" w:cs="Times New Roman"/>
          <w:sz w:val="24"/>
          <w:szCs w:val="24"/>
        </w:rPr>
      </w:pPr>
      <w:r w:rsidRPr="00E371AB">
        <w:rPr>
          <w:rFonts w:ascii="Times New Roman" w:hAnsi="Times New Roman" w:cs="Times New Roman"/>
          <w:sz w:val="24"/>
          <w:szCs w:val="24"/>
        </w:rPr>
        <w:t xml:space="preserve">While your device is connected to </w:t>
      </w:r>
      <w:r w:rsidR="003628AF" w:rsidRPr="00E371AB">
        <w:rPr>
          <w:rFonts w:ascii="Times New Roman" w:hAnsi="Times New Roman" w:cs="Times New Roman"/>
          <w:sz w:val="24"/>
          <w:szCs w:val="24"/>
        </w:rPr>
        <w:t>Hyper-fort</w:t>
      </w:r>
      <w:r w:rsidRPr="00E371AB">
        <w:rPr>
          <w:rFonts w:ascii="Times New Roman" w:hAnsi="Times New Roman" w:cs="Times New Roman"/>
          <w:sz w:val="24"/>
          <w:szCs w:val="24"/>
        </w:rPr>
        <w:t>’s network, the IT department has rights to remote access into your device at anytime to erase and destroy any data stored on your device to ensure safety and privacy of the data.</w:t>
      </w:r>
    </w:p>
    <w:p w14:paraId="24E52AB2" w14:textId="77777777" w:rsidR="007D738C" w:rsidRPr="00E371AB" w:rsidRDefault="007D738C">
      <w:pPr>
        <w:rPr>
          <w:rFonts w:ascii="Times New Roman" w:hAnsi="Times New Roman" w:cs="Times New Roman"/>
          <w:sz w:val="24"/>
          <w:szCs w:val="24"/>
        </w:rPr>
      </w:pPr>
      <w:r w:rsidRPr="00E371AB">
        <w:rPr>
          <w:rFonts w:ascii="Times New Roman" w:hAnsi="Times New Roman" w:cs="Times New Roman"/>
          <w:sz w:val="24"/>
          <w:szCs w:val="24"/>
        </w:rPr>
        <w:t>The IT department can install third party software onto your device to ensure security of the data within.</w:t>
      </w:r>
    </w:p>
    <w:p w14:paraId="06A3A6A4" w14:textId="77777777" w:rsidR="00931823" w:rsidRPr="00E371AB" w:rsidRDefault="00931823">
      <w:pPr>
        <w:rPr>
          <w:rFonts w:ascii="Times New Roman" w:hAnsi="Times New Roman" w:cs="Times New Roman"/>
          <w:sz w:val="24"/>
          <w:szCs w:val="24"/>
          <w:u w:val="single"/>
        </w:rPr>
      </w:pPr>
    </w:p>
    <w:p w14:paraId="4F3C88FD" w14:textId="77777777" w:rsidR="00EA6EB6" w:rsidRPr="00E371AB" w:rsidRDefault="00EA6EB6" w:rsidP="00C03821">
      <w:pPr>
        <w:pStyle w:val="Heading1"/>
        <w:rPr>
          <w:rFonts w:ascii="Times New Roman" w:hAnsi="Times New Roman" w:cs="Times New Roman"/>
          <w:sz w:val="24"/>
          <w:szCs w:val="24"/>
        </w:rPr>
      </w:pPr>
      <w:bookmarkStart w:id="2" w:name="_Toc535502514"/>
      <w:r w:rsidRPr="00E371AB">
        <w:rPr>
          <w:rFonts w:ascii="Times New Roman" w:hAnsi="Times New Roman" w:cs="Times New Roman"/>
          <w:sz w:val="24"/>
          <w:szCs w:val="24"/>
        </w:rPr>
        <w:t>Security Policy</w:t>
      </w:r>
      <w:bookmarkEnd w:id="2"/>
    </w:p>
    <w:p w14:paraId="60604094" w14:textId="77777777" w:rsidR="00194737" w:rsidRPr="00E371AB" w:rsidRDefault="0075233C">
      <w:pPr>
        <w:rPr>
          <w:rFonts w:ascii="Times New Roman" w:hAnsi="Times New Roman" w:cs="Times New Roman"/>
          <w:sz w:val="24"/>
          <w:szCs w:val="24"/>
        </w:rPr>
      </w:pPr>
      <w:r w:rsidRPr="00E371AB">
        <w:rPr>
          <w:rFonts w:ascii="Times New Roman" w:hAnsi="Times New Roman" w:cs="Times New Roman"/>
          <w:sz w:val="24"/>
          <w:szCs w:val="24"/>
        </w:rPr>
        <w:t>The security policy’s purpose is to stop unwanted access to the network, and unwanted access to data. Users are prohibited from disabling or removing security measures, and anyone caught will face consequences.</w:t>
      </w:r>
      <w:r w:rsidR="00194737" w:rsidRPr="00E371AB">
        <w:rPr>
          <w:rFonts w:ascii="Times New Roman" w:hAnsi="Times New Roman" w:cs="Times New Roman"/>
          <w:sz w:val="24"/>
          <w:szCs w:val="24"/>
        </w:rPr>
        <w:t xml:space="preserve"> Anyone using their own device is to protect the data on the device with the utmost caution.</w:t>
      </w:r>
    </w:p>
    <w:p w14:paraId="679A5278" w14:textId="77777777" w:rsidR="00194737" w:rsidRPr="00E371AB" w:rsidRDefault="00194737">
      <w:pPr>
        <w:rPr>
          <w:rFonts w:ascii="Times New Roman" w:hAnsi="Times New Roman" w:cs="Times New Roman"/>
          <w:sz w:val="24"/>
          <w:szCs w:val="24"/>
        </w:rPr>
      </w:pPr>
      <w:r w:rsidRPr="00E371AB">
        <w:rPr>
          <w:rFonts w:ascii="Times New Roman" w:hAnsi="Times New Roman" w:cs="Times New Roman"/>
          <w:sz w:val="24"/>
          <w:szCs w:val="24"/>
        </w:rPr>
        <w:lastRenderedPageBreak/>
        <w:t xml:space="preserve">Any suspicious files, emails etc are to be reported to the IT department. If you think you’ve downloaded a virus to either a company device or your own device, please contact the IT department immediately. </w:t>
      </w:r>
    </w:p>
    <w:p w14:paraId="265AA43B" w14:textId="77777777" w:rsidR="00194737" w:rsidRPr="00E371AB" w:rsidRDefault="00194737">
      <w:pPr>
        <w:rPr>
          <w:rFonts w:ascii="Times New Roman" w:hAnsi="Times New Roman" w:cs="Times New Roman"/>
          <w:sz w:val="24"/>
          <w:szCs w:val="24"/>
        </w:rPr>
      </w:pPr>
      <w:r w:rsidRPr="00E371AB">
        <w:rPr>
          <w:rFonts w:ascii="Times New Roman" w:hAnsi="Times New Roman" w:cs="Times New Roman"/>
          <w:sz w:val="24"/>
          <w:szCs w:val="24"/>
        </w:rPr>
        <w:t>Any password given to you or created by you is not to be shared. Not to a co-worker, not to a manager, not to anyone. If a manager needs access to an employee’s device/account, he is to go through the IT department.</w:t>
      </w:r>
    </w:p>
    <w:p w14:paraId="7E5B2EB7" w14:textId="77777777" w:rsidR="00194737" w:rsidRPr="00E371AB" w:rsidRDefault="00194737">
      <w:pPr>
        <w:rPr>
          <w:rFonts w:ascii="Times New Roman" w:hAnsi="Times New Roman" w:cs="Times New Roman"/>
          <w:sz w:val="24"/>
          <w:szCs w:val="24"/>
        </w:rPr>
      </w:pPr>
      <w:r w:rsidRPr="00E371AB">
        <w:rPr>
          <w:rFonts w:ascii="Times New Roman" w:hAnsi="Times New Roman" w:cs="Times New Roman"/>
          <w:sz w:val="24"/>
          <w:szCs w:val="24"/>
        </w:rPr>
        <w:t xml:space="preserve">Any device you access the company network with, should have a feature where it locks after a maximum of 15 minutes. This is to ensure that the data on the device is locked. </w:t>
      </w:r>
    </w:p>
    <w:p w14:paraId="0B1C2708" w14:textId="77777777" w:rsidR="00357C83" w:rsidRPr="00E371AB" w:rsidRDefault="00FA18D7">
      <w:pPr>
        <w:rPr>
          <w:rFonts w:ascii="Times New Roman" w:hAnsi="Times New Roman" w:cs="Times New Roman"/>
          <w:sz w:val="24"/>
          <w:szCs w:val="24"/>
        </w:rPr>
      </w:pPr>
      <w:r w:rsidRPr="00E371AB">
        <w:rPr>
          <w:rFonts w:ascii="Times New Roman" w:hAnsi="Times New Roman" w:cs="Times New Roman"/>
          <w:sz w:val="24"/>
          <w:szCs w:val="24"/>
        </w:rPr>
        <w:t>Any device found is to be handed into the IT department. Any device found unlocked is not to be searched. Lock the device and Take it to the IT department.</w:t>
      </w:r>
      <w:r w:rsidR="00194737" w:rsidRPr="00E371AB">
        <w:rPr>
          <w:rFonts w:ascii="Times New Roman" w:hAnsi="Times New Roman" w:cs="Times New Roman"/>
          <w:sz w:val="24"/>
          <w:szCs w:val="24"/>
        </w:rPr>
        <w:t xml:space="preserve"> </w:t>
      </w:r>
    </w:p>
    <w:p w14:paraId="52121DD2" w14:textId="77777777" w:rsidR="00357C83" w:rsidRPr="00E371AB" w:rsidRDefault="00357C83" w:rsidP="00357C83">
      <w:pPr>
        <w:pStyle w:val="Heading1"/>
        <w:rPr>
          <w:rFonts w:ascii="Times New Roman" w:hAnsi="Times New Roman" w:cs="Times New Roman"/>
          <w:sz w:val="24"/>
          <w:szCs w:val="24"/>
        </w:rPr>
      </w:pPr>
      <w:bookmarkStart w:id="3" w:name="_Toc535502515"/>
      <w:r w:rsidRPr="00E371AB">
        <w:rPr>
          <w:rFonts w:ascii="Times New Roman" w:hAnsi="Times New Roman" w:cs="Times New Roman"/>
          <w:sz w:val="24"/>
          <w:szCs w:val="24"/>
        </w:rPr>
        <w:t>Email policy</w:t>
      </w:r>
      <w:bookmarkEnd w:id="3"/>
    </w:p>
    <w:p w14:paraId="1C0ED8CF" w14:textId="77777777" w:rsidR="00357C83" w:rsidRPr="00E371AB" w:rsidRDefault="00357C83" w:rsidP="00357C83">
      <w:pPr>
        <w:rPr>
          <w:rFonts w:ascii="Times New Roman" w:hAnsi="Times New Roman" w:cs="Times New Roman"/>
          <w:sz w:val="24"/>
          <w:szCs w:val="24"/>
        </w:rPr>
      </w:pPr>
      <w:r w:rsidRPr="00E371AB">
        <w:rPr>
          <w:rFonts w:ascii="Times New Roman" w:hAnsi="Times New Roman" w:cs="Times New Roman"/>
          <w:sz w:val="24"/>
          <w:szCs w:val="24"/>
        </w:rPr>
        <w:t>This policy’s purpose is to inform employees on how to safely use your email.</w:t>
      </w:r>
    </w:p>
    <w:p w14:paraId="00A036AC" w14:textId="77777777" w:rsidR="008533AE" w:rsidRPr="00E371AB" w:rsidRDefault="00F3772A" w:rsidP="00357C83">
      <w:pPr>
        <w:rPr>
          <w:rFonts w:ascii="Times New Roman" w:hAnsi="Times New Roman" w:cs="Times New Roman"/>
          <w:sz w:val="24"/>
          <w:szCs w:val="24"/>
        </w:rPr>
      </w:pPr>
      <w:r w:rsidRPr="00E371AB">
        <w:rPr>
          <w:rFonts w:ascii="Times New Roman" w:hAnsi="Times New Roman" w:cs="Times New Roman"/>
          <w:sz w:val="24"/>
          <w:szCs w:val="24"/>
        </w:rPr>
        <w:t>Any email services used implies that you agree to the email policy. The use of email services is for contacting</w:t>
      </w:r>
      <w:r w:rsidR="00123491" w:rsidRPr="00E371AB">
        <w:rPr>
          <w:rFonts w:ascii="Times New Roman" w:hAnsi="Times New Roman" w:cs="Times New Roman"/>
          <w:sz w:val="24"/>
          <w:szCs w:val="24"/>
        </w:rPr>
        <w:t xml:space="preserve"> other </w:t>
      </w:r>
      <w:r w:rsidR="008533AE" w:rsidRPr="00E371AB">
        <w:rPr>
          <w:rFonts w:ascii="Times New Roman" w:hAnsi="Times New Roman" w:cs="Times New Roman"/>
          <w:sz w:val="24"/>
          <w:szCs w:val="24"/>
        </w:rPr>
        <w:t xml:space="preserve">employees from </w:t>
      </w:r>
      <w:r w:rsidR="003628AF" w:rsidRPr="00E371AB">
        <w:rPr>
          <w:rFonts w:ascii="Times New Roman" w:hAnsi="Times New Roman" w:cs="Times New Roman"/>
          <w:sz w:val="24"/>
          <w:szCs w:val="24"/>
        </w:rPr>
        <w:t>Hyper-fort</w:t>
      </w:r>
      <w:r w:rsidR="008533AE" w:rsidRPr="00E371AB">
        <w:rPr>
          <w:rFonts w:ascii="Times New Roman" w:hAnsi="Times New Roman" w:cs="Times New Roman"/>
          <w:sz w:val="24"/>
          <w:szCs w:val="24"/>
        </w:rPr>
        <w:t>. Emails must be kept informative and professional. All emails are archived on the network, this is to make sure there is written proof, if anything happens. For example, one employee would like to report another employee for sending immature emails. The employee would just have to give the date of the incident and the other employee’s email address, and we could find it in the archive.</w:t>
      </w:r>
    </w:p>
    <w:p w14:paraId="1D5E242D" w14:textId="77777777" w:rsidR="003628AF" w:rsidRPr="00E371AB" w:rsidRDefault="008533AE" w:rsidP="00357C83">
      <w:pPr>
        <w:rPr>
          <w:rFonts w:ascii="Times New Roman" w:hAnsi="Times New Roman" w:cs="Times New Roman"/>
          <w:sz w:val="24"/>
          <w:szCs w:val="24"/>
        </w:rPr>
      </w:pPr>
      <w:r w:rsidRPr="00E371AB">
        <w:rPr>
          <w:rFonts w:ascii="Times New Roman" w:hAnsi="Times New Roman" w:cs="Times New Roman"/>
          <w:sz w:val="24"/>
          <w:szCs w:val="24"/>
        </w:rPr>
        <w:t xml:space="preserve">Any email that contains illegal data/information will be reported and will have consequences with both </w:t>
      </w:r>
      <w:r w:rsidR="003628AF" w:rsidRPr="00E371AB">
        <w:rPr>
          <w:rFonts w:ascii="Times New Roman" w:hAnsi="Times New Roman" w:cs="Times New Roman"/>
          <w:sz w:val="24"/>
          <w:szCs w:val="24"/>
        </w:rPr>
        <w:t xml:space="preserve">Hyper-fort </w:t>
      </w:r>
      <w:r w:rsidRPr="00E371AB">
        <w:rPr>
          <w:rFonts w:ascii="Times New Roman" w:hAnsi="Times New Roman" w:cs="Times New Roman"/>
          <w:sz w:val="24"/>
          <w:szCs w:val="24"/>
        </w:rPr>
        <w:t xml:space="preserve">and the law. Emails that contain information that would be considered confidential or important to </w:t>
      </w:r>
      <w:r w:rsidR="003628AF" w:rsidRPr="00E371AB">
        <w:rPr>
          <w:rFonts w:ascii="Times New Roman" w:hAnsi="Times New Roman" w:cs="Times New Roman"/>
          <w:sz w:val="24"/>
          <w:szCs w:val="24"/>
        </w:rPr>
        <w:t>Hyper-fort</w:t>
      </w:r>
      <w:r w:rsidRPr="00E371AB">
        <w:rPr>
          <w:rFonts w:ascii="Times New Roman" w:hAnsi="Times New Roman" w:cs="Times New Roman"/>
          <w:sz w:val="24"/>
          <w:szCs w:val="24"/>
        </w:rPr>
        <w:t xml:space="preserve">, are not to be sent outside of the network. These emails are only allowed to be sent between employees on the network. This is so </w:t>
      </w:r>
      <w:r w:rsidR="003628AF" w:rsidRPr="00E371AB">
        <w:rPr>
          <w:rFonts w:ascii="Times New Roman" w:hAnsi="Times New Roman" w:cs="Times New Roman"/>
          <w:sz w:val="24"/>
          <w:szCs w:val="24"/>
        </w:rPr>
        <w:t>Hyper-fort can keep track of important documentation.</w:t>
      </w:r>
    </w:p>
    <w:p w14:paraId="3F9E94F6" w14:textId="77777777" w:rsidR="00EA6EB6" w:rsidRPr="00E371AB" w:rsidRDefault="003628AF" w:rsidP="00357C83">
      <w:pPr>
        <w:rPr>
          <w:rFonts w:ascii="Times New Roman" w:hAnsi="Times New Roman" w:cs="Times New Roman"/>
          <w:sz w:val="24"/>
          <w:szCs w:val="24"/>
        </w:rPr>
      </w:pPr>
      <w:r w:rsidRPr="00E371AB">
        <w:rPr>
          <w:rFonts w:ascii="Times New Roman" w:hAnsi="Times New Roman" w:cs="Times New Roman"/>
          <w:sz w:val="24"/>
          <w:szCs w:val="24"/>
        </w:rPr>
        <w:t>Any email that is a purposeful waste of time (a waste of your time, or the waste of others time) and a waste of network resources will be flagged, and you will receive consequences. For example, asking a staff member with greater power to do something for you, but to then tell them there is no need once they start. Another example would be, if you used up network resources for something that wasn’t productive or needed.</w:t>
      </w:r>
      <w:r w:rsidR="00EA6EB6" w:rsidRPr="00E371AB">
        <w:rPr>
          <w:rFonts w:ascii="Times New Roman" w:hAnsi="Times New Roman" w:cs="Times New Roman"/>
          <w:sz w:val="24"/>
          <w:szCs w:val="24"/>
        </w:rPr>
        <w:br w:type="page"/>
      </w:r>
    </w:p>
    <w:p w14:paraId="41C572B4" w14:textId="77777777" w:rsidR="00931823" w:rsidRPr="00E371AB" w:rsidRDefault="00EA6EB6" w:rsidP="00C03821">
      <w:pPr>
        <w:pStyle w:val="Heading1"/>
        <w:rPr>
          <w:rFonts w:ascii="Times New Roman" w:hAnsi="Times New Roman" w:cs="Times New Roman"/>
          <w:sz w:val="24"/>
          <w:szCs w:val="24"/>
        </w:rPr>
      </w:pPr>
      <w:bookmarkStart w:id="4" w:name="_Toc535502516"/>
      <w:r w:rsidRPr="00E371AB">
        <w:rPr>
          <w:rFonts w:ascii="Times New Roman" w:hAnsi="Times New Roman" w:cs="Times New Roman"/>
          <w:sz w:val="24"/>
          <w:szCs w:val="24"/>
        </w:rPr>
        <w:lastRenderedPageBreak/>
        <w:t>Dataflow diagram</w:t>
      </w:r>
      <w:bookmarkEnd w:id="4"/>
    </w:p>
    <w:p w14:paraId="4ECE3091" w14:textId="77777777" w:rsidR="00FA18D7" w:rsidRPr="00E371AB" w:rsidRDefault="00686110">
      <w:pPr>
        <w:rPr>
          <w:rFonts w:ascii="Times New Roman" w:hAnsi="Times New Roman" w:cs="Times New Roman"/>
          <w:sz w:val="24"/>
          <w:szCs w:val="24"/>
          <w:u w:val="single"/>
        </w:rPr>
      </w:pPr>
      <w:r w:rsidRPr="00E371AB">
        <w:rPr>
          <w:rFonts w:ascii="Times New Roman" w:hAnsi="Times New Roman" w:cs="Times New Roman"/>
          <w:b/>
          <w:noProof/>
          <w:sz w:val="24"/>
          <w:szCs w:val="24"/>
          <w:u w:val="single"/>
          <w:lang w:eastAsia="en-GB"/>
        </w:rPr>
        <w:drawing>
          <wp:inline distT="0" distB="0" distL="0" distR="0" wp14:anchorId="2837D889" wp14:editId="017AC5C2">
            <wp:extent cx="5727700" cy="5727700"/>
            <wp:effectExtent l="0" t="0" r="635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5727700"/>
                    </a:xfrm>
                    <a:prstGeom prst="rect">
                      <a:avLst/>
                    </a:prstGeom>
                    <a:noFill/>
                    <a:ln>
                      <a:noFill/>
                    </a:ln>
                  </pic:spPr>
                </pic:pic>
              </a:graphicData>
            </a:graphic>
          </wp:inline>
        </w:drawing>
      </w:r>
    </w:p>
    <w:p w14:paraId="572A07F6" w14:textId="77777777" w:rsidR="00931823" w:rsidRPr="00E371AB" w:rsidRDefault="00FA18D7">
      <w:pPr>
        <w:rPr>
          <w:rFonts w:ascii="Times New Roman" w:hAnsi="Times New Roman" w:cs="Times New Roman"/>
          <w:sz w:val="24"/>
          <w:szCs w:val="24"/>
          <w:u w:val="single"/>
        </w:rPr>
      </w:pPr>
      <w:r w:rsidRPr="00E371AB">
        <w:rPr>
          <w:rFonts w:ascii="Times New Roman" w:hAnsi="Times New Roman" w:cs="Times New Roman"/>
          <w:sz w:val="24"/>
          <w:szCs w:val="24"/>
        </w:rPr>
        <w:t>This is a dataflow diagram of my packet tracer network.</w:t>
      </w:r>
      <w:r w:rsidR="00C03821" w:rsidRPr="00E371AB">
        <w:rPr>
          <w:rFonts w:ascii="Times New Roman" w:hAnsi="Times New Roman" w:cs="Times New Roman"/>
          <w:sz w:val="24"/>
          <w:szCs w:val="24"/>
        </w:rPr>
        <w:t xml:space="preserve"> New Devices, provisioned devices, and non-employee devices all connect to the wireless access point. Depending on the device, depends on how much they can access. A provisioned device can access the backup server, employee Data/Resources, and Employee storage.</w:t>
      </w:r>
      <w:r w:rsidR="00931823" w:rsidRPr="00E371AB">
        <w:rPr>
          <w:rFonts w:ascii="Times New Roman" w:hAnsi="Times New Roman" w:cs="Times New Roman"/>
          <w:sz w:val="24"/>
          <w:szCs w:val="24"/>
          <w:u w:val="single"/>
        </w:rPr>
        <w:br w:type="page"/>
      </w:r>
    </w:p>
    <w:p w14:paraId="028047AE" w14:textId="77777777" w:rsidR="00686110" w:rsidRPr="00E371AB" w:rsidRDefault="00686110" w:rsidP="00C03821">
      <w:pPr>
        <w:pStyle w:val="Heading1"/>
        <w:rPr>
          <w:rFonts w:ascii="Times New Roman" w:hAnsi="Times New Roman" w:cs="Times New Roman"/>
          <w:sz w:val="24"/>
          <w:szCs w:val="24"/>
        </w:rPr>
      </w:pPr>
      <w:bookmarkStart w:id="5" w:name="_Toc535502517"/>
      <w:r w:rsidRPr="00E371AB">
        <w:rPr>
          <w:rFonts w:ascii="Times New Roman" w:hAnsi="Times New Roman" w:cs="Times New Roman"/>
          <w:sz w:val="24"/>
          <w:szCs w:val="24"/>
        </w:rPr>
        <w:lastRenderedPageBreak/>
        <w:t>Select a mobile device management software for your BYOT and explain the rationale for your choice</w:t>
      </w:r>
      <w:bookmarkEnd w:id="5"/>
    </w:p>
    <w:p w14:paraId="0E4A937D" w14:textId="77777777" w:rsidR="006E5CA9" w:rsidRPr="00E371AB" w:rsidRDefault="00686110">
      <w:pPr>
        <w:rPr>
          <w:rFonts w:ascii="Times New Roman" w:hAnsi="Times New Roman" w:cs="Times New Roman"/>
          <w:sz w:val="24"/>
          <w:szCs w:val="24"/>
        </w:rPr>
      </w:pPr>
      <w:r w:rsidRPr="00E371AB">
        <w:rPr>
          <w:rFonts w:ascii="Times New Roman" w:hAnsi="Times New Roman" w:cs="Times New Roman"/>
          <w:sz w:val="24"/>
          <w:szCs w:val="24"/>
        </w:rPr>
        <w:t>The mobile device management software I chose for my BYOT is “MobiLock Pro”. MobiLock Pro allows companies to secure and manage both company</w:t>
      </w:r>
      <w:r w:rsidR="006505FA" w:rsidRPr="00E371AB">
        <w:rPr>
          <w:rFonts w:ascii="Times New Roman" w:hAnsi="Times New Roman" w:cs="Times New Roman"/>
          <w:sz w:val="24"/>
          <w:szCs w:val="24"/>
        </w:rPr>
        <w:t>-</w:t>
      </w:r>
      <w:r w:rsidRPr="00E371AB">
        <w:rPr>
          <w:rFonts w:ascii="Times New Roman" w:hAnsi="Times New Roman" w:cs="Times New Roman"/>
          <w:sz w:val="24"/>
          <w:szCs w:val="24"/>
        </w:rPr>
        <w:t>owned, and employee owned devices. MobiLock has multiple OS management capabilities so no device is left out.</w:t>
      </w:r>
      <w:r w:rsidR="00F12A52" w:rsidRPr="00E371AB">
        <w:rPr>
          <w:rFonts w:ascii="Times New Roman" w:hAnsi="Times New Roman" w:cs="Times New Roman"/>
          <w:sz w:val="24"/>
          <w:szCs w:val="24"/>
        </w:rPr>
        <w:t xml:space="preserve"> </w:t>
      </w:r>
      <w:r w:rsidR="002F0BC2" w:rsidRPr="00E371AB">
        <w:rPr>
          <w:rFonts w:ascii="Times New Roman" w:hAnsi="Times New Roman" w:cs="Times New Roman"/>
          <w:sz w:val="24"/>
          <w:szCs w:val="24"/>
        </w:rPr>
        <w:t xml:space="preserve">MobiLock also allows you to ‘Turn your devices into a kiosk. Lock the IPad, IPod Touch, or </w:t>
      </w:r>
      <w:r w:rsidR="00CD49FE" w:rsidRPr="00E371AB">
        <w:rPr>
          <w:rFonts w:ascii="Times New Roman" w:hAnsi="Times New Roman" w:cs="Times New Roman"/>
          <w:sz w:val="24"/>
          <w:szCs w:val="24"/>
        </w:rPr>
        <w:t>iPhone</w:t>
      </w:r>
      <w:r w:rsidR="002F0BC2" w:rsidRPr="00E371AB">
        <w:rPr>
          <w:rFonts w:ascii="Times New Roman" w:hAnsi="Times New Roman" w:cs="Times New Roman"/>
          <w:sz w:val="24"/>
          <w:szCs w:val="24"/>
        </w:rPr>
        <w:t xml:space="preserve"> to a single app’</w:t>
      </w:r>
      <w:r w:rsidR="006E5CA9" w:rsidRPr="00E371AB">
        <w:rPr>
          <w:rFonts w:ascii="Times New Roman" w:hAnsi="Times New Roman" w:cs="Times New Roman"/>
          <w:sz w:val="24"/>
          <w:szCs w:val="24"/>
        </w:rPr>
        <w:t xml:space="preserve"> and ‘Allow access to a specific set of apps and restrict access to all other apps’. </w:t>
      </w:r>
      <w:r w:rsidR="00F12A52" w:rsidRPr="00E371AB">
        <w:rPr>
          <w:rFonts w:ascii="Times New Roman" w:hAnsi="Times New Roman" w:cs="Times New Roman"/>
          <w:sz w:val="24"/>
          <w:szCs w:val="24"/>
        </w:rPr>
        <w:t xml:space="preserve">MobiLock has a very clean, easy to use web dashboard that you can use to setup and manage your network devices. This means you can manage your network, from anywhere. </w:t>
      </w:r>
      <w:r w:rsidR="006E5CA9" w:rsidRPr="00E371AB">
        <w:rPr>
          <w:rFonts w:ascii="Times New Roman" w:hAnsi="Times New Roman" w:cs="Times New Roman"/>
          <w:sz w:val="24"/>
          <w:szCs w:val="24"/>
        </w:rPr>
        <w:t>Some of MobiLock</w:t>
      </w:r>
      <w:r w:rsidR="00CD49FE" w:rsidRPr="00E371AB">
        <w:rPr>
          <w:rFonts w:ascii="Times New Roman" w:hAnsi="Times New Roman" w:cs="Times New Roman"/>
          <w:sz w:val="24"/>
          <w:szCs w:val="24"/>
        </w:rPr>
        <w:t>’</w:t>
      </w:r>
      <w:r w:rsidR="006E5CA9" w:rsidRPr="00E371AB">
        <w:rPr>
          <w:rFonts w:ascii="Times New Roman" w:hAnsi="Times New Roman" w:cs="Times New Roman"/>
          <w:sz w:val="24"/>
          <w:szCs w:val="24"/>
        </w:rPr>
        <w:t>s other features are as follows:</w:t>
      </w:r>
    </w:p>
    <w:p w14:paraId="5E08DB82" w14:textId="77777777" w:rsidR="006E5CA9" w:rsidRPr="00E371AB" w:rsidRDefault="006E5CA9" w:rsidP="006E5CA9">
      <w:pPr>
        <w:pStyle w:val="ListParagraph"/>
        <w:numPr>
          <w:ilvl w:val="0"/>
          <w:numId w:val="2"/>
        </w:numPr>
        <w:rPr>
          <w:rFonts w:ascii="Times New Roman" w:hAnsi="Times New Roman" w:cs="Times New Roman"/>
          <w:sz w:val="24"/>
          <w:szCs w:val="24"/>
        </w:rPr>
      </w:pPr>
      <w:r w:rsidRPr="00E371AB">
        <w:rPr>
          <w:rFonts w:ascii="Times New Roman" w:hAnsi="Times New Roman" w:cs="Times New Roman"/>
          <w:sz w:val="24"/>
          <w:szCs w:val="24"/>
        </w:rPr>
        <w:t>Web Filtering – Block users from visiting specific websites.</w:t>
      </w:r>
    </w:p>
    <w:p w14:paraId="14D9E471" w14:textId="77777777" w:rsidR="006E5CA9" w:rsidRPr="00E371AB" w:rsidRDefault="006E5CA9" w:rsidP="006E5CA9">
      <w:pPr>
        <w:pStyle w:val="ListParagraph"/>
        <w:numPr>
          <w:ilvl w:val="0"/>
          <w:numId w:val="2"/>
        </w:numPr>
        <w:rPr>
          <w:rFonts w:ascii="Times New Roman" w:hAnsi="Times New Roman" w:cs="Times New Roman"/>
          <w:sz w:val="24"/>
          <w:szCs w:val="24"/>
        </w:rPr>
      </w:pPr>
      <w:r w:rsidRPr="00E371AB">
        <w:rPr>
          <w:rFonts w:ascii="Times New Roman" w:hAnsi="Times New Roman" w:cs="Times New Roman"/>
          <w:sz w:val="24"/>
          <w:szCs w:val="24"/>
        </w:rPr>
        <w:t>Asset Tracking – Track down devices with GPS.</w:t>
      </w:r>
    </w:p>
    <w:p w14:paraId="061D9134" w14:textId="77777777" w:rsidR="006E5CA9" w:rsidRPr="00E371AB" w:rsidRDefault="006E5CA9" w:rsidP="006E5CA9">
      <w:pPr>
        <w:pStyle w:val="ListParagraph"/>
        <w:numPr>
          <w:ilvl w:val="0"/>
          <w:numId w:val="2"/>
        </w:numPr>
        <w:rPr>
          <w:rFonts w:ascii="Times New Roman" w:hAnsi="Times New Roman" w:cs="Times New Roman"/>
          <w:sz w:val="24"/>
          <w:szCs w:val="24"/>
        </w:rPr>
      </w:pPr>
      <w:r w:rsidRPr="00E371AB">
        <w:rPr>
          <w:rFonts w:ascii="Times New Roman" w:hAnsi="Times New Roman" w:cs="Times New Roman"/>
          <w:sz w:val="24"/>
          <w:szCs w:val="24"/>
        </w:rPr>
        <w:t>Device Restrictions – Disable device features like the volume rocker. This also allows you to disable the camera, siri, icloud etc.</w:t>
      </w:r>
    </w:p>
    <w:p w14:paraId="37583CAD" w14:textId="77777777" w:rsidR="00F12A52" w:rsidRPr="00E371AB" w:rsidRDefault="00F12A52">
      <w:pPr>
        <w:rPr>
          <w:rFonts w:ascii="Times New Roman" w:hAnsi="Times New Roman" w:cs="Times New Roman"/>
          <w:sz w:val="24"/>
          <w:szCs w:val="24"/>
        </w:rPr>
      </w:pPr>
      <w:r w:rsidRPr="00E371AB">
        <w:rPr>
          <w:rFonts w:ascii="Times New Roman" w:hAnsi="Times New Roman" w:cs="Times New Roman"/>
          <w:noProof/>
          <w:sz w:val="24"/>
          <w:szCs w:val="24"/>
          <w:lang w:eastAsia="en-GB"/>
        </w:rPr>
        <w:drawing>
          <wp:inline distT="0" distB="0" distL="0" distR="0" wp14:anchorId="5E01499D" wp14:editId="7271F755">
            <wp:extent cx="5707550" cy="2467155"/>
            <wp:effectExtent l="0" t="0" r="762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5927" cy="2475099"/>
                    </a:xfrm>
                    <a:prstGeom prst="rect">
                      <a:avLst/>
                    </a:prstGeom>
                    <a:noFill/>
                    <a:ln>
                      <a:noFill/>
                    </a:ln>
                  </pic:spPr>
                </pic:pic>
              </a:graphicData>
            </a:graphic>
          </wp:inline>
        </w:drawing>
      </w:r>
    </w:p>
    <w:p w14:paraId="4F1C88F2" w14:textId="77777777" w:rsidR="00FA18D7" w:rsidRPr="00E371AB" w:rsidRDefault="00F12A52">
      <w:pPr>
        <w:rPr>
          <w:rFonts w:ascii="Times New Roman" w:hAnsi="Times New Roman" w:cs="Times New Roman"/>
          <w:sz w:val="24"/>
          <w:szCs w:val="24"/>
          <w:u w:val="single"/>
        </w:rPr>
      </w:pPr>
      <w:r w:rsidRPr="00E371AB">
        <w:rPr>
          <w:rFonts w:ascii="Times New Roman" w:hAnsi="Times New Roman" w:cs="Times New Roman"/>
          <w:sz w:val="24"/>
          <w:szCs w:val="24"/>
        </w:rPr>
        <w:t>MobiLock also has a very helpful support system. Any issues can easily be fixed with a ticket on the support system.</w:t>
      </w:r>
      <w:r w:rsidR="002F0BC2" w:rsidRPr="00E371AB">
        <w:rPr>
          <w:rFonts w:ascii="Times New Roman" w:hAnsi="Times New Roman" w:cs="Times New Roman"/>
          <w:sz w:val="24"/>
          <w:szCs w:val="24"/>
        </w:rPr>
        <w:t xml:space="preserve"> MobiLock also has a few price plans. So, if you don’t think you need specific features, you can buy a cheaper plan that fits your needs. MobiLock also has a free trial you can use to test the system. The free trial lasts for 14 days. </w:t>
      </w:r>
      <w:r w:rsidR="00FA18D7" w:rsidRPr="00E371AB">
        <w:rPr>
          <w:rFonts w:ascii="Times New Roman" w:hAnsi="Times New Roman" w:cs="Times New Roman"/>
          <w:sz w:val="24"/>
          <w:szCs w:val="24"/>
          <w:u w:val="single"/>
        </w:rPr>
        <w:br w:type="page"/>
      </w:r>
    </w:p>
    <w:p w14:paraId="14BE8C6D" w14:textId="77777777" w:rsidR="002E1D31" w:rsidRPr="00E371AB" w:rsidRDefault="00A70C0D" w:rsidP="00C03821">
      <w:pPr>
        <w:pStyle w:val="Heading1"/>
        <w:rPr>
          <w:rFonts w:ascii="Times New Roman" w:hAnsi="Times New Roman" w:cs="Times New Roman"/>
          <w:sz w:val="24"/>
          <w:szCs w:val="24"/>
        </w:rPr>
      </w:pPr>
      <w:bookmarkStart w:id="6" w:name="_Toc535502518"/>
      <w:r w:rsidRPr="00E371AB">
        <w:rPr>
          <w:rFonts w:ascii="Times New Roman" w:hAnsi="Times New Roman" w:cs="Times New Roman"/>
          <w:sz w:val="24"/>
          <w:szCs w:val="24"/>
        </w:rPr>
        <w:lastRenderedPageBreak/>
        <w:t>Advantages and Disadvantages of a BYOD System</w:t>
      </w:r>
      <w:bookmarkEnd w:id="6"/>
    </w:p>
    <w:p w14:paraId="6D1DE346" w14:textId="77777777" w:rsidR="00A70C0D" w:rsidRPr="00E371AB" w:rsidRDefault="00A70C0D" w:rsidP="00E73775">
      <w:pPr>
        <w:rPr>
          <w:rFonts w:ascii="Times New Roman" w:hAnsi="Times New Roman" w:cs="Times New Roman"/>
          <w:sz w:val="24"/>
          <w:szCs w:val="24"/>
        </w:rPr>
      </w:pPr>
      <w:r w:rsidRPr="00E371AB">
        <w:rPr>
          <w:rFonts w:ascii="Times New Roman" w:hAnsi="Times New Roman" w:cs="Times New Roman"/>
          <w:sz w:val="24"/>
          <w:szCs w:val="24"/>
        </w:rPr>
        <w:t>The most notable advantage to a BYOD System is it lowers the cost of the overall system. Not only do you not have to pay for the devices on the network, but you also don’t need to pay for maintenance on them.</w:t>
      </w:r>
      <w:r w:rsidR="00BC2F2B" w:rsidRPr="00E371AB">
        <w:rPr>
          <w:rFonts w:ascii="Times New Roman" w:hAnsi="Times New Roman" w:cs="Times New Roman"/>
          <w:sz w:val="24"/>
          <w:szCs w:val="24"/>
        </w:rPr>
        <w:t xml:space="preserve"> For example, if an employee breaks their device, the company doesn’t need to replace it.</w:t>
      </w:r>
      <w:r w:rsidRPr="00E371AB">
        <w:rPr>
          <w:rFonts w:ascii="Times New Roman" w:hAnsi="Times New Roman" w:cs="Times New Roman"/>
          <w:sz w:val="24"/>
          <w:szCs w:val="24"/>
        </w:rPr>
        <w:t xml:space="preserve"> Another advantage to using a BYOD System is people are used to their own devices. Not having to spend money and time on teaching people how to use the company’s devices saves you time and money that could be used on something more productive. Another </w:t>
      </w:r>
      <w:r w:rsidR="00F12A52" w:rsidRPr="00E371AB">
        <w:rPr>
          <w:rFonts w:ascii="Times New Roman" w:hAnsi="Times New Roman" w:cs="Times New Roman"/>
          <w:sz w:val="24"/>
          <w:szCs w:val="24"/>
        </w:rPr>
        <w:t xml:space="preserve">advantage is it satisfies the employees. </w:t>
      </w:r>
      <w:r w:rsidR="00BC2F2B" w:rsidRPr="00E371AB">
        <w:rPr>
          <w:rFonts w:ascii="Times New Roman" w:hAnsi="Times New Roman" w:cs="Times New Roman"/>
          <w:sz w:val="24"/>
          <w:szCs w:val="24"/>
        </w:rPr>
        <w:t>Employee’s are used to their devices</w:t>
      </w:r>
      <w:r w:rsidR="00C03821" w:rsidRPr="00E371AB">
        <w:rPr>
          <w:rFonts w:ascii="Times New Roman" w:hAnsi="Times New Roman" w:cs="Times New Roman"/>
          <w:sz w:val="24"/>
          <w:szCs w:val="24"/>
        </w:rPr>
        <w:t>, not having to stress over using a new system will increase employees’ moods. This increases productivity.</w:t>
      </w:r>
    </w:p>
    <w:p w14:paraId="2EA4DEAE" w14:textId="77777777" w:rsidR="00B30D64" w:rsidRPr="00E371AB" w:rsidRDefault="00F12A52" w:rsidP="00E73775">
      <w:pPr>
        <w:rPr>
          <w:rFonts w:ascii="Times New Roman" w:hAnsi="Times New Roman" w:cs="Times New Roman"/>
          <w:sz w:val="24"/>
          <w:szCs w:val="24"/>
        </w:rPr>
      </w:pPr>
      <w:r w:rsidRPr="00E371AB">
        <w:rPr>
          <w:rFonts w:ascii="Times New Roman" w:hAnsi="Times New Roman" w:cs="Times New Roman"/>
          <w:sz w:val="24"/>
          <w:szCs w:val="24"/>
        </w:rPr>
        <w:t>Having a BYOD system has its advantages, but there are also large disadvantages</w:t>
      </w:r>
      <w:r w:rsidR="00C132D1" w:rsidRPr="00E371AB">
        <w:rPr>
          <w:rFonts w:ascii="Times New Roman" w:hAnsi="Times New Roman" w:cs="Times New Roman"/>
          <w:sz w:val="24"/>
          <w:szCs w:val="24"/>
        </w:rPr>
        <w:t xml:space="preserve"> that come with it. One of the disadvantages to a BYOD system, is a lost or stolen device can be found by someone malicious. This gives them the ability to access the network unauthorised. Another disadvantage to a BYOD system is small, or unsecure passwords. Hackers can easily crack a small password. If the employee doesn’t have a secure password, they run the risk of releasing company data to unauthorised people. A disadvantage to a BYOD system is when someone leaves the company, removing data from the device can be difficult. If your management system d</w:t>
      </w:r>
      <w:commentRangeStart w:id="7"/>
      <w:r w:rsidR="00C132D1" w:rsidRPr="00E371AB">
        <w:rPr>
          <w:rFonts w:ascii="Times New Roman" w:hAnsi="Times New Roman" w:cs="Times New Roman"/>
          <w:sz w:val="24"/>
          <w:szCs w:val="24"/>
        </w:rPr>
        <w:t>oesn’</w:t>
      </w:r>
      <w:commentRangeEnd w:id="7"/>
      <w:r w:rsidR="009C685E">
        <w:rPr>
          <w:rStyle w:val="CommentReference"/>
        </w:rPr>
        <w:commentReference w:id="7"/>
      </w:r>
      <w:r w:rsidR="00C132D1" w:rsidRPr="00E371AB">
        <w:rPr>
          <w:rFonts w:ascii="Times New Roman" w:hAnsi="Times New Roman" w:cs="Times New Roman"/>
          <w:sz w:val="24"/>
          <w:szCs w:val="24"/>
        </w:rPr>
        <w:t>t have a wipe device function, then that could cause an old employee to have unauthorised access to the company network.</w:t>
      </w:r>
    </w:p>
    <w:p w14:paraId="05FF8292" w14:textId="77777777" w:rsidR="00B30D64" w:rsidRPr="00E371AB" w:rsidRDefault="00B30D64">
      <w:pPr>
        <w:rPr>
          <w:rFonts w:ascii="Times New Roman" w:hAnsi="Times New Roman" w:cs="Times New Roman"/>
          <w:sz w:val="24"/>
          <w:szCs w:val="24"/>
        </w:rPr>
      </w:pPr>
      <w:r w:rsidRPr="00E371AB">
        <w:rPr>
          <w:rFonts w:ascii="Times New Roman" w:hAnsi="Times New Roman" w:cs="Times New Roman"/>
          <w:sz w:val="24"/>
          <w:szCs w:val="24"/>
        </w:rPr>
        <w:br w:type="page"/>
      </w:r>
    </w:p>
    <w:p w14:paraId="3640C7D9" w14:textId="77777777" w:rsidR="00F2039D" w:rsidRPr="00E371AB" w:rsidRDefault="00F2039D" w:rsidP="00C03821">
      <w:pPr>
        <w:pStyle w:val="Heading1"/>
        <w:rPr>
          <w:rFonts w:ascii="Times New Roman" w:hAnsi="Times New Roman" w:cs="Times New Roman"/>
          <w:sz w:val="24"/>
          <w:szCs w:val="24"/>
        </w:rPr>
      </w:pPr>
      <w:bookmarkStart w:id="8" w:name="_Toc535502519"/>
      <w:r w:rsidRPr="00E371AB">
        <w:rPr>
          <w:rFonts w:ascii="Times New Roman" w:hAnsi="Times New Roman" w:cs="Times New Roman"/>
          <w:sz w:val="24"/>
          <w:szCs w:val="24"/>
        </w:rPr>
        <w:lastRenderedPageBreak/>
        <w:t>What type of data is retained by the mobile devices connecting to Hyper-fort network?</w:t>
      </w:r>
      <w:bookmarkEnd w:id="8"/>
    </w:p>
    <w:p w14:paraId="6E3F9B22" w14:textId="77777777" w:rsidR="00F12A52" w:rsidRPr="00E371AB" w:rsidRDefault="00F2039D" w:rsidP="00E73775">
      <w:pPr>
        <w:rPr>
          <w:rFonts w:ascii="Times New Roman" w:hAnsi="Times New Roman" w:cs="Times New Roman"/>
          <w:sz w:val="24"/>
          <w:szCs w:val="24"/>
        </w:rPr>
      </w:pPr>
      <w:r w:rsidRPr="00E371AB">
        <w:rPr>
          <w:rFonts w:ascii="Times New Roman" w:hAnsi="Times New Roman" w:cs="Times New Roman"/>
          <w:sz w:val="24"/>
          <w:szCs w:val="24"/>
        </w:rPr>
        <w:t>There are multiple things that</w:t>
      </w:r>
      <w:r w:rsidR="0082401F" w:rsidRPr="00E371AB">
        <w:rPr>
          <w:rFonts w:ascii="Times New Roman" w:hAnsi="Times New Roman" w:cs="Times New Roman"/>
          <w:sz w:val="24"/>
          <w:szCs w:val="24"/>
        </w:rPr>
        <w:t xml:space="preserve"> will stay on the mobile devices that connect to the network.</w:t>
      </w:r>
      <w:r w:rsidR="00EB745B" w:rsidRPr="00E371AB">
        <w:rPr>
          <w:rFonts w:ascii="Times New Roman" w:hAnsi="Times New Roman" w:cs="Times New Roman"/>
          <w:sz w:val="24"/>
          <w:szCs w:val="24"/>
        </w:rPr>
        <w:t xml:space="preserve"> Details about the wireless access point is stored on the device.</w:t>
      </w:r>
      <w:r w:rsidR="0082401F" w:rsidRPr="00E371AB">
        <w:rPr>
          <w:rFonts w:ascii="Times New Roman" w:hAnsi="Times New Roman" w:cs="Times New Roman"/>
          <w:sz w:val="24"/>
          <w:szCs w:val="24"/>
        </w:rPr>
        <w:t xml:space="preserve"> This is so when the employee comes back to the building, they auto connect to the wireless access point. Other things that would stay on the mobile devices is employee work/projects</w:t>
      </w:r>
      <w:r w:rsidR="00EB745B" w:rsidRPr="00E371AB">
        <w:rPr>
          <w:rFonts w:ascii="Times New Roman" w:hAnsi="Times New Roman" w:cs="Times New Roman"/>
          <w:sz w:val="24"/>
          <w:szCs w:val="24"/>
        </w:rPr>
        <w:t>, audio/video of conferences etc</w:t>
      </w:r>
      <w:r w:rsidR="0082401F" w:rsidRPr="00E371AB">
        <w:rPr>
          <w:rFonts w:ascii="Times New Roman" w:hAnsi="Times New Roman" w:cs="Times New Roman"/>
          <w:sz w:val="24"/>
          <w:szCs w:val="24"/>
        </w:rPr>
        <w:t>.</w:t>
      </w:r>
      <w:r w:rsidR="006E5CA9" w:rsidRPr="00E371AB">
        <w:rPr>
          <w:rFonts w:ascii="Times New Roman" w:hAnsi="Times New Roman" w:cs="Times New Roman"/>
          <w:sz w:val="24"/>
          <w:szCs w:val="24"/>
        </w:rPr>
        <w:t xml:space="preserve"> This will be on the device because it is the work they’ve been doing in the building. The work will also be backed up onto the network.</w:t>
      </w:r>
    </w:p>
    <w:p w14:paraId="192F5640" w14:textId="77777777" w:rsidR="0059327A" w:rsidRPr="00E371AB" w:rsidRDefault="0059327A" w:rsidP="0082401F">
      <w:pPr>
        <w:spacing w:after="0" w:line="240" w:lineRule="auto"/>
        <w:rPr>
          <w:rFonts w:ascii="Times New Roman" w:hAnsi="Times New Roman" w:cs="Times New Roman"/>
          <w:sz w:val="24"/>
          <w:szCs w:val="24"/>
          <w:u w:val="single"/>
        </w:rPr>
      </w:pPr>
    </w:p>
    <w:p w14:paraId="480C8222" w14:textId="77777777" w:rsidR="0082401F" w:rsidRPr="00E371AB" w:rsidRDefault="0082401F" w:rsidP="00C03821">
      <w:pPr>
        <w:pStyle w:val="Heading1"/>
        <w:rPr>
          <w:rFonts w:ascii="Times New Roman" w:hAnsi="Times New Roman" w:cs="Times New Roman"/>
          <w:sz w:val="24"/>
          <w:szCs w:val="24"/>
        </w:rPr>
      </w:pPr>
      <w:bookmarkStart w:id="9" w:name="_Toc535502520"/>
      <w:r w:rsidRPr="00E371AB">
        <w:rPr>
          <w:rFonts w:ascii="Times New Roman" w:hAnsi="Times New Roman" w:cs="Times New Roman"/>
          <w:sz w:val="24"/>
          <w:szCs w:val="24"/>
        </w:rPr>
        <w:t>What is the potential for data leakage when the participating devices leaves the office environment?</w:t>
      </w:r>
      <w:bookmarkEnd w:id="9"/>
    </w:p>
    <w:p w14:paraId="22E924A0" w14:textId="77777777" w:rsidR="0059327A" w:rsidRPr="00E371AB" w:rsidRDefault="0082401F" w:rsidP="0082401F">
      <w:pPr>
        <w:spacing w:after="0" w:line="240" w:lineRule="auto"/>
        <w:rPr>
          <w:rFonts w:ascii="Times New Roman" w:hAnsi="Times New Roman" w:cs="Times New Roman"/>
          <w:sz w:val="24"/>
          <w:szCs w:val="24"/>
        </w:rPr>
      </w:pPr>
      <w:r w:rsidRPr="00E371AB">
        <w:rPr>
          <w:rFonts w:ascii="Times New Roman" w:hAnsi="Times New Roman" w:cs="Times New Roman"/>
          <w:sz w:val="24"/>
          <w:szCs w:val="24"/>
        </w:rPr>
        <w:t>There is a large potential for data leakage when devices leave the office environment. People connect their devices to any network willingly without thinking about consequences. Connecti</w:t>
      </w:r>
      <w:r w:rsidR="0059327A" w:rsidRPr="00E371AB">
        <w:rPr>
          <w:rFonts w:ascii="Times New Roman" w:hAnsi="Times New Roman" w:cs="Times New Roman"/>
          <w:sz w:val="24"/>
          <w:szCs w:val="24"/>
        </w:rPr>
        <w:t>ng your device to a coffee shop network is extremely unsecure. If the wrong person gets access to a highly trusted employees’ device, they could destroy the network.</w:t>
      </w:r>
      <w:r w:rsidR="006E5CA9" w:rsidRPr="00E371AB">
        <w:rPr>
          <w:rFonts w:ascii="Times New Roman" w:hAnsi="Times New Roman" w:cs="Times New Roman"/>
          <w:sz w:val="24"/>
          <w:szCs w:val="24"/>
        </w:rPr>
        <w:t xml:space="preserve"> That’s not just the only way data could be leaked, potentially an </w:t>
      </w:r>
      <w:r w:rsidR="00266D5D" w:rsidRPr="00E371AB">
        <w:rPr>
          <w:rFonts w:ascii="Times New Roman" w:hAnsi="Times New Roman" w:cs="Times New Roman"/>
          <w:sz w:val="24"/>
          <w:szCs w:val="24"/>
        </w:rPr>
        <w:t>employee’s</w:t>
      </w:r>
      <w:r w:rsidR="006E5CA9" w:rsidRPr="00E371AB">
        <w:rPr>
          <w:rFonts w:ascii="Times New Roman" w:hAnsi="Times New Roman" w:cs="Times New Roman"/>
          <w:sz w:val="24"/>
          <w:szCs w:val="24"/>
        </w:rPr>
        <w:t xml:space="preserve"> own home network could be breached for the data if they were targeted. Ke</w:t>
      </w:r>
      <w:r w:rsidR="00266D5D" w:rsidRPr="00E371AB">
        <w:rPr>
          <w:rFonts w:ascii="Times New Roman" w:hAnsi="Times New Roman" w:cs="Times New Roman"/>
          <w:sz w:val="24"/>
          <w:szCs w:val="24"/>
        </w:rPr>
        <w:t>eping your security on your devices (mobile devices, routers, PC’s etc) up to date will prevent an attack like this from happening.</w:t>
      </w:r>
    </w:p>
    <w:p w14:paraId="652ED288" w14:textId="77777777" w:rsidR="0059327A" w:rsidRPr="00E371AB" w:rsidRDefault="0059327A" w:rsidP="0082401F">
      <w:pPr>
        <w:spacing w:after="0" w:line="240" w:lineRule="auto"/>
        <w:rPr>
          <w:rFonts w:ascii="Times New Roman" w:hAnsi="Times New Roman" w:cs="Times New Roman"/>
          <w:sz w:val="24"/>
          <w:szCs w:val="24"/>
        </w:rPr>
      </w:pPr>
    </w:p>
    <w:p w14:paraId="504FA564" w14:textId="77777777" w:rsidR="0059327A" w:rsidRPr="00E371AB" w:rsidRDefault="0059327A" w:rsidP="00C03821">
      <w:pPr>
        <w:pStyle w:val="Heading1"/>
        <w:rPr>
          <w:rFonts w:ascii="Times New Roman" w:hAnsi="Times New Roman" w:cs="Times New Roman"/>
          <w:sz w:val="24"/>
          <w:szCs w:val="24"/>
        </w:rPr>
      </w:pPr>
      <w:bookmarkStart w:id="10" w:name="_Toc535502521"/>
      <w:r w:rsidRPr="00E371AB">
        <w:rPr>
          <w:rFonts w:ascii="Times New Roman" w:hAnsi="Times New Roman" w:cs="Times New Roman"/>
          <w:sz w:val="24"/>
          <w:szCs w:val="24"/>
        </w:rPr>
        <w:t>How to address the blending of personal and business usage when devices are in office</w:t>
      </w:r>
      <w:bookmarkEnd w:id="10"/>
    </w:p>
    <w:p w14:paraId="1A88BC15" w14:textId="77777777" w:rsidR="0059327A" w:rsidRPr="00E371AB" w:rsidRDefault="0059327A" w:rsidP="0059327A">
      <w:pPr>
        <w:spacing w:after="0" w:line="240" w:lineRule="auto"/>
        <w:rPr>
          <w:rFonts w:ascii="Times New Roman" w:hAnsi="Times New Roman" w:cs="Times New Roman"/>
          <w:sz w:val="24"/>
          <w:szCs w:val="24"/>
        </w:rPr>
      </w:pPr>
      <w:r w:rsidRPr="00E371AB">
        <w:rPr>
          <w:rFonts w:ascii="Times New Roman" w:hAnsi="Times New Roman" w:cs="Times New Roman"/>
          <w:sz w:val="24"/>
          <w:szCs w:val="24"/>
        </w:rPr>
        <w:t>Blending personal and business usage of an employee’s personal device is simple. Block out social media websites and game servers. This way when employees connect to the network, they wouldn’t be able to play games, or visit Facebook, Snapchat, etc. This sometimes can be deemed tricky as some websites can be use both as personal and business. Websites like YouTube or Slack can be used as both personal and business.</w:t>
      </w:r>
      <w:r w:rsidR="00CD49FE" w:rsidRPr="00E371AB">
        <w:rPr>
          <w:rFonts w:ascii="Times New Roman" w:hAnsi="Times New Roman" w:cs="Times New Roman"/>
          <w:sz w:val="24"/>
          <w:szCs w:val="24"/>
        </w:rPr>
        <w:t xml:space="preserve"> The only way to really prevent them from using these sites personally, is by catching them. You can catch employees through monitoring their devices incoming/outgoing connections.</w:t>
      </w:r>
    </w:p>
    <w:p w14:paraId="0AA42170" w14:textId="77777777" w:rsidR="0059327A" w:rsidRPr="00E371AB" w:rsidRDefault="0059327A" w:rsidP="0082401F">
      <w:pPr>
        <w:spacing w:after="0" w:line="240" w:lineRule="auto"/>
        <w:rPr>
          <w:rFonts w:ascii="Times New Roman" w:hAnsi="Times New Roman" w:cs="Times New Roman"/>
          <w:sz w:val="24"/>
          <w:szCs w:val="24"/>
        </w:rPr>
      </w:pPr>
    </w:p>
    <w:p w14:paraId="55A374D1" w14:textId="77777777" w:rsidR="002C797C" w:rsidRPr="00E371AB" w:rsidRDefault="002C797C" w:rsidP="00C03821">
      <w:pPr>
        <w:pStyle w:val="Heading1"/>
        <w:rPr>
          <w:rFonts w:ascii="Times New Roman" w:hAnsi="Times New Roman" w:cs="Times New Roman"/>
          <w:sz w:val="24"/>
          <w:szCs w:val="24"/>
        </w:rPr>
      </w:pPr>
      <w:bookmarkStart w:id="11" w:name="_Toc535502522"/>
      <w:r w:rsidRPr="00E371AB">
        <w:rPr>
          <w:rFonts w:ascii="Times New Roman" w:hAnsi="Times New Roman" w:cs="Times New Roman"/>
          <w:sz w:val="24"/>
          <w:szCs w:val="24"/>
        </w:rPr>
        <w:t>What strategy to deploy to deal with different brands of devices</w:t>
      </w:r>
      <w:bookmarkEnd w:id="11"/>
    </w:p>
    <w:p w14:paraId="7AC5596D" w14:textId="77777777" w:rsidR="002C797C" w:rsidRPr="00E371AB" w:rsidRDefault="002C797C" w:rsidP="002C797C">
      <w:pPr>
        <w:spacing w:after="0" w:line="240" w:lineRule="auto"/>
        <w:rPr>
          <w:rFonts w:ascii="Times New Roman" w:hAnsi="Times New Roman" w:cs="Times New Roman"/>
          <w:sz w:val="24"/>
          <w:szCs w:val="24"/>
          <w:u w:val="single"/>
        </w:rPr>
      </w:pPr>
    </w:p>
    <w:p w14:paraId="0004B332" w14:textId="77777777" w:rsidR="0082401F" w:rsidRPr="00E371AB" w:rsidRDefault="002C797C" w:rsidP="0082401F">
      <w:pPr>
        <w:spacing w:after="0" w:line="240" w:lineRule="auto"/>
        <w:rPr>
          <w:rFonts w:ascii="Times New Roman" w:hAnsi="Times New Roman" w:cs="Times New Roman"/>
          <w:sz w:val="24"/>
          <w:szCs w:val="24"/>
        </w:rPr>
      </w:pPr>
      <w:r w:rsidRPr="00E371AB">
        <w:rPr>
          <w:rFonts w:ascii="Times New Roman" w:hAnsi="Times New Roman" w:cs="Times New Roman"/>
          <w:sz w:val="24"/>
          <w:szCs w:val="24"/>
        </w:rPr>
        <w:t xml:space="preserve">To deal with different brand devices, there should be a requirement. If employees wish to bring their own device, it needs to be a name brand device that is up to date. </w:t>
      </w:r>
      <w:r w:rsidR="00CD49FE" w:rsidRPr="00E371AB">
        <w:rPr>
          <w:rFonts w:ascii="Times New Roman" w:hAnsi="Times New Roman" w:cs="Times New Roman"/>
          <w:sz w:val="24"/>
          <w:szCs w:val="24"/>
        </w:rPr>
        <w:t>The reasoning behind this is because some devices cannot handle the work load and software requirements needed. Name brand devices also tend to have the newest hardware. This increases productivity as there is less waiting around for things to load.</w:t>
      </w:r>
    </w:p>
    <w:p w14:paraId="4F5B3DBC" w14:textId="77777777" w:rsidR="00F17D80" w:rsidRPr="00E371AB" w:rsidRDefault="00F17D80" w:rsidP="0082401F">
      <w:pPr>
        <w:spacing w:after="0" w:line="240" w:lineRule="auto"/>
        <w:rPr>
          <w:rFonts w:ascii="Times New Roman" w:hAnsi="Times New Roman" w:cs="Times New Roman"/>
          <w:sz w:val="24"/>
          <w:szCs w:val="24"/>
        </w:rPr>
      </w:pPr>
    </w:p>
    <w:p w14:paraId="7A5C3474" w14:textId="77777777" w:rsidR="00F17D80" w:rsidRPr="00E371AB" w:rsidRDefault="00F17D80" w:rsidP="00C03821">
      <w:pPr>
        <w:pStyle w:val="Heading1"/>
        <w:rPr>
          <w:rFonts w:ascii="Times New Roman" w:hAnsi="Times New Roman" w:cs="Times New Roman"/>
          <w:sz w:val="24"/>
          <w:szCs w:val="24"/>
        </w:rPr>
      </w:pPr>
      <w:bookmarkStart w:id="12" w:name="_Toc535502523"/>
      <w:r w:rsidRPr="00E371AB">
        <w:rPr>
          <w:rFonts w:ascii="Times New Roman" w:hAnsi="Times New Roman" w:cs="Times New Roman"/>
          <w:sz w:val="24"/>
          <w:szCs w:val="24"/>
        </w:rPr>
        <w:t>What strategy to deploy to deal with different Operating System platforms</w:t>
      </w:r>
      <w:bookmarkEnd w:id="12"/>
    </w:p>
    <w:p w14:paraId="3E554811" w14:textId="77777777" w:rsidR="00F17D80" w:rsidRPr="00E371AB" w:rsidRDefault="00F17D80" w:rsidP="00F17D80">
      <w:pPr>
        <w:spacing w:after="0" w:line="240" w:lineRule="auto"/>
        <w:rPr>
          <w:rFonts w:ascii="Times New Roman" w:hAnsi="Times New Roman" w:cs="Times New Roman"/>
          <w:sz w:val="24"/>
          <w:szCs w:val="24"/>
          <w:u w:val="single"/>
        </w:rPr>
      </w:pPr>
    </w:p>
    <w:p w14:paraId="68BA8CD0" w14:textId="77777777" w:rsidR="00F17D80" w:rsidRPr="00E371AB" w:rsidRDefault="00F17D80" w:rsidP="00F17D80">
      <w:pPr>
        <w:spacing w:after="0" w:line="240" w:lineRule="auto"/>
        <w:rPr>
          <w:rFonts w:ascii="Times New Roman" w:hAnsi="Times New Roman" w:cs="Times New Roman"/>
          <w:sz w:val="24"/>
          <w:szCs w:val="24"/>
        </w:rPr>
      </w:pPr>
      <w:r w:rsidRPr="00E371AB">
        <w:rPr>
          <w:rFonts w:ascii="Times New Roman" w:hAnsi="Times New Roman" w:cs="Times New Roman"/>
          <w:sz w:val="24"/>
          <w:szCs w:val="24"/>
        </w:rPr>
        <w:t>To deal with different operating system platforms, the company can set requirements so only windows devices can access the network. The reason for this is because the company may have some software requirements. If they do have software requirements, and the software doesn’t work on the operating system then it will bring down production.</w:t>
      </w:r>
    </w:p>
    <w:p w14:paraId="57B90331" w14:textId="77777777" w:rsidR="00F17D80" w:rsidRPr="00E371AB" w:rsidRDefault="00F17D80" w:rsidP="00F17D80">
      <w:pPr>
        <w:spacing w:after="0" w:line="240" w:lineRule="auto"/>
        <w:rPr>
          <w:rFonts w:ascii="Times New Roman" w:hAnsi="Times New Roman" w:cs="Times New Roman"/>
          <w:sz w:val="24"/>
          <w:szCs w:val="24"/>
        </w:rPr>
      </w:pPr>
    </w:p>
    <w:p w14:paraId="6FBC63C3" w14:textId="77777777" w:rsidR="00CD49FE" w:rsidRPr="00E371AB" w:rsidRDefault="00CD49FE">
      <w:pPr>
        <w:rPr>
          <w:rFonts w:ascii="Times New Roman" w:eastAsiaTheme="majorEastAsia" w:hAnsi="Times New Roman" w:cs="Times New Roman"/>
          <w:color w:val="2F5496" w:themeColor="accent1" w:themeShade="BF"/>
          <w:sz w:val="24"/>
          <w:szCs w:val="24"/>
        </w:rPr>
      </w:pPr>
      <w:r w:rsidRPr="00E371AB">
        <w:rPr>
          <w:rFonts w:ascii="Times New Roman" w:hAnsi="Times New Roman" w:cs="Times New Roman"/>
          <w:sz w:val="24"/>
          <w:szCs w:val="24"/>
        </w:rPr>
        <w:br w:type="page"/>
      </w:r>
    </w:p>
    <w:p w14:paraId="294C1E70" w14:textId="77777777" w:rsidR="00F17D80" w:rsidRPr="00E371AB" w:rsidRDefault="00F17D80" w:rsidP="00C03821">
      <w:pPr>
        <w:pStyle w:val="Heading1"/>
        <w:rPr>
          <w:rFonts w:ascii="Times New Roman" w:hAnsi="Times New Roman" w:cs="Times New Roman"/>
          <w:sz w:val="24"/>
          <w:szCs w:val="24"/>
        </w:rPr>
      </w:pPr>
      <w:bookmarkStart w:id="13" w:name="_Toc535502524"/>
      <w:r w:rsidRPr="00E371AB">
        <w:rPr>
          <w:rFonts w:ascii="Times New Roman" w:hAnsi="Times New Roman" w:cs="Times New Roman"/>
          <w:sz w:val="24"/>
          <w:szCs w:val="24"/>
        </w:rPr>
        <w:lastRenderedPageBreak/>
        <w:t>What strategy to deploy to deal with different application on user devices</w:t>
      </w:r>
      <w:bookmarkEnd w:id="13"/>
    </w:p>
    <w:p w14:paraId="6838660F" w14:textId="77777777" w:rsidR="00F17D80" w:rsidRPr="00E371AB" w:rsidRDefault="00F17D80" w:rsidP="00F17D80">
      <w:pPr>
        <w:spacing w:after="0" w:line="240" w:lineRule="auto"/>
        <w:rPr>
          <w:rFonts w:ascii="Times New Roman" w:hAnsi="Times New Roman" w:cs="Times New Roman"/>
          <w:sz w:val="24"/>
          <w:szCs w:val="24"/>
          <w:u w:val="single"/>
        </w:rPr>
      </w:pPr>
    </w:p>
    <w:p w14:paraId="56B03034" w14:textId="77777777" w:rsidR="00266DAA" w:rsidRPr="00E371AB" w:rsidRDefault="00266DAA" w:rsidP="00F17D80">
      <w:pPr>
        <w:spacing w:after="0" w:line="240" w:lineRule="auto"/>
        <w:rPr>
          <w:rFonts w:ascii="Times New Roman" w:hAnsi="Times New Roman" w:cs="Times New Roman"/>
          <w:sz w:val="24"/>
          <w:szCs w:val="24"/>
        </w:rPr>
      </w:pPr>
      <w:r w:rsidRPr="00E371AB">
        <w:rPr>
          <w:rFonts w:ascii="Times New Roman" w:hAnsi="Times New Roman" w:cs="Times New Roman"/>
          <w:sz w:val="24"/>
          <w:szCs w:val="24"/>
        </w:rPr>
        <w:t xml:space="preserve">Managing what applications </w:t>
      </w:r>
      <w:r w:rsidR="00CD49FE" w:rsidRPr="00E371AB">
        <w:rPr>
          <w:rFonts w:ascii="Times New Roman" w:hAnsi="Times New Roman" w:cs="Times New Roman"/>
          <w:sz w:val="24"/>
          <w:szCs w:val="24"/>
        </w:rPr>
        <w:t>employees</w:t>
      </w:r>
      <w:r w:rsidRPr="00E371AB">
        <w:rPr>
          <w:rFonts w:ascii="Times New Roman" w:hAnsi="Times New Roman" w:cs="Times New Roman"/>
          <w:sz w:val="24"/>
          <w:szCs w:val="24"/>
        </w:rPr>
        <w:t xml:space="preserve"> can use while on the network will stop employees from using social media and games. </w:t>
      </w:r>
      <w:r w:rsidR="00CD49FE" w:rsidRPr="00E371AB">
        <w:rPr>
          <w:rFonts w:ascii="Times New Roman" w:hAnsi="Times New Roman" w:cs="Times New Roman"/>
          <w:sz w:val="24"/>
          <w:szCs w:val="24"/>
        </w:rPr>
        <w:t xml:space="preserve">Using MobiLock, the company can restrict access to specific apps. </w:t>
      </w:r>
      <w:r w:rsidRPr="00E371AB">
        <w:rPr>
          <w:rFonts w:ascii="Times New Roman" w:hAnsi="Times New Roman" w:cs="Times New Roman"/>
          <w:sz w:val="24"/>
          <w:szCs w:val="24"/>
        </w:rPr>
        <w:t>Giving the employees recommendations on software that they can put on their device to help them work will increase productivity.</w:t>
      </w:r>
      <w:r w:rsidR="00CD49FE" w:rsidRPr="00E371AB">
        <w:rPr>
          <w:rFonts w:ascii="Times New Roman" w:hAnsi="Times New Roman" w:cs="Times New Roman"/>
          <w:sz w:val="24"/>
          <w:szCs w:val="24"/>
        </w:rPr>
        <w:t xml:space="preserve"> </w:t>
      </w:r>
    </w:p>
    <w:p w14:paraId="4036242A" w14:textId="77777777" w:rsidR="00C03821" w:rsidRPr="00E371AB" w:rsidRDefault="00C03821">
      <w:pPr>
        <w:rPr>
          <w:rFonts w:ascii="Times New Roman" w:eastAsiaTheme="majorEastAsia" w:hAnsi="Times New Roman" w:cs="Times New Roman"/>
          <w:color w:val="2F5496" w:themeColor="accent1" w:themeShade="BF"/>
          <w:sz w:val="24"/>
          <w:szCs w:val="24"/>
        </w:rPr>
      </w:pPr>
      <w:r w:rsidRPr="00E371AB">
        <w:rPr>
          <w:rFonts w:ascii="Times New Roman" w:hAnsi="Times New Roman" w:cs="Times New Roman"/>
          <w:sz w:val="24"/>
          <w:szCs w:val="24"/>
        </w:rPr>
        <w:br w:type="page"/>
      </w:r>
    </w:p>
    <w:p w14:paraId="781640F6" w14:textId="77777777" w:rsidR="00266DAA" w:rsidRPr="00E371AB" w:rsidRDefault="00266DAA" w:rsidP="00C03821">
      <w:pPr>
        <w:pStyle w:val="Heading1"/>
        <w:rPr>
          <w:rFonts w:ascii="Times New Roman" w:hAnsi="Times New Roman" w:cs="Times New Roman"/>
          <w:sz w:val="24"/>
          <w:szCs w:val="24"/>
        </w:rPr>
      </w:pPr>
      <w:bookmarkStart w:id="14" w:name="_Toc535502525"/>
      <w:r w:rsidRPr="00E371AB">
        <w:rPr>
          <w:rFonts w:ascii="Times New Roman" w:hAnsi="Times New Roman" w:cs="Times New Roman"/>
          <w:sz w:val="24"/>
          <w:szCs w:val="24"/>
        </w:rPr>
        <w:lastRenderedPageBreak/>
        <w:t xml:space="preserve">What mitigating strategy will be deployed when the owner of a participating device leaves their </w:t>
      </w:r>
      <w:r w:rsidR="00C922BF" w:rsidRPr="00E371AB">
        <w:rPr>
          <w:rFonts w:ascii="Times New Roman" w:hAnsi="Times New Roman" w:cs="Times New Roman"/>
          <w:sz w:val="24"/>
          <w:szCs w:val="24"/>
        </w:rPr>
        <w:t>employment,</w:t>
      </w:r>
      <w:r w:rsidRPr="00E371AB">
        <w:rPr>
          <w:rFonts w:ascii="Times New Roman" w:hAnsi="Times New Roman" w:cs="Times New Roman"/>
          <w:sz w:val="24"/>
          <w:szCs w:val="24"/>
        </w:rPr>
        <w:t xml:space="preserve"> or the device is lost, stolen, or fails</w:t>
      </w:r>
      <w:bookmarkEnd w:id="14"/>
    </w:p>
    <w:p w14:paraId="08C7182E" w14:textId="77777777" w:rsidR="00266DAA" w:rsidRPr="00E371AB" w:rsidRDefault="00266DAA" w:rsidP="00F17D80">
      <w:pPr>
        <w:spacing w:after="0" w:line="240" w:lineRule="auto"/>
        <w:rPr>
          <w:rFonts w:ascii="Times New Roman" w:hAnsi="Times New Roman" w:cs="Times New Roman"/>
          <w:sz w:val="24"/>
          <w:szCs w:val="24"/>
        </w:rPr>
      </w:pPr>
    </w:p>
    <w:p w14:paraId="58F74519" w14:textId="77777777" w:rsidR="00266DAA" w:rsidRPr="00E371AB" w:rsidRDefault="00266DAA" w:rsidP="00F17D80">
      <w:pPr>
        <w:spacing w:after="0" w:line="240" w:lineRule="auto"/>
        <w:rPr>
          <w:rFonts w:ascii="Times New Roman" w:hAnsi="Times New Roman" w:cs="Times New Roman"/>
          <w:sz w:val="24"/>
          <w:szCs w:val="24"/>
        </w:rPr>
      </w:pPr>
      <w:r w:rsidRPr="00E371AB">
        <w:rPr>
          <w:rFonts w:ascii="Times New Roman" w:hAnsi="Times New Roman" w:cs="Times New Roman"/>
          <w:sz w:val="24"/>
          <w:szCs w:val="24"/>
        </w:rPr>
        <w:t>Using a device management system, allows you to wipe all data off a lost device. This means that if an employee loses, a device, or a device is stolen. It can just be wiped, or even tracked with GPS. If a device fails</w:t>
      </w:r>
      <w:r w:rsidR="00C922BF" w:rsidRPr="00E371AB">
        <w:rPr>
          <w:rFonts w:ascii="Times New Roman" w:hAnsi="Times New Roman" w:cs="Times New Roman"/>
          <w:sz w:val="24"/>
          <w:szCs w:val="24"/>
        </w:rPr>
        <w:t xml:space="preserve"> (depending on the device management system) there could be a backup on </w:t>
      </w:r>
      <w:r w:rsidR="00BC2F2B" w:rsidRPr="00E371AB">
        <w:rPr>
          <w:rFonts w:ascii="Times New Roman" w:hAnsi="Times New Roman" w:cs="Times New Roman"/>
          <w:sz w:val="24"/>
          <w:szCs w:val="24"/>
        </w:rPr>
        <w:t>the network.</w:t>
      </w:r>
    </w:p>
    <w:p w14:paraId="2A27CE15" w14:textId="77777777" w:rsidR="00DD26BF" w:rsidRDefault="00DD26BF" w:rsidP="00F17D80">
      <w:pPr>
        <w:spacing w:after="0" w:line="240" w:lineRule="auto"/>
        <w:rPr>
          <w:rFonts w:ascii="Times New Roman" w:hAnsi="Times New Roman" w:cs="Times New Roman"/>
          <w:sz w:val="24"/>
          <w:szCs w:val="24"/>
        </w:rPr>
        <w:sectPr w:rsidR="00DD26BF" w:rsidSect="00F2039D">
          <w:headerReference w:type="default" r:id="rId12"/>
          <w:pgSz w:w="11906" w:h="16838"/>
          <w:pgMar w:top="1440" w:right="1440" w:bottom="1440" w:left="1440" w:header="708" w:footer="708" w:gutter="0"/>
          <w:pgNumType w:start="0"/>
          <w:cols w:space="708"/>
          <w:titlePg/>
          <w:docGrid w:linePitch="360"/>
        </w:sectPr>
      </w:pPr>
    </w:p>
    <w:p w14:paraId="5419C941" w14:textId="77777777" w:rsidR="00DD26BF" w:rsidRPr="00DD26BF" w:rsidRDefault="00DD26BF" w:rsidP="00DD26BF">
      <w:pPr>
        <w:spacing w:after="0" w:line="240" w:lineRule="auto"/>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DD26BF" w:rsidRPr="00DD26BF" w14:paraId="566953EA" w14:textId="77777777" w:rsidTr="001D5257">
        <w:trPr>
          <w:jc w:val="center"/>
        </w:trPr>
        <w:tc>
          <w:tcPr>
            <w:tcW w:w="10670" w:type="dxa"/>
            <w:shd w:val="clear" w:color="auto" w:fill="BFBFBF"/>
          </w:tcPr>
          <w:p w14:paraId="7C4AA358" w14:textId="77777777" w:rsidR="00DD26BF" w:rsidRPr="00DD26BF" w:rsidRDefault="00DD26BF" w:rsidP="00DD26BF">
            <w:pPr>
              <w:spacing w:after="0" w:line="240" w:lineRule="auto"/>
              <w:rPr>
                <w:rFonts w:ascii="Times New Roman" w:eastAsia="Times New Roman" w:hAnsi="Times New Roman" w:cs="Times New Roman"/>
                <w:sz w:val="20"/>
                <w:szCs w:val="20"/>
                <w:lang w:eastAsia="en-GB"/>
              </w:rPr>
            </w:pPr>
            <w:r w:rsidRPr="00DD26BF">
              <w:rPr>
                <w:rFonts w:ascii="Times New Roman" w:eastAsia="Times New Roman" w:hAnsi="Times New Roman" w:cs="Times New Roman"/>
                <w:sz w:val="32"/>
                <w:szCs w:val="32"/>
                <w:lang w:eastAsia="en-GB"/>
              </w:rPr>
              <w:br w:type="page"/>
            </w:r>
            <w:r w:rsidRPr="00DD26BF">
              <w:rPr>
                <w:rFonts w:ascii="Calibri" w:eastAsia="Times New Roman" w:hAnsi="Calibri" w:cs="Arial"/>
                <w:b/>
                <w:caps/>
                <w:sz w:val="40"/>
                <w:szCs w:val="20"/>
                <w:lang w:eastAsia="en-GB"/>
              </w:rPr>
              <w:t xml:space="preserve">                 marking criteria and Student FEEDBACK</w:t>
            </w:r>
          </w:p>
        </w:tc>
      </w:tr>
    </w:tbl>
    <w:p w14:paraId="21C5160C" w14:textId="77777777" w:rsidR="00DD26BF" w:rsidRPr="00DD26BF" w:rsidRDefault="00DD26BF" w:rsidP="00DD26BF">
      <w:pPr>
        <w:spacing w:after="0" w:line="240" w:lineRule="auto"/>
        <w:rPr>
          <w:rFonts w:ascii="Times New Roman" w:eastAsia="Times New Roman" w:hAnsi="Times New Roman" w:cs="Times New Roman"/>
          <w:sz w:val="16"/>
          <w:szCs w:val="20"/>
          <w:lang w:eastAsia="en-GB"/>
        </w:rPr>
      </w:pPr>
    </w:p>
    <w:p w14:paraId="20EB7C44" w14:textId="77777777" w:rsidR="00DD26BF" w:rsidRPr="00DD26BF" w:rsidRDefault="00DD26BF" w:rsidP="00DD26BF">
      <w:pPr>
        <w:spacing w:after="0" w:line="240" w:lineRule="auto"/>
        <w:jc w:val="both"/>
        <w:rPr>
          <w:rFonts w:ascii="Calibri" w:eastAsia="Times New Roman" w:hAnsi="Calibri" w:cs="Times New Roman"/>
          <w:sz w:val="20"/>
          <w:szCs w:val="20"/>
          <w:lang w:eastAsia="en-US"/>
        </w:rPr>
      </w:pPr>
      <w:r w:rsidRPr="00DD26BF">
        <w:rPr>
          <w:rFonts w:ascii="Calibri" w:eastAsia="Times New Roman" w:hAnsi="Calibri" w:cs="Times New Roman"/>
          <w:sz w:val="20"/>
          <w:szCs w:val="20"/>
          <w:lang w:eastAsia="en-US"/>
        </w:rPr>
        <w:t xml:space="preserve">This section details the assessment criteria. The </w:t>
      </w:r>
      <w:r w:rsidRPr="00DD26BF">
        <w:rPr>
          <w:rFonts w:ascii="Calibri" w:eastAsia="Times New Roman" w:hAnsi="Calibri" w:cs="Times New Roman"/>
          <w:i/>
          <w:sz w:val="20"/>
          <w:szCs w:val="20"/>
          <w:lang w:eastAsia="en-US"/>
        </w:rPr>
        <w:t>extent</w:t>
      </w:r>
      <w:r w:rsidRPr="00DD26BF">
        <w:rPr>
          <w:rFonts w:ascii="Calibri" w:eastAsia="Times New Roman" w:hAnsi="Calibri" w:cs="Times New Roman"/>
          <w:sz w:val="20"/>
          <w:szCs w:val="20"/>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50AEF22" w14:textId="77777777" w:rsidR="00DD26BF" w:rsidRPr="00DD26BF" w:rsidRDefault="00DD26BF" w:rsidP="00DD26BF">
      <w:pPr>
        <w:spacing w:after="0" w:line="240" w:lineRule="auto"/>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DD26BF" w:rsidRPr="00DD26BF" w14:paraId="08902EB8" w14:textId="77777777" w:rsidTr="001D5257">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F84A832" w14:textId="77777777" w:rsidR="00DD26BF" w:rsidRPr="00DD26BF" w:rsidRDefault="00DD26BF" w:rsidP="00DD26BF">
            <w:pPr>
              <w:spacing w:after="0" w:line="240" w:lineRule="auto"/>
              <w:rPr>
                <w:rFonts w:ascii="Calibri" w:eastAsia="Times New Roman" w:hAnsi="Calibri" w:cs="Times New Roman"/>
                <w:b/>
                <w:szCs w:val="20"/>
                <w:lang w:eastAsia="en-GB"/>
              </w:rPr>
            </w:pPr>
            <w:r w:rsidRPr="00DD26BF">
              <w:rPr>
                <w:rFonts w:ascii="Calibri" w:eastAsia="Times New Roman" w:hAnsi="Calibri" w:cs="Times New Roman"/>
                <w:b/>
                <w:szCs w:val="16"/>
                <w:lang w:eastAsia="en-GB"/>
              </w:rPr>
              <w:t xml:space="preserve">Common Assessment Criteria </w:t>
            </w:r>
            <w:r w:rsidRPr="00DD26BF">
              <w:rPr>
                <w:rFonts w:ascii="Calibri" w:eastAsia="Times New Roman" w:hAnsi="Calibri" w:cs="Times New Roman"/>
                <w:b/>
                <w:szCs w:val="20"/>
                <w:lang w:eastAsia="en-GB"/>
              </w:rPr>
              <w:t xml:space="preserve">Applied </w:t>
            </w:r>
            <w:bookmarkStart w:id="15" w:name="assessmentComponent"/>
            <w:bookmarkEnd w:id="15"/>
            <w:r w:rsidRPr="00DD26BF">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6F354C85" w14:textId="77777777" w:rsidR="00DD26BF" w:rsidRPr="00DD26BF" w:rsidRDefault="00DD26BF" w:rsidP="00DD26BF">
            <w:pPr>
              <w:spacing w:after="0" w:line="240" w:lineRule="auto"/>
              <w:ind w:left="34" w:right="113"/>
              <w:jc w:val="center"/>
              <w:rPr>
                <w:rFonts w:ascii="Calibri" w:eastAsia="Times New Roman" w:hAnsi="Calibri" w:cs="Times New Roman"/>
                <w:b/>
                <w:sz w:val="14"/>
                <w:szCs w:val="14"/>
                <w:lang w:eastAsia="en-GB"/>
              </w:rPr>
            </w:pPr>
            <w:r w:rsidRPr="00DD26BF">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AC579A8" w14:textId="77777777" w:rsidR="00DD26BF" w:rsidRPr="00DD26BF" w:rsidRDefault="00DD26BF" w:rsidP="00DD26BF">
            <w:pPr>
              <w:spacing w:after="0" w:line="240" w:lineRule="auto"/>
              <w:ind w:left="113" w:right="113"/>
              <w:jc w:val="center"/>
              <w:rPr>
                <w:rFonts w:ascii="Calibri" w:eastAsia="Times New Roman" w:hAnsi="Calibri" w:cs="Times New Roman"/>
                <w:b/>
                <w:sz w:val="14"/>
                <w:szCs w:val="14"/>
                <w:lang w:eastAsia="en-GB"/>
              </w:rPr>
            </w:pPr>
            <w:r w:rsidRPr="00DD26BF">
              <w:rPr>
                <w:rFonts w:ascii="Calibri" w:eastAsia="Times New Roman" w:hAnsi="Calibri" w:cs="Times New Roman"/>
                <w:b/>
                <w:sz w:val="14"/>
                <w:szCs w:val="14"/>
                <w:lang w:eastAsia="en-GB"/>
              </w:rPr>
              <w:t xml:space="preserve">Marks </w:t>
            </w:r>
          </w:p>
          <w:p w14:paraId="34D91F3D" w14:textId="77777777" w:rsidR="00DD26BF" w:rsidRPr="00DD26BF" w:rsidRDefault="00DD26BF" w:rsidP="00DD26BF">
            <w:pPr>
              <w:spacing w:after="0" w:line="240" w:lineRule="auto"/>
              <w:ind w:left="113" w:right="113"/>
              <w:jc w:val="center"/>
              <w:rPr>
                <w:rFonts w:ascii="Calibri" w:eastAsia="Times New Roman" w:hAnsi="Calibri" w:cs="Times New Roman"/>
                <w:b/>
                <w:sz w:val="14"/>
                <w:szCs w:val="14"/>
                <w:lang w:eastAsia="en-GB"/>
              </w:rPr>
            </w:pPr>
            <w:r w:rsidRPr="00DD26BF">
              <w:rPr>
                <w:rFonts w:ascii="Calibri" w:eastAsia="Times New Roman" w:hAnsi="Calibri" w:cs="Times New Roman"/>
                <w:b/>
                <w:sz w:val="14"/>
                <w:szCs w:val="14"/>
                <w:lang w:eastAsia="en-GB"/>
              </w:rPr>
              <w:t>awarded</w:t>
            </w:r>
          </w:p>
        </w:tc>
      </w:tr>
      <w:tr w:rsidR="00DD26BF" w:rsidRPr="00DD26BF" w14:paraId="672C5CD5" w14:textId="77777777" w:rsidTr="001D5257">
        <w:trPr>
          <w:trHeight w:val="450"/>
        </w:trPr>
        <w:tc>
          <w:tcPr>
            <w:tcW w:w="4435" w:type="pct"/>
            <w:tcBorders>
              <w:top w:val="single" w:sz="4" w:space="0" w:color="auto"/>
              <w:left w:val="single" w:sz="4" w:space="0" w:color="auto"/>
              <w:right w:val="single" w:sz="4" w:space="0" w:color="auto"/>
            </w:tcBorders>
            <w:shd w:val="clear" w:color="auto" w:fill="D9D9D9"/>
          </w:tcPr>
          <w:p w14:paraId="1E5D0E3B" w14:textId="77777777" w:rsidR="00DD26BF" w:rsidRPr="00DD26BF" w:rsidRDefault="00DD26BF" w:rsidP="00DD26BF">
            <w:pPr>
              <w:spacing w:after="0" w:line="240" w:lineRule="auto"/>
              <w:rPr>
                <w:rFonts w:ascii="Calibri" w:eastAsia="Times New Roman" w:hAnsi="Calibri" w:cs="Times New Roman"/>
                <w:b/>
                <w:sz w:val="16"/>
                <w:szCs w:val="16"/>
                <w:lang w:eastAsia="en-GB"/>
              </w:rPr>
            </w:pPr>
            <w:r w:rsidRPr="00DD26BF">
              <w:rPr>
                <w:rFonts w:ascii="Calibri" w:eastAsia="Times New Roman" w:hAnsi="Calibri" w:cs="Times New Roman"/>
                <w:b/>
                <w:sz w:val="20"/>
                <w:szCs w:val="16"/>
                <w:lang w:eastAsia="en-GB"/>
              </w:rPr>
              <w:t xml:space="preserve">1. </w:t>
            </w:r>
            <w:r w:rsidRPr="00DD26BF">
              <w:rPr>
                <w:rFonts w:ascii="Calibri" w:eastAsia="Times New Roman" w:hAnsi="Calibri" w:cs="Times New Roman"/>
                <w:b/>
                <w:sz w:val="20"/>
                <w:szCs w:val="20"/>
                <w:lang w:eastAsia="en-GB"/>
              </w:rPr>
              <w:t>Research-informed Literature</w:t>
            </w:r>
            <w:r w:rsidRPr="00DD26BF">
              <w:rPr>
                <w:rFonts w:ascii="Calibri" w:eastAsia="Times New Roman" w:hAnsi="Calibri" w:cs="Times New Roman"/>
                <w:b/>
                <w:sz w:val="16"/>
                <w:szCs w:val="16"/>
                <w:lang w:eastAsia="en-GB"/>
              </w:rPr>
              <w:t xml:space="preserve"> </w:t>
            </w:r>
          </w:p>
          <w:p w14:paraId="72F7A88D" w14:textId="77777777" w:rsidR="00DD26BF" w:rsidRPr="00DD26BF" w:rsidRDefault="00DD26BF" w:rsidP="00DD26BF">
            <w:pPr>
              <w:spacing w:after="120" w:line="240" w:lineRule="auto"/>
              <w:rPr>
                <w:rFonts w:ascii="Calibri" w:eastAsia="Times New Roman" w:hAnsi="Calibri" w:cs="Times New Roman"/>
                <w:sz w:val="14"/>
                <w:szCs w:val="14"/>
                <w:lang w:eastAsia="en-GB"/>
              </w:rPr>
            </w:pPr>
            <w:r w:rsidRPr="00DD26BF">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220A0F21" w14:textId="77777777" w:rsidR="00DD26BF" w:rsidRPr="00DD26BF" w:rsidRDefault="00DD26BF" w:rsidP="00DD26B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6F319A9" w14:textId="77777777" w:rsidR="00DD26BF" w:rsidRPr="00DD26BF" w:rsidRDefault="00DD26BF" w:rsidP="00DD26BF">
            <w:pPr>
              <w:spacing w:after="0" w:line="240" w:lineRule="auto"/>
              <w:jc w:val="center"/>
              <w:rPr>
                <w:rFonts w:ascii="Calibri" w:eastAsia="Times New Roman" w:hAnsi="Calibri" w:cs="Times New Roman"/>
                <w:sz w:val="32"/>
                <w:szCs w:val="20"/>
                <w:lang w:eastAsia="en-GB"/>
              </w:rPr>
            </w:pPr>
          </w:p>
        </w:tc>
      </w:tr>
      <w:tr w:rsidR="00DD26BF" w:rsidRPr="00DD26BF" w14:paraId="673FCE14" w14:textId="77777777" w:rsidTr="001D5257">
        <w:trPr>
          <w:trHeight w:val="450"/>
        </w:trPr>
        <w:tc>
          <w:tcPr>
            <w:tcW w:w="4435" w:type="pct"/>
            <w:vMerge w:val="restart"/>
            <w:tcBorders>
              <w:top w:val="single" w:sz="4" w:space="0" w:color="auto"/>
              <w:left w:val="single" w:sz="4" w:space="0" w:color="auto"/>
              <w:right w:val="single" w:sz="4" w:space="0" w:color="auto"/>
            </w:tcBorders>
          </w:tcPr>
          <w:p w14:paraId="2BF23BB6" w14:textId="4E6ABBA1" w:rsidR="00DD26BF" w:rsidRPr="00DD26BF" w:rsidRDefault="00DD26BF" w:rsidP="00DD26BF">
            <w:pPr>
              <w:spacing w:after="120" w:line="240" w:lineRule="auto"/>
              <w:rPr>
                <w:rFonts w:ascii="Calibri" w:eastAsia="Times New Roman" w:hAnsi="Calibri" w:cs="Times New Roman"/>
                <w:sz w:val="20"/>
                <w:szCs w:val="14"/>
                <w:lang w:eastAsia="en-GB"/>
              </w:rPr>
            </w:pPr>
            <w:bookmarkStart w:id="16" w:name="feedbackRIL"/>
            <w:bookmarkEnd w:id="16"/>
            <w:r w:rsidRPr="00DD26BF">
              <w:rPr>
                <w:rFonts w:ascii="Calibri" w:eastAsia="Times New Roman" w:hAnsi="Calibri" w:cs="Times New Roman"/>
                <w:sz w:val="20"/>
                <w:szCs w:val="14"/>
                <w:lang w:eastAsia="en-GB"/>
              </w:rPr>
              <w:t>Evidence of research content but work was not reference or cited. You need to reference</w:t>
            </w:r>
            <w:r w:rsidR="004F46AC">
              <w:rPr>
                <w:rFonts w:ascii="Calibri" w:eastAsia="Times New Roman" w:hAnsi="Calibri" w:cs="Times New Roman"/>
                <w:sz w:val="20"/>
                <w:szCs w:val="14"/>
                <w:lang w:eastAsia="en-GB"/>
              </w:rPr>
              <w:t xml:space="preserve"> </w:t>
            </w:r>
            <w:r w:rsidRPr="00DD26BF">
              <w:rPr>
                <w:rFonts w:ascii="Calibri" w:eastAsia="Times New Roman" w:hAnsi="Calibri" w:cs="Times New Roman"/>
                <w:sz w:val="20"/>
                <w:szCs w:val="14"/>
                <w:lang w:eastAsia="en-GB"/>
              </w:rPr>
              <w:t>your work with in-text citation and reference listing at the end of the report. (Grade mark: 46.67%)</w:t>
            </w:r>
          </w:p>
        </w:tc>
        <w:tc>
          <w:tcPr>
            <w:tcW w:w="283" w:type="pct"/>
            <w:tcBorders>
              <w:top w:val="single" w:sz="4" w:space="0" w:color="auto"/>
              <w:left w:val="single" w:sz="4" w:space="0" w:color="auto"/>
              <w:right w:val="single" w:sz="4" w:space="0" w:color="auto"/>
            </w:tcBorders>
          </w:tcPr>
          <w:p w14:paraId="06E970EA" w14:textId="77777777" w:rsidR="00DD26BF" w:rsidRPr="00DD26BF" w:rsidRDefault="00DD26BF" w:rsidP="00DD26BF">
            <w:pPr>
              <w:spacing w:after="0" w:line="240" w:lineRule="auto"/>
              <w:jc w:val="center"/>
              <w:rPr>
                <w:rFonts w:ascii="Calibri" w:eastAsia="Times New Roman" w:hAnsi="Calibri" w:cs="Times New Roman"/>
                <w:sz w:val="20"/>
                <w:szCs w:val="20"/>
                <w:lang w:eastAsia="en-GB"/>
              </w:rPr>
            </w:pPr>
            <w:bookmarkStart w:id="17" w:name="totalRIL"/>
            <w:bookmarkEnd w:id="17"/>
            <w:r w:rsidRPr="00DD26BF">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449D7289" w14:textId="77777777" w:rsidR="00DD26BF" w:rsidRPr="00DD26BF" w:rsidRDefault="00DD26BF" w:rsidP="00DD26BF">
            <w:pPr>
              <w:spacing w:after="0" w:line="240" w:lineRule="auto"/>
              <w:jc w:val="center"/>
              <w:rPr>
                <w:rFonts w:ascii="Calibri" w:eastAsia="Times New Roman" w:hAnsi="Calibri" w:cs="Times New Roman"/>
                <w:sz w:val="20"/>
                <w:szCs w:val="20"/>
                <w:lang w:eastAsia="en-GB"/>
              </w:rPr>
            </w:pPr>
            <w:bookmarkStart w:id="18" w:name="markRIL"/>
            <w:bookmarkEnd w:id="18"/>
            <w:r w:rsidRPr="00DD26BF">
              <w:rPr>
                <w:rFonts w:ascii="Calibri" w:eastAsia="Times New Roman" w:hAnsi="Calibri" w:cs="Times New Roman"/>
                <w:sz w:val="20"/>
                <w:szCs w:val="20"/>
                <w:lang w:eastAsia="en-GB"/>
              </w:rPr>
              <w:t>7</w:t>
            </w:r>
          </w:p>
        </w:tc>
      </w:tr>
      <w:tr w:rsidR="00DD26BF" w:rsidRPr="00DD26BF" w14:paraId="5291103C" w14:textId="77777777" w:rsidTr="001D5257">
        <w:trPr>
          <w:trHeight w:val="451"/>
        </w:trPr>
        <w:tc>
          <w:tcPr>
            <w:tcW w:w="4435" w:type="pct"/>
            <w:vMerge/>
            <w:tcBorders>
              <w:left w:val="single" w:sz="4" w:space="0" w:color="auto"/>
              <w:bottom w:val="single" w:sz="4" w:space="0" w:color="auto"/>
              <w:right w:val="single" w:sz="4" w:space="0" w:color="auto"/>
            </w:tcBorders>
          </w:tcPr>
          <w:p w14:paraId="15D1CD14" w14:textId="77777777" w:rsidR="00DD26BF" w:rsidRPr="00DD26BF" w:rsidRDefault="00DD26BF" w:rsidP="00DD26B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CB53CC0" w14:textId="77777777" w:rsidR="00DD26BF" w:rsidRPr="00DD26BF" w:rsidRDefault="00DD26BF" w:rsidP="00DD26B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FE86C57" w14:textId="77777777" w:rsidR="00DD26BF" w:rsidRPr="00DD26BF" w:rsidRDefault="00DD26BF" w:rsidP="00DD26BF">
            <w:pPr>
              <w:spacing w:after="0" w:line="240" w:lineRule="auto"/>
              <w:jc w:val="center"/>
              <w:rPr>
                <w:rFonts w:ascii="Calibri" w:eastAsia="Times New Roman" w:hAnsi="Calibri" w:cs="Times New Roman"/>
                <w:sz w:val="32"/>
                <w:szCs w:val="20"/>
                <w:lang w:eastAsia="en-GB"/>
              </w:rPr>
            </w:pPr>
          </w:p>
        </w:tc>
      </w:tr>
      <w:tr w:rsidR="00DD26BF" w:rsidRPr="00DD26BF" w14:paraId="4932BB89" w14:textId="77777777" w:rsidTr="001D5257">
        <w:trPr>
          <w:trHeight w:val="450"/>
        </w:trPr>
        <w:tc>
          <w:tcPr>
            <w:tcW w:w="4435" w:type="pct"/>
            <w:tcBorders>
              <w:top w:val="single" w:sz="4" w:space="0" w:color="auto"/>
              <w:left w:val="single" w:sz="4" w:space="0" w:color="auto"/>
              <w:right w:val="single" w:sz="4" w:space="0" w:color="auto"/>
            </w:tcBorders>
            <w:shd w:val="clear" w:color="auto" w:fill="D9D9D9"/>
          </w:tcPr>
          <w:p w14:paraId="2228A457" w14:textId="77777777" w:rsidR="00DD26BF" w:rsidRPr="00DD26BF" w:rsidRDefault="00DD26BF" w:rsidP="00DD26BF">
            <w:pPr>
              <w:spacing w:after="0" w:line="240" w:lineRule="auto"/>
              <w:rPr>
                <w:rFonts w:ascii="Calibri" w:eastAsia="Times New Roman" w:hAnsi="Calibri" w:cs="Times New Roman"/>
                <w:b/>
                <w:sz w:val="20"/>
                <w:szCs w:val="20"/>
                <w:lang w:eastAsia="en-GB"/>
              </w:rPr>
            </w:pPr>
            <w:r w:rsidRPr="00DD26BF">
              <w:rPr>
                <w:rFonts w:ascii="Calibri" w:eastAsia="Times New Roman" w:hAnsi="Calibri" w:cs="Times New Roman"/>
                <w:b/>
                <w:sz w:val="20"/>
                <w:szCs w:val="16"/>
                <w:lang w:eastAsia="en-GB"/>
              </w:rPr>
              <w:t xml:space="preserve">2. </w:t>
            </w:r>
            <w:r w:rsidRPr="00DD26BF">
              <w:rPr>
                <w:rFonts w:ascii="Calibri" w:eastAsia="Times New Roman" w:hAnsi="Calibri" w:cs="Times New Roman"/>
                <w:b/>
                <w:sz w:val="20"/>
                <w:szCs w:val="20"/>
                <w:lang w:eastAsia="en-GB"/>
              </w:rPr>
              <w:t>Knowledge and Understanding of Subject</w:t>
            </w:r>
          </w:p>
          <w:p w14:paraId="0C356F95" w14:textId="77777777" w:rsidR="00DD26BF" w:rsidRPr="00DD26BF" w:rsidRDefault="00DD26BF" w:rsidP="00DD26BF">
            <w:pPr>
              <w:spacing w:after="120" w:line="240" w:lineRule="auto"/>
              <w:rPr>
                <w:rFonts w:ascii="Calibri" w:eastAsia="Times New Roman" w:hAnsi="Calibri" w:cs="Times New Roman"/>
                <w:sz w:val="14"/>
                <w:szCs w:val="14"/>
                <w:lang w:eastAsia="en-GB"/>
              </w:rPr>
            </w:pPr>
            <w:r w:rsidRPr="00DD26BF">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9064FA9" w14:textId="77777777" w:rsidR="00DD26BF" w:rsidRPr="00DD26BF" w:rsidRDefault="00DD26BF" w:rsidP="00DD26B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22B10DE" w14:textId="77777777" w:rsidR="00DD26BF" w:rsidRPr="00DD26BF" w:rsidRDefault="00DD26BF" w:rsidP="00DD26BF">
            <w:pPr>
              <w:spacing w:after="0" w:line="240" w:lineRule="auto"/>
              <w:jc w:val="center"/>
              <w:rPr>
                <w:rFonts w:ascii="Calibri" w:eastAsia="Times New Roman" w:hAnsi="Calibri" w:cs="Times New Roman"/>
                <w:sz w:val="32"/>
                <w:szCs w:val="20"/>
                <w:lang w:eastAsia="en-GB"/>
              </w:rPr>
            </w:pPr>
          </w:p>
        </w:tc>
      </w:tr>
      <w:tr w:rsidR="00DD26BF" w:rsidRPr="00DD26BF" w14:paraId="4A323744" w14:textId="77777777" w:rsidTr="001D5257">
        <w:trPr>
          <w:trHeight w:val="450"/>
        </w:trPr>
        <w:tc>
          <w:tcPr>
            <w:tcW w:w="4435" w:type="pct"/>
            <w:vMerge w:val="restart"/>
            <w:tcBorders>
              <w:top w:val="single" w:sz="4" w:space="0" w:color="auto"/>
              <w:left w:val="single" w:sz="4" w:space="0" w:color="auto"/>
              <w:right w:val="single" w:sz="4" w:space="0" w:color="auto"/>
            </w:tcBorders>
          </w:tcPr>
          <w:p w14:paraId="3A515B07" w14:textId="77777777" w:rsidR="00DD26BF" w:rsidRPr="00DD26BF" w:rsidRDefault="00DD26BF" w:rsidP="00DD26BF">
            <w:pPr>
              <w:spacing w:after="120" w:line="240" w:lineRule="auto"/>
              <w:rPr>
                <w:rFonts w:ascii="Calibri" w:eastAsia="Times New Roman" w:hAnsi="Calibri" w:cs="Times New Roman"/>
                <w:sz w:val="20"/>
                <w:szCs w:val="14"/>
                <w:lang w:eastAsia="en-GB"/>
              </w:rPr>
            </w:pPr>
            <w:bookmarkStart w:id="19" w:name="feedbackKUS"/>
            <w:bookmarkEnd w:id="19"/>
            <w:r w:rsidRPr="00DD26BF">
              <w:rPr>
                <w:rFonts w:ascii="Calibri" w:eastAsia="Times New Roman" w:hAnsi="Calibri" w:cs="Times New Roman"/>
                <w:sz w:val="20"/>
                <w:szCs w:val="14"/>
                <w:lang w:eastAsia="en-GB"/>
              </w:rPr>
              <w:t>The report demonstrated knowledge and understanding but it was a pity you had not reference your work to demonstrate credibility and diversity of resources. (Grade mark: 46.67%)</w:t>
            </w:r>
          </w:p>
        </w:tc>
        <w:tc>
          <w:tcPr>
            <w:tcW w:w="283" w:type="pct"/>
            <w:tcBorders>
              <w:top w:val="single" w:sz="4" w:space="0" w:color="auto"/>
              <w:left w:val="single" w:sz="4" w:space="0" w:color="auto"/>
              <w:right w:val="single" w:sz="4" w:space="0" w:color="auto"/>
            </w:tcBorders>
          </w:tcPr>
          <w:p w14:paraId="5E1DE75E" w14:textId="77777777" w:rsidR="00DD26BF" w:rsidRPr="00DD26BF" w:rsidRDefault="00DD26BF" w:rsidP="00DD26BF">
            <w:pPr>
              <w:spacing w:after="0" w:line="240" w:lineRule="auto"/>
              <w:jc w:val="center"/>
              <w:rPr>
                <w:rFonts w:ascii="Calibri" w:eastAsia="Times New Roman" w:hAnsi="Calibri" w:cs="Times New Roman"/>
                <w:sz w:val="20"/>
                <w:szCs w:val="20"/>
                <w:lang w:eastAsia="en-GB"/>
              </w:rPr>
            </w:pPr>
            <w:bookmarkStart w:id="20" w:name="totalKUS"/>
            <w:bookmarkEnd w:id="20"/>
            <w:r w:rsidRPr="00DD26BF">
              <w:rPr>
                <w:rFonts w:ascii="Calibri" w:eastAsia="Times New Roman" w:hAnsi="Calibri" w:cs="Times New Roman"/>
                <w:sz w:val="20"/>
                <w:szCs w:val="20"/>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C41FA75" w14:textId="77777777" w:rsidR="00DD26BF" w:rsidRPr="00DD26BF" w:rsidRDefault="00DD26BF" w:rsidP="00DD26BF">
            <w:pPr>
              <w:spacing w:after="0" w:line="240" w:lineRule="auto"/>
              <w:jc w:val="center"/>
              <w:rPr>
                <w:rFonts w:ascii="Calibri" w:eastAsia="Times New Roman" w:hAnsi="Calibri" w:cs="Times New Roman"/>
                <w:sz w:val="20"/>
                <w:szCs w:val="20"/>
                <w:lang w:eastAsia="en-GB"/>
              </w:rPr>
            </w:pPr>
            <w:bookmarkStart w:id="21" w:name="markKUS"/>
            <w:bookmarkEnd w:id="21"/>
            <w:r w:rsidRPr="00DD26BF">
              <w:rPr>
                <w:rFonts w:ascii="Calibri" w:eastAsia="Times New Roman" w:hAnsi="Calibri" w:cs="Times New Roman"/>
                <w:sz w:val="20"/>
                <w:szCs w:val="20"/>
                <w:lang w:eastAsia="en-GB"/>
              </w:rPr>
              <w:t>7</w:t>
            </w:r>
          </w:p>
        </w:tc>
      </w:tr>
      <w:tr w:rsidR="00DD26BF" w:rsidRPr="00DD26BF" w14:paraId="5FE141EE" w14:textId="77777777" w:rsidTr="001D5257">
        <w:trPr>
          <w:trHeight w:val="451"/>
        </w:trPr>
        <w:tc>
          <w:tcPr>
            <w:tcW w:w="4435" w:type="pct"/>
            <w:vMerge/>
            <w:tcBorders>
              <w:left w:val="single" w:sz="4" w:space="0" w:color="auto"/>
              <w:bottom w:val="single" w:sz="4" w:space="0" w:color="auto"/>
              <w:right w:val="single" w:sz="4" w:space="0" w:color="auto"/>
            </w:tcBorders>
          </w:tcPr>
          <w:p w14:paraId="037F009A" w14:textId="77777777" w:rsidR="00DD26BF" w:rsidRPr="00DD26BF" w:rsidRDefault="00DD26BF" w:rsidP="00DD26B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3A46BFB4" w14:textId="77777777" w:rsidR="00DD26BF" w:rsidRPr="00DD26BF" w:rsidRDefault="00DD26BF" w:rsidP="00DD26B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735393A" w14:textId="77777777" w:rsidR="00DD26BF" w:rsidRPr="00DD26BF" w:rsidRDefault="00DD26BF" w:rsidP="00DD26BF">
            <w:pPr>
              <w:spacing w:after="0" w:line="240" w:lineRule="auto"/>
              <w:jc w:val="center"/>
              <w:rPr>
                <w:rFonts w:ascii="Calibri" w:eastAsia="Times New Roman" w:hAnsi="Calibri" w:cs="Times New Roman"/>
                <w:sz w:val="32"/>
                <w:szCs w:val="20"/>
                <w:lang w:eastAsia="en-GB"/>
              </w:rPr>
            </w:pPr>
          </w:p>
        </w:tc>
      </w:tr>
      <w:tr w:rsidR="00DD26BF" w:rsidRPr="00DD26BF" w14:paraId="47FA4A2F" w14:textId="77777777" w:rsidTr="001D5257">
        <w:trPr>
          <w:trHeight w:val="450"/>
        </w:trPr>
        <w:tc>
          <w:tcPr>
            <w:tcW w:w="4435" w:type="pct"/>
            <w:tcBorders>
              <w:top w:val="single" w:sz="4" w:space="0" w:color="auto"/>
              <w:left w:val="single" w:sz="4" w:space="0" w:color="auto"/>
              <w:right w:val="single" w:sz="4" w:space="0" w:color="auto"/>
            </w:tcBorders>
            <w:shd w:val="clear" w:color="auto" w:fill="D9D9D9"/>
          </w:tcPr>
          <w:p w14:paraId="5FAB3BD3" w14:textId="77777777" w:rsidR="00DD26BF" w:rsidRPr="00DD26BF" w:rsidRDefault="00DD26BF" w:rsidP="00DD26BF">
            <w:pPr>
              <w:spacing w:after="0" w:line="240" w:lineRule="auto"/>
              <w:rPr>
                <w:rFonts w:ascii="Calibri" w:eastAsia="Times New Roman" w:hAnsi="Calibri" w:cs="Times New Roman"/>
                <w:b/>
                <w:sz w:val="16"/>
                <w:szCs w:val="16"/>
                <w:lang w:eastAsia="en-GB"/>
              </w:rPr>
            </w:pPr>
            <w:r w:rsidRPr="00DD26BF">
              <w:rPr>
                <w:rFonts w:ascii="Calibri" w:eastAsia="Times New Roman" w:hAnsi="Calibri" w:cs="Times New Roman"/>
                <w:b/>
                <w:sz w:val="20"/>
                <w:szCs w:val="16"/>
                <w:lang w:eastAsia="en-GB"/>
              </w:rPr>
              <w:t xml:space="preserve">3. </w:t>
            </w:r>
            <w:r w:rsidRPr="00DD26BF">
              <w:rPr>
                <w:rFonts w:ascii="Calibri" w:eastAsia="Times New Roman" w:hAnsi="Calibri" w:cs="Times New Roman"/>
                <w:b/>
                <w:sz w:val="20"/>
                <w:szCs w:val="20"/>
                <w:lang w:eastAsia="en-GB"/>
              </w:rPr>
              <w:t>Analysis</w:t>
            </w:r>
          </w:p>
          <w:p w14:paraId="4722EADD" w14:textId="77777777" w:rsidR="00DD26BF" w:rsidRPr="00DD26BF" w:rsidRDefault="00DD26BF" w:rsidP="00DD26BF">
            <w:pPr>
              <w:spacing w:after="120" w:line="240" w:lineRule="auto"/>
              <w:rPr>
                <w:rFonts w:ascii="Calibri" w:eastAsia="Times New Roman" w:hAnsi="Calibri" w:cs="Times New Roman"/>
                <w:sz w:val="14"/>
                <w:szCs w:val="14"/>
                <w:lang w:eastAsia="en-GB"/>
              </w:rPr>
            </w:pPr>
            <w:r w:rsidRPr="00DD26BF">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198F8A1" w14:textId="77777777" w:rsidR="00DD26BF" w:rsidRPr="00DD26BF" w:rsidRDefault="00DD26BF" w:rsidP="00DD26B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486F1E3" w14:textId="77777777" w:rsidR="00DD26BF" w:rsidRPr="00DD26BF" w:rsidRDefault="00DD26BF" w:rsidP="00DD26BF">
            <w:pPr>
              <w:spacing w:after="0" w:line="240" w:lineRule="auto"/>
              <w:jc w:val="center"/>
              <w:rPr>
                <w:rFonts w:ascii="Calibri" w:eastAsia="Times New Roman" w:hAnsi="Calibri" w:cs="Times New Roman"/>
                <w:sz w:val="32"/>
                <w:szCs w:val="20"/>
                <w:lang w:eastAsia="en-GB"/>
              </w:rPr>
            </w:pPr>
          </w:p>
        </w:tc>
      </w:tr>
      <w:tr w:rsidR="00DD26BF" w:rsidRPr="00DD26BF" w14:paraId="13FE7249" w14:textId="77777777" w:rsidTr="001D5257">
        <w:trPr>
          <w:trHeight w:val="450"/>
        </w:trPr>
        <w:tc>
          <w:tcPr>
            <w:tcW w:w="4435" w:type="pct"/>
            <w:vMerge w:val="restart"/>
            <w:tcBorders>
              <w:top w:val="single" w:sz="4" w:space="0" w:color="auto"/>
              <w:left w:val="single" w:sz="4" w:space="0" w:color="auto"/>
              <w:right w:val="single" w:sz="4" w:space="0" w:color="auto"/>
            </w:tcBorders>
          </w:tcPr>
          <w:p w14:paraId="67FCDA2B" w14:textId="652D90E2" w:rsidR="00DD26BF" w:rsidRPr="00DD26BF" w:rsidRDefault="00DD26BF" w:rsidP="004F46AC">
            <w:pPr>
              <w:spacing w:after="120" w:line="240" w:lineRule="auto"/>
              <w:rPr>
                <w:rFonts w:ascii="Calibri" w:eastAsia="Times New Roman" w:hAnsi="Calibri" w:cs="Times New Roman"/>
                <w:sz w:val="20"/>
                <w:szCs w:val="14"/>
                <w:lang w:eastAsia="en-GB"/>
              </w:rPr>
            </w:pPr>
            <w:bookmarkStart w:id="22" w:name="feedbackANA"/>
            <w:bookmarkEnd w:id="22"/>
            <w:r w:rsidRPr="00DD26BF">
              <w:rPr>
                <w:rFonts w:ascii="Calibri" w:eastAsia="Times New Roman" w:hAnsi="Calibri" w:cs="Times New Roman"/>
                <w:sz w:val="20"/>
                <w:szCs w:val="14"/>
                <w:lang w:eastAsia="en-GB"/>
              </w:rPr>
              <w:t xml:space="preserve">All criteria met, you have done a good report.  you should </w:t>
            </w:r>
            <w:r w:rsidR="004F46AC" w:rsidRPr="00DD26BF">
              <w:rPr>
                <w:rFonts w:ascii="Calibri" w:eastAsia="Times New Roman" w:hAnsi="Calibri" w:cs="Times New Roman"/>
                <w:sz w:val="20"/>
                <w:szCs w:val="14"/>
                <w:lang w:eastAsia="en-GB"/>
              </w:rPr>
              <w:t>labelled</w:t>
            </w:r>
            <w:r w:rsidRPr="00DD26BF">
              <w:rPr>
                <w:rFonts w:ascii="Calibri" w:eastAsia="Times New Roman" w:hAnsi="Calibri" w:cs="Times New Roman"/>
                <w:sz w:val="20"/>
                <w:szCs w:val="14"/>
                <w:lang w:eastAsia="en-GB"/>
              </w:rPr>
              <w:t xml:space="preserve"> your figures/diagrams and refer to</w:t>
            </w:r>
            <w:r w:rsidR="004F46AC">
              <w:rPr>
                <w:rFonts w:ascii="Calibri" w:eastAsia="Times New Roman" w:hAnsi="Calibri" w:cs="Times New Roman"/>
                <w:sz w:val="20"/>
                <w:szCs w:val="14"/>
                <w:lang w:eastAsia="en-GB"/>
              </w:rPr>
              <w:t xml:space="preserve"> </w:t>
            </w:r>
            <w:r w:rsidRPr="00DD26BF">
              <w:rPr>
                <w:rFonts w:ascii="Calibri" w:eastAsia="Times New Roman" w:hAnsi="Calibri" w:cs="Times New Roman"/>
                <w:sz w:val="20"/>
                <w:szCs w:val="14"/>
                <w:lang w:eastAsia="en-GB"/>
              </w:rPr>
              <w:t>them. Write a conclusion at the end of the report to wrap up all key points.  Yo</w:t>
            </w:r>
            <w:r w:rsidR="004F46AC">
              <w:rPr>
                <w:rFonts w:ascii="Calibri" w:eastAsia="Times New Roman" w:hAnsi="Calibri" w:cs="Times New Roman"/>
                <w:sz w:val="20"/>
                <w:szCs w:val="14"/>
                <w:lang w:eastAsia="en-GB"/>
              </w:rPr>
              <w:t>u</w:t>
            </w:r>
            <w:bookmarkStart w:id="23" w:name="_GoBack"/>
            <w:bookmarkEnd w:id="23"/>
            <w:r w:rsidRPr="00DD26BF">
              <w:rPr>
                <w:rFonts w:ascii="Calibri" w:eastAsia="Times New Roman" w:hAnsi="Calibri" w:cs="Times New Roman"/>
                <w:sz w:val="20"/>
                <w:szCs w:val="14"/>
                <w:lang w:eastAsia="en-GB"/>
              </w:rPr>
              <w:t xml:space="preserve"> have justify your choices of selections.  Good DFD! (Grade mark: 62.50%)</w:t>
            </w:r>
          </w:p>
        </w:tc>
        <w:tc>
          <w:tcPr>
            <w:tcW w:w="283" w:type="pct"/>
            <w:tcBorders>
              <w:top w:val="single" w:sz="4" w:space="0" w:color="auto"/>
              <w:left w:val="single" w:sz="4" w:space="0" w:color="auto"/>
              <w:right w:val="single" w:sz="4" w:space="0" w:color="auto"/>
            </w:tcBorders>
          </w:tcPr>
          <w:p w14:paraId="6A4A8F71" w14:textId="77777777" w:rsidR="00DD26BF" w:rsidRPr="00DD26BF" w:rsidRDefault="00DD26BF" w:rsidP="00DD26BF">
            <w:pPr>
              <w:spacing w:after="0" w:line="240" w:lineRule="auto"/>
              <w:jc w:val="center"/>
              <w:rPr>
                <w:rFonts w:ascii="Calibri" w:eastAsia="Times New Roman" w:hAnsi="Calibri" w:cs="Times New Roman"/>
                <w:sz w:val="20"/>
                <w:szCs w:val="20"/>
                <w:lang w:eastAsia="en-GB"/>
              </w:rPr>
            </w:pPr>
            <w:bookmarkStart w:id="24" w:name="totalANA"/>
            <w:bookmarkEnd w:id="24"/>
            <w:r w:rsidRPr="00DD26BF">
              <w:rPr>
                <w:rFonts w:ascii="Calibri" w:eastAsia="Times New Roman" w:hAnsi="Calibri" w:cs="Times New Roman"/>
                <w:sz w:val="20"/>
                <w:szCs w:val="20"/>
                <w:lang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496DCA80" w14:textId="77777777" w:rsidR="00DD26BF" w:rsidRPr="00DD26BF" w:rsidRDefault="00DD26BF" w:rsidP="00DD26BF">
            <w:pPr>
              <w:spacing w:after="0" w:line="240" w:lineRule="auto"/>
              <w:jc w:val="center"/>
              <w:rPr>
                <w:rFonts w:ascii="Calibri" w:eastAsia="Times New Roman" w:hAnsi="Calibri" w:cs="Times New Roman"/>
                <w:sz w:val="20"/>
                <w:szCs w:val="20"/>
                <w:lang w:eastAsia="en-GB"/>
              </w:rPr>
            </w:pPr>
            <w:bookmarkStart w:id="25" w:name="markANA"/>
            <w:bookmarkEnd w:id="25"/>
            <w:r w:rsidRPr="00DD26BF">
              <w:rPr>
                <w:rFonts w:ascii="Calibri" w:eastAsia="Times New Roman" w:hAnsi="Calibri" w:cs="Times New Roman"/>
                <w:sz w:val="20"/>
                <w:szCs w:val="20"/>
                <w:lang w:eastAsia="en-GB"/>
              </w:rPr>
              <w:t>25</w:t>
            </w:r>
          </w:p>
        </w:tc>
      </w:tr>
      <w:tr w:rsidR="00DD26BF" w:rsidRPr="00DD26BF" w14:paraId="2CCB4DD7" w14:textId="77777777" w:rsidTr="001D5257">
        <w:trPr>
          <w:trHeight w:val="451"/>
        </w:trPr>
        <w:tc>
          <w:tcPr>
            <w:tcW w:w="4435" w:type="pct"/>
            <w:vMerge/>
            <w:tcBorders>
              <w:left w:val="single" w:sz="4" w:space="0" w:color="auto"/>
              <w:bottom w:val="single" w:sz="4" w:space="0" w:color="auto"/>
              <w:right w:val="single" w:sz="4" w:space="0" w:color="auto"/>
            </w:tcBorders>
          </w:tcPr>
          <w:p w14:paraId="23730F92" w14:textId="77777777" w:rsidR="00DD26BF" w:rsidRPr="00DD26BF" w:rsidRDefault="00DD26BF" w:rsidP="00DD26B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10291E99" w14:textId="77777777" w:rsidR="00DD26BF" w:rsidRPr="00DD26BF" w:rsidRDefault="00DD26BF" w:rsidP="00DD26B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4877CCC" w14:textId="77777777" w:rsidR="00DD26BF" w:rsidRPr="00DD26BF" w:rsidRDefault="00DD26BF" w:rsidP="00DD26BF">
            <w:pPr>
              <w:spacing w:after="0" w:line="240" w:lineRule="auto"/>
              <w:jc w:val="center"/>
              <w:rPr>
                <w:rFonts w:ascii="Calibri" w:eastAsia="Times New Roman" w:hAnsi="Calibri" w:cs="Times New Roman"/>
                <w:sz w:val="32"/>
                <w:szCs w:val="20"/>
                <w:lang w:eastAsia="en-GB"/>
              </w:rPr>
            </w:pPr>
          </w:p>
        </w:tc>
      </w:tr>
      <w:tr w:rsidR="00DD26BF" w:rsidRPr="00DD26BF" w14:paraId="0B7B938E" w14:textId="77777777" w:rsidTr="001D5257">
        <w:trPr>
          <w:trHeight w:val="450"/>
        </w:trPr>
        <w:tc>
          <w:tcPr>
            <w:tcW w:w="4435" w:type="pct"/>
            <w:tcBorders>
              <w:top w:val="single" w:sz="4" w:space="0" w:color="auto"/>
              <w:left w:val="single" w:sz="4" w:space="0" w:color="auto"/>
              <w:right w:val="single" w:sz="4" w:space="0" w:color="auto"/>
            </w:tcBorders>
            <w:shd w:val="clear" w:color="auto" w:fill="D9D9D9"/>
          </w:tcPr>
          <w:p w14:paraId="0E75FFA2" w14:textId="77777777" w:rsidR="00DD26BF" w:rsidRPr="00DD26BF" w:rsidRDefault="00DD26BF" w:rsidP="00DD26BF">
            <w:pPr>
              <w:spacing w:after="0" w:line="240" w:lineRule="auto"/>
              <w:rPr>
                <w:rFonts w:ascii="Calibri" w:eastAsia="Times New Roman" w:hAnsi="Calibri" w:cs="Times New Roman"/>
                <w:b/>
                <w:sz w:val="16"/>
                <w:szCs w:val="16"/>
                <w:lang w:eastAsia="en-GB"/>
              </w:rPr>
            </w:pPr>
            <w:r w:rsidRPr="00DD26BF">
              <w:rPr>
                <w:rFonts w:ascii="Calibri" w:eastAsia="Times New Roman" w:hAnsi="Calibri" w:cs="Times New Roman"/>
                <w:b/>
                <w:sz w:val="20"/>
                <w:szCs w:val="16"/>
                <w:lang w:eastAsia="en-GB"/>
              </w:rPr>
              <w:t xml:space="preserve">4. </w:t>
            </w:r>
            <w:r w:rsidRPr="00DD26BF">
              <w:rPr>
                <w:rFonts w:ascii="Calibri" w:eastAsia="Times New Roman" w:hAnsi="Calibri" w:cs="Times New Roman"/>
                <w:b/>
                <w:sz w:val="20"/>
                <w:szCs w:val="20"/>
                <w:lang w:eastAsia="en-GB"/>
              </w:rPr>
              <w:t>Practical Application and Deployment</w:t>
            </w:r>
          </w:p>
          <w:p w14:paraId="5FDCAB1D" w14:textId="77777777" w:rsidR="00DD26BF" w:rsidRPr="00DD26BF" w:rsidRDefault="00DD26BF" w:rsidP="00DD26BF">
            <w:pPr>
              <w:spacing w:after="120" w:line="240" w:lineRule="auto"/>
              <w:rPr>
                <w:rFonts w:ascii="Calibri" w:eastAsia="Times New Roman" w:hAnsi="Calibri" w:cs="Times New Roman"/>
                <w:sz w:val="14"/>
                <w:szCs w:val="14"/>
                <w:lang w:eastAsia="en-GB"/>
              </w:rPr>
            </w:pPr>
            <w:r w:rsidRPr="00DD26BF">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F9D5965" w14:textId="77777777" w:rsidR="00DD26BF" w:rsidRPr="00DD26BF" w:rsidRDefault="00DD26BF" w:rsidP="00DD26B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27B33B6" w14:textId="77777777" w:rsidR="00DD26BF" w:rsidRPr="00DD26BF" w:rsidRDefault="00DD26BF" w:rsidP="00DD26BF">
            <w:pPr>
              <w:spacing w:after="0" w:line="240" w:lineRule="auto"/>
              <w:jc w:val="center"/>
              <w:rPr>
                <w:rFonts w:ascii="Calibri" w:eastAsia="Times New Roman" w:hAnsi="Calibri" w:cs="Times New Roman"/>
                <w:sz w:val="32"/>
                <w:szCs w:val="20"/>
                <w:lang w:eastAsia="en-GB"/>
              </w:rPr>
            </w:pPr>
          </w:p>
        </w:tc>
      </w:tr>
      <w:tr w:rsidR="00DD26BF" w:rsidRPr="00DD26BF" w14:paraId="5CDA4B39" w14:textId="77777777" w:rsidTr="001D5257">
        <w:trPr>
          <w:trHeight w:val="451"/>
        </w:trPr>
        <w:tc>
          <w:tcPr>
            <w:tcW w:w="4435" w:type="pct"/>
            <w:vMerge w:val="restart"/>
            <w:tcBorders>
              <w:top w:val="single" w:sz="4" w:space="0" w:color="auto"/>
              <w:left w:val="single" w:sz="4" w:space="0" w:color="auto"/>
              <w:right w:val="single" w:sz="4" w:space="0" w:color="auto"/>
            </w:tcBorders>
          </w:tcPr>
          <w:p w14:paraId="1ED8582C" w14:textId="77777777" w:rsidR="00DD26BF" w:rsidRPr="00DD26BF" w:rsidRDefault="00DD26BF" w:rsidP="00DD26BF">
            <w:pPr>
              <w:spacing w:after="120" w:line="240" w:lineRule="auto"/>
              <w:rPr>
                <w:rFonts w:ascii="Calibri" w:eastAsia="Times New Roman" w:hAnsi="Calibri" w:cs="Times New Roman"/>
                <w:sz w:val="20"/>
                <w:szCs w:val="14"/>
                <w:lang w:eastAsia="en-GB"/>
              </w:rPr>
            </w:pPr>
            <w:bookmarkStart w:id="26" w:name="feedbackPAD"/>
            <w:bookmarkEnd w:id="26"/>
            <w:r w:rsidRPr="00DD26BF">
              <w:rPr>
                <w:rFonts w:ascii="Calibri" w:eastAsia="Times New Roman" w:hAnsi="Calibri" w:cs="Times New Roman"/>
                <w:sz w:val="20"/>
                <w:szCs w:val="14"/>
                <w:lang w:eastAsia="en-GB"/>
              </w:rPr>
              <w:t>Basic packet tracer design with all default setting. Your diagram works but no security measures considered. (Grade mark: 50.00%)</w:t>
            </w:r>
          </w:p>
        </w:tc>
        <w:tc>
          <w:tcPr>
            <w:tcW w:w="283" w:type="pct"/>
            <w:tcBorders>
              <w:top w:val="single" w:sz="4" w:space="0" w:color="auto"/>
              <w:left w:val="single" w:sz="4" w:space="0" w:color="auto"/>
              <w:right w:val="single" w:sz="4" w:space="0" w:color="auto"/>
            </w:tcBorders>
          </w:tcPr>
          <w:p w14:paraId="6CBB628E" w14:textId="77777777" w:rsidR="00DD26BF" w:rsidRPr="00DD26BF" w:rsidRDefault="00DD26BF" w:rsidP="00DD26BF">
            <w:pPr>
              <w:spacing w:after="0" w:line="240" w:lineRule="auto"/>
              <w:jc w:val="center"/>
              <w:rPr>
                <w:rFonts w:ascii="Calibri" w:eastAsia="Times New Roman" w:hAnsi="Calibri" w:cs="Times New Roman"/>
                <w:sz w:val="20"/>
                <w:szCs w:val="20"/>
                <w:lang w:eastAsia="en-GB"/>
              </w:rPr>
            </w:pPr>
            <w:bookmarkStart w:id="27" w:name="totalPAD"/>
            <w:bookmarkEnd w:id="27"/>
            <w:r w:rsidRPr="00DD26BF">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6BC0C1DE" w14:textId="77777777" w:rsidR="00DD26BF" w:rsidRPr="00DD26BF" w:rsidRDefault="00DD26BF" w:rsidP="00DD26BF">
            <w:pPr>
              <w:spacing w:after="0" w:line="240" w:lineRule="auto"/>
              <w:jc w:val="center"/>
              <w:rPr>
                <w:rFonts w:ascii="Calibri" w:eastAsia="Times New Roman" w:hAnsi="Calibri" w:cs="Times New Roman"/>
                <w:sz w:val="20"/>
                <w:szCs w:val="20"/>
                <w:lang w:eastAsia="en-GB"/>
              </w:rPr>
            </w:pPr>
            <w:bookmarkStart w:id="28" w:name="markPAD"/>
            <w:bookmarkEnd w:id="28"/>
            <w:r w:rsidRPr="00DD26BF">
              <w:rPr>
                <w:rFonts w:ascii="Calibri" w:eastAsia="Times New Roman" w:hAnsi="Calibri" w:cs="Times New Roman"/>
                <w:sz w:val="20"/>
                <w:szCs w:val="20"/>
                <w:lang w:eastAsia="en-GB"/>
              </w:rPr>
              <w:t>10</w:t>
            </w:r>
          </w:p>
        </w:tc>
      </w:tr>
      <w:tr w:rsidR="00DD26BF" w:rsidRPr="00DD26BF" w14:paraId="15CB2671" w14:textId="77777777" w:rsidTr="001D5257">
        <w:trPr>
          <w:trHeight w:val="450"/>
        </w:trPr>
        <w:tc>
          <w:tcPr>
            <w:tcW w:w="4435" w:type="pct"/>
            <w:vMerge/>
            <w:tcBorders>
              <w:left w:val="single" w:sz="4" w:space="0" w:color="auto"/>
              <w:bottom w:val="single" w:sz="4" w:space="0" w:color="auto"/>
              <w:right w:val="single" w:sz="4" w:space="0" w:color="auto"/>
            </w:tcBorders>
          </w:tcPr>
          <w:p w14:paraId="3D84A100" w14:textId="77777777" w:rsidR="00DD26BF" w:rsidRPr="00DD26BF" w:rsidRDefault="00DD26BF" w:rsidP="00DD26BF">
            <w:pPr>
              <w:spacing w:after="0" w:line="240" w:lineRule="auto"/>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42147EE" w14:textId="77777777" w:rsidR="00DD26BF" w:rsidRPr="00DD26BF" w:rsidRDefault="00DD26BF" w:rsidP="00DD26B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BD14184" w14:textId="77777777" w:rsidR="00DD26BF" w:rsidRPr="00DD26BF" w:rsidRDefault="00DD26BF" w:rsidP="00DD26BF">
            <w:pPr>
              <w:spacing w:after="0" w:line="240" w:lineRule="auto"/>
              <w:jc w:val="center"/>
              <w:rPr>
                <w:rFonts w:ascii="Calibri" w:eastAsia="Times New Roman" w:hAnsi="Calibri" w:cs="Times New Roman"/>
                <w:sz w:val="32"/>
                <w:szCs w:val="20"/>
                <w:lang w:eastAsia="en-GB"/>
              </w:rPr>
            </w:pPr>
          </w:p>
        </w:tc>
      </w:tr>
      <w:tr w:rsidR="00DD26BF" w:rsidRPr="00DD26BF" w14:paraId="1BC93A59" w14:textId="77777777" w:rsidTr="001D5257">
        <w:trPr>
          <w:trHeight w:val="450"/>
        </w:trPr>
        <w:tc>
          <w:tcPr>
            <w:tcW w:w="4435" w:type="pct"/>
            <w:tcBorders>
              <w:top w:val="single" w:sz="4" w:space="0" w:color="auto"/>
              <w:left w:val="single" w:sz="4" w:space="0" w:color="auto"/>
              <w:right w:val="single" w:sz="4" w:space="0" w:color="auto"/>
            </w:tcBorders>
            <w:shd w:val="clear" w:color="auto" w:fill="D9D9D9"/>
          </w:tcPr>
          <w:p w14:paraId="2D8E8D73" w14:textId="77777777" w:rsidR="00DD26BF" w:rsidRPr="00DD26BF" w:rsidRDefault="00DD26BF" w:rsidP="00DD26BF">
            <w:pPr>
              <w:spacing w:after="0" w:line="240" w:lineRule="auto"/>
              <w:rPr>
                <w:rFonts w:ascii="Calibri" w:eastAsia="Times New Roman" w:hAnsi="Calibri" w:cs="Times New Roman"/>
                <w:b/>
                <w:sz w:val="16"/>
                <w:szCs w:val="16"/>
                <w:lang w:eastAsia="en-GB"/>
              </w:rPr>
            </w:pPr>
            <w:r w:rsidRPr="00DD26BF">
              <w:rPr>
                <w:rFonts w:ascii="Calibri" w:eastAsia="Times New Roman" w:hAnsi="Calibri" w:cs="Times New Roman"/>
                <w:b/>
                <w:sz w:val="20"/>
                <w:szCs w:val="16"/>
                <w:lang w:eastAsia="en-GB"/>
              </w:rPr>
              <w:t xml:space="preserve">5. </w:t>
            </w:r>
            <w:r w:rsidRPr="00DD26BF">
              <w:rPr>
                <w:rFonts w:ascii="Calibri" w:eastAsia="Times New Roman" w:hAnsi="Calibri" w:cs="Times New Roman"/>
                <w:b/>
                <w:sz w:val="20"/>
                <w:szCs w:val="20"/>
                <w:lang w:eastAsia="en-GB"/>
              </w:rPr>
              <w:t>Skills for Professional Practice</w:t>
            </w:r>
            <w:r w:rsidRPr="00DD26BF">
              <w:rPr>
                <w:rFonts w:ascii="Calibri" w:eastAsia="Times New Roman" w:hAnsi="Calibri" w:cs="Times New Roman"/>
                <w:b/>
                <w:sz w:val="16"/>
                <w:szCs w:val="16"/>
                <w:lang w:eastAsia="en-GB"/>
              </w:rPr>
              <w:t xml:space="preserve"> </w:t>
            </w:r>
          </w:p>
          <w:p w14:paraId="50D54ACB" w14:textId="77777777" w:rsidR="00DD26BF" w:rsidRPr="00DD26BF" w:rsidRDefault="00DD26BF" w:rsidP="00DD26BF">
            <w:pPr>
              <w:spacing w:after="120" w:line="240" w:lineRule="auto"/>
              <w:rPr>
                <w:rFonts w:ascii="Calibri" w:eastAsia="Times New Roman" w:hAnsi="Calibri" w:cs="Times New Roman"/>
                <w:sz w:val="14"/>
                <w:szCs w:val="14"/>
                <w:lang w:eastAsia="en-GB"/>
              </w:rPr>
            </w:pPr>
            <w:r w:rsidRPr="00DD26BF">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21A33BAB" w14:textId="77777777" w:rsidR="00DD26BF" w:rsidRPr="00DD26BF" w:rsidRDefault="00DD26BF" w:rsidP="00DD26BF">
            <w:pPr>
              <w:spacing w:after="0" w:line="240" w:lineRule="auto"/>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E34D482" w14:textId="77777777" w:rsidR="00DD26BF" w:rsidRPr="00DD26BF" w:rsidRDefault="00DD26BF" w:rsidP="00DD26BF">
            <w:pPr>
              <w:spacing w:after="0" w:line="240" w:lineRule="auto"/>
              <w:jc w:val="center"/>
              <w:rPr>
                <w:rFonts w:ascii="Calibri" w:eastAsia="Times New Roman" w:hAnsi="Calibri" w:cs="Times New Roman"/>
                <w:sz w:val="32"/>
                <w:szCs w:val="20"/>
                <w:lang w:eastAsia="en-GB"/>
              </w:rPr>
            </w:pPr>
          </w:p>
        </w:tc>
      </w:tr>
      <w:tr w:rsidR="00DD26BF" w:rsidRPr="00DD26BF" w14:paraId="7792EF6F" w14:textId="77777777" w:rsidTr="001D5257">
        <w:trPr>
          <w:trHeight w:val="451"/>
        </w:trPr>
        <w:tc>
          <w:tcPr>
            <w:tcW w:w="4435" w:type="pct"/>
            <w:vMerge w:val="restart"/>
            <w:tcBorders>
              <w:top w:val="single" w:sz="4" w:space="0" w:color="auto"/>
              <w:left w:val="single" w:sz="4" w:space="0" w:color="auto"/>
              <w:right w:val="single" w:sz="4" w:space="0" w:color="auto"/>
            </w:tcBorders>
          </w:tcPr>
          <w:p w14:paraId="11D027E0" w14:textId="77777777" w:rsidR="00DD26BF" w:rsidRPr="00DD26BF" w:rsidRDefault="00DD26BF" w:rsidP="00DD26BF">
            <w:pPr>
              <w:spacing w:after="120" w:line="240" w:lineRule="auto"/>
              <w:rPr>
                <w:rFonts w:ascii="Calibri" w:eastAsia="Times New Roman" w:hAnsi="Calibri" w:cs="Times New Roman"/>
                <w:sz w:val="20"/>
                <w:szCs w:val="14"/>
                <w:lang w:eastAsia="en-GB"/>
              </w:rPr>
            </w:pPr>
            <w:bookmarkStart w:id="29" w:name="feedbackSPP"/>
            <w:bookmarkEnd w:id="29"/>
            <w:r w:rsidRPr="00DD26BF">
              <w:rPr>
                <w:rFonts w:ascii="Calibri" w:eastAsia="Times New Roman" w:hAnsi="Calibri" w:cs="Times New Roman"/>
                <w:sz w:val="20"/>
                <w:szCs w:val="14"/>
                <w:lang w:eastAsia="en-GB"/>
              </w:rPr>
              <w:t>Well written work, flow well. Avoid contraction grammar.  Could also do with some justification alignment. (Grade mark: 66.00%)</w:t>
            </w:r>
          </w:p>
        </w:tc>
        <w:tc>
          <w:tcPr>
            <w:tcW w:w="283" w:type="pct"/>
            <w:tcBorders>
              <w:top w:val="single" w:sz="4" w:space="0" w:color="auto"/>
              <w:left w:val="single" w:sz="4" w:space="0" w:color="auto"/>
              <w:right w:val="single" w:sz="4" w:space="0" w:color="auto"/>
            </w:tcBorders>
          </w:tcPr>
          <w:p w14:paraId="7996710C" w14:textId="77777777" w:rsidR="00DD26BF" w:rsidRPr="00DD26BF" w:rsidRDefault="00DD26BF" w:rsidP="00DD26BF">
            <w:pPr>
              <w:spacing w:after="0" w:line="240" w:lineRule="auto"/>
              <w:jc w:val="center"/>
              <w:rPr>
                <w:rFonts w:ascii="Calibri" w:eastAsia="Times New Roman" w:hAnsi="Calibri" w:cs="Times New Roman"/>
                <w:sz w:val="20"/>
                <w:szCs w:val="20"/>
                <w:lang w:eastAsia="en-GB"/>
              </w:rPr>
            </w:pPr>
            <w:bookmarkStart w:id="30" w:name="totalSPP"/>
            <w:bookmarkEnd w:id="30"/>
            <w:r w:rsidRPr="00DD26BF">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B7BCDCD" w14:textId="77777777" w:rsidR="00DD26BF" w:rsidRPr="00DD26BF" w:rsidRDefault="00DD26BF" w:rsidP="00DD26BF">
            <w:pPr>
              <w:spacing w:after="0" w:line="240" w:lineRule="auto"/>
              <w:jc w:val="center"/>
              <w:rPr>
                <w:rFonts w:ascii="Calibri" w:eastAsia="Times New Roman" w:hAnsi="Calibri" w:cs="Times New Roman"/>
                <w:sz w:val="20"/>
                <w:szCs w:val="20"/>
                <w:lang w:eastAsia="en-GB"/>
              </w:rPr>
            </w:pPr>
            <w:bookmarkStart w:id="31" w:name="markSPP"/>
            <w:bookmarkEnd w:id="31"/>
            <w:r w:rsidRPr="00DD26BF">
              <w:rPr>
                <w:rFonts w:ascii="Calibri" w:eastAsia="Times New Roman" w:hAnsi="Calibri" w:cs="Times New Roman"/>
                <w:sz w:val="20"/>
                <w:szCs w:val="20"/>
                <w:lang w:eastAsia="en-GB"/>
              </w:rPr>
              <w:t>6.6</w:t>
            </w:r>
          </w:p>
        </w:tc>
      </w:tr>
      <w:tr w:rsidR="00DD26BF" w:rsidRPr="00DD26BF" w14:paraId="35C19987" w14:textId="77777777" w:rsidTr="001D5257">
        <w:trPr>
          <w:trHeight w:val="450"/>
        </w:trPr>
        <w:tc>
          <w:tcPr>
            <w:tcW w:w="4435" w:type="pct"/>
            <w:vMerge/>
            <w:tcBorders>
              <w:left w:val="single" w:sz="4" w:space="0" w:color="auto"/>
              <w:bottom w:val="single" w:sz="4" w:space="0" w:color="auto"/>
              <w:right w:val="single" w:sz="4" w:space="0" w:color="auto"/>
            </w:tcBorders>
          </w:tcPr>
          <w:p w14:paraId="5AF87DD8" w14:textId="77777777" w:rsidR="00DD26BF" w:rsidRPr="00DD26BF" w:rsidRDefault="00DD26BF" w:rsidP="00DD26BF">
            <w:pPr>
              <w:spacing w:after="0" w:line="240" w:lineRule="auto"/>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0A009F83" w14:textId="77777777" w:rsidR="00DD26BF" w:rsidRPr="00DD26BF" w:rsidRDefault="00DD26BF" w:rsidP="00DD26BF">
            <w:pPr>
              <w:spacing w:after="0" w:line="240" w:lineRule="auto"/>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4F42879" w14:textId="77777777" w:rsidR="00DD26BF" w:rsidRPr="00DD26BF" w:rsidRDefault="00DD26BF" w:rsidP="00DD26BF">
            <w:pPr>
              <w:spacing w:after="0" w:line="240" w:lineRule="auto"/>
              <w:jc w:val="center"/>
              <w:rPr>
                <w:rFonts w:ascii="Calibri" w:eastAsia="Times New Roman" w:hAnsi="Calibri" w:cs="Times New Roman"/>
                <w:sz w:val="20"/>
                <w:szCs w:val="20"/>
                <w:lang w:eastAsia="en-GB"/>
              </w:rPr>
            </w:pPr>
          </w:p>
        </w:tc>
      </w:tr>
    </w:tbl>
    <w:p w14:paraId="5F2B9546" w14:textId="77777777" w:rsidR="00DD26BF" w:rsidRPr="00DD26BF" w:rsidRDefault="00DD26BF" w:rsidP="00DD26BF">
      <w:pPr>
        <w:spacing w:after="0" w:line="240" w:lineRule="auto"/>
        <w:ind w:left="284" w:right="533"/>
        <w:contextualSpacing/>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DD26BF" w:rsidRPr="00DD26BF" w14:paraId="22CC93CF" w14:textId="77777777" w:rsidTr="001D5257">
        <w:trPr>
          <w:cantSplit/>
        </w:trPr>
        <w:tc>
          <w:tcPr>
            <w:tcW w:w="6062" w:type="dxa"/>
            <w:vMerge w:val="restart"/>
            <w:shd w:val="pct15" w:color="auto" w:fill="auto"/>
            <w:vAlign w:val="center"/>
          </w:tcPr>
          <w:p w14:paraId="260A9857" w14:textId="77777777" w:rsidR="00DD26BF" w:rsidRPr="00DD26BF" w:rsidRDefault="00DD26BF" w:rsidP="00DD26BF">
            <w:pPr>
              <w:spacing w:after="0" w:line="240" w:lineRule="auto"/>
              <w:rPr>
                <w:rFonts w:ascii="Calibri" w:eastAsia="Times New Roman" w:hAnsi="Calibri" w:cs="Times New Roman"/>
                <w:sz w:val="16"/>
                <w:szCs w:val="16"/>
                <w:lang w:eastAsia="en-GB"/>
              </w:rPr>
            </w:pPr>
            <w:r w:rsidRPr="00DD26BF">
              <w:rPr>
                <w:rFonts w:ascii="Calibri" w:eastAsia="Times New Roman" w:hAnsi="Calibri" w:cs="Arial"/>
                <w:b/>
                <w:bCs/>
                <w:lang w:eastAsia="en-GB"/>
              </w:rPr>
              <w:t xml:space="preserve">Assignment Mark </w:t>
            </w:r>
            <w:r w:rsidRPr="00DD26BF">
              <w:rPr>
                <w:rFonts w:ascii="Calibri" w:eastAsia="Times New Roman" w:hAnsi="Calibri" w:cs="Arial"/>
                <w:bCs/>
                <w:lang w:eastAsia="en-GB"/>
              </w:rPr>
              <w:t>(</w:t>
            </w:r>
            <w:r w:rsidRPr="00DD26BF">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F830962" w14:textId="77777777" w:rsidR="00DD26BF" w:rsidRPr="00DD26BF" w:rsidRDefault="00DD26BF" w:rsidP="00DD26BF">
            <w:pPr>
              <w:spacing w:after="0" w:line="240" w:lineRule="auto"/>
              <w:rPr>
                <w:rFonts w:ascii="Calibri" w:eastAsia="Times New Roman" w:hAnsi="Calibri" w:cs="Arial"/>
                <w:b/>
                <w:bCs/>
                <w:sz w:val="16"/>
                <w:szCs w:val="16"/>
                <w:lang w:eastAsia="en-GB"/>
              </w:rPr>
            </w:pPr>
            <w:r w:rsidRPr="00DD26BF">
              <w:rPr>
                <w:rFonts w:ascii="Calibri" w:eastAsia="Times New Roman" w:hAnsi="Calibri" w:cs="Arial"/>
                <w:b/>
                <w:sz w:val="16"/>
                <w:szCs w:val="16"/>
                <w:lang w:eastAsia="en-GB"/>
              </w:rPr>
              <w:t>Late Submission Penalties (tick if appropriate)</w:t>
            </w:r>
          </w:p>
        </w:tc>
        <w:tc>
          <w:tcPr>
            <w:tcW w:w="1276" w:type="dxa"/>
            <w:vMerge w:val="restart"/>
            <w:vAlign w:val="center"/>
          </w:tcPr>
          <w:p w14:paraId="610BF540" w14:textId="77777777" w:rsidR="00DD26BF" w:rsidRPr="00DD26BF" w:rsidRDefault="00DD26BF" w:rsidP="00DD26BF">
            <w:pPr>
              <w:spacing w:after="0" w:line="240" w:lineRule="auto"/>
              <w:jc w:val="right"/>
              <w:rPr>
                <w:rFonts w:ascii="Calibri" w:eastAsia="Times New Roman" w:hAnsi="Calibri" w:cs="Arial"/>
                <w:b/>
                <w:bCs/>
                <w:sz w:val="20"/>
                <w:szCs w:val="20"/>
                <w:lang w:eastAsia="en-GB"/>
              </w:rPr>
            </w:pPr>
            <w:bookmarkStart w:id="32" w:name="totalMark"/>
            <w:bookmarkEnd w:id="32"/>
            <w:r w:rsidRPr="00DD26BF">
              <w:rPr>
                <w:rFonts w:ascii="Calibri" w:eastAsia="Times New Roman" w:hAnsi="Calibri" w:cs="Arial"/>
                <w:b/>
                <w:bCs/>
                <w:sz w:val="20"/>
                <w:szCs w:val="20"/>
                <w:lang w:eastAsia="en-GB"/>
              </w:rPr>
              <w:t>55.6%</w:t>
            </w:r>
          </w:p>
        </w:tc>
      </w:tr>
      <w:tr w:rsidR="00DD26BF" w:rsidRPr="00DD26BF" w14:paraId="5ECE2B33" w14:textId="77777777" w:rsidTr="001D5257">
        <w:trPr>
          <w:cantSplit/>
        </w:trPr>
        <w:tc>
          <w:tcPr>
            <w:tcW w:w="6062" w:type="dxa"/>
            <w:vMerge/>
            <w:vAlign w:val="bottom"/>
          </w:tcPr>
          <w:p w14:paraId="1D4F33D5" w14:textId="77777777" w:rsidR="00DD26BF" w:rsidRPr="00DD26BF" w:rsidRDefault="00DD26BF" w:rsidP="00DD26BF">
            <w:pPr>
              <w:spacing w:after="0" w:line="240" w:lineRule="auto"/>
              <w:rPr>
                <w:rFonts w:ascii="Calibri" w:eastAsia="Times New Roman" w:hAnsi="Calibri" w:cs="Arial"/>
                <w:sz w:val="20"/>
                <w:szCs w:val="20"/>
                <w:lang w:eastAsia="en-GB"/>
              </w:rPr>
            </w:pPr>
          </w:p>
        </w:tc>
        <w:tc>
          <w:tcPr>
            <w:tcW w:w="2903" w:type="dxa"/>
            <w:vAlign w:val="bottom"/>
          </w:tcPr>
          <w:p w14:paraId="02843EBC" w14:textId="77777777" w:rsidR="00DD26BF" w:rsidRPr="00DD26BF" w:rsidRDefault="00DD26BF" w:rsidP="00DD26BF">
            <w:pPr>
              <w:spacing w:after="0" w:line="240" w:lineRule="auto"/>
              <w:rPr>
                <w:rFonts w:ascii="Calibri" w:eastAsia="Times New Roman" w:hAnsi="Calibri" w:cs="Arial"/>
                <w:b/>
                <w:bCs/>
                <w:sz w:val="16"/>
                <w:szCs w:val="16"/>
                <w:lang w:eastAsia="en-GB"/>
              </w:rPr>
            </w:pPr>
            <w:r w:rsidRPr="00DD26BF">
              <w:rPr>
                <w:rFonts w:ascii="Calibri" w:eastAsia="Times New Roman" w:hAnsi="Calibri" w:cs="Arial"/>
                <w:sz w:val="16"/>
                <w:szCs w:val="16"/>
                <w:lang w:eastAsia="en-GB"/>
              </w:rPr>
              <w:t>Up to four weeks late</w:t>
            </w:r>
          </w:p>
        </w:tc>
        <w:tc>
          <w:tcPr>
            <w:tcW w:w="425" w:type="dxa"/>
            <w:vAlign w:val="bottom"/>
          </w:tcPr>
          <w:p w14:paraId="2667694C" w14:textId="77777777" w:rsidR="00DD26BF" w:rsidRPr="00DD26BF" w:rsidRDefault="00DD26BF" w:rsidP="00DD26BF">
            <w:pPr>
              <w:spacing w:after="0" w:line="240" w:lineRule="auto"/>
              <w:jc w:val="center"/>
              <w:rPr>
                <w:rFonts w:ascii="Calibri" w:eastAsia="Times New Roman" w:hAnsi="Calibri" w:cs="Arial"/>
                <w:sz w:val="12"/>
                <w:szCs w:val="12"/>
                <w:lang w:eastAsia="en-GB"/>
              </w:rPr>
            </w:pPr>
            <w:bookmarkStart w:id="33" w:name="fourWeeksLate"/>
            <w:bookmarkEnd w:id="33"/>
          </w:p>
        </w:tc>
        <w:tc>
          <w:tcPr>
            <w:tcW w:w="1276" w:type="dxa"/>
            <w:vMerge/>
            <w:vAlign w:val="bottom"/>
          </w:tcPr>
          <w:p w14:paraId="683F4886" w14:textId="77777777" w:rsidR="00DD26BF" w:rsidRPr="00DD26BF" w:rsidRDefault="00DD26BF" w:rsidP="00DD26BF">
            <w:pPr>
              <w:spacing w:after="0" w:line="240" w:lineRule="auto"/>
              <w:ind w:leftChars="71" w:left="156"/>
              <w:rPr>
                <w:rFonts w:ascii="Calibri" w:eastAsia="Times New Roman" w:hAnsi="Calibri" w:cs="Arial"/>
                <w:sz w:val="20"/>
                <w:szCs w:val="20"/>
                <w:lang w:eastAsia="en-GB"/>
              </w:rPr>
            </w:pPr>
          </w:p>
        </w:tc>
      </w:tr>
      <w:tr w:rsidR="00DD26BF" w:rsidRPr="00DD26BF" w14:paraId="1C569C50" w14:textId="77777777" w:rsidTr="001D5257">
        <w:trPr>
          <w:cantSplit/>
        </w:trPr>
        <w:tc>
          <w:tcPr>
            <w:tcW w:w="6062" w:type="dxa"/>
            <w:vMerge/>
            <w:vAlign w:val="bottom"/>
          </w:tcPr>
          <w:p w14:paraId="265C1A4C" w14:textId="77777777" w:rsidR="00DD26BF" w:rsidRPr="00DD26BF" w:rsidRDefault="00DD26BF" w:rsidP="00DD26BF">
            <w:pPr>
              <w:spacing w:after="0" w:line="240" w:lineRule="auto"/>
              <w:rPr>
                <w:rFonts w:ascii="Calibri" w:eastAsia="Times New Roman" w:hAnsi="Calibri" w:cs="Arial"/>
                <w:sz w:val="20"/>
                <w:szCs w:val="20"/>
                <w:lang w:eastAsia="en-GB"/>
              </w:rPr>
            </w:pPr>
          </w:p>
        </w:tc>
        <w:tc>
          <w:tcPr>
            <w:tcW w:w="2903" w:type="dxa"/>
            <w:vAlign w:val="bottom"/>
          </w:tcPr>
          <w:p w14:paraId="36699620" w14:textId="77777777" w:rsidR="00DD26BF" w:rsidRPr="00DD26BF" w:rsidRDefault="00DD26BF" w:rsidP="00DD26BF">
            <w:pPr>
              <w:spacing w:after="0" w:line="240" w:lineRule="auto"/>
              <w:rPr>
                <w:rFonts w:ascii="Calibri" w:eastAsia="Times New Roman" w:hAnsi="Calibri" w:cs="Arial"/>
                <w:b/>
                <w:bCs/>
                <w:sz w:val="16"/>
                <w:szCs w:val="16"/>
                <w:lang w:eastAsia="en-GB"/>
              </w:rPr>
            </w:pPr>
            <w:r w:rsidRPr="00DD26BF">
              <w:rPr>
                <w:rFonts w:ascii="Calibri" w:eastAsia="Times New Roman" w:hAnsi="Calibri" w:cs="Arial"/>
                <w:sz w:val="16"/>
                <w:szCs w:val="16"/>
                <w:lang w:eastAsia="en-GB"/>
              </w:rPr>
              <w:t>First Attempt?</w:t>
            </w:r>
          </w:p>
        </w:tc>
        <w:tc>
          <w:tcPr>
            <w:tcW w:w="425" w:type="dxa"/>
            <w:vAlign w:val="bottom"/>
          </w:tcPr>
          <w:p w14:paraId="0BB10C2A" w14:textId="77777777" w:rsidR="00DD26BF" w:rsidRPr="00DD26BF" w:rsidRDefault="00DD26BF" w:rsidP="00DD26BF">
            <w:pPr>
              <w:spacing w:after="0" w:line="240" w:lineRule="auto"/>
              <w:jc w:val="center"/>
              <w:rPr>
                <w:rFonts w:ascii="Calibri" w:eastAsia="Times New Roman" w:hAnsi="Calibri" w:cs="Arial"/>
                <w:sz w:val="12"/>
                <w:szCs w:val="12"/>
                <w:lang w:eastAsia="en-GB"/>
              </w:rPr>
            </w:pPr>
            <w:bookmarkStart w:id="34" w:name="firstAttempt"/>
            <w:bookmarkEnd w:id="34"/>
          </w:p>
        </w:tc>
        <w:tc>
          <w:tcPr>
            <w:tcW w:w="1276" w:type="dxa"/>
            <w:vMerge/>
            <w:vAlign w:val="bottom"/>
          </w:tcPr>
          <w:p w14:paraId="222C6620" w14:textId="77777777" w:rsidR="00DD26BF" w:rsidRPr="00DD26BF" w:rsidRDefault="00DD26BF" w:rsidP="00DD26BF">
            <w:pPr>
              <w:spacing w:after="0" w:line="240" w:lineRule="auto"/>
              <w:ind w:firstLineChars="141" w:firstLine="282"/>
              <w:rPr>
                <w:rFonts w:ascii="Calibri" w:eastAsia="Times New Roman" w:hAnsi="Calibri" w:cs="Arial"/>
                <w:sz w:val="20"/>
                <w:szCs w:val="20"/>
                <w:lang w:eastAsia="en-GB"/>
              </w:rPr>
            </w:pPr>
          </w:p>
        </w:tc>
      </w:tr>
    </w:tbl>
    <w:p w14:paraId="41B775DD" w14:textId="77777777" w:rsidR="00DD26BF" w:rsidRPr="00DD26BF" w:rsidRDefault="00DD26BF" w:rsidP="00DD26BF">
      <w:pPr>
        <w:spacing w:after="200" w:line="276" w:lineRule="auto"/>
        <w:rPr>
          <w:rFonts w:ascii="Calibri" w:eastAsia="Calibri" w:hAnsi="Calibri" w:cs="Times New Roman"/>
          <w:lang w:eastAsia="en-US"/>
        </w:rPr>
      </w:pPr>
    </w:p>
    <w:p w14:paraId="2122A640" w14:textId="134A72EE" w:rsidR="00F17D80" w:rsidRPr="00E371AB" w:rsidRDefault="00F17D80" w:rsidP="00F17D80">
      <w:pPr>
        <w:spacing w:after="0" w:line="240" w:lineRule="auto"/>
        <w:rPr>
          <w:rFonts w:ascii="Times New Roman" w:hAnsi="Times New Roman" w:cs="Times New Roman"/>
          <w:sz w:val="24"/>
          <w:szCs w:val="24"/>
        </w:rPr>
      </w:pPr>
    </w:p>
    <w:sectPr w:rsidR="00F17D80" w:rsidRPr="00E371AB" w:rsidSect="00C57238">
      <w:footerReference w:type="default" r:id="rId1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7" w:author="Carlene Campbell" w:date="2019-02-03T23:37:00Z" w:initials="CC">
    <w:p w14:paraId="09E6967D" w14:textId="77777777" w:rsidR="009C685E" w:rsidRDefault="009C685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6E28017D" w14:textId="77777777" w:rsidR="009C685E" w:rsidRDefault="009C685E">
      <w:pPr>
        <w:pStyle w:val="CommentText"/>
      </w:pPr>
    </w:p>
    <w:p w14:paraId="0FCE0E93" w14:textId="77777777" w:rsidR="009C685E" w:rsidRDefault="009C685E">
      <w:pPr>
        <w:pStyle w:val="CommentText"/>
      </w:pPr>
      <w:r>
        <w:t>Reference(s):http://grammar.about.com/od/words/a/EnglishContractions.htm</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0FCE0E93"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8C9D4B" w14:textId="77777777" w:rsidR="00DE4820" w:rsidRDefault="00DE4820" w:rsidP="00E73775">
      <w:pPr>
        <w:spacing w:after="0" w:line="240" w:lineRule="auto"/>
      </w:pPr>
      <w:r>
        <w:separator/>
      </w:r>
    </w:p>
  </w:endnote>
  <w:endnote w:type="continuationSeparator" w:id="0">
    <w:p w14:paraId="70AB8CCF" w14:textId="77777777" w:rsidR="00DE4820" w:rsidRDefault="00DE4820" w:rsidP="00E737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Calibri"/>
    <w:charset w:val="00"/>
    <w:family w:val="auto"/>
    <w:pitch w:val="variable"/>
    <w:sig w:usb0="800000AF" w:usb1="1001ECEA" w:usb2="00000000" w:usb3="00000000" w:csb0="0000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318018" w14:textId="4C1B4BE5" w:rsidR="00C57238" w:rsidRDefault="00DE482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F46AC">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F46AC">
      <w:rPr>
        <w:b/>
        <w:noProof/>
      </w:rPr>
      <w:t>10</w:t>
    </w:r>
    <w:r>
      <w:rPr>
        <w:b/>
        <w:sz w:val="24"/>
        <w:szCs w:val="24"/>
      </w:rPr>
      <w:fldChar w:fldCharType="end"/>
    </w:r>
  </w:p>
  <w:p w14:paraId="240BE646" w14:textId="77777777" w:rsidR="00C57238" w:rsidRDefault="00DE482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B1516B" w14:textId="77777777" w:rsidR="00DE4820" w:rsidRDefault="00DE4820" w:rsidP="00E73775">
      <w:pPr>
        <w:spacing w:after="0" w:line="240" w:lineRule="auto"/>
      </w:pPr>
      <w:r>
        <w:separator/>
      </w:r>
    </w:p>
  </w:footnote>
  <w:footnote w:type="continuationSeparator" w:id="0">
    <w:p w14:paraId="3E48DE81" w14:textId="77777777" w:rsidR="00DE4820" w:rsidRDefault="00DE4820" w:rsidP="00E737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02AB9F2" w14:textId="77777777" w:rsidR="006E5CA9" w:rsidRDefault="006E5CA9">
    <w:pPr>
      <w:pStyle w:val="Header"/>
    </w:pPr>
    <w:r>
      <w:t>Jordan James: 1803023</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D542EC6"/>
    <w:multiLevelType w:val="multilevel"/>
    <w:tmpl w:val="5242141A"/>
    <w:lvl w:ilvl="0">
      <w:start w:val="1"/>
      <w:numFmt w:val="bullet"/>
      <w:lvlText w:val=""/>
      <w:lvlJc w:val="left"/>
      <w:pPr>
        <w:tabs>
          <w:tab w:val="num" w:pos="720"/>
        </w:tabs>
        <w:ind w:left="720" w:hanging="360"/>
      </w:pPr>
      <w:rPr>
        <w:rFonts w:ascii="Symbol" w:hAnsi="Symbol" w:cs="OpenSymbol" w:hint="default"/>
        <w:sz w:val="22"/>
      </w:rPr>
    </w:lvl>
    <w:lvl w:ilvl="1">
      <w:start w:val="1"/>
      <w:numFmt w:val="bullet"/>
      <w:lvlText w:val="◦"/>
      <w:lvlJc w:val="left"/>
      <w:pPr>
        <w:tabs>
          <w:tab w:val="num" w:pos="1080"/>
        </w:tabs>
        <w:ind w:left="1080" w:hanging="360"/>
      </w:pPr>
      <w:rPr>
        <w:rFonts w:ascii="OpenSymbol" w:hAnsi="OpenSymbol" w:cs="OpenSymbol" w:hint="default"/>
        <w:sz w:val="22"/>
      </w:rPr>
    </w:lvl>
    <w:lvl w:ilvl="2">
      <w:start w:val="1"/>
      <w:numFmt w:val="bullet"/>
      <w:lvlText w:val="▪"/>
      <w:lvlJc w:val="left"/>
      <w:pPr>
        <w:tabs>
          <w:tab w:val="num" w:pos="1440"/>
        </w:tabs>
        <w:ind w:left="1440" w:hanging="360"/>
      </w:pPr>
      <w:rPr>
        <w:rFonts w:ascii="OpenSymbol" w:hAnsi="OpenSymbol" w:cs="OpenSymbol" w:hint="default"/>
        <w:sz w:val="22"/>
      </w:rPr>
    </w:lvl>
    <w:lvl w:ilvl="3">
      <w:start w:val="1"/>
      <w:numFmt w:val="bullet"/>
      <w:lvlText w:val=""/>
      <w:lvlJc w:val="left"/>
      <w:pPr>
        <w:tabs>
          <w:tab w:val="num" w:pos="1800"/>
        </w:tabs>
        <w:ind w:left="1800" w:hanging="360"/>
      </w:pPr>
      <w:rPr>
        <w:rFonts w:ascii="Symbol" w:hAnsi="Symbol" w:cs="OpenSymbol" w:hint="default"/>
        <w:sz w:val="22"/>
      </w:rPr>
    </w:lvl>
    <w:lvl w:ilvl="4">
      <w:start w:val="1"/>
      <w:numFmt w:val="bullet"/>
      <w:lvlText w:val="◦"/>
      <w:lvlJc w:val="left"/>
      <w:pPr>
        <w:tabs>
          <w:tab w:val="num" w:pos="2160"/>
        </w:tabs>
        <w:ind w:left="2160" w:hanging="360"/>
      </w:pPr>
      <w:rPr>
        <w:rFonts w:ascii="OpenSymbol" w:hAnsi="OpenSymbol" w:cs="OpenSymbol" w:hint="default"/>
        <w:sz w:val="22"/>
      </w:rPr>
    </w:lvl>
    <w:lvl w:ilvl="5">
      <w:start w:val="1"/>
      <w:numFmt w:val="bullet"/>
      <w:lvlText w:val="▪"/>
      <w:lvlJc w:val="left"/>
      <w:pPr>
        <w:tabs>
          <w:tab w:val="num" w:pos="2520"/>
        </w:tabs>
        <w:ind w:left="2520" w:hanging="360"/>
      </w:pPr>
      <w:rPr>
        <w:rFonts w:ascii="OpenSymbol" w:hAnsi="OpenSymbol" w:cs="OpenSymbol" w:hint="default"/>
        <w:sz w:val="22"/>
      </w:rPr>
    </w:lvl>
    <w:lvl w:ilvl="6">
      <w:start w:val="1"/>
      <w:numFmt w:val="bullet"/>
      <w:lvlText w:val=""/>
      <w:lvlJc w:val="left"/>
      <w:pPr>
        <w:tabs>
          <w:tab w:val="num" w:pos="2880"/>
        </w:tabs>
        <w:ind w:left="2880" w:hanging="360"/>
      </w:pPr>
      <w:rPr>
        <w:rFonts w:ascii="Symbol" w:hAnsi="Symbol" w:cs="OpenSymbol" w:hint="default"/>
        <w:sz w:val="22"/>
      </w:rPr>
    </w:lvl>
    <w:lvl w:ilvl="7">
      <w:start w:val="1"/>
      <w:numFmt w:val="bullet"/>
      <w:lvlText w:val="◦"/>
      <w:lvlJc w:val="left"/>
      <w:pPr>
        <w:tabs>
          <w:tab w:val="num" w:pos="3240"/>
        </w:tabs>
        <w:ind w:left="3240" w:hanging="360"/>
      </w:pPr>
      <w:rPr>
        <w:rFonts w:ascii="OpenSymbol" w:hAnsi="OpenSymbol" w:cs="OpenSymbol" w:hint="default"/>
        <w:sz w:val="22"/>
      </w:rPr>
    </w:lvl>
    <w:lvl w:ilvl="8">
      <w:start w:val="1"/>
      <w:numFmt w:val="bullet"/>
      <w:lvlText w:val="▪"/>
      <w:lvlJc w:val="left"/>
      <w:pPr>
        <w:tabs>
          <w:tab w:val="num" w:pos="3600"/>
        </w:tabs>
        <w:ind w:left="3600" w:hanging="360"/>
      </w:pPr>
      <w:rPr>
        <w:rFonts w:ascii="OpenSymbol" w:hAnsi="OpenSymbol" w:cs="OpenSymbol" w:hint="default"/>
        <w:sz w:val="22"/>
      </w:rPr>
    </w:lvl>
  </w:abstractNum>
  <w:abstractNum w:abstractNumId="1" w15:restartNumberingAfterBreak="0">
    <w:nsid w:val="7EA72995"/>
    <w:multiLevelType w:val="hybridMultilevel"/>
    <w:tmpl w:val="ED52F3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73775"/>
    <w:rsid w:val="000D02B8"/>
    <w:rsid w:val="00123491"/>
    <w:rsid w:val="00194737"/>
    <w:rsid w:val="00266D5D"/>
    <w:rsid w:val="00266DAA"/>
    <w:rsid w:val="002A3D4F"/>
    <w:rsid w:val="002C797C"/>
    <w:rsid w:val="002E1D31"/>
    <w:rsid w:val="002F0BC2"/>
    <w:rsid w:val="00306D8C"/>
    <w:rsid w:val="00357C83"/>
    <w:rsid w:val="003628AF"/>
    <w:rsid w:val="004F46AC"/>
    <w:rsid w:val="00532187"/>
    <w:rsid w:val="005531E6"/>
    <w:rsid w:val="0059327A"/>
    <w:rsid w:val="006505FA"/>
    <w:rsid w:val="00686110"/>
    <w:rsid w:val="006E5CA9"/>
    <w:rsid w:val="00701299"/>
    <w:rsid w:val="007333EE"/>
    <w:rsid w:val="0075233C"/>
    <w:rsid w:val="00776355"/>
    <w:rsid w:val="007D738C"/>
    <w:rsid w:val="0082401F"/>
    <w:rsid w:val="008533AE"/>
    <w:rsid w:val="008D618E"/>
    <w:rsid w:val="00931823"/>
    <w:rsid w:val="009C685E"/>
    <w:rsid w:val="00A1738A"/>
    <w:rsid w:val="00A70C0D"/>
    <w:rsid w:val="00B30D64"/>
    <w:rsid w:val="00BC1363"/>
    <w:rsid w:val="00BC2F2B"/>
    <w:rsid w:val="00C03821"/>
    <w:rsid w:val="00C132D1"/>
    <w:rsid w:val="00C922BF"/>
    <w:rsid w:val="00CD49FE"/>
    <w:rsid w:val="00CF1EFD"/>
    <w:rsid w:val="00DD26BF"/>
    <w:rsid w:val="00DD4F76"/>
    <w:rsid w:val="00DE4820"/>
    <w:rsid w:val="00E371AB"/>
    <w:rsid w:val="00E53F07"/>
    <w:rsid w:val="00E73775"/>
    <w:rsid w:val="00EA6EB6"/>
    <w:rsid w:val="00EB745B"/>
    <w:rsid w:val="00F12A52"/>
    <w:rsid w:val="00F17D80"/>
    <w:rsid w:val="00F2039D"/>
    <w:rsid w:val="00F3772A"/>
    <w:rsid w:val="00FA18D7"/>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9A311"/>
  <w15:chartTrackingRefBased/>
  <w15:docId w15:val="{5B1FFFC8-C027-49F9-B552-D931EE141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ko-KR"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038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37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3775"/>
  </w:style>
  <w:style w:type="paragraph" w:styleId="Footer">
    <w:name w:val="footer"/>
    <w:basedOn w:val="Normal"/>
    <w:link w:val="FooterChar"/>
    <w:uiPriority w:val="99"/>
    <w:unhideWhenUsed/>
    <w:rsid w:val="00E737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3775"/>
  </w:style>
  <w:style w:type="paragraph" w:styleId="NoSpacing">
    <w:name w:val="No Spacing"/>
    <w:link w:val="NoSpacingChar"/>
    <w:uiPriority w:val="1"/>
    <w:qFormat/>
    <w:rsid w:val="00F2039D"/>
    <w:pPr>
      <w:spacing w:after="0" w:line="240" w:lineRule="auto"/>
    </w:pPr>
    <w:rPr>
      <w:lang w:val="en-US" w:eastAsia="en-US"/>
    </w:rPr>
  </w:style>
  <w:style w:type="character" w:customStyle="1" w:styleId="NoSpacingChar">
    <w:name w:val="No Spacing Char"/>
    <w:basedOn w:val="DefaultParagraphFont"/>
    <w:link w:val="NoSpacing"/>
    <w:uiPriority w:val="1"/>
    <w:rsid w:val="00F2039D"/>
    <w:rPr>
      <w:lang w:val="en-US" w:eastAsia="en-US"/>
    </w:rPr>
  </w:style>
  <w:style w:type="character" w:customStyle="1" w:styleId="Heading1Char">
    <w:name w:val="Heading 1 Char"/>
    <w:basedOn w:val="DefaultParagraphFont"/>
    <w:link w:val="Heading1"/>
    <w:uiPriority w:val="9"/>
    <w:rsid w:val="00C038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03821"/>
    <w:pPr>
      <w:outlineLvl w:val="9"/>
    </w:pPr>
    <w:rPr>
      <w:lang w:val="en-US" w:eastAsia="en-US"/>
    </w:rPr>
  </w:style>
  <w:style w:type="paragraph" w:styleId="TOC1">
    <w:name w:val="toc 1"/>
    <w:basedOn w:val="Normal"/>
    <w:next w:val="Normal"/>
    <w:autoRedefine/>
    <w:uiPriority w:val="39"/>
    <w:unhideWhenUsed/>
    <w:rsid w:val="00C03821"/>
    <w:pPr>
      <w:spacing w:after="100"/>
    </w:pPr>
  </w:style>
  <w:style w:type="character" w:styleId="Hyperlink">
    <w:name w:val="Hyperlink"/>
    <w:basedOn w:val="DefaultParagraphFont"/>
    <w:uiPriority w:val="99"/>
    <w:unhideWhenUsed/>
    <w:rsid w:val="00C03821"/>
    <w:rPr>
      <w:color w:val="0563C1" w:themeColor="hyperlink"/>
      <w:u w:val="single"/>
    </w:rPr>
  </w:style>
  <w:style w:type="paragraph" w:styleId="ListParagraph">
    <w:name w:val="List Paragraph"/>
    <w:basedOn w:val="Normal"/>
    <w:uiPriority w:val="34"/>
    <w:qFormat/>
    <w:rsid w:val="006E5CA9"/>
    <w:pPr>
      <w:ind w:left="720"/>
      <w:contextualSpacing/>
    </w:pPr>
  </w:style>
  <w:style w:type="paragraph" w:styleId="BalloonText">
    <w:name w:val="Balloon Text"/>
    <w:basedOn w:val="Normal"/>
    <w:link w:val="BalloonTextChar"/>
    <w:uiPriority w:val="99"/>
    <w:semiHidden/>
    <w:unhideWhenUsed/>
    <w:rsid w:val="00E371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371AB"/>
    <w:rPr>
      <w:rFonts w:ascii="Segoe UI" w:hAnsi="Segoe UI" w:cs="Segoe UI"/>
      <w:sz w:val="18"/>
      <w:szCs w:val="18"/>
    </w:rPr>
  </w:style>
  <w:style w:type="character" w:styleId="CommentReference">
    <w:name w:val="annotation reference"/>
    <w:basedOn w:val="DefaultParagraphFont"/>
    <w:uiPriority w:val="99"/>
    <w:semiHidden/>
    <w:unhideWhenUsed/>
    <w:rsid w:val="009C685E"/>
    <w:rPr>
      <w:sz w:val="16"/>
      <w:szCs w:val="16"/>
    </w:rPr>
  </w:style>
  <w:style w:type="paragraph" w:styleId="CommentText">
    <w:name w:val="annotation text"/>
    <w:basedOn w:val="Normal"/>
    <w:link w:val="CommentTextChar"/>
    <w:uiPriority w:val="99"/>
    <w:semiHidden/>
    <w:unhideWhenUsed/>
    <w:rsid w:val="009C685E"/>
    <w:pPr>
      <w:spacing w:line="240" w:lineRule="auto"/>
    </w:pPr>
    <w:rPr>
      <w:sz w:val="20"/>
      <w:szCs w:val="20"/>
    </w:rPr>
  </w:style>
  <w:style w:type="character" w:customStyle="1" w:styleId="CommentTextChar">
    <w:name w:val="Comment Text Char"/>
    <w:basedOn w:val="DefaultParagraphFont"/>
    <w:link w:val="CommentText"/>
    <w:uiPriority w:val="99"/>
    <w:semiHidden/>
    <w:rsid w:val="009C685E"/>
    <w:rPr>
      <w:sz w:val="20"/>
      <w:szCs w:val="20"/>
    </w:rPr>
  </w:style>
  <w:style w:type="paragraph" w:styleId="CommentSubject">
    <w:name w:val="annotation subject"/>
    <w:basedOn w:val="CommentText"/>
    <w:next w:val="CommentText"/>
    <w:link w:val="CommentSubjectChar"/>
    <w:uiPriority w:val="99"/>
    <w:semiHidden/>
    <w:unhideWhenUsed/>
    <w:rsid w:val="009C685E"/>
    <w:rPr>
      <w:b/>
      <w:bCs/>
    </w:rPr>
  </w:style>
  <w:style w:type="character" w:customStyle="1" w:styleId="CommentSubjectChar">
    <w:name w:val="Comment Subject Char"/>
    <w:basedOn w:val="CommentTextChar"/>
    <w:link w:val="CommentSubject"/>
    <w:uiPriority w:val="99"/>
    <w:semiHidden/>
    <w:rsid w:val="009C685E"/>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9681584">
      <w:bodyDiv w:val="1"/>
      <w:marLeft w:val="0"/>
      <w:marRight w:val="0"/>
      <w:marTop w:val="0"/>
      <w:marBottom w:val="0"/>
      <w:divBdr>
        <w:top w:val="none" w:sz="0" w:space="0" w:color="auto"/>
        <w:left w:val="none" w:sz="0" w:space="0" w:color="auto"/>
        <w:bottom w:val="none" w:sz="0" w:space="0" w:color="auto"/>
        <w:right w:val="none" w:sz="0" w:space="0" w:color="auto"/>
      </w:divBdr>
    </w:div>
    <w:div w:id="635644249">
      <w:bodyDiv w:val="1"/>
      <w:marLeft w:val="0"/>
      <w:marRight w:val="0"/>
      <w:marTop w:val="0"/>
      <w:marBottom w:val="0"/>
      <w:divBdr>
        <w:top w:val="none" w:sz="0" w:space="0" w:color="auto"/>
        <w:left w:val="none" w:sz="0" w:space="0" w:color="auto"/>
        <w:bottom w:val="none" w:sz="0" w:space="0" w:color="auto"/>
        <w:right w:val="none" w:sz="0" w:space="0" w:color="auto"/>
      </w:divBdr>
    </w:div>
    <w:div w:id="1179587326">
      <w:bodyDiv w:val="1"/>
      <w:marLeft w:val="0"/>
      <w:marRight w:val="0"/>
      <w:marTop w:val="0"/>
      <w:marBottom w:val="0"/>
      <w:divBdr>
        <w:top w:val="none" w:sz="0" w:space="0" w:color="auto"/>
        <w:left w:val="none" w:sz="0" w:space="0" w:color="auto"/>
        <w:bottom w:val="none" w:sz="0" w:space="0" w:color="auto"/>
        <w:right w:val="none" w:sz="0" w:space="0" w:color="auto"/>
      </w:divBdr>
    </w:div>
    <w:div w:id="1224291397">
      <w:bodyDiv w:val="1"/>
      <w:marLeft w:val="0"/>
      <w:marRight w:val="0"/>
      <w:marTop w:val="0"/>
      <w:marBottom w:val="0"/>
      <w:divBdr>
        <w:top w:val="none" w:sz="0" w:space="0" w:color="auto"/>
        <w:left w:val="none" w:sz="0" w:space="0" w:color="auto"/>
        <w:bottom w:val="none" w:sz="0" w:space="0" w:color="auto"/>
        <w:right w:val="none" w:sz="0" w:space="0" w:color="auto"/>
      </w:divBdr>
    </w:div>
    <w:div w:id="1853838063">
      <w:bodyDiv w:val="1"/>
      <w:marLeft w:val="0"/>
      <w:marRight w:val="0"/>
      <w:marTop w:val="0"/>
      <w:marBottom w:val="0"/>
      <w:divBdr>
        <w:top w:val="none" w:sz="0" w:space="0" w:color="auto"/>
        <w:left w:val="none" w:sz="0" w:space="0" w:color="auto"/>
        <w:bottom w:val="none" w:sz="0" w:space="0" w:color="auto"/>
        <w:right w:val="none" w:sz="0" w:space="0" w:color="auto"/>
      </w:divBdr>
    </w:div>
    <w:div w:id="2058771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5" Type="http://schemas.openxmlformats.org/officeDocument/2006/relationships/webSettings" Target="webSettings.xml"/><Relationship Id="rId15" Type="http://schemas.microsoft.com/office/2011/relationships/people" Target="people.xml"/><Relationship Id="rId10" Type="http://schemas.openxmlformats.org/officeDocument/2006/relationships/comments" Target="comments.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EB61FA-5CDC-4E5A-935D-B3699FFFE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11</Pages>
  <Words>2395</Words>
  <Characters>13652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Assignment 1</vt:lpstr>
    </vt:vector>
  </TitlesOfParts>
  <Company>Student Number: 1803023</Company>
  <LinksUpToDate>false</LinksUpToDate>
  <CharactersWithSpaces>16015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Jordan</dc:creator>
  <cp:keywords/>
  <dc:description/>
  <cp:lastModifiedBy>Carlene Campbell</cp:lastModifiedBy>
  <cp:revision>8</cp:revision>
  <dcterms:created xsi:type="dcterms:W3CDTF">2019-01-16T23:03:00Z</dcterms:created>
  <dcterms:modified xsi:type="dcterms:W3CDTF">2019-02-04T00:04:00Z</dcterms:modified>
</cp:coreProperties>
</file>