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8B3AD" w14:textId="77777777" w:rsidR="002C0F83" w:rsidRDefault="002C0F83" w:rsidP="002C0F83">
      <w:pPr>
        <w:spacing w:line="360" w:lineRule="auto"/>
        <w:rPr>
          <w:b/>
          <w:bCs/>
        </w:rPr>
      </w:pPr>
      <w:r w:rsidRPr="00365B8C">
        <w:rPr>
          <w:b/>
          <w:bCs/>
        </w:rPr>
        <w:t>INTRODUCTION</w:t>
      </w:r>
    </w:p>
    <w:p w14:paraId="6711D5C7" w14:textId="77777777" w:rsidR="002C0F83" w:rsidRPr="00106CAE" w:rsidRDefault="002C0F83" w:rsidP="002C0F83">
      <w:pPr>
        <w:spacing w:before="100" w:beforeAutospacing="1" w:after="100" w:afterAutospacing="1" w:line="360" w:lineRule="auto"/>
        <w:jc w:val="both"/>
        <w:rPr>
          <w:rFonts w:ascii="Arial" w:hAnsi="Arial" w:cs="Arial"/>
          <w:sz w:val="22"/>
          <w:szCs w:val="22"/>
        </w:rPr>
      </w:pPr>
      <w:r w:rsidRPr="00106CAE">
        <w:rPr>
          <w:rFonts w:ascii="Arial" w:hAnsi="Arial" w:cs="Arial"/>
          <w:sz w:val="22"/>
          <w:szCs w:val="22"/>
        </w:rPr>
        <w:t xml:space="preserve">This report critically analyses the innovative marketing strategies of </w:t>
      </w:r>
      <w:r>
        <w:rPr>
          <w:rFonts w:ascii="Arial" w:hAnsi="Arial" w:cs="Arial"/>
          <w:sz w:val="22"/>
          <w:szCs w:val="22"/>
        </w:rPr>
        <w:t>Rolls-Royce</w:t>
      </w:r>
      <w:r w:rsidRPr="00106CAE">
        <w:rPr>
          <w:rFonts w:ascii="Arial" w:hAnsi="Arial" w:cs="Arial"/>
          <w:sz w:val="22"/>
          <w:szCs w:val="22"/>
        </w:rPr>
        <w:t xml:space="preserve">, its marketing mix, competitor analysis and various campaigns conducted  to increase its brand awareness. The report also examines the customer journey and touch points, critically analysing its strengths and weakness and recommends new promotional strategies for the company to satisfy its current and future shareholder needs. </w:t>
      </w:r>
    </w:p>
    <w:p w14:paraId="32431CA5" w14:textId="77777777" w:rsidR="002C0F83" w:rsidRDefault="002C0F83" w:rsidP="002C0F83">
      <w:pPr>
        <w:spacing w:line="360" w:lineRule="auto"/>
        <w:rPr>
          <w:b/>
          <w:bCs/>
        </w:rPr>
      </w:pPr>
    </w:p>
    <w:p w14:paraId="53AEA841" w14:textId="77777777" w:rsidR="002C0F83" w:rsidRDefault="002C0F83" w:rsidP="002C0F83">
      <w:pPr>
        <w:spacing w:line="360" w:lineRule="auto"/>
        <w:jc w:val="both"/>
      </w:pPr>
      <w:r>
        <w:fldChar w:fldCharType="begin"/>
      </w:r>
      <w:r>
        <w:instrText xml:space="preserve"> INCLUDEPICTURE "https://www.rolls-royce.com/~/media/Images/R/Rolls-Royce/logo/rebrand-svg-logo.svg?h=96&amp;iar=0&amp;w=59" \* MERGEFORMATINET </w:instrText>
      </w:r>
      <w:r>
        <w:fldChar w:fldCharType="separate"/>
      </w:r>
      <w:r>
        <w:fldChar w:fldCharType="end"/>
      </w:r>
      <w:r>
        <w:rPr>
          <w:rFonts w:ascii="Calibri" w:hAnsi="Calibri" w:cs="Calibri"/>
          <w:noProof/>
          <w:sz w:val="22"/>
          <w:szCs w:val="22"/>
        </w:rPr>
        <w:drawing>
          <wp:inline distT="0" distB="0" distL="0" distR="0" wp14:anchorId="526C29E4" wp14:editId="1A8FE579">
            <wp:extent cx="1016752" cy="15100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extLst>
                        <a:ext uri="{28A0092B-C50C-407E-A947-70E740481C1C}">
                          <a14:useLocalDpi xmlns:a14="http://schemas.microsoft.com/office/drawing/2010/main" val="0"/>
                        </a:ext>
                      </a:extLst>
                    </a:blip>
                    <a:stretch>
                      <a:fillRect/>
                    </a:stretch>
                  </pic:blipFill>
                  <pic:spPr>
                    <a:xfrm>
                      <a:off x="0" y="0"/>
                      <a:ext cx="1062391" cy="1577811"/>
                    </a:xfrm>
                    <a:prstGeom prst="rect">
                      <a:avLst/>
                    </a:prstGeom>
                  </pic:spPr>
                </pic:pic>
              </a:graphicData>
            </a:graphic>
          </wp:inline>
        </w:drawing>
      </w:r>
      <w:r>
        <w:t xml:space="preserve">  </w:t>
      </w:r>
      <w:r>
        <w:rPr>
          <w:noProof/>
        </w:rPr>
        <w:drawing>
          <wp:inline distT="0" distB="0" distL="0" distR="0" wp14:anchorId="1D631E0A" wp14:editId="7E841941">
            <wp:extent cx="4204303" cy="15140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24524" cy="1557299"/>
                    </a:xfrm>
                    <a:prstGeom prst="rect">
                      <a:avLst/>
                    </a:prstGeom>
                  </pic:spPr>
                </pic:pic>
              </a:graphicData>
            </a:graphic>
          </wp:inline>
        </w:drawing>
      </w:r>
    </w:p>
    <w:p w14:paraId="6E7995EF" w14:textId="77777777" w:rsidR="002C0F83" w:rsidRPr="009B524E" w:rsidRDefault="002C0F83" w:rsidP="002C0F83">
      <w:pPr>
        <w:spacing w:line="360" w:lineRule="auto"/>
        <w:jc w:val="both"/>
        <w:rPr>
          <w:rFonts w:ascii="Arial" w:hAnsi="Arial" w:cs="Arial"/>
          <w:i/>
          <w:iCs/>
          <w:sz w:val="21"/>
          <w:szCs w:val="21"/>
        </w:rPr>
      </w:pPr>
      <w:r>
        <w:t xml:space="preserve">                                   </w:t>
      </w:r>
      <w:r w:rsidRPr="009B524E">
        <w:rPr>
          <w:rFonts w:ascii="Arial" w:hAnsi="Arial" w:cs="Arial"/>
          <w:i/>
          <w:iCs/>
          <w:sz w:val="22"/>
          <w:szCs w:val="22"/>
        </w:rPr>
        <w:t>Source: Rolls-Royce motorcars.com</w:t>
      </w:r>
    </w:p>
    <w:p w14:paraId="4979E73D" w14:textId="77777777" w:rsidR="002C0F83" w:rsidRDefault="002C0F83" w:rsidP="002C0F83">
      <w:pPr>
        <w:spacing w:line="360" w:lineRule="auto"/>
        <w:jc w:val="both"/>
        <w:rPr>
          <w:rFonts w:ascii="Arial" w:hAnsi="Arial" w:cs="Arial"/>
          <w:color w:val="333333"/>
          <w:sz w:val="22"/>
          <w:szCs w:val="22"/>
        </w:rPr>
      </w:pPr>
    </w:p>
    <w:p w14:paraId="64A8DAE9" w14:textId="77777777" w:rsidR="002C0F83" w:rsidRPr="005E3417" w:rsidRDefault="002C0F83" w:rsidP="002C0F83">
      <w:pPr>
        <w:spacing w:line="360" w:lineRule="auto"/>
        <w:jc w:val="both"/>
        <w:rPr>
          <w:rFonts w:ascii="Arial" w:hAnsi="Arial" w:cs="Arial"/>
        </w:rPr>
      </w:pPr>
      <w:r w:rsidRPr="005E3417">
        <w:rPr>
          <w:rFonts w:ascii="Arial" w:hAnsi="Arial" w:cs="Arial"/>
          <w:color w:val="333333"/>
          <w:sz w:val="22"/>
          <w:szCs w:val="22"/>
        </w:rPr>
        <w:t>Rolls-Royce is a British luxury</w:t>
      </w:r>
      <w:r w:rsidRPr="005E3417">
        <w:rPr>
          <w:rStyle w:val="apple-converted-space"/>
          <w:rFonts w:ascii="Arial" w:hAnsi="Arial" w:cs="Arial"/>
          <w:color w:val="333333"/>
          <w:sz w:val="22"/>
          <w:szCs w:val="22"/>
        </w:rPr>
        <w:t> </w:t>
      </w:r>
      <w:r w:rsidRPr="005E3417">
        <w:rPr>
          <w:rFonts w:ascii="Arial" w:hAnsi="Arial" w:cs="Arial"/>
          <w:color w:val="333333"/>
          <w:sz w:val="22"/>
          <w:szCs w:val="22"/>
        </w:rPr>
        <w:t>car</w:t>
      </w:r>
      <w:r w:rsidRPr="005E3417">
        <w:rPr>
          <w:rStyle w:val="apple-converted-space"/>
          <w:rFonts w:ascii="Arial" w:hAnsi="Arial" w:cs="Arial"/>
          <w:color w:val="333333"/>
          <w:sz w:val="22"/>
          <w:szCs w:val="22"/>
        </w:rPr>
        <w:t> </w:t>
      </w:r>
      <w:r w:rsidRPr="005E3417">
        <w:rPr>
          <w:rFonts w:ascii="Arial" w:hAnsi="Arial" w:cs="Arial"/>
          <w:color w:val="333333"/>
          <w:sz w:val="22"/>
          <w:szCs w:val="22"/>
        </w:rPr>
        <w:t>manufacturer</w:t>
      </w:r>
      <w:r w:rsidRPr="005E3417">
        <w:rPr>
          <w:rStyle w:val="apple-converted-space"/>
          <w:rFonts w:ascii="Arial" w:hAnsi="Arial" w:cs="Arial"/>
          <w:color w:val="333333"/>
          <w:sz w:val="22"/>
          <w:szCs w:val="22"/>
        </w:rPr>
        <w:t> </w:t>
      </w:r>
      <w:r w:rsidRPr="005E3417">
        <w:rPr>
          <w:rFonts w:ascii="Arial" w:hAnsi="Arial" w:cs="Arial"/>
          <w:color w:val="333333"/>
          <w:sz w:val="22"/>
          <w:szCs w:val="22"/>
        </w:rPr>
        <w:t>founded</w:t>
      </w:r>
      <w:r w:rsidRPr="005E3417">
        <w:rPr>
          <w:rStyle w:val="apple-converted-space"/>
          <w:rFonts w:ascii="Arial" w:hAnsi="Arial" w:cs="Arial"/>
          <w:color w:val="333333"/>
          <w:sz w:val="22"/>
          <w:szCs w:val="22"/>
        </w:rPr>
        <w:t> </w:t>
      </w:r>
      <w:r w:rsidRPr="005E3417">
        <w:rPr>
          <w:rFonts w:ascii="Arial" w:hAnsi="Arial" w:cs="Arial"/>
          <w:color w:val="333333"/>
          <w:sz w:val="22"/>
          <w:szCs w:val="22"/>
        </w:rPr>
        <w:t>in 1904 in Manchester,</w:t>
      </w:r>
      <w:r w:rsidRPr="005E3417">
        <w:rPr>
          <w:rStyle w:val="apple-converted-space"/>
          <w:rFonts w:ascii="Arial" w:hAnsi="Arial" w:cs="Arial"/>
          <w:color w:val="333333"/>
          <w:sz w:val="22"/>
          <w:szCs w:val="22"/>
        </w:rPr>
        <w:t> </w:t>
      </w:r>
      <w:r w:rsidRPr="005E3417">
        <w:rPr>
          <w:rFonts w:ascii="Arial" w:hAnsi="Arial" w:cs="Arial"/>
          <w:color w:val="333333"/>
          <w:sz w:val="22"/>
          <w:szCs w:val="22"/>
        </w:rPr>
        <w:t>United Kingdom. Known for producing the finest automobiles in the world, the</w:t>
      </w:r>
      <w:r w:rsidRPr="005E3417">
        <w:rPr>
          <w:rStyle w:val="apple-converted-space"/>
          <w:rFonts w:ascii="Arial" w:hAnsi="Arial" w:cs="Arial"/>
          <w:color w:val="333333"/>
          <w:sz w:val="22"/>
          <w:szCs w:val="22"/>
        </w:rPr>
        <w:t> </w:t>
      </w:r>
      <w:r w:rsidRPr="005E3417">
        <w:rPr>
          <w:rFonts w:ascii="Arial" w:hAnsi="Arial" w:cs="Arial"/>
          <w:color w:val="333333"/>
          <w:sz w:val="22"/>
          <w:szCs w:val="22"/>
        </w:rPr>
        <w:t>company has a</w:t>
      </w:r>
      <w:r w:rsidRPr="005E3417">
        <w:rPr>
          <w:rStyle w:val="apple-converted-space"/>
          <w:rFonts w:ascii="Arial" w:hAnsi="Arial" w:cs="Arial"/>
          <w:color w:val="333333"/>
          <w:sz w:val="22"/>
          <w:szCs w:val="22"/>
        </w:rPr>
        <w:t> </w:t>
      </w:r>
      <w:r w:rsidRPr="005E3417">
        <w:rPr>
          <w:rFonts w:ascii="Arial" w:hAnsi="Arial" w:cs="Arial"/>
          <w:color w:val="333333"/>
          <w:sz w:val="22"/>
          <w:szCs w:val="22"/>
        </w:rPr>
        <w:t>highly respected</w:t>
      </w:r>
      <w:r w:rsidRPr="005E3417">
        <w:rPr>
          <w:rStyle w:val="apple-converted-space"/>
          <w:rFonts w:ascii="Arial" w:hAnsi="Arial" w:cs="Arial"/>
          <w:color w:val="333333"/>
          <w:sz w:val="22"/>
          <w:szCs w:val="22"/>
        </w:rPr>
        <w:t> </w:t>
      </w:r>
      <w:r w:rsidRPr="005E3417">
        <w:rPr>
          <w:rFonts w:ascii="Arial" w:hAnsi="Arial" w:cs="Arial"/>
          <w:color w:val="333333"/>
          <w:sz w:val="22"/>
          <w:szCs w:val="22"/>
        </w:rPr>
        <w:t>brand image built</w:t>
      </w:r>
      <w:r w:rsidRPr="005E3417">
        <w:rPr>
          <w:rStyle w:val="apple-converted-space"/>
          <w:rFonts w:ascii="Arial" w:hAnsi="Arial" w:cs="Arial"/>
          <w:color w:val="333333"/>
          <w:sz w:val="22"/>
          <w:szCs w:val="22"/>
        </w:rPr>
        <w:t> </w:t>
      </w:r>
      <w:r w:rsidRPr="005E3417">
        <w:rPr>
          <w:rFonts w:ascii="Arial" w:hAnsi="Arial" w:cs="Arial"/>
          <w:color w:val="333333"/>
          <w:sz w:val="22"/>
          <w:szCs w:val="22"/>
        </w:rPr>
        <w:t>on</w:t>
      </w:r>
      <w:r w:rsidRPr="005E3417">
        <w:rPr>
          <w:rStyle w:val="apple-converted-space"/>
          <w:rFonts w:ascii="Arial" w:hAnsi="Arial" w:cs="Arial"/>
          <w:color w:val="333333"/>
          <w:sz w:val="22"/>
          <w:szCs w:val="22"/>
        </w:rPr>
        <w:t> </w:t>
      </w:r>
      <w:r w:rsidRPr="005E3417">
        <w:rPr>
          <w:rFonts w:ascii="Arial" w:hAnsi="Arial" w:cs="Arial"/>
          <w:color w:val="333333"/>
          <w:sz w:val="22"/>
          <w:szCs w:val="22"/>
        </w:rPr>
        <w:t>the partnership of Charles Rolls and Henry Royce. It is a subsidiary of Rolls-Royce Holdings</w:t>
      </w:r>
      <w:r w:rsidRPr="005E3417">
        <w:rPr>
          <w:rStyle w:val="apple-converted-space"/>
          <w:rFonts w:ascii="Arial" w:hAnsi="Arial" w:cs="Arial"/>
          <w:color w:val="333333"/>
          <w:sz w:val="22"/>
          <w:szCs w:val="22"/>
        </w:rPr>
        <w:t> </w:t>
      </w:r>
      <w:r w:rsidRPr="005E3417">
        <w:rPr>
          <w:rFonts w:ascii="Arial" w:hAnsi="Arial" w:cs="Arial"/>
          <w:color w:val="333333"/>
          <w:sz w:val="22"/>
          <w:szCs w:val="22"/>
        </w:rPr>
        <w:t>plc,</w:t>
      </w:r>
      <w:r w:rsidRPr="005E3417">
        <w:rPr>
          <w:rStyle w:val="apple-converted-space"/>
          <w:rFonts w:ascii="Arial" w:hAnsi="Arial" w:cs="Arial"/>
          <w:color w:val="333333"/>
          <w:sz w:val="22"/>
          <w:szCs w:val="22"/>
        </w:rPr>
        <w:t> </w:t>
      </w:r>
      <w:r w:rsidRPr="005E3417">
        <w:rPr>
          <w:rFonts w:ascii="Arial" w:hAnsi="Arial" w:cs="Arial"/>
          <w:color w:val="333333"/>
          <w:sz w:val="22"/>
          <w:szCs w:val="22"/>
        </w:rPr>
        <w:t>a British aerospace and</w:t>
      </w:r>
      <w:r w:rsidRPr="005E3417">
        <w:rPr>
          <w:rStyle w:val="apple-converted-space"/>
          <w:rFonts w:ascii="Arial" w:hAnsi="Arial" w:cs="Arial"/>
          <w:color w:val="333333"/>
          <w:sz w:val="22"/>
          <w:szCs w:val="22"/>
        </w:rPr>
        <w:t> </w:t>
      </w:r>
      <w:r w:rsidRPr="005E3417">
        <w:rPr>
          <w:rFonts w:ascii="Arial" w:hAnsi="Arial" w:cs="Arial"/>
          <w:color w:val="333333"/>
          <w:sz w:val="22"/>
          <w:szCs w:val="22"/>
        </w:rPr>
        <w:t>defence multinational founded</w:t>
      </w:r>
      <w:r w:rsidRPr="005E3417">
        <w:rPr>
          <w:rStyle w:val="apple-converted-space"/>
          <w:rFonts w:ascii="Arial" w:hAnsi="Arial" w:cs="Arial"/>
          <w:color w:val="333333"/>
          <w:sz w:val="22"/>
          <w:szCs w:val="22"/>
        </w:rPr>
        <w:t> </w:t>
      </w:r>
      <w:r w:rsidRPr="005E3417">
        <w:rPr>
          <w:rFonts w:ascii="Arial" w:hAnsi="Arial" w:cs="Arial"/>
          <w:color w:val="333333"/>
          <w:sz w:val="22"/>
          <w:szCs w:val="22"/>
        </w:rPr>
        <w:t>in February 2011.</w:t>
      </w:r>
      <w:r w:rsidRPr="005E3417">
        <w:rPr>
          <w:rStyle w:val="apple-converted-space"/>
          <w:rFonts w:ascii="Arial" w:hAnsi="Arial" w:cs="Arial"/>
          <w:color w:val="333333"/>
          <w:sz w:val="22"/>
          <w:szCs w:val="22"/>
        </w:rPr>
        <w:t> </w:t>
      </w:r>
      <w:r w:rsidRPr="005E3417">
        <w:rPr>
          <w:rFonts w:ascii="Arial" w:hAnsi="Arial" w:cs="Arial"/>
          <w:color w:val="333333"/>
          <w:sz w:val="22"/>
          <w:szCs w:val="22"/>
        </w:rPr>
        <w:t>The company was taken over</w:t>
      </w:r>
      <w:r w:rsidRPr="005E3417">
        <w:rPr>
          <w:rStyle w:val="apple-converted-space"/>
          <w:rFonts w:ascii="Arial" w:hAnsi="Arial" w:cs="Arial"/>
          <w:color w:val="333333"/>
          <w:sz w:val="22"/>
          <w:szCs w:val="22"/>
        </w:rPr>
        <w:t> </w:t>
      </w:r>
      <w:r w:rsidRPr="005E3417">
        <w:rPr>
          <w:rFonts w:ascii="Arial" w:hAnsi="Arial" w:cs="Arial"/>
          <w:color w:val="333333"/>
          <w:sz w:val="22"/>
          <w:szCs w:val="22"/>
        </w:rPr>
        <w:t>by the German automobile brand BMW in</w:t>
      </w:r>
      <w:r w:rsidRPr="005E3417">
        <w:rPr>
          <w:rStyle w:val="apple-converted-space"/>
          <w:rFonts w:ascii="Arial" w:hAnsi="Arial" w:cs="Arial"/>
          <w:color w:val="333333"/>
          <w:sz w:val="22"/>
          <w:szCs w:val="22"/>
        </w:rPr>
        <w:t> </w:t>
      </w:r>
      <w:r w:rsidRPr="005E3417">
        <w:rPr>
          <w:rFonts w:ascii="Arial" w:hAnsi="Arial" w:cs="Arial"/>
          <w:color w:val="333333"/>
          <w:sz w:val="22"/>
          <w:szCs w:val="22"/>
        </w:rPr>
        <w:t>1998 and employs around 1,300</w:t>
      </w:r>
      <w:r w:rsidRPr="005E3417">
        <w:rPr>
          <w:rStyle w:val="apple-converted-space"/>
          <w:rFonts w:ascii="Arial" w:hAnsi="Arial" w:cs="Arial"/>
          <w:color w:val="333333"/>
          <w:sz w:val="22"/>
          <w:szCs w:val="22"/>
        </w:rPr>
        <w:t> </w:t>
      </w:r>
      <w:r w:rsidRPr="005E3417">
        <w:rPr>
          <w:rFonts w:ascii="Arial" w:hAnsi="Arial" w:cs="Arial"/>
          <w:color w:val="333333"/>
          <w:sz w:val="22"/>
          <w:szCs w:val="22"/>
        </w:rPr>
        <w:t>people. The aerospace portfolio is in Derby and the</w:t>
      </w:r>
      <w:r w:rsidRPr="005E3417">
        <w:rPr>
          <w:rStyle w:val="apple-converted-space"/>
          <w:rFonts w:ascii="Arial" w:hAnsi="Arial" w:cs="Arial"/>
          <w:color w:val="333333"/>
          <w:sz w:val="22"/>
          <w:szCs w:val="22"/>
        </w:rPr>
        <w:t> </w:t>
      </w:r>
      <w:r w:rsidRPr="005E3417">
        <w:rPr>
          <w:rFonts w:ascii="Arial" w:hAnsi="Arial" w:cs="Arial"/>
          <w:color w:val="333333"/>
          <w:sz w:val="22"/>
          <w:szCs w:val="22"/>
        </w:rPr>
        <w:t>automotive portfolio is</w:t>
      </w:r>
      <w:r w:rsidRPr="005E3417">
        <w:rPr>
          <w:rStyle w:val="apple-converted-space"/>
          <w:rFonts w:ascii="Arial" w:hAnsi="Arial" w:cs="Arial"/>
          <w:color w:val="333333"/>
          <w:sz w:val="22"/>
          <w:szCs w:val="22"/>
        </w:rPr>
        <w:t> </w:t>
      </w:r>
      <w:r w:rsidRPr="005E3417">
        <w:rPr>
          <w:rFonts w:ascii="Arial" w:hAnsi="Arial" w:cs="Arial"/>
          <w:color w:val="333333"/>
          <w:sz w:val="22"/>
          <w:szCs w:val="22"/>
        </w:rPr>
        <w:t>in Goodwood, West Sussex, (Rolls-Royce.</w:t>
      </w:r>
      <w:r w:rsidRPr="005E3417">
        <w:rPr>
          <w:rFonts w:ascii="Arial" w:hAnsi="Arial" w:cs="Arial"/>
          <w:color w:val="333333"/>
          <w:sz w:val="22"/>
          <w:szCs w:val="22"/>
          <w:shd w:val="clear" w:color="auto" w:fill="FFFFFF"/>
        </w:rPr>
        <w:t>com).</w:t>
      </w:r>
    </w:p>
    <w:p w14:paraId="3CE30EFC" w14:textId="77777777" w:rsidR="002C0F83" w:rsidRDefault="002C0F83" w:rsidP="002C0F83">
      <w:pPr>
        <w:spacing w:line="360" w:lineRule="auto"/>
        <w:rPr>
          <w:b/>
          <w:bCs/>
        </w:rPr>
      </w:pPr>
    </w:p>
    <w:p w14:paraId="6DC2BA6D" w14:textId="77777777" w:rsidR="002C0F83" w:rsidRPr="00365B8C" w:rsidRDefault="002C0F83" w:rsidP="002C0F83">
      <w:pPr>
        <w:spacing w:line="360" w:lineRule="auto"/>
        <w:rPr>
          <w:b/>
          <w:bCs/>
        </w:rPr>
      </w:pPr>
    </w:p>
    <w:p w14:paraId="6276E27A" w14:textId="77777777" w:rsidR="002C0F83" w:rsidRPr="005E3417" w:rsidRDefault="002C0F83" w:rsidP="002C0F83">
      <w:pPr>
        <w:spacing w:line="360" w:lineRule="auto"/>
        <w:rPr>
          <w:rFonts w:ascii="Arial" w:hAnsi="Arial" w:cs="Arial"/>
          <w:b/>
          <w:bCs/>
          <w:sz w:val="22"/>
          <w:szCs w:val="22"/>
        </w:rPr>
      </w:pPr>
      <w:r w:rsidRPr="005E3417">
        <w:rPr>
          <w:rFonts w:ascii="Arial" w:hAnsi="Arial" w:cs="Arial"/>
          <w:b/>
          <w:bCs/>
          <w:sz w:val="22"/>
          <w:szCs w:val="22"/>
        </w:rPr>
        <w:t>COMMUNICATION</w:t>
      </w:r>
    </w:p>
    <w:p w14:paraId="05DB5E55" w14:textId="77777777" w:rsidR="002C0F83" w:rsidRDefault="002C0F83" w:rsidP="002C0F83">
      <w:pPr>
        <w:spacing w:line="360" w:lineRule="auto"/>
        <w:jc w:val="both"/>
        <w:rPr>
          <w:b/>
          <w:bCs/>
        </w:rPr>
      </w:pPr>
    </w:p>
    <w:p w14:paraId="4BBE8798" w14:textId="77777777" w:rsidR="002C0F83" w:rsidRPr="00A63589" w:rsidRDefault="002C0F83" w:rsidP="002C0F83">
      <w:pPr>
        <w:spacing w:line="360" w:lineRule="auto"/>
        <w:jc w:val="both"/>
        <w:rPr>
          <w:rFonts w:ascii="Arial" w:hAnsi="Arial" w:cs="Arial"/>
          <w:sz w:val="22"/>
          <w:szCs w:val="22"/>
        </w:rPr>
      </w:pPr>
      <w:r w:rsidRPr="00965D67">
        <w:rPr>
          <w:rFonts w:ascii="Arial" w:hAnsi="Arial" w:cs="Arial"/>
          <w:b/>
          <w:sz w:val="22"/>
          <w:szCs w:val="22"/>
        </w:rPr>
        <w:t>Communication</w:t>
      </w:r>
      <w:r w:rsidRPr="00965D67">
        <w:rPr>
          <w:rFonts w:ascii="Arial" w:hAnsi="Arial" w:cs="Arial"/>
          <w:sz w:val="22"/>
          <w:szCs w:val="22"/>
        </w:rPr>
        <w:t xml:space="preserve"> </w:t>
      </w:r>
      <w:r w:rsidRPr="00A63589">
        <w:rPr>
          <w:rFonts w:ascii="Arial" w:hAnsi="Arial" w:cs="Arial"/>
          <w:sz w:val="22"/>
          <w:szCs w:val="22"/>
        </w:rPr>
        <w:t>is the sending and receiving of information between two or more parties. The Oxford Advanced</w:t>
      </w:r>
      <w:r w:rsidRPr="00A63589">
        <w:rPr>
          <w:rStyle w:val="apple-converted-space"/>
          <w:rFonts w:ascii="Arial" w:hAnsi="Arial" w:cs="Arial"/>
          <w:sz w:val="22"/>
          <w:szCs w:val="22"/>
        </w:rPr>
        <w:t> </w:t>
      </w:r>
      <w:r w:rsidRPr="00A63589">
        <w:rPr>
          <w:rFonts w:ascii="Arial" w:hAnsi="Arial" w:cs="Arial"/>
          <w:sz w:val="22"/>
          <w:szCs w:val="22"/>
        </w:rPr>
        <w:t>Learner's Dictionary,</w:t>
      </w:r>
      <w:r w:rsidRPr="00A63589">
        <w:rPr>
          <w:rStyle w:val="apple-converted-space"/>
          <w:rFonts w:ascii="Arial" w:hAnsi="Arial" w:cs="Arial"/>
          <w:sz w:val="22"/>
          <w:szCs w:val="22"/>
        </w:rPr>
        <w:t> </w:t>
      </w:r>
      <w:r w:rsidRPr="00A63589">
        <w:rPr>
          <w:rFonts w:ascii="Arial" w:hAnsi="Arial" w:cs="Arial"/>
          <w:sz w:val="22"/>
          <w:szCs w:val="22"/>
        </w:rPr>
        <w:t>8th</w:t>
      </w:r>
      <w:r w:rsidRPr="00A63589">
        <w:rPr>
          <w:rStyle w:val="apple-converted-space"/>
          <w:rFonts w:ascii="Arial" w:hAnsi="Arial" w:cs="Arial"/>
          <w:sz w:val="22"/>
          <w:szCs w:val="22"/>
        </w:rPr>
        <w:t> </w:t>
      </w:r>
      <w:r w:rsidRPr="00A63589">
        <w:rPr>
          <w:rFonts w:ascii="Arial" w:hAnsi="Arial" w:cs="Arial"/>
          <w:sz w:val="22"/>
          <w:szCs w:val="22"/>
        </w:rPr>
        <w:t>edition (2010)</w:t>
      </w:r>
      <w:r w:rsidRPr="00A63589">
        <w:rPr>
          <w:rStyle w:val="apple-converted-space"/>
          <w:rFonts w:ascii="Arial" w:hAnsi="Arial" w:cs="Arial"/>
          <w:sz w:val="22"/>
          <w:szCs w:val="22"/>
        </w:rPr>
        <w:t> </w:t>
      </w:r>
      <w:r w:rsidRPr="00A63589">
        <w:rPr>
          <w:rFonts w:ascii="Arial" w:hAnsi="Arial" w:cs="Arial"/>
          <w:sz w:val="22"/>
          <w:szCs w:val="22"/>
        </w:rPr>
        <w:t>defines communication as the activity or process of expressing ideas and feelings or</w:t>
      </w:r>
      <w:r w:rsidRPr="00A63589">
        <w:rPr>
          <w:rStyle w:val="apple-converted-space"/>
          <w:rFonts w:ascii="Arial" w:hAnsi="Arial" w:cs="Arial"/>
          <w:sz w:val="22"/>
          <w:szCs w:val="22"/>
        </w:rPr>
        <w:t> </w:t>
      </w:r>
      <w:r w:rsidRPr="00A63589">
        <w:rPr>
          <w:rFonts w:ascii="Arial" w:hAnsi="Arial" w:cs="Arial"/>
          <w:sz w:val="22"/>
          <w:szCs w:val="22"/>
        </w:rPr>
        <w:t>providing information to people.</w:t>
      </w:r>
      <w:r w:rsidRPr="00A63589">
        <w:rPr>
          <w:rStyle w:val="apple-converted-space"/>
          <w:rFonts w:ascii="Arial" w:hAnsi="Arial" w:cs="Arial"/>
          <w:sz w:val="22"/>
          <w:szCs w:val="22"/>
        </w:rPr>
        <w:t> </w:t>
      </w:r>
      <w:r w:rsidRPr="00A63589">
        <w:rPr>
          <w:rFonts w:ascii="Arial" w:hAnsi="Arial" w:cs="Arial"/>
          <w:sz w:val="22"/>
          <w:szCs w:val="22"/>
        </w:rPr>
        <w:t>Maund et</w:t>
      </w:r>
      <w:r w:rsidRPr="00A63589">
        <w:rPr>
          <w:rStyle w:val="apple-converted-space"/>
          <w:rFonts w:ascii="Arial" w:hAnsi="Arial" w:cs="Arial"/>
          <w:sz w:val="22"/>
          <w:szCs w:val="22"/>
        </w:rPr>
        <w:t> </w:t>
      </w:r>
      <w:r w:rsidRPr="00A63589">
        <w:rPr>
          <w:rFonts w:ascii="Arial" w:hAnsi="Arial" w:cs="Arial"/>
          <w:sz w:val="22"/>
          <w:szCs w:val="22"/>
        </w:rPr>
        <w:t>al. (2017) describe</w:t>
      </w:r>
      <w:r w:rsidRPr="00A63589">
        <w:rPr>
          <w:rStyle w:val="apple-converted-space"/>
          <w:rFonts w:ascii="Arial" w:hAnsi="Arial" w:cs="Arial"/>
          <w:sz w:val="22"/>
          <w:szCs w:val="22"/>
        </w:rPr>
        <w:t> </w:t>
      </w:r>
      <w:r w:rsidRPr="00A63589">
        <w:rPr>
          <w:rFonts w:ascii="Arial" w:hAnsi="Arial" w:cs="Arial"/>
          <w:sz w:val="22"/>
          <w:szCs w:val="22"/>
        </w:rPr>
        <w:t>communication as</w:t>
      </w:r>
      <w:r w:rsidRPr="00A63589">
        <w:rPr>
          <w:rStyle w:val="apple-converted-space"/>
          <w:rFonts w:ascii="Arial" w:hAnsi="Arial" w:cs="Arial"/>
          <w:sz w:val="22"/>
          <w:szCs w:val="22"/>
        </w:rPr>
        <w:t> </w:t>
      </w:r>
      <w:r w:rsidRPr="00A63589">
        <w:rPr>
          <w:rFonts w:ascii="Arial" w:hAnsi="Arial" w:cs="Arial"/>
          <w:sz w:val="22"/>
          <w:szCs w:val="22"/>
        </w:rPr>
        <w:t>“the</w:t>
      </w:r>
      <w:r w:rsidRPr="00A63589">
        <w:rPr>
          <w:rStyle w:val="apple-converted-space"/>
          <w:rFonts w:ascii="Arial" w:hAnsi="Arial" w:cs="Arial"/>
          <w:sz w:val="22"/>
          <w:szCs w:val="22"/>
        </w:rPr>
        <w:t> </w:t>
      </w:r>
      <w:r w:rsidRPr="00A63589">
        <w:rPr>
          <w:rFonts w:ascii="Arial" w:hAnsi="Arial" w:cs="Arial"/>
          <w:sz w:val="22"/>
          <w:szCs w:val="22"/>
        </w:rPr>
        <w:t>exchange of thoughts,</w:t>
      </w:r>
      <w:r w:rsidRPr="00A63589">
        <w:rPr>
          <w:rStyle w:val="apple-converted-space"/>
          <w:rFonts w:ascii="Arial" w:hAnsi="Arial" w:cs="Arial"/>
          <w:sz w:val="22"/>
          <w:szCs w:val="22"/>
        </w:rPr>
        <w:t> </w:t>
      </w:r>
      <w:r w:rsidRPr="00A63589">
        <w:rPr>
          <w:rFonts w:ascii="Arial" w:hAnsi="Arial" w:cs="Arial"/>
          <w:sz w:val="22"/>
          <w:szCs w:val="22"/>
        </w:rPr>
        <w:t>ideas,</w:t>
      </w:r>
      <w:r w:rsidRPr="00A63589">
        <w:rPr>
          <w:rStyle w:val="apple-converted-space"/>
          <w:rFonts w:ascii="Arial" w:hAnsi="Arial" w:cs="Arial"/>
          <w:sz w:val="22"/>
          <w:szCs w:val="22"/>
        </w:rPr>
        <w:t> </w:t>
      </w:r>
      <w:r w:rsidRPr="00A63589">
        <w:rPr>
          <w:rFonts w:ascii="Arial" w:hAnsi="Arial" w:cs="Arial"/>
          <w:sz w:val="22"/>
          <w:szCs w:val="22"/>
        </w:rPr>
        <w:t>or information that</w:t>
      </w:r>
      <w:r w:rsidRPr="00A63589">
        <w:rPr>
          <w:rStyle w:val="apple-converted-space"/>
          <w:rFonts w:ascii="Arial" w:hAnsi="Arial" w:cs="Arial"/>
          <w:sz w:val="22"/>
          <w:szCs w:val="22"/>
        </w:rPr>
        <w:t> </w:t>
      </w:r>
      <w:r w:rsidRPr="00A63589">
        <w:rPr>
          <w:rFonts w:ascii="Arial" w:hAnsi="Arial" w:cs="Arial"/>
          <w:sz w:val="22"/>
          <w:szCs w:val="22"/>
        </w:rPr>
        <w:t>leads to a</w:t>
      </w:r>
      <w:r w:rsidRPr="00A63589">
        <w:rPr>
          <w:rStyle w:val="apple-converted-space"/>
          <w:rFonts w:ascii="Arial" w:hAnsi="Arial" w:cs="Arial"/>
          <w:sz w:val="22"/>
          <w:szCs w:val="22"/>
        </w:rPr>
        <w:t> </w:t>
      </w:r>
      <w:r w:rsidRPr="00A63589">
        <w:rPr>
          <w:rFonts w:ascii="Arial" w:hAnsi="Arial" w:cs="Arial"/>
          <w:sz w:val="22"/>
          <w:szCs w:val="22"/>
        </w:rPr>
        <w:t>mutual understanding between two or more people”.</w:t>
      </w:r>
      <w:r w:rsidRPr="00A63589">
        <w:rPr>
          <w:rStyle w:val="apple-converted-space"/>
          <w:rFonts w:ascii="Arial" w:hAnsi="Arial" w:cs="Arial"/>
          <w:sz w:val="22"/>
          <w:szCs w:val="22"/>
        </w:rPr>
        <w:t> </w:t>
      </w:r>
      <w:r w:rsidRPr="00A63589">
        <w:rPr>
          <w:rFonts w:ascii="Arial" w:hAnsi="Arial" w:cs="Arial"/>
          <w:sz w:val="22"/>
          <w:szCs w:val="22"/>
        </w:rPr>
        <w:t>From</w:t>
      </w:r>
      <w:r w:rsidRPr="00A63589">
        <w:rPr>
          <w:rStyle w:val="apple-converted-space"/>
          <w:rFonts w:ascii="Arial" w:hAnsi="Arial" w:cs="Arial"/>
          <w:sz w:val="22"/>
          <w:szCs w:val="22"/>
        </w:rPr>
        <w:t> </w:t>
      </w:r>
      <w:r w:rsidRPr="00A63589">
        <w:rPr>
          <w:rFonts w:ascii="Arial" w:hAnsi="Arial" w:cs="Arial"/>
          <w:sz w:val="22"/>
          <w:szCs w:val="22"/>
        </w:rPr>
        <w:t>a marketing perspective, Philip Kotler and Kevin Keller define communication</w:t>
      </w:r>
      <w:r w:rsidRPr="00A63589">
        <w:rPr>
          <w:rStyle w:val="apple-converted-space"/>
          <w:rFonts w:ascii="Arial" w:hAnsi="Arial" w:cs="Arial"/>
          <w:sz w:val="22"/>
          <w:szCs w:val="22"/>
        </w:rPr>
        <w:t> </w:t>
      </w:r>
      <w:r w:rsidRPr="00A63589">
        <w:rPr>
          <w:rFonts w:ascii="Arial" w:hAnsi="Arial" w:cs="Arial"/>
          <w:sz w:val="22"/>
          <w:szCs w:val="22"/>
        </w:rPr>
        <w:t>as</w:t>
      </w:r>
      <w:r w:rsidRPr="00A63589">
        <w:rPr>
          <w:rStyle w:val="apple-converted-space"/>
          <w:rFonts w:ascii="Arial" w:hAnsi="Arial" w:cs="Arial"/>
          <w:sz w:val="22"/>
          <w:szCs w:val="22"/>
        </w:rPr>
        <w:t> </w:t>
      </w:r>
      <w:r w:rsidRPr="00A63589">
        <w:rPr>
          <w:rFonts w:ascii="Arial" w:hAnsi="Arial" w:cs="Arial"/>
          <w:sz w:val="22"/>
          <w:szCs w:val="22"/>
        </w:rPr>
        <w:t>the means by which</w:t>
      </w:r>
      <w:r w:rsidRPr="00A63589">
        <w:rPr>
          <w:rStyle w:val="apple-converted-space"/>
          <w:rFonts w:ascii="Arial" w:hAnsi="Arial" w:cs="Arial"/>
          <w:sz w:val="22"/>
          <w:szCs w:val="22"/>
        </w:rPr>
        <w:t> </w:t>
      </w:r>
      <w:r w:rsidRPr="00A63589">
        <w:rPr>
          <w:rFonts w:ascii="Arial" w:hAnsi="Arial" w:cs="Arial"/>
          <w:sz w:val="22"/>
          <w:szCs w:val="22"/>
        </w:rPr>
        <w:t>companies</w:t>
      </w:r>
      <w:r w:rsidRPr="00A63589">
        <w:rPr>
          <w:rStyle w:val="apple-converted-space"/>
          <w:rFonts w:ascii="Arial" w:hAnsi="Arial" w:cs="Arial"/>
          <w:sz w:val="22"/>
          <w:szCs w:val="22"/>
        </w:rPr>
        <w:t> </w:t>
      </w:r>
      <w:r w:rsidRPr="00A63589">
        <w:rPr>
          <w:rFonts w:ascii="Arial" w:hAnsi="Arial" w:cs="Arial"/>
          <w:sz w:val="22"/>
          <w:szCs w:val="22"/>
        </w:rPr>
        <w:t>try</w:t>
      </w:r>
      <w:r w:rsidRPr="00A63589">
        <w:rPr>
          <w:rStyle w:val="apple-converted-space"/>
          <w:rFonts w:ascii="Arial" w:hAnsi="Arial" w:cs="Arial"/>
          <w:sz w:val="22"/>
          <w:szCs w:val="22"/>
        </w:rPr>
        <w:t> </w:t>
      </w:r>
      <w:r w:rsidRPr="00A63589">
        <w:rPr>
          <w:rFonts w:ascii="Arial" w:hAnsi="Arial" w:cs="Arial"/>
          <w:sz w:val="22"/>
          <w:szCs w:val="22"/>
        </w:rPr>
        <w:t>to inform,</w:t>
      </w:r>
      <w:r w:rsidRPr="00A63589">
        <w:rPr>
          <w:rStyle w:val="apple-converted-space"/>
          <w:rFonts w:ascii="Arial" w:hAnsi="Arial" w:cs="Arial"/>
          <w:sz w:val="22"/>
          <w:szCs w:val="22"/>
        </w:rPr>
        <w:t> </w:t>
      </w:r>
      <w:r w:rsidRPr="00A63589">
        <w:rPr>
          <w:rFonts w:ascii="Arial" w:hAnsi="Arial" w:cs="Arial"/>
          <w:sz w:val="22"/>
          <w:szCs w:val="22"/>
        </w:rPr>
        <w:t>convince</w:t>
      </w:r>
      <w:r w:rsidRPr="00A63589">
        <w:rPr>
          <w:rStyle w:val="apple-converted-space"/>
          <w:rFonts w:ascii="Arial" w:hAnsi="Arial" w:cs="Arial"/>
          <w:sz w:val="22"/>
          <w:szCs w:val="22"/>
        </w:rPr>
        <w:t> </w:t>
      </w:r>
      <w:r w:rsidRPr="00A63589">
        <w:rPr>
          <w:rFonts w:ascii="Arial" w:hAnsi="Arial" w:cs="Arial"/>
          <w:sz w:val="22"/>
          <w:szCs w:val="22"/>
        </w:rPr>
        <w:t>and</w:t>
      </w:r>
      <w:r w:rsidRPr="00A63589">
        <w:rPr>
          <w:rStyle w:val="apple-converted-space"/>
          <w:rFonts w:ascii="Arial" w:hAnsi="Arial" w:cs="Arial"/>
          <w:sz w:val="22"/>
          <w:szCs w:val="22"/>
        </w:rPr>
        <w:t> </w:t>
      </w:r>
      <w:r w:rsidRPr="00A63589">
        <w:rPr>
          <w:rFonts w:ascii="Arial" w:hAnsi="Arial" w:cs="Arial"/>
          <w:sz w:val="22"/>
          <w:szCs w:val="22"/>
        </w:rPr>
        <w:t>remind their clients directly and indirectly</w:t>
      </w:r>
      <w:r w:rsidRPr="00A63589">
        <w:rPr>
          <w:rStyle w:val="apple-converted-space"/>
          <w:rFonts w:ascii="Arial" w:hAnsi="Arial" w:cs="Arial"/>
          <w:sz w:val="22"/>
          <w:szCs w:val="22"/>
        </w:rPr>
        <w:t> </w:t>
      </w:r>
      <w:r w:rsidRPr="00A63589">
        <w:rPr>
          <w:rFonts w:ascii="Arial" w:hAnsi="Arial" w:cs="Arial"/>
          <w:sz w:val="22"/>
          <w:szCs w:val="22"/>
        </w:rPr>
        <w:t>about products, services  and brands</w:t>
      </w:r>
      <w:r w:rsidRPr="00A63589">
        <w:rPr>
          <w:rStyle w:val="apple-converted-space"/>
          <w:rFonts w:ascii="Arial" w:hAnsi="Arial" w:cs="Arial"/>
          <w:sz w:val="22"/>
          <w:szCs w:val="22"/>
        </w:rPr>
        <w:t> </w:t>
      </w:r>
      <w:r w:rsidRPr="00A63589">
        <w:rPr>
          <w:rFonts w:ascii="Arial" w:hAnsi="Arial" w:cs="Arial"/>
          <w:sz w:val="22"/>
          <w:szCs w:val="22"/>
        </w:rPr>
        <w:t>that they sell them.</w:t>
      </w:r>
    </w:p>
    <w:p w14:paraId="6764AC35" w14:textId="77777777" w:rsidR="002C0F83" w:rsidRPr="00965D67" w:rsidRDefault="002C0F83" w:rsidP="002C0F83">
      <w:pPr>
        <w:spacing w:line="360" w:lineRule="auto"/>
        <w:jc w:val="both"/>
        <w:rPr>
          <w:rFonts w:ascii="Arial" w:hAnsi="Arial" w:cs="Arial"/>
          <w:b/>
          <w:i/>
          <w:color w:val="000000" w:themeColor="text1"/>
          <w:sz w:val="22"/>
          <w:szCs w:val="22"/>
        </w:rPr>
      </w:pPr>
    </w:p>
    <w:p w14:paraId="1C2F4CDD" w14:textId="77777777" w:rsidR="002C0F83" w:rsidRPr="00F540F8" w:rsidRDefault="002C0F83" w:rsidP="002C0F83">
      <w:pPr>
        <w:spacing w:line="360" w:lineRule="auto"/>
        <w:jc w:val="both"/>
        <w:rPr>
          <w:rFonts w:ascii="Arial" w:hAnsi="Arial" w:cs="Arial"/>
          <w:iCs/>
          <w:sz w:val="22"/>
          <w:szCs w:val="22"/>
        </w:rPr>
      </w:pPr>
      <w:r w:rsidRPr="00F540F8">
        <w:rPr>
          <w:rFonts w:ascii="Arial" w:hAnsi="Arial" w:cs="Arial"/>
          <w:b/>
          <w:iCs/>
          <w:color w:val="000000" w:themeColor="text1"/>
          <w:sz w:val="22"/>
          <w:szCs w:val="22"/>
        </w:rPr>
        <w:t xml:space="preserve">Fig: 00 </w:t>
      </w:r>
      <w:r>
        <w:rPr>
          <w:rFonts w:ascii="Arial" w:hAnsi="Arial" w:cs="Arial"/>
          <w:b/>
          <w:iCs/>
          <w:color w:val="000000" w:themeColor="text1"/>
          <w:sz w:val="22"/>
          <w:szCs w:val="22"/>
        </w:rPr>
        <w:t xml:space="preserve">             </w:t>
      </w:r>
      <w:r w:rsidRPr="00F540F8">
        <w:rPr>
          <w:rFonts w:ascii="Arial" w:hAnsi="Arial" w:cs="Arial"/>
          <w:b/>
          <w:iCs/>
          <w:color w:val="000000" w:themeColor="text1"/>
          <w:sz w:val="22"/>
          <w:szCs w:val="22"/>
        </w:rPr>
        <w:t>Diagrammatic illustration of  communication</w:t>
      </w:r>
      <w:r w:rsidRPr="00F540F8">
        <w:rPr>
          <w:rFonts w:ascii="Arial" w:hAnsi="Arial" w:cs="Arial"/>
          <w:b/>
          <w:iCs/>
          <w:sz w:val="22"/>
          <w:szCs w:val="22"/>
        </w:rPr>
        <w:t xml:space="preserve">. </w:t>
      </w:r>
    </w:p>
    <w:p w14:paraId="5DA48B6E" w14:textId="77777777" w:rsidR="002C0F83" w:rsidRPr="00965D67" w:rsidRDefault="002C0F83" w:rsidP="002C0F83">
      <w:pPr>
        <w:spacing w:line="360" w:lineRule="auto"/>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69504" behindDoc="0" locked="0" layoutInCell="1" allowOverlap="1" wp14:anchorId="2CC9D896" wp14:editId="5686C3A3">
                <wp:simplePos x="0" y="0"/>
                <wp:positionH relativeFrom="column">
                  <wp:posOffset>-172016</wp:posOffset>
                </wp:positionH>
                <wp:positionV relativeFrom="paragraph">
                  <wp:posOffset>160724</wp:posOffset>
                </wp:positionV>
                <wp:extent cx="5966234" cy="2607398"/>
                <wp:effectExtent l="0" t="0" r="15875" b="8890"/>
                <wp:wrapNone/>
                <wp:docPr id="76" name="Rounded Rectangle 76"/>
                <wp:cNvGraphicFramePr/>
                <a:graphic xmlns:a="http://schemas.openxmlformats.org/drawingml/2006/main">
                  <a:graphicData uri="http://schemas.microsoft.com/office/word/2010/wordprocessingShape">
                    <wps:wsp>
                      <wps:cNvSpPr/>
                      <wps:spPr>
                        <a:xfrm>
                          <a:off x="0" y="0"/>
                          <a:ext cx="5966234" cy="2607398"/>
                        </a:xfrm>
                        <a:prstGeom prst="roundRect">
                          <a:avLst/>
                        </a:prstGeom>
                        <a:solidFill>
                          <a:schemeClr val="accent1">
                            <a:alpha val="6664"/>
                          </a:schemeClr>
                        </a:solidFill>
                        <a:ln>
                          <a:solidFill>
                            <a:schemeClr val="accent1">
                              <a:shade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742358" id="Rounded Rectangle 76" o:spid="_x0000_s1026" style="position:absolute;margin-left:-13.55pt;margin-top:12.65pt;width:469.8pt;height:205.3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" fillcolor="#4472c4 [3204]" strokecolor="#1f3763 [1604]" strokeweight="1pt">
                <v:fill opacity="4369f"/>
                <v:stroke joinstyle="miter"/>
              </v:roundrect>
            </w:pict>
          </mc:Fallback>
        </mc:AlternateContent>
      </w:r>
    </w:p>
    <w:p w14:paraId="0C85F04D" w14:textId="77777777" w:rsidR="002C0F83" w:rsidRPr="00965D67" w:rsidRDefault="002C0F83" w:rsidP="002C0F83">
      <w:pPr>
        <w:spacing w:line="360" w:lineRule="auto"/>
        <w:rPr>
          <w:rFonts w:ascii="Arial" w:hAnsi="Arial" w:cs="Arial"/>
          <w:sz w:val="22"/>
          <w:szCs w:val="22"/>
        </w:rPr>
      </w:pPr>
      <w:r w:rsidRPr="00965D67">
        <w:rPr>
          <w:rFonts w:ascii="Arial" w:hAnsi="Arial" w:cs="Arial"/>
          <w:noProof/>
          <w:sz w:val="22"/>
          <w:szCs w:val="22"/>
        </w:rPr>
        <mc:AlternateContent>
          <mc:Choice Requires="wpg">
            <w:drawing>
              <wp:anchor distT="0" distB="0" distL="114300" distR="114300" simplePos="0" relativeHeight="251660288" behindDoc="0" locked="0" layoutInCell="1" allowOverlap="1" wp14:anchorId="0B0C398E" wp14:editId="6F08C14B">
                <wp:simplePos x="0" y="0"/>
                <wp:positionH relativeFrom="column">
                  <wp:posOffset>-3810</wp:posOffset>
                </wp:positionH>
                <wp:positionV relativeFrom="paragraph">
                  <wp:posOffset>99060</wp:posOffset>
                </wp:positionV>
                <wp:extent cx="5616575" cy="2267585"/>
                <wp:effectExtent l="50800" t="38100" r="47625" b="94615"/>
                <wp:wrapTight wrapText="bothSides">
                  <wp:wrapPolygon edited="0">
                    <wp:start x="8547" y="-363"/>
                    <wp:lineTo x="7912" y="-121"/>
                    <wp:lineTo x="7912" y="1815"/>
                    <wp:lineTo x="6642" y="1815"/>
                    <wp:lineTo x="6642" y="3750"/>
                    <wp:lineTo x="5324" y="3750"/>
                    <wp:lineTo x="5324" y="5686"/>
                    <wp:lineTo x="4054" y="5686"/>
                    <wp:lineTo x="4054" y="7621"/>
                    <wp:lineTo x="244" y="7621"/>
                    <wp:lineTo x="244" y="9557"/>
                    <wp:lineTo x="-195" y="9557"/>
                    <wp:lineTo x="-195" y="13791"/>
                    <wp:lineTo x="2540" y="15364"/>
                    <wp:lineTo x="3077" y="15364"/>
                    <wp:lineTo x="8401" y="21171"/>
                    <wp:lineTo x="8547" y="22380"/>
                    <wp:lineTo x="12454" y="22380"/>
                    <wp:lineTo x="12552" y="21171"/>
                    <wp:lineTo x="14017" y="19235"/>
                    <wp:lineTo x="16948" y="15364"/>
                    <wp:lineTo x="20855" y="13428"/>
                    <wp:lineTo x="20953" y="13428"/>
                    <wp:lineTo x="21734" y="11735"/>
                    <wp:lineTo x="21734" y="8105"/>
                    <wp:lineTo x="20611" y="7621"/>
                    <wp:lineTo x="17680" y="7621"/>
                    <wp:lineTo x="17680" y="5686"/>
                    <wp:lineTo x="16264" y="5686"/>
                    <wp:lineTo x="15922" y="3750"/>
                    <wp:lineTo x="14799" y="3750"/>
                    <wp:lineTo x="14457" y="1815"/>
                    <wp:lineTo x="13334" y="1694"/>
                    <wp:lineTo x="12454" y="-363"/>
                    <wp:lineTo x="8547" y="-363"/>
                  </wp:wrapPolygon>
                </wp:wrapTight>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6575" cy="2267585"/>
                          <a:chOff x="1800" y="2340"/>
                          <a:chExt cx="7545" cy="3765"/>
                        </a:xfrm>
                      </wpg:grpSpPr>
                      <wps:wsp>
                        <wps:cNvPr id="58" name="Rectangle 6"/>
                        <wps:cNvSpPr>
                          <a:spLocks noChangeArrowheads="1"/>
                        </wps:cNvSpPr>
                        <wps:spPr bwMode="auto">
                          <a:xfrm>
                            <a:off x="1800" y="4140"/>
                            <a:ext cx="106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423A560B" w14:textId="77777777" w:rsidR="002C0F83" w:rsidRPr="00F018BE" w:rsidRDefault="002C0F83" w:rsidP="002C0F83">
                              <w:pPr>
                                <w:rPr>
                                  <w:sz w:val="18"/>
                                </w:rPr>
                              </w:pPr>
                              <w:r>
                                <w:rPr>
                                  <w:sz w:val="18"/>
                                </w:rPr>
                                <w:t>SENDER</w:t>
                              </w:r>
                            </w:p>
                          </w:txbxContent>
                        </wps:txbx>
                        <wps:bodyPr rot="0" vert="horz" wrap="square" lIns="91440" tIns="91440" rIns="91440" bIns="91440" anchor="t" anchorCtr="0" upright="1">
                          <a:noAutofit/>
                        </wps:bodyPr>
                      </wps:wsp>
                      <wps:wsp>
                        <wps:cNvPr id="59" name="Rectangle 7"/>
                        <wps:cNvSpPr>
                          <a:spLocks noChangeArrowheads="1"/>
                        </wps:cNvSpPr>
                        <wps:spPr bwMode="auto">
                          <a:xfrm>
                            <a:off x="4860" y="234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51BECA9A" w14:textId="77777777" w:rsidR="002C0F83" w:rsidRPr="00F018BE" w:rsidRDefault="002C0F83" w:rsidP="002C0F83">
                              <w:pPr>
                                <w:rPr>
                                  <w:sz w:val="18"/>
                                </w:rPr>
                              </w:pPr>
                              <w:r>
                                <w:rPr>
                                  <w:sz w:val="18"/>
                                </w:rPr>
                                <w:t>MESSAGE</w:t>
                              </w:r>
                            </w:p>
                          </w:txbxContent>
                        </wps:txbx>
                        <wps:bodyPr rot="0" vert="horz" wrap="square" lIns="91440" tIns="91440" rIns="91440" bIns="91440" anchor="t" anchorCtr="0" upright="1">
                          <a:noAutofit/>
                        </wps:bodyPr>
                      </wps:wsp>
                      <wps:wsp>
                        <wps:cNvPr id="60" name="Rectangle 8"/>
                        <wps:cNvSpPr>
                          <a:spLocks noChangeArrowheads="1"/>
                        </wps:cNvSpPr>
                        <wps:spPr bwMode="auto">
                          <a:xfrm>
                            <a:off x="8100" y="396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0F1D839F" w14:textId="77777777" w:rsidR="002C0F83" w:rsidRPr="00F018BE" w:rsidRDefault="002C0F83" w:rsidP="002C0F83">
                              <w:pPr>
                                <w:rPr>
                                  <w:sz w:val="18"/>
                                </w:rPr>
                              </w:pPr>
                              <w:r>
                                <w:rPr>
                                  <w:sz w:val="18"/>
                                </w:rPr>
                                <w:t>RECIEVER</w:t>
                              </w:r>
                            </w:p>
                          </w:txbxContent>
                        </wps:txbx>
                        <wps:bodyPr rot="0" vert="horz" wrap="square" lIns="91440" tIns="91440" rIns="91440" bIns="91440" anchor="t" anchorCtr="0" upright="1">
                          <a:noAutofit/>
                        </wps:bodyPr>
                      </wps:wsp>
                      <wps:wsp>
                        <wps:cNvPr id="61" name="Rectangle 9"/>
                        <wps:cNvSpPr>
                          <a:spLocks noChangeArrowheads="1"/>
                        </wps:cNvSpPr>
                        <wps:spPr bwMode="auto">
                          <a:xfrm>
                            <a:off x="4860" y="558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4A4784D0" w14:textId="77777777" w:rsidR="002C0F83" w:rsidRPr="00F018BE" w:rsidRDefault="002C0F83" w:rsidP="002C0F83">
                              <w:pPr>
                                <w:rPr>
                                  <w:sz w:val="18"/>
                                </w:rPr>
                              </w:pPr>
                              <w:r w:rsidRPr="00F018BE">
                                <w:rPr>
                                  <w:sz w:val="18"/>
                                </w:rPr>
                                <w:t>FEEDBACK</w:t>
                              </w:r>
                            </w:p>
                          </w:txbxContent>
                        </wps:txbx>
                        <wps:bodyPr rot="0" vert="horz" wrap="square" lIns="91440" tIns="91440" rIns="91440" bIns="91440" anchor="t" anchorCtr="0" upright="1">
                          <a:noAutofit/>
                        </wps:bodyPr>
                      </wps:wsp>
                      <wps:wsp>
                        <wps:cNvPr id="62" name="Rectangle 10"/>
                        <wps:cNvSpPr>
                          <a:spLocks noChangeArrowheads="1"/>
                        </wps:cNvSpPr>
                        <wps:spPr bwMode="auto">
                          <a:xfrm>
                            <a:off x="4680" y="3600"/>
                            <a:ext cx="1440" cy="1440"/>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1CAF3EE3" w14:textId="77777777" w:rsidR="002C0F83" w:rsidRDefault="002C0F83" w:rsidP="002C0F83">
                              <w:pPr>
                                <w:rPr>
                                  <w:sz w:val="18"/>
                                </w:rPr>
                              </w:pPr>
                              <w:r>
                                <w:t>-</w:t>
                              </w:r>
                              <w:r w:rsidRPr="00F018BE">
                                <w:rPr>
                                  <w:sz w:val="18"/>
                                </w:rPr>
                                <w:t>Face to Face</w:t>
                              </w:r>
                            </w:p>
                            <w:p w14:paraId="0A0C492F" w14:textId="77777777" w:rsidR="002C0F83" w:rsidRDefault="002C0F83" w:rsidP="002C0F83">
                              <w:pPr>
                                <w:rPr>
                                  <w:sz w:val="18"/>
                                </w:rPr>
                              </w:pPr>
                              <w:r>
                                <w:rPr>
                                  <w:sz w:val="18"/>
                                </w:rPr>
                                <w:t>-Telephone</w:t>
                              </w:r>
                            </w:p>
                            <w:p w14:paraId="146044D4" w14:textId="77777777" w:rsidR="002C0F83" w:rsidRDefault="002C0F83" w:rsidP="002C0F83">
                              <w:pPr>
                                <w:rPr>
                                  <w:sz w:val="18"/>
                                </w:rPr>
                              </w:pPr>
                              <w:r>
                                <w:rPr>
                                  <w:sz w:val="18"/>
                                </w:rPr>
                                <w:t>-Letter</w:t>
                              </w:r>
                            </w:p>
                            <w:p w14:paraId="4C3D27B2" w14:textId="77777777" w:rsidR="002C0F83" w:rsidRDefault="002C0F83" w:rsidP="002C0F83">
                              <w:pPr>
                                <w:rPr>
                                  <w:sz w:val="18"/>
                                </w:rPr>
                              </w:pPr>
                              <w:r>
                                <w:rPr>
                                  <w:sz w:val="18"/>
                                </w:rPr>
                                <w:t>-E-mail</w:t>
                              </w:r>
                            </w:p>
                            <w:p w14:paraId="6128B7B8" w14:textId="77777777" w:rsidR="002C0F83" w:rsidRPr="00F018BE" w:rsidRDefault="002C0F83" w:rsidP="002C0F83">
                              <w:pPr>
                                <w:rPr>
                                  <w:sz w:val="18"/>
                                </w:rPr>
                              </w:pPr>
                              <w:r>
                                <w:rPr>
                                  <w:sz w:val="18"/>
                                </w:rPr>
                                <w:t xml:space="preserve">    Etc.</w:t>
                              </w:r>
                            </w:p>
                          </w:txbxContent>
                        </wps:txbx>
                        <wps:bodyPr rot="0" vert="horz" wrap="square" lIns="91440" tIns="91440" rIns="91440" bIns="91440" anchor="t" anchorCtr="0" upright="1">
                          <a:noAutofit/>
                        </wps:bodyPr>
                      </wps:wsp>
                      <wps:wsp>
                        <wps:cNvPr id="63" name="Text Box 11"/>
                        <wps:cNvSpPr txBox="1">
                          <a:spLocks noChangeArrowheads="1"/>
                        </wps:cNvSpPr>
                        <wps:spPr bwMode="auto">
                          <a:xfrm>
                            <a:off x="4860" y="3240"/>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77D15" w14:textId="77777777" w:rsidR="002C0F83" w:rsidRPr="00700D8D" w:rsidRDefault="002C0F83" w:rsidP="002C0F83">
                              <w:pPr>
                                <w:rPr>
                                  <w:b/>
                                  <w:sz w:val="20"/>
                                </w:rPr>
                              </w:pPr>
                              <w:r w:rsidRPr="00700D8D">
                                <w:rPr>
                                  <w:b/>
                                  <w:sz w:val="20"/>
                                </w:rPr>
                                <w:t>CHANNEL</w:t>
                              </w:r>
                            </w:p>
                          </w:txbxContent>
                        </wps:txbx>
                        <wps:bodyPr rot="0" vert="horz" wrap="square" lIns="91440" tIns="91440" rIns="91440" bIns="91440" anchor="t" anchorCtr="0" upright="1">
                          <a:noAutofit/>
                        </wps:bodyPr>
                      </wps:wsp>
                      <wps:wsp>
                        <wps:cNvPr id="64" name="Text Box 12"/>
                        <wps:cNvSpPr txBox="1">
                          <a:spLocks noChangeArrowheads="1"/>
                        </wps:cNvSpPr>
                        <wps:spPr bwMode="auto">
                          <a:xfrm>
                            <a:off x="1800" y="378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DF3A5" w14:textId="77777777" w:rsidR="002C0F83" w:rsidRPr="00F018BE" w:rsidRDefault="002C0F83" w:rsidP="002C0F83">
                              <w:r w:rsidRPr="00F018BE">
                                <w:rPr>
                                  <w:sz w:val="18"/>
                                </w:rPr>
                                <w:t>Encodes</w:t>
                              </w:r>
                            </w:p>
                          </w:txbxContent>
                        </wps:txbx>
                        <wps:bodyPr rot="0" vert="horz" wrap="square" lIns="91440" tIns="91440" rIns="91440" bIns="91440" anchor="t" anchorCtr="0" upright="1">
                          <a:noAutofit/>
                        </wps:bodyPr>
                      </wps:wsp>
                      <wps:wsp>
                        <wps:cNvPr id="65" name="Text Box 13"/>
                        <wps:cNvSpPr txBox="1">
                          <a:spLocks noChangeArrowheads="1"/>
                        </wps:cNvSpPr>
                        <wps:spPr bwMode="auto">
                          <a:xfrm>
                            <a:off x="1800" y="450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A3A68" w14:textId="77777777" w:rsidR="002C0F83" w:rsidRPr="00F018BE" w:rsidRDefault="002C0F83" w:rsidP="002C0F83">
                              <w:r w:rsidRPr="00F018BE">
                                <w:rPr>
                                  <w:sz w:val="18"/>
                                </w:rPr>
                                <w:t>Decodes</w:t>
                              </w:r>
                            </w:p>
                          </w:txbxContent>
                        </wps:txbx>
                        <wps:bodyPr rot="0" vert="horz" wrap="square" lIns="91440" tIns="91440" rIns="91440" bIns="91440" anchor="t" anchorCtr="0" upright="1">
                          <a:noAutofit/>
                        </wps:bodyPr>
                      </wps:wsp>
                      <wps:wsp>
                        <wps:cNvPr id="66" name="Text Box 14"/>
                        <wps:cNvSpPr txBox="1">
                          <a:spLocks noChangeArrowheads="1"/>
                        </wps:cNvSpPr>
                        <wps:spPr bwMode="auto">
                          <a:xfrm>
                            <a:off x="8100" y="360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09C54" w14:textId="77777777" w:rsidR="002C0F83" w:rsidRPr="00F018BE" w:rsidRDefault="002C0F83" w:rsidP="002C0F83">
                              <w:r w:rsidRPr="00F018BE">
                                <w:rPr>
                                  <w:sz w:val="18"/>
                                </w:rPr>
                                <w:t>Decodes</w:t>
                              </w:r>
                            </w:p>
                          </w:txbxContent>
                        </wps:txbx>
                        <wps:bodyPr rot="0" vert="horz" wrap="square" lIns="91440" tIns="91440" rIns="91440" bIns="91440" anchor="t" anchorCtr="0" upright="1">
                          <a:noAutofit/>
                        </wps:bodyPr>
                      </wps:wsp>
                      <wps:wsp>
                        <wps:cNvPr id="67" name="Text Box 15"/>
                        <wps:cNvSpPr txBox="1">
                          <a:spLocks noChangeArrowheads="1"/>
                        </wps:cNvSpPr>
                        <wps:spPr bwMode="auto">
                          <a:xfrm>
                            <a:off x="8100" y="432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F7420" w14:textId="77777777" w:rsidR="002C0F83" w:rsidRPr="00F018BE" w:rsidRDefault="002C0F83" w:rsidP="002C0F83">
                              <w:r w:rsidRPr="00F018BE">
                                <w:rPr>
                                  <w:sz w:val="18"/>
                                </w:rPr>
                                <w:t>Encodes</w:t>
                              </w:r>
                            </w:p>
                          </w:txbxContent>
                        </wps:txbx>
                        <wps:bodyPr rot="0" vert="horz" wrap="square" lIns="91440" tIns="91440" rIns="91440" bIns="91440" anchor="t" anchorCtr="0" upright="1">
                          <a:noAutofit/>
                        </wps:bodyPr>
                      </wps:wsp>
                      <wps:wsp>
                        <wps:cNvPr id="68" name="Line 16"/>
                        <wps:cNvCnPr>
                          <a:cxnSpLocks noChangeShapeType="1"/>
                        </wps:cNvCnPr>
                        <wps:spPr bwMode="auto">
                          <a:xfrm flipV="1">
                            <a:off x="2700" y="2520"/>
                            <a:ext cx="2160" cy="162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69" name="Line 17"/>
                        <wps:cNvCnPr>
                          <a:cxnSpLocks noChangeShapeType="1"/>
                        </wps:cNvCnPr>
                        <wps:spPr bwMode="auto">
                          <a:xfrm>
                            <a:off x="6120" y="2520"/>
                            <a:ext cx="2160" cy="144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70" name="Line 18"/>
                        <wps:cNvCnPr>
                          <a:cxnSpLocks noChangeShapeType="1"/>
                        </wps:cNvCnPr>
                        <wps:spPr bwMode="auto">
                          <a:xfrm flipH="1">
                            <a:off x="6120" y="4500"/>
                            <a:ext cx="2160" cy="144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71" name="Line 19"/>
                        <wps:cNvCnPr>
                          <a:cxnSpLocks noChangeShapeType="1"/>
                        </wps:cNvCnPr>
                        <wps:spPr bwMode="auto">
                          <a:xfrm flipH="1" flipV="1">
                            <a:off x="2520" y="4680"/>
                            <a:ext cx="2340" cy="126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0C398E" id="Group 57" o:spid="_x0000_s1026" style="position:absolute;margin-left:-.3pt;margin-top:7.8pt;width:442.25pt;height:178.55pt;z-index:251660288" coordorigin="1800,2340" coordsize="7545,3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">
                <v:rect id="Rectangle 6" o:spid="_x0000_s1027" style="position:absolute;left:1800;top:4140;width:1065;height: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" fillcolor="#9bc1ff" strokecolor="#4a7ebb" strokeweight="1.5pt">
                  <v:fill color2="#3f80cd" focus="100%" type="gradient">
                    <o:fill v:ext="view" type="gradientUnscaled"/>
                  </v:fill>
                  <v:shadow on="t" color="black" opacity="22938f" offset="0"/>
                  <v:textbox inset=",7.2pt,,7.2pt">
                    <w:txbxContent>
                      <w:p w14:paraId="423A560B" w14:textId="77777777" w:rsidR="002C0F83" w:rsidRPr="00F018BE" w:rsidRDefault="002C0F83" w:rsidP="002C0F83">
                        <w:pPr>
                          <w:rPr>
                            <w:sz w:val="18"/>
                          </w:rPr>
                        </w:pPr>
                        <w:r>
                          <w:rPr>
                            <w:sz w:val="18"/>
                          </w:rPr>
                          <w:t>SENDER</w:t>
                        </w:r>
                      </w:p>
                    </w:txbxContent>
                  </v:textbox>
                </v:rect>
                <v:rect id="Rectangle 7" o:spid="_x0000_s1028" style="position:absolute;left:4860;top:2340;width:1245;height: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" fillcolor="#9bc1ff" strokecolor="#4a7ebb" strokeweight="1.5pt">
                  <v:fill color2="#3f80cd" focus="100%" type="gradient">
                    <o:fill v:ext="view" type="gradientUnscaled"/>
                  </v:fill>
                  <v:shadow on="t" color="black" opacity="22938f" offset="0"/>
                  <v:textbox inset=",7.2pt,,7.2pt">
                    <w:txbxContent>
                      <w:p w14:paraId="51BECA9A" w14:textId="77777777" w:rsidR="002C0F83" w:rsidRPr="00F018BE" w:rsidRDefault="002C0F83" w:rsidP="002C0F83">
                        <w:pPr>
                          <w:rPr>
                            <w:sz w:val="18"/>
                          </w:rPr>
                        </w:pPr>
                        <w:r>
                          <w:rPr>
                            <w:sz w:val="18"/>
                          </w:rPr>
                          <w:t>MESSAGE</w:t>
                        </w:r>
                      </w:p>
                    </w:txbxContent>
                  </v:textbox>
                </v:rect>
                <v:rect id="Rectangle 8" o:spid="_x0000_s1029" style="position:absolute;left:8100;top:3960;width:1245;height: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" fillcolor="#9bc1ff" strokecolor="#4a7ebb" strokeweight="1.5pt">
                  <v:fill color2="#3f80cd" focus="100%" type="gradient">
                    <o:fill v:ext="view" type="gradientUnscaled"/>
                  </v:fill>
                  <v:shadow on="t" color="black" opacity="22938f" offset="0"/>
                  <v:textbox inset=",7.2pt,,7.2pt">
                    <w:txbxContent>
                      <w:p w14:paraId="0F1D839F" w14:textId="77777777" w:rsidR="002C0F83" w:rsidRPr="00F018BE" w:rsidRDefault="002C0F83" w:rsidP="002C0F83">
                        <w:pPr>
                          <w:rPr>
                            <w:sz w:val="18"/>
                          </w:rPr>
                        </w:pPr>
                        <w:r>
                          <w:rPr>
                            <w:sz w:val="18"/>
                          </w:rPr>
                          <w:t>RECIEVER</w:t>
                        </w:r>
                      </w:p>
                    </w:txbxContent>
                  </v:textbox>
                </v:rect>
                <v:rect id="Rectangle 9" o:spid="_x0000_s1030" style="position:absolute;left:4860;top:5580;width:1245;height: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" fillcolor="#9bc1ff" strokecolor="#4a7ebb" strokeweight="1.5pt">
                  <v:fill color2="#3f80cd" focus="100%" type="gradient">
                    <o:fill v:ext="view" type="gradientUnscaled"/>
                  </v:fill>
                  <v:shadow on="t" color="black" opacity="22938f" offset="0"/>
                  <v:textbox inset=",7.2pt,,7.2pt">
                    <w:txbxContent>
                      <w:p w14:paraId="4A4784D0" w14:textId="77777777" w:rsidR="002C0F83" w:rsidRPr="00F018BE" w:rsidRDefault="002C0F83" w:rsidP="002C0F83">
                        <w:pPr>
                          <w:rPr>
                            <w:sz w:val="18"/>
                          </w:rPr>
                        </w:pPr>
                        <w:r w:rsidRPr="00F018BE">
                          <w:rPr>
                            <w:sz w:val="18"/>
                          </w:rPr>
                          <w:t>FEEDBACK</w:t>
                        </w:r>
                      </w:p>
                    </w:txbxContent>
                  </v:textbox>
                </v:rect>
                <v:rect id="Rectangle 10" o:spid="_x0000_s1031" style="position:absolute;left:4680;top:3600;width:1440;height: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" fillcolor="#9bc1ff" strokecolor="#4a7ebb" strokeweight="1.5pt">
                  <v:fill color2="#3f80cd" focus="100%" type="gradient">
                    <o:fill v:ext="view" type="gradientUnscaled"/>
                  </v:fill>
                  <v:shadow on="t" color="black" opacity="22938f" offset="0"/>
                  <v:textbox inset=",7.2pt,,7.2pt">
                    <w:txbxContent>
                      <w:p w14:paraId="1CAF3EE3" w14:textId="77777777" w:rsidR="002C0F83" w:rsidRDefault="002C0F83" w:rsidP="002C0F83">
                        <w:pPr>
                          <w:rPr>
                            <w:sz w:val="18"/>
                          </w:rPr>
                        </w:pPr>
                        <w:r>
                          <w:t>-</w:t>
                        </w:r>
                        <w:r w:rsidRPr="00F018BE">
                          <w:rPr>
                            <w:sz w:val="18"/>
                          </w:rPr>
                          <w:t>Face to Face</w:t>
                        </w:r>
                      </w:p>
                      <w:p w14:paraId="0A0C492F" w14:textId="77777777" w:rsidR="002C0F83" w:rsidRDefault="002C0F83" w:rsidP="002C0F83">
                        <w:pPr>
                          <w:rPr>
                            <w:sz w:val="18"/>
                          </w:rPr>
                        </w:pPr>
                        <w:r>
                          <w:rPr>
                            <w:sz w:val="18"/>
                          </w:rPr>
                          <w:t>-Telephone</w:t>
                        </w:r>
                      </w:p>
                      <w:p w14:paraId="146044D4" w14:textId="77777777" w:rsidR="002C0F83" w:rsidRDefault="002C0F83" w:rsidP="002C0F83">
                        <w:pPr>
                          <w:rPr>
                            <w:sz w:val="18"/>
                          </w:rPr>
                        </w:pPr>
                        <w:r>
                          <w:rPr>
                            <w:sz w:val="18"/>
                          </w:rPr>
                          <w:t>-Letter</w:t>
                        </w:r>
                      </w:p>
                      <w:p w14:paraId="4C3D27B2" w14:textId="77777777" w:rsidR="002C0F83" w:rsidRDefault="002C0F83" w:rsidP="002C0F83">
                        <w:pPr>
                          <w:rPr>
                            <w:sz w:val="18"/>
                          </w:rPr>
                        </w:pPr>
                        <w:r>
                          <w:rPr>
                            <w:sz w:val="18"/>
                          </w:rPr>
                          <w:t>-E-mail</w:t>
                        </w:r>
                      </w:p>
                      <w:p w14:paraId="6128B7B8" w14:textId="77777777" w:rsidR="002C0F83" w:rsidRPr="00F018BE" w:rsidRDefault="002C0F83" w:rsidP="002C0F83">
                        <w:pPr>
                          <w:rPr>
                            <w:sz w:val="18"/>
                          </w:rPr>
                        </w:pPr>
                        <w:r>
                          <w:rPr>
                            <w:sz w:val="18"/>
                          </w:rPr>
                          <w:t xml:space="preserve">    Etc.</w:t>
                        </w:r>
                      </w:p>
                    </w:txbxContent>
                  </v:textbox>
                </v:rect>
                <v:shapetype id="_x0000_t202" coordsize="21600,21600" o:spt="202" path="m,l,21600r21600,l21600,xe">
                  <v:stroke joinstyle="miter"/>
                  <v:path gradientshapeok="t" o:connecttype="rect"/>
                </v:shapetype>
                <v:shape id="Text Box 11" o:spid="_x0000_s1032" type="#_x0000_t202" style="position:absolute;left:4860;top:3240;width:126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" filled="f" stroked="f">
                  <v:textbox inset=",7.2pt,,7.2pt">
                    <w:txbxContent>
                      <w:p w14:paraId="5EE77D15" w14:textId="77777777" w:rsidR="002C0F83" w:rsidRPr="00700D8D" w:rsidRDefault="002C0F83" w:rsidP="002C0F83">
                        <w:pPr>
                          <w:rPr>
                            <w:b/>
                            <w:sz w:val="20"/>
                          </w:rPr>
                        </w:pPr>
                        <w:r w:rsidRPr="00700D8D">
                          <w:rPr>
                            <w:b/>
                            <w:sz w:val="20"/>
                          </w:rPr>
                          <w:t>CHANNEL</w:t>
                        </w:r>
                      </w:p>
                    </w:txbxContent>
                  </v:textbox>
                </v:shape>
                <v:shape id="Text Box 12" o:spid="_x0000_s1033" type="#_x0000_t202" style="position:absolute;left:1800;top:3780;width:108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" filled="f" stroked="f">
                  <v:textbox inset=",7.2pt,,7.2pt">
                    <w:txbxContent>
                      <w:p w14:paraId="00BDF3A5" w14:textId="77777777" w:rsidR="002C0F83" w:rsidRPr="00F018BE" w:rsidRDefault="002C0F83" w:rsidP="002C0F83">
                        <w:r w:rsidRPr="00F018BE">
                          <w:rPr>
                            <w:sz w:val="18"/>
                          </w:rPr>
                          <w:t>Encodes</w:t>
                        </w:r>
                      </w:p>
                    </w:txbxContent>
                  </v:textbox>
                </v:shape>
                <v:shape id="Text Box 13" o:spid="_x0000_s1034" type="#_x0000_t202" style="position:absolute;left:1800;top:4500;width:108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" filled="f" stroked="f">
                  <v:textbox inset=",7.2pt,,7.2pt">
                    <w:txbxContent>
                      <w:p w14:paraId="24CA3A68" w14:textId="77777777" w:rsidR="002C0F83" w:rsidRPr="00F018BE" w:rsidRDefault="002C0F83" w:rsidP="002C0F83">
                        <w:r w:rsidRPr="00F018BE">
                          <w:rPr>
                            <w:sz w:val="18"/>
                          </w:rPr>
                          <w:t>Decodes</w:t>
                        </w:r>
                      </w:p>
                    </w:txbxContent>
                  </v:textbox>
                </v:shape>
                <v:shape id="Text Box 14" o:spid="_x0000_s1035" type="#_x0000_t202" style="position:absolute;left:8100;top:3600;width:108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" filled="f" stroked="f">
                  <v:textbox inset=",7.2pt,,7.2pt">
                    <w:txbxContent>
                      <w:p w14:paraId="21B09C54" w14:textId="77777777" w:rsidR="002C0F83" w:rsidRPr="00F018BE" w:rsidRDefault="002C0F83" w:rsidP="002C0F83">
                        <w:r w:rsidRPr="00F018BE">
                          <w:rPr>
                            <w:sz w:val="18"/>
                          </w:rPr>
                          <w:t>Decodes</w:t>
                        </w:r>
                      </w:p>
                    </w:txbxContent>
                  </v:textbox>
                </v:shape>
                <v:shape id="Text Box 15" o:spid="_x0000_s1036" type="#_x0000_t202" style="position:absolute;left:8100;top:4320;width:108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" filled="f" stroked="f">
                  <v:textbox inset=",7.2pt,,7.2pt">
                    <w:txbxContent>
                      <w:p w14:paraId="731F7420" w14:textId="77777777" w:rsidR="002C0F83" w:rsidRPr="00F018BE" w:rsidRDefault="002C0F83" w:rsidP="002C0F83">
                        <w:r w:rsidRPr="00F018BE">
                          <w:rPr>
                            <w:sz w:val="18"/>
                          </w:rPr>
                          <w:t>Encodes</w:t>
                        </w:r>
                      </w:p>
                    </w:txbxContent>
                  </v:textbox>
                </v:shape>
                <v:line id="Line 16" o:spid="_x0000_s1037" style="position:absolute;flip:y;visibility:visible;mso-wrap-style:square" from="2700,2520" to="4860,41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" strokecolor="#4a7ebb" strokeweight="3.5pt">
                  <v:stroke endarrow="block"/>
                  <v:shadow on="t" color="black" opacity="22938f" offset="0"/>
                </v:line>
                <v:line id="Line 17" o:spid="_x0000_s1038" style="position:absolute;visibility:visible;mso-wrap-style:square" from="6120,2520" to="8280,396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" strokecolor="#4a7ebb" strokeweight="3.5pt">
                  <v:stroke endarrow="block"/>
                  <v:shadow on="t" color="black" opacity="22938f" offset="0"/>
                </v:line>
                <v:line id="Line 18" o:spid="_x0000_s1039" style="position:absolute;flip:x;visibility:visible;mso-wrap-style:square" from="6120,4500" to="8280,59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" strokecolor="#4a7ebb" strokeweight="3.5pt">
                  <v:stroke endarrow="block"/>
                  <v:shadow on="t" color="black" opacity="22938f" offset="0"/>
                </v:line>
                <v:line id="Line 19" o:spid="_x0000_s1040" style="position:absolute;flip:x y;visibility:visible;mso-wrap-style:square" from="2520,4680" to="4860,59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" strokecolor="#4a7ebb" strokeweight="3.5pt">
                  <v:stroke endarrow="block"/>
                  <v:shadow on="t" color="black" opacity="22938f" offset="0"/>
                </v:line>
                <w10:wrap type="tight"/>
              </v:group>
            </w:pict>
          </mc:Fallback>
        </mc:AlternateContent>
      </w:r>
    </w:p>
    <w:p w14:paraId="09607EB0" w14:textId="77777777" w:rsidR="002C0F83" w:rsidRPr="00965D67" w:rsidRDefault="002C0F83" w:rsidP="002C0F83">
      <w:pPr>
        <w:spacing w:line="360" w:lineRule="auto"/>
        <w:rPr>
          <w:rFonts w:ascii="Arial" w:hAnsi="Arial" w:cs="Arial"/>
          <w:sz w:val="22"/>
          <w:szCs w:val="22"/>
        </w:rPr>
      </w:pPr>
    </w:p>
    <w:p w14:paraId="55E8C8B4" w14:textId="77777777" w:rsidR="002C0F83" w:rsidRPr="00965D67" w:rsidRDefault="002C0F83" w:rsidP="002C0F83">
      <w:pPr>
        <w:tabs>
          <w:tab w:val="center" w:pos="1580"/>
        </w:tabs>
        <w:spacing w:line="360" w:lineRule="auto"/>
        <w:rPr>
          <w:rFonts w:ascii="Arial" w:hAnsi="Arial" w:cs="Arial"/>
          <w:sz w:val="22"/>
          <w:szCs w:val="22"/>
        </w:rPr>
      </w:pPr>
      <w:r w:rsidRPr="00965D67">
        <w:rPr>
          <w:rFonts w:ascii="Arial" w:hAnsi="Arial" w:cs="Arial"/>
          <w:noProof/>
          <w:sz w:val="22"/>
          <w:szCs w:val="22"/>
        </w:rPr>
        <mc:AlternateContent>
          <mc:Choice Requires="wps">
            <w:drawing>
              <wp:anchor distT="0" distB="0" distL="114300" distR="114300" simplePos="0" relativeHeight="251659264" behindDoc="0" locked="0" layoutInCell="1" allowOverlap="1" wp14:anchorId="3DEC49BD" wp14:editId="2CD5BC4A">
                <wp:simplePos x="0" y="0"/>
                <wp:positionH relativeFrom="column">
                  <wp:posOffset>2857500</wp:posOffset>
                </wp:positionH>
                <wp:positionV relativeFrom="paragraph">
                  <wp:posOffset>635</wp:posOffset>
                </wp:positionV>
                <wp:extent cx="800100" cy="342900"/>
                <wp:effectExtent l="0" t="0" r="0" b="12700"/>
                <wp:wrapSquare wrapText="bothSides"/>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1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DB0E30A" w14:textId="77777777" w:rsidR="002C0F83" w:rsidRDefault="002C0F83" w:rsidP="002C0F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DEC49BD" id="Text Box 56" o:spid="_x0000_s1041" type="#_x0000_t202" style="position:absolute;margin-left:225pt;margin-top:.05pt;width:6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" filled="f" stroked="f">
                <v:textbox>
                  <w:txbxContent>
                    <w:p w14:paraId="3DB0E30A" w14:textId="77777777" w:rsidR="002C0F83" w:rsidRDefault="002C0F83" w:rsidP="002C0F83"/>
                  </w:txbxContent>
                </v:textbox>
                <w10:wrap type="square"/>
              </v:shape>
            </w:pict>
          </mc:Fallback>
        </mc:AlternateContent>
      </w:r>
      <w:r w:rsidRPr="00965D67">
        <w:rPr>
          <w:rFonts w:ascii="Arial" w:hAnsi="Arial" w:cs="Arial"/>
          <w:sz w:val="22"/>
          <w:szCs w:val="22"/>
        </w:rPr>
        <w:tab/>
      </w:r>
    </w:p>
    <w:p w14:paraId="5E688605" w14:textId="77777777" w:rsidR="002C0F83" w:rsidRPr="00965D67" w:rsidRDefault="002C0F83" w:rsidP="002C0F83">
      <w:pPr>
        <w:spacing w:line="360" w:lineRule="auto"/>
        <w:rPr>
          <w:rFonts w:ascii="Arial" w:hAnsi="Arial" w:cs="Arial"/>
          <w:b/>
          <w:color w:val="008000"/>
          <w:sz w:val="22"/>
          <w:szCs w:val="22"/>
        </w:rPr>
      </w:pPr>
    </w:p>
    <w:p w14:paraId="6AEA457B" w14:textId="77777777" w:rsidR="002C0F83" w:rsidRPr="00965D67" w:rsidRDefault="002C0F83" w:rsidP="002C0F83">
      <w:pPr>
        <w:spacing w:line="360" w:lineRule="auto"/>
        <w:rPr>
          <w:rFonts w:ascii="Arial" w:hAnsi="Arial" w:cs="Arial"/>
          <w:b/>
          <w:color w:val="008000"/>
          <w:sz w:val="22"/>
          <w:szCs w:val="22"/>
        </w:rPr>
      </w:pPr>
    </w:p>
    <w:p w14:paraId="38786D74" w14:textId="77777777" w:rsidR="002C0F83" w:rsidRPr="00965D67" w:rsidRDefault="002C0F83" w:rsidP="002C0F83">
      <w:pPr>
        <w:spacing w:line="360" w:lineRule="auto"/>
        <w:rPr>
          <w:rFonts w:ascii="Arial" w:hAnsi="Arial" w:cs="Arial"/>
          <w:b/>
          <w:color w:val="008000"/>
          <w:sz w:val="22"/>
          <w:szCs w:val="22"/>
        </w:rPr>
      </w:pPr>
    </w:p>
    <w:p w14:paraId="7F0BD906" w14:textId="77777777" w:rsidR="002C0F83" w:rsidRPr="00965D67" w:rsidRDefault="002C0F83" w:rsidP="002C0F83">
      <w:pPr>
        <w:spacing w:line="360" w:lineRule="auto"/>
        <w:rPr>
          <w:rFonts w:ascii="Arial" w:hAnsi="Arial" w:cs="Arial"/>
          <w:b/>
          <w:color w:val="008000"/>
          <w:sz w:val="22"/>
          <w:szCs w:val="22"/>
        </w:rPr>
      </w:pPr>
    </w:p>
    <w:p w14:paraId="0491ABE0" w14:textId="77777777" w:rsidR="002C0F83" w:rsidRPr="00965D67" w:rsidRDefault="002C0F83" w:rsidP="002C0F83">
      <w:pPr>
        <w:spacing w:line="360" w:lineRule="auto"/>
        <w:rPr>
          <w:rFonts w:ascii="Arial" w:hAnsi="Arial" w:cs="Arial"/>
          <w:b/>
          <w:sz w:val="22"/>
          <w:szCs w:val="22"/>
        </w:rPr>
      </w:pPr>
    </w:p>
    <w:p w14:paraId="637B6B0B" w14:textId="77777777" w:rsidR="002C0F83" w:rsidRDefault="002C0F83" w:rsidP="002C0F83">
      <w:pPr>
        <w:spacing w:line="360" w:lineRule="auto"/>
        <w:jc w:val="center"/>
        <w:rPr>
          <w:rFonts w:ascii="Arial" w:hAnsi="Arial" w:cs="Arial"/>
          <w:i/>
          <w:iCs/>
          <w:sz w:val="22"/>
          <w:szCs w:val="22"/>
        </w:rPr>
      </w:pPr>
      <w:r w:rsidRPr="00965D67">
        <w:rPr>
          <w:rFonts w:ascii="Arial" w:hAnsi="Arial" w:cs="Arial"/>
          <w:b/>
          <w:i/>
          <w:iCs/>
          <w:sz w:val="22"/>
          <w:szCs w:val="22"/>
        </w:rPr>
        <w:t xml:space="preserve">Source: </w:t>
      </w:r>
      <w:hyperlink r:id="rId7" w:history="1">
        <w:r w:rsidRPr="00DF4400">
          <w:rPr>
            <w:rStyle w:val="Hyperlink"/>
            <w:rFonts w:ascii="Arial" w:hAnsi="Arial" w:cs="Arial"/>
            <w:i/>
            <w:iCs/>
            <w:sz w:val="22"/>
            <w:szCs w:val="22"/>
          </w:rPr>
          <w:t>www.skillsyouneed.com/communication</w:t>
        </w:r>
      </w:hyperlink>
    </w:p>
    <w:p w14:paraId="10C66774" w14:textId="77777777" w:rsidR="002C0F83" w:rsidRPr="00965D67" w:rsidRDefault="002C0F83" w:rsidP="002C0F83">
      <w:pPr>
        <w:spacing w:line="360" w:lineRule="auto"/>
        <w:jc w:val="center"/>
        <w:rPr>
          <w:rFonts w:ascii="Arial" w:hAnsi="Arial" w:cs="Arial"/>
          <w:i/>
          <w:iCs/>
          <w:sz w:val="22"/>
          <w:szCs w:val="22"/>
        </w:rPr>
      </w:pPr>
    </w:p>
    <w:p w14:paraId="267B9A8B" w14:textId="77777777" w:rsidR="002C0F83" w:rsidRDefault="002C0F83" w:rsidP="002C0F83">
      <w:pPr>
        <w:pStyle w:val="NormalWeb"/>
        <w:spacing w:before="0" w:beforeAutospacing="0" w:after="150" w:afterAutospacing="0" w:line="360" w:lineRule="auto"/>
        <w:jc w:val="both"/>
        <w:rPr>
          <w:rFonts w:ascii="Arial" w:hAnsi="Arial" w:cs="Arial"/>
          <w:color w:val="333333"/>
          <w:sz w:val="22"/>
          <w:szCs w:val="22"/>
        </w:rPr>
      </w:pPr>
      <w:r w:rsidRPr="00AC1EC0">
        <w:rPr>
          <w:rFonts w:ascii="Arial" w:hAnsi="Arial" w:cs="Arial"/>
          <w:color w:val="333333"/>
          <w:sz w:val="22"/>
          <w:szCs w:val="22"/>
        </w:rPr>
        <w:t>Communication is a critical aspect of any business</w:t>
      </w:r>
      <w:r w:rsidRPr="00AC1EC0">
        <w:rPr>
          <w:rStyle w:val="apple-converted-space"/>
          <w:rFonts w:ascii="Arial" w:hAnsi="Arial" w:cs="Arial"/>
          <w:color w:val="333333"/>
          <w:sz w:val="22"/>
          <w:szCs w:val="22"/>
        </w:rPr>
        <w:t> </w:t>
      </w:r>
      <w:r w:rsidRPr="00AC1EC0">
        <w:rPr>
          <w:rFonts w:ascii="Arial" w:hAnsi="Arial" w:cs="Arial"/>
          <w:color w:val="333333"/>
          <w:sz w:val="22"/>
          <w:szCs w:val="22"/>
        </w:rPr>
        <w:t>as</w:t>
      </w:r>
      <w:r w:rsidRPr="00AC1EC0">
        <w:rPr>
          <w:rStyle w:val="apple-converted-space"/>
          <w:rFonts w:ascii="Arial" w:hAnsi="Arial" w:cs="Arial"/>
          <w:color w:val="333333"/>
          <w:sz w:val="22"/>
          <w:szCs w:val="22"/>
        </w:rPr>
        <w:t> </w:t>
      </w:r>
      <w:r w:rsidRPr="00AC1EC0">
        <w:rPr>
          <w:rFonts w:ascii="Arial" w:hAnsi="Arial" w:cs="Arial"/>
          <w:color w:val="333333"/>
          <w:sz w:val="22"/>
          <w:szCs w:val="22"/>
        </w:rPr>
        <w:t>it helps increase brand</w:t>
      </w:r>
      <w:r>
        <w:rPr>
          <w:rFonts w:ascii="Arial" w:hAnsi="Arial" w:cs="Arial"/>
          <w:color w:val="333333"/>
          <w:sz w:val="22"/>
          <w:szCs w:val="22"/>
        </w:rPr>
        <w:t xml:space="preserve"> </w:t>
      </w:r>
      <w:r w:rsidRPr="00AC1EC0">
        <w:rPr>
          <w:rFonts w:ascii="Arial" w:hAnsi="Arial" w:cs="Arial"/>
          <w:color w:val="333333"/>
          <w:sz w:val="22"/>
          <w:szCs w:val="22"/>
        </w:rPr>
        <w:t>awareness.</w:t>
      </w:r>
      <w:r w:rsidRPr="00AC1EC0">
        <w:rPr>
          <w:rStyle w:val="apple-converted-space"/>
          <w:rFonts w:ascii="Arial" w:hAnsi="Arial" w:cs="Arial"/>
          <w:color w:val="333333"/>
          <w:sz w:val="22"/>
          <w:szCs w:val="22"/>
        </w:rPr>
        <w:t> </w:t>
      </w:r>
      <w:r w:rsidRPr="00AC1EC0">
        <w:rPr>
          <w:rFonts w:ascii="Arial" w:hAnsi="Arial" w:cs="Arial"/>
          <w:color w:val="333333"/>
          <w:sz w:val="22"/>
          <w:szCs w:val="22"/>
        </w:rPr>
        <w:t>Therefore, it</w:t>
      </w:r>
      <w:r w:rsidRPr="00AC1EC0">
        <w:rPr>
          <w:rStyle w:val="apple-converted-space"/>
          <w:rFonts w:ascii="Arial" w:hAnsi="Arial" w:cs="Arial"/>
          <w:color w:val="333333"/>
          <w:sz w:val="22"/>
          <w:szCs w:val="22"/>
        </w:rPr>
        <w:t> </w:t>
      </w:r>
      <w:r w:rsidRPr="00AC1EC0">
        <w:rPr>
          <w:rFonts w:ascii="Arial" w:hAnsi="Arial" w:cs="Arial"/>
          <w:color w:val="333333"/>
          <w:sz w:val="22"/>
          <w:szCs w:val="22"/>
        </w:rPr>
        <w:t>is very important to do</w:t>
      </w:r>
      <w:r w:rsidRPr="00AC1EC0">
        <w:rPr>
          <w:rStyle w:val="apple-converted-space"/>
          <w:rFonts w:ascii="Arial" w:hAnsi="Arial" w:cs="Arial"/>
          <w:color w:val="333333"/>
          <w:sz w:val="22"/>
          <w:szCs w:val="22"/>
        </w:rPr>
        <w:t> </w:t>
      </w:r>
      <w:r w:rsidRPr="00AC1EC0">
        <w:rPr>
          <w:rFonts w:ascii="Arial" w:hAnsi="Arial" w:cs="Arial"/>
          <w:color w:val="333333"/>
          <w:sz w:val="22"/>
          <w:szCs w:val="22"/>
        </w:rPr>
        <w:t>it effectively.</w:t>
      </w:r>
      <w:r w:rsidRPr="00AC1EC0">
        <w:rPr>
          <w:rStyle w:val="apple-converted-space"/>
          <w:rFonts w:ascii="Arial" w:hAnsi="Arial" w:cs="Arial"/>
          <w:color w:val="333333"/>
          <w:sz w:val="22"/>
          <w:szCs w:val="22"/>
        </w:rPr>
        <w:t> </w:t>
      </w:r>
      <w:r w:rsidRPr="00AC1EC0">
        <w:rPr>
          <w:rFonts w:ascii="Arial" w:hAnsi="Arial" w:cs="Arial"/>
          <w:color w:val="333333"/>
          <w:sz w:val="22"/>
          <w:szCs w:val="22"/>
        </w:rPr>
        <w:t>Effective</w:t>
      </w:r>
      <w:r w:rsidRPr="00AC1EC0">
        <w:rPr>
          <w:rStyle w:val="apple-converted-space"/>
          <w:rFonts w:ascii="Arial" w:hAnsi="Arial" w:cs="Arial"/>
          <w:color w:val="333333"/>
          <w:sz w:val="22"/>
          <w:szCs w:val="22"/>
        </w:rPr>
        <w:t> </w:t>
      </w:r>
      <w:r w:rsidRPr="00AC1EC0">
        <w:rPr>
          <w:rFonts w:ascii="Arial" w:hAnsi="Arial" w:cs="Arial"/>
          <w:color w:val="333333"/>
          <w:sz w:val="22"/>
          <w:szCs w:val="22"/>
        </w:rPr>
        <w:t>marketing communication</w:t>
      </w:r>
      <w:r w:rsidRPr="00AC1EC0">
        <w:rPr>
          <w:rStyle w:val="apple-converted-space"/>
          <w:rFonts w:ascii="Arial" w:hAnsi="Arial" w:cs="Arial"/>
          <w:color w:val="333333"/>
          <w:sz w:val="22"/>
          <w:szCs w:val="22"/>
        </w:rPr>
        <w:t> </w:t>
      </w:r>
      <w:r w:rsidRPr="00AC1EC0">
        <w:rPr>
          <w:rFonts w:ascii="Arial" w:hAnsi="Arial" w:cs="Arial"/>
          <w:color w:val="333333"/>
          <w:sz w:val="22"/>
          <w:szCs w:val="22"/>
        </w:rPr>
        <w:t>is a</w:t>
      </w:r>
      <w:r w:rsidRPr="00AC1EC0">
        <w:rPr>
          <w:rStyle w:val="apple-converted-space"/>
          <w:rFonts w:ascii="Arial" w:hAnsi="Arial" w:cs="Arial"/>
          <w:color w:val="333333"/>
          <w:sz w:val="22"/>
          <w:szCs w:val="22"/>
        </w:rPr>
        <w:t> </w:t>
      </w:r>
      <w:r w:rsidRPr="00AC1EC0">
        <w:rPr>
          <w:rFonts w:ascii="Arial" w:hAnsi="Arial" w:cs="Arial"/>
          <w:color w:val="333333"/>
          <w:sz w:val="22"/>
          <w:szCs w:val="22"/>
        </w:rPr>
        <w:t>crucial</w:t>
      </w:r>
      <w:r w:rsidRPr="00AC1EC0">
        <w:rPr>
          <w:rStyle w:val="apple-converted-space"/>
          <w:rFonts w:ascii="Arial" w:hAnsi="Arial" w:cs="Arial"/>
          <w:color w:val="333333"/>
          <w:sz w:val="22"/>
          <w:szCs w:val="22"/>
        </w:rPr>
        <w:t> </w:t>
      </w:r>
      <w:r w:rsidRPr="00AC1EC0">
        <w:rPr>
          <w:rFonts w:ascii="Arial" w:hAnsi="Arial" w:cs="Arial"/>
          <w:color w:val="333333"/>
          <w:sz w:val="22"/>
          <w:szCs w:val="22"/>
        </w:rPr>
        <w:t>factor</w:t>
      </w:r>
      <w:r w:rsidRPr="00AC1EC0">
        <w:rPr>
          <w:rStyle w:val="apple-converted-space"/>
          <w:rFonts w:ascii="Arial" w:hAnsi="Arial" w:cs="Arial"/>
          <w:color w:val="333333"/>
          <w:sz w:val="22"/>
          <w:szCs w:val="22"/>
        </w:rPr>
        <w:t> </w:t>
      </w:r>
      <w:r w:rsidRPr="00AC1EC0">
        <w:rPr>
          <w:rFonts w:ascii="Arial" w:hAnsi="Arial" w:cs="Arial"/>
          <w:color w:val="333333"/>
          <w:sz w:val="22"/>
          <w:szCs w:val="22"/>
        </w:rPr>
        <w:t>in</w:t>
      </w:r>
      <w:r w:rsidRPr="00AC1EC0">
        <w:rPr>
          <w:rStyle w:val="apple-converted-space"/>
          <w:rFonts w:ascii="Arial" w:hAnsi="Arial" w:cs="Arial"/>
          <w:color w:val="333333"/>
          <w:sz w:val="22"/>
          <w:szCs w:val="22"/>
        </w:rPr>
        <w:t> </w:t>
      </w:r>
      <w:r w:rsidRPr="00AC1EC0">
        <w:rPr>
          <w:rFonts w:ascii="Arial" w:hAnsi="Arial" w:cs="Arial"/>
          <w:color w:val="333333"/>
          <w:sz w:val="22"/>
          <w:szCs w:val="22"/>
        </w:rPr>
        <w:t>business effectiveness and its value cannot be</w:t>
      </w:r>
      <w:r w:rsidRPr="00AC1EC0">
        <w:rPr>
          <w:rStyle w:val="apple-converted-space"/>
          <w:rFonts w:ascii="Arial" w:hAnsi="Arial" w:cs="Arial"/>
          <w:color w:val="333333"/>
          <w:sz w:val="22"/>
          <w:szCs w:val="22"/>
        </w:rPr>
        <w:t> </w:t>
      </w:r>
      <w:r w:rsidRPr="00AC1EC0">
        <w:rPr>
          <w:rFonts w:ascii="Arial" w:hAnsi="Arial" w:cs="Arial"/>
          <w:color w:val="333333"/>
          <w:sz w:val="22"/>
          <w:szCs w:val="22"/>
        </w:rPr>
        <w:t>underestimated</w:t>
      </w:r>
      <w:r w:rsidRPr="00AC1EC0">
        <w:rPr>
          <w:rStyle w:val="apple-converted-space"/>
          <w:rFonts w:ascii="Arial" w:hAnsi="Arial" w:cs="Arial"/>
          <w:color w:val="333333"/>
          <w:sz w:val="22"/>
          <w:szCs w:val="22"/>
        </w:rPr>
        <w:t> </w:t>
      </w:r>
      <w:r w:rsidRPr="00AC1EC0">
        <w:rPr>
          <w:rFonts w:ascii="Arial" w:hAnsi="Arial" w:cs="Arial"/>
          <w:color w:val="333333"/>
          <w:sz w:val="22"/>
          <w:szCs w:val="22"/>
        </w:rPr>
        <w:t>because it is what makes a marketing campaign such as  advertising,</w:t>
      </w:r>
      <w:r w:rsidRPr="00AC1EC0">
        <w:rPr>
          <w:rStyle w:val="apple-converted-space"/>
          <w:rFonts w:ascii="Arial" w:hAnsi="Arial" w:cs="Arial"/>
          <w:color w:val="333333"/>
          <w:sz w:val="22"/>
          <w:szCs w:val="22"/>
        </w:rPr>
        <w:t> </w:t>
      </w:r>
      <w:r w:rsidRPr="00AC1EC0">
        <w:rPr>
          <w:rFonts w:ascii="Arial" w:hAnsi="Arial" w:cs="Arial"/>
          <w:color w:val="333333"/>
          <w:sz w:val="22"/>
          <w:szCs w:val="22"/>
        </w:rPr>
        <w:t>product design and  brand</w:t>
      </w:r>
      <w:r w:rsidRPr="00AC1EC0">
        <w:rPr>
          <w:rStyle w:val="apple-converted-space"/>
          <w:rFonts w:ascii="Arial" w:hAnsi="Arial" w:cs="Arial"/>
          <w:color w:val="333333"/>
          <w:sz w:val="22"/>
          <w:szCs w:val="22"/>
        </w:rPr>
        <w:t> </w:t>
      </w:r>
      <w:r w:rsidRPr="00AC1EC0">
        <w:rPr>
          <w:rFonts w:ascii="Arial" w:hAnsi="Arial" w:cs="Arial"/>
          <w:color w:val="333333"/>
          <w:sz w:val="22"/>
          <w:szCs w:val="22"/>
        </w:rPr>
        <w:t>image remain</w:t>
      </w:r>
      <w:r w:rsidRPr="00AC1EC0">
        <w:rPr>
          <w:rStyle w:val="apple-converted-space"/>
          <w:rFonts w:ascii="Arial" w:hAnsi="Arial" w:cs="Arial"/>
          <w:color w:val="333333"/>
          <w:sz w:val="22"/>
          <w:szCs w:val="22"/>
        </w:rPr>
        <w:t> </w:t>
      </w:r>
      <w:r w:rsidRPr="00AC1EC0">
        <w:rPr>
          <w:rFonts w:ascii="Arial" w:hAnsi="Arial" w:cs="Arial"/>
          <w:color w:val="333333"/>
          <w:sz w:val="22"/>
          <w:szCs w:val="22"/>
        </w:rPr>
        <w:t>in</w:t>
      </w:r>
      <w:r w:rsidRPr="00AC1EC0">
        <w:rPr>
          <w:rStyle w:val="apple-converted-space"/>
          <w:rFonts w:ascii="Arial" w:hAnsi="Arial" w:cs="Arial"/>
          <w:color w:val="333333"/>
          <w:sz w:val="22"/>
          <w:szCs w:val="22"/>
        </w:rPr>
        <w:t> </w:t>
      </w:r>
      <w:r w:rsidRPr="00AC1EC0">
        <w:rPr>
          <w:rFonts w:ascii="Arial" w:hAnsi="Arial" w:cs="Arial"/>
          <w:color w:val="333333"/>
          <w:sz w:val="22"/>
          <w:szCs w:val="22"/>
        </w:rPr>
        <w:t>the customer's memory. </w:t>
      </w:r>
    </w:p>
    <w:p w14:paraId="6EE49252" w14:textId="77777777" w:rsidR="002C0F83" w:rsidRDefault="002C0F83" w:rsidP="002C0F83">
      <w:pPr>
        <w:pStyle w:val="NormalWeb"/>
        <w:spacing w:before="0" w:beforeAutospacing="0" w:after="150" w:afterAutospacing="0" w:line="360" w:lineRule="auto"/>
        <w:jc w:val="both"/>
        <w:rPr>
          <w:rFonts w:ascii="Arial" w:hAnsi="Arial" w:cs="Arial"/>
          <w:color w:val="333333"/>
          <w:sz w:val="22"/>
          <w:szCs w:val="22"/>
        </w:rPr>
      </w:pPr>
    </w:p>
    <w:p w14:paraId="51CE4D19" w14:textId="77777777" w:rsidR="002C0F83" w:rsidRPr="00AC1EC0" w:rsidRDefault="002C0F83" w:rsidP="002C0F83">
      <w:pPr>
        <w:pStyle w:val="NormalWeb"/>
        <w:spacing w:before="0" w:beforeAutospacing="0" w:after="150" w:afterAutospacing="0" w:line="360" w:lineRule="auto"/>
        <w:jc w:val="both"/>
        <w:rPr>
          <w:rFonts w:ascii="Arial" w:hAnsi="Arial" w:cs="Arial"/>
          <w:color w:val="333333"/>
          <w:sz w:val="22"/>
          <w:szCs w:val="22"/>
        </w:rPr>
      </w:pPr>
      <w:r w:rsidRPr="00AC1EC0">
        <w:rPr>
          <w:rFonts w:ascii="Arial" w:hAnsi="Arial" w:cs="Arial"/>
          <w:color w:val="333333"/>
          <w:sz w:val="22"/>
          <w:szCs w:val="22"/>
        </w:rPr>
        <w:t>Communication can be</w:t>
      </w:r>
      <w:r w:rsidRPr="00AC1EC0">
        <w:rPr>
          <w:rStyle w:val="apple-converted-space"/>
          <w:rFonts w:ascii="Arial" w:hAnsi="Arial" w:cs="Arial"/>
          <w:color w:val="333333"/>
          <w:sz w:val="22"/>
          <w:szCs w:val="22"/>
        </w:rPr>
        <w:t> </w:t>
      </w:r>
      <w:r w:rsidRPr="00AC1EC0">
        <w:rPr>
          <w:rFonts w:ascii="Arial" w:hAnsi="Arial" w:cs="Arial"/>
          <w:color w:val="333333"/>
          <w:sz w:val="22"/>
          <w:szCs w:val="22"/>
        </w:rPr>
        <w:t>direct</w:t>
      </w:r>
      <w:r w:rsidRPr="00AC1EC0">
        <w:rPr>
          <w:rStyle w:val="apple-converted-space"/>
          <w:rFonts w:ascii="Arial" w:hAnsi="Arial" w:cs="Arial"/>
          <w:color w:val="333333"/>
          <w:sz w:val="22"/>
          <w:szCs w:val="22"/>
        </w:rPr>
        <w:t> </w:t>
      </w:r>
      <w:r w:rsidRPr="00AC1EC0">
        <w:rPr>
          <w:rFonts w:ascii="Arial" w:hAnsi="Arial" w:cs="Arial"/>
          <w:color w:val="333333"/>
          <w:sz w:val="22"/>
          <w:szCs w:val="22"/>
        </w:rPr>
        <w:t>or</w:t>
      </w:r>
      <w:r w:rsidRPr="00AC1EC0">
        <w:rPr>
          <w:rStyle w:val="apple-converted-space"/>
          <w:rFonts w:ascii="Arial" w:hAnsi="Arial" w:cs="Arial"/>
          <w:color w:val="333333"/>
          <w:sz w:val="22"/>
          <w:szCs w:val="22"/>
        </w:rPr>
        <w:t> </w:t>
      </w:r>
      <w:r w:rsidRPr="00AC1EC0">
        <w:rPr>
          <w:rFonts w:ascii="Arial" w:hAnsi="Arial" w:cs="Arial"/>
          <w:color w:val="333333"/>
          <w:sz w:val="22"/>
          <w:szCs w:val="22"/>
        </w:rPr>
        <w:t>indirect.</w:t>
      </w:r>
    </w:p>
    <w:p w14:paraId="727094EA" w14:textId="77777777" w:rsidR="002C0F83" w:rsidRPr="00035C98" w:rsidRDefault="002C0F83" w:rsidP="002C0F83">
      <w:pPr>
        <w:spacing w:line="360" w:lineRule="auto"/>
        <w:jc w:val="both"/>
        <w:rPr>
          <w:rFonts w:ascii="Arial" w:hAnsi="Arial" w:cs="Arial"/>
          <w:bCs/>
          <w:color w:val="000000" w:themeColor="text1"/>
          <w:sz w:val="21"/>
          <w:szCs w:val="21"/>
        </w:rPr>
      </w:pPr>
      <w:r w:rsidRPr="001039BB">
        <w:rPr>
          <w:rFonts w:ascii="Arial" w:hAnsi="Arial"/>
          <w:b/>
          <w:color w:val="000000" w:themeColor="text1"/>
          <w:sz w:val="22"/>
          <w:szCs w:val="22"/>
        </w:rPr>
        <w:t xml:space="preserve">Direct  communication -  </w:t>
      </w:r>
      <w:r w:rsidRPr="00035C98">
        <w:rPr>
          <w:rFonts w:ascii="Arial" w:hAnsi="Arial" w:cs="Arial"/>
          <w:sz w:val="22"/>
          <w:szCs w:val="22"/>
        </w:rPr>
        <w:t>is a process whereby two or more people interact with each other without the use of any intermediaries. This type of communication is often considered to be the most effective and efficient way o</w:t>
      </w:r>
      <w:r>
        <w:rPr>
          <w:rFonts w:ascii="Arial" w:hAnsi="Arial" w:cs="Arial"/>
          <w:sz w:val="22"/>
          <w:szCs w:val="22"/>
        </w:rPr>
        <w:t>f</w:t>
      </w:r>
      <w:r w:rsidRPr="00035C98">
        <w:rPr>
          <w:rFonts w:ascii="Arial" w:hAnsi="Arial" w:cs="Arial"/>
          <w:sz w:val="22"/>
          <w:szCs w:val="22"/>
        </w:rPr>
        <w:t xml:space="preserve"> communicat</w:t>
      </w:r>
      <w:r>
        <w:rPr>
          <w:rFonts w:ascii="Arial" w:hAnsi="Arial" w:cs="Arial"/>
          <w:sz w:val="22"/>
          <w:szCs w:val="22"/>
        </w:rPr>
        <w:t>ing</w:t>
      </w:r>
      <w:r w:rsidRPr="00035C98">
        <w:rPr>
          <w:rFonts w:ascii="Arial" w:hAnsi="Arial" w:cs="Arial"/>
          <w:sz w:val="22"/>
          <w:szCs w:val="22"/>
        </w:rPr>
        <w:t>, as it allows for immediate feedback and eliminates the possibility of miscommunication</w:t>
      </w:r>
      <w:r>
        <w:rPr>
          <w:rFonts w:ascii="Arial" w:hAnsi="Arial" w:cs="Arial"/>
          <w:sz w:val="22"/>
          <w:szCs w:val="22"/>
        </w:rPr>
        <w:t xml:space="preserve"> (Basin,2022)</w:t>
      </w:r>
      <w:r w:rsidRPr="00035C98">
        <w:rPr>
          <w:rFonts w:ascii="Arial" w:hAnsi="Arial" w:cs="Arial"/>
          <w:sz w:val="22"/>
          <w:szCs w:val="22"/>
        </w:rPr>
        <w:t>.</w:t>
      </w:r>
    </w:p>
    <w:p w14:paraId="640DD73B" w14:textId="77777777" w:rsidR="002C0F83" w:rsidRPr="00903715" w:rsidRDefault="002C0F83" w:rsidP="002C0F83">
      <w:pPr>
        <w:spacing w:line="360" w:lineRule="auto"/>
        <w:jc w:val="both"/>
        <w:rPr>
          <w:rFonts w:ascii="Arial" w:hAnsi="Arial" w:cs="Arial"/>
          <w:sz w:val="21"/>
          <w:szCs w:val="21"/>
        </w:rPr>
      </w:pPr>
    </w:p>
    <w:p w14:paraId="0206E6F4" w14:textId="77777777" w:rsidR="002C0F83" w:rsidRPr="00C04D18" w:rsidRDefault="002C0F83" w:rsidP="002C0F83">
      <w:pPr>
        <w:spacing w:line="360" w:lineRule="auto"/>
        <w:jc w:val="both"/>
        <w:rPr>
          <w:rFonts w:ascii="Arial" w:hAnsi="Arial" w:cs="Arial"/>
          <w:bCs/>
          <w:color w:val="000000" w:themeColor="text1"/>
          <w:sz w:val="22"/>
          <w:szCs w:val="22"/>
        </w:rPr>
      </w:pPr>
      <w:r w:rsidRPr="001039BB">
        <w:rPr>
          <w:rFonts w:ascii="Arial" w:hAnsi="Arial"/>
          <w:b/>
          <w:color w:val="000000" w:themeColor="text1"/>
          <w:sz w:val="22"/>
          <w:szCs w:val="22"/>
        </w:rPr>
        <w:t xml:space="preserve">Indirect communication </w:t>
      </w:r>
      <w:r>
        <w:rPr>
          <w:rFonts w:ascii="Arial" w:hAnsi="Arial"/>
          <w:b/>
          <w:color w:val="000000" w:themeColor="text1"/>
          <w:sz w:val="22"/>
          <w:szCs w:val="22"/>
        </w:rPr>
        <w:t xml:space="preserve">– </w:t>
      </w:r>
      <w:r w:rsidRPr="00C04D18">
        <w:rPr>
          <w:rFonts w:ascii="Arial" w:hAnsi="Arial" w:cs="Arial"/>
          <w:bCs/>
          <w:color w:val="000000" w:themeColor="text1"/>
          <w:sz w:val="22"/>
          <w:szCs w:val="22"/>
        </w:rPr>
        <w:t>refers to any attempt to convey</w:t>
      </w:r>
      <w:r w:rsidRPr="00C04D18">
        <w:rPr>
          <w:rFonts w:ascii="Arial" w:hAnsi="Arial" w:cs="Arial"/>
          <w:bCs/>
          <w:color w:val="333333"/>
          <w:sz w:val="22"/>
          <w:szCs w:val="22"/>
        </w:rPr>
        <w:t xml:space="preserve"> a</w:t>
      </w:r>
      <w:r w:rsidRPr="00C04D18">
        <w:rPr>
          <w:rStyle w:val="apple-converted-space"/>
          <w:rFonts w:ascii="Arial" w:hAnsi="Arial" w:cs="Arial"/>
          <w:bCs/>
          <w:color w:val="333333"/>
          <w:sz w:val="22"/>
          <w:szCs w:val="22"/>
        </w:rPr>
        <w:t> </w:t>
      </w:r>
      <w:r w:rsidRPr="00C04D18">
        <w:rPr>
          <w:rFonts w:ascii="Arial" w:hAnsi="Arial" w:cs="Arial"/>
          <w:bCs/>
          <w:color w:val="333333"/>
          <w:sz w:val="22"/>
          <w:szCs w:val="22"/>
        </w:rPr>
        <w:t>message, whether</w:t>
      </w:r>
      <w:r w:rsidRPr="00C04D18">
        <w:rPr>
          <w:rStyle w:val="apple-converted-space"/>
          <w:rFonts w:ascii="Arial" w:hAnsi="Arial" w:cs="Arial"/>
          <w:bCs/>
          <w:color w:val="333333"/>
          <w:sz w:val="22"/>
          <w:szCs w:val="22"/>
        </w:rPr>
        <w:t> </w:t>
      </w:r>
      <w:r w:rsidRPr="00C04D18">
        <w:rPr>
          <w:rFonts w:ascii="Arial" w:hAnsi="Arial" w:cs="Arial"/>
          <w:bCs/>
          <w:color w:val="333333"/>
          <w:sz w:val="22"/>
          <w:szCs w:val="22"/>
        </w:rPr>
        <w:t>written or</w:t>
      </w:r>
      <w:r w:rsidRPr="00C04D18">
        <w:rPr>
          <w:rStyle w:val="apple-converted-space"/>
          <w:rFonts w:ascii="Arial" w:hAnsi="Arial" w:cs="Arial"/>
          <w:bCs/>
          <w:color w:val="333333"/>
          <w:sz w:val="22"/>
          <w:szCs w:val="22"/>
        </w:rPr>
        <w:t> </w:t>
      </w:r>
      <w:r w:rsidRPr="00C04D18">
        <w:rPr>
          <w:rFonts w:ascii="Arial" w:hAnsi="Arial" w:cs="Arial"/>
          <w:bCs/>
          <w:color w:val="333333"/>
          <w:sz w:val="22"/>
          <w:szCs w:val="22"/>
        </w:rPr>
        <w:t>oral, to an intended recipient.</w:t>
      </w:r>
      <w:r w:rsidRPr="00C04D18">
        <w:rPr>
          <w:rFonts w:ascii="Arial" w:hAnsi="Arial" w:cs="Arial"/>
          <w:bCs/>
          <w:color w:val="000000" w:themeColor="text1"/>
          <w:sz w:val="22"/>
          <w:szCs w:val="22"/>
        </w:rPr>
        <w:t xml:space="preserve"> </w:t>
      </w:r>
      <w:r w:rsidRPr="00C04D18">
        <w:rPr>
          <w:rFonts w:ascii="Arial" w:hAnsi="Arial" w:cs="Arial"/>
          <w:bCs/>
          <w:sz w:val="22"/>
          <w:szCs w:val="22"/>
        </w:rPr>
        <w:t>Susan Heitler (2015), in GoodTherapy.org, describes indirect communication as “hinting or acting out,” often with nonverbal behaviours like gestures, facial expressions, tone of voice, pauses, or periods of silence.</w:t>
      </w:r>
    </w:p>
    <w:p w14:paraId="5DD6BD0F" w14:textId="77777777" w:rsidR="002C0F83" w:rsidRDefault="002C0F83" w:rsidP="002C0F83">
      <w:pPr>
        <w:spacing w:line="360" w:lineRule="auto"/>
        <w:rPr>
          <w:rFonts w:ascii="Arial" w:hAnsi="Arial" w:cs="Arial"/>
          <w:b/>
          <w:bCs/>
          <w:sz w:val="22"/>
          <w:szCs w:val="22"/>
        </w:rPr>
      </w:pPr>
    </w:p>
    <w:p w14:paraId="121FDEEB" w14:textId="77777777" w:rsidR="002C0F83" w:rsidRDefault="002C0F83" w:rsidP="002C0F83">
      <w:pPr>
        <w:spacing w:line="360" w:lineRule="auto"/>
        <w:rPr>
          <w:rFonts w:ascii="Arial" w:hAnsi="Arial" w:cs="Arial"/>
          <w:b/>
          <w:bCs/>
          <w:sz w:val="22"/>
          <w:szCs w:val="22"/>
        </w:rPr>
      </w:pPr>
    </w:p>
    <w:p w14:paraId="6BB78827" w14:textId="77777777" w:rsidR="002C0F83" w:rsidRPr="00965D67" w:rsidRDefault="002C0F83" w:rsidP="002C0F83">
      <w:pPr>
        <w:spacing w:line="360" w:lineRule="auto"/>
        <w:rPr>
          <w:rFonts w:ascii="Arial" w:hAnsi="Arial" w:cs="Arial"/>
          <w:b/>
          <w:bCs/>
          <w:sz w:val="22"/>
          <w:szCs w:val="22"/>
        </w:rPr>
      </w:pPr>
    </w:p>
    <w:p w14:paraId="7AEF3581" w14:textId="77777777" w:rsidR="002C0F83" w:rsidRDefault="002C0F83" w:rsidP="002C0F83">
      <w:pPr>
        <w:spacing w:line="360" w:lineRule="auto"/>
        <w:rPr>
          <w:rFonts w:ascii="Arial" w:hAnsi="Arial" w:cs="Arial"/>
          <w:b/>
          <w:bCs/>
          <w:sz w:val="22"/>
          <w:szCs w:val="22"/>
        </w:rPr>
      </w:pPr>
    </w:p>
    <w:p w14:paraId="45E48116" w14:textId="77777777" w:rsidR="002C0F83" w:rsidRPr="00965D67" w:rsidRDefault="002C0F83" w:rsidP="002C0F83">
      <w:pPr>
        <w:spacing w:line="360" w:lineRule="auto"/>
        <w:rPr>
          <w:rFonts w:ascii="Arial" w:hAnsi="Arial" w:cs="Arial"/>
          <w:b/>
          <w:bCs/>
          <w:sz w:val="22"/>
          <w:szCs w:val="22"/>
        </w:rPr>
      </w:pPr>
      <w:r w:rsidRPr="00965D67">
        <w:rPr>
          <w:rFonts w:ascii="Arial" w:hAnsi="Arial" w:cs="Arial"/>
          <w:b/>
          <w:bCs/>
          <w:sz w:val="22"/>
          <w:szCs w:val="22"/>
        </w:rPr>
        <w:t>SHANNON - WEAVER COMMUNICATION MODEL</w:t>
      </w:r>
    </w:p>
    <w:p w14:paraId="6A390022" w14:textId="77777777" w:rsidR="002C0F83" w:rsidRPr="00BE7E79" w:rsidRDefault="002C0F83" w:rsidP="002C0F83">
      <w:pPr>
        <w:pStyle w:val="NormalWeb"/>
        <w:spacing w:before="0" w:beforeAutospacing="0" w:after="150" w:afterAutospacing="0" w:line="360" w:lineRule="auto"/>
        <w:jc w:val="both"/>
        <w:rPr>
          <w:rFonts w:ascii="Arial" w:hAnsi="Arial" w:cs="Arial"/>
          <w:color w:val="333333"/>
          <w:sz w:val="22"/>
          <w:szCs w:val="22"/>
        </w:rPr>
      </w:pPr>
      <w:r w:rsidRPr="00BE7E79">
        <w:rPr>
          <w:rFonts w:ascii="Arial" w:hAnsi="Arial" w:cs="Arial"/>
          <w:color w:val="333333"/>
          <w:sz w:val="22"/>
          <w:szCs w:val="22"/>
        </w:rPr>
        <w:t>It is</w:t>
      </w:r>
      <w:r w:rsidRPr="00BE7E79">
        <w:rPr>
          <w:rStyle w:val="apple-converted-space"/>
          <w:rFonts w:ascii="Arial" w:hAnsi="Arial" w:cs="Arial"/>
          <w:color w:val="333333"/>
          <w:sz w:val="22"/>
          <w:szCs w:val="22"/>
        </w:rPr>
        <w:t> </w:t>
      </w:r>
      <w:r w:rsidRPr="00BE7E79">
        <w:rPr>
          <w:rFonts w:ascii="Arial" w:hAnsi="Arial" w:cs="Arial"/>
          <w:color w:val="333333"/>
          <w:sz w:val="22"/>
          <w:szCs w:val="22"/>
        </w:rPr>
        <w:t>a cyclic</w:t>
      </w:r>
      <w:r w:rsidRPr="00BE7E79">
        <w:rPr>
          <w:rStyle w:val="apple-converted-space"/>
          <w:rFonts w:ascii="Arial" w:hAnsi="Arial" w:cs="Arial"/>
          <w:color w:val="333333"/>
          <w:sz w:val="22"/>
          <w:szCs w:val="22"/>
        </w:rPr>
        <w:t> </w:t>
      </w:r>
      <w:r w:rsidRPr="00BE7E79">
        <w:rPr>
          <w:rFonts w:ascii="Arial" w:hAnsi="Arial" w:cs="Arial"/>
          <w:color w:val="333333"/>
          <w:sz w:val="22"/>
          <w:szCs w:val="22"/>
        </w:rPr>
        <w:t>communication</w:t>
      </w:r>
      <w:r w:rsidRPr="00BE7E79">
        <w:rPr>
          <w:rStyle w:val="apple-converted-space"/>
          <w:rFonts w:ascii="Arial" w:hAnsi="Arial" w:cs="Arial"/>
          <w:color w:val="333333"/>
          <w:sz w:val="22"/>
          <w:szCs w:val="22"/>
        </w:rPr>
        <w:t> </w:t>
      </w:r>
      <w:r w:rsidRPr="00BE7E79">
        <w:rPr>
          <w:rFonts w:ascii="Arial" w:hAnsi="Arial" w:cs="Arial"/>
          <w:color w:val="333333"/>
          <w:sz w:val="22"/>
          <w:szCs w:val="22"/>
        </w:rPr>
        <w:t>model</w:t>
      </w:r>
      <w:r w:rsidRPr="00BE7E79">
        <w:rPr>
          <w:rStyle w:val="apple-converted-space"/>
          <w:rFonts w:ascii="Arial" w:hAnsi="Arial" w:cs="Arial"/>
          <w:color w:val="333333"/>
          <w:sz w:val="22"/>
          <w:szCs w:val="22"/>
        </w:rPr>
        <w:t> </w:t>
      </w:r>
      <w:r w:rsidRPr="00BE7E79">
        <w:rPr>
          <w:rFonts w:ascii="Arial" w:hAnsi="Arial" w:cs="Arial"/>
          <w:color w:val="333333"/>
          <w:sz w:val="22"/>
          <w:szCs w:val="22"/>
        </w:rPr>
        <w:t>that</w:t>
      </w:r>
      <w:r w:rsidRPr="00BE7E79">
        <w:rPr>
          <w:rStyle w:val="apple-converted-space"/>
          <w:rFonts w:ascii="Arial" w:hAnsi="Arial" w:cs="Arial"/>
          <w:color w:val="333333"/>
          <w:sz w:val="22"/>
          <w:szCs w:val="22"/>
        </w:rPr>
        <w:t> </w:t>
      </w:r>
      <w:r w:rsidRPr="00BE7E79">
        <w:rPr>
          <w:rFonts w:ascii="Arial" w:hAnsi="Arial" w:cs="Arial"/>
          <w:color w:val="333333"/>
          <w:sz w:val="22"/>
          <w:szCs w:val="22"/>
        </w:rPr>
        <w:t>emphasizes the effects of noise in a communication channel.</w:t>
      </w:r>
      <w:r w:rsidRPr="00BE7E79">
        <w:rPr>
          <w:rStyle w:val="apple-converted-space"/>
          <w:rFonts w:ascii="Arial" w:hAnsi="Arial" w:cs="Arial"/>
          <w:color w:val="333333"/>
          <w:sz w:val="22"/>
          <w:szCs w:val="22"/>
        </w:rPr>
        <w:t> </w:t>
      </w:r>
      <w:r w:rsidRPr="00BE7E79">
        <w:rPr>
          <w:rFonts w:ascii="Arial" w:hAnsi="Arial" w:cs="Arial"/>
          <w:color w:val="333333"/>
          <w:sz w:val="22"/>
          <w:szCs w:val="22"/>
        </w:rPr>
        <w:t>Authors</w:t>
      </w:r>
      <w:r w:rsidRPr="00BE7E79">
        <w:rPr>
          <w:rStyle w:val="apple-converted-space"/>
          <w:rFonts w:ascii="Arial" w:hAnsi="Arial" w:cs="Arial"/>
          <w:color w:val="333333"/>
          <w:sz w:val="22"/>
          <w:szCs w:val="22"/>
        </w:rPr>
        <w:t> </w:t>
      </w:r>
      <w:r w:rsidRPr="00BE7E79">
        <w:rPr>
          <w:rFonts w:ascii="Arial" w:hAnsi="Arial" w:cs="Arial"/>
          <w:color w:val="333333"/>
          <w:sz w:val="22"/>
          <w:szCs w:val="22"/>
        </w:rPr>
        <w:t>Shannon and Weaver argue that,</w:t>
      </w:r>
      <w:r w:rsidRPr="00BE7E79">
        <w:rPr>
          <w:rStyle w:val="apple-converted-space"/>
          <w:rFonts w:ascii="Arial" w:hAnsi="Arial" w:cs="Arial"/>
          <w:color w:val="333333"/>
          <w:sz w:val="22"/>
          <w:szCs w:val="22"/>
        </w:rPr>
        <w:t> </w:t>
      </w:r>
      <w:r w:rsidRPr="00BE7E79">
        <w:rPr>
          <w:rFonts w:ascii="Arial" w:hAnsi="Arial" w:cs="Arial"/>
          <w:color w:val="333333"/>
          <w:sz w:val="22"/>
          <w:szCs w:val="22"/>
        </w:rPr>
        <w:t>communication can be categorised into seven important</w:t>
      </w:r>
      <w:r w:rsidRPr="00BE7E79">
        <w:rPr>
          <w:rStyle w:val="apple-converted-space"/>
          <w:rFonts w:ascii="Arial" w:hAnsi="Arial" w:cs="Arial"/>
          <w:color w:val="333333"/>
          <w:sz w:val="22"/>
          <w:szCs w:val="22"/>
        </w:rPr>
        <w:t> </w:t>
      </w:r>
      <w:r w:rsidRPr="00BE7E79">
        <w:rPr>
          <w:rFonts w:ascii="Arial" w:hAnsi="Arial" w:cs="Arial"/>
          <w:color w:val="333333"/>
          <w:sz w:val="22"/>
          <w:szCs w:val="22"/>
        </w:rPr>
        <w:t>parts,</w:t>
      </w:r>
      <w:r w:rsidRPr="00BE7E79">
        <w:rPr>
          <w:rStyle w:val="apple-converted-space"/>
          <w:rFonts w:ascii="Arial" w:hAnsi="Arial" w:cs="Arial"/>
          <w:color w:val="333333"/>
          <w:sz w:val="22"/>
          <w:szCs w:val="22"/>
        </w:rPr>
        <w:t> </w:t>
      </w:r>
      <w:r w:rsidRPr="00BE7E79">
        <w:rPr>
          <w:rFonts w:ascii="Arial" w:hAnsi="Arial" w:cs="Arial"/>
          <w:color w:val="333333"/>
          <w:sz w:val="22"/>
          <w:szCs w:val="22"/>
        </w:rPr>
        <w:t>namely; sender, encoder, channel, noise, decoder, receiver</w:t>
      </w:r>
      <w:r w:rsidRPr="00BE7E79">
        <w:rPr>
          <w:rStyle w:val="apple-converted-space"/>
          <w:rFonts w:ascii="Arial" w:hAnsi="Arial" w:cs="Arial"/>
          <w:color w:val="333333"/>
          <w:sz w:val="22"/>
          <w:szCs w:val="22"/>
        </w:rPr>
        <w:t> </w:t>
      </w:r>
      <w:r w:rsidRPr="00BE7E79">
        <w:rPr>
          <w:rFonts w:ascii="Arial" w:hAnsi="Arial" w:cs="Arial"/>
          <w:color w:val="333333"/>
          <w:sz w:val="22"/>
          <w:szCs w:val="22"/>
        </w:rPr>
        <w:t xml:space="preserve">and </w:t>
      </w:r>
      <w:r w:rsidRPr="00BE7E79">
        <w:rPr>
          <w:rFonts w:ascii="Arial" w:hAnsi="Arial" w:cs="Arial"/>
          <w:color w:val="333333"/>
          <w:sz w:val="22"/>
          <w:szCs w:val="22"/>
        </w:rPr>
        <w:lastRenderedPageBreak/>
        <w:t>feedback.</w:t>
      </w:r>
      <w:r w:rsidRPr="00BE7E79">
        <w:rPr>
          <w:rStyle w:val="apple-converted-space"/>
          <w:rFonts w:ascii="Arial" w:hAnsi="Arial" w:cs="Arial"/>
          <w:color w:val="333333"/>
          <w:sz w:val="22"/>
          <w:szCs w:val="22"/>
        </w:rPr>
        <w:t> </w:t>
      </w:r>
      <w:r w:rsidRPr="00BE7E79">
        <w:rPr>
          <w:rFonts w:ascii="Arial" w:hAnsi="Arial" w:cs="Arial"/>
          <w:color w:val="333333"/>
          <w:sz w:val="22"/>
          <w:szCs w:val="22"/>
        </w:rPr>
        <w:t>Shannon</w:t>
      </w:r>
      <w:r w:rsidRPr="00BE7E79">
        <w:rPr>
          <w:rStyle w:val="apple-converted-space"/>
          <w:rFonts w:ascii="Arial" w:hAnsi="Arial" w:cs="Arial"/>
          <w:color w:val="333333"/>
          <w:sz w:val="22"/>
          <w:szCs w:val="22"/>
        </w:rPr>
        <w:t> </w:t>
      </w:r>
      <w:r w:rsidRPr="00BE7E79">
        <w:rPr>
          <w:rFonts w:ascii="Arial" w:hAnsi="Arial" w:cs="Arial"/>
          <w:color w:val="333333"/>
          <w:sz w:val="22"/>
          <w:szCs w:val="22"/>
        </w:rPr>
        <w:t>developed</w:t>
      </w:r>
      <w:r w:rsidRPr="00BE7E79">
        <w:rPr>
          <w:rStyle w:val="apple-converted-space"/>
          <w:rFonts w:ascii="Arial" w:hAnsi="Arial" w:cs="Arial"/>
          <w:color w:val="333333"/>
          <w:sz w:val="22"/>
          <w:szCs w:val="22"/>
        </w:rPr>
        <w:t> </w:t>
      </w:r>
      <w:r w:rsidRPr="00BE7E79">
        <w:rPr>
          <w:rFonts w:ascii="Arial" w:hAnsi="Arial" w:cs="Arial"/>
          <w:color w:val="333333"/>
          <w:sz w:val="22"/>
          <w:szCs w:val="22"/>
        </w:rPr>
        <w:t>this model to identify what happens to portions of information  as</w:t>
      </w:r>
      <w:r w:rsidRPr="00BE7E79">
        <w:rPr>
          <w:rStyle w:val="apple-converted-space"/>
          <w:rFonts w:ascii="Arial" w:hAnsi="Arial" w:cs="Arial"/>
          <w:color w:val="333333"/>
          <w:sz w:val="22"/>
          <w:szCs w:val="22"/>
        </w:rPr>
        <w:t> </w:t>
      </w:r>
      <w:r w:rsidRPr="00BE7E79">
        <w:rPr>
          <w:rFonts w:ascii="Arial" w:hAnsi="Arial" w:cs="Arial"/>
          <w:color w:val="333333"/>
          <w:sz w:val="22"/>
          <w:szCs w:val="22"/>
        </w:rPr>
        <w:t>they are transmitted over</w:t>
      </w:r>
      <w:r w:rsidRPr="00BE7E79">
        <w:rPr>
          <w:rStyle w:val="apple-converted-space"/>
          <w:rFonts w:ascii="Arial" w:hAnsi="Arial" w:cs="Arial"/>
          <w:color w:val="333333"/>
          <w:sz w:val="22"/>
          <w:szCs w:val="22"/>
        </w:rPr>
        <w:t> </w:t>
      </w:r>
      <w:r w:rsidRPr="00BE7E79">
        <w:rPr>
          <w:rFonts w:ascii="Arial" w:hAnsi="Arial" w:cs="Arial"/>
          <w:color w:val="333333"/>
          <w:sz w:val="22"/>
          <w:szCs w:val="22"/>
        </w:rPr>
        <w:t>a telephone line</w:t>
      </w:r>
      <w:r w:rsidRPr="00BE7E79">
        <w:rPr>
          <w:rStyle w:val="apple-converted-space"/>
          <w:rFonts w:ascii="Arial" w:hAnsi="Arial" w:cs="Arial"/>
          <w:color w:val="333333"/>
          <w:sz w:val="22"/>
          <w:szCs w:val="22"/>
        </w:rPr>
        <w:t> </w:t>
      </w:r>
      <w:r w:rsidRPr="00BE7E79">
        <w:rPr>
          <w:rFonts w:ascii="Arial" w:hAnsi="Arial" w:cs="Arial"/>
          <w:color w:val="333333"/>
          <w:sz w:val="22"/>
          <w:szCs w:val="22"/>
        </w:rPr>
        <w:t>from sender to receiver</w:t>
      </w:r>
      <w:r w:rsidRPr="00BE7E79">
        <w:rPr>
          <w:rStyle w:val="apple-converted-space"/>
          <w:rFonts w:ascii="Arial" w:hAnsi="Arial" w:cs="Arial"/>
          <w:color w:val="333333"/>
          <w:sz w:val="22"/>
          <w:szCs w:val="22"/>
        </w:rPr>
        <w:t> </w:t>
      </w:r>
      <w:r w:rsidRPr="00BE7E79">
        <w:rPr>
          <w:rFonts w:ascii="Arial" w:hAnsi="Arial" w:cs="Arial"/>
          <w:color w:val="333333"/>
          <w:sz w:val="22"/>
          <w:szCs w:val="22"/>
        </w:rPr>
        <w:t>(Akinfeleye et</w:t>
      </w:r>
      <w:r w:rsidRPr="00BE7E79">
        <w:rPr>
          <w:rStyle w:val="apple-converted-space"/>
          <w:rFonts w:ascii="Arial" w:hAnsi="Arial" w:cs="Arial"/>
          <w:color w:val="333333"/>
          <w:sz w:val="22"/>
          <w:szCs w:val="22"/>
        </w:rPr>
        <w:t> </w:t>
      </w:r>
      <w:r w:rsidRPr="00BE7E79">
        <w:rPr>
          <w:rFonts w:ascii="Arial" w:hAnsi="Arial" w:cs="Arial"/>
          <w:color w:val="333333"/>
          <w:sz w:val="22"/>
          <w:szCs w:val="22"/>
        </w:rPr>
        <w:t>al.</w:t>
      </w:r>
      <w:r w:rsidRPr="00BE7E79">
        <w:rPr>
          <w:rStyle w:val="apple-converted-space"/>
          <w:rFonts w:ascii="Arial" w:hAnsi="Arial" w:cs="Arial"/>
          <w:color w:val="333333"/>
          <w:sz w:val="22"/>
          <w:szCs w:val="22"/>
        </w:rPr>
        <w:t> </w:t>
      </w:r>
      <w:r w:rsidRPr="00BE7E79">
        <w:rPr>
          <w:rFonts w:ascii="Arial" w:hAnsi="Arial" w:cs="Arial"/>
          <w:color w:val="333333"/>
          <w:sz w:val="22"/>
          <w:szCs w:val="22"/>
        </w:rPr>
        <w:t>2010). In</w:t>
      </w:r>
      <w:r w:rsidRPr="00BE7E79">
        <w:rPr>
          <w:rStyle w:val="apple-converted-space"/>
          <w:rFonts w:ascii="Arial" w:hAnsi="Arial" w:cs="Arial"/>
          <w:color w:val="333333"/>
          <w:sz w:val="22"/>
          <w:szCs w:val="22"/>
        </w:rPr>
        <w:t> </w:t>
      </w:r>
      <w:r w:rsidRPr="00BE7E79">
        <w:rPr>
          <w:rFonts w:ascii="Arial" w:hAnsi="Arial" w:cs="Arial"/>
          <w:color w:val="333333"/>
          <w:sz w:val="22"/>
          <w:szCs w:val="22"/>
        </w:rPr>
        <w:t>its</w:t>
      </w:r>
      <w:r w:rsidRPr="00BE7E79">
        <w:rPr>
          <w:rStyle w:val="apple-converted-space"/>
          <w:rFonts w:ascii="Arial" w:hAnsi="Arial" w:cs="Arial"/>
          <w:color w:val="333333"/>
          <w:sz w:val="22"/>
          <w:szCs w:val="22"/>
        </w:rPr>
        <w:t> </w:t>
      </w:r>
      <w:r w:rsidRPr="00BE7E79">
        <w:rPr>
          <w:rFonts w:ascii="Arial" w:hAnsi="Arial" w:cs="Arial"/>
          <w:color w:val="333333"/>
          <w:sz w:val="22"/>
          <w:szCs w:val="22"/>
        </w:rPr>
        <w:t>original</w:t>
      </w:r>
      <w:r w:rsidRPr="00BE7E79">
        <w:rPr>
          <w:rStyle w:val="apple-converted-space"/>
          <w:rFonts w:ascii="Arial" w:hAnsi="Arial" w:cs="Arial"/>
          <w:color w:val="333333"/>
          <w:sz w:val="22"/>
          <w:szCs w:val="22"/>
        </w:rPr>
        <w:t> </w:t>
      </w:r>
      <w:r w:rsidRPr="00BE7E79">
        <w:rPr>
          <w:rFonts w:ascii="Arial" w:hAnsi="Arial" w:cs="Arial"/>
          <w:color w:val="333333"/>
          <w:sz w:val="22"/>
          <w:szCs w:val="22"/>
        </w:rPr>
        <w:t>model it had no feedback element. It was</w:t>
      </w:r>
      <w:r w:rsidRPr="00BE7E79">
        <w:rPr>
          <w:rStyle w:val="apple-converted-space"/>
          <w:rFonts w:ascii="Arial" w:hAnsi="Arial" w:cs="Arial"/>
          <w:color w:val="333333"/>
          <w:sz w:val="22"/>
          <w:szCs w:val="22"/>
        </w:rPr>
        <w:t> </w:t>
      </w:r>
      <w:r w:rsidRPr="00BE7E79">
        <w:rPr>
          <w:rFonts w:ascii="Arial" w:hAnsi="Arial" w:cs="Arial"/>
          <w:color w:val="333333"/>
          <w:sz w:val="22"/>
          <w:szCs w:val="22"/>
        </w:rPr>
        <w:t>later added</w:t>
      </w:r>
      <w:r w:rsidRPr="00BE7E79">
        <w:rPr>
          <w:rStyle w:val="apple-converted-space"/>
          <w:rFonts w:ascii="Arial" w:hAnsi="Arial" w:cs="Arial"/>
          <w:color w:val="333333"/>
          <w:sz w:val="22"/>
          <w:szCs w:val="22"/>
        </w:rPr>
        <w:t> </w:t>
      </w:r>
      <w:r w:rsidRPr="00BE7E79">
        <w:rPr>
          <w:rFonts w:ascii="Arial" w:hAnsi="Arial" w:cs="Arial"/>
          <w:color w:val="333333"/>
          <w:sz w:val="22"/>
          <w:szCs w:val="22"/>
        </w:rPr>
        <w:t>by his colleague Weaver.</w:t>
      </w:r>
      <w:r>
        <w:rPr>
          <w:rFonts w:ascii="Arial" w:hAnsi="Arial" w:cs="Arial"/>
          <w:color w:val="333333"/>
          <w:sz w:val="22"/>
          <w:szCs w:val="22"/>
        </w:rPr>
        <w:t xml:space="preserve"> </w:t>
      </w:r>
      <w:r w:rsidRPr="00BE7E79">
        <w:rPr>
          <w:rFonts w:ascii="Arial" w:hAnsi="Arial" w:cs="Arial"/>
          <w:color w:val="333333"/>
          <w:sz w:val="22"/>
          <w:szCs w:val="22"/>
        </w:rPr>
        <w:t>Because</w:t>
      </w:r>
      <w:r w:rsidRPr="00BE7E79">
        <w:rPr>
          <w:rStyle w:val="apple-converted-space"/>
          <w:rFonts w:ascii="Arial" w:hAnsi="Arial" w:cs="Arial"/>
          <w:color w:val="333333"/>
          <w:sz w:val="22"/>
          <w:szCs w:val="22"/>
        </w:rPr>
        <w:t> </w:t>
      </w:r>
      <w:r w:rsidRPr="00BE7E79">
        <w:rPr>
          <w:rFonts w:ascii="Arial" w:hAnsi="Arial" w:cs="Arial"/>
          <w:color w:val="333333"/>
          <w:sz w:val="22"/>
          <w:szCs w:val="22"/>
        </w:rPr>
        <w:t>of</w:t>
      </w:r>
      <w:r w:rsidRPr="00BE7E79">
        <w:rPr>
          <w:rStyle w:val="apple-converted-space"/>
          <w:rFonts w:ascii="Arial" w:hAnsi="Arial" w:cs="Arial"/>
          <w:color w:val="333333"/>
          <w:sz w:val="22"/>
          <w:szCs w:val="22"/>
        </w:rPr>
        <w:t> </w:t>
      </w:r>
      <w:r w:rsidRPr="00BE7E79">
        <w:rPr>
          <w:rFonts w:ascii="Arial" w:hAnsi="Arial" w:cs="Arial"/>
          <w:color w:val="333333"/>
          <w:sz w:val="22"/>
          <w:szCs w:val="22"/>
        </w:rPr>
        <w:t>its popularity in the field of</w:t>
      </w:r>
      <w:r w:rsidRPr="00BE7E79">
        <w:rPr>
          <w:rStyle w:val="apple-converted-space"/>
          <w:rFonts w:ascii="Arial" w:hAnsi="Arial" w:cs="Arial"/>
          <w:color w:val="333333"/>
          <w:sz w:val="22"/>
          <w:szCs w:val="22"/>
        </w:rPr>
        <w:t> </w:t>
      </w:r>
      <w:r w:rsidRPr="00BE7E79">
        <w:rPr>
          <w:rFonts w:ascii="Arial" w:hAnsi="Arial" w:cs="Arial"/>
          <w:color w:val="333333"/>
          <w:sz w:val="22"/>
          <w:szCs w:val="22"/>
        </w:rPr>
        <w:t>communication, it is sometimes referred to in some circles as the "mother of all models".</w:t>
      </w:r>
      <w:r w:rsidRPr="00BE7E79">
        <w:rPr>
          <w:rStyle w:val="apple-converted-space"/>
          <w:rFonts w:ascii="Arial" w:hAnsi="Arial" w:cs="Arial"/>
          <w:color w:val="333333"/>
          <w:sz w:val="22"/>
          <w:szCs w:val="22"/>
        </w:rPr>
        <w:t> </w:t>
      </w:r>
      <w:r w:rsidRPr="00BE7E79">
        <w:rPr>
          <w:rFonts w:ascii="Arial" w:hAnsi="Arial" w:cs="Arial"/>
          <w:color w:val="333333"/>
          <w:sz w:val="22"/>
          <w:szCs w:val="22"/>
        </w:rPr>
        <w:t>The model is</w:t>
      </w:r>
      <w:r w:rsidRPr="00BE7E79">
        <w:rPr>
          <w:rStyle w:val="apple-converted-space"/>
          <w:rFonts w:ascii="Arial" w:hAnsi="Arial" w:cs="Arial"/>
          <w:color w:val="333333"/>
          <w:sz w:val="22"/>
          <w:szCs w:val="22"/>
        </w:rPr>
        <w:t> </w:t>
      </w:r>
      <w:r w:rsidRPr="00BE7E79">
        <w:rPr>
          <w:rFonts w:ascii="Arial" w:hAnsi="Arial" w:cs="Arial"/>
          <w:color w:val="333333"/>
          <w:sz w:val="22"/>
          <w:szCs w:val="22"/>
        </w:rPr>
        <w:t>highly</w:t>
      </w:r>
      <w:r w:rsidRPr="00BE7E79">
        <w:rPr>
          <w:rStyle w:val="apple-converted-space"/>
          <w:rFonts w:ascii="Arial" w:hAnsi="Arial" w:cs="Arial"/>
          <w:color w:val="333333"/>
          <w:sz w:val="22"/>
          <w:szCs w:val="22"/>
        </w:rPr>
        <w:t> </w:t>
      </w:r>
      <w:r w:rsidRPr="00BE7E79">
        <w:rPr>
          <w:rFonts w:ascii="Arial" w:hAnsi="Arial" w:cs="Arial"/>
          <w:color w:val="333333"/>
          <w:sz w:val="22"/>
          <w:szCs w:val="22"/>
        </w:rPr>
        <w:t>revered</w:t>
      </w:r>
      <w:r w:rsidRPr="00BE7E79">
        <w:rPr>
          <w:rStyle w:val="apple-converted-space"/>
          <w:rFonts w:ascii="Arial" w:hAnsi="Arial" w:cs="Arial"/>
          <w:color w:val="333333"/>
          <w:sz w:val="22"/>
          <w:szCs w:val="22"/>
        </w:rPr>
        <w:t> </w:t>
      </w:r>
      <w:r w:rsidRPr="00BE7E79">
        <w:rPr>
          <w:rFonts w:ascii="Arial" w:hAnsi="Arial" w:cs="Arial"/>
          <w:color w:val="333333"/>
          <w:sz w:val="22"/>
          <w:szCs w:val="22"/>
        </w:rPr>
        <w:t>for</w:t>
      </w:r>
      <w:r w:rsidRPr="00BE7E79">
        <w:rPr>
          <w:rStyle w:val="apple-converted-space"/>
          <w:rFonts w:ascii="Arial" w:hAnsi="Arial" w:cs="Arial"/>
          <w:color w:val="333333"/>
          <w:sz w:val="22"/>
          <w:szCs w:val="22"/>
        </w:rPr>
        <w:t> </w:t>
      </w:r>
      <w:r w:rsidRPr="00BE7E79">
        <w:rPr>
          <w:rFonts w:ascii="Arial" w:hAnsi="Arial" w:cs="Arial"/>
          <w:color w:val="333333"/>
          <w:sz w:val="22"/>
          <w:szCs w:val="22"/>
        </w:rPr>
        <w:t>its emphasis on the effects of</w:t>
      </w:r>
      <w:r w:rsidRPr="00BE7E79">
        <w:rPr>
          <w:rStyle w:val="apple-converted-space"/>
          <w:rFonts w:ascii="Arial" w:hAnsi="Arial" w:cs="Arial"/>
          <w:color w:val="333333"/>
          <w:sz w:val="22"/>
          <w:szCs w:val="22"/>
        </w:rPr>
        <w:t> </w:t>
      </w:r>
      <w:r w:rsidRPr="00BE7E79">
        <w:rPr>
          <w:rFonts w:ascii="Arial" w:hAnsi="Arial" w:cs="Arial"/>
          <w:color w:val="333333"/>
          <w:sz w:val="22"/>
          <w:szCs w:val="22"/>
        </w:rPr>
        <w:t>"noise" on</w:t>
      </w:r>
      <w:r w:rsidRPr="00BE7E79">
        <w:rPr>
          <w:rStyle w:val="apple-converted-space"/>
          <w:rFonts w:ascii="Arial" w:hAnsi="Arial" w:cs="Arial"/>
          <w:color w:val="333333"/>
          <w:sz w:val="22"/>
          <w:szCs w:val="22"/>
        </w:rPr>
        <w:t> </w:t>
      </w:r>
      <w:r w:rsidRPr="00BE7E79">
        <w:rPr>
          <w:rFonts w:ascii="Arial" w:hAnsi="Arial" w:cs="Arial"/>
          <w:color w:val="333333"/>
          <w:sz w:val="22"/>
          <w:szCs w:val="22"/>
        </w:rPr>
        <w:t>effective communication. The term</w:t>
      </w:r>
      <w:r w:rsidRPr="00BE7E79">
        <w:rPr>
          <w:rStyle w:val="apple-converted-space"/>
          <w:rFonts w:ascii="Arial" w:hAnsi="Arial" w:cs="Arial"/>
          <w:color w:val="333333"/>
          <w:sz w:val="22"/>
          <w:szCs w:val="22"/>
        </w:rPr>
        <w:t> </w:t>
      </w:r>
      <w:r w:rsidRPr="00BE7E79">
        <w:rPr>
          <w:rFonts w:ascii="Arial" w:hAnsi="Arial" w:cs="Arial"/>
          <w:color w:val="333333"/>
          <w:sz w:val="22"/>
          <w:szCs w:val="22"/>
        </w:rPr>
        <w:t>noise</w:t>
      </w:r>
      <w:r w:rsidRPr="00BE7E79">
        <w:rPr>
          <w:rStyle w:val="apple-converted-space"/>
          <w:rFonts w:ascii="Arial" w:hAnsi="Arial" w:cs="Arial"/>
          <w:color w:val="333333"/>
          <w:sz w:val="22"/>
          <w:szCs w:val="22"/>
        </w:rPr>
        <w:t> </w:t>
      </w:r>
      <w:r w:rsidRPr="00BE7E79">
        <w:rPr>
          <w:rFonts w:ascii="Arial" w:hAnsi="Arial" w:cs="Arial"/>
          <w:color w:val="333333"/>
          <w:sz w:val="22"/>
          <w:szCs w:val="22"/>
        </w:rPr>
        <w:t>here simply</w:t>
      </w:r>
      <w:r w:rsidRPr="00BE7E79">
        <w:rPr>
          <w:rStyle w:val="apple-converted-space"/>
          <w:rFonts w:ascii="Arial" w:hAnsi="Arial" w:cs="Arial"/>
          <w:color w:val="333333"/>
          <w:sz w:val="22"/>
          <w:szCs w:val="22"/>
        </w:rPr>
        <w:t> </w:t>
      </w:r>
      <w:r w:rsidRPr="00BE7E79">
        <w:rPr>
          <w:rFonts w:ascii="Arial" w:hAnsi="Arial" w:cs="Arial"/>
          <w:color w:val="333333"/>
          <w:sz w:val="22"/>
          <w:szCs w:val="22"/>
        </w:rPr>
        <w:t>refers</w:t>
      </w:r>
      <w:r w:rsidRPr="00BE7E79">
        <w:rPr>
          <w:rStyle w:val="apple-converted-space"/>
          <w:rFonts w:ascii="Arial" w:hAnsi="Arial" w:cs="Arial"/>
          <w:color w:val="333333"/>
          <w:sz w:val="22"/>
          <w:szCs w:val="22"/>
        </w:rPr>
        <w:t> </w:t>
      </w:r>
      <w:r w:rsidRPr="00BE7E79">
        <w:rPr>
          <w:rFonts w:ascii="Arial" w:hAnsi="Arial" w:cs="Arial"/>
          <w:color w:val="333333"/>
          <w:sz w:val="22"/>
          <w:szCs w:val="22"/>
        </w:rPr>
        <w:t>to anything that</w:t>
      </w:r>
      <w:r w:rsidRPr="00BE7E79">
        <w:rPr>
          <w:rStyle w:val="apple-converted-space"/>
          <w:rFonts w:ascii="Arial" w:hAnsi="Arial" w:cs="Arial"/>
          <w:color w:val="333333"/>
          <w:sz w:val="22"/>
          <w:szCs w:val="22"/>
        </w:rPr>
        <w:t> </w:t>
      </w:r>
      <w:r w:rsidRPr="00BE7E79">
        <w:rPr>
          <w:rFonts w:ascii="Arial" w:hAnsi="Arial" w:cs="Arial"/>
          <w:color w:val="333333"/>
          <w:sz w:val="22"/>
          <w:szCs w:val="22"/>
        </w:rPr>
        <w:t>disrupts the</w:t>
      </w:r>
      <w:r w:rsidRPr="00BE7E79">
        <w:rPr>
          <w:rStyle w:val="apple-converted-space"/>
          <w:rFonts w:ascii="Arial" w:hAnsi="Arial" w:cs="Arial"/>
          <w:color w:val="333333"/>
          <w:sz w:val="22"/>
          <w:szCs w:val="22"/>
        </w:rPr>
        <w:t> </w:t>
      </w:r>
      <w:r w:rsidRPr="00BE7E79">
        <w:rPr>
          <w:rFonts w:ascii="Arial" w:hAnsi="Arial" w:cs="Arial"/>
          <w:color w:val="333333"/>
          <w:sz w:val="22"/>
          <w:szCs w:val="22"/>
        </w:rPr>
        <w:t>proper</w:t>
      </w:r>
      <w:r w:rsidRPr="00BE7E79">
        <w:rPr>
          <w:rStyle w:val="apple-converted-space"/>
          <w:rFonts w:ascii="Arial" w:hAnsi="Arial" w:cs="Arial"/>
          <w:color w:val="333333"/>
          <w:sz w:val="22"/>
          <w:szCs w:val="22"/>
        </w:rPr>
        <w:t> </w:t>
      </w:r>
      <w:r w:rsidRPr="00BE7E79">
        <w:rPr>
          <w:rFonts w:ascii="Arial" w:hAnsi="Arial" w:cs="Arial"/>
          <w:color w:val="333333"/>
          <w:sz w:val="22"/>
          <w:szCs w:val="22"/>
        </w:rPr>
        <w:t>flow of</w:t>
      </w:r>
      <w:r w:rsidRPr="00BE7E79">
        <w:rPr>
          <w:rStyle w:val="apple-converted-space"/>
          <w:rFonts w:ascii="Arial" w:hAnsi="Arial" w:cs="Arial"/>
          <w:color w:val="333333"/>
          <w:sz w:val="22"/>
          <w:szCs w:val="22"/>
        </w:rPr>
        <w:t> </w:t>
      </w:r>
      <w:r w:rsidRPr="00BE7E79">
        <w:rPr>
          <w:rFonts w:ascii="Arial" w:hAnsi="Arial" w:cs="Arial"/>
          <w:color w:val="333333"/>
          <w:sz w:val="22"/>
          <w:szCs w:val="22"/>
        </w:rPr>
        <w:t>information from</w:t>
      </w:r>
      <w:r w:rsidRPr="00BE7E79">
        <w:rPr>
          <w:rStyle w:val="apple-converted-space"/>
          <w:rFonts w:ascii="Arial" w:hAnsi="Arial" w:cs="Arial"/>
          <w:color w:val="333333"/>
          <w:sz w:val="22"/>
          <w:szCs w:val="22"/>
        </w:rPr>
        <w:t> </w:t>
      </w:r>
      <w:r w:rsidRPr="00BE7E79">
        <w:rPr>
          <w:rFonts w:ascii="Arial" w:hAnsi="Arial" w:cs="Arial"/>
          <w:color w:val="333333"/>
          <w:sz w:val="22"/>
          <w:szCs w:val="22"/>
        </w:rPr>
        <w:t>sender  to receiver or vice</w:t>
      </w:r>
      <w:r w:rsidRPr="00BE7E79">
        <w:rPr>
          <w:rStyle w:val="apple-converted-space"/>
          <w:rFonts w:ascii="Arial" w:hAnsi="Arial" w:cs="Arial"/>
          <w:color w:val="333333"/>
          <w:sz w:val="22"/>
          <w:szCs w:val="22"/>
        </w:rPr>
        <w:t> </w:t>
      </w:r>
      <w:r w:rsidRPr="00BE7E79">
        <w:rPr>
          <w:rFonts w:ascii="Arial" w:hAnsi="Arial" w:cs="Arial"/>
          <w:color w:val="333333"/>
          <w:sz w:val="22"/>
          <w:szCs w:val="22"/>
        </w:rPr>
        <w:t>versa,</w:t>
      </w:r>
      <w:r w:rsidRPr="00BE7E79">
        <w:rPr>
          <w:rStyle w:val="apple-converted-space"/>
          <w:rFonts w:ascii="Arial" w:hAnsi="Arial" w:cs="Arial"/>
          <w:color w:val="333333"/>
          <w:sz w:val="22"/>
          <w:szCs w:val="22"/>
        </w:rPr>
        <w:t> </w:t>
      </w:r>
      <w:r w:rsidRPr="00BE7E79">
        <w:rPr>
          <w:rFonts w:ascii="Arial" w:hAnsi="Arial" w:cs="Arial"/>
          <w:color w:val="333333"/>
          <w:sz w:val="22"/>
          <w:szCs w:val="22"/>
        </w:rPr>
        <w:t>resulting</w:t>
      </w:r>
      <w:r w:rsidRPr="00BE7E79">
        <w:rPr>
          <w:rStyle w:val="apple-converted-space"/>
          <w:rFonts w:ascii="Arial" w:hAnsi="Arial" w:cs="Arial"/>
          <w:color w:val="333333"/>
          <w:sz w:val="22"/>
          <w:szCs w:val="22"/>
        </w:rPr>
        <w:t> </w:t>
      </w:r>
      <w:r w:rsidRPr="00BE7E79">
        <w:rPr>
          <w:rFonts w:ascii="Arial" w:hAnsi="Arial" w:cs="Arial"/>
          <w:color w:val="333333"/>
          <w:sz w:val="22"/>
          <w:szCs w:val="22"/>
        </w:rPr>
        <w:t>in messages being lost</w:t>
      </w:r>
      <w:r w:rsidRPr="00BE7E79">
        <w:rPr>
          <w:rStyle w:val="apple-converted-space"/>
          <w:rFonts w:ascii="Arial" w:hAnsi="Arial" w:cs="Arial"/>
          <w:color w:val="333333"/>
          <w:sz w:val="22"/>
          <w:szCs w:val="22"/>
        </w:rPr>
        <w:t> </w:t>
      </w:r>
      <w:r w:rsidRPr="00BE7E79">
        <w:rPr>
          <w:rFonts w:ascii="Arial" w:hAnsi="Arial" w:cs="Arial"/>
          <w:color w:val="333333"/>
          <w:sz w:val="22"/>
          <w:szCs w:val="22"/>
        </w:rPr>
        <w:t>or</w:t>
      </w:r>
      <w:r w:rsidRPr="00BE7E79">
        <w:rPr>
          <w:rStyle w:val="apple-converted-space"/>
          <w:rFonts w:ascii="Arial" w:hAnsi="Arial" w:cs="Arial"/>
          <w:color w:val="333333"/>
          <w:sz w:val="22"/>
          <w:szCs w:val="22"/>
        </w:rPr>
        <w:t> </w:t>
      </w:r>
      <w:r w:rsidRPr="00BE7E79">
        <w:rPr>
          <w:rFonts w:ascii="Arial" w:hAnsi="Arial" w:cs="Arial"/>
          <w:color w:val="333333"/>
          <w:sz w:val="22"/>
          <w:szCs w:val="22"/>
        </w:rPr>
        <w:t>distorted</w:t>
      </w:r>
      <w:r w:rsidRPr="00BE7E79">
        <w:rPr>
          <w:rStyle w:val="apple-converted-space"/>
          <w:rFonts w:ascii="Arial" w:hAnsi="Arial" w:cs="Arial"/>
          <w:color w:val="333333"/>
          <w:sz w:val="22"/>
          <w:szCs w:val="22"/>
        </w:rPr>
        <w:t> </w:t>
      </w:r>
      <w:r w:rsidRPr="00BE7E79">
        <w:rPr>
          <w:rFonts w:ascii="Arial" w:hAnsi="Arial" w:cs="Arial"/>
          <w:color w:val="333333"/>
          <w:sz w:val="22"/>
          <w:szCs w:val="22"/>
        </w:rPr>
        <w:t>during transmission. Noise is simply any physical disruptive element such as the environment, people etcetera. </w:t>
      </w:r>
    </w:p>
    <w:p w14:paraId="27C6FBB5" w14:textId="77777777" w:rsidR="002C0F83" w:rsidRPr="00965D67" w:rsidRDefault="002C0F83" w:rsidP="002C0F83">
      <w:pPr>
        <w:spacing w:line="360" w:lineRule="auto"/>
        <w:rPr>
          <w:rFonts w:ascii="Arial" w:hAnsi="Arial" w:cs="Arial"/>
          <w:color w:val="2C2C2C"/>
          <w:sz w:val="22"/>
          <w:szCs w:val="22"/>
        </w:rPr>
      </w:pPr>
    </w:p>
    <w:p w14:paraId="17B3230D" w14:textId="77777777" w:rsidR="002C0F83" w:rsidRDefault="002C0F83" w:rsidP="002C0F83">
      <w:pPr>
        <w:spacing w:line="360" w:lineRule="auto"/>
        <w:outlineLvl w:val="0"/>
        <w:rPr>
          <w:rFonts w:ascii="Arial" w:hAnsi="Arial"/>
          <w:b/>
          <w:i/>
          <w:sz w:val="22"/>
        </w:rPr>
      </w:pPr>
    </w:p>
    <w:p w14:paraId="4E546A76" w14:textId="77777777" w:rsidR="002C0F83" w:rsidRPr="005A29FD" w:rsidRDefault="002C0F83" w:rsidP="002C0F83">
      <w:pPr>
        <w:spacing w:line="360" w:lineRule="auto"/>
        <w:outlineLvl w:val="0"/>
        <w:rPr>
          <w:rFonts w:ascii="Arial" w:hAnsi="Arial"/>
          <w:b/>
          <w:iCs/>
        </w:rPr>
      </w:pPr>
      <w:r w:rsidRPr="005A29FD">
        <w:rPr>
          <w:rFonts w:ascii="Arial" w:hAnsi="Arial"/>
          <w:b/>
          <w:iCs/>
          <w:sz w:val="22"/>
        </w:rPr>
        <w:t>Fig: 00               Diagram of Shannon-Weaver model</w:t>
      </w:r>
      <w:r w:rsidRPr="005A29FD">
        <w:rPr>
          <w:rFonts w:ascii="Arial" w:hAnsi="Arial"/>
          <w:b/>
          <w:iCs/>
        </w:rPr>
        <w:t xml:space="preserve">. </w:t>
      </w:r>
    </w:p>
    <w:p w14:paraId="17850850" w14:textId="77777777" w:rsidR="002C0F83" w:rsidRPr="007070F4" w:rsidRDefault="002C0F83" w:rsidP="002C0F83">
      <w:pPr>
        <w:spacing w:line="360" w:lineRule="auto"/>
        <w:rPr>
          <w:rFonts w:ascii="Arial" w:hAnsi="Arial"/>
        </w:rPr>
      </w:pPr>
      <w:r>
        <w:rPr>
          <w:rFonts w:ascii="Arial" w:hAnsi="Arial" w:cs="Arial"/>
          <w:noProof/>
        </w:rPr>
        <mc:AlternateContent>
          <mc:Choice Requires="wps">
            <w:drawing>
              <wp:anchor distT="0" distB="0" distL="114300" distR="114300" simplePos="0" relativeHeight="251670528" behindDoc="0" locked="0" layoutInCell="1" allowOverlap="1" wp14:anchorId="1EA53A8D" wp14:editId="43C3FAA1">
                <wp:simplePos x="0" y="0"/>
                <wp:positionH relativeFrom="column">
                  <wp:posOffset>-325925</wp:posOffset>
                </wp:positionH>
                <wp:positionV relativeFrom="paragraph">
                  <wp:posOffset>218383</wp:posOffset>
                </wp:positionV>
                <wp:extent cx="6129196" cy="2209046"/>
                <wp:effectExtent l="0" t="0" r="17780" b="13970"/>
                <wp:wrapNone/>
                <wp:docPr id="78" name="Rounded Rectangle 78"/>
                <wp:cNvGraphicFramePr/>
                <a:graphic xmlns:a="http://schemas.openxmlformats.org/drawingml/2006/main">
                  <a:graphicData uri="http://schemas.microsoft.com/office/word/2010/wordprocessingShape">
                    <wps:wsp>
                      <wps:cNvSpPr/>
                      <wps:spPr>
                        <a:xfrm>
                          <a:off x="0" y="0"/>
                          <a:ext cx="6129196" cy="2209046"/>
                        </a:xfrm>
                        <a:prstGeom prst="roundRect">
                          <a:avLst/>
                        </a:prstGeom>
                        <a:solidFill>
                          <a:schemeClr val="accent2">
                            <a:lumMod val="20000"/>
                            <a:lumOff val="80000"/>
                            <a:alpha val="13001"/>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06EF193" id="Rounded Rectangle 78" o:spid="_x0000_s1026" style="position:absolute;margin-left:-25.65pt;margin-top:17.2pt;width:482.6pt;height:173.9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" fillcolor="#fbe4d5 [661]" strokecolor="#1f3763 [1604]" strokeweight="1pt">
                <v:fill opacity="8481f"/>
                <v:stroke joinstyle="miter"/>
              </v:roundrect>
            </w:pict>
          </mc:Fallback>
        </mc:AlternateContent>
      </w:r>
      <w:r>
        <w:rPr>
          <w:rFonts w:ascii="Arial" w:hAnsi="Arial" w:cs="Arial"/>
          <w:noProof/>
        </w:rPr>
        <mc:AlternateContent>
          <mc:Choice Requires="wpg">
            <w:drawing>
              <wp:anchor distT="0" distB="0" distL="114300" distR="114300" simplePos="0" relativeHeight="251662336" behindDoc="0" locked="0" layoutInCell="1" allowOverlap="1" wp14:anchorId="5072D04C" wp14:editId="5FADDD55">
                <wp:simplePos x="0" y="0"/>
                <wp:positionH relativeFrom="column">
                  <wp:posOffset>-157480</wp:posOffset>
                </wp:positionH>
                <wp:positionV relativeFrom="paragraph">
                  <wp:posOffset>397510</wp:posOffset>
                </wp:positionV>
                <wp:extent cx="5803265" cy="1824990"/>
                <wp:effectExtent l="50800" t="25400" r="64135" b="80010"/>
                <wp:wrapTight wrapText="bothSides">
                  <wp:wrapPolygon edited="0">
                    <wp:start x="-95" y="-301"/>
                    <wp:lineTo x="-189" y="-150"/>
                    <wp:lineTo x="-189" y="6313"/>
                    <wp:lineTo x="2458" y="7065"/>
                    <wp:lineTo x="2458" y="7365"/>
                    <wp:lineTo x="3971" y="9470"/>
                    <wp:lineTo x="9029" y="19090"/>
                    <wp:lineTo x="9076" y="19992"/>
                    <wp:lineTo x="9265" y="21495"/>
                    <wp:lineTo x="9454" y="22397"/>
                    <wp:lineTo x="13330" y="22397"/>
                    <wp:lineTo x="13425" y="21495"/>
                    <wp:lineTo x="14039" y="19090"/>
                    <wp:lineTo x="19759" y="7065"/>
                    <wp:lineTo x="20373" y="7065"/>
                    <wp:lineTo x="21791" y="5411"/>
                    <wp:lineTo x="21791" y="2255"/>
                    <wp:lineTo x="21697" y="0"/>
                    <wp:lineTo x="21697" y="-301"/>
                    <wp:lineTo x="-95" y="-301"/>
                  </wp:wrapPolygon>
                </wp:wrapTight>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3265" cy="1824990"/>
                          <a:chOff x="1260" y="4950"/>
                          <a:chExt cx="9705" cy="2874"/>
                        </a:xfrm>
                      </wpg:grpSpPr>
                      <wps:wsp>
                        <wps:cNvPr id="32" name="Rectangle 6"/>
                        <wps:cNvSpPr>
                          <a:spLocks noChangeArrowheads="1"/>
                        </wps:cNvSpPr>
                        <wps:spPr bwMode="auto">
                          <a:xfrm flipV="1">
                            <a:off x="3420" y="4950"/>
                            <a:ext cx="1247" cy="705"/>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72A03F2C" w14:textId="77777777" w:rsidR="002C0F83" w:rsidRDefault="002C0F83" w:rsidP="002C0F83">
                              <w:pPr>
                                <w:rPr>
                                  <w:sz w:val="18"/>
                                </w:rPr>
                              </w:pPr>
                              <w:r w:rsidRPr="00F10C8C">
                                <w:rPr>
                                  <w:sz w:val="18"/>
                                </w:rPr>
                                <w:t>Transm</w:t>
                              </w:r>
                              <w:r>
                                <w:rPr>
                                  <w:sz w:val="18"/>
                                </w:rPr>
                                <w:t>itter</w:t>
                              </w:r>
                            </w:p>
                            <w:p w14:paraId="08A4762C" w14:textId="77777777" w:rsidR="002C0F83" w:rsidRPr="00F10C8C" w:rsidRDefault="002C0F83" w:rsidP="002C0F83">
                              <w:pPr>
                                <w:rPr>
                                  <w:sz w:val="18"/>
                                </w:rPr>
                              </w:pPr>
                              <w:r>
                                <w:rPr>
                                  <w:sz w:val="18"/>
                                </w:rPr>
                                <w:t>(Encoder)</w:t>
                              </w:r>
                            </w:p>
                          </w:txbxContent>
                        </wps:txbx>
                        <wps:bodyPr rot="0" vert="horz" wrap="square" lIns="91440" tIns="45720" rIns="91440" bIns="45720" anchor="ctr" anchorCtr="0" upright="1">
                          <a:noAutofit/>
                        </wps:bodyPr>
                      </wps:wsp>
                      <wps:wsp>
                        <wps:cNvPr id="33" name="Rectangle 9"/>
                        <wps:cNvSpPr>
                          <a:spLocks noChangeArrowheads="1"/>
                        </wps:cNvSpPr>
                        <wps:spPr bwMode="auto">
                          <a:xfrm>
                            <a:off x="1260" y="4950"/>
                            <a:ext cx="1252" cy="789"/>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0A4DFEE4" w14:textId="77777777" w:rsidR="002C0F83" w:rsidRDefault="002C0F83" w:rsidP="002C0F83">
                              <w:pPr>
                                <w:jc w:val="center"/>
                                <w:rPr>
                                  <w:sz w:val="18"/>
                                </w:rPr>
                              </w:pPr>
                              <w:r>
                                <w:rPr>
                                  <w:sz w:val="18"/>
                                </w:rPr>
                                <w:t>Information</w:t>
                              </w:r>
                              <w:r w:rsidRPr="00F10C8C">
                                <w:rPr>
                                  <w:sz w:val="18"/>
                                </w:rPr>
                                <w:t xml:space="preserve"> Source</w:t>
                              </w:r>
                            </w:p>
                            <w:p w14:paraId="6D3825F3" w14:textId="77777777" w:rsidR="002C0F83" w:rsidRPr="00F10C8C" w:rsidRDefault="002C0F83" w:rsidP="002C0F83">
                              <w:pPr>
                                <w:jc w:val="center"/>
                                <w:rPr>
                                  <w:sz w:val="18"/>
                                </w:rPr>
                              </w:pPr>
                              <w:r>
                                <w:rPr>
                                  <w:sz w:val="18"/>
                                </w:rPr>
                                <w:t>(Sender)</w:t>
                              </w:r>
                            </w:p>
                          </w:txbxContent>
                        </wps:txbx>
                        <wps:bodyPr rot="0" vert="horz" wrap="square" lIns="91440" tIns="45720" rIns="91440" bIns="45720" anchor="ctr" anchorCtr="0" upright="1">
                          <a:noAutofit/>
                        </wps:bodyPr>
                      </wps:wsp>
                      <wps:wsp>
                        <wps:cNvPr id="34" name="Rectangle 10"/>
                        <wps:cNvSpPr>
                          <a:spLocks noChangeArrowheads="1"/>
                        </wps:cNvSpPr>
                        <wps:spPr bwMode="auto">
                          <a:xfrm>
                            <a:off x="5580" y="7292"/>
                            <a:ext cx="1612" cy="532"/>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1FF5BDB6" w14:textId="77777777" w:rsidR="002C0F83" w:rsidRPr="00B3341E" w:rsidRDefault="002C0F83" w:rsidP="002C0F83">
                              <w:pPr>
                                <w:jc w:val="center"/>
                                <w:rPr>
                                  <w:sz w:val="20"/>
                                </w:rPr>
                              </w:pPr>
                              <w:r w:rsidRPr="00B3341E">
                                <w:rPr>
                                  <w:sz w:val="20"/>
                                </w:rPr>
                                <w:t>Feedback</w:t>
                              </w:r>
                            </w:p>
                          </w:txbxContent>
                        </wps:txbx>
                        <wps:bodyPr rot="0" vert="horz" wrap="square" lIns="91440" tIns="45720" rIns="91440" bIns="45720" anchor="ctr" anchorCtr="0" upright="1">
                          <a:noAutofit/>
                        </wps:bodyPr>
                      </wps:wsp>
                      <wps:wsp>
                        <wps:cNvPr id="35" name="Rectangle 11"/>
                        <wps:cNvSpPr>
                          <a:spLocks noChangeArrowheads="1"/>
                        </wps:cNvSpPr>
                        <wps:spPr bwMode="auto">
                          <a:xfrm>
                            <a:off x="7560" y="4950"/>
                            <a:ext cx="1252" cy="712"/>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7457D67E" w14:textId="77777777" w:rsidR="002C0F83" w:rsidRPr="00F10C8C" w:rsidRDefault="002C0F83" w:rsidP="002C0F83">
                              <w:pPr>
                                <w:rPr>
                                  <w:sz w:val="18"/>
                                </w:rPr>
                              </w:pPr>
                              <w:r w:rsidRPr="00F10C8C">
                                <w:rPr>
                                  <w:sz w:val="18"/>
                                </w:rPr>
                                <w:t>Receiver</w:t>
                              </w:r>
                            </w:p>
                            <w:p w14:paraId="68CC9928" w14:textId="77777777" w:rsidR="002C0F83" w:rsidRPr="00F10C8C" w:rsidRDefault="002C0F83" w:rsidP="002C0F83">
                              <w:pPr>
                                <w:rPr>
                                  <w:sz w:val="18"/>
                                </w:rPr>
                              </w:pPr>
                              <w:r>
                                <w:rPr>
                                  <w:sz w:val="18"/>
                                </w:rPr>
                                <w:t>(Decoder)</w:t>
                              </w:r>
                            </w:p>
                          </w:txbxContent>
                        </wps:txbx>
                        <wps:bodyPr rot="0" vert="horz" wrap="square" lIns="91440" tIns="45720" rIns="91440" bIns="45720" anchor="ctr" anchorCtr="0" upright="1">
                          <a:noAutofit/>
                        </wps:bodyPr>
                      </wps:wsp>
                      <wps:wsp>
                        <wps:cNvPr id="36" name="Rectangle 25"/>
                        <wps:cNvSpPr>
                          <a:spLocks noChangeArrowheads="1"/>
                        </wps:cNvSpPr>
                        <wps:spPr bwMode="auto">
                          <a:xfrm>
                            <a:off x="5760" y="6392"/>
                            <a:ext cx="1072" cy="528"/>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3B18161D" w14:textId="77777777" w:rsidR="002C0F83" w:rsidRDefault="002C0F83" w:rsidP="002C0F83">
                              <w:pPr>
                                <w:jc w:val="center"/>
                                <w:rPr>
                                  <w:sz w:val="16"/>
                                </w:rPr>
                              </w:pPr>
                              <w:r w:rsidRPr="00F10C8C">
                                <w:rPr>
                                  <w:sz w:val="16"/>
                                </w:rPr>
                                <w:t>Noise</w:t>
                              </w:r>
                            </w:p>
                            <w:p w14:paraId="26152908" w14:textId="77777777" w:rsidR="002C0F83" w:rsidRPr="00F10C8C" w:rsidRDefault="002C0F83" w:rsidP="002C0F83">
                              <w:pPr>
                                <w:jc w:val="center"/>
                                <w:rPr>
                                  <w:sz w:val="16"/>
                                </w:rPr>
                              </w:pPr>
                              <w:r>
                                <w:rPr>
                                  <w:sz w:val="16"/>
                                </w:rPr>
                                <w:t>Source</w:t>
                              </w:r>
                            </w:p>
                          </w:txbxContent>
                        </wps:txbx>
                        <wps:bodyPr rot="0" vert="horz" wrap="square" lIns="91440" tIns="45720" rIns="91440" bIns="45720" anchor="ctr" anchorCtr="0" upright="1">
                          <a:noAutofit/>
                        </wps:bodyPr>
                      </wps:wsp>
                      <wps:wsp>
                        <wps:cNvPr id="37" name="Line 26"/>
                        <wps:cNvCnPr>
                          <a:cxnSpLocks noChangeShapeType="1"/>
                        </wps:cNvCnPr>
                        <wps:spPr bwMode="auto">
                          <a:xfrm flipV="1">
                            <a:off x="6299" y="5670"/>
                            <a:ext cx="0" cy="72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38" name="Line 27"/>
                        <wps:cNvCnPr>
                          <a:cxnSpLocks noChangeShapeType="1"/>
                        </wps:cNvCnPr>
                        <wps:spPr bwMode="auto">
                          <a:xfrm>
                            <a:off x="4680" y="5310"/>
                            <a:ext cx="90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39" name="Line 28"/>
                        <wps:cNvCnPr>
                          <a:cxnSpLocks noChangeShapeType="1"/>
                        </wps:cNvCnPr>
                        <wps:spPr bwMode="auto">
                          <a:xfrm>
                            <a:off x="6659" y="5310"/>
                            <a:ext cx="901"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40" name="Text Box 29"/>
                        <wps:cNvSpPr txBox="1">
                          <a:spLocks noChangeArrowheads="1"/>
                        </wps:cNvSpPr>
                        <wps:spPr bwMode="auto">
                          <a:xfrm>
                            <a:off x="6660" y="5310"/>
                            <a:ext cx="108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D9DEF7" w14:textId="77777777" w:rsidR="002C0F83" w:rsidRPr="00A9786A" w:rsidRDefault="002C0F83" w:rsidP="002C0F83">
                              <w:pPr>
                                <w:rPr>
                                  <w:sz w:val="16"/>
                                </w:rPr>
                              </w:pPr>
                              <w:r>
                                <w:rPr>
                                  <w:sz w:val="16"/>
                                </w:rPr>
                                <w:t>Received Signal</w:t>
                              </w:r>
                            </w:p>
                          </w:txbxContent>
                        </wps:txbx>
                        <wps:bodyPr rot="0" vert="horz" wrap="square" lIns="91440" tIns="91440" rIns="91440" bIns="91440" anchor="t" anchorCtr="0" upright="1">
                          <a:noAutofit/>
                        </wps:bodyPr>
                      </wps:wsp>
                      <wps:wsp>
                        <wps:cNvPr id="41" name="Text Box 30"/>
                        <wps:cNvSpPr txBox="1">
                          <a:spLocks noChangeArrowheads="1"/>
                        </wps:cNvSpPr>
                        <wps:spPr bwMode="auto">
                          <a:xfrm>
                            <a:off x="8820" y="5310"/>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8">
                          <w:txbxContent>
                            <w:p w14:paraId="7084FAE9" w14:textId="77777777" w:rsidR="002C0F83" w:rsidRPr="00A9786A" w:rsidRDefault="002C0F83" w:rsidP="002C0F83">
                              <w:pPr>
                                <w:rPr>
                                  <w:sz w:val="16"/>
                                </w:rPr>
                              </w:pPr>
                              <w:r>
                                <w:rPr>
                                  <w:sz w:val="16"/>
                                </w:rPr>
                                <w:t>Message</w:t>
                              </w:r>
                            </w:p>
                          </w:txbxContent>
                        </wps:txbx>
                        <wps:bodyPr rot="0" vert="horz" wrap="square" lIns="91440" tIns="91440" rIns="91440" bIns="91440" anchor="t" anchorCtr="0" upright="1">
                          <a:noAutofit/>
                        </wps:bodyPr>
                      </wps:wsp>
                      <wps:wsp>
                        <wps:cNvPr id="42" name="Text Box 31"/>
                        <wps:cNvSpPr txBox="1">
                          <a:spLocks noChangeArrowheads="1"/>
                        </wps:cNvSpPr>
                        <wps:spPr bwMode="auto">
                          <a:xfrm>
                            <a:off x="2519" y="5310"/>
                            <a:ext cx="944" cy="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21327C" w14:textId="77777777" w:rsidR="002C0F83" w:rsidRPr="00A9786A" w:rsidRDefault="002C0F83" w:rsidP="002C0F83">
                              <w:pPr>
                                <w:rPr>
                                  <w:sz w:val="16"/>
                                </w:rPr>
                              </w:pPr>
                              <w:r>
                                <w:rPr>
                                  <w:sz w:val="16"/>
                                </w:rPr>
                                <w:t>Message</w:t>
                              </w:r>
                            </w:p>
                          </w:txbxContent>
                        </wps:txbx>
                        <wps:bodyPr rot="0" vert="horz" wrap="square" lIns="91440" tIns="91440" rIns="91440" bIns="91440" anchor="t" anchorCtr="0" upright="1">
                          <a:noAutofit/>
                        </wps:bodyPr>
                      </wps:wsp>
                      <wps:wsp>
                        <wps:cNvPr id="43" name="Text Box 32"/>
                        <wps:cNvSpPr txBox="1">
                          <a:spLocks noChangeArrowheads="1"/>
                        </wps:cNvSpPr>
                        <wps:spPr bwMode="auto">
                          <a:xfrm>
                            <a:off x="4763" y="5310"/>
                            <a:ext cx="816"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F389C" w14:textId="77777777" w:rsidR="002C0F83" w:rsidRPr="00A9786A" w:rsidRDefault="002C0F83" w:rsidP="002C0F83">
                              <w:pPr>
                                <w:rPr>
                                  <w:sz w:val="16"/>
                                </w:rPr>
                              </w:pPr>
                              <w:r>
                                <w:rPr>
                                  <w:sz w:val="16"/>
                                </w:rPr>
                                <w:t>Signal</w:t>
                              </w:r>
                            </w:p>
                          </w:txbxContent>
                        </wps:txbx>
                        <wps:bodyPr rot="0" vert="horz" wrap="square" lIns="91440" tIns="91440" rIns="91440" bIns="91440" anchor="t" anchorCtr="0" upright="1">
                          <a:noAutofit/>
                        </wps:bodyPr>
                      </wps:wsp>
                      <wps:wsp>
                        <wps:cNvPr id="44" name="Rectangle 33"/>
                        <wps:cNvSpPr>
                          <a:spLocks noChangeArrowheads="1"/>
                        </wps:cNvSpPr>
                        <wps:spPr bwMode="auto">
                          <a:xfrm>
                            <a:off x="5580" y="4957"/>
                            <a:ext cx="1072" cy="705"/>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6F972F9B" w14:textId="77777777" w:rsidR="002C0F83" w:rsidRDefault="002C0F83" w:rsidP="002C0F83">
                              <w:pPr>
                                <w:rPr>
                                  <w:sz w:val="18"/>
                                </w:rPr>
                              </w:pPr>
                              <w:r w:rsidRPr="00F10C8C">
                                <w:rPr>
                                  <w:sz w:val="18"/>
                                </w:rPr>
                                <w:t>Channel</w:t>
                              </w:r>
                            </w:p>
                            <w:p w14:paraId="160A5023" w14:textId="77777777" w:rsidR="002C0F83" w:rsidRPr="00DE177D" w:rsidRDefault="002C0F83" w:rsidP="002C0F83">
                              <w:pPr>
                                <w:rPr>
                                  <w:sz w:val="16"/>
                                  <w:szCs w:val="22"/>
                                </w:rPr>
                              </w:pPr>
                              <w:r>
                                <w:rPr>
                                  <w:sz w:val="18"/>
                                </w:rPr>
                                <w:t>(</w:t>
                              </w:r>
                              <w:r w:rsidRPr="00DE177D">
                                <w:rPr>
                                  <w:sz w:val="16"/>
                                  <w:szCs w:val="22"/>
                                </w:rPr>
                                <w:t>Medium)</w:t>
                              </w:r>
                            </w:p>
                            <w:p w14:paraId="24B107E3" w14:textId="77777777" w:rsidR="002C0F83" w:rsidRDefault="002C0F83" w:rsidP="002C0F83"/>
                          </w:txbxContent>
                        </wps:txbx>
                        <wps:bodyPr rot="0" vert="horz" wrap="square" lIns="91440" tIns="45720" rIns="91440" bIns="45720" anchor="ctr" anchorCtr="0" upright="1">
                          <a:noAutofit/>
                        </wps:bodyPr>
                      </wps:wsp>
                      <wps:wsp>
                        <wps:cNvPr id="45" name="Rectangle 34"/>
                        <wps:cNvSpPr>
                          <a:spLocks noChangeArrowheads="1"/>
                        </wps:cNvSpPr>
                        <wps:spPr bwMode="auto">
                          <a:xfrm>
                            <a:off x="9720" y="4950"/>
                            <a:ext cx="1245" cy="712"/>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27E3E20A" w14:textId="77777777" w:rsidR="002C0F83" w:rsidRDefault="002C0F83" w:rsidP="002C0F83">
                              <w:pPr>
                                <w:jc w:val="center"/>
                                <w:rPr>
                                  <w:sz w:val="18"/>
                                </w:rPr>
                              </w:pPr>
                              <w:r w:rsidRPr="00D57EF5">
                                <w:rPr>
                                  <w:sz w:val="18"/>
                                </w:rPr>
                                <w:t>Destination</w:t>
                              </w:r>
                            </w:p>
                            <w:p w14:paraId="6C635DF7" w14:textId="77777777" w:rsidR="002C0F83" w:rsidRPr="00D57EF5" w:rsidRDefault="002C0F83" w:rsidP="002C0F83">
                              <w:pPr>
                                <w:jc w:val="center"/>
                                <w:rPr>
                                  <w:sz w:val="18"/>
                                </w:rPr>
                              </w:pPr>
                              <w:r>
                                <w:rPr>
                                  <w:sz w:val="18"/>
                                </w:rPr>
                                <w:t>(Receiver)</w:t>
                              </w:r>
                            </w:p>
                          </w:txbxContent>
                        </wps:txbx>
                        <wps:bodyPr rot="0" vert="horz" wrap="square" lIns="91440" tIns="45720" rIns="91440" bIns="45720" anchor="ctr" anchorCtr="0" upright="1">
                          <a:noAutofit/>
                        </wps:bodyPr>
                      </wps:wsp>
                      <wps:wsp>
                        <wps:cNvPr id="46" name="Line 35"/>
                        <wps:cNvCnPr>
                          <a:cxnSpLocks noChangeShapeType="1"/>
                        </wps:cNvCnPr>
                        <wps:spPr bwMode="auto">
                          <a:xfrm>
                            <a:off x="2520" y="5310"/>
                            <a:ext cx="90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47" name="Line 36"/>
                        <wps:cNvCnPr>
                          <a:cxnSpLocks noChangeShapeType="1"/>
                        </wps:cNvCnPr>
                        <wps:spPr bwMode="auto">
                          <a:xfrm>
                            <a:off x="8820" y="5310"/>
                            <a:ext cx="90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48" name="Line 37"/>
                        <wps:cNvCnPr>
                          <a:cxnSpLocks noChangeShapeType="1"/>
                        </wps:cNvCnPr>
                        <wps:spPr bwMode="auto">
                          <a:xfrm flipH="1">
                            <a:off x="7200" y="5670"/>
                            <a:ext cx="3059" cy="180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49" name="Line 38"/>
                        <wps:cNvCnPr>
                          <a:cxnSpLocks noChangeShapeType="1"/>
                        </wps:cNvCnPr>
                        <wps:spPr bwMode="auto">
                          <a:xfrm flipH="1" flipV="1">
                            <a:off x="2340" y="5670"/>
                            <a:ext cx="3240" cy="180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072D04C" id="Group 31" o:spid="_x0000_s1042" style="position:absolute;margin-left:-12.4pt;margin-top:31.3pt;width:456.95pt;height:143.7pt;z-index:251662336" coordorigin="1260,4950" coordsize="9705,28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">
                <v:rect id="Rectangle 6" o:spid="_x0000_s1043" style="position:absolute;left:3420;top:4950;width:1247;height:705;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" fillcolor="#a1b8e1 [1620]" strokecolor="#3c6abe [3044]">
                  <v:fill color2="#4472c4 [3204]" rotate="t" focus="100%" type="gradient">
                    <o:fill v:ext="view" type="gradientUnscaled"/>
                  </v:fill>
                  <v:shadow on="t" color="black" opacity="22936f" origin=",.5" offset="0,.63889mm"/>
                  <v:textbox>
                    <w:txbxContent>
                      <w:p w14:paraId="72A03F2C" w14:textId="77777777" w:rsidR="002C0F83" w:rsidRDefault="002C0F83" w:rsidP="002C0F83">
                        <w:pPr>
                          <w:rPr>
                            <w:sz w:val="18"/>
                          </w:rPr>
                        </w:pPr>
                        <w:r w:rsidRPr="00F10C8C">
                          <w:rPr>
                            <w:sz w:val="18"/>
                          </w:rPr>
                          <w:t>Transm</w:t>
                        </w:r>
                        <w:r>
                          <w:rPr>
                            <w:sz w:val="18"/>
                          </w:rPr>
                          <w:t>itter</w:t>
                        </w:r>
                      </w:p>
                      <w:p w14:paraId="08A4762C" w14:textId="77777777" w:rsidR="002C0F83" w:rsidRPr="00F10C8C" w:rsidRDefault="002C0F83" w:rsidP="002C0F83">
                        <w:pPr>
                          <w:rPr>
                            <w:sz w:val="18"/>
                          </w:rPr>
                        </w:pPr>
                        <w:r>
                          <w:rPr>
                            <w:sz w:val="18"/>
                          </w:rPr>
                          <w:t>(Encoder)</w:t>
                        </w:r>
                      </w:p>
                    </w:txbxContent>
                  </v:textbox>
                </v:rect>
                <v:rect id="Rectangle 9" o:spid="_x0000_s1044" style="position:absolute;left:1260;top:4950;width:1252;height:78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" fillcolor="#a1b8e1 [1620]" strokecolor="#3c6abe [3044]">
                  <v:fill color2="#4472c4 [3204]" rotate="t" focus="100%" type="gradient">
                    <o:fill v:ext="view" type="gradientUnscaled"/>
                  </v:fill>
                  <v:shadow on="t" color="black" opacity="22936f" origin=",.5" offset="0,.63889mm"/>
                  <v:textbox>
                    <w:txbxContent>
                      <w:p w14:paraId="0A4DFEE4" w14:textId="77777777" w:rsidR="002C0F83" w:rsidRDefault="002C0F83" w:rsidP="002C0F83">
                        <w:pPr>
                          <w:jc w:val="center"/>
                          <w:rPr>
                            <w:sz w:val="18"/>
                          </w:rPr>
                        </w:pPr>
                        <w:r>
                          <w:rPr>
                            <w:sz w:val="18"/>
                          </w:rPr>
                          <w:t>Information</w:t>
                        </w:r>
                        <w:r w:rsidRPr="00F10C8C">
                          <w:rPr>
                            <w:sz w:val="18"/>
                          </w:rPr>
                          <w:t xml:space="preserve"> Source</w:t>
                        </w:r>
                      </w:p>
                      <w:p w14:paraId="6D3825F3" w14:textId="77777777" w:rsidR="002C0F83" w:rsidRPr="00F10C8C" w:rsidRDefault="002C0F83" w:rsidP="002C0F83">
                        <w:pPr>
                          <w:jc w:val="center"/>
                          <w:rPr>
                            <w:sz w:val="18"/>
                          </w:rPr>
                        </w:pPr>
                        <w:r>
                          <w:rPr>
                            <w:sz w:val="18"/>
                          </w:rPr>
                          <w:t>(Sender)</w:t>
                        </w:r>
                      </w:p>
                    </w:txbxContent>
                  </v:textbox>
                </v:rect>
                <v:rect id="Rectangle 10" o:spid="_x0000_s1045" style="position:absolute;left:5580;top:7292;width:1612;height:53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" fillcolor="#a1b8e1 [1620]" strokecolor="#3c6abe [3044]">
                  <v:fill color2="#4472c4 [3204]" rotate="t" focus="100%" type="gradient">
                    <o:fill v:ext="view" type="gradientUnscaled"/>
                  </v:fill>
                  <v:shadow on="t" color="black" opacity="22936f" origin=",.5" offset="0,.63889mm"/>
                  <v:textbox>
                    <w:txbxContent>
                      <w:p w14:paraId="1FF5BDB6" w14:textId="77777777" w:rsidR="002C0F83" w:rsidRPr="00B3341E" w:rsidRDefault="002C0F83" w:rsidP="002C0F83">
                        <w:pPr>
                          <w:jc w:val="center"/>
                          <w:rPr>
                            <w:sz w:val="20"/>
                          </w:rPr>
                        </w:pPr>
                        <w:r w:rsidRPr="00B3341E">
                          <w:rPr>
                            <w:sz w:val="20"/>
                          </w:rPr>
                          <w:t>Feedback</w:t>
                        </w:r>
                      </w:p>
                    </w:txbxContent>
                  </v:textbox>
                </v:rect>
                <v:rect id="Rectangle 11" o:spid="_x0000_s1046" style="position:absolute;left:7560;top:4950;width:1252;height:71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" fillcolor="#a1b8e1 [1620]" strokecolor="#3c6abe [3044]">
                  <v:fill color2="#4472c4 [3204]" rotate="t" focus="100%" type="gradient">
                    <o:fill v:ext="view" type="gradientUnscaled"/>
                  </v:fill>
                  <v:shadow on="t" color="black" opacity="22936f" origin=",.5" offset="0,.63889mm"/>
                  <v:textbox>
                    <w:txbxContent>
                      <w:p w14:paraId="7457D67E" w14:textId="77777777" w:rsidR="002C0F83" w:rsidRPr="00F10C8C" w:rsidRDefault="002C0F83" w:rsidP="002C0F83">
                        <w:pPr>
                          <w:rPr>
                            <w:sz w:val="18"/>
                          </w:rPr>
                        </w:pPr>
                        <w:r w:rsidRPr="00F10C8C">
                          <w:rPr>
                            <w:sz w:val="18"/>
                          </w:rPr>
                          <w:t>Receiver</w:t>
                        </w:r>
                      </w:p>
                      <w:p w14:paraId="68CC9928" w14:textId="77777777" w:rsidR="002C0F83" w:rsidRPr="00F10C8C" w:rsidRDefault="002C0F83" w:rsidP="002C0F83">
                        <w:pPr>
                          <w:rPr>
                            <w:sz w:val="18"/>
                          </w:rPr>
                        </w:pPr>
                        <w:r>
                          <w:rPr>
                            <w:sz w:val="18"/>
                          </w:rPr>
                          <w:t>(Decoder)</w:t>
                        </w:r>
                      </w:p>
                    </w:txbxContent>
                  </v:textbox>
                </v:rect>
                <v:rect id="Rectangle 25" o:spid="_x0000_s1047" style="position:absolute;left:5760;top:6392;width:1072;height:52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" fillcolor="#a1b8e1 [1620]" strokecolor="#3c6abe [3044]">
                  <v:fill color2="#4472c4 [3204]" rotate="t" focus="100%" type="gradient">
                    <o:fill v:ext="view" type="gradientUnscaled"/>
                  </v:fill>
                  <v:shadow on="t" color="black" opacity="22936f" origin=",.5" offset="0,.63889mm"/>
                  <v:textbox>
                    <w:txbxContent>
                      <w:p w14:paraId="3B18161D" w14:textId="77777777" w:rsidR="002C0F83" w:rsidRDefault="002C0F83" w:rsidP="002C0F83">
                        <w:pPr>
                          <w:jc w:val="center"/>
                          <w:rPr>
                            <w:sz w:val="16"/>
                          </w:rPr>
                        </w:pPr>
                        <w:r w:rsidRPr="00F10C8C">
                          <w:rPr>
                            <w:sz w:val="16"/>
                          </w:rPr>
                          <w:t>Noise</w:t>
                        </w:r>
                      </w:p>
                      <w:p w14:paraId="26152908" w14:textId="77777777" w:rsidR="002C0F83" w:rsidRPr="00F10C8C" w:rsidRDefault="002C0F83" w:rsidP="002C0F83">
                        <w:pPr>
                          <w:jc w:val="center"/>
                          <w:rPr>
                            <w:sz w:val="16"/>
                          </w:rPr>
                        </w:pPr>
                        <w:r>
                          <w:rPr>
                            <w:sz w:val="16"/>
                          </w:rPr>
                          <w:t>Source</w:t>
                        </w:r>
                      </w:p>
                    </w:txbxContent>
                  </v:textbox>
                </v:rect>
                <v:line id="Line 26" o:spid="_x0000_s1048" style="position:absolute;flip:y;visibility:visible;mso-wrap-style:square" from="6299,5670" to="6299,639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" strokecolor="#4a7ebb" strokeweight="3.5pt">
                  <v:stroke endarrow="block"/>
                  <v:shadow on="t" color="black" opacity="22938f" offset="0"/>
                </v:line>
                <v:line id="Line 27" o:spid="_x0000_s1049" style="position:absolute;visibility:visible;mso-wrap-style:square" from="4680,5310" to="5580,531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" strokecolor="#4a7ebb" strokeweight="3.5pt">
                  <v:stroke endarrow="block"/>
                  <v:shadow on="t" color="black" opacity="22938f" offset="0"/>
                </v:line>
                <v:line id="Line 28" o:spid="_x0000_s1050" style="position:absolute;visibility:visible;mso-wrap-style:square" from="6659,5310" to="7560,531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" strokecolor="#4a7ebb" strokeweight="3.5pt">
                  <v:stroke endarrow="block"/>
                  <v:shadow on="t" color="black" opacity="22938f" offset="0"/>
                </v:line>
                <v:shape id="Text Box 29" o:spid="_x0000_s1051" type="#_x0000_t202" style="position:absolute;left:6660;top:5310;width:1080;height:8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" filled="f" stroked="f">
                  <v:textbox inset=",7.2pt,,7.2pt">
                    <w:txbxContent>
                      <w:p w14:paraId="21D9DEF7" w14:textId="77777777" w:rsidR="002C0F83" w:rsidRPr="00A9786A" w:rsidRDefault="002C0F83" w:rsidP="002C0F83">
                        <w:pPr>
                          <w:rPr>
                            <w:sz w:val="16"/>
                          </w:rPr>
                        </w:pPr>
                        <w:r>
                          <w:rPr>
                            <w:sz w:val="16"/>
                          </w:rPr>
                          <w:t>Received Signal</w:t>
                        </w:r>
                      </w:p>
                    </w:txbxContent>
                  </v:textbox>
                </v:shape>
                <v:shape id="_x0000_s1052" type="#_x0000_t202" style="position:absolute;left:8820;top:5310;width:126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" filled="f" stroked="f">
                  <v:textbox style="mso-next-textbox:#Text Box 30" inset=",7.2pt,,7.2pt">
                    <w:txbxContent>
                      <w:p w14:paraId="7084FAE9" w14:textId="77777777" w:rsidR="002C0F83" w:rsidRPr="00A9786A" w:rsidRDefault="002C0F83" w:rsidP="002C0F83">
                        <w:pPr>
                          <w:rPr>
                            <w:sz w:val="16"/>
                          </w:rPr>
                        </w:pPr>
                        <w:r>
                          <w:rPr>
                            <w:sz w:val="16"/>
                          </w:rPr>
                          <w:t>Message</w:t>
                        </w:r>
                      </w:p>
                    </w:txbxContent>
                  </v:textbox>
                </v:shape>
                <v:shape id="Text Box 31" o:spid="_x0000_s1053" type="#_x0000_t202" style="position:absolute;left:2519;top:5310;width:944;height:5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" filled="f" stroked="f">
                  <v:textbox inset=",7.2pt,,7.2pt">
                    <w:txbxContent>
                      <w:p w14:paraId="1F21327C" w14:textId="77777777" w:rsidR="002C0F83" w:rsidRPr="00A9786A" w:rsidRDefault="002C0F83" w:rsidP="002C0F83">
                        <w:pPr>
                          <w:rPr>
                            <w:sz w:val="16"/>
                          </w:rPr>
                        </w:pPr>
                        <w:r>
                          <w:rPr>
                            <w:sz w:val="16"/>
                          </w:rPr>
                          <w:t>Message</w:t>
                        </w:r>
                      </w:p>
                    </w:txbxContent>
                  </v:textbox>
                </v:shape>
                <v:shape id="Text Box 32" o:spid="_x0000_s1054" type="#_x0000_t202" style="position:absolute;left:4763;top:5310;width:816;height:6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" filled="f" stroked="f">
                  <v:textbox inset=",7.2pt,,7.2pt">
                    <w:txbxContent>
                      <w:p w14:paraId="5FFF389C" w14:textId="77777777" w:rsidR="002C0F83" w:rsidRPr="00A9786A" w:rsidRDefault="002C0F83" w:rsidP="002C0F83">
                        <w:pPr>
                          <w:rPr>
                            <w:sz w:val="16"/>
                          </w:rPr>
                        </w:pPr>
                        <w:r>
                          <w:rPr>
                            <w:sz w:val="16"/>
                          </w:rPr>
                          <w:t>Signal</w:t>
                        </w:r>
                      </w:p>
                    </w:txbxContent>
                  </v:textbox>
                </v:shape>
                <v:rect id="Rectangle 33" o:spid="_x0000_s1055" style="position:absolute;left:5580;top:4957;width:1072;height:70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" fillcolor="#a1b8e1 [1620]" strokecolor="#3c6abe [3044]">
                  <v:fill color2="#4472c4 [3204]" rotate="t" focus="100%" type="gradient">
                    <o:fill v:ext="view" type="gradientUnscaled"/>
                  </v:fill>
                  <v:shadow on="t" color="black" opacity="22936f" origin=",.5" offset="0,.63889mm"/>
                  <v:textbox>
                    <w:txbxContent>
                      <w:p w14:paraId="6F972F9B" w14:textId="77777777" w:rsidR="002C0F83" w:rsidRDefault="002C0F83" w:rsidP="002C0F83">
                        <w:pPr>
                          <w:rPr>
                            <w:sz w:val="18"/>
                          </w:rPr>
                        </w:pPr>
                        <w:r w:rsidRPr="00F10C8C">
                          <w:rPr>
                            <w:sz w:val="18"/>
                          </w:rPr>
                          <w:t>Channel</w:t>
                        </w:r>
                      </w:p>
                      <w:p w14:paraId="160A5023" w14:textId="77777777" w:rsidR="002C0F83" w:rsidRPr="00DE177D" w:rsidRDefault="002C0F83" w:rsidP="002C0F83">
                        <w:pPr>
                          <w:rPr>
                            <w:sz w:val="16"/>
                            <w:szCs w:val="22"/>
                          </w:rPr>
                        </w:pPr>
                        <w:r>
                          <w:rPr>
                            <w:sz w:val="18"/>
                          </w:rPr>
                          <w:t>(</w:t>
                        </w:r>
                        <w:r w:rsidRPr="00DE177D">
                          <w:rPr>
                            <w:sz w:val="16"/>
                            <w:szCs w:val="22"/>
                          </w:rPr>
                          <w:t>Medium)</w:t>
                        </w:r>
                      </w:p>
                      <w:p w14:paraId="24B107E3" w14:textId="77777777" w:rsidR="002C0F83" w:rsidRDefault="002C0F83" w:rsidP="002C0F83"/>
                    </w:txbxContent>
                  </v:textbox>
                </v:rect>
                <v:rect id="Rectangle 34" o:spid="_x0000_s1056" style="position:absolute;left:9720;top:4950;width:1245;height:71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" fillcolor="#a1b8e1 [1620]" strokecolor="#3c6abe [3044]">
                  <v:fill color2="#4472c4 [3204]" rotate="t" focus="100%" type="gradient">
                    <o:fill v:ext="view" type="gradientUnscaled"/>
                  </v:fill>
                  <v:shadow on="t" color="black" opacity="22936f" origin=",.5" offset="0,.63889mm"/>
                  <v:textbox>
                    <w:txbxContent>
                      <w:p w14:paraId="27E3E20A" w14:textId="77777777" w:rsidR="002C0F83" w:rsidRDefault="002C0F83" w:rsidP="002C0F83">
                        <w:pPr>
                          <w:jc w:val="center"/>
                          <w:rPr>
                            <w:sz w:val="18"/>
                          </w:rPr>
                        </w:pPr>
                        <w:r w:rsidRPr="00D57EF5">
                          <w:rPr>
                            <w:sz w:val="18"/>
                          </w:rPr>
                          <w:t>Destination</w:t>
                        </w:r>
                      </w:p>
                      <w:p w14:paraId="6C635DF7" w14:textId="77777777" w:rsidR="002C0F83" w:rsidRPr="00D57EF5" w:rsidRDefault="002C0F83" w:rsidP="002C0F83">
                        <w:pPr>
                          <w:jc w:val="center"/>
                          <w:rPr>
                            <w:sz w:val="18"/>
                          </w:rPr>
                        </w:pPr>
                        <w:r>
                          <w:rPr>
                            <w:sz w:val="18"/>
                          </w:rPr>
                          <w:t>(Receiver)</w:t>
                        </w:r>
                      </w:p>
                    </w:txbxContent>
                  </v:textbox>
                </v:rect>
                <v:line id="Line 35" o:spid="_x0000_s1057" style="position:absolute;visibility:visible;mso-wrap-style:square" from="2520,5310" to="3420,531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" strokecolor="#4a7ebb" strokeweight="3.5pt">
                  <v:stroke endarrow="block"/>
                  <v:shadow on="t" color="black" opacity="22938f" offset="0"/>
                </v:line>
                <v:line id="Line 36" o:spid="_x0000_s1058" style="position:absolute;visibility:visible;mso-wrap-style:square" from="8820,5310" to="9720,531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" strokecolor="#4a7ebb" strokeweight="3.5pt">
                  <v:stroke endarrow="block"/>
                  <v:shadow on="t" color="black" opacity="22938f" offset="0"/>
                </v:line>
                <v:line id="Line 37" o:spid="_x0000_s1059" style="position:absolute;flip:x;visibility:visible;mso-wrap-style:square" from="7200,5670" to="10259,747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" strokecolor="#4a7ebb" strokeweight="3.5pt">
                  <v:stroke endarrow="block"/>
                  <v:shadow on="t" color="black" opacity="22938f" offset="0"/>
                </v:line>
                <v:line id="Line 38" o:spid="_x0000_s1060" style="position:absolute;flip:x y;visibility:visible;mso-wrap-style:square" from="2340,5670" to="5580,747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" strokecolor="#4a7ebb" strokeweight="3.5pt">
                  <v:stroke endarrow="block"/>
                  <v:shadow on="t" color="black" opacity="22938f" offset="0"/>
                </v:line>
                <w10:wrap type="tight"/>
              </v:group>
            </w:pict>
          </mc:Fallback>
        </mc:AlternateContent>
      </w:r>
    </w:p>
    <w:p w14:paraId="659C9790" w14:textId="77777777" w:rsidR="002C0F83" w:rsidRPr="007070F4" w:rsidRDefault="002C0F83" w:rsidP="002C0F83">
      <w:pPr>
        <w:spacing w:line="360" w:lineRule="auto"/>
        <w:rPr>
          <w:rFonts w:ascii="Arial" w:hAnsi="Arial"/>
        </w:rPr>
      </w:pPr>
      <w:r>
        <w:rPr>
          <w:rFonts w:ascii="Arial" w:hAnsi="Arial" w:cs="Arial"/>
          <w:noProof/>
        </w:rPr>
        <mc:AlternateContent>
          <mc:Choice Requires="wps">
            <w:drawing>
              <wp:anchor distT="0" distB="0" distL="114300" distR="114300" simplePos="0" relativeHeight="251661312" behindDoc="0" locked="0" layoutInCell="1" allowOverlap="1" wp14:anchorId="2C10EB09" wp14:editId="201573FD">
                <wp:simplePos x="0" y="0"/>
                <wp:positionH relativeFrom="column">
                  <wp:posOffset>5257800</wp:posOffset>
                </wp:positionH>
                <wp:positionV relativeFrom="paragraph">
                  <wp:posOffset>339725</wp:posOffset>
                </wp:positionV>
                <wp:extent cx="114300" cy="114300"/>
                <wp:effectExtent l="0" t="0" r="0" b="3175"/>
                <wp:wrapTight wrapText="bothSides">
                  <wp:wrapPolygon edited="0">
                    <wp:start x="0" y="0"/>
                    <wp:lineTo x="21600" y="0"/>
                    <wp:lineTo x="21600" y="21600"/>
                    <wp:lineTo x="0" y="21600"/>
                    <wp:lineTo x="0" y="0"/>
                  </wp:wrapPolygon>
                </wp:wrapTight>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8"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0EB09" id="Text Box 30" o:spid="_x0000_s1061" type="#_x0000_t202" style="position:absolute;margin-left:414pt;margin-top:26.7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" filled="f" stroked="f">
                <v:textbox inset=",7.2pt,,7.2pt">
                  <w:txbxContent/>
                </v:textbox>
                <w10:wrap type="tight"/>
              </v:shape>
            </w:pict>
          </mc:Fallback>
        </mc:AlternateContent>
      </w:r>
    </w:p>
    <w:p w14:paraId="436F597C" w14:textId="77777777" w:rsidR="002C0F83" w:rsidRDefault="002C0F83" w:rsidP="002C0F83">
      <w:pPr>
        <w:spacing w:line="360" w:lineRule="auto"/>
        <w:jc w:val="both"/>
        <w:rPr>
          <w:rFonts w:ascii="Arial" w:hAnsi="Arial"/>
          <w:b/>
        </w:rPr>
      </w:pPr>
    </w:p>
    <w:p w14:paraId="21C8D2A6" w14:textId="77777777" w:rsidR="002C0F83" w:rsidRDefault="002C0F83" w:rsidP="002C0F83">
      <w:pPr>
        <w:spacing w:line="360" w:lineRule="auto"/>
        <w:jc w:val="both"/>
        <w:rPr>
          <w:rFonts w:ascii="Arial" w:hAnsi="Arial"/>
          <w:b/>
        </w:rPr>
      </w:pPr>
    </w:p>
    <w:p w14:paraId="3045F3A9" w14:textId="77777777" w:rsidR="002C0F83" w:rsidRDefault="002C0F83" w:rsidP="002C0F83">
      <w:pPr>
        <w:spacing w:line="360" w:lineRule="auto"/>
        <w:jc w:val="both"/>
        <w:rPr>
          <w:rFonts w:ascii="Arial" w:hAnsi="Arial"/>
          <w:b/>
        </w:rPr>
      </w:pPr>
    </w:p>
    <w:p w14:paraId="06A16D92" w14:textId="77777777" w:rsidR="002C0F83" w:rsidRDefault="002C0F83" w:rsidP="002C0F83">
      <w:pPr>
        <w:spacing w:line="360" w:lineRule="auto"/>
        <w:jc w:val="both"/>
        <w:rPr>
          <w:rFonts w:ascii="Arial" w:hAnsi="Arial"/>
          <w:b/>
        </w:rPr>
      </w:pPr>
    </w:p>
    <w:p w14:paraId="79F51EFA" w14:textId="77777777" w:rsidR="002C0F83" w:rsidRPr="00137811" w:rsidRDefault="002C0F83" w:rsidP="002C0F83">
      <w:pPr>
        <w:spacing w:line="360" w:lineRule="auto"/>
        <w:jc w:val="both"/>
        <w:rPr>
          <w:rFonts w:ascii="Arial" w:hAnsi="Arial"/>
          <w:i/>
          <w:iCs/>
        </w:rPr>
      </w:pPr>
      <w:r>
        <w:rPr>
          <w:rFonts w:ascii="Arial" w:hAnsi="Arial"/>
          <w:b/>
          <w:i/>
          <w:iCs/>
        </w:rPr>
        <w:t xml:space="preserve">          </w:t>
      </w:r>
      <w:r w:rsidRPr="00137811">
        <w:rPr>
          <w:rFonts w:ascii="Arial" w:hAnsi="Arial"/>
          <w:b/>
          <w:i/>
          <w:iCs/>
        </w:rPr>
        <w:t>Source</w:t>
      </w:r>
      <w:r w:rsidRPr="00137811">
        <w:rPr>
          <w:rFonts w:ascii="Arial" w:hAnsi="Arial"/>
          <w:i/>
          <w:iCs/>
        </w:rPr>
        <w:t>: International Journal of soft computing 7(1): 13, 2012</w:t>
      </w:r>
    </w:p>
    <w:p w14:paraId="4BB24BB7" w14:textId="77777777" w:rsidR="002C0F83" w:rsidRDefault="002C0F83" w:rsidP="002C0F83">
      <w:pPr>
        <w:spacing w:line="360" w:lineRule="auto"/>
        <w:jc w:val="both"/>
        <w:rPr>
          <w:rFonts w:ascii="Arial" w:hAnsi="Arial"/>
          <w:b/>
        </w:rPr>
      </w:pPr>
    </w:p>
    <w:p w14:paraId="120F7EBB" w14:textId="77777777" w:rsidR="002C0F83" w:rsidRPr="005A29FD" w:rsidRDefault="002C0F83" w:rsidP="002C0F83">
      <w:pPr>
        <w:spacing w:line="360" w:lineRule="auto"/>
        <w:jc w:val="both"/>
        <w:rPr>
          <w:rFonts w:ascii="Arial" w:hAnsi="Arial"/>
          <w:b/>
          <w:color w:val="000000" w:themeColor="text1"/>
          <w14:textFill>
            <w14:solidFill>
              <w14:schemeClr w14:val="tx1">
                <w14:alpha w14:val="15063"/>
              </w14:schemeClr>
            </w14:solidFill>
          </w14:textFill>
        </w:rPr>
      </w:pPr>
      <w:r w:rsidRPr="00AB570B">
        <w:rPr>
          <w:rFonts w:ascii="Arial" w:hAnsi="Arial"/>
          <w:b/>
          <w:color w:val="000000" w:themeColor="text1"/>
        </w:rPr>
        <w:t>Explanation of what happens at each stage</w:t>
      </w:r>
    </w:p>
    <w:p w14:paraId="777D77D7" w14:textId="77777777" w:rsidR="002C0F83" w:rsidRPr="00EE587E" w:rsidRDefault="002C0F83" w:rsidP="002C0F83">
      <w:pPr>
        <w:pStyle w:val="Heading2"/>
        <w:spacing w:before="300" w:beforeAutospacing="0" w:after="150" w:afterAutospacing="0" w:line="360" w:lineRule="auto"/>
        <w:jc w:val="both"/>
        <w:rPr>
          <w:rFonts w:ascii="Arial" w:hAnsi="Arial" w:cs="Arial"/>
          <w:b w:val="0"/>
          <w:bCs w:val="0"/>
          <w:color w:val="333333"/>
          <w:sz w:val="22"/>
          <w:szCs w:val="22"/>
        </w:rPr>
      </w:pPr>
      <w:r w:rsidRPr="00EE587E">
        <w:rPr>
          <w:rFonts w:ascii="Arial" w:hAnsi="Arial" w:cs="Arial"/>
          <w:color w:val="333333"/>
          <w:sz w:val="22"/>
          <w:szCs w:val="22"/>
        </w:rPr>
        <w:t>Sender</w:t>
      </w:r>
      <w:r w:rsidRPr="00EE587E">
        <w:rPr>
          <w:rFonts w:ascii="Arial" w:hAnsi="Arial" w:cs="Arial"/>
          <w:b w:val="0"/>
          <w:bCs w:val="0"/>
          <w:color w:val="333333"/>
          <w:sz w:val="22"/>
          <w:szCs w:val="22"/>
        </w:rPr>
        <w:t xml:space="preserve"> -</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 sender is 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person</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from whom the message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originated.</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 sender is the one who grafts the message and sends it to 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recipient.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 sender can be a person or machine  from whom the  </w:t>
      </w:r>
      <w:proofErr w:type="spellStart"/>
      <w:r w:rsidRPr="00EE587E">
        <w:rPr>
          <w:rFonts w:ascii="Arial" w:hAnsi="Arial" w:cs="Arial"/>
          <w:b w:val="0"/>
          <w:bCs w:val="0"/>
          <w:color w:val="333333"/>
          <w:sz w:val="22"/>
          <w:szCs w:val="22"/>
        </w:rPr>
        <w:t>the</w:t>
      </w:r>
      <w:proofErr w:type="spellEnd"/>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message originates. </w:t>
      </w:r>
    </w:p>
    <w:p w14:paraId="68FD546E" w14:textId="3328B91C" w:rsidR="002C0F83" w:rsidRPr="002C0F83" w:rsidRDefault="002C0F83" w:rsidP="002C0F83">
      <w:pPr>
        <w:pStyle w:val="Heading2"/>
        <w:spacing w:before="300" w:beforeAutospacing="0" w:after="150" w:afterAutospacing="0" w:line="360" w:lineRule="auto"/>
        <w:jc w:val="both"/>
        <w:rPr>
          <w:rFonts w:ascii="Arial" w:hAnsi="Arial" w:cs="Arial"/>
          <w:b w:val="0"/>
          <w:bCs w:val="0"/>
          <w:color w:val="333333"/>
          <w:sz w:val="22"/>
          <w:szCs w:val="22"/>
        </w:rPr>
      </w:pPr>
      <w:r w:rsidRPr="00EE587E">
        <w:rPr>
          <w:rFonts w:ascii="Arial" w:hAnsi="Arial" w:cs="Arial"/>
          <w:color w:val="333333"/>
          <w:sz w:val="22"/>
          <w:szCs w:val="22"/>
        </w:rPr>
        <w:t>Encoding</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Encoding</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is the process by which the message is conveyed. Example, binary data on 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Internet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or electrical impulses</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in video</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or sound waves on the radio. It can be any</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one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of</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these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or a combination of</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all.</w:t>
      </w:r>
    </w:p>
    <w:p w14:paraId="599CFC0A" w14:textId="77777777" w:rsidR="002C0F83" w:rsidRPr="00EE587E" w:rsidRDefault="002C0F83" w:rsidP="002C0F83">
      <w:pPr>
        <w:pStyle w:val="Heading2"/>
        <w:spacing w:before="300" w:beforeAutospacing="0" w:after="150" w:afterAutospacing="0" w:line="360" w:lineRule="auto"/>
        <w:jc w:val="both"/>
        <w:rPr>
          <w:rFonts w:ascii="Arial" w:hAnsi="Arial" w:cs="Arial"/>
          <w:b w:val="0"/>
          <w:bCs w:val="0"/>
          <w:color w:val="333333"/>
          <w:sz w:val="22"/>
          <w:szCs w:val="22"/>
        </w:rPr>
      </w:pPr>
      <w:r w:rsidRPr="00EE587E">
        <w:rPr>
          <w:rFonts w:ascii="Arial" w:hAnsi="Arial" w:cs="Arial"/>
          <w:color w:val="333333"/>
          <w:sz w:val="22"/>
          <w:szCs w:val="22"/>
        </w:rPr>
        <w:t>Channel</w:t>
      </w:r>
      <w:r w:rsidRPr="00EE587E">
        <w:rPr>
          <w:rFonts w:ascii="Arial" w:hAnsi="Arial" w:cs="Arial"/>
          <w:b w:val="0"/>
          <w:bCs w:val="0"/>
          <w:color w:val="333333"/>
          <w:sz w:val="22"/>
          <w:szCs w:val="22"/>
        </w:rPr>
        <w:t xml:space="preserve"> -</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 channel is the medium used to</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transmit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 message from the sender to the receiver. For example, email,</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phone, movie, etcetera. </w:t>
      </w:r>
    </w:p>
    <w:p w14:paraId="767E040A" w14:textId="77777777" w:rsidR="002C0F83" w:rsidRPr="00EE587E" w:rsidRDefault="002C0F83" w:rsidP="002C0F83">
      <w:pPr>
        <w:pStyle w:val="Heading2"/>
        <w:spacing w:before="300" w:beforeAutospacing="0" w:after="150" w:afterAutospacing="0" w:line="360" w:lineRule="auto"/>
        <w:jc w:val="both"/>
        <w:rPr>
          <w:rFonts w:ascii="Arial" w:hAnsi="Arial" w:cs="Arial"/>
          <w:b w:val="0"/>
          <w:bCs w:val="0"/>
          <w:color w:val="333333"/>
          <w:sz w:val="22"/>
          <w:szCs w:val="22"/>
        </w:rPr>
      </w:pPr>
      <w:r w:rsidRPr="00EE587E">
        <w:rPr>
          <w:rFonts w:ascii="Arial" w:hAnsi="Arial" w:cs="Arial"/>
          <w:color w:val="333333"/>
          <w:sz w:val="22"/>
          <w:szCs w:val="22"/>
        </w:rPr>
        <w:t>Decoder</w:t>
      </w:r>
      <w:r w:rsidRPr="00EE587E">
        <w:rPr>
          <w:rFonts w:ascii="Arial" w:hAnsi="Arial" w:cs="Arial"/>
          <w:b w:val="0"/>
          <w:bCs w:val="0"/>
          <w:color w:val="333333"/>
          <w:sz w:val="22"/>
          <w:szCs w:val="22"/>
        </w:rPr>
        <w:t xml:space="preserve"> -</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Decoding</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performs exactly</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 opposite function of encoding. For example, if</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encoding packs the box to</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deliver ,</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 xml:space="preserve">the decoder unpacks the box or  if </w:t>
      </w:r>
      <w:r w:rsidRPr="00EE587E">
        <w:rPr>
          <w:rFonts w:ascii="Arial" w:hAnsi="Arial" w:cs="Arial"/>
          <w:b w:val="0"/>
          <w:bCs w:val="0"/>
          <w:color w:val="333333"/>
          <w:sz w:val="22"/>
          <w:szCs w:val="22"/>
        </w:rPr>
        <w:lastRenderedPageBreak/>
        <w:t>an</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encrypted</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email is sent from your computer, it is</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decrypted</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by 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recipient's</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computer to</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transmit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email</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to 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recipient.</w:t>
      </w:r>
    </w:p>
    <w:p w14:paraId="5B6DEFDD" w14:textId="77777777" w:rsidR="002C0F83" w:rsidRPr="00EE587E" w:rsidRDefault="002C0F83" w:rsidP="002C0F83">
      <w:pPr>
        <w:pStyle w:val="Heading2"/>
        <w:spacing w:before="300" w:beforeAutospacing="0" w:after="150" w:afterAutospacing="0" w:line="360" w:lineRule="auto"/>
        <w:jc w:val="both"/>
        <w:rPr>
          <w:rFonts w:ascii="Arial" w:hAnsi="Arial" w:cs="Arial"/>
          <w:b w:val="0"/>
          <w:bCs w:val="0"/>
          <w:color w:val="333333"/>
          <w:sz w:val="22"/>
          <w:szCs w:val="22"/>
        </w:rPr>
      </w:pPr>
      <w:r w:rsidRPr="00EE587E">
        <w:rPr>
          <w:rFonts w:ascii="Arial" w:hAnsi="Arial" w:cs="Arial"/>
          <w:color w:val="333333"/>
          <w:sz w:val="22"/>
          <w:szCs w:val="22"/>
        </w:rPr>
        <w:t>Receiver</w:t>
      </w:r>
      <w:r w:rsidRPr="00EE587E">
        <w:rPr>
          <w:rFonts w:ascii="Arial" w:hAnsi="Arial" w:cs="Arial"/>
          <w:b w:val="0"/>
          <w:bCs w:val="0"/>
          <w:color w:val="333333"/>
          <w:sz w:val="22"/>
          <w:szCs w:val="22"/>
        </w:rPr>
        <w:t xml:space="preserve"> –This</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is the recipient of the message. 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recipient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is at the other end of the communication channel</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exactly</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opposite the sender. This is the person or entity the sender was</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previously</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trying to communicate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with.</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recipient must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be able to</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understand</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 message and respond accordingly.</w:t>
      </w:r>
    </w:p>
    <w:p w14:paraId="2397D16C" w14:textId="77777777" w:rsidR="002C0F83" w:rsidRPr="00EE587E" w:rsidRDefault="002C0F83" w:rsidP="002C0F83">
      <w:pPr>
        <w:pStyle w:val="Heading2"/>
        <w:spacing w:before="300" w:beforeAutospacing="0" w:after="150" w:afterAutospacing="0" w:line="360" w:lineRule="auto"/>
        <w:jc w:val="both"/>
        <w:rPr>
          <w:rFonts w:ascii="Arial" w:hAnsi="Arial" w:cs="Arial"/>
          <w:b w:val="0"/>
          <w:bCs w:val="0"/>
          <w:color w:val="333333"/>
          <w:sz w:val="22"/>
          <w:szCs w:val="22"/>
        </w:rPr>
      </w:pPr>
      <w:r w:rsidRPr="00EE587E">
        <w:rPr>
          <w:rFonts w:ascii="Arial" w:hAnsi="Arial" w:cs="Arial"/>
          <w:color w:val="333333"/>
          <w:sz w:val="22"/>
          <w:szCs w:val="22"/>
        </w:rPr>
        <w:t>Noise</w:t>
      </w:r>
      <w:r w:rsidRPr="00EE587E">
        <w:rPr>
          <w:rFonts w:ascii="Arial" w:hAnsi="Arial" w:cs="Arial"/>
          <w:b w:val="0"/>
          <w:bCs w:val="0"/>
          <w:color w:val="333333"/>
          <w:sz w:val="22"/>
          <w:szCs w:val="22"/>
        </w:rPr>
        <w: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Noise is the disruption that happens during the communication process. In a marketing perspective, noise is a critical factor that marketers</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need to pay attention to prior to sending a message to customers. For example, if there is an advertisement for a new</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model of</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Rolls-Royce in the newspaper you</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are reading, the advert is a form of communication</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where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 sender (Rolls-Royce plc) is promoting the product while 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recipient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is the potential customer. The message is 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advert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itself. Now, instead of reading 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advert,</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reader's</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attention is captured by the news of</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Russian</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bombing of</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Ukraine, printed in the newspaper</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alongside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the</w:t>
      </w:r>
      <w:r w:rsidRPr="00EE587E">
        <w:rPr>
          <w:rStyle w:val="apple-converted-space"/>
          <w:rFonts w:ascii="Arial" w:hAnsi="Arial" w:cs="Arial"/>
          <w:b w:val="0"/>
          <w:bCs w:val="0"/>
          <w:color w:val="333333"/>
          <w:sz w:val="22"/>
          <w:szCs w:val="22"/>
        </w:rPr>
        <w:t> </w:t>
      </w:r>
      <w:r w:rsidRPr="00EE587E">
        <w:rPr>
          <w:rFonts w:ascii="Arial" w:hAnsi="Arial" w:cs="Arial"/>
          <w:b w:val="0"/>
          <w:bCs w:val="0"/>
          <w:color w:val="333333"/>
          <w:sz w:val="22"/>
          <w:szCs w:val="22"/>
        </w:rPr>
        <w:t>advert.</w:t>
      </w:r>
    </w:p>
    <w:p w14:paraId="1249D170" w14:textId="77777777" w:rsidR="002C0F83" w:rsidRPr="00EE587E" w:rsidRDefault="002C0F83" w:rsidP="002C0F83">
      <w:pPr>
        <w:pStyle w:val="NormalWeb"/>
        <w:spacing w:before="0" w:beforeAutospacing="0" w:after="150" w:afterAutospacing="0" w:line="360" w:lineRule="auto"/>
        <w:jc w:val="both"/>
        <w:rPr>
          <w:rFonts w:ascii="Arial" w:hAnsi="Arial" w:cs="Arial"/>
          <w:color w:val="333333"/>
          <w:sz w:val="22"/>
          <w:szCs w:val="22"/>
        </w:rPr>
      </w:pPr>
      <w:r w:rsidRPr="00EE587E">
        <w:rPr>
          <w:rFonts w:ascii="Arial" w:hAnsi="Arial" w:cs="Arial"/>
          <w:color w:val="333333"/>
          <w:sz w:val="22"/>
          <w:szCs w:val="22"/>
        </w:rPr>
        <w:t>In this case, news</w:t>
      </w:r>
      <w:r w:rsidRPr="00EE587E">
        <w:rPr>
          <w:rStyle w:val="apple-converted-space"/>
          <w:rFonts w:ascii="Arial" w:hAnsi="Arial" w:cs="Arial"/>
          <w:color w:val="333333"/>
          <w:sz w:val="22"/>
          <w:szCs w:val="22"/>
        </w:rPr>
        <w:t> </w:t>
      </w:r>
      <w:r w:rsidRPr="00EE587E">
        <w:rPr>
          <w:rFonts w:ascii="Arial" w:hAnsi="Arial" w:cs="Arial"/>
          <w:color w:val="333333"/>
          <w:sz w:val="22"/>
          <w:szCs w:val="22"/>
        </w:rPr>
        <w:t>played</w:t>
      </w:r>
      <w:r w:rsidRPr="00EE587E">
        <w:rPr>
          <w:rStyle w:val="apple-converted-space"/>
          <w:rFonts w:ascii="Arial" w:hAnsi="Arial" w:cs="Arial"/>
          <w:color w:val="333333"/>
          <w:sz w:val="22"/>
          <w:szCs w:val="22"/>
        </w:rPr>
        <w:t> </w:t>
      </w:r>
      <w:r w:rsidRPr="00EE587E">
        <w:rPr>
          <w:rFonts w:ascii="Arial" w:hAnsi="Arial" w:cs="Arial"/>
          <w:color w:val="333333"/>
          <w:sz w:val="22"/>
          <w:szCs w:val="22"/>
        </w:rPr>
        <w:t>the role of noise, by hindering the intended purpose of the  advert.</w:t>
      </w:r>
    </w:p>
    <w:p w14:paraId="62C1AED1" w14:textId="3C522729" w:rsidR="002C0F83" w:rsidRPr="002C0F83" w:rsidRDefault="002C0F83" w:rsidP="002C0F83">
      <w:pPr>
        <w:pStyle w:val="NormalWeb"/>
        <w:spacing w:before="0" w:beforeAutospacing="0" w:after="150" w:afterAutospacing="0" w:line="360" w:lineRule="auto"/>
        <w:jc w:val="both"/>
        <w:rPr>
          <w:rFonts w:ascii="Arial" w:hAnsi="Arial" w:cs="Arial"/>
          <w:color w:val="333333"/>
          <w:sz w:val="22"/>
          <w:szCs w:val="22"/>
        </w:rPr>
      </w:pPr>
      <w:r w:rsidRPr="00811F65">
        <w:rPr>
          <w:rFonts w:ascii="Arial" w:hAnsi="Arial" w:cs="Arial"/>
          <w:b/>
          <w:bCs/>
          <w:color w:val="333333"/>
          <w:sz w:val="22"/>
          <w:szCs w:val="22"/>
        </w:rPr>
        <w:t>Feedback</w:t>
      </w:r>
      <w:r w:rsidRPr="00EE587E">
        <w:rPr>
          <w:rFonts w:ascii="Arial" w:hAnsi="Arial" w:cs="Arial"/>
          <w:color w:val="333333"/>
          <w:sz w:val="22"/>
          <w:szCs w:val="22"/>
        </w:rPr>
        <w:t>: is</w:t>
      </w:r>
      <w:r w:rsidRPr="00EE587E">
        <w:rPr>
          <w:rStyle w:val="apple-converted-space"/>
          <w:rFonts w:ascii="Arial" w:hAnsi="Arial" w:cs="Arial"/>
          <w:color w:val="333333"/>
          <w:sz w:val="22"/>
          <w:szCs w:val="22"/>
        </w:rPr>
        <w:t> </w:t>
      </w:r>
      <w:r w:rsidRPr="00EE587E">
        <w:rPr>
          <w:rFonts w:ascii="Arial" w:hAnsi="Arial" w:cs="Arial"/>
          <w:color w:val="333333"/>
          <w:sz w:val="22"/>
          <w:szCs w:val="22"/>
        </w:rPr>
        <w:t>when the</w:t>
      </w:r>
      <w:r w:rsidRPr="00EE587E">
        <w:rPr>
          <w:rStyle w:val="apple-converted-space"/>
          <w:rFonts w:ascii="Arial" w:hAnsi="Arial" w:cs="Arial"/>
          <w:color w:val="333333"/>
          <w:sz w:val="22"/>
          <w:szCs w:val="22"/>
        </w:rPr>
        <w:t> </w:t>
      </w:r>
      <w:r w:rsidRPr="00EE587E">
        <w:rPr>
          <w:rFonts w:ascii="Arial" w:hAnsi="Arial" w:cs="Arial"/>
          <w:color w:val="333333"/>
          <w:sz w:val="22"/>
          <w:szCs w:val="22"/>
        </w:rPr>
        <w:t>recipient responds to the</w:t>
      </w:r>
      <w:r w:rsidRPr="00EE587E">
        <w:rPr>
          <w:rStyle w:val="apple-converted-space"/>
          <w:rFonts w:ascii="Arial" w:hAnsi="Arial" w:cs="Arial"/>
          <w:color w:val="333333"/>
          <w:sz w:val="22"/>
          <w:szCs w:val="22"/>
        </w:rPr>
        <w:t> </w:t>
      </w:r>
      <w:r w:rsidRPr="00EE587E">
        <w:rPr>
          <w:rFonts w:ascii="Arial" w:hAnsi="Arial" w:cs="Arial"/>
          <w:color w:val="333333"/>
          <w:sz w:val="22"/>
          <w:szCs w:val="22"/>
        </w:rPr>
        <w:t> sender.</w:t>
      </w:r>
    </w:p>
    <w:p w14:paraId="3B5C75C5" w14:textId="77777777" w:rsidR="002C0F83" w:rsidRPr="006826CC" w:rsidRDefault="002C0F83" w:rsidP="002C0F83">
      <w:pPr>
        <w:rPr>
          <w:rFonts w:ascii="Arial" w:hAnsi="Arial"/>
          <w:sz w:val="20"/>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14:paraId="651EEB58" w14:textId="77777777" w:rsidR="002C0F83" w:rsidRPr="008D6818" w:rsidRDefault="002C0F83" w:rsidP="002C0F83">
      <w:pPr>
        <w:spacing w:line="360" w:lineRule="auto"/>
        <w:rPr>
          <w:rFonts w:ascii="Arial" w:hAnsi="Arial" w:cs="Arial"/>
          <w:b/>
          <w:bCs/>
          <w:sz w:val="22"/>
          <w:szCs w:val="22"/>
        </w:rPr>
      </w:pPr>
      <w:r w:rsidRPr="00781A8F">
        <w:rPr>
          <w:rFonts w:ascii="Arial" w:hAnsi="Arial" w:cs="Arial"/>
          <w:b/>
          <w:bCs/>
          <w:sz w:val="22"/>
          <w:szCs w:val="22"/>
        </w:rPr>
        <w:t>INTEGRATED MARKETING COMMUNICATION</w:t>
      </w:r>
    </w:p>
    <w:p w14:paraId="6E377492" w14:textId="77777777" w:rsidR="002C0F83" w:rsidRDefault="002C0F83" w:rsidP="002C0F83">
      <w:pPr>
        <w:jc w:val="both"/>
      </w:pPr>
    </w:p>
    <w:p w14:paraId="607FEA91" w14:textId="77777777" w:rsidR="002C0F83" w:rsidRPr="00781A8F" w:rsidRDefault="002C0F83" w:rsidP="002C0F83">
      <w:pPr>
        <w:pStyle w:val="NormalWeb"/>
        <w:spacing w:before="0" w:beforeAutospacing="0" w:after="150" w:afterAutospacing="0" w:line="360" w:lineRule="auto"/>
        <w:jc w:val="both"/>
        <w:rPr>
          <w:rFonts w:ascii="Arial" w:hAnsi="Arial" w:cs="Arial"/>
          <w:color w:val="333333"/>
          <w:sz w:val="22"/>
          <w:szCs w:val="22"/>
        </w:rPr>
      </w:pPr>
      <w:r w:rsidRPr="00781A8F">
        <w:rPr>
          <w:rFonts w:ascii="Arial" w:hAnsi="Arial" w:cs="Arial"/>
          <w:color w:val="333333"/>
          <w:sz w:val="22"/>
          <w:szCs w:val="22"/>
        </w:rPr>
        <w:t>Integrated Marketing Communications (IMC)</w:t>
      </w:r>
      <w:r w:rsidRPr="00781A8F">
        <w:rPr>
          <w:rStyle w:val="apple-converted-space"/>
          <w:rFonts w:ascii="Arial" w:hAnsi="Arial" w:cs="Arial"/>
          <w:color w:val="333333"/>
          <w:sz w:val="22"/>
          <w:szCs w:val="22"/>
        </w:rPr>
        <w:t> </w:t>
      </w:r>
      <w:r w:rsidRPr="00781A8F">
        <w:rPr>
          <w:rFonts w:ascii="Arial" w:hAnsi="Arial" w:cs="Arial"/>
          <w:color w:val="333333"/>
          <w:sz w:val="22"/>
          <w:szCs w:val="22"/>
        </w:rPr>
        <w:t>is</w:t>
      </w:r>
      <w:r w:rsidRPr="00781A8F">
        <w:rPr>
          <w:rStyle w:val="apple-converted-space"/>
          <w:rFonts w:ascii="Arial" w:hAnsi="Arial" w:cs="Arial"/>
          <w:color w:val="333333"/>
          <w:sz w:val="22"/>
          <w:szCs w:val="22"/>
        </w:rPr>
        <w:t> </w:t>
      </w:r>
      <w:r w:rsidRPr="00781A8F">
        <w:rPr>
          <w:rFonts w:ascii="Arial" w:hAnsi="Arial" w:cs="Arial"/>
          <w:color w:val="333333"/>
          <w:sz w:val="22"/>
          <w:szCs w:val="22"/>
        </w:rPr>
        <w:t>a marketing strategy</w:t>
      </w:r>
      <w:r w:rsidRPr="00781A8F">
        <w:rPr>
          <w:rStyle w:val="apple-converted-space"/>
          <w:rFonts w:ascii="Arial" w:hAnsi="Arial" w:cs="Arial"/>
          <w:color w:val="333333"/>
          <w:sz w:val="22"/>
          <w:szCs w:val="22"/>
        </w:rPr>
        <w:t> </w:t>
      </w:r>
      <w:r w:rsidRPr="00781A8F">
        <w:rPr>
          <w:rFonts w:ascii="Arial" w:hAnsi="Arial" w:cs="Arial"/>
          <w:color w:val="333333"/>
          <w:sz w:val="22"/>
          <w:szCs w:val="22"/>
        </w:rPr>
        <w:t>used</w:t>
      </w:r>
      <w:r w:rsidRPr="00781A8F">
        <w:rPr>
          <w:rStyle w:val="apple-converted-space"/>
          <w:rFonts w:ascii="Arial" w:hAnsi="Arial" w:cs="Arial"/>
          <w:color w:val="333333"/>
          <w:sz w:val="22"/>
          <w:szCs w:val="22"/>
        </w:rPr>
        <w:t> </w:t>
      </w:r>
      <w:r w:rsidRPr="00781A8F">
        <w:rPr>
          <w:rFonts w:ascii="Arial" w:hAnsi="Arial" w:cs="Arial"/>
          <w:color w:val="333333"/>
          <w:sz w:val="22"/>
          <w:szCs w:val="22"/>
        </w:rPr>
        <w:t>to achieve</w:t>
      </w:r>
      <w:r w:rsidRPr="00781A8F">
        <w:rPr>
          <w:rStyle w:val="apple-converted-space"/>
          <w:rFonts w:ascii="Arial" w:hAnsi="Arial" w:cs="Arial"/>
          <w:color w:val="333333"/>
          <w:sz w:val="22"/>
          <w:szCs w:val="22"/>
        </w:rPr>
        <w:t> </w:t>
      </w:r>
      <w:r w:rsidRPr="00781A8F">
        <w:rPr>
          <w:rFonts w:ascii="Arial" w:hAnsi="Arial" w:cs="Arial"/>
          <w:color w:val="333333"/>
          <w:sz w:val="22"/>
          <w:szCs w:val="22"/>
        </w:rPr>
        <w:t>advertising goals, reach</w:t>
      </w:r>
      <w:r w:rsidRPr="00781A8F">
        <w:rPr>
          <w:rStyle w:val="apple-converted-space"/>
          <w:rFonts w:ascii="Arial" w:hAnsi="Arial" w:cs="Arial"/>
          <w:color w:val="333333"/>
          <w:sz w:val="22"/>
          <w:szCs w:val="22"/>
        </w:rPr>
        <w:t> </w:t>
      </w:r>
      <w:r w:rsidRPr="00781A8F">
        <w:rPr>
          <w:rFonts w:ascii="Arial" w:hAnsi="Arial" w:cs="Arial"/>
          <w:color w:val="333333"/>
          <w:sz w:val="22"/>
          <w:szCs w:val="22"/>
        </w:rPr>
        <w:t>target</w:t>
      </w:r>
      <w:r w:rsidRPr="00781A8F">
        <w:rPr>
          <w:rStyle w:val="apple-converted-space"/>
          <w:rFonts w:ascii="Arial" w:hAnsi="Arial" w:cs="Arial"/>
          <w:color w:val="333333"/>
          <w:sz w:val="22"/>
          <w:szCs w:val="22"/>
        </w:rPr>
        <w:t> </w:t>
      </w:r>
      <w:r w:rsidRPr="00781A8F">
        <w:rPr>
          <w:rFonts w:ascii="Arial" w:hAnsi="Arial" w:cs="Arial"/>
          <w:color w:val="333333"/>
          <w:sz w:val="22"/>
          <w:szCs w:val="22"/>
        </w:rPr>
        <w:t>markets,</w:t>
      </w:r>
      <w:r w:rsidRPr="00781A8F">
        <w:rPr>
          <w:rStyle w:val="apple-converted-space"/>
          <w:rFonts w:ascii="Arial" w:hAnsi="Arial" w:cs="Arial"/>
          <w:color w:val="333333"/>
          <w:sz w:val="22"/>
          <w:szCs w:val="22"/>
        </w:rPr>
        <w:t> </w:t>
      </w:r>
      <w:r w:rsidRPr="00781A8F">
        <w:rPr>
          <w:rFonts w:ascii="Arial" w:hAnsi="Arial" w:cs="Arial"/>
          <w:color w:val="333333"/>
          <w:sz w:val="22"/>
          <w:szCs w:val="22"/>
        </w:rPr>
        <w:t>and</w:t>
      </w:r>
      <w:r w:rsidRPr="00781A8F">
        <w:rPr>
          <w:rStyle w:val="apple-converted-space"/>
          <w:rFonts w:ascii="Arial" w:hAnsi="Arial" w:cs="Arial"/>
          <w:color w:val="333333"/>
          <w:sz w:val="22"/>
          <w:szCs w:val="22"/>
        </w:rPr>
        <w:t> </w:t>
      </w:r>
      <w:r w:rsidRPr="00781A8F">
        <w:rPr>
          <w:rFonts w:ascii="Arial" w:hAnsi="Arial" w:cs="Arial"/>
          <w:color w:val="333333"/>
          <w:sz w:val="22"/>
          <w:szCs w:val="22"/>
        </w:rPr>
        <w:t>create</w:t>
      </w:r>
      <w:r w:rsidRPr="00781A8F">
        <w:rPr>
          <w:rStyle w:val="apple-converted-space"/>
          <w:rFonts w:ascii="Arial" w:hAnsi="Arial" w:cs="Arial"/>
          <w:color w:val="333333"/>
          <w:sz w:val="22"/>
          <w:szCs w:val="22"/>
        </w:rPr>
        <w:t> </w:t>
      </w:r>
      <w:r w:rsidRPr="00781A8F">
        <w:rPr>
          <w:rFonts w:ascii="Arial" w:hAnsi="Arial" w:cs="Arial"/>
          <w:color w:val="333333"/>
          <w:sz w:val="22"/>
          <w:szCs w:val="22"/>
        </w:rPr>
        <w:t>awareness of a</w:t>
      </w:r>
      <w:r w:rsidRPr="00781A8F">
        <w:rPr>
          <w:rStyle w:val="apple-converted-space"/>
          <w:rFonts w:ascii="Arial" w:hAnsi="Arial" w:cs="Arial"/>
          <w:color w:val="333333"/>
          <w:sz w:val="22"/>
          <w:szCs w:val="22"/>
        </w:rPr>
        <w:t> </w:t>
      </w:r>
      <w:r w:rsidRPr="00781A8F">
        <w:rPr>
          <w:rFonts w:ascii="Arial" w:hAnsi="Arial" w:cs="Arial"/>
          <w:color w:val="333333"/>
          <w:sz w:val="22"/>
          <w:szCs w:val="22"/>
        </w:rPr>
        <w:t>company's products</w:t>
      </w:r>
      <w:r w:rsidRPr="00781A8F">
        <w:rPr>
          <w:rStyle w:val="apple-converted-space"/>
          <w:rFonts w:ascii="Arial" w:hAnsi="Arial" w:cs="Arial"/>
          <w:color w:val="333333"/>
          <w:sz w:val="22"/>
          <w:szCs w:val="22"/>
        </w:rPr>
        <w:t> </w:t>
      </w:r>
      <w:r w:rsidRPr="00781A8F">
        <w:rPr>
          <w:rFonts w:ascii="Arial" w:hAnsi="Arial" w:cs="Arial"/>
          <w:color w:val="333333"/>
          <w:sz w:val="22"/>
          <w:szCs w:val="22"/>
        </w:rPr>
        <w:t>and services.</w:t>
      </w:r>
      <w:r w:rsidRPr="00781A8F">
        <w:rPr>
          <w:rStyle w:val="apple-converted-space"/>
          <w:rFonts w:ascii="Arial" w:hAnsi="Arial" w:cs="Arial"/>
          <w:color w:val="333333"/>
          <w:sz w:val="22"/>
          <w:szCs w:val="22"/>
        </w:rPr>
        <w:t> </w:t>
      </w:r>
    </w:p>
    <w:p w14:paraId="26569B50" w14:textId="77777777" w:rsidR="002C0F83" w:rsidRPr="00781A8F" w:rsidRDefault="002C0F83" w:rsidP="002C0F83">
      <w:pPr>
        <w:pStyle w:val="NormalWeb"/>
        <w:spacing w:before="0" w:beforeAutospacing="0" w:after="150" w:afterAutospacing="0" w:line="360" w:lineRule="auto"/>
        <w:jc w:val="both"/>
        <w:rPr>
          <w:rFonts w:ascii="Arial" w:hAnsi="Arial" w:cs="Arial"/>
          <w:color w:val="333333"/>
          <w:sz w:val="22"/>
          <w:szCs w:val="22"/>
        </w:rPr>
      </w:pPr>
      <w:r w:rsidRPr="00781A8F">
        <w:rPr>
          <w:rFonts w:ascii="Arial" w:hAnsi="Arial" w:cs="Arial"/>
          <w:color w:val="333333"/>
          <w:sz w:val="22"/>
          <w:szCs w:val="22"/>
        </w:rPr>
        <w:t>It can also be described</w:t>
      </w:r>
      <w:r w:rsidRPr="00781A8F">
        <w:rPr>
          <w:rStyle w:val="apple-converted-space"/>
          <w:rFonts w:ascii="Arial" w:hAnsi="Arial" w:cs="Arial"/>
          <w:color w:val="333333"/>
          <w:sz w:val="22"/>
          <w:szCs w:val="22"/>
        </w:rPr>
        <w:t> </w:t>
      </w:r>
      <w:r w:rsidRPr="00781A8F">
        <w:rPr>
          <w:rFonts w:ascii="Arial" w:hAnsi="Arial" w:cs="Arial"/>
          <w:color w:val="333333"/>
          <w:sz w:val="22"/>
          <w:szCs w:val="22"/>
        </w:rPr>
        <w:t>as</w:t>
      </w:r>
      <w:r w:rsidRPr="00781A8F">
        <w:rPr>
          <w:rStyle w:val="apple-converted-space"/>
          <w:rFonts w:ascii="Arial" w:hAnsi="Arial" w:cs="Arial"/>
          <w:color w:val="333333"/>
          <w:sz w:val="22"/>
          <w:szCs w:val="22"/>
        </w:rPr>
        <w:t> </w:t>
      </w:r>
      <w:r w:rsidRPr="00781A8F">
        <w:rPr>
          <w:rFonts w:ascii="Arial" w:hAnsi="Arial" w:cs="Arial"/>
          <w:color w:val="333333"/>
          <w:sz w:val="22"/>
          <w:szCs w:val="22"/>
        </w:rPr>
        <w:t>the arrangement and amalgamation of all marketing communication tools within an organisation in to</w:t>
      </w:r>
      <w:r w:rsidRPr="00781A8F">
        <w:rPr>
          <w:rStyle w:val="apple-converted-space"/>
          <w:rFonts w:ascii="Arial" w:hAnsi="Arial" w:cs="Arial"/>
          <w:color w:val="333333"/>
          <w:sz w:val="22"/>
          <w:szCs w:val="22"/>
        </w:rPr>
        <w:t> </w:t>
      </w:r>
      <w:r w:rsidRPr="00781A8F">
        <w:rPr>
          <w:rFonts w:ascii="Arial" w:hAnsi="Arial" w:cs="Arial"/>
          <w:color w:val="333333"/>
          <w:sz w:val="22"/>
          <w:szCs w:val="22"/>
        </w:rPr>
        <w:t>a</w:t>
      </w:r>
      <w:r w:rsidRPr="00781A8F">
        <w:rPr>
          <w:rStyle w:val="apple-converted-space"/>
          <w:rFonts w:ascii="Arial" w:hAnsi="Arial" w:cs="Arial"/>
          <w:color w:val="333333"/>
          <w:sz w:val="22"/>
          <w:szCs w:val="22"/>
        </w:rPr>
        <w:t> </w:t>
      </w:r>
      <w:r w:rsidRPr="00781A8F">
        <w:rPr>
          <w:rFonts w:ascii="Arial" w:hAnsi="Arial" w:cs="Arial"/>
          <w:color w:val="333333"/>
          <w:sz w:val="22"/>
          <w:szCs w:val="22"/>
        </w:rPr>
        <w:t>comprehensive</w:t>
      </w:r>
      <w:r w:rsidRPr="00781A8F">
        <w:rPr>
          <w:rStyle w:val="apple-converted-space"/>
          <w:rFonts w:ascii="Arial" w:hAnsi="Arial" w:cs="Arial"/>
          <w:color w:val="333333"/>
          <w:sz w:val="22"/>
          <w:szCs w:val="22"/>
        </w:rPr>
        <w:t> </w:t>
      </w:r>
      <w:r w:rsidRPr="00781A8F">
        <w:rPr>
          <w:rFonts w:ascii="Arial" w:hAnsi="Arial" w:cs="Arial"/>
          <w:color w:val="333333"/>
          <w:sz w:val="22"/>
          <w:szCs w:val="22"/>
        </w:rPr>
        <w:t>program that maximises impact on clients at the lowest possible cost. It is an elementary  approach</w:t>
      </w:r>
      <w:r w:rsidRPr="00781A8F">
        <w:rPr>
          <w:rStyle w:val="apple-converted-space"/>
          <w:rFonts w:ascii="Arial" w:hAnsi="Arial" w:cs="Arial"/>
          <w:color w:val="333333"/>
          <w:sz w:val="22"/>
          <w:szCs w:val="22"/>
        </w:rPr>
        <w:t> </w:t>
      </w:r>
      <w:r w:rsidRPr="00781A8F">
        <w:rPr>
          <w:rFonts w:ascii="Arial" w:hAnsi="Arial" w:cs="Arial"/>
          <w:color w:val="333333"/>
          <w:sz w:val="22"/>
          <w:szCs w:val="22"/>
        </w:rPr>
        <w:t>to ensure that all forms of</w:t>
      </w:r>
      <w:r w:rsidRPr="00781A8F">
        <w:rPr>
          <w:rStyle w:val="apple-converted-space"/>
          <w:rFonts w:ascii="Arial" w:hAnsi="Arial" w:cs="Arial"/>
          <w:color w:val="333333"/>
          <w:sz w:val="22"/>
          <w:szCs w:val="22"/>
        </w:rPr>
        <w:t> </w:t>
      </w:r>
      <w:r w:rsidRPr="00781A8F">
        <w:rPr>
          <w:rFonts w:ascii="Arial" w:hAnsi="Arial" w:cs="Arial"/>
          <w:color w:val="333333"/>
          <w:sz w:val="22"/>
          <w:szCs w:val="22"/>
        </w:rPr>
        <w:t>communication</w:t>
      </w:r>
      <w:r w:rsidRPr="00781A8F">
        <w:rPr>
          <w:rStyle w:val="apple-converted-space"/>
          <w:rFonts w:ascii="Arial" w:hAnsi="Arial" w:cs="Arial"/>
          <w:color w:val="333333"/>
          <w:sz w:val="22"/>
          <w:szCs w:val="22"/>
        </w:rPr>
        <w:t> </w:t>
      </w:r>
      <w:r w:rsidRPr="00781A8F">
        <w:rPr>
          <w:rFonts w:ascii="Arial" w:hAnsi="Arial" w:cs="Arial"/>
          <w:color w:val="333333"/>
          <w:sz w:val="22"/>
          <w:szCs w:val="22"/>
        </w:rPr>
        <w:t>and messages are strategically  linked. Finne</w:t>
      </w:r>
      <w:r w:rsidRPr="00781A8F">
        <w:rPr>
          <w:rStyle w:val="apple-converted-space"/>
          <w:rFonts w:ascii="Arial" w:hAnsi="Arial" w:cs="Arial"/>
          <w:color w:val="333333"/>
          <w:sz w:val="22"/>
          <w:szCs w:val="22"/>
        </w:rPr>
        <w:t> </w:t>
      </w:r>
      <w:r w:rsidRPr="00781A8F">
        <w:rPr>
          <w:rFonts w:ascii="Arial" w:hAnsi="Arial" w:cs="Arial"/>
          <w:color w:val="333333"/>
          <w:sz w:val="22"/>
          <w:szCs w:val="22"/>
        </w:rPr>
        <w:t>and Grönroos, (2009); Kliatchko, (2008) in Bruhn, M.</w:t>
      </w:r>
      <w:r w:rsidRPr="00781A8F">
        <w:rPr>
          <w:rStyle w:val="apple-converted-space"/>
          <w:rFonts w:ascii="Arial" w:hAnsi="Arial" w:cs="Arial"/>
          <w:color w:val="333333"/>
          <w:sz w:val="22"/>
          <w:szCs w:val="22"/>
        </w:rPr>
        <w:t> </w:t>
      </w:r>
      <w:r w:rsidRPr="00781A8F">
        <w:rPr>
          <w:rFonts w:ascii="Arial" w:hAnsi="Arial" w:cs="Arial"/>
          <w:color w:val="333333"/>
          <w:sz w:val="22"/>
          <w:szCs w:val="22"/>
        </w:rPr>
        <w:t>and Schnebelen, S.</w:t>
      </w:r>
    </w:p>
    <w:p w14:paraId="63910F59" w14:textId="77777777" w:rsidR="002C0F83" w:rsidRPr="00781A8F" w:rsidRDefault="002C0F83" w:rsidP="002C0F83">
      <w:pPr>
        <w:pStyle w:val="NormalWeb"/>
        <w:spacing w:before="0" w:beforeAutospacing="0" w:after="150" w:afterAutospacing="0" w:line="360" w:lineRule="auto"/>
        <w:jc w:val="both"/>
        <w:rPr>
          <w:rFonts w:ascii="Arial" w:hAnsi="Arial" w:cs="Arial"/>
          <w:color w:val="333333"/>
          <w:sz w:val="22"/>
          <w:szCs w:val="22"/>
        </w:rPr>
      </w:pPr>
      <w:r w:rsidRPr="00781A8F">
        <w:rPr>
          <w:rFonts w:ascii="Arial" w:hAnsi="Arial" w:cs="Arial"/>
          <w:color w:val="333333"/>
          <w:sz w:val="22"/>
          <w:szCs w:val="22"/>
        </w:rPr>
        <w:t>(2017), argues</w:t>
      </w:r>
      <w:r w:rsidRPr="00781A8F">
        <w:rPr>
          <w:rStyle w:val="apple-converted-space"/>
          <w:rFonts w:ascii="Arial" w:hAnsi="Arial" w:cs="Arial"/>
          <w:color w:val="333333"/>
          <w:sz w:val="22"/>
          <w:szCs w:val="22"/>
        </w:rPr>
        <w:t> </w:t>
      </w:r>
      <w:r w:rsidRPr="00781A8F">
        <w:rPr>
          <w:rFonts w:ascii="Arial" w:hAnsi="Arial" w:cs="Arial"/>
          <w:color w:val="333333"/>
          <w:sz w:val="22"/>
          <w:szCs w:val="22"/>
        </w:rPr>
        <w:t>that,  integrated</w:t>
      </w:r>
      <w:r w:rsidRPr="00781A8F">
        <w:rPr>
          <w:rStyle w:val="apple-converted-space"/>
          <w:rFonts w:ascii="Arial" w:hAnsi="Arial" w:cs="Arial"/>
          <w:color w:val="333333"/>
          <w:sz w:val="22"/>
          <w:szCs w:val="22"/>
        </w:rPr>
        <w:t> </w:t>
      </w:r>
      <w:r w:rsidRPr="00781A8F">
        <w:rPr>
          <w:rFonts w:ascii="Arial" w:hAnsi="Arial" w:cs="Arial"/>
          <w:color w:val="333333"/>
          <w:sz w:val="22"/>
          <w:szCs w:val="22"/>
        </w:rPr>
        <w:t>marketing communication is more than just amalgamating, coordinating</w:t>
      </w:r>
      <w:r w:rsidRPr="00781A8F">
        <w:rPr>
          <w:rStyle w:val="apple-converted-space"/>
          <w:rFonts w:ascii="Arial" w:hAnsi="Arial" w:cs="Arial"/>
          <w:color w:val="333333"/>
          <w:sz w:val="22"/>
          <w:szCs w:val="22"/>
        </w:rPr>
        <w:t> </w:t>
      </w:r>
      <w:r w:rsidRPr="00781A8F">
        <w:rPr>
          <w:rFonts w:ascii="Arial" w:hAnsi="Arial" w:cs="Arial"/>
          <w:color w:val="333333"/>
          <w:sz w:val="22"/>
          <w:szCs w:val="22"/>
        </w:rPr>
        <w:t>and</w:t>
      </w:r>
      <w:r w:rsidRPr="00781A8F">
        <w:rPr>
          <w:rStyle w:val="apple-converted-space"/>
          <w:rFonts w:ascii="Arial" w:hAnsi="Arial" w:cs="Arial"/>
          <w:color w:val="333333"/>
          <w:sz w:val="22"/>
          <w:szCs w:val="22"/>
        </w:rPr>
        <w:t> </w:t>
      </w:r>
      <w:r w:rsidRPr="00781A8F">
        <w:rPr>
          <w:rFonts w:ascii="Arial" w:hAnsi="Arial" w:cs="Arial"/>
          <w:color w:val="333333"/>
          <w:sz w:val="22"/>
          <w:szCs w:val="22"/>
        </w:rPr>
        <w:t>unifying</w:t>
      </w:r>
      <w:r w:rsidRPr="00781A8F">
        <w:rPr>
          <w:rStyle w:val="apple-converted-space"/>
          <w:rFonts w:ascii="Arial" w:hAnsi="Arial" w:cs="Arial"/>
          <w:color w:val="333333"/>
          <w:sz w:val="22"/>
          <w:szCs w:val="22"/>
        </w:rPr>
        <w:t> </w:t>
      </w:r>
      <w:r w:rsidRPr="00781A8F">
        <w:rPr>
          <w:rFonts w:ascii="Arial" w:hAnsi="Arial" w:cs="Arial"/>
          <w:color w:val="333333"/>
          <w:sz w:val="22"/>
          <w:szCs w:val="22"/>
        </w:rPr>
        <w:t>communication</w:t>
      </w:r>
      <w:r w:rsidRPr="00781A8F">
        <w:rPr>
          <w:rStyle w:val="apple-converted-space"/>
          <w:rFonts w:ascii="Arial" w:hAnsi="Arial" w:cs="Arial"/>
          <w:color w:val="333333"/>
          <w:sz w:val="22"/>
          <w:szCs w:val="22"/>
        </w:rPr>
        <w:t> </w:t>
      </w:r>
      <w:r w:rsidRPr="00781A8F">
        <w:rPr>
          <w:rFonts w:ascii="Arial" w:hAnsi="Arial" w:cs="Arial"/>
          <w:color w:val="333333"/>
          <w:sz w:val="22"/>
          <w:szCs w:val="22"/>
        </w:rPr>
        <w:t>tools, but rather, about  strategic relationships and positioning.</w:t>
      </w:r>
    </w:p>
    <w:p w14:paraId="4F06A784" w14:textId="77777777" w:rsidR="002C0F83" w:rsidRPr="00781A8F" w:rsidRDefault="002C0F83" w:rsidP="002C0F83">
      <w:pPr>
        <w:pStyle w:val="NormalWeb"/>
        <w:spacing w:before="0" w:beforeAutospacing="0" w:after="150" w:afterAutospacing="0" w:line="360" w:lineRule="auto"/>
        <w:jc w:val="both"/>
        <w:rPr>
          <w:rFonts w:ascii="Arial" w:hAnsi="Arial" w:cs="Arial"/>
          <w:color w:val="333333"/>
          <w:sz w:val="22"/>
          <w:szCs w:val="22"/>
        </w:rPr>
      </w:pPr>
      <w:r w:rsidRPr="00781A8F">
        <w:rPr>
          <w:rFonts w:ascii="Arial" w:hAnsi="Arial" w:cs="Arial"/>
          <w:color w:val="333333"/>
          <w:sz w:val="22"/>
          <w:szCs w:val="22"/>
        </w:rPr>
        <w:t> Rolls-Royce's</w:t>
      </w:r>
      <w:r w:rsidRPr="00781A8F">
        <w:rPr>
          <w:rStyle w:val="apple-converted-space"/>
          <w:rFonts w:ascii="Arial" w:hAnsi="Arial" w:cs="Arial"/>
          <w:color w:val="333333"/>
          <w:sz w:val="22"/>
          <w:szCs w:val="22"/>
        </w:rPr>
        <w:t> </w:t>
      </w:r>
      <w:r w:rsidRPr="00781A8F">
        <w:rPr>
          <w:rFonts w:ascii="Arial" w:hAnsi="Arial" w:cs="Arial"/>
          <w:color w:val="333333"/>
          <w:sz w:val="22"/>
          <w:szCs w:val="22"/>
        </w:rPr>
        <w:t>integrated communication approaches</w:t>
      </w:r>
      <w:r w:rsidRPr="00781A8F">
        <w:rPr>
          <w:rStyle w:val="apple-converted-space"/>
          <w:rFonts w:ascii="Arial" w:hAnsi="Arial" w:cs="Arial"/>
          <w:color w:val="333333"/>
          <w:sz w:val="22"/>
          <w:szCs w:val="22"/>
        </w:rPr>
        <w:t> </w:t>
      </w:r>
      <w:r w:rsidRPr="00781A8F">
        <w:rPr>
          <w:rFonts w:ascii="Arial" w:hAnsi="Arial" w:cs="Arial"/>
          <w:color w:val="333333"/>
          <w:sz w:val="22"/>
          <w:szCs w:val="22"/>
        </w:rPr>
        <w:t>deliver consistent and</w:t>
      </w:r>
      <w:r w:rsidRPr="00781A8F">
        <w:rPr>
          <w:rStyle w:val="apple-converted-space"/>
          <w:rFonts w:ascii="Arial" w:hAnsi="Arial" w:cs="Arial"/>
          <w:color w:val="333333"/>
          <w:sz w:val="22"/>
          <w:szCs w:val="22"/>
        </w:rPr>
        <w:t> </w:t>
      </w:r>
      <w:r w:rsidRPr="00781A8F">
        <w:rPr>
          <w:rFonts w:ascii="Arial" w:hAnsi="Arial" w:cs="Arial"/>
          <w:color w:val="333333"/>
          <w:sz w:val="22"/>
          <w:szCs w:val="22"/>
        </w:rPr>
        <w:t>persuasive</w:t>
      </w:r>
      <w:r w:rsidRPr="00781A8F">
        <w:rPr>
          <w:rStyle w:val="apple-converted-space"/>
          <w:rFonts w:ascii="Arial" w:hAnsi="Arial" w:cs="Arial"/>
          <w:color w:val="333333"/>
          <w:sz w:val="22"/>
          <w:szCs w:val="22"/>
        </w:rPr>
        <w:t> </w:t>
      </w:r>
      <w:r w:rsidRPr="00781A8F">
        <w:rPr>
          <w:rFonts w:ascii="Arial" w:hAnsi="Arial" w:cs="Arial"/>
          <w:color w:val="333333"/>
          <w:sz w:val="22"/>
          <w:szCs w:val="22"/>
        </w:rPr>
        <w:t>messages,</w:t>
      </w:r>
      <w:r w:rsidRPr="00781A8F">
        <w:rPr>
          <w:rStyle w:val="apple-converted-space"/>
          <w:rFonts w:ascii="Arial" w:hAnsi="Arial" w:cs="Arial"/>
          <w:color w:val="333333"/>
          <w:sz w:val="22"/>
          <w:szCs w:val="22"/>
        </w:rPr>
        <w:t> </w:t>
      </w:r>
      <w:r w:rsidRPr="00781A8F">
        <w:rPr>
          <w:rFonts w:ascii="Arial" w:hAnsi="Arial" w:cs="Arial"/>
          <w:color w:val="333333"/>
          <w:sz w:val="22"/>
          <w:szCs w:val="22"/>
        </w:rPr>
        <w:t>specifically</w:t>
      </w:r>
      <w:r w:rsidRPr="00781A8F">
        <w:rPr>
          <w:rStyle w:val="apple-converted-space"/>
          <w:rFonts w:ascii="Arial" w:hAnsi="Arial" w:cs="Arial"/>
          <w:color w:val="333333"/>
          <w:sz w:val="22"/>
          <w:szCs w:val="22"/>
        </w:rPr>
        <w:t> </w:t>
      </w:r>
      <w:r w:rsidRPr="00781A8F">
        <w:rPr>
          <w:rFonts w:ascii="Arial" w:hAnsi="Arial" w:cs="Arial"/>
          <w:color w:val="333333"/>
          <w:sz w:val="22"/>
          <w:szCs w:val="22"/>
        </w:rPr>
        <w:t>tailored to its chosen</w:t>
      </w:r>
      <w:r w:rsidRPr="00781A8F">
        <w:rPr>
          <w:rStyle w:val="apple-converted-space"/>
          <w:rFonts w:ascii="Arial" w:hAnsi="Arial" w:cs="Arial"/>
          <w:color w:val="333333"/>
          <w:sz w:val="22"/>
          <w:szCs w:val="22"/>
        </w:rPr>
        <w:t> </w:t>
      </w:r>
      <w:r w:rsidRPr="00781A8F">
        <w:rPr>
          <w:rFonts w:ascii="Arial" w:hAnsi="Arial" w:cs="Arial"/>
          <w:color w:val="333333"/>
          <w:sz w:val="22"/>
          <w:szCs w:val="22"/>
        </w:rPr>
        <w:t>target customers. This include; sales promotion, advertisements,</w:t>
      </w:r>
      <w:r w:rsidRPr="00781A8F">
        <w:rPr>
          <w:rStyle w:val="apple-converted-space"/>
          <w:rFonts w:ascii="Arial" w:hAnsi="Arial" w:cs="Arial"/>
          <w:color w:val="333333"/>
          <w:sz w:val="22"/>
          <w:szCs w:val="22"/>
        </w:rPr>
        <w:t> </w:t>
      </w:r>
      <w:r w:rsidRPr="00781A8F">
        <w:rPr>
          <w:rFonts w:ascii="Arial" w:hAnsi="Arial" w:cs="Arial"/>
          <w:color w:val="333333"/>
          <w:sz w:val="22"/>
          <w:szCs w:val="22"/>
        </w:rPr>
        <w:t> marketing directly or interactively and  public relations among others.</w:t>
      </w:r>
    </w:p>
    <w:p w14:paraId="4D555928" w14:textId="77777777" w:rsidR="002C0F83" w:rsidRPr="00365B8C" w:rsidRDefault="002C0F83" w:rsidP="002C0F83">
      <w:pPr>
        <w:spacing w:line="360" w:lineRule="auto"/>
        <w:rPr>
          <w:b/>
          <w:bCs/>
        </w:rPr>
      </w:pPr>
    </w:p>
    <w:p w14:paraId="5E4A2414"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lastRenderedPageBreak/>
        <w:t xml:space="preserve">NEW PROMOTIONAL STRATEGIES FOR </w:t>
      </w:r>
      <w:r>
        <w:rPr>
          <w:rFonts w:ascii="Arial" w:hAnsi="Arial" w:cs="Arial"/>
          <w:b/>
          <w:bCs/>
          <w:sz w:val="22"/>
          <w:szCs w:val="22"/>
        </w:rPr>
        <w:t>ROLLS-ROYCE</w:t>
      </w:r>
    </w:p>
    <w:p w14:paraId="5D56F738" w14:textId="77777777" w:rsidR="002C0F83" w:rsidRDefault="002C0F83" w:rsidP="002C0F83">
      <w:pPr>
        <w:pStyle w:val="NormalWeb"/>
        <w:spacing w:before="0" w:beforeAutospacing="0" w:after="150" w:afterAutospacing="0" w:line="360" w:lineRule="auto"/>
        <w:jc w:val="both"/>
        <w:rPr>
          <w:rFonts w:ascii="Arial" w:hAnsi="Arial" w:cs="Arial"/>
          <w:color w:val="333333"/>
          <w:sz w:val="22"/>
          <w:szCs w:val="22"/>
        </w:rPr>
      </w:pPr>
    </w:p>
    <w:p w14:paraId="6C570505" w14:textId="77777777" w:rsidR="002C0F83" w:rsidRPr="00ED39F0" w:rsidRDefault="002C0F83" w:rsidP="002C0F83">
      <w:pPr>
        <w:pStyle w:val="NormalWeb"/>
        <w:spacing w:before="0" w:beforeAutospacing="0" w:after="150" w:afterAutospacing="0" w:line="360" w:lineRule="auto"/>
        <w:jc w:val="both"/>
        <w:rPr>
          <w:rFonts w:ascii="Arial" w:hAnsi="Arial" w:cs="Arial"/>
          <w:color w:val="333333"/>
          <w:sz w:val="22"/>
          <w:szCs w:val="22"/>
        </w:rPr>
      </w:pPr>
      <w:r w:rsidRPr="00ED39F0">
        <w:rPr>
          <w:rFonts w:ascii="Arial" w:hAnsi="Arial" w:cs="Arial"/>
          <w:color w:val="333333"/>
          <w:sz w:val="22"/>
          <w:szCs w:val="22"/>
        </w:rPr>
        <w:t>Rolls-Royce motor  has strategically designed a  personalised marketing policy and   implemented</w:t>
      </w:r>
      <w:r w:rsidRPr="00ED39F0">
        <w:rPr>
          <w:rStyle w:val="apple-converted-space"/>
          <w:rFonts w:ascii="Arial" w:hAnsi="Arial" w:cs="Arial"/>
          <w:color w:val="333333"/>
          <w:sz w:val="22"/>
          <w:szCs w:val="22"/>
        </w:rPr>
        <w:t> </w:t>
      </w:r>
      <w:r w:rsidRPr="00ED39F0">
        <w:rPr>
          <w:rFonts w:ascii="Arial" w:hAnsi="Arial" w:cs="Arial"/>
          <w:color w:val="333333"/>
          <w:sz w:val="22"/>
          <w:szCs w:val="22"/>
        </w:rPr>
        <w:t> it in the  target market.  The existing promotional tools</w:t>
      </w:r>
      <w:r w:rsidRPr="00ED39F0">
        <w:rPr>
          <w:rStyle w:val="apple-converted-space"/>
          <w:rFonts w:ascii="Arial" w:hAnsi="Arial" w:cs="Arial"/>
          <w:color w:val="333333"/>
          <w:sz w:val="22"/>
          <w:szCs w:val="22"/>
        </w:rPr>
        <w:t> </w:t>
      </w:r>
      <w:r w:rsidRPr="00ED39F0">
        <w:rPr>
          <w:rFonts w:ascii="Arial" w:hAnsi="Arial" w:cs="Arial"/>
          <w:color w:val="333333"/>
          <w:sz w:val="22"/>
          <w:szCs w:val="22"/>
        </w:rPr>
        <w:t>include: presentation</w:t>
      </w:r>
      <w:r w:rsidRPr="00ED39F0">
        <w:rPr>
          <w:rStyle w:val="apple-converted-space"/>
          <w:rFonts w:ascii="Arial" w:hAnsi="Arial" w:cs="Arial"/>
          <w:color w:val="333333"/>
          <w:sz w:val="22"/>
          <w:szCs w:val="22"/>
        </w:rPr>
        <w:t> </w:t>
      </w:r>
      <w:r w:rsidRPr="00ED39F0">
        <w:rPr>
          <w:rFonts w:ascii="Arial" w:hAnsi="Arial" w:cs="Arial"/>
          <w:color w:val="333333"/>
          <w:sz w:val="22"/>
          <w:szCs w:val="22"/>
        </w:rPr>
        <w:t>at high profile</w:t>
      </w:r>
      <w:r w:rsidRPr="00ED39F0">
        <w:rPr>
          <w:rStyle w:val="apple-converted-space"/>
          <w:rFonts w:ascii="Arial" w:hAnsi="Arial" w:cs="Arial"/>
          <w:color w:val="333333"/>
          <w:sz w:val="22"/>
          <w:szCs w:val="22"/>
        </w:rPr>
        <w:t> </w:t>
      </w:r>
      <w:r w:rsidRPr="00ED39F0">
        <w:rPr>
          <w:rFonts w:ascii="Arial" w:hAnsi="Arial" w:cs="Arial"/>
          <w:color w:val="333333"/>
          <w:sz w:val="22"/>
          <w:szCs w:val="22"/>
        </w:rPr>
        <w:t>meetings, promotional events in premium hotels and exclusive</w:t>
      </w:r>
      <w:r w:rsidRPr="00ED39F0">
        <w:rPr>
          <w:rStyle w:val="apple-converted-space"/>
          <w:rFonts w:ascii="Arial" w:hAnsi="Arial" w:cs="Arial"/>
          <w:color w:val="333333"/>
          <w:sz w:val="22"/>
          <w:szCs w:val="22"/>
        </w:rPr>
        <w:t> </w:t>
      </w:r>
      <w:r w:rsidRPr="00ED39F0">
        <w:rPr>
          <w:rFonts w:ascii="Arial" w:hAnsi="Arial" w:cs="Arial"/>
          <w:color w:val="333333"/>
          <w:sz w:val="22"/>
          <w:szCs w:val="22"/>
        </w:rPr>
        <w:t>car shows. It caters for a very exclusive and niche  market and therefore  relies majorly on the power of  word of mouth from satisfied</w:t>
      </w:r>
      <w:r w:rsidRPr="00ED39F0">
        <w:rPr>
          <w:rStyle w:val="apple-converted-space"/>
          <w:rFonts w:ascii="Arial" w:hAnsi="Arial" w:cs="Arial"/>
          <w:color w:val="333333"/>
          <w:sz w:val="22"/>
          <w:szCs w:val="22"/>
        </w:rPr>
        <w:t> </w:t>
      </w:r>
      <w:r w:rsidRPr="00ED39F0">
        <w:rPr>
          <w:rFonts w:ascii="Arial" w:hAnsi="Arial" w:cs="Arial"/>
          <w:color w:val="333333"/>
          <w:sz w:val="22"/>
          <w:szCs w:val="22"/>
        </w:rPr>
        <w:t>customers</w:t>
      </w:r>
      <w:r w:rsidRPr="00ED39F0">
        <w:rPr>
          <w:rStyle w:val="apple-converted-space"/>
          <w:rFonts w:ascii="Arial" w:hAnsi="Arial" w:cs="Arial"/>
          <w:color w:val="333333"/>
          <w:sz w:val="22"/>
          <w:szCs w:val="22"/>
        </w:rPr>
        <w:t> </w:t>
      </w:r>
      <w:r w:rsidRPr="00ED39F0">
        <w:rPr>
          <w:rFonts w:ascii="Arial" w:hAnsi="Arial" w:cs="Arial"/>
          <w:color w:val="333333"/>
          <w:sz w:val="22"/>
          <w:szCs w:val="22"/>
        </w:rPr>
        <w:t>who</w:t>
      </w:r>
      <w:r w:rsidRPr="00ED39F0">
        <w:rPr>
          <w:rStyle w:val="apple-converted-space"/>
          <w:rFonts w:ascii="Arial" w:hAnsi="Arial" w:cs="Arial"/>
          <w:color w:val="333333"/>
          <w:sz w:val="22"/>
          <w:szCs w:val="22"/>
        </w:rPr>
        <w:t> </w:t>
      </w:r>
      <w:r w:rsidRPr="00ED39F0">
        <w:rPr>
          <w:rFonts w:ascii="Arial" w:hAnsi="Arial" w:cs="Arial"/>
          <w:color w:val="333333"/>
          <w:sz w:val="22"/>
          <w:szCs w:val="22"/>
        </w:rPr>
        <w:t>unknowingly become</w:t>
      </w:r>
      <w:r w:rsidRPr="00ED39F0">
        <w:rPr>
          <w:rStyle w:val="apple-converted-space"/>
          <w:rFonts w:ascii="Arial" w:hAnsi="Arial" w:cs="Arial"/>
          <w:color w:val="333333"/>
          <w:sz w:val="22"/>
          <w:szCs w:val="22"/>
        </w:rPr>
        <w:t> </w:t>
      </w:r>
      <w:r w:rsidRPr="00ED39F0">
        <w:rPr>
          <w:rFonts w:ascii="Arial" w:hAnsi="Arial" w:cs="Arial"/>
          <w:color w:val="333333"/>
          <w:sz w:val="22"/>
          <w:szCs w:val="22"/>
        </w:rPr>
        <w:t>brand ambassadors and</w:t>
      </w:r>
      <w:r w:rsidRPr="00ED39F0">
        <w:rPr>
          <w:rStyle w:val="apple-converted-space"/>
          <w:rFonts w:ascii="Arial" w:hAnsi="Arial" w:cs="Arial"/>
          <w:color w:val="333333"/>
          <w:sz w:val="22"/>
          <w:szCs w:val="22"/>
        </w:rPr>
        <w:t> </w:t>
      </w:r>
      <w:r w:rsidRPr="00ED39F0">
        <w:rPr>
          <w:rFonts w:ascii="Arial" w:hAnsi="Arial" w:cs="Arial"/>
          <w:color w:val="333333"/>
          <w:sz w:val="22"/>
          <w:szCs w:val="22"/>
        </w:rPr>
        <w:t>marketers.</w:t>
      </w:r>
    </w:p>
    <w:p w14:paraId="61687D50" w14:textId="77777777" w:rsidR="002C0F83" w:rsidRPr="00ED39F0" w:rsidRDefault="002C0F83" w:rsidP="002C0F83">
      <w:pPr>
        <w:pStyle w:val="NormalWeb"/>
        <w:spacing w:before="0" w:beforeAutospacing="0" w:after="150" w:afterAutospacing="0" w:line="360" w:lineRule="auto"/>
        <w:jc w:val="both"/>
        <w:rPr>
          <w:rFonts w:ascii="Arial" w:hAnsi="Arial" w:cs="Arial"/>
          <w:color w:val="333333"/>
          <w:sz w:val="22"/>
          <w:szCs w:val="22"/>
        </w:rPr>
      </w:pPr>
      <w:r w:rsidRPr="00ED39F0">
        <w:rPr>
          <w:rFonts w:ascii="Arial" w:hAnsi="Arial" w:cs="Arial"/>
          <w:color w:val="333333"/>
          <w:sz w:val="22"/>
          <w:szCs w:val="22"/>
        </w:rPr>
        <w:t>These sophisticated</w:t>
      </w:r>
      <w:r w:rsidRPr="00ED39F0">
        <w:rPr>
          <w:rStyle w:val="apple-converted-space"/>
          <w:rFonts w:ascii="Arial" w:hAnsi="Arial" w:cs="Arial"/>
          <w:color w:val="333333"/>
          <w:sz w:val="22"/>
          <w:szCs w:val="22"/>
        </w:rPr>
        <w:t> </w:t>
      </w:r>
      <w:r w:rsidRPr="00ED39F0">
        <w:rPr>
          <w:rFonts w:ascii="Arial" w:hAnsi="Arial" w:cs="Arial"/>
          <w:color w:val="333333"/>
          <w:sz w:val="22"/>
          <w:szCs w:val="22"/>
        </w:rPr>
        <w:t>marketing strategies</w:t>
      </w:r>
      <w:r w:rsidRPr="00ED39F0">
        <w:rPr>
          <w:rStyle w:val="apple-converted-space"/>
          <w:rFonts w:ascii="Arial" w:hAnsi="Arial" w:cs="Arial"/>
          <w:color w:val="333333"/>
          <w:sz w:val="22"/>
          <w:szCs w:val="22"/>
        </w:rPr>
        <w:t> </w:t>
      </w:r>
      <w:r w:rsidRPr="00ED39F0">
        <w:rPr>
          <w:rFonts w:ascii="Arial" w:hAnsi="Arial" w:cs="Arial"/>
          <w:color w:val="333333"/>
          <w:sz w:val="22"/>
          <w:szCs w:val="22"/>
        </w:rPr>
        <w:t>have</w:t>
      </w:r>
      <w:r w:rsidRPr="00ED39F0">
        <w:rPr>
          <w:rStyle w:val="apple-converted-space"/>
          <w:rFonts w:ascii="Arial" w:hAnsi="Arial" w:cs="Arial"/>
          <w:color w:val="333333"/>
          <w:sz w:val="22"/>
          <w:szCs w:val="22"/>
        </w:rPr>
        <w:t> </w:t>
      </w:r>
      <w:r w:rsidRPr="00ED39F0">
        <w:rPr>
          <w:rFonts w:ascii="Arial" w:hAnsi="Arial" w:cs="Arial"/>
          <w:color w:val="333333"/>
          <w:sz w:val="22"/>
          <w:szCs w:val="22"/>
        </w:rPr>
        <w:t>helped it</w:t>
      </w:r>
      <w:r w:rsidRPr="00ED39F0">
        <w:rPr>
          <w:rStyle w:val="apple-converted-space"/>
          <w:rFonts w:ascii="Arial" w:hAnsi="Arial" w:cs="Arial"/>
          <w:color w:val="333333"/>
          <w:sz w:val="22"/>
          <w:szCs w:val="22"/>
        </w:rPr>
        <w:t> </w:t>
      </w:r>
      <w:r w:rsidRPr="00ED39F0">
        <w:rPr>
          <w:rFonts w:ascii="Arial" w:hAnsi="Arial" w:cs="Arial"/>
          <w:color w:val="333333"/>
          <w:sz w:val="22"/>
          <w:szCs w:val="22"/>
        </w:rPr>
        <w:t>achieve</w:t>
      </w:r>
      <w:r w:rsidRPr="00ED39F0">
        <w:rPr>
          <w:rStyle w:val="apple-converted-space"/>
          <w:rFonts w:ascii="Arial" w:hAnsi="Arial" w:cs="Arial"/>
          <w:color w:val="333333"/>
          <w:sz w:val="22"/>
          <w:szCs w:val="22"/>
        </w:rPr>
        <w:t> </w:t>
      </w:r>
      <w:r w:rsidRPr="00ED39F0">
        <w:rPr>
          <w:rFonts w:ascii="Arial" w:hAnsi="Arial" w:cs="Arial"/>
          <w:color w:val="333333"/>
          <w:sz w:val="22"/>
          <w:szCs w:val="22"/>
        </w:rPr>
        <w:t>and maintain its leadership</w:t>
      </w:r>
      <w:r w:rsidRPr="00ED39F0">
        <w:rPr>
          <w:rStyle w:val="apple-converted-space"/>
          <w:rFonts w:ascii="Arial" w:hAnsi="Arial" w:cs="Arial"/>
          <w:color w:val="333333"/>
          <w:sz w:val="22"/>
          <w:szCs w:val="22"/>
        </w:rPr>
        <w:t> </w:t>
      </w:r>
      <w:r w:rsidRPr="00ED39F0">
        <w:rPr>
          <w:rFonts w:ascii="Arial" w:hAnsi="Arial" w:cs="Arial"/>
          <w:color w:val="333333"/>
          <w:sz w:val="22"/>
          <w:szCs w:val="22"/>
        </w:rPr>
        <w:t>position</w:t>
      </w:r>
      <w:r w:rsidRPr="00ED39F0">
        <w:rPr>
          <w:rStyle w:val="apple-converted-space"/>
          <w:rFonts w:ascii="Arial" w:hAnsi="Arial" w:cs="Arial"/>
          <w:color w:val="333333"/>
          <w:sz w:val="22"/>
          <w:szCs w:val="22"/>
        </w:rPr>
        <w:t> </w:t>
      </w:r>
      <w:r w:rsidRPr="00ED39F0">
        <w:rPr>
          <w:rFonts w:ascii="Arial" w:hAnsi="Arial" w:cs="Arial"/>
          <w:color w:val="333333"/>
          <w:sz w:val="22"/>
          <w:szCs w:val="22"/>
        </w:rPr>
        <w:t>in the luxury car market. Despite this success, there is  still  more options it can add to its promotional basket both online and offline.</w:t>
      </w:r>
    </w:p>
    <w:p w14:paraId="009C4081" w14:textId="77777777" w:rsidR="002C0F83" w:rsidRDefault="002C0F83" w:rsidP="002C0F83">
      <w:pPr>
        <w:spacing w:line="360" w:lineRule="auto"/>
      </w:pPr>
    </w:p>
    <w:p w14:paraId="0563518F" w14:textId="77777777" w:rsidR="002C0F83" w:rsidRDefault="002C0F83" w:rsidP="002C0F83">
      <w:pPr>
        <w:spacing w:line="360" w:lineRule="auto"/>
        <w:rPr>
          <w:rFonts w:ascii="Arial" w:hAnsi="Arial" w:cs="Arial"/>
          <w:b/>
          <w:bCs/>
          <w:sz w:val="22"/>
          <w:szCs w:val="22"/>
        </w:rPr>
      </w:pPr>
      <w:r w:rsidRPr="00B80688">
        <w:rPr>
          <w:rFonts w:ascii="Arial" w:hAnsi="Arial" w:cs="Arial"/>
          <w:b/>
          <w:bCs/>
          <w:sz w:val="22"/>
          <w:szCs w:val="22"/>
        </w:rPr>
        <w:t>ONLINE PROMOTIO</w:t>
      </w:r>
      <w:r>
        <w:rPr>
          <w:rFonts w:ascii="Arial" w:hAnsi="Arial" w:cs="Arial"/>
          <w:b/>
          <w:bCs/>
          <w:sz w:val="22"/>
          <w:szCs w:val="22"/>
        </w:rPr>
        <w:t>N</w:t>
      </w:r>
    </w:p>
    <w:p w14:paraId="4E3C935F" w14:textId="77777777" w:rsidR="002C0F83" w:rsidRDefault="002C0F83" w:rsidP="002C0F83">
      <w:pPr>
        <w:spacing w:line="360" w:lineRule="auto"/>
        <w:rPr>
          <w:rFonts w:ascii="Arial" w:hAnsi="Arial" w:cs="Arial"/>
          <w:b/>
          <w:bCs/>
          <w:color w:val="000000" w:themeColor="text1"/>
          <w:sz w:val="22"/>
          <w:szCs w:val="22"/>
        </w:rPr>
      </w:pPr>
    </w:p>
    <w:p w14:paraId="0E33C2B5" w14:textId="77777777" w:rsidR="002C0F83" w:rsidRDefault="002C0F83" w:rsidP="002C0F83">
      <w:pPr>
        <w:spacing w:line="360" w:lineRule="auto"/>
        <w:rPr>
          <w:rStyle w:val="apple-converted-space"/>
          <w:rFonts w:ascii="Arial" w:hAnsi="Arial" w:cs="Arial"/>
          <w:b/>
          <w:bCs/>
          <w:color w:val="000000" w:themeColor="text1"/>
          <w:sz w:val="22"/>
          <w:szCs w:val="22"/>
        </w:rPr>
      </w:pPr>
      <w:r w:rsidRPr="00285531">
        <w:rPr>
          <w:rFonts w:ascii="Arial" w:hAnsi="Arial" w:cs="Arial"/>
          <w:b/>
          <w:bCs/>
          <w:color w:val="000000" w:themeColor="text1"/>
          <w:sz w:val="22"/>
          <w:szCs w:val="22"/>
        </w:rPr>
        <w:t>Geofencing</w:t>
      </w:r>
      <w:r w:rsidRPr="00285531">
        <w:rPr>
          <w:rStyle w:val="apple-converted-space"/>
          <w:rFonts w:ascii="Arial" w:hAnsi="Arial" w:cs="Arial"/>
          <w:b/>
          <w:bCs/>
          <w:color w:val="000000" w:themeColor="text1"/>
          <w:sz w:val="22"/>
          <w:szCs w:val="22"/>
        </w:rPr>
        <w:t> </w:t>
      </w:r>
    </w:p>
    <w:p w14:paraId="4CBA346B" w14:textId="5FC11AF3" w:rsidR="002C0F83" w:rsidRPr="002C0F83" w:rsidRDefault="002C0F83" w:rsidP="002C0F83">
      <w:pPr>
        <w:spacing w:line="360" w:lineRule="auto"/>
        <w:rPr>
          <w:rFonts w:ascii="Arial" w:hAnsi="Arial" w:cs="Arial"/>
          <w:b/>
          <w:bCs/>
          <w:sz w:val="22"/>
          <w:szCs w:val="22"/>
        </w:rPr>
      </w:pPr>
      <w:r w:rsidRPr="00285531">
        <w:rPr>
          <w:rFonts w:ascii="Arial" w:hAnsi="Arial" w:cs="Arial"/>
          <w:color w:val="000000" w:themeColor="text1"/>
          <w:sz w:val="22"/>
          <w:szCs w:val="22"/>
        </w:rPr>
        <w:t>Geofencing is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 marketing technology</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that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gives companies the ability to</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target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potential customers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in</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specific</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geographic</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area.</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Geofencing is about creating virtual</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boundaries around physical locations for more targeted mobile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advertising ( Aguilera, 2022).</w:t>
      </w:r>
    </w:p>
    <w:p w14:paraId="1E79D6AC" w14:textId="77777777" w:rsidR="002C0F83" w:rsidRPr="00285531" w:rsidRDefault="002C0F83" w:rsidP="002C0F83">
      <w:pPr>
        <w:pStyle w:val="Heading3"/>
        <w:spacing w:before="300" w:after="300" w:line="360" w:lineRule="auto"/>
        <w:jc w:val="both"/>
        <w:rPr>
          <w:rFonts w:ascii="Arial" w:hAnsi="Arial" w:cs="Arial"/>
          <w:color w:val="000000" w:themeColor="text1"/>
          <w:sz w:val="22"/>
          <w:szCs w:val="22"/>
        </w:rPr>
      </w:pPr>
      <w:r w:rsidRPr="00285531">
        <w:rPr>
          <w:rFonts w:ascii="Arial" w:hAnsi="Arial" w:cs="Arial"/>
          <w:color w:val="000000" w:themeColor="text1"/>
          <w:sz w:val="22"/>
          <w:szCs w:val="22"/>
        </w:rPr>
        <w:t>Using Geofencing</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Rolls-Royce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can create virtual perimeters to target customers within</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these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virtual</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boundaries by identifying potential</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buyers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through a</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rapid</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profiling mechanism using</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keywords.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For example, when a person opens their phone and</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searches for</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information</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about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 luxury car,</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the first thing</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they</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might see is an</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ad</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for Rolls-Royce.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Geofencing as a marketing</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tool offers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 number of</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advantages,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such</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as; Greater</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ability to</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analyse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metrics,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customer personalisation</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and local</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sales improvement.</w:t>
      </w:r>
    </w:p>
    <w:p w14:paraId="432D4A3E" w14:textId="77777777" w:rsidR="002C0F83" w:rsidRDefault="002C0F83" w:rsidP="002C0F83">
      <w:pPr>
        <w:pStyle w:val="NormalWeb"/>
        <w:spacing w:before="0" w:beforeAutospacing="0" w:after="150" w:afterAutospacing="0" w:line="360" w:lineRule="auto"/>
        <w:jc w:val="both"/>
        <w:rPr>
          <w:rFonts w:ascii="Arial" w:hAnsi="Arial" w:cs="Arial"/>
          <w:b/>
          <w:bCs/>
          <w:color w:val="000000" w:themeColor="text1"/>
          <w:sz w:val="22"/>
          <w:szCs w:val="22"/>
        </w:rPr>
      </w:pPr>
    </w:p>
    <w:p w14:paraId="3B860A7C" w14:textId="77777777" w:rsidR="002C0F83" w:rsidRPr="00285531" w:rsidRDefault="002C0F83" w:rsidP="002C0F83">
      <w:pPr>
        <w:pStyle w:val="NormalWeb"/>
        <w:spacing w:before="0" w:beforeAutospacing="0" w:after="150" w:afterAutospacing="0" w:line="360" w:lineRule="auto"/>
        <w:jc w:val="both"/>
        <w:rPr>
          <w:rFonts w:ascii="Arial" w:hAnsi="Arial" w:cs="Arial"/>
          <w:b/>
          <w:bCs/>
          <w:color w:val="000000" w:themeColor="text1"/>
          <w:sz w:val="22"/>
          <w:szCs w:val="22"/>
        </w:rPr>
      </w:pPr>
      <w:r w:rsidRPr="00285531">
        <w:rPr>
          <w:rFonts w:ascii="Arial" w:hAnsi="Arial" w:cs="Arial"/>
          <w:b/>
          <w:bCs/>
          <w:color w:val="000000" w:themeColor="text1"/>
          <w:sz w:val="22"/>
          <w:szCs w:val="22"/>
        </w:rPr>
        <w:t>Financing</w:t>
      </w:r>
      <w:r w:rsidRPr="00285531">
        <w:rPr>
          <w:rStyle w:val="apple-converted-space"/>
          <w:rFonts w:ascii="Arial" w:hAnsi="Arial" w:cs="Arial"/>
          <w:b/>
          <w:bCs/>
          <w:color w:val="000000" w:themeColor="text1"/>
          <w:sz w:val="22"/>
          <w:szCs w:val="22"/>
        </w:rPr>
        <w:t> </w:t>
      </w:r>
      <w:r w:rsidRPr="00285531">
        <w:rPr>
          <w:rFonts w:ascii="Arial" w:hAnsi="Arial" w:cs="Arial"/>
          <w:b/>
          <w:bCs/>
          <w:color w:val="000000" w:themeColor="text1"/>
          <w:sz w:val="22"/>
          <w:szCs w:val="22"/>
        </w:rPr>
        <w:t>Agreement</w:t>
      </w:r>
    </w:p>
    <w:p w14:paraId="204D0859" w14:textId="77777777" w:rsidR="002C0F83" w:rsidRPr="00285531" w:rsidRDefault="002C0F83" w:rsidP="002C0F83">
      <w:pPr>
        <w:pStyle w:val="NormalWeb"/>
        <w:spacing w:before="0" w:beforeAutospacing="0" w:after="150" w:afterAutospacing="0" w:line="360" w:lineRule="auto"/>
        <w:jc w:val="both"/>
        <w:rPr>
          <w:rFonts w:ascii="Arial" w:hAnsi="Arial" w:cs="Arial"/>
          <w:color w:val="000000" w:themeColor="text1"/>
          <w:sz w:val="22"/>
          <w:szCs w:val="22"/>
        </w:rPr>
      </w:pPr>
      <w:r w:rsidRPr="00285531">
        <w:rPr>
          <w:rFonts w:ascii="Arial" w:hAnsi="Arial" w:cs="Arial"/>
          <w:color w:val="000000" w:themeColor="text1"/>
          <w:sz w:val="22"/>
          <w:szCs w:val="22"/>
        </w:rPr>
        <w:t>Rolls-Royce is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currently only</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targeting</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wealthy people who have the financial strength to buy their product. This business model limits the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company's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market size. Roll-Royce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can  expand its customer base by introducing</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 car finance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scheme to</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cater for customers who would</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love to own a Roll-Royce car but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cannot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afford a</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one-off payment.</w:t>
      </w:r>
      <w:r w:rsidRPr="00285531">
        <w:rPr>
          <w:rStyle w:val="apple-converted-space"/>
          <w:rFonts w:ascii="Arial" w:hAnsi="Arial" w:cs="Arial"/>
          <w:color w:val="000000" w:themeColor="text1"/>
          <w:sz w:val="22"/>
          <w:szCs w:val="22"/>
        </w:rPr>
        <w:t> </w:t>
      </w:r>
    </w:p>
    <w:p w14:paraId="4645F4E1" w14:textId="77777777" w:rsidR="002C0F83" w:rsidRPr="00285531" w:rsidRDefault="002C0F83" w:rsidP="002C0F83">
      <w:pPr>
        <w:pStyle w:val="Heading3"/>
        <w:spacing w:before="300" w:after="300" w:line="360" w:lineRule="auto"/>
        <w:jc w:val="both"/>
        <w:rPr>
          <w:rFonts w:ascii="Arial" w:hAnsi="Arial" w:cs="Arial"/>
          <w:b/>
          <w:bCs/>
          <w:color w:val="000000" w:themeColor="text1"/>
          <w:sz w:val="22"/>
          <w:szCs w:val="22"/>
        </w:rPr>
      </w:pPr>
      <w:r w:rsidRPr="00285531">
        <w:rPr>
          <w:rFonts w:ascii="Arial" w:hAnsi="Arial" w:cs="Arial"/>
          <w:b/>
          <w:bCs/>
          <w:color w:val="000000" w:themeColor="text1"/>
          <w:sz w:val="22"/>
          <w:szCs w:val="22"/>
        </w:rPr>
        <w:lastRenderedPageBreak/>
        <w:t>Contextual</w:t>
      </w:r>
      <w:r w:rsidRPr="00285531">
        <w:rPr>
          <w:rStyle w:val="apple-converted-space"/>
          <w:rFonts w:ascii="Arial" w:hAnsi="Arial" w:cs="Arial"/>
          <w:b/>
          <w:bCs/>
          <w:color w:val="000000" w:themeColor="text1"/>
          <w:sz w:val="22"/>
          <w:szCs w:val="22"/>
        </w:rPr>
        <w:t> </w:t>
      </w:r>
      <w:r w:rsidRPr="00285531">
        <w:rPr>
          <w:rFonts w:ascii="Arial" w:hAnsi="Arial" w:cs="Arial"/>
          <w:b/>
          <w:bCs/>
          <w:color w:val="000000" w:themeColor="text1"/>
          <w:sz w:val="22"/>
          <w:szCs w:val="22"/>
        </w:rPr>
        <w:t>advertising</w:t>
      </w:r>
    </w:p>
    <w:p w14:paraId="04D03E93" w14:textId="77777777" w:rsidR="002C0F83" w:rsidRPr="00285531" w:rsidRDefault="002C0F83" w:rsidP="002C0F83">
      <w:pPr>
        <w:pStyle w:val="NormalWeb"/>
        <w:spacing w:before="0" w:beforeAutospacing="0" w:after="150" w:afterAutospacing="0" w:line="360" w:lineRule="auto"/>
        <w:jc w:val="both"/>
        <w:outlineLvl w:val="3"/>
        <w:rPr>
          <w:rFonts w:ascii="Arial" w:hAnsi="Arial" w:cs="Arial"/>
          <w:color w:val="000000" w:themeColor="text1"/>
          <w:sz w:val="22"/>
          <w:szCs w:val="22"/>
        </w:rPr>
      </w:pPr>
      <w:r w:rsidRPr="00285531">
        <w:rPr>
          <w:rFonts w:ascii="Arial" w:hAnsi="Arial" w:cs="Arial"/>
          <w:color w:val="000000" w:themeColor="text1"/>
          <w:sz w:val="22"/>
          <w:szCs w:val="22"/>
        </w:rPr>
        <w:t>Contextual</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advertising is a form of targeted advertising in which the content of an</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email</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is directly</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correlated with</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the content of the web page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that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the user is viewing. It is also refe</w:t>
      </w:r>
      <w:r>
        <w:rPr>
          <w:rFonts w:ascii="Arial" w:hAnsi="Arial" w:cs="Arial"/>
          <w:color w:val="000000" w:themeColor="text1"/>
          <w:sz w:val="22"/>
          <w:szCs w:val="22"/>
        </w:rPr>
        <w:t>r</w:t>
      </w:r>
      <w:r w:rsidRPr="00285531">
        <w:rPr>
          <w:rFonts w:ascii="Arial" w:hAnsi="Arial" w:cs="Arial"/>
          <w:color w:val="000000" w:themeColor="text1"/>
          <w:sz w:val="22"/>
          <w:szCs w:val="22"/>
        </w:rPr>
        <w:t>r</w:t>
      </w:r>
      <w:r>
        <w:rPr>
          <w:rFonts w:ascii="Arial" w:hAnsi="Arial" w:cs="Arial"/>
          <w:color w:val="000000" w:themeColor="text1"/>
          <w:sz w:val="22"/>
          <w:szCs w:val="22"/>
        </w:rPr>
        <w:t>e</w:t>
      </w:r>
      <w:r w:rsidRPr="00285531">
        <w:rPr>
          <w:rFonts w:ascii="Arial" w:hAnsi="Arial" w:cs="Arial"/>
          <w:color w:val="000000" w:themeColor="text1"/>
          <w:sz w:val="22"/>
          <w:szCs w:val="22"/>
        </w:rPr>
        <w:t>d to as  "in-text"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advertising. Zhang and Katona (2012) asserts that,  contextual</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advertising is one of the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most important</w:t>
      </w:r>
      <w:r>
        <w:rPr>
          <w:rFonts w:ascii="Arial" w:hAnsi="Arial" w:cs="Arial"/>
          <w:color w:val="000000" w:themeColor="text1"/>
          <w:sz w:val="22"/>
          <w:szCs w:val="22"/>
        </w:rPr>
        <w:t xml:space="preserve"> </w:t>
      </w:r>
      <w:r w:rsidRPr="00285531">
        <w:rPr>
          <w:rFonts w:ascii="Arial" w:hAnsi="Arial" w:cs="Arial"/>
          <w:color w:val="000000" w:themeColor="text1"/>
          <w:sz w:val="22"/>
          <w:szCs w:val="22"/>
        </w:rPr>
        <w:t>forms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of</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advertising on the Internet. Using this medium will enable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Rolls-Royce to place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advertisements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on relevant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websites that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a potential customer</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visits.</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For example, if the person is researching reviews of a specific</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vehicle model, its ad</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can appear on that</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site,</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or if they are reading an article about the best vehicles for</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2022,</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then</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is ad</w:t>
      </w:r>
      <w:r w:rsidRPr="00285531">
        <w:rPr>
          <w:rStyle w:val="apple-converted-space"/>
          <w:rFonts w:ascii="Arial" w:hAnsi="Arial" w:cs="Arial"/>
          <w:color w:val="000000" w:themeColor="text1"/>
          <w:sz w:val="22"/>
          <w:szCs w:val="22"/>
        </w:rPr>
        <w:t> </w:t>
      </w:r>
      <w:r w:rsidRPr="00285531">
        <w:rPr>
          <w:rFonts w:ascii="Arial" w:hAnsi="Arial" w:cs="Arial"/>
          <w:color w:val="000000" w:themeColor="text1"/>
          <w:sz w:val="22"/>
          <w:szCs w:val="22"/>
        </w:rPr>
        <w:t>can appear there.</w:t>
      </w:r>
    </w:p>
    <w:p w14:paraId="43FD30EB" w14:textId="77777777" w:rsidR="002C0F83" w:rsidRPr="00365B8C" w:rsidRDefault="002C0F83" w:rsidP="002C0F83">
      <w:pPr>
        <w:spacing w:line="360" w:lineRule="auto"/>
        <w:rPr>
          <w:b/>
          <w:bCs/>
        </w:rPr>
      </w:pPr>
    </w:p>
    <w:p w14:paraId="3045DC54" w14:textId="77777777" w:rsidR="002C0F83" w:rsidRDefault="002C0F83" w:rsidP="002C0F83">
      <w:pPr>
        <w:spacing w:line="360" w:lineRule="auto"/>
        <w:rPr>
          <w:rFonts w:ascii="Arial" w:hAnsi="Arial" w:cs="Arial"/>
          <w:b/>
          <w:bCs/>
          <w:sz w:val="22"/>
          <w:szCs w:val="22"/>
        </w:rPr>
      </w:pPr>
      <w:r w:rsidRPr="00DA5F9B">
        <w:rPr>
          <w:rFonts w:ascii="Arial" w:hAnsi="Arial" w:cs="Arial"/>
          <w:b/>
          <w:bCs/>
          <w:sz w:val="22"/>
          <w:szCs w:val="22"/>
        </w:rPr>
        <w:t>OFFLINE PROMOTION</w:t>
      </w:r>
    </w:p>
    <w:p w14:paraId="4BC38CCE" w14:textId="03224522" w:rsidR="002C0F83" w:rsidRDefault="002C0F83" w:rsidP="002C0F83">
      <w:pPr>
        <w:spacing w:line="360" w:lineRule="auto"/>
        <w:rPr>
          <w:rFonts w:ascii="Arial" w:hAnsi="Arial" w:cs="Arial"/>
          <w:color w:val="000000" w:themeColor="text1"/>
          <w:sz w:val="22"/>
          <w:szCs w:val="22"/>
        </w:rPr>
      </w:pPr>
      <w:r w:rsidRPr="00FC2BEC">
        <w:rPr>
          <w:rFonts w:ascii="Arial" w:hAnsi="Arial" w:cs="Arial"/>
          <w:b/>
          <w:bCs/>
          <w:color w:val="000000" w:themeColor="text1"/>
          <w:sz w:val="22"/>
          <w:szCs w:val="22"/>
        </w:rPr>
        <w:t>Strategic car-spotting</w:t>
      </w:r>
      <w:r w:rsidRPr="00FC2BEC">
        <w:rPr>
          <w:rFonts w:ascii="Arial" w:hAnsi="Arial" w:cs="Arial"/>
          <w:color w:val="000000" w:themeColor="text1"/>
          <w:sz w:val="22"/>
          <w:szCs w:val="22"/>
        </w:rPr>
        <w:t>: This strategy involves parking</w:t>
      </w:r>
      <w:r w:rsidRPr="00FC2BEC">
        <w:rPr>
          <w:rStyle w:val="apple-converted-space"/>
          <w:rFonts w:ascii="Arial" w:hAnsi="Arial" w:cs="Arial"/>
          <w:color w:val="000000" w:themeColor="text1"/>
          <w:sz w:val="22"/>
          <w:szCs w:val="22"/>
        </w:rPr>
        <w:t> </w:t>
      </w:r>
      <w:r w:rsidRPr="00FC2BEC">
        <w:rPr>
          <w:rFonts w:ascii="Arial" w:hAnsi="Arial" w:cs="Arial"/>
          <w:color w:val="000000" w:themeColor="text1"/>
          <w:sz w:val="22"/>
          <w:szCs w:val="22"/>
        </w:rPr>
        <w:t>a Rolls-Royce strategically</w:t>
      </w:r>
      <w:r w:rsidRPr="00FC2BEC">
        <w:rPr>
          <w:rStyle w:val="apple-converted-space"/>
          <w:rFonts w:ascii="Arial" w:hAnsi="Arial" w:cs="Arial"/>
          <w:color w:val="000000" w:themeColor="text1"/>
          <w:sz w:val="22"/>
          <w:szCs w:val="22"/>
        </w:rPr>
        <w:t> </w:t>
      </w:r>
      <w:r w:rsidRPr="00FC2BEC">
        <w:rPr>
          <w:rFonts w:ascii="Arial" w:hAnsi="Arial" w:cs="Arial"/>
          <w:color w:val="000000" w:themeColor="text1"/>
          <w:sz w:val="22"/>
          <w:szCs w:val="22"/>
        </w:rPr>
        <w:t>near</w:t>
      </w:r>
      <w:r w:rsidRPr="00FC2BEC">
        <w:rPr>
          <w:rStyle w:val="apple-converted-space"/>
          <w:rFonts w:ascii="Arial" w:hAnsi="Arial" w:cs="Arial"/>
          <w:color w:val="000000" w:themeColor="text1"/>
          <w:sz w:val="22"/>
          <w:szCs w:val="22"/>
        </w:rPr>
        <w:t> </w:t>
      </w:r>
      <w:r w:rsidRPr="00FC2BEC">
        <w:rPr>
          <w:rFonts w:ascii="Arial" w:hAnsi="Arial" w:cs="Arial"/>
          <w:color w:val="000000" w:themeColor="text1"/>
          <w:sz w:val="22"/>
          <w:szCs w:val="22"/>
        </w:rPr>
        <w:t>potential buyers so they can physically see the car, walk around</w:t>
      </w:r>
      <w:r w:rsidRPr="00FC2BEC">
        <w:rPr>
          <w:rStyle w:val="apple-converted-space"/>
          <w:rFonts w:ascii="Arial" w:hAnsi="Arial" w:cs="Arial"/>
          <w:color w:val="000000" w:themeColor="text1"/>
          <w:sz w:val="22"/>
          <w:szCs w:val="22"/>
        </w:rPr>
        <w:t> </w:t>
      </w:r>
      <w:r w:rsidRPr="00FC2BEC">
        <w:rPr>
          <w:rFonts w:ascii="Arial" w:hAnsi="Arial" w:cs="Arial"/>
          <w:color w:val="000000" w:themeColor="text1"/>
          <w:sz w:val="22"/>
          <w:szCs w:val="22"/>
        </w:rPr>
        <w:t>it,</w:t>
      </w:r>
      <w:r w:rsidRPr="00FC2BEC">
        <w:rPr>
          <w:rStyle w:val="apple-converted-space"/>
          <w:rFonts w:ascii="Arial" w:hAnsi="Arial" w:cs="Arial"/>
          <w:color w:val="000000" w:themeColor="text1"/>
          <w:sz w:val="22"/>
          <w:szCs w:val="22"/>
        </w:rPr>
        <w:t> </w:t>
      </w:r>
      <w:r w:rsidRPr="00FC2BEC">
        <w:rPr>
          <w:rFonts w:ascii="Arial" w:hAnsi="Arial" w:cs="Arial"/>
          <w:color w:val="000000" w:themeColor="text1"/>
          <w:sz w:val="22"/>
          <w:szCs w:val="22"/>
        </w:rPr>
        <w:t>and take</w:t>
      </w:r>
      <w:r w:rsidRPr="00FC2BEC">
        <w:rPr>
          <w:rStyle w:val="apple-converted-space"/>
          <w:rFonts w:ascii="Arial" w:hAnsi="Arial" w:cs="Arial"/>
          <w:color w:val="000000" w:themeColor="text1"/>
          <w:sz w:val="22"/>
          <w:szCs w:val="22"/>
        </w:rPr>
        <w:t> </w:t>
      </w:r>
      <w:r w:rsidRPr="00FC2BEC">
        <w:rPr>
          <w:rFonts w:ascii="Arial" w:hAnsi="Arial" w:cs="Arial"/>
          <w:color w:val="000000" w:themeColor="text1"/>
          <w:sz w:val="22"/>
          <w:szCs w:val="22"/>
        </w:rPr>
        <w:t>photos  ( selfie).</w:t>
      </w:r>
    </w:p>
    <w:p w14:paraId="54C2C8D2" w14:textId="4F9F0538" w:rsidR="002C0F83" w:rsidRDefault="002C0F83" w:rsidP="002C0F83">
      <w:pPr>
        <w:spacing w:line="360" w:lineRule="auto"/>
        <w:rPr>
          <w:rFonts w:ascii="Arial" w:hAnsi="Arial" w:cs="Arial"/>
          <w:color w:val="000000" w:themeColor="text1"/>
          <w:sz w:val="22"/>
          <w:szCs w:val="22"/>
        </w:rPr>
      </w:pPr>
    </w:p>
    <w:p w14:paraId="27FD9BCC" w14:textId="77777777" w:rsidR="002C0F83" w:rsidRPr="00FC2BEC" w:rsidRDefault="002C0F83" w:rsidP="002C0F83">
      <w:pPr>
        <w:pStyle w:val="Heading4"/>
        <w:spacing w:before="150" w:after="150" w:line="360" w:lineRule="auto"/>
        <w:jc w:val="both"/>
        <w:rPr>
          <w:rFonts w:ascii="Arial" w:hAnsi="Arial" w:cs="Arial"/>
          <w:i w:val="0"/>
          <w:iCs w:val="0"/>
          <w:color w:val="000000" w:themeColor="text1"/>
          <w:sz w:val="22"/>
          <w:szCs w:val="22"/>
        </w:rPr>
      </w:pPr>
      <w:r w:rsidRPr="00FC2BEC">
        <w:rPr>
          <w:rFonts w:ascii="Arial" w:hAnsi="Arial" w:cs="Arial"/>
          <w:b/>
          <w:bCs/>
          <w:i w:val="0"/>
          <w:iCs w:val="0"/>
          <w:color w:val="000000" w:themeColor="text1"/>
          <w:sz w:val="22"/>
          <w:szCs w:val="22"/>
        </w:rPr>
        <w:t>Car influencer ride along</w:t>
      </w:r>
      <w:r w:rsidRPr="00FC2BEC">
        <w:rPr>
          <w:rFonts w:ascii="Arial" w:hAnsi="Arial" w:cs="Arial"/>
          <w:i w:val="0"/>
          <w:iCs w:val="0"/>
          <w:color w:val="000000" w:themeColor="text1"/>
          <w:sz w:val="22"/>
          <w:szCs w:val="22"/>
        </w:rPr>
        <w:t>: With</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this strategy, Rolls-Royce identifies an</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influencer</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in the</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buyer community,</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who is then driven to a predetermined location and time</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such as  lunch hour when</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employees</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are free from office</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duties and able to interact with the influencer to answer their questions.</w:t>
      </w:r>
    </w:p>
    <w:p w14:paraId="474E963C" w14:textId="77777777" w:rsidR="002C0F83" w:rsidRPr="00FC2BEC" w:rsidRDefault="002C0F83" w:rsidP="002C0F83">
      <w:pPr>
        <w:pStyle w:val="Heading4"/>
        <w:spacing w:before="150" w:after="150" w:line="360" w:lineRule="auto"/>
        <w:jc w:val="both"/>
        <w:rPr>
          <w:rFonts w:ascii="Arial" w:hAnsi="Arial" w:cs="Arial"/>
          <w:i w:val="0"/>
          <w:iCs w:val="0"/>
          <w:color w:val="000000" w:themeColor="text1"/>
          <w:sz w:val="22"/>
          <w:szCs w:val="22"/>
        </w:rPr>
      </w:pPr>
      <w:r w:rsidRPr="00FC2BEC">
        <w:rPr>
          <w:rFonts w:ascii="Arial" w:hAnsi="Arial" w:cs="Arial"/>
          <w:b/>
          <w:bCs/>
          <w:i w:val="0"/>
          <w:iCs w:val="0"/>
          <w:color w:val="000000" w:themeColor="text1"/>
          <w:sz w:val="22"/>
          <w:szCs w:val="22"/>
        </w:rPr>
        <w:t>The</w:t>
      </w:r>
      <w:r w:rsidRPr="00FC2BEC">
        <w:rPr>
          <w:rStyle w:val="apple-converted-space"/>
          <w:rFonts w:ascii="Arial" w:hAnsi="Arial" w:cs="Arial"/>
          <w:b/>
          <w:bCs/>
          <w:i w:val="0"/>
          <w:iCs w:val="0"/>
          <w:color w:val="000000" w:themeColor="text1"/>
          <w:sz w:val="22"/>
          <w:szCs w:val="22"/>
        </w:rPr>
        <w:t> </w:t>
      </w:r>
      <w:r w:rsidRPr="00FC2BEC">
        <w:rPr>
          <w:rFonts w:ascii="Arial" w:hAnsi="Arial" w:cs="Arial"/>
          <w:b/>
          <w:bCs/>
          <w:i w:val="0"/>
          <w:iCs w:val="0"/>
          <w:color w:val="000000" w:themeColor="text1"/>
          <w:sz w:val="22"/>
          <w:szCs w:val="22"/>
        </w:rPr>
        <w:t>Supercar shopping vacation</w:t>
      </w:r>
      <w:r>
        <w:rPr>
          <w:rStyle w:val="apple-converted-space"/>
          <w:rFonts w:ascii="Arial" w:hAnsi="Arial" w:cs="Arial"/>
          <w:i w:val="0"/>
          <w:iCs w:val="0"/>
          <w:color w:val="000000" w:themeColor="text1"/>
          <w:sz w:val="22"/>
          <w:szCs w:val="22"/>
        </w:rPr>
        <w:t>:</w:t>
      </w:r>
      <w:r w:rsidRPr="00FC2BEC">
        <w:rPr>
          <w:rFonts w:ascii="Arial" w:hAnsi="Arial" w:cs="Arial"/>
          <w:i w:val="0"/>
          <w:iCs w:val="0"/>
          <w:color w:val="000000" w:themeColor="text1"/>
          <w:sz w:val="22"/>
          <w:szCs w:val="22"/>
        </w:rPr>
        <w:t xml:space="preserve"> It offers</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potential buyers</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in-car</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shopping</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tours</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to experience the benefits</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of</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a Rolls-Royce</w:t>
      </w:r>
      <w:r w:rsidRPr="00FC2BEC">
        <w:rPr>
          <w:rStyle w:val="apple-converted-space"/>
          <w:rFonts w:ascii="Arial" w:hAnsi="Arial" w:cs="Arial"/>
          <w:i w:val="0"/>
          <w:iCs w:val="0"/>
          <w:color w:val="000000" w:themeColor="text1"/>
          <w:sz w:val="22"/>
          <w:szCs w:val="22"/>
        </w:rPr>
        <w:t> </w:t>
      </w:r>
      <w:r w:rsidRPr="00FC2BEC">
        <w:rPr>
          <w:rFonts w:ascii="Arial" w:hAnsi="Arial" w:cs="Arial"/>
          <w:i w:val="0"/>
          <w:iCs w:val="0"/>
          <w:color w:val="000000" w:themeColor="text1"/>
          <w:sz w:val="22"/>
          <w:szCs w:val="22"/>
        </w:rPr>
        <w:t>car.</w:t>
      </w:r>
    </w:p>
    <w:p w14:paraId="2CE64D52" w14:textId="77777777" w:rsidR="002C0F83" w:rsidRPr="006868CB" w:rsidRDefault="002C0F83" w:rsidP="002C0F83">
      <w:pPr>
        <w:spacing w:line="360" w:lineRule="auto"/>
        <w:rPr>
          <w:rFonts w:ascii="Arial" w:hAnsi="Arial" w:cs="Arial"/>
          <w:b/>
          <w:bCs/>
          <w:color w:val="000000" w:themeColor="text1"/>
          <w:sz w:val="22"/>
          <w:szCs w:val="22"/>
        </w:rPr>
      </w:pPr>
    </w:p>
    <w:p w14:paraId="1A310E3F" w14:textId="77777777" w:rsidR="002C0F83" w:rsidRPr="00365B8C" w:rsidRDefault="002C0F83" w:rsidP="002C0F83">
      <w:pPr>
        <w:spacing w:line="360" w:lineRule="auto"/>
        <w:rPr>
          <w:b/>
          <w:bCs/>
        </w:rPr>
      </w:pPr>
    </w:p>
    <w:p w14:paraId="66FC36FD"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t xml:space="preserve">BRANDING AND BRAND EQUITY </w:t>
      </w:r>
    </w:p>
    <w:p w14:paraId="74D67946" w14:textId="77777777" w:rsidR="002C0F83" w:rsidRDefault="002C0F83" w:rsidP="002C0F83">
      <w:pPr>
        <w:spacing w:line="360" w:lineRule="auto"/>
        <w:rPr>
          <w:b/>
          <w:bCs/>
        </w:rPr>
      </w:pPr>
    </w:p>
    <w:p w14:paraId="62F76BD0" w14:textId="77777777" w:rsidR="002C0F83" w:rsidRDefault="002C0F83" w:rsidP="002C0F83">
      <w:pPr>
        <w:spacing w:line="360" w:lineRule="auto"/>
        <w:rPr>
          <w:rFonts w:ascii="Arial" w:hAnsi="Arial" w:cs="Arial"/>
          <w:b/>
          <w:bCs/>
        </w:rPr>
      </w:pPr>
    </w:p>
    <w:p w14:paraId="48EFEE4B"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t>BRANDING</w:t>
      </w:r>
    </w:p>
    <w:p w14:paraId="37958405" w14:textId="77777777" w:rsidR="002C0F83" w:rsidRPr="00FB5C13" w:rsidRDefault="002C0F83" w:rsidP="002C0F83">
      <w:pPr>
        <w:spacing w:line="360" w:lineRule="auto"/>
        <w:jc w:val="both"/>
        <w:rPr>
          <w:rFonts w:ascii="Arial" w:hAnsi="Arial" w:cs="Arial"/>
        </w:rPr>
      </w:pPr>
      <w:r w:rsidRPr="00FB5C13">
        <w:rPr>
          <w:rFonts w:ascii="Arial" w:hAnsi="Arial" w:cs="Arial"/>
          <w:color w:val="333333"/>
          <w:sz w:val="22"/>
          <w:szCs w:val="22"/>
        </w:rPr>
        <w:t>A brand can be described  as a set of tangible and intangible attributes</w:t>
      </w:r>
      <w:r w:rsidRPr="00FB5C13">
        <w:rPr>
          <w:rStyle w:val="apple-converted-space"/>
          <w:rFonts w:ascii="Arial" w:hAnsi="Arial" w:cs="Arial"/>
          <w:color w:val="333333"/>
          <w:sz w:val="22"/>
          <w:szCs w:val="22"/>
        </w:rPr>
        <w:t> </w:t>
      </w:r>
      <w:r w:rsidRPr="00FB5C13">
        <w:rPr>
          <w:rFonts w:ascii="Arial" w:hAnsi="Arial" w:cs="Arial"/>
          <w:color w:val="333333"/>
          <w:sz w:val="22"/>
          <w:szCs w:val="22"/>
        </w:rPr>
        <w:t>aimed at creating awareness </w:t>
      </w:r>
      <w:r w:rsidRPr="00FB5C13">
        <w:rPr>
          <w:rFonts w:ascii="Arial" w:hAnsi="Arial" w:cs="Arial"/>
          <w:color w:val="333333"/>
          <w:sz w:val="22"/>
          <w:szCs w:val="22"/>
          <w:shd w:val="clear" w:color="auto" w:fill="FFFFFF"/>
        </w:rPr>
        <w:t>and</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identity as well as  building </w:t>
      </w:r>
      <w:r w:rsidRPr="00FB5C13">
        <w:rPr>
          <w:rFonts w:ascii="Arial" w:hAnsi="Arial" w:cs="Arial"/>
          <w:color w:val="333333"/>
          <w:sz w:val="22"/>
          <w:szCs w:val="22"/>
          <w:shd w:val="clear" w:color="auto" w:fill="FFFFFF"/>
        </w:rPr>
        <w:t>  reputational characteristics  of</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 a</w:t>
      </w:r>
      <w:r w:rsidRPr="00FB5C13">
        <w:rPr>
          <w:rStyle w:val="apple-converted-space"/>
          <w:rFonts w:ascii="Arial" w:hAnsi="Arial" w:cs="Arial"/>
          <w:color w:val="333333"/>
          <w:sz w:val="22"/>
          <w:szCs w:val="22"/>
        </w:rPr>
        <w:t> </w:t>
      </w:r>
      <w:r w:rsidRPr="00FB5C13">
        <w:rPr>
          <w:rFonts w:ascii="Arial" w:hAnsi="Arial" w:cs="Arial"/>
          <w:color w:val="333333"/>
          <w:sz w:val="22"/>
          <w:szCs w:val="22"/>
          <w:shd w:val="clear" w:color="auto" w:fill="FFFFFF"/>
        </w:rPr>
        <w:t> product, service, person,</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place</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shd w:val="clear" w:color="auto" w:fill="FFFFFF"/>
        </w:rPr>
        <w:t>or organisation</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(Tanya, 2015).</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shd w:val="clear" w:color="auto" w:fill="FFFFFF"/>
        </w:rPr>
        <w:t>Activities such as product innovation and marketing</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communication undertaken</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shd w:val="clear" w:color="auto" w:fill="FFFFFF"/>
        </w:rPr>
        <w:t>to achieve these</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goals are known as branding.</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shd w:val="clear" w:color="auto" w:fill="FFFFFF"/>
        </w:rPr>
        <w:t>According to the American Marketing Association, a</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brand</w:t>
      </w:r>
      <w:r w:rsidRPr="00FB5C13">
        <w:rPr>
          <w:rFonts w:ascii="Arial" w:hAnsi="Arial" w:cs="Arial"/>
          <w:color w:val="333333"/>
          <w:sz w:val="22"/>
          <w:szCs w:val="22"/>
          <w:shd w:val="clear" w:color="auto" w:fill="FFFFFF"/>
        </w:rPr>
        <w:t> is a</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"name,</w:t>
      </w:r>
      <w:r w:rsidRPr="00FB5C13">
        <w:rPr>
          <w:rFonts w:ascii="Arial" w:hAnsi="Arial" w:cs="Arial"/>
          <w:color w:val="333333"/>
          <w:sz w:val="22"/>
          <w:szCs w:val="22"/>
          <w:shd w:val="clear" w:color="auto" w:fill="FFFFFF"/>
        </w:rPr>
        <w:t> sign</w:t>
      </w:r>
      <w:r w:rsidRPr="00FB5C13">
        <w:rPr>
          <w:rFonts w:ascii="Arial" w:hAnsi="Arial" w:cs="Arial"/>
          <w:color w:val="333333"/>
          <w:sz w:val="22"/>
          <w:szCs w:val="22"/>
        </w:rPr>
        <w:t>,</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shd w:val="clear" w:color="auto" w:fill="FFFFFF"/>
        </w:rPr>
        <w:t>symbol, design, or a combination of any of them, specifically to identify the goods and services of</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a</w:t>
      </w:r>
      <w:r w:rsidRPr="00FB5C13">
        <w:rPr>
          <w:rFonts w:ascii="Arial" w:hAnsi="Arial" w:cs="Arial"/>
          <w:color w:val="333333"/>
          <w:sz w:val="22"/>
          <w:szCs w:val="22"/>
          <w:shd w:val="clear" w:color="auto" w:fill="FFFFFF"/>
        </w:rPr>
        <w:t> business or group of businesses and to</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distinguish</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shd w:val="clear" w:color="auto" w:fill="FFFFFF"/>
        </w:rPr>
        <w:t>them from those of</w:t>
      </w:r>
      <w:r w:rsidRPr="00FB5C13">
        <w:rPr>
          <w:rStyle w:val="apple-converted-space"/>
          <w:rFonts w:ascii="Arial" w:hAnsi="Arial" w:cs="Arial"/>
          <w:color w:val="333333"/>
          <w:sz w:val="22"/>
          <w:szCs w:val="22"/>
          <w:shd w:val="clear" w:color="auto" w:fill="FFFFFF"/>
        </w:rPr>
        <w:t> </w:t>
      </w:r>
      <w:r w:rsidRPr="00FB5C13">
        <w:rPr>
          <w:rFonts w:ascii="Arial" w:hAnsi="Arial" w:cs="Arial"/>
          <w:color w:val="333333"/>
          <w:sz w:val="22"/>
          <w:szCs w:val="22"/>
        </w:rPr>
        <w:t>the competitor.</w:t>
      </w:r>
    </w:p>
    <w:p w14:paraId="7DF6864F" w14:textId="77777777" w:rsidR="002C0F83" w:rsidRDefault="002C0F83" w:rsidP="002C0F83">
      <w:pPr>
        <w:spacing w:line="360" w:lineRule="auto"/>
        <w:rPr>
          <w:rFonts w:ascii="Arial" w:hAnsi="Arial" w:cs="Arial"/>
          <w:b/>
          <w:bCs/>
          <w:sz w:val="22"/>
          <w:szCs w:val="22"/>
        </w:rPr>
      </w:pPr>
    </w:p>
    <w:p w14:paraId="758B8460" w14:textId="77777777" w:rsidR="002C0F83" w:rsidRDefault="002C0F83" w:rsidP="002C0F83">
      <w:pPr>
        <w:spacing w:line="360" w:lineRule="auto"/>
        <w:rPr>
          <w:rFonts w:ascii="Arial" w:hAnsi="Arial" w:cs="Arial"/>
          <w:b/>
          <w:bCs/>
          <w:sz w:val="22"/>
          <w:szCs w:val="22"/>
        </w:rPr>
      </w:pPr>
      <w:r w:rsidRPr="008D6818">
        <w:rPr>
          <w:rFonts w:ascii="Arial" w:hAnsi="Arial" w:cs="Arial"/>
          <w:b/>
          <w:bCs/>
          <w:sz w:val="22"/>
          <w:szCs w:val="22"/>
        </w:rPr>
        <w:lastRenderedPageBreak/>
        <w:t>BRAND EQUITY</w:t>
      </w:r>
    </w:p>
    <w:p w14:paraId="04624480" w14:textId="77777777" w:rsidR="002C0F83" w:rsidRDefault="002C0F83" w:rsidP="002C0F83">
      <w:pPr>
        <w:spacing w:line="360" w:lineRule="auto"/>
        <w:rPr>
          <w:rFonts w:ascii="Arial" w:hAnsi="Arial" w:cs="Arial"/>
          <w:b/>
          <w:bCs/>
          <w:sz w:val="22"/>
          <w:szCs w:val="22"/>
        </w:rPr>
      </w:pPr>
    </w:p>
    <w:p w14:paraId="48EA8C16" w14:textId="77777777" w:rsidR="002C0F83" w:rsidRPr="0064066A" w:rsidRDefault="002C0F83" w:rsidP="002C0F83">
      <w:pPr>
        <w:pStyle w:val="NormalWeb"/>
        <w:spacing w:before="0" w:beforeAutospacing="0" w:after="150" w:afterAutospacing="0" w:line="360" w:lineRule="auto"/>
        <w:jc w:val="both"/>
        <w:rPr>
          <w:rFonts w:ascii="Arial" w:hAnsi="Arial" w:cs="Arial"/>
          <w:color w:val="333333"/>
          <w:sz w:val="22"/>
          <w:szCs w:val="22"/>
        </w:rPr>
      </w:pPr>
      <w:r w:rsidRPr="0064066A">
        <w:rPr>
          <w:rFonts w:ascii="Arial" w:hAnsi="Arial" w:cs="Arial"/>
          <w:color w:val="333333"/>
          <w:sz w:val="22"/>
          <w:szCs w:val="22"/>
        </w:rPr>
        <w:t>Bettencourt (2017) in</w:t>
      </w:r>
      <w:r w:rsidRPr="0064066A">
        <w:rPr>
          <w:rStyle w:val="apple-converted-space"/>
          <w:rFonts w:ascii="Arial" w:hAnsi="Arial" w:cs="Arial"/>
          <w:color w:val="333333"/>
          <w:sz w:val="22"/>
          <w:szCs w:val="22"/>
        </w:rPr>
        <w:t> </w:t>
      </w:r>
      <w:r w:rsidRPr="0064066A">
        <w:rPr>
          <w:rFonts w:ascii="Arial" w:hAnsi="Arial" w:cs="Arial"/>
          <w:color w:val="333333"/>
          <w:sz w:val="22"/>
          <w:szCs w:val="22"/>
        </w:rPr>
        <w:t>the</w:t>
      </w:r>
      <w:r w:rsidRPr="0064066A">
        <w:rPr>
          <w:rStyle w:val="apple-converted-space"/>
          <w:rFonts w:ascii="Arial" w:hAnsi="Arial" w:cs="Arial"/>
          <w:color w:val="333333"/>
          <w:sz w:val="22"/>
          <w:szCs w:val="22"/>
        </w:rPr>
        <w:t> </w:t>
      </w:r>
      <w:r w:rsidRPr="0064066A">
        <w:rPr>
          <w:rFonts w:ascii="Arial" w:hAnsi="Arial" w:cs="Arial"/>
          <w:color w:val="333333"/>
          <w:sz w:val="22"/>
          <w:szCs w:val="22"/>
        </w:rPr>
        <w:t>American</w:t>
      </w:r>
      <w:r w:rsidRPr="0064066A">
        <w:rPr>
          <w:rStyle w:val="apple-converted-space"/>
          <w:rFonts w:ascii="Arial" w:hAnsi="Arial" w:cs="Arial"/>
          <w:color w:val="333333"/>
          <w:sz w:val="22"/>
          <w:szCs w:val="22"/>
        </w:rPr>
        <w:t> </w:t>
      </w:r>
      <w:r w:rsidRPr="0064066A">
        <w:rPr>
          <w:rFonts w:ascii="Arial" w:hAnsi="Arial" w:cs="Arial"/>
          <w:color w:val="333333"/>
          <w:sz w:val="22"/>
          <w:szCs w:val="22"/>
        </w:rPr>
        <w:t>Marketing Association describes brand</w:t>
      </w:r>
      <w:r w:rsidRPr="0064066A">
        <w:rPr>
          <w:rStyle w:val="apple-converted-space"/>
          <w:rFonts w:ascii="Arial" w:hAnsi="Arial" w:cs="Arial"/>
          <w:color w:val="333333"/>
          <w:sz w:val="22"/>
          <w:szCs w:val="22"/>
        </w:rPr>
        <w:t> </w:t>
      </w:r>
      <w:r w:rsidRPr="0064066A">
        <w:rPr>
          <w:rFonts w:ascii="Arial" w:hAnsi="Arial" w:cs="Arial"/>
          <w:color w:val="333333"/>
          <w:sz w:val="22"/>
          <w:szCs w:val="22"/>
        </w:rPr>
        <w:t>equity as the value of a brand</w:t>
      </w:r>
      <w:r w:rsidRPr="0064066A">
        <w:rPr>
          <w:rStyle w:val="apple-converted-space"/>
          <w:rFonts w:ascii="Arial" w:hAnsi="Arial" w:cs="Arial"/>
          <w:color w:val="333333"/>
          <w:sz w:val="22"/>
          <w:szCs w:val="22"/>
        </w:rPr>
        <w:t> </w:t>
      </w:r>
      <w:r w:rsidRPr="0064066A">
        <w:rPr>
          <w:rFonts w:ascii="Arial" w:hAnsi="Arial" w:cs="Arial"/>
          <w:color w:val="333333"/>
          <w:sz w:val="22"/>
          <w:szCs w:val="22"/>
        </w:rPr>
        <w:t>that goes</w:t>
      </w:r>
      <w:r w:rsidRPr="0064066A">
        <w:rPr>
          <w:rStyle w:val="apple-converted-space"/>
          <w:rFonts w:ascii="Arial" w:hAnsi="Arial" w:cs="Arial"/>
          <w:color w:val="333333"/>
          <w:sz w:val="22"/>
          <w:szCs w:val="22"/>
        </w:rPr>
        <w:t> </w:t>
      </w:r>
      <w:r w:rsidRPr="0064066A">
        <w:rPr>
          <w:rFonts w:ascii="Arial" w:hAnsi="Arial" w:cs="Arial"/>
          <w:color w:val="333333"/>
          <w:sz w:val="22"/>
          <w:szCs w:val="22"/>
        </w:rPr>
        <w:t>beyond what can be explained by a</w:t>
      </w:r>
      <w:r w:rsidRPr="0064066A">
        <w:rPr>
          <w:rStyle w:val="apple-converted-space"/>
          <w:rFonts w:ascii="Arial" w:hAnsi="Arial" w:cs="Arial"/>
          <w:color w:val="333333"/>
          <w:sz w:val="22"/>
          <w:szCs w:val="22"/>
        </w:rPr>
        <w:t> </w:t>
      </w:r>
      <w:r w:rsidRPr="0064066A">
        <w:rPr>
          <w:rFonts w:ascii="Arial" w:hAnsi="Arial" w:cs="Arial"/>
          <w:color w:val="333333"/>
          <w:sz w:val="22"/>
          <w:szCs w:val="22"/>
        </w:rPr>
        <w:t>product's</w:t>
      </w:r>
      <w:r w:rsidRPr="0064066A">
        <w:rPr>
          <w:rStyle w:val="apple-converted-space"/>
          <w:rFonts w:ascii="Arial" w:hAnsi="Arial" w:cs="Arial"/>
          <w:color w:val="333333"/>
          <w:sz w:val="22"/>
          <w:szCs w:val="22"/>
        </w:rPr>
        <w:t> </w:t>
      </w:r>
      <w:r w:rsidRPr="0064066A">
        <w:rPr>
          <w:rFonts w:ascii="Arial" w:hAnsi="Arial" w:cs="Arial"/>
          <w:color w:val="333333"/>
          <w:sz w:val="22"/>
          <w:szCs w:val="22"/>
        </w:rPr>
        <w:t>functional</w:t>
      </w:r>
      <w:r w:rsidRPr="0064066A">
        <w:rPr>
          <w:rStyle w:val="apple-converted-space"/>
          <w:rFonts w:ascii="Arial" w:hAnsi="Arial" w:cs="Arial"/>
          <w:color w:val="333333"/>
          <w:sz w:val="22"/>
          <w:szCs w:val="22"/>
        </w:rPr>
        <w:t> </w:t>
      </w:r>
      <w:r w:rsidRPr="0064066A">
        <w:rPr>
          <w:rFonts w:ascii="Arial" w:hAnsi="Arial" w:cs="Arial"/>
          <w:color w:val="333333"/>
          <w:sz w:val="22"/>
          <w:szCs w:val="22"/>
        </w:rPr>
        <w:t>attributes.</w:t>
      </w:r>
      <w:r w:rsidRPr="0064066A">
        <w:rPr>
          <w:rStyle w:val="apple-converted-space"/>
          <w:rFonts w:ascii="Arial" w:hAnsi="Arial" w:cs="Arial"/>
          <w:color w:val="333333"/>
          <w:sz w:val="22"/>
          <w:szCs w:val="22"/>
        </w:rPr>
        <w:t> </w:t>
      </w:r>
      <w:r w:rsidRPr="0064066A">
        <w:rPr>
          <w:rFonts w:ascii="Arial" w:hAnsi="Arial" w:cs="Arial"/>
          <w:color w:val="333333"/>
          <w:sz w:val="22"/>
          <w:szCs w:val="22"/>
        </w:rPr>
        <w:t>Leuthesser (1988) describes brand equity</w:t>
      </w:r>
      <w:r w:rsidRPr="0064066A">
        <w:rPr>
          <w:rStyle w:val="apple-converted-space"/>
          <w:rFonts w:ascii="Arial" w:hAnsi="Arial" w:cs="Arial"/>
          <w:color w:val="333333"/>
          <w:sz w:val="22"/>
          <w:szCs w:val="22"/>
        </w:rPr>
        <w:t> </w:t>
      </w:r>
      <w:r w:rsidRPr="0064066A">
        <w:rPr>
          <w:rFonts w:ascii="Arial" w:hAnsi="Arial" w:cs="Arial"/>
          <w:color w:val="333333"/>
          <w:sz w:val="22"/>
          <w:szCs w:val="22"/>
        </w:rPr>
        <w:t>as</w:t>
      </w:r>
      <w:r w:rsidRPr="0064066A">
        <w:rPr>
          <w:rStyle w:val="apple-converted-space"/>
          <w:rFonts w:ascii="Arial" w:hAnsi="Arial" w:cs="Arial"/>
          <w:color w:val="333333"/>
          <w:sz w:val="22"/>
          <w:szCs w:val="22"/>
        </w:rPr>
        <w:t> </w:t>
      </w:r>
      <w:r w:rsidRPr="0064066A">
        <w:rPr>
          <w:rFonts w:ascii="Arial" w:hAnsi="Arial" w:cs="Arial"/>
          <w:color w:val="333333"/>
          <w:sz w:val="22"/>
          <w:szCs w:val="22"/>
        </w:rPr>
        <w:t>the</w:t>
      </w:r>
      <w:r w:rsidRPr="0064066A">
        <w:rPr>
          <w:rStyle w:val="apple-converted-space"/>
          <w:rFonts w:ascii="Arial" w:hAnsi="Arial" w:cs="Arial"/>
          <w:color w:val="333333"/>
          <w:sz w:val="22"/>
          <w:szCs w:val="22"/>
        </w:rPr>
        <w:t> </w:t>
      </w:r>
      <w:r w:rsidRPr="0064066A">
        <w:rPr>
          <w:rFonts w:ascii="Arial" w:hAnsi="Arial" w:cs="Arial"/>
          <w:color w:val="333333"/>
          <w:sz w:val="22"/>
          <w:szCs w:val="22"/>
        </w:rPr>
        <w:t>combination of associations and</w:t>
      </w:r>
      <w:r w:rsidRPr="0064066A">
        <w:rPr>
          <w:rStyle w:val="apple-converted-space"/>
          <w:rFonts w:ascii="Arial" w:hAnsi="Arial" w:cs="Arial"/>
          <w:color w:val="333333"/>
          <w:sz w:val="22"/>
          <w:szCs w:val="22"/>
        </w:rPr>
        <w:t> </w:t>
      </w:r>
      <w:r w:rsidRPr="0064066A">
        <w:rPr>
          <w:rFonts w:ascii="Arial" w:hAnsi="Arial" w:cs="Arial"/>
          <w:color w:val="333333"/>
          <w:sz w:val="22"/>
          <w:szCs w:val="22"/>
        </w:rPr>
        <w:t>behaviours</w:t>
      </w:r>
      <w:r w:rsidRPr="0064066A">
        <w:rPr>
          <w:rStyle w:val="apple-converted-space"/>
          <w:rFonts w:ascii="Arial" w:hAnsi="Arial" w:cs="Arial"/>
          <w:color w:val="333333"/>
          <w:sz w:val="22"/>
          <w:szCs w:val="22"/>
        </w:rPr>
        <w:t> </w:t>
      </w:r>
      <w:r w:rsidRPr="0064066A">
        <w:rPr>
          <w:rFonts w:ascii="Arial" w:hAnsi="Arial" w:cs="Arial"/>
          <w:color w:val="333333"/>
          <w:sz w:val="22"/>
          <w:szCs w:val="22"/>
        </w:rPr>
        <w:t> of</w:t>
      </w:r>
      <w:r w:rsidRPr="0064066A">
        <w:rPr>
          <w:rStyle w:val="apple-converted-space"/>
          <w:rFonts w:ascii="Arial" w:hAnsi="Arial" w:cs="Arial"/>
          <w:color w:val="333333"/>
          <w:sz w:val="22"/>
          <w:szCs w:val="22"/>
        </w:rPr>
        <w:t> </w:t>
      </w:r>
      <w:r w:rsidRPr="0064066A">
        <w:rPr>
          <w:rFonts w:ascii="Arial" w:hAnsi="Arial" w:cs="Arial"/>
          <w:color w:val="333333"/>
          <w:sz w:val="22"/>
          <w:szCs w:val="22"/>
        </w:rPr>
        <w:t> stakeholders of</w:t>
      </w:r>
      <w:r w:rsidRPr="0064066A">
        <w:rPr>
          <w:rStyle w:val="apple-converted-space"/>
          <w:rFonts w:ascii="Arial" w:hAnsi="Arial" w:cs="Arial"/>
          <w:color w:val="333333"/>
          <w:sz w:val="22"/>
          <w:szCs w:val="22"/>
        </w:rPr>
        <w:t> </w:t>
      </w:r>
      <w:r w:rsidRPr="0064066A">
        <w:rPr>
          <w:rFonts w:ascii="Arial" w:hAnsi="Arial" w:cs="Arial"/>
          <w:color w:val="333333"/>
          <w:sz w:val="22"/>
          <w:szCs w:val="22"/>
        </w:rPr>
        <w:t>a</w:t>
      </w:r>
      <w:r w:rsidRPr="0064066A">
        <w:rPr>
          <w:rStyle w:val="apple-converted-space"/>
          <w:rFonts w:ascii="Arial" w:hAnsi="Arial" w:cs="Arial"/>
          <w:color w:val="333333"/>
          <w:sz w:val="22"/>
          <w:szCs w:val="22"/>
        </w:rPr>
        <w:t> </w:t>
      </w:r>
      <w:r w:rsidRPr="0064066A">
        <w:rPr>
          <w:rFonts w:ascii="Arial" w:hAnsi="Arial" w:cs="Arial"/>
          <w:color w:val="333333"/>
          <w:sz w:val="22"/>
          <w:szCs w:val="22"/>
        </w:rPr>
        <w:t>brand that</w:t>
      </w:r>
      <w:r w:rsidRPr="0064066A">
        <w:rPr>
          <w:rStyle w:val="apple-converted-space"/>
          <w:rFonts w:ascii="Arial" w:hAnsi="Arial" w:cs="Arial"/>
          <w:color w:val="333333"/>
          <w:sz w:val="22"/>
          <w:szCs w:val="22"/>
        </w:rPr>
        <w:t> </w:t>
      </w:r>
      <w:r w:rsidRPr="0064066A">
        <w:rPr>
          <w:rFonts w:ascii="Arial" w:hAnsi="Arial" w:cs="Arial"/>
          <w:color w:val="333333"/>
          <w:sz w:val="22"/>
          <w:szCs w:val="22"/>
        </w:rPr>
        <w:t>enable it to</w:t>
      </w:r>
      <w:r w:rsidRPr="0064066A">
        <w:rPr>
          <w:rStyle w:val="apple-converted-space"/>
          <w:rFonts w:ascii="Arial" w:hAnsi="Arial" w:cs="Arial"/>
          <w:color w:val="333333"/>
          <w:sz w:val="22"/>
          <w:szCs w:val="22"/>
        </w:rPr>
        <w:t> </w:t>
      </w:r>
      <w:r w:rsidRPr="0064066A">
        <w:rPr>
          <w:rFonts w:ascii="Arial" w:hAnsi="Arial" w:cs="Arial"/>
          <w:color w:val="333333"/>
          <w:sz w:val="22"/>
          <w:szCs w:val="22"/>
        </w:rPr>
        <w:t>achieve</w:t>
      </w:r>
      <w:r w:rsidRPr="0064066A">
        <w:rPr>
          <w:rStyle w:val="apple-converted-space"/>
          <w:rFonts w:ascii="Arial" w:hAnsi="Arial" w:cs="Arial"/>
          <w:color w:val="333333"/>
          <w:sz w:val="22"/>
          <w:szCs w:val="22"/>
        </w:rPr>
        <w:t> </w:t>
      </w:r>
      <w:r w:rsidRPr="0064066A">
        <w:rPr>
          <w:rFonts w:ascii="Arial" w:hAnsi="Arial" w:cs="Arial"/>
          <w:color w:val="333333"/>
          <w:sz w:val="22"/>
          <w:szCs w:val="22"/>
        </w:rPr>
        <w:t>greater value than it would  without the</w:t>
      </w:r>
      <w:r w:rsidRPr="0064066A">
        <w:rPr>
          <w:rStyle w:val="apple-converted-space"/>
          <w:rFonts w:ascii="Arial" w:hAnsi="Arial" w:cs="Arial"/>
          <w:color w:val="333333"/>
          <w:sz w:val="22"/>
          <w:szCs w:val="22"/>
        </w:rPr>
        <w:t> </w:t>
      </w:r>
      <w:r w:rsidRPr="0064066A">
        <w:rPr>
          <w:rFonts w:ascii="Arial" w:hAnsi="Arial" w:cs="Arial"/>
          <w:color w:val="333333"/>
          <w:sz w:val="22"/>
          <w:szCs w:val="22"/>
        </w:rPr>
        <w:t>brand name</w:t>
      </w:r>
      <w:r w:rsidRPr="0064066A">
        <w:rPr>
          <w:rStyle w:val="apple-converted-space"/>
          <w:rFonts w:ascii="Arial" w:hAnsi="Arial" w:cs="Arial"/>
          <w:color w:val="333333"/>
          <w:sz w:val="22"/>
          <w:szCs w:val="22"/>
        </w:rPr>
        <w:t> </w:t>
      </w:r>
      <w:r w:rsidRPr="0064066A">
        <w:rPr>
          <w:rFonts w:ascii="Arial" w:hAnsi="Arial" w:cs="Arial"/>
          <w:color w:val="333333"/>
          <w:sz w:val="22"/>
          <w:szCs w:val="22"/>
        </w:rPr>
        <w:t>.</w:t>
      </w:r>
      <w:r w:rsidRPr="0064066A">
        <w:rPr>
          <w:rStyle w:val="apple-converted-space"/>
          <w:rFonts w:ascii="Arial" w:hAnsi="Arial" w:cs="Arial"/>
          <w:color w:val="333333"/>
          <w:sz w:val="22"/>
          <w:szCs w:val="22"/>
        </w:rPr>
        <w:t> </w:t>
      </w:r>
      <w:r w:rsidRPr="0064066A">
        <w:rPr>
          <w:rFonts w:ascii="Arial" w:hAnsi="Arial" w:cs="Arial"/>
          <w:color w:val="333333"/>
          <w:sz w:val="22"/>
          <w:szCs w:val="22"/>
        </w:rPr>
        <w:t>Srivastava and Shocker(1991)</w:t>
      </w:r>
      <w:r w:rsidRPr="0064066A">
        <w:rPr>
          <w:rStyle w:val="apple-converted-space"/>
          <w:rFonts w:ascii="Arial" w:hAnsi="Arial" w:cs="Arial"/>
          <w:color w:val="333333"/>
          <w:sz w:val="22"/>
          <w:szCs w:val="22"/>
        </w:rPr>
        <w:t> </w:t>
      </w:r>
      <w:r w:rsidRPr="0064066A">
        <w:rPr>
          <w:rFonts w:ascii="Arial" w:hAnsi="Arial" w:cs="Arial"/>
          <w:color w:val="333333"/>
          <w:sz w:val="22"/>
          <w:szCs w:val="22"/>
        </w:rPr>
        <w:t>define</w:t>
      </w:r>
      <w:r w:rsidRPr="0064066A">
        <w:rPr>
          <w:rStyle w:val="apple-converted-space"/>
          <w:rFonts w:ascii="Arial" w:hAnsi="Arial" w:cs="Arial"/>
          <w:color w:val="333333"/>
          <w:sz w:val="22"/>
          <w:szCs w:val="22"/>
        </w:rPr>
        <w:t> </w:t>
      </w:r>
      <w:r w:rsidRPr="0064066A">
        <w:rPr>
          <w:rFonts w:ascii="Arial" w:hAnsi="Arial" w:cs="Arial"/>
          <w:color w:val="333333"/>
          <w:sz w:val="22"/>
          <w:szCs w:val="22"/>
        </w:rPr>
        <w:t>it</w:t>
      </w:r>
      <w:r w:rsidRPr="0064066A">
        <w:rPr>
          <w:rStyle w:val="apple-converted-space"/>
          <w:rFonts w:ascii="Arial" w:hAnsi="Arial" w:cs="Arial"/>
          <w:color w:val="333333"/>
          <w:sz w:val="22"/>
          <w:szCs w:val="22"/>
        </w:rPr>
        <w:t> </w:t>
      </w:r>
      <w:r w:rsidRPr="0064066A">
        <w:rPr>
          <w:rFonts w:ascii="Arial" w:hAnsi="Arial" w:cs="Arial"/>
          <w:color w:val="333333"/>
          <w:sz w:val="22"/>
          <w:szCs w:val="22"/>
        </w:rPr>
        <w:t>as</w:t>
      </w:r>
      <w:r w:rsidRPr="0064066A">
        <w:rPr>
          <w:rStyle w:val="apple-converted-space"/>
          <w:rFonts w:ascii="Arial" w:hAnsi="Arial" w:cs="Arial"/>
          <w:color w:val="333333"/>
          <w:sz w:val="22"/>
          <w:szCs w:val="22"/>
        </w:rPr>
        <w:t> </w:t>
      </w:r>
      <w:r w:rsidRPr="0064066A">
        <w:rPr>
          <w:rFonts w:ascii="Arial" w:hAnsi="Arial" w:cs="Arial"/>
          <w:color w:val="333333"/>
          <w:sz w:val="22"/>
          <w:szCs w:val="22"/>
        </w:rPr>
        <w:t>the</w:t>
      </w:r>
      <w:r w:rsidRPr="0064066A">
        <w:rPr>
          <w:rStyle w:val="apple-converted-space"/>
          <w:rFonts w:ascii="Arial" w:hAnsi="Arial" w:cs="Arial"/>
          <w:color w:val="333333"/>
          <w:sz w:val="22"/>
          <w:szCs w:val="22"/>
        </w:rPr>
        <w:t> </w:t>
      </w:r>
      <w:r w:rsidRPr="0064066A">
        <w:rPr>
          <w:rFonts w:ascii="Arial" w:hAnsi="Arial" w:cs="Arial"/>
          <w:color w:val="333333"/>
          <w:sz w:val="22"/>
          <w:szCs w:val="22"/>
        </w:rPr>
        <w:t>aggregate</w:t>
      </w:r>
      <w:r w:rsidRPr="0064066A">
        <w:rPr>
          <w:rStyle w:val="apple-converted-space"/>
          <w:rFonts w:ascii="Arial" w:hAnsi="Arial" w:cs="Arial"/>
          <w:color w:val="333333"/>
          <w:sz w:val="22"/>
          <w:szCs w:val="22"/>
        </w:rPr>
        <w:t> </w:t>
      </w:r>
      <w:r w:rsidRPr="0064066A">
        <w:rPr>
          <w:rFonts w:ascii="Arial" w:hAnsi="Arial" w:cs="Arial"/>
          <w:color w:val="333333"/>
          <w:sz w:val="22"/>
          <w:szCs w:val="22"/>
        </w:rPr>
        <w:t>of all attitudes and</w:t>
      </w:r>
      <w:r w:rsidRPr="0064066A">
        <w:rPr>
          <w:rStyle w:val="apple-converted-space"/>
          <w:rFonts w:ascii="Arial" w:hAnsi="Arial" w:cs="Arial"/>
          <w:color w:val="333333"/>
          <w:sz w:val="22"/>
          <w:szCs w:val="22"/>
        </w:rPr>
        <w:t> </w:t>
      </w:r>
      <w:r w:rsidRPr="0064066A">
        <w:rPr>
          <w:rFonts w:ascii="Arial" w:hAnsi="Arial" w:cs="Arial"/>
          <w:color w:val="333333"/>
          <w:sz w:val="22"/>
          <w:szCs w:val="22"/>
        </w:rPr>
        <w:t>behavio</w:t>
      </w:r>
      <w:r>
        <w:rPr>
          <w:rFonts w:ascii="Arial" w:hAnsi="Arial" w:cs="Arial"/>
          <w:color w:val="333333"/>
          <w:sz w:val="22"/>
          <w:szCs w:val="22"/>
        </w:rPr>
        <w:t>u</w:t>
      </w:r>
      <w:r w:rsidRPr="0064066A">
        <w:rPr>
          <w:rFonts w:ascii="Arial" w:hAnsi="Arial" w:cs="Arial"/>
          <w:color w:val="333333"/>
          <w:sz w:val="22"/>
          <w:szCs w:val="22"/>
        </w:rPr>
        <w:t>ral</w:t>
      </w:r>
      <w:r w:rsidRPr="0064066A">
        <w:rPr>
          <w:rStyle w:val="apple-converted-space"/>
          <w:rFonts w:ascii="Arial" w:hAnsi="Arial" w:cs="Arial"/>
          <w:color w:val="333333"/>
          <w:sz w:val="22"/>
          <w:szCs w:val="22"/>
        </w:rPr>
        <w:t> </w:t>
      </w:r>
      <w:r w:rsidRPr="0064066A">
        <w:rPr>
          <w:rFonts w:ascii="Arial" w:hAnsi="Arial" w:cs="Arial"/>
          <w:color w:val="333333"/>
          <w:sz w:val="22"/>
          <w:szCs w:val="22"/>
        </w:rPr>
        <w:t>patterns</w:t>
      </w:r>
      <w:r w:rsidRPr="0064066A">
        <w:rPr>
          <w:rStyle w:val="apple-converted-space"/>
          <w:rFonts w:ascii="Arial" w:hAnsi="Arial" w:cs="Arial"/>
          <w:color w:val="333333"/>
          <w:sz w:val="22"/>
          <w:szCs w:val="22"/>
        </w:rPr>
        <w:t> </w:t>
      </w:r>
      <w:r w:rsidRPr="0064066A">
        <w:rPr>
          <w:rFonts w:ascii="Arial" w:hAnsi="Arial" w:cs="Arial"/>
          <w:color w:val="333333"/>
          <w:sz w:val="22"/>
          <w:szCs w:val="22"/>
        </w:rPr>
        <w:t>accumulated</w:t>
      </w:r>
      <w:r w:rsidRPr="0064066A">
        <w:rPr>
          <w:rStyle w:val="apple-converted-space"/>
          <w:rFonts w:ascii="Arial" w:hAnsi="Arial" w:cs="Arial"/>
          <w:color w:val="333333"/>
          <w:sz w:val="22"/>
          <w:szCs w:val="22"/>
        </w:rPr>
        <w:t> </w:t>
      </w:r>
      <w:r w:rsidRPr="0064066A">
        <w:rPr>
          <w:rFonts w:ascii="Arial" w:hAnsi="Arial" w:cs="Arial"/>
          <w:color w:val="333333"/>
          <w:sz w:val="22"/>
          <w:szCs w:val="22"/>
        </w:rPr>
        <w:t>in the  minds of stakeholders that</w:t>
      </w:r>
      <w:r w:rsidRPr="0064066A">
        <w:rPr>
          <w:rStyle w:val="apple-converted-space"/>
          <w:rFonts w:ascii="Arial" w:hAnsi="Arial" w:cs="Arial"/>
          <w:color w:val="333333"/>
          <w:sz w:val="22"/>
          <w:szCs w:val="22"/>
        </w:rPr>
        <w:t> </w:t>
      </w:r>
      <w:r w:rsidRPr="0064066A">
        <w:rPr>
          <w:rFonts w:ascii="Arial" w:hAnsi="Arial" w:cs="Arial"/>
          <w:color w:val="333333"/>
          <w:sz w:val="22"/>
          <w:szCs w:val="22"/>
        </w:rPr>
        <w:t>will</w:t>
      </w:r>
      <w:r w:rsidRPr="0064066A">
        <w:rPr>
          <w:rStyle w:val="apple-converted-space"/>
          <w:rFonts w:ascii="Arial" w:hAnsi="Arial" w:cs="Arial"/>
          <w:color w:val="333333"/>
          <w:sz w:val="22"/>
          <w:szCs w:val="22"/>
        </w:rPr>
        <w:t> </w:t>
      </w:r>
      <w:r w:rsidRPr="0064066A">
        <w:rPr>
          <w:rFonts w:ascii="Arial" w:hAnsi="Arial" w:cs="Arial"/>
          <w:color w:val="333333"/>
          <w:sz w:val="22"/>
          <w:szCs w:val="22"/>
        </w:rPr>
        <w:t>improve future profits</w:t>
      </w:r>
      <w:r w:rsidRPr="0064066A">
        <w:rPr>
          <w:rStyle w:val="apple-converted-space"/>
          <w:rFonts w:ascii="Arial" w:hAnsi="Arial" w:cs="Arial"/>
          <w:color w:val="333333"/>
          <w:sz w:val="22"/>
          <w:szCs w:val="22"/>
        </w:rPr>
        <w:t> </w:t>
      </w:r>
      <w:r w:rsidRPr="0064066A">
        <w:rPr>
          <w:rFonts w:ascii="Arial" w:hAnsi="Arial" w:cs="Arial"/>
          <w:color w:val="333333"/>
          <w:sz w:val="22"/>
          <w:szCs w:val="22"/>
        </w:rPr>
        <w:t>and</w:t>
      </w:r>
      <w:r w:rsidRPr="0064066A">
        <w:rPr>
          <w:rStyle w:val="apple-converted-space"/>
          <w:rFonts w:ascii="Arial" w:hAnsi="Arial" w:cs="Arial"/>
          <w:color w:val="333333"/>
          <w:sz w:val="22"/>
          <w:szCs w:val="22"/>
        </w:rPr>
        <w:t> </w:t>
      </w:r>
      <w:r w:rsidRPr="0064066A">
        <w:rPr>
          <w:rFonts w:ascii="Arial" w:hAnsi="Arial" w:cs="Arial"/>
          <w:color w:val="333333"/>
          <w:sz w:val="22"/>
          <w:szCs w:val="22"/>
        </w:rPr>
        <w:t>cash flow over the</w:t>
      </w:r>
      <w:r w:rsidRPr="0064066A">
        <w:rPr>
          <w:rStyle w:val="apple-converted-space"/>
          <w:rFonts w:ascii="Arial" w:hAnsi="Arial" w:cs="Arial"/>
          <w:color w:val="333333"/>
          <w:sz w:val="22"/>
          <w:szCs w:val="22"/>
        </w:rPr>
        <w:t> </w:t>
      </w:r>
      <w:r w:rsidRPr="0064066A">
        <w:rPr>
          <w:rFonts w:ascii="Arial" w:hAnsi="Arial" w:cs="Arial"/>
          <w:color w:val="333333"/>
          <w:sz w:val="22"/>
          <w:szCs w:val="22"/>
        </w:rPr>
        <w:t>long</w:t>
      </w:r>
      <w:r w:rsidRPr="0064066A">
        <w:rPr>
          <w:rStyle w:val="apple-converted-space"/>
          <w:rFonts w:ascii="Arial" w:hAnsi="Arial" w:cs="Arial"/>
          <w:color w:val="333333"/>
          <w:sz w:val="22"/>
          <w:szCs w:val="22"/>
        </w:rPr>
        <w:t> </w:t>
      </w:r>
      <w:r w:rsidRPr="0064066A">
        <w:rPr>
          <w:rFonts w:ascii="Arial" w:hAnsi="Arial" w:cs="Arial"/>
          <w:color w:val="333333"/>
          <w:sz w:val="22"/>
          <w:szCs w:val="22"/>
        </w:rPr>
        <w:t>term..</w:t>
      </w:r>
    </w:p>
    <w:p w14:paraId="690CFA90" w14:textId="77777777" w:rsidR="002C0F83" w:rsidRDefault="002C0F83" w:rsidP="002C0F83">
      <w:pPr>
        <w:pStyle w:val="NormalWeb"/>
        <w:spacing w:before="0" w:beforeAutospacing="0" w:after="150" w:afterAutospacing="0" w:line="360" w:lineRule="auto"/>
        <w:jc w:val="both"/>
        <w:rPr>
          <w:rStyle w:val="apple-converted-space"/>
          <w:rFonts w:ascii="Arial" w:hAnsi="Arial" w:cs="Arial"/>
          <w:color w:val="333333"/>
          <w:sz w:val="22"/>
          <w:szCs w:val="22"/>
        </w:rPr>
      </w:pPr>
      <w:r w:rsidRPr="0064066A">
        <w:rPr>
          <w:rFonts w:ascii="Arial" w:hAnsi="Arial" w:cs="Arial"/>
          <w:color w:val="333333"/>
          <w:sz w:val="22"/>
          <w:szCs w:val="22"/>
        </w:rPr>
        <w:t>Brand</w:t>
      </w:r>
      <w:r w:rsidRPr="0064066A">
        <w:rPr>
          <w:rStyle w:val="apple-converted-space"/>
          <w:rFonts w:ascii="Arial" w:hAnsi="Arial" w:cs="Arial"/>
          <w:color w:val="333333"/>
          <w:sz w:val="22"/>
          <w:szCs w:val="22"/>
        </w:rPr>
        <w:t> </w:t>
      </w:r>
      <w:r w:rsidRPr="0064066A">
        <w:rPr>
          <w:rFonts w:ascii="Arial" w:hAnsi="Arial" w:cs="Arial"/>
          <w:color w:val="333333"/>
          <w:sz w:val="22"/>
          <w:szCs w:val="22"/>
        </w:rPr>
        <w:t>awareness campaigns</w:t>
      </w:r>
      <w:r w:rsidRPr="0064066A">
        <w:rPr>
          <w:rStyle w:val="apple-converted-space"/>
          <w:rFonts w:ascii="Arial" w:hAnsi="Arial" w:cs="Arial"/>
          <w:color w:val="333333"/>
          <w:sz w:val="22"/>
          <w:szCs w:val="22"/>
        </w:rPr>
        <w:t> </w:t>
      </w:r>
      <w:r w:rsidRPr="0064066A">
        <w:rPr>
          <w:rFonts w:ascii="Arial" w:hAnsi="Arial" w:cs="Arial"/>
          <w:color w:val="333333"/>
          <w:sz w:val="22"/>
          <w:szCs w:val="22"/>
        </w:rPr>
        <w:t>of Rolls-Royce</w:t>
      </w:r>
      <w:r w:rsidRPr="0064066A">
        <w:rPr>
          <w:rStyle w:val="apple-converted-space"/>
          <w:rFonts w:ascii="Arial" w:hAnsi="Arial" w:cs="Arial"/>
          <w:color w:val="333333"/>
          <w:sz w:val="22"/>
          <w:szCs w:val="22"/>
        </w:rPr>
        <w:t> </w:t>
      </w:r>
      <w:r w:rsidRPr="0064066A">
        <w:rPr>
          <w:rFonts w:ascii="Arial" w:hAnsi="Arial" w:cs="Arial"/>
          <w:color w:val="333333"/>
          <w:sz w:val="22"/>
          <w:szCs w:val="22"/>
        </w:rPr>
        <w:t>use a variety of media to</w:t>
      </w:r>
      <w:r w:rsidRPr="0064066A">
        <w:rPr>
          <w:rStyle w:val="apple-converted-space"/>
          <w:rFonts w:ascii="Arial" w:hAnsi="Arial" w:cs="Arial"/>
          <w:color w:val="333333"/>
          <w:sz w:val="22"/>
          <w:szCs w:val="22"/>
        </w:rPr>
        <w:t> </w:t>
      </w:r>
      <w:r w:rsidRPr="0064066A">
        <w:rPr>
          <w:rFonts w:ascii="Arial" w:hAnsi="Arial" w:cs="Arial"/>
          <w:color w:val="333333"/>
          <w:sz w:val="22"/>
          <w:szCs w:val="22"/>
        </w:rPr>
        <w:t>promote</w:t>
      </w:r>
      <w:r w:rsidRPr="0064066A">
        <w:rPr>
          <w:rStyle w:val="apple-converted-space"/>
          <w:rFonts w:ascii="Arial" w:hAnsi="Arial" w:cs="Arial"/>
          <w:color w:val="333333"/>
          <w:sz w:val="22"/>
          <w:szCs w:val="22"/>
        </w:rPr>
        <w:t> </w:t>
      </w:r>
      <w:r w:rsidRPr="0064066A">
        <w:rPr>
          <w:rFonts w:ascii="Arial" w:hAnsi="Arial" w:cs="Arial"/>
          <w:color w:val="333333"/>
          <w:sz w:val="22"/>
          <w:szCs w:val="22"/>
        </w:rPr>
        <w:t>the</w:t>
      </w:r>
      <w:r w:rsidRPr="0064066A">
        <w:rPr>
          <w:rStyle w:val="apple-converted-space"/>
          <w:rFonts w:ascii="Arial" w:hAnsi="Arial" w:cs="Arial"/>
          <w:color w:val="333333"/>
          <w:sz w:val="22"/>
          <w:szCs w:val="22"/>
        </w:rPr>
        <w:t> </w:t>
      </w:r>
      <w:r w:rsidRPr="0064066A">
        <w:rPr>
          <w:rFonts w:ascii="Arial" w:hAnsi="Arial" w:cs="Arial"/>
          <w:color w:val="333333"/>
          <w:sz w:val="22"/>
          <w:szCs w:val="22"/>
        </w:rPr>
        <w:t>company's</w:t>
      </w:r>
      <w:r w:rsidRPr="0064066A">
        <w:rPr>
          <w:rStyle w:val="apple-converted-space"/>
          <w:rFonts w:ascii="Arial" w:hAnsi="Arial" w:cs="Arial"/>
          <w:color w:val="333333"/>
          <w:sz w:val="22"/>
          <w:szCs w:val="22"/>
        </w:rPr>
        <w:t> </w:t>
      </w:r>
      <w:r w:rsidRPr="0064066A">
        <w:rPr>
          <w:rFonts w:ascii="Arial" w:hAnsi="Arial" w:cs="Arial"/>
          <w:color w:val="333333"/>
          <w:sz w:val="22"/>
          <w:szCs w:val="22"/>
        </w:rPr>
        <w:t>products. This</w:t>
      </w:r>
      <w:r w:rsidRPr="0064066A">
        <w:rPr>
          <w:rStyle w:val="apple-converted-space"/>
          <w:rFonts w:ascii="Arial" w:hAnsi="Arial" w:cs="Arial"/>
          <w:color w:val="333333"/>
          <w:sz w:val="22"/>
          <w:szCs w:val="22"/>
        </w:rPr>
        <w:t> </w:t>
      </w:r>
      <w:r w:rsidRPr="0064066A">
        <w:rPr>
          <w:rFonts w:ascii="Arial" w:hAnsi="Arial" w:cs="Arial"/>
          <w:color w:val="333333"/>
          <w:sz w:val="22"/>
          <w:szCs w:val="22"/>
        </w:rPr>
        <w:t>includes;</w:t>
      </w:r>
      <w:r w:rsidRPr="0064066A">
        <w:rPr>
          <w:rStyle w:val="apple-converted-space"/>
          <w:rFonts w:ascii="Arial" w:hAnsi="Arial" w:cs="Arial"/>
          <w:color w:val="333333"/>
          <w:sz w:val="22"/>
          <w:szCs w:val="22"/>
        </w:rPr>
        <w:t> </w:t>
      </w:r>
      <w:r w:rsidRPr="0064066A">
        <w:rPr>
          <w:rFonts w:ascii="Arial" w:hAnsi="Arial" w:cs="Arial"/>
          <w:color w:val="333333"/>
          <w:sz w:val="22"/>
          <w:szCs w:val="22"/>
        </w:rPr>
        <w:t>television, radio,</w:t>
      </w:r>
      <w:r w:rsidRPr="0064066A">
        <w:rPr>
          <w:rStyle w:val="apple-converted-space"/>
          <w:rFonts w:ascii="Arial" w:hAnsi="Arial" w:cs="Arial"/>
          <w:color w:val="333333"/>
          <w:sz w:val="22"/>
          <w:szCs w:val="22"/>
        </w:rPr>
        <w:t> </w:t>
      </w:r>
      <w:r w:rsidRPr="0064066A">
        <w:rPr>
          <w:rFonts w:ascii="Arial" w:hAnsi="Arial" w:cs="Arial"/>
          <w:color w:val="333333"/>
          <w:sz w:val="22"/>
          <w:szCs w:val="22"/>
        </w:rPr>
        <w:t>print</w:t>
      </w:r>
      <w:r w:rsidRPr="0064066A">
        <w:rPr>
          <w:rStyle w:val="apple-converted-space"/>
          <w:rFonts w:ascii="Arial" w:hAnsi="Arial" w:cs="Arial"/>
          <w:color w:val="333333"/>
          <w:sz w:val="22"/>
          <w:szCs w:val="22"/>
        </w:rPr>
        <w:t> </w:t>
      </w:r>
      <w:r w:rsidRPr="0064066A">
        <w:rPr>
          <w:rFonts w:ascii="Arial" w:hAnsi="Arial" w:cs="Arial"/>
          <w:color w:val="333333"/>
          <w:sz w:val="22"/>
          <w:szCs w:val="22"/>
        </w:rPr>
        <w:t>and</w:t>
      </w:r>
      <w:r w:rsidRPr="0064066A">
        <w:rPr>
          <w:rStyle w:val="apple-converted-space"/>
          <w:rFonts w:ascii="Arial" w:hAnsi="Arial" w:cs="Arial"/>
          <w:color w:val="333333"/>
          <w:sz w:val="22"/>
          <w:szCs w:val="22"/>
        </w:rPr>
        <w:t> </w:t>
      </w:r>
      <w:r w:rsidRPr="0064066A">
        <w:rPr>
          <w:rFonts w:ascii="Arial" w:hAnsi="Arial" w:cs="Arial"/>
          <w:color w:val="333333"/>
          <w:sz w:val="22"/>
          <w:szCs w:val="22"/>
        </w:rPr>
        <w:t>internet</w:t>
      </w:r>
      <w:r w:rsidRPr="0064066A">
        <w:rPr>
          <w:rStyle w:val="apple-converted-space"/>
          <w:rFonts w:ascii="Arial" w:hAnsi="Arial" w:cs="Arial"/>
          <w:color w:val="333333"/>
          <w:sz w:val="22"/>
          <w:szCs w:val="22"/>
        </w:rPr>
        <w:t> </w:t>
      </w:r>
    </w:p>
    <w:p w14:paraId="31F54699" w14:textId="77777777" w:rsidR="002C0F83" w:rsidRDefault="002C0F83" w:rsidP="002C0F83">
      <w:pPr>
        <w:pStyle w:val="NormalWeb"/>
        <w:spacing w:before="0" w:beforeAutospacing="0" w:after="150" w:afterAutospacing="0" w:line="360" w:lineRule="auto"/>
        <w:jc w:val="both"/>
        <w:rPr>
          <w:rFonts w:ascii="Arial" w:hAnsi="Arial" w:cs="Arial"/>
          <w:color w:val="333333"/>
          <w:sz w:val="22"/>
          <w:szCs w:val="22"/>
        </w:rPr>
      </w:pPr>
      <w:r w:rsidRPr="0064066A">
        <w:rPr>
          <w:rFonts w:ascii="Arial" w:hAnsi="Arial" w:cs="Arial"/>
          <w:color w:val="333333"/>
          <w:sz w:val="22"/>
          <w:szCs w:val="22"/>
        </w:rPr>
        <w:t xml:space="preserve">platforms. </w:t>
      </w:r>
    </w:p>
    <w:p w14:paraId="29A21EB8" w14:textId="77777777" w:rsidR="002C0F83" w:rsidRDefault="002C0F83" w:rsidP="002C0F83">
      <w:pPr>
        <w:pStyle w:val="NormalWeb"/>
        <w:spacing w:before="0" w:beforeAutospacing="0" w:after="150" w:afterAutospacing="0" w:line="360" w:lineRule="auto"/>
        <w:jc w:val="both"/>
        <w:rPr>
          <w:rFonts w:ascii="Arial" w:hAnsi="Arial" w:cs="Arial"/>
          <w:color w:val="333333"/>
          <w:sz w:val="22"/>
          <w:szCs w:val="22"/>
        </w:rPr>
      </w:pPr>
      <w:r w:rsidRPr="0064066A">
        <w:rPr>
          <w:rFonts w:ascii="Arial" w:hAnsi="Arial" w:cs="Arial"/>
          <w:color w:val="333333"/>
          <w:sz w:val="22"/>
          <w:szCs w:val="22"/>
        </w:rPr>
        <w:t>Some of the campaigns carried out</w:t>
      </w:r>
      <w:r w:rsidRPr="0064066A">
        <w:rPr>
          <w:rStyle w:val="apple-converted-space"/>
          <w:rFonts w:ascii="Arial" w:hAnsi="Arial" w:cs="Arial"/>
          <w:color w:val="333333"/>
          <w:sz w:val="22"/>
          <w:szCs w:val="22"/>
        </w:rPr>
        <w:t> </w:t>
      </w:r>
      <w:r w:rsidRPr="0064066A">
        <w:rPr>
          <w:rFonts w:ascii="Arial" w:hAnsi="Arial" w:cs="Arial"/>
          <w:color w:val="333333"/>
          <w:sz w:val="22"/>
          <w:szCs w:val="22"/>
        </w:rPr>
        <w:t>are:</w:t>
      </w:r>
    </w:p>
    <w:p w14:paraId="4B814917" w14:textId="77777777" w:rsidR="002C0F83" w:rsidRPr="00D03AE1" w:rsidRDefault="002C0F83" w:rsidP="002C0F83">
      <w:pPr>
        <w:pStyle w:val="NormalWeb"/>
        <w:spacing w:before="0" w:beforeAutospacing="0" w:after="150" w:afterAutospacing="0" w:line="360" w:lineRule="auto"/>
        <w:jc w:val="both"/>
        <w:rPr>
          <w:rFonts w:ascii="Arial" w:hAnsi="Arial" w:cs="Arial"/>
          <w:b/>
          <w:bCs/>
          <w:sz w:val="22"/>
          <w:szCs w:val="22"/>
        </w:rPr>
      </w:pPr>
      <w:r w:rsidRPr="00D03AE1">
        <w:rPr>
          <w:rFonts w:ascii="Arial" w:hAnsi="Arial" w:cs="Arial"/>
          <w:b/>
          <w:bCs/>
          <w:sz w:val="22"/>
          <w:szCs w:val="22"/>
        </w:rPr>
        <w:t>Rolls-Royce “One of one”</w:t>
      </w:r>
      <w:r w:rsidRPr="00D03AE1">
        <w:rPr>
          <w:rStyle w:val="apple-converted-space"/>
          <w:rFonts w:ascii="Arial" w:hAnsi="Arial" w:cs="Arial"/>
          <w:b/>
          <w:bCs/>
          <w:sz w:val="22"/>
          <w:szCs w:val="22"/>
        </w:rPr>
        <w:t> </w:t>
      </w:r>
      <w:r w:rsidRPr="00D03AE1">
        <w:rPr>
          <w:rFonts w:ascii="Arial" w:hAnsi="Arial" w:cs="Arial"/>
          <w:b/>
          <w:bCs/>
          <w:color w:val="000000"/>
          <w:sz w:val="22"/>
          <w:szCs w:val="22"/>
        </w:rPr>
        <w:t>by</w:t>
      </w:r>
      <w:r w:rsidRPr="00D03AE1">
        <w:rPr>
          <w:rStyle w:val="apple-converted-space"/>
          <w:rFonts w:ascii="Arial" w:hAnsi="Arial" w:cs="Arial"/>
          <w:b/>
          <w:bCs/>
          <w:sz w:val="22"/>
          <w:szCs w:val="22"/>
        </w:rPr>
        <w:t> </w:t>
      </w:r>
      <w:r w:rsidRPr="00D03AE1">
        <w:rPr>
          <w:rFonts w:ascii="Arial" w:hAnsi="Arial" w:cs="Arial"/>
          <w:b/>
          <w:bCs/>
          <w:sz w:val="22"/>
          <w:szCs w:val="22"/>
        </w:rPr>
        <w:t>Havas London</w:t>
      </w:r>
      <w:r>
        <w:rPr>
          <w:rFonts w:ascii="Arial" w:hAnsi="Arial" w:cs="Arial"/>
          <w:b/>
          <w:bCs/>
          <w:sz w:val="22"/>
          <w:szCs w:val="22"/>
        </w:rPr>
        <w:t xml:space="preserve">: </w:t>
      </w:r>
      <w:r w:rsidRPr="00D03AE1">
        <w:rPr>
          <w:rFonts w:ascii="Arial" w:hAnsi="Arial" w:cs="Arial"/>
          <w:sz w:val="22"/>
          <w:szCs w:val="22"/>
        </w:rPr>
        <w:t>It is a</w:t>
      </w:r>
      <w:r w:rsidRPr="00D03AE1">
        <w:rPr>
          <w:rStyle w:val="apple-converted-space"/>
          <w:rFonts w:ascii="Arial" w:hAnsi="Arial" w:cs="Arial"/>
          <w:sz w:val="22"/>
          <w:szCs w:val="22"/>
        </w:rPr>
        <w:t> </w:t>
      </w:r>
      <w:r w:rsidRPr="00D03AE1">
        <w:rPr>
          <w:rFonts w:ascii="Arial" w:hAnsi="Arial" w:cs="Arial"/>
          <w:color w:val="000000"/>
          <w:sz w:val="22"/>
          <w:szCs w:val="22"/>
        </w:rPr>
        <w:t>movie</w:t>
      </w:r>
      <w:r w:rsidRPr="00D03AE1">
        <w:rPr>
          <w:rStyle w:val="apple-converted-space"/>
          <w:rFonts w:ascii="Arial" w:hAnsi="Arial" w:cs="Arial"/>
          <w:sz w:val="22"/>
          <w:szCs w:val="22"/>
        </w:rPr>
        <w:t> </w:t>
      </w:r>
      <w:r w:rsidRPr="00D03AE1">
        <w:rPr>
          <w:rFonts w:ascii="Arial" w:hAnsi="Arial" w:cs="Arial"/>
          <w:sz w:val="22"/>
          <w:szCs w:val="22"/>
        </w:rPr>
        <w:t>in which, Siamese</w:t>
      </w:r>
      <w:r w:rsidRPr="00D03AE1">
        <w:rPr>
          <w:rStyle w:val="apple-converted-space"/>
          <w:rFonts w:ascii="Arial" w:hAnsi="Arial" w:cs="Arial"/>
          <w:sz w:val="22"/>
          <w:szCs w:val="22"/>
        </w:rPr>
        <w:t> </w:t>
      </w:r>
      <w:r w:rsidRPr="00D03AE1">
        <w:rPr>
          <w:rFonts w:ascii="Arial" w:hAnsi="Arial" w:cs="Arial"/>
          <w:color w:val="000000"/>
          <w:sz w:val="22"/>
          <w:szCs w:val="22"/>
        </w:rPr>
        <w:t>fighting</w:t>
      </w:r>
      <w:r w:rsidRPr="00D03AE1">
        <w:rPr>
          <w:rStyle w:val="apple-converted-space"/>
          <w:rFonts w:ascii="Arial" w:hAnsi="Arial" w:cs="Arial"/>
          <w:sz w:val="22"/>
          <w:szCs w:val="22"/>
        </w:rPr>
        <w:t> </w:t>
      </w:r>
      <w:r w:rsidRPr="00D03AE1">
        <w:rPr>
          <w:rFonts w:ascii="Arial" w:hAnsi="Arial" w:cs="Arial"/>
          <w:sz w:val="22"/>
          <w:szCs w:val="22"/>
        </w:rPr>
        <w:t>fish is</w:t>
      </w:r>
      <w:r w:rsidRPr="00D03AE1">
        <w:rPr>
          <w:rStyle w:val="apple-converted-space"/>
          <w:rFonts w:ascii="Arial" w:hAnsi="Arial" w:cs="Arial"/>
          <w:sz w:val="22"/>
          <w:szCs w:val="22"/>
        </w:rPr>
        <w:t> </w:t>
      </w:r>
      <w:r w:rsidRPr="00D03AE1">
        <w:rPr>
          <w:rFonts w:ascii="Arial" w:hAnsi="Arial" w:cs="Arial"/>
          <w:color w:val="000000"/>
          <w:sz w:val="22"/>
          <w:szCs w:val="22"/>
        </w:rPr>
        <w:t>in comparison</w:t>
      </w:r>
      <w:r w:rsidRPr="00D03AE1">
        <w:rPr>
          <w:rStyle w:val="apple-converted-space"/>
          <w:rFonts w:ascii="Arial" w:hAnsi="Arial" w:cs="Arial"/>
          <w:sz w:val="22"/>
          <w:szCs w:val="22"/>
        </w:rPr>
        <w:t> </w:t>
      </w:r>
      <w:r w:rsidRPr="00D03AE1">
        <w:rPr>
          <w:rFonts w:ascii="Arial" w:hAnsi="Arial" w:cs="Arial"/>
          <w:sz w:val="22"/>
          <w:szCs w:val="22"/>
        </w:rPr>
        <w:t>to a Rolls-Royce Phantom</w:t>
      </w:r>
      <w:r w:rsidRPr="00D03AE1">
        <w:rPr>
          <w:rStyle w:val="apple-converted-space"/>
          <w:rFonts w:ascii="Arial" w:hAnsi="Arial" w:cs="Arial"/>
          <w:sz w:val="22"/>
          <w:szCs w:val="22"/>
        </w:rPr>
        <w:t> </w:t>
      </w:r>
      <w:r w:rsidRPr="00D03AE1">
        <w:rPr>
          <w:rFonts w:ascii="Arial" w:hAnsi="Arial" w:cs="Arial"/>
          <w:color w:val="000000"/>
          <w:sz w:val="22"/>
          <w:szCs w:val="22"/>
        </w:rPr>
        <w:t>to reveal</w:t>
      </w:r>
      <w:r w:rsidRPr="00D03AE1">
        <w:rPr>
          <w:rStyle w:val="apple-converted-space"/>
          <w:rFonts w:ascii="Arial" w:hAnsi="Arial" w:cs="Arial"/>
          <w:sz w:val="22"/>
          <w:szCs w:val="22"/>
        </w:rPr>
        <w:t> </w:t>
      </w:r>
      <w:r w:rsidRPr="00D03AE1">
        <w:rPr>
          <w:rFonts w:ascii="Arial" w:hAnsi="Arial" w:cs="Arial"/>
          <w:sz w:val="22"/>
          <w:szCs w:val="22"/>
        </w:rPr>
        <w:t>how</w:t>
      </w:r>
      <w:r w:rsidRPr="00D03AE1">
        <w:rPr>
          <w:rStyle w:val="apple-converted-space"/>
          <w:rFonts w:ascii="Arial" w:hAnsi="Arial" w:cs="Arial"/>
          <w:sz w:val="22"/>
          <w:szCs w:val="22"/>
        </w:rPr>
        <w:t> </w:t>
      </w:r>
      <w:r w:rsidRPr="00D03AE1">
        <w:rPr>
          <w:rFonts w:ascii="Arial" w:hAnsi="Arial" w:cs="Arial"/>
          <w:color w:val="000000"/>
          <w:sz w:val="22"/>
          <w:szCs w:val="22"/>
        </w:rPr>
        <w:t>every</w:t>
      </w:r>
      <w:r w:rsidRPr="00D03AE1">
        <w:rPr>
          <w:rFonts w:ascii="Arial" w:hAnsi="Arial" w:cs="Arial"/>
          <w:sz w:val="22"/>
          <w:szCs w:val="22"/>
        </w:rPr>
        <w:t> Rolls-Royce car is an elegant  </w:t>
      </w:r>
      <w:r w:rsidRPr="00D03AE1">
        <w:rPr>
          <w:rFonts w:ascii="Arial" w:hAnsi="Arial" w:cs="Arial"/>
          <w:color w:val="000000"/>
          <w:sz w:val="22"/>
          <w:szCs w:val="22"/>
        </w:rPr>
        <w:t>unique</w:t>
      </w:r>
      <w:r w:rsidRPr="00D03AE1">
        <w:rPr>
          <w:rFonts w:ascii="Arial" w:hAnsi="Arial" w:cs="Arial"/>
          <w:sz w:val="22"/>
          <w:szCs w:val="22"/>
        </w:rPr>
        <w:t> invention </w:t>
      </w:r>
      <w:r w:rsidRPr="00D03AE1">
        <w:rPr>
          <w:rFonts w:ascii="Arial" w:hAnsi="Arial" w:cs="Arial"/>
          <w:color w:val="000000"/>
          <w:sz w:val="22"/>
          <w:szCs w:val="22"/>
        </w:rPr>
        <w:t>without a</w:t>
      </w:r>
      <w:r w:rsidRPr="00D03AE1">
        <w:rPr>
          <w:rStyle w:val="apple-converted-space"/>
          <w:rFonts w:ascii="Arial" w:hAnsi="Arial" w:cs="Arial"/>
          <w:sz w:val="22"/>
          <w:szCs w:val="22"/>
        </w:rPr>
        <w:t> </w:t>
      </w:r>
      <w:r w:rsidRPr="00D03AE1">
        <w:rPr>
          <w:rFonts w:ascii="Arial" w:hAnsi="Arial" w:cs="Arial"/>
          <w:sz w:val="22"/>
          <w:szCs w:val="22"/>
        </w:rPr>
        <w:t>competitor. The campaign,</w:t>
      </w:r>
      <w:r w:rsidRPr="00D03AE1">
        <w:rPr>
          <w:rStyle w:val="apple-converted-space"/>
          <w:rFonts w:ascii="Arial" w:hAnsi="Arial" w:cs="Arial"/>
          <w:sz w:val="22"/>
          <w:szCs w:val="22"/>
        </w:rPr>
        <w:t> </w:t>
      </w:r>
      <w:r w:rsidRPr="00D03AE1">
        <w:rPr>
          <w:rFonts w:ascii="Arial" w:hAnsi="Arial" w:cs="Arial"/>
          <w:color w:val="000000"/>
          <w:sz w:val="22"/>
          <w:szCs w:val="22"/>
        </w:rPr>
        <w:t>that was</w:t>
      </w:r>
      <w:r w:rsidRPr="00D03AE1">
        <w:rPr>
          <w:rFonts w:ascii="Arial" w:hAnsi="Arial" w:cs="Arial"/>
          <w:sz w:val="22"/>
          <w:szCs w:val="22"/>
        </w:rPr>
        <w:t> Havas London’s first for Rolls-Royce,</w:t>
      </w:r>
      <w:r w:rsidRPr="00D03AE1">
        <w:rPr>
          <w:rStyle w:val="apple-converted-space"/>
          <w:rFonts w:ascii="Arial" w:hAnsi="Arial" w:cs="Arial"/>
          <w:sz w:val="22"/>
          <w:szCs w:val="22"/>
        </w:rPr>
        <w:t> </w:t>
      </w:r>
      <w:r w:rsidRPr="00D03AE1">
        <w:rPr>
          <w:rFonts w:ascii="Arial" w:hAnsi="Arial" w:cs="Arial"/>
          <w:color w:val="000000"/>
          <w:sz w:val="22"/>
          <w:szCs w:val="22"/>
        </w:rPr>
        <w:t>was designed</w:t>
      </w:r>
      <w:r w:rsidRPr="00D03AE1">
        <w:rPr>
          <w:rFonts w:ascii="Arial" w:hAnsi="Arial" w:cs="Arial"/>
          <w:sz w:val="22"/>
          <w:szCs w:val="22"/>
        </w:rPr>
        <w:t> </w:t>
      </w:r>
      <w:r w:rsidRPr="00D03AE1">
        <w:rPr>
          <w:rFonts w:ascii="Arial" w:hAnsi="Arial" w:cs="Arial"/>
          <w:color w:val="000000"/>
          <w:sz w:val="22"/>
          <w:szCs w:val="22"/>
        </w:rPr>
        <w:t>to emphasise</w:t>
      </w:r>
      <w:r w:rsidRPr="00D03AE1">
        <w:rPr>
          <w:rStyle w:val="apple-converted-space"/>
          <w:rFonts w:ascii="Arial" w:hAnsi="Arial" w:cs="Arial"/>
          <w:sz w:val="22"/>
          <w:szCs w:val="22"/>
        </w:rPr>
        <w:t> </w:t>
      </w:r>
      <w:r w:rsidRPr="00D03AE1">
        <w:rPr>
          <w:rFonts w:ascii="Arial" w:hAnsi="Arial" w:cs="Arial"/>
          <w:sz w:val="22"/>
          <w:szCs w:val="22"/>
        </w:rPr>
        <w:t>that a Rolls-Royce is built  on a platform of customisation and or personalisation that cannot be found elsewhere. </w:t>
      </w:r>
    </w:p>
    <w:p w14:paraId="39DDE5CD" w14:textId="77777777" w:rsidR="002C0F83" w:rsidRPr="00D03AE1" w:rsidRDefault="002C0F83" w:rsidP="002C0F83">
      <w:pPr>
        <w:pStyle w:val="NormalWeb"/>
        <w:spacing w:before="0" w:beforeAutospacing="0" w:after="150" w:afterAutospacing="0" w:line="360" w:lineRule="auto"/>
        <w:jc w:val="both"/>
        <w:rPr>
          <w:rFonts w:ascii="Arial" w:hAnsi="Arial" w:cs="Arial"/>
          <w:b/>
          <w:bCs/>
          <w:sz w:val="22"/>
          <w:szCs w:val="22"/>
        </w:rPr>
      </w:pPr>
      <w:r w:rsidRPr="00D03AE1">
        <w:rPr>
          <w:rFonts w:ascii="Arial" w:hAnsi="Arial" w:cs="Arial"/>
          <w:b/>
          <w:bCs/>
          <w:sz w:val="22"/>
          <w:szCs w:val="22"/>
        </w:rPr>
        <w:t>Rolls-Royce “The spirit of ecstasy”</w:t>
      </w:r>
      <w:r w:rsidRPr="00D03AE1">
        <w:rPr>
          <w:rStyle w:val="apple-converted-space"/>
          <w:rFonts w:ascii="Arial" w:hAnsi="Arial" w:cs="Arial"/>
          <w:b/>
          <w:bCs/>
          <w:sz w:val="22"/>
          <w:szCs w:val="22"/>
        </w:rPr>
        <w:t> </w:t>
      </w:r>
      <w:r w:rsidRPr="00D03AE1">
        <w:rPr>
          <w:rFonts w:ascii="Arial" w:hAnsi="Arial" w:cs="Arial"/>
          <w:b/>
          <w:bCs/>
          <w:color w:val="000000"/>
          <w:sz w:val="22"/>
          <w:szCs w:val="22"/>
        </w:rPr>
        <w:t>by</w:t>
      </w:r>
      <w:r w:rsidRPr="00D03AE1">
        <w:rPr>
          <w:rStyle w:val="apple-converted-space"/>
          <w:rFonts w:ascii="Arial" w:hAnsi="Arial" w:cs="Arial"/>
          <w:b/>
          <w:bCs/>
          <w:sz w:val="22"/>
          <w:szCs w:val="22"/>
        </w:rPr>
        <w:t> </w:t>
      </w:r>
      <w:r w:rsidRPr="00D03AE1">
        <w:rPr>
          <w:rFonts w:ascii="Arial" w:hAnsi="Arial" w:cs="Arial"/>
          <w:b/>
          <w:bCs/>
          <w:sz w:val="22"/>
          <w:szCs w:val="22"/>
        </w:rPr>
        <w:t>Hingston Studio</w:t>
      </w:r>
      <w:r>
        <w:rPr>
          <w:rFonts w:ascii="Arial" w:hAnsi="Arial" w:cs="Arial"/>
          <w:b/>
          <w:bCs/>
          <w:sz w:val="22"/>
          <w:szCs w:val="22"/>
        </w:rPr>
        <w:t xml:space="preserve">: </w:t>
      </w:r>
      <w:r w:rsidRPr="00D03AE1">
        <w:rPr>
          <w:rFonts w:ascii="Arial" w:hAnsi="Arial" w:cs="Arial"/>
          <w:sz w:val="22"/>
          <w:szCs w:val="22"/>
        </w:rPr>
        <w:t>Is a marketing strategy that was launched by</w:t>
      </w:r>
      <w:r w:rsidRPr="00D03AE1">
        <w:rPr>
          <w:rStyle w:val="apple-converted-space"/>
          <w:rFonts w:ascii="Arial" w:hAnsi="Arial" w:cs="Arial"/>
          <w:sz w:val="22"/>
          <w:szCs w:val="22"/>
        </w:rPr>
        <w:t> </w:t>
      </w:r>
      <w:r w:rsidRPr="00D03AE1">
        <w:rPr>
          <w:rFonts w:ascii="Arial" w:hAnsi="Arial" w:cs="Arial"/>
          <w:sz w:val="22"/>
          <w:szCs w:val="22"/>
        </w:rPr>
        <w:t> Rolls-Royce Motor Cars to</w:t>
      </w:r>
      <w:r w:rsidRPr="00D03AE1">
        <w:rPr>
          <w:rStyle w:val="apple-converted-space"/>
          <w:rFonts w:ascii="Arial" w:hAnsi="Arial" w:cs="Arial"/>
          <w:sz w:val="22"/>
          <w:szCs w:val="22"/>
        </w:rPr>
        <w:t> </w:t>
      </w:r>
      <w:r w:rsidRPr="00D03AE1">
        <w:rPr>
          <w:rFonts w:ascii="Arial" w:hAnsi="Arial" w:cs="Arial"/>
          <w:color w:val="000000"/>
          <w:sz w:val="22"/>
          <w:szCs w:val="22"/>
        </w:rPr>
        <w:t>show case </w:t>
      </w:r>
      <w:r w:rsidRPr="00D03AE1">
        <w:rPr>
          <w:rFonts w:ascii="Arial" w:hAnsi="Arial" w:cs="Arial"/>
          <w:sz w:val="22"/>
          <w:szCs w:val="22"/>
        </w:rPr>
        <w:t>the tales, experiences, and legendary attributes of the brand. the  fascinating two and half minutes 3-D movie attempts</w:t>
      </w:r>
      <w:r w:rsidRPr="00D03AE1">
        <w:rPr>
          <w:rStyle w:val="apple-converted-space"/>
          <w:rFonts w:ascii="Arial" w:hAnsi="Arial" w:cs="Arial"/>
          <w:sz w:val="22"/>
          <w:szCs w:val="22"/>
        </w:rPr>
        <w:t> </w:t>
      </w:r>
      <w:r w:rsidRPr="00D03AE1">
        <w:rPr>
          <w:rFonts w:ascii="Arial" w:hAnsi="Arial" w:cs="Arial"/>
          <w:sz w:val="22"/>
          <w:szCs w:val="22"/>
        </w:rPr>
        <w:t> </w:t>
      </w:r>
      <w:r w:rsidRPr="00D03AE1">
        <w:rPr>
          <w:rFonts w:ascii="Arial" w:hAnsi="Arial" w:cs="Arial"/>
          <w:color w:val="000000"/>
          <w:sz w:val="22"/>
          <w:szCs w:val="22"/>
        </w:rPr>
        <w:t>to bring to life the Rolls-Royce</w:t>
      </w:r>
      <w:r w:rsidRPr="00D03AE1">
        <w:rPr>
          <w:rFonts w:ascii="Arial" w:hAnsi="Arial" w:cs="Arial"/>
          <w:sz w:val="22"/>
          <w:szCs w:val="22"/>
        </w:rPr>
        <w:t> story</w:t>
      </w:r>
      <w:r>
        <w:t>.</w:t>
      </w:r>
    </w:p>
    <w:p w14:paraId="10C5B946" w14:textId="77777777" w:rsidR="002C0F83" w:rsidRPr="009D2503" w:rsidRDefault="002C0F83" w:rsidP="002C0F83">
      <w:pPr>
        <w:pStyle w:val="Heading1"/>
        <w:spacing w:line="360" w:lineRule="auto"/>
        <w:jc w:val="both"/>
        <w:rPr>
          <w:rFonts w:ascii="Arial" w:hAnsi="Arial" w:cs="Arial"/>
          <w:sz w:val="22"/>
          <w:szCs w:val="22"/>
        </w:rPr>
      </w:pPr>
      <w:r w:rsidRPr="009D2503">
        <w:rPr>
          <w:rFonts w:ascii="Arial" w:hAnsi="Arial" w:cs="Arial"/>
          <w:sz w:val="22"/>
          <w:szCs w:val="22"/>
        </w:rPr>
        <w:t>Digital Presence</w:t>
      </w:r>
      <w:r>
        <w:rPr>
          <w:rFonts w:ascii="Arial" w:hAnsi="Arial" w:cs="Arial"/>
          <w:sz w:val="22"/>
          <w:szCs w:val="22"/>
        </w:rPr>
        <w:t xml:space="preserve">: </w:t>
      </w:r>
    </w:p>
    <w:p w14:paraId="0C617711" w14:textId="77777777" w:rsidR="002C0F83" w:rsidRDefault="002C0F83" w:rsidP="002C0F83">
      <w:pPr>
        <w:pStyle w:val="NormalWeb"/>
        <w:spacing w:line="360" w:lineRule="auto"/>
        <w:jc w:val="both"/>
        <w:rPr>
          <w:rFonts w:ascii="Arial" w:hAnsi="Arial" w:cs="Arial"/>
          <w:sz w:val="22"/>
          <w:szCs w:val="22"/>
        </w:rPr>
      </w:pPr>
      <w:r w:rsidRPr="00CB21A3">
        <w:rPr>
          <w:rFonts w:ascii="Arial" w:hAnsi="Arial" w:cs="Arial"/>
          <w:sz w:val="22"/>
          <w:szCs w:val="22"/>
        </w:rPr>
        <w:t xml:space="preserve">The current trend in marketing is </w:t>
      </w:r>
      <w:r>
        <w:rPr>
          <w:rFonts w:ascii="Arial" w:hAnsi="Arial" w:cs="Arial"/>
          <w:sz w:val="22"/>
          <w:szCs w:val="22"/>
        </w:rPr>
        <w:t>fast</w:t>
      </w:r>
      <w:r w:rsidRPr="00CB21A3">
        <w:rPr>
          <w:rFonts w:ascii="Arial" w:hAnsi="Arial" w:cs="Arial"/>
          <w:sz w:val="22"/>
          <w:szCs w:val="22"/>
        </w:rPr>
        <w:t xml:space="preserve"> shift</w:t>
      </w:r>
      <w:r>
        <w:rPr>
          <w:rFonts w:ascii="Arial" w:hAnsi="Arial" w:cs="Arial"/>
          <w:sz w:val="22"/>
          <w:szCs w:val="22"/>
        </w:rPr>
        <w:t>ing</w:t>
      </w:r>
      <w:r w:rsidRPr="00CB21A3">
        <w:rPr>
          <w:rFonts w:ascii="Arial" w:hAnsi="Arial" w:cs="Arial"/>
          <w:sz w:val="22"/>
          <w:szCs w:val="22"/>
        </w:rPr>
        <w:t xml:space="preserve"> to </w:t>
      </w:r>
      <w:r>
        <w:rPr>
          <w:rFonts w:ascii="Arial" w:hAnsi="Arial" w:cs="Arial"/>
          <w:sz w:val="22"/>
          <w:szCs w:val="22"/>
        </w:rPr>
        <w:t>online platforms</w:t>
      </w:r>
      <w:r w:rsidRPr="00CB21A3">
        <w:rPr>
          <w:rFonts w:ascii="Arial" w:hAnsi="Arial" w:cs="Arial"/>
          <w:sz w:val="22"/>
          <w:szCs w:val="22"/>
        </w:rPr>
        <w:t xml:space="preserve"> and </w:t>
      </w:r>
      <w:r>
        <w:rPr>
          <w:rFonts w:ascii="Arial" w:hAnsi="Arial" w:cs="Arial"/>
          <w:sz w:val="22"/>
          <w:szCs w:val="22"/>
        </w:rPr>
        <w:t>Rolls-Royce</w:t>
      </w:r>
      <w:r w:rsidRPr="00CB21A3">
        <w:rPr>
          <w:rFonts w:ascii="Arial" w:hAnsi="Arial" w:cs="Arial"/>
          <w:sz w:val="22"/>
          <w:szCs w:val="22"/>
        </w:rPr>
        <w:t xml:space="preserve"> is right in the trenches of this digital shift.</w:t>
      </w:r>
      <w:r>
        <w:rPr>
          <w:rFonts w:ascii="Arial" w:hAnsi="Arial" w:cs="Arial"/>
          <w:sz w:val="22"/>
          <w:szCs w:val="22"/>
        </w:rPr>
        <w:t xml:space="preserve"> </w:t>
      </w:r>
      <w:r w:rsidRPr="00CB21A3">
        <w:rPr>
          <w:rFonts w:ascii="Arial" w:hAnsi="Arial" w:cs="Arial"/>
          <w:sz w:val="22"/>
          <w:szCs w:val="22"/>
        </w:rPr>
        <w:t> </w:t>
      </w:r>
      <w:r>
        <w:rPr>
          <w:rFonts w:ascii="Arial" w:hAnsi="Arial" w:cs="Arial"/>
          <w:sz w:val="22"/>
          <w:szCs w:val="22"/>
        </w:rPr>
        <w:t>Budgets</w:t>
      </w:r>
      <w:r w:rsidRPr="00CB21A3">
        <w:rPr>
          <w:rFonts w:ascii="Arial" w:hAnsi="Arial" w:cs="Arial"/>
          <w:sz w:val="22"/>
          <w:szCs w:val="22"/>
        </w:rPr>
        <w:t xml:space="preserve"> </w:t>
      </w:r>
      <w:r>
        <w:rPr>
          <w:rFonts w:ascii="Arial" w:hAnsi="Arial" w:cs="Arial"/>
          <w:sz w:val="22"/>
          <w:szCs w:val="22"/>
        </w:rPr>
        <w:t>f</w:t>
      </w:r>
      <w:r w:rsidRPr="00CB21A3">
        <w:rPr>
          <w:rFonts w:ascii="Arial" w:hAnsi="Arial" w:cs="Arial"/>
          <w:sz w:val="22"/>
          <w:szCs w:val="22"/>
        </w:rPr>
        <w:t>o</w:t>
      </w:r>
      <w:r>
        <w:rPr>
          <w:rFonts w:ascii="Arial" w:hAnsi="Arial" w:cs="Arial"/>
          <w:sz w:val="22"/>
          <w:szCs w:val="22"/>
        </w:rPr>
        <w:t>r</w:t>
      </w:r>
      <w:r w:rsidRPr="00CB21A3">
        <w:rPr>
          <w:rFonts w:ascii="Arial" w:hAnsi="Arial" w:cs="Arial"/>
          <w:sz w:val="22"/>
          <w:szCs w:val="22"/>
        </w:rPr>
        <w:t xml:space="preserve"> digital marketing has increased to become a major component of its marketing </w:t>
      </w:r>
      <w:r>
        <w:rPr>
          <w:rFonts w:ascii="Arial" w:hAnsi="Arial" w:cs="Arial"/>
          <w:sz w:val="22"/>
          <w:szCs w:val="22"/>
        </w:rPr>
        <w:t>resource utilisation</w:t>
      </w:r>
      <w:r w:rsidRPr="00CB21A3">
        <w:rPr>
          <w:rFonts w:ascii="Arial" w:hAnsi="Arial" w:cs="Arial"/>
          <w:sz w:val="22"/>
          <w:szCs w:val="22"/>
        </w:rPr>
        <w:t xml:space="preserve"> as it focuses on remaining a c</w:t>
      </w:r>
      <w:r>
        <w:rPr>
          <w:rFonts w:ascii="Arial" w:hAnsi="Arial" w:cs="Arial"/>
          <w:sz w:val="22"/>
          <w:szCs w:val="22"/>
        </w:rPr>
        <w:t>ustomer</w:t>
      </w:r>
      <w:r w:rsidRPr="00CB21A3">
        <w:rPr>
          <w:rFonts w:ascii="Arial" w:hAnsi="Arial" w:cs="Arial"/>
          <w:sz w:val="22"/>
          <w:szCs w:val="22"/>
        </w:rPr>
        <w:t>-centric company that thrives on the unique individual connections it has with its clients</w:t>
      </w:r>
      <w:r>
        <w:rPr>
          <w:rFonts w:ascii="Arial" w:hAnsi="Arial" w:cs="Arial"/>
          <w:sz w:val="22"/>
          <w:szCs w:val="22"/>
        </w:rPr>
        <w:t xml:space="preserve"> globally</w:t>
      </w:r>
      <w:r w:rsidRPr="00CB21A3">
        <w:rPr>
          <w:rFonts w:ascii="Arial" w:hAnsi="Arial" w:cs="Arial"/>
          <w:sz w:val="22"/>
          <w:szCs w:val="22"/>
        </w:rPr>
        <w:t>.</w:t>
      </w:r>
      <w:r>
        <w:rPr>
          <w:rFonts w:ascii="Arial" w:hAnsi="Arial" w:cs="Arial"/>
          <w:sz w:val="22"/>
          <w:szCs w:val="22"/>
        </w:rPr>
        <w:t xml:space="preserve"> </w:t>
      </w:r>
    </w:p>
    <w:p w14:paraId="12218957" w14:textId="77777777" w:rsidR="002C0F83" w:rsidRDefault="002C0F83" w:rsidP="002C0F83">
      <w:pPr>
        <w:pStyle w:val="NormalWeb"/>
        <w:spacing w:line="360" w:lineRule="auto"/>
        <w:jc w:val="both"/>
        <w:rPr>
          <w:rFonts w:ascii="Arial" w:hAnsi="Arial" w:cs="Arial"/>
          <w:sz w:val="22"/>
          <w:szCs w:val="22"/>
        </w:rPr>
      </w:pPr>
      <w:r w:rsidRPr="00CB21A3">
        <w:rPr>
          <w:rFonts w:ascii="Arial" w:hAnsi="Arial" w:cs="Arial"/>
          <w:sz w:val="22"/>
          <w:szCs w:val="22"/>
        </w:rPr>
        <w:t>C</w:t>
      </w:r>
      <w:r>
        <w:rPr>
          <w:rFonts w:ascii="Arial" w:hAnsi="Arial" w:cs="Arial"/>
          <w:sz w:val="22"/>
          <w:szCs w:val="22"/>
        </w:rPr>
        <w:t>ustomer</w:t>
      </w:r>
      <w:r w:rsidRPr="00CB21A3">
        <w:rPr>
          <w:rFonts w:ascii="Arial" w:hAnsi="Arial" w:cs="Arial"/>
          <w:sz w:val="22"/>
          <w:szCs w:val="22"/>
        </w:rPr>
        <w:t xml:space="preserve"> interaction </w:t>
      </w:r>
      <w:r>
        <w:rPr>
          <w:rFonts w:ascii="Arial" w:hAnsi="Arial" w:cs="Arial"/>
          <w:sz w:val="22"/>
          <w:szCs w:val="22"/>
        </w:rPr>
        <w:t>influenced</w:t>
      </w:r>
      <w:r w:rsidRPr="00CB21A3">
        <w:rPr>
          <w:rFonts w:ascii="Arial" w:hAnsi="Arial" w:cs="Arial"/>
          <w:sz w:val="22"/>
          <w:szCs w:val="22"/>
        </w:rPr>
        <w:t xml:space="preserve"> by the growth of digital media</w:t>
      </w:r>
      <w:r>
        <w:rPr>
          <w:rFonts w:ascii="Arial" w:hAnsi="Arial" w:cs="Arial"/>
          <w:sz w:val="22"/>
          <w:szCs w:val="22"/>
        </w:rPr>
        <w:t xml:space="preserve"> such as </w:t>
      </w:r>
      <w:r w:rsidRPr="00CB21A3">
        <w:rPr>
          <w:rFonts w:ascii="Arial" w:hAnsi="Arial" w:cs="Arial"/>
          <w:sz w:val="22"/>
          <w:szCs w:val="22"/>
        </w:rPr>
        <w:t xml:space="preserve">Facebook, LinkedIn, Twitter, Instagram and YouTube, continues to </w:t>
      </w:r>
      <w:r>
        <w:rPr>
          <w:rFonts w:ascii="Arial" w:hAnsi="Arial" w:cs="Arial"/>
          <w:sz w:val="22"/>
          <w:szCs w:val="22"/>
        </w:rPr>
        <w:t xml:space="preserve">metamorphose </w:t>
      </w:r>
      <w:r w:rsidRPr="00CB21A3">
        <w:rPr>
          <w:rFonts w:ascii="Arial" w:hAnsi="Arial" w:cs="Arial"/>
          <w:sz w:val="22"/>
          <w:szCs w:val="22"/>
        </w:rPr>
        <w:t xml:space="preserve"> </w:t>
      </w:r>
      <w:r>
        <w:rPr>
          <w:rFonts w:ascii="Arial" w:hAnsi="Arial" w:cs="Arial"/>
          <w:sz w:val="22"/>
          <w:szCs w:val="22"/>
        </w:rPr>
        <w:t>into</w:t>
      </w:r>
      <w:r w:rsidRPr="00CB21A3">
        <w:rPr>
          <w:rFonts w:ascii="Arial" w:hAnsi="Arial" w:cs="Arial"/>
          <w:sz w:val="22"/>
          <w:szCs w:val="22"/>
        </w:rPr>
        <w:t xml:space="preserve"> a major way the company keep</w:t>
      </w:r>
      <w:r>
        <w:rPr>
          <w:rFonts w:ascii="Arial" w:hAnsi="Arial" w:cs="Arial"/>
          <w:sz w:val="22"/>
          <w:szCs w:val="22"/>
        </w:rPr>
        <w:t>s</w:t>
      </w:r>
      <w:r w:rsidRPr="00CB21A3">
        <w:rPr>
          <w:rFonts w:ascii="Arial" w:hAnsi="Arial" w:cs="Arial"/>
          <w:sz w:val="22"/>
          <w:szCs w:val="22"/>
        </w:rPr>
        <w:t xml:space="preserve"> in touch with </w:t>
      </w:r>
      <w:r>
        <w:rPr>
          <w:rFonts w:ascii="Arial" w:hAnsi="Arial" w:cs="Arial"/>
          <w:sz w:val="22"/>
          <w:szCs w:val="22"/>
        </w:rPr>
        <w:t>its</w:t>
      </w:r>
      <w:r w:rsidRPr="00CB21A3">
        <w:rPr>
          <w:rFonts w:ascii="Arial" w:hAnsi="Arial" w:cs="Arial"/>
          <w:sz w:val="22"/>
          <w:szCs w:val="22"/>
        </w:rPr>
        <w:t xml:space="preserve"> c</w:t>
      </w:r>
      <w:r>
        <w:rPr>
          <w:rFonts w:ascii="Arial" w:hAnsi="Arial" w:cs="Arial"/>
          <w:sz w:val="22"/>
          <w:szCs w:val="22"/>
        </w:rPr>
        <w:t xml:space="preserve">ustomers share its brand story, facilitated by </w:t>
      </w:r>
      <w:r w:rsidRPr="00CB21A3">
        <w:rPr>
          <w:rFonts w:ascii="Arial" w:hAnsi="Arial" w:cs="Arial"/>
          <w:sz w:val="22"/>
          <w:szCs w:val="22"/>
        </w:rPr>
        <w:t xml:space="preserve"> search engine optimization, paid search, and </w:t>
      </w:r>
      <w:r>
        <w:rPr>
          <w:rFonts w:ascii="Arial" w:hAnsi="Arial" w:cs="Arial"/>
          <w:sz w:val="22"/>
          <w:szCs w:val="22"/>
        </w:rPr>
        <w:t xml:space="preserve">direct </w:t>
      </w:r>
      <w:r w:rsidRPr="00CB21A3">
        <w:rPr>
          <w:rFonts w:ascii="Arial" w:hAnsi="Arial" w:cs="Arial"/>
          <w:sz w:val="22"/>
          <w:szCs w:val="22"/>
        </w:rPr>
        <w:t xml:space="preserve">online marketing through emails. </w:t>
      </w:r>
    </w:p>
    <w:p w14:paraId="2B9E90FE" w14:textId="77777777" w:rsidR="002C0F83" w:rsidRPr="00365B8C" w:rsidRDefault="002C0F83" w:rsidP="002C0F83">
      <w:pPr>
        <w:spacing w:line="360" w:lineRule="auto"/>
        <w:rPr>
          <w:b/>
          <w:bCs/>
        </w:rPr>
      </w:pPr>
    </w:p>
    <w:p w14:paraId="77481D5F" w14:textId="77777777" w:rsidR="002C0F83" w:rsidRDefault="002C0F83" w:rsidP="002C0F83">
      <w:pPr>
        <w:spacing w:line="360" w:lineRule="auto"/>
        <w:rPr>
          <w:rFonts w:ascii="Arial" w:hAnsi="Arial" w:cs="Arial"/>
          <w:b/>
          <w:bCs/>
          <w:sz w:val="22"/>
          <w:szCs w:val="22"/>
        </w:rPr>
      </w:pPr>
    </w:p>
    <w:p w14:paraId="7D2D3790" w14:textId="35E041C6" w:rsidR="002C0F83" w:rsidRPr="008D6818" w:rsidRDefault="002C0F83" w:rsidP="002C0F83">
      <w:pPr>
        <w:spacing w:line="360" w:lineRule="auto"/>
        <w:rPr>
          <w:rFonts w:ascii="Arial" w:hAnsi="Arial" w:cs="Arial"/>
          <w:b/>
          <w:bCs/>
          <w:sz w:val="22"/>
          <w:szCs w:val="22"/>
        </w:rPr>
      </w:pPr>
      <w:r w:rsidRPr="00973969">
        <w:rPr>
          <w:rFonts w:ascii="Arial" w:hAnsi="Arial" w:cs="Arial"/>
          <w:b/>
          <w:bCs/>
          <w:sz w:val="22"/>
          <w:szCs w:val="22"/>
        </w:rPr>
        <w:lastRenderedPageBreak/>
        <w:t>KELLER’S B</w:t>
      </w:r>
      <w:r w:rsidRPr="008D6818">
        <w:rPr>
          <w:rFonts w:ascii="Arial" w:hAnsi="Arial" w:cs="Arial"/>
          <w:b/>
          <w:bCs/>
          <w:sz w:val="22"/>
          <w:szCs w:val="22"/>
        </w:rPr>
        <w:t xml:space="preserve">RAND EQUITY MODEL (Relate to </w:t>
      </w:r>
      <w:r>
        <w:rPr>
          <w:rFonts w:ascii="Arial" w:hAnsi="Arial" w:cs="Arial"/>
          <w:b/>
          <w:bCs/>
          <w:sz w:val="22"/>
          <w:szCs w:val="22"/>
        </w:rPr>
        <w:t>Rolls-Royce</w:t>
      </w:r>
      <w:r w:rsidRPr="008D6818">
        <w:rPr>
          <w:rFonts w:ascii="Arial" w:hAnsi="Arial" w:cs="Arial"/>
          <w:b/>
          <w:bCs/>
          <w:sz w:val="22"/>
          <w:szCs w:val="22"/>
        </w:rPr>
        <w:t>)</w:t>
      </w:r>
    </w:p>
    <w:p w14:paraId="4AB9809B" w14:textId="77777777" w:rsidR="002C0F83" w:rsidRDefault="002C0F83" w:rsidP="002C0F83">
      <w:pPr>
        <w:spacing w:line="360" w:lineRule="auto"/>
        <w:rPr>
          <w:b/>
          <w:bCs/>
        </w:rPr>
      </w:pPr>
    </w:p>
    <w:p w14:paraId="4987865C" w14:textId="77777777" w:rsidR="002C0F83" w:rsidRPr="00A50294" w:rsidRDefault="002C0F83" w:rsidP="002C0F83">
      <w:pPr>
        <w:pStyle w:val="NormalWeb"/>
        <w:spacing w:before="0" w:beforeAutospacing="0" w:after="150" w:afterAutospacing="0" w:line="360" w:lineRule="auto"/>
        <w:jc w:val="both"/>
        <w:rPr>
          <w:rFonts w:ascii="Arial" w:hAnsi="Arial" w:cs="Arial"/>
          <w:color w:val="333333"/>
          <w:sz w:val="22"/>
          <w:szCs w:val="22"/>
        </w:rPr>
      </w:pPr>
      <w:r w:rsidRPr="00A50294">
        <w:rPr>
          <w:rFonts w:ascii="Arial" w:hAnsi="Arial" w:cs="Arial"/>
          <w:color w:val="333333"/>
          <w:sz w:val="22"/>
          <w:szCs w:val="22"/>
        </w:rPr>
        <w:t>The Keller brand equity model,</w:t>
      </w:r>
      <w:r w:rsidRPr="00A50294">
        <w:rPr>
          <w:rStyle w:val="apple-converted-space"/>
          <w:rFonts w:ascii="Arial" w:hAnsi="Arial" w:cs="Arial"/>
          <w:color w:val="333333"/>
          <w:sz w:val="22"/>
          <w:szCs w:val="22"/>
        </w:rPr>
        <w:t> </w:t>
      </w:r>
      <w:r w:rsidRPr="00A50294">
        <w:rPr>
          <w:rFonts w:ascii="Arial" w:hAnsi="Arial" w:cs="Arial"/>
          <w:color w:val="333333"/>
          <w:sz w:val="22"/>
          <w:szCs w:val="22"/>
        </w:rPr>
        <w:t>also known as the</w:t>
      </w:r>
      <w:r w:rsidRPr="00A50294">
        <w:rPr>
          <w:rStyle w:val="apple-converted-space"/>
          <w:rFonts w:ascii="Arial" w:hAnsi="Arial" w:cs="Arial"/>
          <w:color w:val="333333"/>
          <w:sz w:val="22"/>
          <w:szCs w:val="22"/>
        </w:rPr>
        <w:t> </w:t>
      </w:r>
      <w:r w:rsidRPr="00A50294">
        <w:rPr>
          <w:rFonts w:ascii="Arial" w:hAnsi="Arial" w:cs="Arial"/>
          <w:color w:val="333333"/>
          <w:sz w:val="22"/>
          <w:szCs w:val="22"/>
        </w:rPr>
        <w:t>customer-based brand equity model (CBBE),</w:t>
      </w:r>
      <w:r w:rsidRPr="00A50294">
        <w:rPr>
          <w:rStyle w:val="apple-converted-space"/>
          <w:rFonts w:ascii="Arial" w:hAnsi="Arial" w:cs="Arial"/>
          <w:color w:val="333333"/>
          <w:sz w:val="22"/>
          <w:szCs w:val="22"/>
        </w:rPr>
        <w:t> </w:t>
      </w:r>
      <w:r w:rsidRPr="00A50294">
        <w:rPr>
          <w:rFonts w:ascii="Arial" w:hAnsi="Arial" w:cs="Arial"/>
          <w:color w:val="333333"/>
          <w:sz w:val="22"/>
          <w:szCs w:val="22"/>
        </w:rPr>
        <w:t>was originally developed by  Kevin Lane Keller, a marketing professor,(Keller, 1997).</w:t>
      </w:r>
    </w:p>
    <w:p w14:paraId="6F3A5F45" w14:textId="77777777" w:rsidR="002C0F83" w:rsidRPr="00A50294" w:rsidRDefault="002C0F83" w:rsidP="002C0F83">
      <w:pPr>
        <w:pStyle w:val="NormalWeb"/>
        <w:spacing w:before="0" w:beforeAutospacing="0" w:after="150" w:afterAutospacing="0" w:line="360" w:lineRule="auto"/>
        <w:jc w:val="both"/>
        <w:rPr>
          <w:rFonts w:ascii="Arial" w:hAnsi="Arial" w:cs="Arial"/>
          <w:color w:val="333333"/>
          <w:sz w:val="22"/>
          <w:szCs w:val="22"/>
        </w:rPr>
      </w:pPr>
      <w:r w:rsidRPr="00A50294">
        <w:rPr>
          <w:rFonts w:ascii="Arial" w:hAnsi="Arial" w:cs="Arial"/>
          <w:color w:val="333333"/>
          <w:sz w:val="22"/>
          <w:szCs w:val="22"/>
        </w:rPr>
        <w:t>The notion behind the</w:t>
      </w:r>
      <w:r w:rsidRPr="00A50294">
        <w:rPr>
          <w:rStyle w:val="apple-converted-space"/>
          <w:rFonts w:ascii="Arial" w:hAnsi="Arial" w:cs="Arial"/>
          <w:color w:val="333333"/>
          <w:sz w:val="22"/>
          <w:szCs w:val="22"/>
        </w:rPr>
        <w:t> </w:t>
      </w:r>
      <w:r w:rsidRPr="00A50294">
        <w:rPr>
          <w:rFonts w:ascii="Arial" w:hAnsi="Arial" w:cs="Arial"/>
          <w:color w:val="333333"/>
          <w:sz w:val="22"/>
          <w:szCs w:val="22"/>
        </w:rPr>
        <w:t>pyramid</w:t>
      </w:r>
      <w:r w:rsidRPr="00A50294">
        <w:rPr>
          <w:rStyle w:val="apple-converted-space"/>
          <w:rFonts w:ascii="Arial" w:hAnsi="Arial" w:cs="Arial"/>
          <w:color w:val="333333"/>
          <w:sz w:val="22"/>
          <w:szCs w:val="22"/>
        </w:rPr>
        <w:t> </w:t>
      </w:r>
      <w:r w:rsidRPr="00A50294">
        <w:rPr>
          <w:rFonts w:ascii="Arial" w:hAnsi="Arial" w:cs="Arial"/>
          <w:color w:val="333333"/>
          <w:sz w:val="22"/>
          <w:szCs w:val="22"/>
        </w:rPr>
        <w:t>model is</w:t>
      </w:r>
      <w:r w:rsidRPr="00A50294">
        <w:rPr>
          <w:rStyle w:val="apple-converted-space"/>
          <w:rFonts w:ascii="Arial" w:hAnsi="Arial" w:cs="Arial"/>
          <w:color w:val="333333"/>
          <w:sz w:val="22"/>
          <w:szCs w:val="22"/>
        </w:rPr>
        <w:t> </w:t>
      </w:r>
      <w:r w:rsidRPr="00A50294">
        <w:rPr>
          <w:rFonts w:ascii="Arial" w:hAnsi="Arial" w:cs="Arial"/>
          <w:color w:val="333333"/>
          <w:sz w:val="22"/>
          <w:szCs w:val="22"/>
        </w:rPr>
        <w:t>that, in order</w:t>
      </w:r>
      <w:r w:rsidRPr="00A50294">
        <w:rPr>
          <w:rStyle w:val="apple-converted-space"/>
          <w:rFonts w:ascii="Arial" w:hAnsi="Arial" w:cs="Arial"/>
          <w:color w:val="333333"/>
          <w:sz w:val="22"/>
          <w:szCs w:val="22"/>
        </w:rPr>
        <w:t> </w:t>
      </w:r>
      <w:r w:rsidRPr="00A50294">
        <w:rPr>
          <w:rFonts w:ascii="Arial" w:hAnsi="Arial" w:cs="Arial"/>
          <w:color w:val="333333"/>
          <w:sz w:val="22"/>
          <w:szCs w:val="22"/>
        </w:rPr>
        <w:t>to build a strong brand, an organisation like Rolls-Royce,</w:t>
      </w:r>
      <w:r w:rsidRPr="00A50294">
        <w:rPr>
          <w:rStyle w:val="apple-converted-space"/>
          <w:rFonts w:ascii="Arial" w:hAnsi="Arial" w:cs="Arial"/>
          <w:color w:val="333333"/>
          <w:sz w:val="22"/>
          <w:szCs w:val="22"/>
        </w:rPr>
        <w:t> </w:t>
      </w:r>
      <w:r w:rsidRPr="00A50294">
        <w:rPr>
          <w:rFonts w:ascii="Arial" w:hAnsi="Arial" w:cs="Arial"/>
          <w:color w:val="333333"/>
          <w:sz w:val="22"/>
          <w:szCs w:val="22"/>
        </w:rPr>
        <w:t>must conceptualise  its customers' thoughts and feelings about its product by creating the right</w:t>
      </w:r>
      <w:r w:rsidRPr="00A50294">
        <w:rPr>
          <w:rStyle w:val="apple-converted-space"/>
          <w:rFonts w:ascii="Arial" w:hAnsi="Arial" w:cs="Arial"/>
          <w:color w:val="333333"/>
          <w:sz w:val="22"/>
          <w:szCs w:val="22"/>
        </w:rPr>
        <w:t> </w:t>
      </w:r>
      <w:r w:rsidRPr="00A50294">
        <w:rPr>
          <w:rFonts w:ascii="Arial" w:hAnsi="Arial" w:cs="Arial"/>
          <w:color w:val="333333"/>
          <w:sz w:val="22"/>
          <w:szCs w:val="22"/>
        </w:rPr>
        <w:t>type of experiences around its brand. A strong</w:t>
      </w:r>
      <w:r w:rsidRPr="00A50294">
        <w:rPr>
          <w:rStyle w:val="apple-converted-space"/>
          <w:rFonts w:ascii="Arial" w:hAnsi="Arial" w:cs="Arial"/>
          <w:color w:val="333333"/>
          <w:sz w:val="22"/>
          <w:szCs w:val="22"/>
        </w:rPr>
        <w:t> </w:t>
      </w:r>
      <w:r w:rsidRPr="00A50294">
        <w:rPr>
          <w:rFonts w:ascii="Arial" w:hAnsi="Arial" w:cs="Arial"/>
          <w:color w:val="333333"/>
          <w:sz w:val="22"/>
          <w:szCs w:val="22"/>
        </w:rPr>
        <w:t>brand equity means Rolls-Royce customers will buy</w:t>
      </w:r>
      <w:r w:rsidRPr="00A50294">
        <w:rPr>
          <w:rStyle w:val="apple-converted-space"/>
          <w:rFonts w:ascii="Arial" w:hAnsi="Arial" w:cs="Arial"/>
          <w:color w:val="333333"/>
          <w:sz w:val="22"/>
          <w:szCs w:val="22"/>
        </w:rPr>
        <w:t> </w:t>
      </w:r>
      <w:r w:rsidRPr="00A50294">
        <w:rPr>
          <w:rFonts w:ascii="Arial" w:hAnsi="Arial" w:cs="Arial"/>
          <w:color w:val="333333"/>
          <w:sz w:val="22"/>
          <w:szCs w:val="22"/>
        </w:rPr>
        <w:t>more,</w:t>
      </w:r>
      <w:r w:rsidRPr="00A50294">
        <w:rPr>
          <w:rStyle w:val="apple-converted-space"/>
          <w:rFonts w:ascii="Arial" w:hAnsi="Arial" w:cs="Arial"/>
          <w:color w:val="333333"/>
          <w:sz w:val="22"/>
          <w:szCs w:val="22"/>
        </w:rPr>
        <w:t> </w:t>
      </w:r>
      <w:r w:rsidRPr="00A50294">
        <w:rPr>
          <w:rFonts w:ascii="Arial" w:hAnsi="Arial" w:cs="Arial"/>
          <w:color w:val="333333"/>
          <w:sz w:val="22"/>
          <w:szCs w:val="22"/>
        </w:rPr>
        <w:t>recommend it to</w:t>
      </w:r>
      <w:r w:rsidRPr="00A50294">
        <w:rPr>
          <w:rStyle w:val="apple-converted-space"/>
          <w:rFonts w:ascii="Arial" w:hAnsi="Arial" w:cs="Arial"/>
          <w:color w:val="333333"/>
          <w:sz w:val="22"/>
          <w:szCs w:val="22"/>
        </w:rPr>
        <w:t> </w:t>
      </w:r>
      <w:r w:rsidRPr="00A50294">
        <w:rPr>
          <w:rFonts w:ascii="Arial" w:hAnsi="Arial" w:cs="Arial"/>
          <w:color w:val="333333"/>
          <w:sz w:val="22"/>
          <w:szCs w:val="22"/>
        </w:rPr>
        <w:t>others,</w:t>
      </w:r>
      <w:r w:rsidRPr="00A50294">
        <w:rPr>
          <w:rStyle w:val="apple-converted-space"/>
          <w:rFonts w:ascii="Arial" w:hAnsi="Arial" w:cs="Arial"/>
          <w:color w:val="333333"/>
          <w:sz w:val="22"/>
          <w:szCs w:val="22"/>
        </w:rPr>
        <w:t> </w:t>
      </w:r>
      <w:r w:rsidRPr="00A50294">
        <w:rPr>
          <w:rFonts w:ascii="Arial" w:hAnsi="Arial" w:cs="Arial"/>
          <w:color w:val="333333"/>
          <w:sz w:val="22"/>
          <w:szCs w:val="22"/>
        </w:rPr>
        <w:t>become more loyal and</w:t>
      </w:r>
      <w:r w:rsidRPr="00A50294">
        <w:rPr>
          <w:rStyle w:val="apple-converted-space"/>
          <w:rFonts w:ascii="Arial" w:hAnsi="Arial" w:cs="Arial"/>
          <w:color w:val="333333"/>
          <w:sz w:val="22"/>
          <w:szCs w:val="22"/>
        </w:rPr>
        <w:t> </w:t>
      </w:r>
      <w:r w:rsidRPr="00A50294">
        <w:rPr>
          <w:rFonts w:ascii="Arial" w:hAnsi="Arial" w:cs="Arial"/>
          <w:color w:val="333333"/>
          <w:sz w:val="22"/>
          <w:szCs w:val="22"/>
        </w:rPr>
        <w:t>therefore</w:t>
      </w:r>
      <w:r w:rsidRPr="00A50294">
        <w:rPr>
          <w:rStyle w:val="apple-converted-space"/>
          <w:rFonts w:ascii="Arial" w:hAnsi="Arial" w:cs="Arial"/>
          <w:color w:val="333333"/>
          <w:sz w:val="22"/>
          <w:szCs w:val="22"/>
        </w:rPr>
        <w:t> </w:t>
      </w:r>
      <w:r w:rsidRPr="00A50294">
        <w:rPr>
          <w:rFonts w:ascii="Arial" w:hAnsi="Arial" w:cs="Arial"/>
          <w:color w:val="333333"/>
          <w:sz w:val="22"/>
          <w:szCs w:val="22"/>
        </w:rPr>
        <w:t>less likely to switch to a competitor.</w:t>
      </w:r>
    </w:p>
    <w:p w14:paraId="2D65D0D4" w14:textId="77777777" w:rsidR="002C0F83" w:rsidRDefault="002C0F83" w:rsidP="002C0F83">
      <w:pPr>
        <w:spacing w:line="360" w:lineRule="auto"/>
        <w:jc w:val="both"/>
        <w:rPr>
          <w:rFonts w:ascii="Arial" w:hAnsi="Arial" w:cs="Arial"/>
          <w:sz w:val="22"/>
          <w:szCs w:val="22"/>
        </w:rPr>
      </w:pPr>
    </w:p>
    <w:p w14:paraId="36092B1C" w14:textId="77777777" w:rsidR="002C0F83" w:rsidRDefault="002C0F83" w:rsidP="002C0F83">
      <w:pPr>
        <w:spacing w:line="360" w:lineRule="auto"/>
        <w:jc w:val="both"/>
        <w:rPr>
          <w:rFonts w:ascii="Arial" w:hAnsi="Arial" w:cs="Arial"/>
          <w:sz w:val="22"/>
          <w:szCs w:val="22"/>
        </w:rPr>
      </w:pPr>
    </w:p>
    <w:p w14:paraId="18C79FB3" w14:textId="77777777" w:rsidR="002C0F83" w:rsidRPr="00A0573F" w:rsidRDefault="002C0F83" w:rsidP="002C0F83">
      <w:pPr>
        <w:spacing w:line="360" w:lineRule="auto"/>
        <w:jc w:val="both"/>
        <w:rPr>
          <w:rFonts w:ascii="Arial" w:hAnsi="Arial" w:cs="Arial"/>
          <w:b/>
          <w:bCs/>
          <w:sz w:val="22"/>
          <w:szCs w:val="22"/>
        </w:rPr>
      </w:pPr>
      <w:r w:rsidRPr="00A0573F">
        <w:rPr>
          <w:rFonts w:ascii="Arial" w:hAnsi="Arial" w:cs="Arial"/>
          <w:b/>
          <w:bCs/>
          <w:sz w:val="22"/>
          <w:szCs w:val="22"/>
        </w:rPr>
        <w:t>Fig: 00</w:t>
      </w:r>
    </w:p>
    <w:p w14:paraId="3D46574A" w14:textId="77777777" w:rsidR="002C0F83" w:rsidRPr="00D264B7" w:rsidRDefault="002C0F83" w:rsidP="002C0F83">
      <w:pPr>
        <w:spacing w:line="360" w:lineRule="auto"/>
        <w:jc w:val="both"/>
        <w:rPr>
          <w:rFonts w:ascii="Arial" w:hAnsi="Arial" w:cs="Arial"/>
          <w:sz w:val="22"/>
          <w:szCs w:val="22"/>
        </w:rPr>
      </w:pPr>
      <w:r>
        <w:rPr>
          <w:rFonts w:ascii="Arial" w:hAnsi="Arial" w:cs="Arial"/>
          <w:noProof/>
          <w:sz w:val="22"/>
          <w:szCs w:val="22"/>
        </w:rPr>
        <w:drawing>
          <wp:inline distT="0" distB="0" distL="0" distR="0" wp14:anchorId="720F81D4" wp14:editId="57F4A8CF">
            <wp:extent cx="5727700" cy="36201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30882" cy="3685340"/>
                    </a:xfrm>
                    <a:prstGeom prst="rect">
                      <a:avLst/>
                    </a:prstGeom>
                  </pic:spPr>
                </pic:pic>
              </a:graphicData>
            </a:graphic>
          </wp:inline>
        </w:drawing>
      </w:r>
    </w:p>
    <w:p w14:paraId="4E8F93BD" w14:textId="77777777" w:rsidR="002C0F83" w:rsidRPr="00F637A2" w:rsidRDefault="002C0F83" w:rsidP="002C0F83">
      <w:pPr>
        <w:pStyle w:val="NormalWeb"/>
        <w:spacing w:line="360" w:lineRule="auto"/>
        <w:jc w:val="both"/>
        <w:rPr>
          <w:rFonts w:ascii="Arial" w:hAnsi="Arial" w:cs="Arial"/>
          <w:sz w:val="22"/>
          <w:szCs w:val="22"/>
        </w:rPr>
      </w:pPr>
      <w:r w:rsidRPr="00F637A2">
        <w:rPr>
          <w:rStyle w:val="Strong"/>
          <w:rFonts w:ascii="Arial" w:hAnsi="Arial" w:cs="Arial"/>
          <w:sz w:val="22"/>
          <w:szCs w:val="22"/>
        </w:rPr>
        <w:t>Brand Salience</w:t>
      </w:r>
    </w:p>
    <w:p w14:paraId="75239C0A" w14:textId="77777777" w:rsidR="002C0F83" w:rsidRPr="00A50294" w:rsidRDefault="002C0F83" w:rsidP="002C0F83">
      <w:pPr>
        <w:spacing w:line="360" w:lineRule="auto"/>
        <w:jc w:val="both"/>
        <w:rPr>
          <w:rFonts w:ascii="Arial" w:hAnsi="Arial" w:cs="Arial"/>
        </w:rPr>
      </w:pPr>
      <w:r w:rsidRPr="00A50294">
        <w:rPr>
          <w:rFonts w:ascii="Arial" w:hAnsi="Arial" w:cs="Arial"/>
          <w:color w:val="333333"/>
          <w:sz w:val="22"/>
          <w:szCs w:val="22"/>
        </w:rPr>
        <w:t>Every</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shd w:val="clear" w:color="auto" w:fill="FFFFFF"/>
        </w:rPr>
        <w:t>Rolls-Royce</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rPr>
        <w:t>automobile</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shd w:val="clear" w:color="auto" w:fill="FFFFFF"/>
        </w:rPr>
        <w:t>is</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rPr>
        <w:t>hand</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shd w:val="clear" w:color="auto" w:fill="FFFFFF"/>
        </w:rPr>
        <w:t>built at</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rPr>
        <w:t>the company's</w:t>
      </w:r>
      <w:r w:rsidRPr="00A50294">
        <w:rPr>
          <w:rFonts w:ascii="Arial" w:hAnsi="Arial" w:cs="Arial"/>
          <w:color w:val="333333"/>
          <w:sz w:val="22"/>
          <w:szCs w:val="22"/>
          <w:shd w:val="clear" w:color="auto" w:fill="FFFFFF"/>
        </w:rPr>
        <w:t> state-of-the-art</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shd w:val="clear" w:color="auto" w:fill="FFFFFF"/>
        </w:rPr>
        <w:t>manufacturing facility</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rPr>
        <w:t>in</w:t>
      </w:r>
      <w:r w:rsidRPr="00A50294">
        <w:rPr>
          <w:rStyle w:val="apple-converted-space"/>
          <w:rFonts w:ascii="Arial" w:hAnsi="Arial" w:cs="Arial"/>
          <w:color w:val="333333"/>
          <w:sz w:val="22"/>
          <w:szCs w:val="22"/>
        </w:rPr>
        <w:t> </w:t>
      </w:r>
      <w:r w:rsidRPr="00A50294">
        <w:rPr>
          <w:rFonts w:ascii="Arial" w:hAnsi="Arial" w:cs="Arial"/>
          <w:color w:val="333333"/>
          <w:sz w:val="22"/>
          <w:szCs w:val="22"/>
        </w:rPr>
        <w:t>Goodwood, England, (Rolls-Royce, 2022a).</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shd w:val="clear" w:color="auto" w:fill="FFFFFF"/>
        </w:rPr>
        <w:t>Rolls-Royce brings the elegance</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rPr>
        <w:t>of</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shd w:val="clear" w:color="auto" w:fill="FFFFFF"/>
        </w:rPr>
        <w:t>its British heritage to the rich</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rPr>
        <w:t>around</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shd w:val="clear" w:color="auto" w:fill="FFFFFF"/>
        </w:rPr>
        <w:t>the world.</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rPr>
        <w:t>For</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shd w:val="clear" w:color="auto" w:fill="FFFFFF"/>
        </w:rPr>
        <w:t>people who care</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rPr>
        <w:t>most</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shd w:val="clear" w:color="auto" w:fill="FFFFFF"/>
        </w:rPr>
        <w:t>about their social</w:t>
      </w:r>
      <w:r w:rsidRPr="00A50294">
        <w:rPr>
          <w:rStyle w:val="apple-converted-space"/>
          <w:rFonts w:ascii="Arial" w:hAnsi="Arial" w:cs="Arial"/>
          <w:color w:val="333333"/>
          <w:sz w:val="22"/>
          <w:szCs w:val="22"/>
          <w:shd w:val="clear" w:color="auto" w:fill="FFFFFF"/>
        </w:rPr>
        <w:t> </w:t>
      </w:r>
      <w:r w:rsidRPr="00A50294">
        <w:rPr>
          <w:rFonts w:ascii="Arial" w:hAnsi="Arial" w:cs="Arial"/>
          <w:color w:val="333333"/>
          <w:sz w:val="22"/>
          <w:szCs w:val="22"/>
        </w:rPr>
        <w:t>class, Rolls-Royce offers cutting-edge products that outperform the competition. The philosophy of </w:t>
      </w:r>
      <w:r w:rsidRPr="00A50294">
        <w:rPr>
          <w:rFonts w:ascii="Arial" w:hAnsi="Arial" w:cs="Arial"/>
          <w:color w:val="333333"/>
          <w:sz w:val="22"/>
          <w:szCs w:val="22"/>
          <w:shd w:val="clear" w:color="auto" w:fill="FFFFFF"/>
        </w:rPr>
        <w:t>‘Take the best that exist and make it better’, is the motivation behind the strong investments in technological innovation which supports its  core values. </w:t>
      </w:r>
      <w:r w:rsidRPr="00A50294">
        <w:rPr>
          <w:rFonts w:ascii="Arial" w:hAnsi="Arial" w:cs="Arial"/>
          <w:color w:val="333333"/>
          <w:sz w:val="22"/>
          <w:szCs w:val="22"/>
        </w:rPr>
        <w:t>​​</w:t>
      </w:r>
    </w:p>
    <w:p w14:paraId="7226186D" w14:textId="77777777" w:rsidR="002C0F83" w:rsidRDefault="002C0F83" w:rsidP="002C0F83">
      <w:pPr>
        <w:spacing w:line="360" w:lineRule="auto"/>
        <w:jc w:val="both"/>
        <w:rPr>
          <w:rFonts w:ascii="Arial" w:hAnsi="Arial" w:cs="Arial"/>
          <w:b/>
          <w:bCs/>
          <w:sz w:val="22"/>
          <w:szCs w:val="22"/>
        </w:rPr>
      </w:pPr>
    </w:p>
    <w:p w14:paraId="05508293" w14:textId="77777777" w:rsidR="002C0F83" w:rsidRDefault="002C0F83" w:rsidP="002C0F83">
      <w:pPr>
        <w:spacing w:line="360" w:lineRule="auto"/>
        <w:jc w:val="both"/>
        <w:rPr>
          <w:rFonts w:ascii="Arial" w:hAnsi="Arial" w:cs="Arial"/>
          <w:b/>
          <w:bCs/>
          <w:sz w:val="22"/>
          <w:szCs w:val="22"/>
        </w:rPr>
      </w:pPr>
    </w:p>
    <w:p w14:paraId="3A8403E9" w14:textId="249BBA8D" w:rsidR="002C0F83" w:rsidRPr="002E46FE" w:rsidRDefault="002C0F83" w:rsidP="002C0F83">
      <w:pPr>
        <w:spacing w:line="360" w:lineRule="auto"/>
        <w:jc w:val="both"/>
        <w:rPr>
          <w:rFonts w:ascii="Arial" w:hAnsi="Arial" w:cs="Arial"/>
          <w:b/>
          <w:bCs/>
          <w:sz w:val="22"/>
          <w:szCs w:val="22"/>
        </w:rPr>
      </w:pPr>
      <w:r w:rsidRPr="006B1A73">
        <w:rPr>
          <w:rFonts w:ascii="Arial" w:hAnsi="Arial" w:cs="Arial"/>
          <w:b/>
          <w:bCs/>
          <w:sz w:val="22"/>
          <w:szCs w:val="22"/>
        </w:rPr>
        <w:lastRenderedPageBreak/>
        <w:t>Brand loyalty</w:t>
      </w:r>
    </w:p>
    <w:p w14:paraId="7596D44A" w14:textId="77777777" w:rsidR="002C0F83" w:rsidRPr="006B1A73" w:rsidRDefault="002C0F83" w:rsidP="002C0F83">
      <w:pPr>
        <w:spacing w:line="360" w:lineRule="auto"/>
        <w:jc w:val="both"/>
        <w:rPr>
          <w:rFonts w:ascii="Arial" w:hAnsi="Arial" w:cs="Arial"/>
        </w:rPr>
      </w:pPr>
      <w:r w:rsidRPr="006B1A73">
        <w:rPr>
          <w:rFonts w:ascii="Arial" w:hAnsi="Arial" w:cs="Arial"/>
          <w:color w:val="333333"/>
          <w:sz w:val="22"/>
          <w:szCs w:val="22"/>
          <w:shd w:val="clear" w:color="auto" w:fill="FFFFFF"/>
        </w:rPr>
        <w:t>Almost all</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Rolls-Royce</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customers are</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 business personalities</w:t>
      </w:r>
      <w:r w:rsidRPr="006B1A73">
        <w:rPr>
          <w:rFonts w:ascii="Arial" w:hAnsi="Arial" w:cs="Arial"/>
          <w:color w:val="333333"/>
          <w:sz w:val="22"/>
          <w:szCs w:val="22"/>
          <w:shd w:val="clear" w:color="auto" w:fill="FFFFFF"/>
        </w:rPr>
        <w:t> who consider themselves</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royalty.</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Rolls-Royce brands</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like</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Ghost, Phantom and Wraith</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are well received</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by people and they believe in the quality of the products. Rolls-Royce is for individuals who love</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luxury, so</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the brand focuses on</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premium </w:t>
      </w:r>
      <w:r w:rsidRPr="006B1A73">
        <w:rPr>
          <w:rFonts w:ascii="Arial" w:hAnsi="Arial" w:cs="Arial"/>
          <w:color w:val="333333"/>
          <w:sz w:val="22"/>
          <w:szCs w:val="22"/>
          <w:shd w:val="clear" w:color="auto" w:fill="FFFFFF"/>
        </w:rPr>
        <w:t> </w:t>
      </w:r>
      <w:r w:rsidRPr="006B1A73">
        <w:rPr>
          <w:rFonts w:ascii="Arial" w:hAnsi="Arial" w:cs="Arial"/>
          <w:color w:val="333333"/>
          <w:sz w:val="22"/>
          <w:szCs w:val="22"/>
        </w:rPr>
        <w:t>cars</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to</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satisfy their need.</w:t>
      </w:r>
      <w:r w:rsidRPr="006B1A73">
        <w:rPr>
          <w:rFonts w:ascii="Arial" w:hAnsi="Arial" w:cs="Arial"/>
          <w:color w:val="333333"/>
          <w:sz w:val="22"/>
          <w:szCs w:val="22"/>
          <w:shd w:val="clear" w:color="auto" w:fill="FFFFFF"/>
        </w:rPr>
        <w:t>  The company customises its  </w:t>
      </w:r>
      <w:r w:rsidRPr="006B1A73">
        <w:rPr>
          <w:rFonts w:ascii="Arial" w:hAnsi="Arial" w:cs="Arial"/>
          <w:color w:val="333333"/>
          <w:sz w:val="22"/>
          <w:szCs w:val="22"/>
        </w:rPr>
        <w:t>products to meet</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the</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needs</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of high profile clients.</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The impeccable</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rPr>
        <w:t>service</w:t>
      </w:r>
      <w:r w:rsidRPr="006B1A73">
        <w:rPr>
          <w:rStyle w:val="apple-converted-space"/>
          <w:rFonts w:ascii="Arial" w:hAnsi="Arial" w:cs="Arial"/>
          <w:color w:val="333333"/>
          <w:sz w:val="22"/>
          <w:szCs w:val="22"/>
          <w:shd w:val="clear" w:color="auto" w:fill="FFFFFF"/>
        </w:rPr>
        <w:t> </w:t>
      </w:r>
      <w:r w:rsidRPr="006B1A73">
        <w:rPr>
          <w:rFonts w:ascii="Arial" w:hAnsi="Arial" w:cs="Arial"/>
          <w:color w:val="333333"/>
          <w:sz w:val="22"/>
          <w:szCs w:val="22"/>
          <w:shd w:val="clear" w:color="auto" w:fill="FFFFFF"/>
        </w:rPr>
        <w:t>they  receive makes them loyal to the brand.</w:t>
      </w:r>
    </w:p>
    <w:p w14:paraId="365B0223" w14:textId="77777777" w:rsidR="002C0F83" w:rsidRPr="00BF07DA" w:rsidRDefault="002C0F83" w:rsidP="002C0F83">
      <w:pPr>
        <w:pStyle w:val="NormalWeb"/>
        <w:spacing w:line="360" w:lineRule="auto"/>
        <w:jc w:val="both"/>
        <w:rPr>
          <w:rFonts w:ascii="Arial" w:hAnsi="Arial" w:cs="Arial"/>
          <w:sz w:val="22"/>
          <w:szCs w:val="22"/>
        </w:rPr>
      </w:pPr>
      <w:r w:rsidRPr="00F024D2">
        <w:rPr>
          <w:rStyle w:val="Strong"/>
          <w:rFonts w:ascii="Arial" w:hAnsi="Arial" w:cs="Arial"/>
          <w:sz w:val="22"/>
          <w:szCs w:val="22"/>
        </w:rPr>
        <w:t>Bran</w:t>
      </w:r>
      <w:r w:rsidRPr="00BF07DA">
        <w:rPr>
          <w:rStyle w:val="Strong"/>
          <w:rFonts w:ascii="Arial" w:hAnsi="Arial" w:cs="Arial"/>
          <w:sz w:val="22"/>
          <w:szCs w:val="22"/>
        </w:rPr>
        <w:t>d Performance</w:t>
      </w:r>
    </w:p>
    <w:p w14:paraId="5C6DB7E1" w14:textId="77777777" w:rsidR="002C0F83" w:rsidRPr="00BF07DA" w:rsidRDefault="002C0F83" w:rsidP="002C0F83">
      <w:pPr>
        <w:pStyle w:val="NormalWeb"/>
        <w:spacing w:line="360" w:lineRule="auto"/>
        <w:jc w:val="both"/>
        <w:rPr>
          <w:rFonts w:ascii="Arial" w:hAnsi="Arial" w:cs="Arial"/>
          <w:sz w:val="22"/>
          <w:szCs w:val="22"/>
        </w:rPr>
      </w:pPr>
      <w:r w:rsidRPr="00BF07DA">
        <w:rPr>
          <w:rFonts w:ascii="Arial" w:hAnsi="Arial" w:cs="Arial"/>
          <w:sz w:val="22"/>
          <w:szCs w:val="22"/>
        </w:rPr>
        <w:t xml:space="preserve">Branding Strategy of </w:t>
      </w:r>
      <w:r>
        <w:rPr>
          <w:rFonts w:ascii="Arial" w:hAnsi="Arial" w:cs="Arial"/>
          <w:sz w:val="22"/>
          <w:szCs w:val="22"/>
        </w:rPr>
        <w:t>Rolls-Royce</w:t>
      </w:r>
      <w:r w:rsidRPr="00BF07DA">
        <w:rPr>
          <w:rFonts w:ascii="Arial" w:hAnsi="Arial" w:cs="Arial"/>
          <w:sz w:val="22"/>
          <w:szCs w:val="22"/>
        </w:rPr>
        <w:t xml:space="preserve"> has enabled the company to </w:t>
      </w:r>
      <w:r>
        <w:rPr>
          <w:rFonts w:ascii="Arial" w:hAnsi="Arial" w:cs="Arial"/>
          <w:sz w:val="22"/>
          <w:szCs w:val="22"/>
        </w:rPr>
        <w:t>expand</w:t>
      </w:r>
      <w:r w:rsidRPr="00BF07DA">
        <w:rPr>
          <w:rFonts w:ascii="Arial" w:hAnsi="Arial" w:cs="Arial"/>
          <w:sz w:val="22"/>
          <w:szCs w:val="22"/>
        </w:rPr>
        <w:t xml:space="preserve"> its’ business </w:t>
      </w:r>
      <w:r>
        <w:rPr>
          <w:rFonts w:ascii="Arial" w:hAnsi="Arial" w:cs="Arial"/>
          <w:sz w:val="22"/>
          <w:szCs w:val="22"/>
        </w:rPr>
        <w:t xml:space="preserve">to </w:t>
      </w:r>
      <w:r w:rsidRPr="00BF07DA">
        <w:rPr>
          <w:rFonts w:ascii="Arial" w:hAnsi="Arial" w:cs="Arial"/>
          <w:sz w:val="22"/>
          <w:szCs w:val="22"/>
        </w:rPr>
        <w:t xml:space="preserve"> Europe</w:t>
      </w:r>
      <w:r>
        <w:rPr>
          <w:rFonts w:ascii="Arial" w:hAnsi="Arial" w:cs="Arial"/>
          <w:sz w:val="22"/>
          <w:szCs w:val="22"/>
        </w:rPr>
        <w:t xml:space="preserve"> and beyond with a tremendous </w:t>
      </w:r>
      <w:r w:rsidRPr="00BF07DA">
        <w:rPr>
          <w:rFonts w:ascii="Arial" w:hAnsi="Arial" w:cs="Arial"/>
          <w:sz w:val="22"/>
          <w:szCs w:val="22"/>
        </w:rPr>
        <w:t xml:space="preserve">success. Over the years, the company has successfully produced and sold different models of the </w:t>
      </w:r>
      <w:r>
        <w:rPr>
          <w:rFonts w:ascii="Arial" w:hAnsi="Arial" w:cs="Arial"/>
          <w:sz w:val="22"/>
          <w:szCs w:val="22"/>
        </w:rPr>
        <w:t>Rolls-Royce</w:t>
      </w:r>
      <w:r w:rsidRPr="00BF07DA">
        <w:rPr>
          <w:rFonts w:ascii="Arial" w:hAnsi="Arial" w:cs="Arial"/>
          <w:sz w:val="22"/>
          <w:szCs w:val="22"/>
        </w:rPr>
        <w:t xml:space="preserve"> </w:t>
      </w:r>
      <w:r>
        <w:rPr>
          <w:rFonts w:ascii="Arial" w:hAnsi="Arial" w:cs="Arial"/>
          <w:sz w:val="22"/>
          <w:szCs w:val="22"/>
        </w:rPr>
        <w:t>vehicles. In 2021, it reported the  best ever sales performance in its 117 year history.</w:t>
      </w:r>
    </w:p>
    <w:p w14:paraId="7834114B" w14:textId="77777777" w:rsidR="002C0F83" w:rsidRPr="00BF07DA" w:rsidRDefault="002C0F83" w:rsidP="002C0F83">
      <w:pPr>
        <w:pStyle w:val="NormalWeb"/>
        <w:spacing w:line="360" w:lineRule="auto"/>
        <w:jc w:val="both"/>
        <w:rPr>
          <w:rFonts w:ascii="Arial" w:hAnsi="Arial" w:cs="Arial"/>
          <w:sz w:val="22"/>
          <w:szCs w:val="22"/>
        </w:rPr>
      </w:pPr>
      <w:r w:rsidRPr="00BF07DA">
        <w:rPr>
          <w:rStyle w:val="Strong"/>
          <w:rFonts w:ascii="Arial" w:hAnsi="Arial" w:cs="Arial"/>
          <w:sz w:val="22"/>
          <w:szCs w:val="22"/>
        </w:rPr>
        <w:t>Brand Imagery</w:t>
      </w:r>
    </w:p>
    <w:p w14:paraId="0088734B" w14:textId="77777777" w:rsidR="002C0F83" w:rsidRPr="005A6F66" w:rsidRDefault="002C0F83" w:rsidP="002C0F83">
      <w:pPr>
        <w:pStyle w:val="NormalWeb"/>
        <w:spacing w:line="360" w:lineRule="auto"/>
        <w:jc w:val="both"/>
        <w:rPr>
          <w:rFonts w:ascii="Arial" w:hAnsi="Arial" w:cs="Arial"/>
          <w:sz w:val="22"/>
          <w:szCs w:val="22"/>
        </w:rPr>
      </w:pPr>
      <w:r>
        <w:rPr>
          <w:rFonts w:ascii="Arial" w:hAnsi="Arial" w:cs="Arial"/>
          <w:sz w:val="22"/>
          <w:szCs w:val="22"/>
        </w:rPr>
        <w:t>Rolls-Royce</w:t>
      </w:r>
      <w:r w:rsidRPr="00BF07DA">
        <w:rPr>
          <w:rFonts w:ascii="Arial" w:hAnsi="Arial" w:cs="Arial"/>
          <w:sz w:val="22"/>
          <w:szCs w:val="22"/>
        </w:rPr>
        <w:t xml:space="preserve">  has been and is still one of the most reputed brands in the luxury automobile </w:t>
      </w:r>
      <w:r>
        <w:rPr>
          <w:rFonts w:ascii="Arial" w:hAnsi="Arial" w:cs="Arial"/>
          <w:sz w:val="22"/>
          <w:szCs w:val="22"/>
        </w:rPr>
        <w:t>industry</w:t>
      </w:r>
      <w:r w:rsidRPr="00BF07DA">
        <w:rPr>
          <w:rFonts w:ascii="Arial" w:hAnsi="Arial" w:cs="Arial"/>
          <w:sz w:val="22"/>
          <w:szCs w:val="22"/>
        </w:rPr>
        <w:t xml:space="preserve">. The brand has made its presence felt in more than 50 countries and </w:t>
      </w:r>
      <w:r>
        <w:rPr>
          <w:rFonts w:ascii="Arial" w:hAnsi="Arial" w:cs="Arial"/>
          <w:sz w:val="22"/>
          <w:szCs w:val="22"/>
        </w:rPr>
        <w:t xml:space="preserve">boosts of </w:t>
      </w:r>
      <w:r w:rsidRPr="00BF07DA">
        <w:rPr>
          <w:rFonts w:ascii="Arial" w:hAnsi="Arial" w:cs="Arial"/>
          <w:sz w:val="22"/>
          <w:szCs w:val="22"/>
        </w:rPr>
        <w:t>customers in more than 150 countries (</w:t>
      </w:r>
      <w:r>
        <w:rPr>
          <w:rFonts w:ascii="Arial" w:hAnsi="Arial" w:cs="Arial"/>
          <w:sz w:val="22"/>
          <w:szCs w:val="22"/>
        </w:rPr>
        <w:t>Rolls-Royce</w:t>
      </w:r>
      <w:r w:rsidRPr="00BF07DA">
        <w:rPr>
          <w:rFonts w:ascii="Arial" w:hAnsi="Arial" w:cs="Arial"/>
          <w:sz w:val="22"/>
          <w:szCs w:val="22"/>
        </w:rPr>
        <w:t>,2022</w:t>
      </w:r>
      <w:r>
        <w:rPr>
          <w:rFonts w:ascii="Arial" w:hAnsi="Arial" w:cs="Arial"/>
          <w:sz w:val="22"/>
          <w:szCs w:val="22"/>
        </w:rPr>
        <w:t>b</w:t>
      </w:r>
      <w:r w:rsidRPr="00BF07DA">
        <w:rPr>
          <w:rFonts w:ascii="Arial" w:hAnsi="Arial" w:cs="Arial"/>
          <w:sz w:val="22"/>
          <w:szCs w:val="22"/>
        </w:rPr>
        <w:t>), thanks to its superb marketing strategy  worldwide.</w:t>
      </w:r>
      <w:r>
        <w:rPr>
          <w:rFonts w:ascii="Arial" w:hAnsi="Arial" w:cs="Arial"/>
          <w:sz w:val="22"/>
          <w:szCs w:val="22"/>
        </w:rPr>
        <w:t xml:space="preserve"> Rolls-Royce is considered as the true symbol of luxury and royalty by many. </w:t>
      </w:r>
    </w:p>
    <w:p w14:paraId="0DBBC044" w14:textId="77777777" w:rsidR="002C0F83" w:rsidRDefault="002C0F83" w:rsidP="002C0F83">
      <w:pPr>
        <w:spacing w:line="360" w:lineRule="auto"/>
        <w:jc w:val="both"/>
        <w:rPr>
          <w:rFonts w:ascii="Arial" w:hAnsi="Arial" w:cs="Arial"/>
          <w:b/>
          <w:bCs/>
          <w:color w:val="7030A0"/>
          <w:sz w:val="22"/>
          <w:szCs w:val="22"/>
        </w:rPr>
      </w:pPr>
    </w:p>
    <w:p w14:paraId="76CBB722" w14:textId="77777777" w:rsidR="002C0F83" w:rsidRPr="00030799" w:rsidRDefault="002C0F83" w:rsidP="002C0F83">
      <w:pPr>
        <w:spacing w:line="360" w:lineRule="auto"/>
        <w:jc w:val="both"/>
        <w:rPr>
          <w:rFonts w:ascii="Arial" w:hAnsi="Arial" w:cs="Arial"/>
          <w:b/>
          <w:bCs/>
          <w:color w:val="7030A0"/>
          <w:sz w:val="22"/>
          <w:szCs w:val="22"/>
        </w:rPr>
      </w:pPr>
      <w:r>
        <w:rPr>
          <w:rFonts w:ascii="Arial" w:hAnsi="Arial" w:cs="Arial"/>
          <w:b/>
          <w:bCs/>
          <w:color w:val="7030A0"/>
          <w:sz w:val="22"/>
          <w:szCs w:val="22"/>
        </w:rPr>
        <w:t xml:space="preserve">ROLLS-ROYCE IN </w:t>
      </w:r>
      <w:r w:rsidRPr="00030799">
        <w:rPr>
          <w:rFonts w:ascii="Arial" w:hAnsi="Arial" w:cs="Arial"/>
          <w:b/>
          <w:bCs/>
          <w:color w:val="7030A0"/>
          <w:sz w:val="22"/>
          <w:szCs w:val="22"/>
        </w:rPr>
        <w:t>AIKERS PERSPECTIVE</w:t>
      </w:r>
      <w:r>
        <w:rPr>
          <w:rFonts w:ascii="Arial" w:hAnsi="Arial" w:cs="Arial"/>
          <w:b/>
          <w:bCs/>
          <w:color w:val="7030A0"/>
          <w:sz w:val="22"/>
          <w:szCs w:val="22"/>
        </w:rPr>
        <w:t xml:space="preserve"> </w:t>
      </w:r>
    </w:p>
    <w:p w14:paraId="003D952B" w14:textId="77777777" w:rsidR="002C0F83" w:rsidRDefault="002C0F83" w:rsidP="002C0F83">
      <w:pPr>
        <w:spacing w:line="360" w:lineRule="auto"/>
        <w:jc w:val="both"/>
        <w:rPr>
          <w:rFonts w:ascii="Arial" w:hAnsi="Arial" w:cs="Arial"/>
          <w:color w:val="333333"/>
          <w:sz w:val="22"/>
          <w:szCs w:val="22"/>
          <w:shd w:val="clear" w:color="auto" w:fill="FFFFFF"/>
        </w:rPr>
      </w:pPr>
    </w:p>
    <w:p w14:paraId="55904D97" w14:textId="77777777" w:rsidR="002C0F83" w:rsidRPr="00A60A14" w:rsidRDefault="002C0F83" w:rsidP="002C0F83">
      <w:pPr>
        <w:spacing w:line="360" w:lineRule="auto"/>
        <w:jc w:val="both"/>
        <w:rPr>
          <w:rFonts w:ascii="Arial" w:hAnsi="Arial" w:cs="Arial"/>
        </w:rPr>
      </w:pPr>
      <w:r w:rsidRPr="00A60A14">
        <w:rPr>
          <w:rFonts w:ascii="Arial" w:hAnsi="Arial" w:cs="Arial"/>
          <w:color w:val="333333"/>
          <w:sz w:val="22"/>
          <w:szCs w:val="22"/>
          <w:shd w:val="clear" w:color="auto" w:fill="FFFFFF"/>
        </w:rPr>
        <w:t>David Aaker</w:t>
      </w:r>
      <w:r w:rsidRPr="00A60A14">
        <w:rPr>
          <w:rStyle w:val="apple-converted-space"/>
          <w:rFonts w:ascii="Arial" w:hAnsi="Arial" w:cs="Arial"/>
          <w:color w:val="333333"/>
          <w:sz w:val="22"/>
          <w:szCs w:val="22"/>
          <w:shd w:val="clear" w:color="auto" w:fill="FFFFFF"/>
        </w:rPr>
        <w:t> </w:t>
      </w:r>
      <w:r w:rsidRPr="00A60A14">
        <w:rPr>
          <w:rFonts w:ascii="Arial" w:hAnsi="Arial" w:cs="Arial"/>
          <w:color w:val="333333"/>
          <w:sz w:val="22"/>
          <w:szCs w:val="22"/>
        </w:rPr>
        <w:t>was</w:t>
      </w:r>
      <w:r w:rsidRPr="00A60A14">
        <w:rPr>
          <w:rStyle w:val="apple-converted-space"/>
          <w:rFonts w:ascii="Arial" w:hAnsi="Arial" w:cs="Arial"/>
          <w:color w:val="333333"/>
          <w:sz w:val="22"/>
          <w:szCs w:val="22"/>
          <w:shd w:val="clear" w:color="auto" w:fill="FFFFFF"/>
        </w:rPr>
        <w:t> </w:t>
      </w:r>
      <w:r w:rsidRPr="00A60A14">
        <w:rPr>
          <w:rFonts w:ascii="Arial" w:hAnsi="Arial" w:cs="Arial"/>
          <w:color w:val="333333"/>
          <w:sz w:val="22"/>
          <w:szCs w:val="22"/>
          <w:shd w:val="clear" w:color="auto" w:fill="FFFFFF"/>
        </w:rPr>
        <w:t>a professor at the University of</w:t>
      </w:r>
      <w:r w:rsidRPr="00A60A14">
        <w:rPr>
          <w:rStyle w:val="apple-converted-space"/>
          <w:rFonts w:ascii="Arial" w:hAnsi="Arial" w:cs="Arial"/>
          <w:color w:val="333333"/>
          <w:sz w:val="22"/>
          <w:szCs w:val="22"/>
          <w:shd w:val="clear" w:color="auto" w:fill="FFFFFF"/>
        </w:rPr>
        <w:t> </w:t>
      </w:r>
      <w:r w:rsidRPr="00A60A14">
        <w:rPr>
          <w:rFonts w:ascii="Arial" w:hAnsi="Arial" w:cs="Arial"/>
          <w:color w:val="333333"/>
          <w:sz w:val="22"/>
          <w:szCs w:val="22"/>
        </w:rPr>
        <w:t>California. He</w:t>
      </w:r>
      <w:r w:rsidRPr="00A60A14">
        <w:rPr>
          <w:rFonts w:ascii="Arial" w:hAnsi="Arial" w:cs="Arial"/>
          <w:color w:val="333333"/>
          <w:sz w:val="22"/>
          <w:szCs w:val="22"/>
          <w:shd w:val="clear" w:color="auto" w:fill="FFFFFF"/>
        </w:rPr>
        <w:t> introduced the Aikers brand equity model</w:t>
      </w:r>
      <w:r w:rsidRPr="00A60A14">
        <w:rPr>
          <w:rStyle w:val="apple-converted-space"/>
          <w:rFonts w:ascii="Arial" w:hAnsi="Arial" w:cs="Arial"/>
          <w:color w:val="333333"/>
          <w:sz w:val="22"/>
          <w:szCs w:val="22"/>
          <w:shd w:val="clear" w:color="auto" w:fill="FFFFFF"/>
        </w:rPr>
        <w:t> </w:t>
      </w:r>
      <w:r w:rsidRPr="00A60A14">
        <w:rPr>
          <w:rFonts w:ascii="Arial" w:hAnsi="Arial" w:cs="Arial"/>
          <w:color w:val="333333"/>
          <w:sz w:val="22"/>
          <w:szCs w:val="22"/>
        </w:rPr>
        <w:t>in</w:t>
      </w:r>
      <w:r w:rsidRPr="00A60A14">
        <w:rPr>
          <w:rStyle w:val="apple-converted-space"/>
          <w:rFonts w:ascii="Arial" w:hAnsi="Arial" w:cs="Arial"/>
          <w:color w:val="333333"/>
          <w:sz w:val="22"/>
          <w:szCs w:val="22"/>
          <w:shd w:val="clear" w:color="auto" w:fill="FFFFFF"/>
        </w:rPr>
        <w:t> </w:t>
      </w:r>
      <w:r w:rsidRPr="00A60A14">
        <w:rPr>
          <w:rFonts w:ascii="Arial" w:hAnsi="Arial" w:cs="Arial"/>
          <w:color w:val="333333"/>
          <w:sz w:val="22"/>
          <w:szCs w:val="22"/>
          <w:shd w:val="clear" w:color="auto" w:fill="FFFFFF"/>
        </w:rPr>
        <w:t>the 1990s. The concept describes brand equity as a combination of</w:t>
      </w:r>
      <w:r w:rsidRPr="00A60A14">
        <w:rPr>
          <w:rStyle w:val="apple-converted-space"/>
          <w:rFonts w:ascii="Arial" w:hAnsi="Arial" w:cs="Arial"/>
          <w:color w:val="333333"/>
          <w:sz w:val="22"/>
          <w:szCs w:val="22"/>
          <w:shd w:val="clear" w:color="auto" w:fill="FFFFFF"/>
        </w:rPr>
        <w:t> </w:t>
      </w:r>
      <w:r w:rsidRPr="00A60A14">
        <w:rPr>
          <w:rFonts w:ascii="Arial" w:hAnsi="Arial" w:cs="Arial"/>
          <w:color w:val="333333"/>
          <w:sz w:val="22"/>
          <w:szCs w:val="22"/>
        </w:rPr>
        <w:t>brand awareness, loyalty</w:t>
      </w:r>
      <w:r w:rsidRPr="00A60A14">
        <w:rPr>
          <w:rStyle w:val="apple-converted-space"/>
          <w:rFonts w:ascii="Arial" w:hAnsi="Arial" w:cs="Arial"/>
          <w:color w:val="333333"/>
          <w:sz w:val="22"/>
          <w:szCs w:val="22"/>
          <w:shd w:val="clear" w:color="auto" w:fill="FFFFFF"/>
        </w:rPr>
        <w:t> </w:t>
      </w:r>
      <w:r w:rsidRPr="00A60A14">
        <w:rPr>
          <w:rFonts w:ascii="Arial" w:hAnsi="Arial" w:cs="Arial"/>
          <w:color w:val="333333"/>
          <w:sz w:val="22"/>
          <w:szCs w:val="22"/>
          <w:shd w:val="clear" w:color="auto" w:fill="FFFFFF"/>
        </w:rPr>
        <w:t>and perceived quality. These features can help Rolls-Royce to</w:t>
      </w:r>
      <w:r w:rsidRPr="00A60A14">
        <w:rPr>
          <w:rFonts w:ascii="Arial" w:hAnsi="Arial" w:cs="Arial"/>
          <w:color w:val="333333"/>
          <w:sz w:val="22"/>
          <w:szCs w:val="22"/>
        </w:rPr>
        <w:t> increase</w:t>
      </w:r>
      <w:r w:rsidRPr="00A60A14">
        <w:rPr>
          <w:rStyle w:val="apple-converted-space"/>
          <w:rFonts w:ascii="Arial" w:hAnsi="Arial" w:cs="Arial"/>
          <w:color w:val="333333"/>
          <w:sz w:val="22"/>
          <w:szCs w:val="22"/>
          <w:shd w:val="clear" w:color="auto" w:fill="FFFFFF"/>
        </w:rPr>
        <w:t> </w:t>
      </w:r>
      <w:r w:rsidRPr="00A60A14">
        <w:rPr>
          <w:rFonts w:ascii="Arial" w:hAnsi="Arial" w:cs="Arial"/>
          <w:color w:val="333333"/>
          <w:sz w:val="22"/>
          <w:szCs w:val="22"/>
          <w:shd w:val="clear" w:color="auto" w:fill="FFFFFF"/>
        </w:rPr>
        <w:t>the value of its products and services for the benefit of its customers.</w:t>
      </w:r>
    </w:p>
    <w:p w14:paraId="1BFD71D3" w14:textId="77777777" w:rsidR="002C0F83" w:rsidRDefault="002C0F83" w:rsidP="002C0F83">
      <w:pPr>
        <w:spacing w:line="360" w:lineRule="auto"/>
        <w:jc w:val="both"/>
        <w:rPr>
          <w:rFonts w:ascii="Arial" w:hAnsi="Arial" w:cs="Arial"/>
          <w:b/>
          <w:bCs/>
          <w:sz w:val="22"/>
          <w:szCs w:val="22"/>
        </w:rPr>
      </w:pPr>
    </w:p>
    <w:p w14:paraId="650476F4" w14:textId="77777777" w:rsidR="002C0F83" w:rsidRPr="002E46FE" w:rsidRDefault="002C0F83" w:rsidP="002C0F83">
      <w:pPr>
        <w:spacing w:line="360" w:lineRule="auto"/>
        <w:jc w:val="both"/>
        <w:rPr>
          <w:rFonts w:ascii="Arial" w:hAnsi="Arial" w:cs="Arial"/>
          <w:b/>
          <w:bCs/>
          <w:sz w:val="22"/>
          <w:szCs w:val="22"/>
        </w:rPr>
      </w:pPr>
      <w:r w:rsidRPr="002E46FE">
        <w:rPr>
          <w:rFonts w:ascii="Arial" w:hAnsi="Arial" w:cs="Arial"/>
          <w:b/>
          <w:bCs/>
          <w:sz w:val="22"/>
          <w:szCs w:val="22"/>
        </w:rPr>
        <w:t>Brand Awareness</w:t>
      </w:r>
    </w:p>
    <w:p w14:paraId="77545D88" w14:textId="77777777" w:rsidR="002C0F83" w:rsidRPr="000C04EA" w:rsidRDefault="002C0F83" w:rsidP="002C0F83">
      <w:pPr>
        <w:pStyle w:val="NormalWeb"/>
        <w:spacing w:before="0" w:beforeAutospacing="0" w:after="150" w:afterAutospacing="0" w:line="360" w:lineRule="auto"/>
        <w:jc w:val="both"/>
        <w:rPr>
          <w:rFonts w:ascii="Arial" w:hAnsi="Arial" w:cs="Arial"/>
          <w:color w:val="333333"/>
          <w:sz w:val="22"/>
          <w:szCs w:val="22"/>
        </w:rPr>
      </w:pPr>
      <w:r w:rsidRPr="000C04EA">
        <w:rPr>
          <w:rFonts w:ascii="Arial" w:hAnsi="Arial" w:cs="Arial"/>
          <w:color w:val="333333"/>
          <w:sz w:val="22"/>
          <w:szCs w:val="22"/>
        </w:rPr>
        <w:t>Rolls-Royce is one of the most famous and attractive luxury car brand in the world.</w:t>
      </w:r>
      <w:r w:rsidRPr="000C04EA">
        <w:rPr>
          <w:rStyle w:val="apple-converted-space"/>
          <w:rFonts w:ascii="Arial" w:hAnsi="Arial" w:cs="Arial"/>
          <w:color w:val="333333"/>
          <w:sz w:val="22"/>
          <w:szCs w:val="22"/>
        </w:rPr>
        <w:t> </w:t>
      </w:r>
      <w:r w:rsidRPr="000C04EA">
        <w:rPr>
          <w:rFonts w:ascii="Arial" w:hAnsi="Arial" w:cs="Arial"/>
          <w:color w:val="333333"/>
          <w:sz w:val="22"/>
          <w:szCs w:val="22"/>
        </w:rPr>
        <w:t>Rolls-Royce</w:t>
      </w:r>
      <w:r w:rsidRPr="000C04EA">
        <w:rPr>
          <w:rStyle w:val="apple-converted-space"/>
          <w:rFonts w:ascii="Arial" w:hAnsi="Arial" w:cs="Arial"/>
          <w:color w:val="333333"/>
          <w:sz w:val="22"/>
          <w:szCs w:val="22"/>
        </w:rPr>
        <w:t> </w:t>
      </w:r>
      <w:r w:rsidRPr="000C04EA">
        <w:rPr>
          <w:rFonts w:ascii="Arial" w:hAnsi="Arial" w:cs="Arial"/>
          <w:color w:val="333333"/>
          <w:sz w:val="22"/>
          <w:szCs w:val="22"/>
        </w:rPr>
        <w:t>has been providing</w:t>
      </w:r>
      <w:r w:rsidRPr="000C04EA">
        <w:rPr>
          <w:rStyle w:val="apple-converted-space"/>
          <w:rFonts w:ascii="Arial" w:hAnsi="Arial" w:cs="Arial"/>
          <w:color w:val="333333"/>
          <w:sz w:val="22"/>
          <w:szCs w:val="22"/>
        </w:rPr>
        <w:t> </w:t>
      </w:r>
      <w:r w:rsidRPr="000C04EA">
        <w:rPr>
          <w:rFonts w:ascii="Arial" w:hAnsi="Arial" w:cs="Arial"/>
          <w:color w:val="333333"/>
          <w:sz w:val="22"/>
          <w:szCs w:val="22"/>
        </w:rPr>
        <w:t>excellent</w:t>
      </w:r>
      <w:r w:rsidRPr="000C04EA">
        <w:rPr>
          <w:rStyle w:val="apple-converted-space"/>
          <w:rFonts w:ascii="Arial" w:hAnsi="Arial" w:cs="Arial"/>
          <w:color w:val="333333"/>
          <w:sz w:val="22"/>
          <w:szCs w:val="22"/>
        </w:rPr>
        <w:t> </w:t>
      </w:r>
      <w:r w:rsidRPr="000C04EA">
        <w:rPr>
          <w:rFonts w:ascii="Arial" w:hAnsi="Arial" w:cs="Arial"/>
          <w:color w:val="333333"/>
          <w:sz w:val="22"/>
          <w:szCs w:val="22"/>
        </w:rPr>
        <w:t>service</w:t>
      </w:r>
      <w:r w:rsidRPr="000C04EA">
        <w:rPr>
          <w:rStyle w:val="apple-converted-space"/>
          <w:rFonts w:ascii="Arial" w:hAnsi="Arial" w:cs="Arial"/>
          <w:color w:val="333333"/>
          <w:sz w:val="22"/>
          <w:szCs w:val="22"/>
        </w:rPr>
        <w:t> </w:t>
      </w:r>
      <w:r w:rsidRPr="000C04EA">
        <w:rPr>
          <w:rFonts w:ascii="Arial" w:hAnsi="Arial" w:cs="Arial"/>
          <w:color w:val="333333"/>
          <w:sz w:val="22"/>
          <w:szCs w:val="22"/>
        </w:rPr>
        <w:t>for</w:t>
      </w:r>
      <w:r w:rsidRPr="000C04EA">
        <w:rPr>
          <w:rStyle w:val="apple-converted-space"/>
          <w:rFonts w:ascii="Arial" w:hAnsi="Arial" w:cs="Arial"/>
          <w:color w:val="333333"/>
          <w:sz w:val="22"/>
          <w:szCs w:val="22"/>
        </w:rPr>
        <w:t> </w:t>
      </w:r>
      <w:r w:rsidRPr="000C04EA">
        <w:rPr>
          <w:rFonts w:ascii="Arial" w:hAnsi="Arial" w:cs="Arial"/>
          <w:color w:val="333333"/>
          <w:sz w:val="22"/>
          <w:szCs w:val="22"/>
        </w:rPr>
        <w:t>more than</w:t>
      </w:r>
      <w:r w:rsidRPr="000C04EA">
        <w:rPr>
          <w:rStyle w:val="apple-converted-space"/>
          <w:rFonts w:ascii="Arial" w:hAnsi="Arial" w:cs="Arial"/>
          <w:color w:val="333333"/>
          <w:sz w:val="22"/>
          <w:szCs w:val="22"/>
        </w:rPr>
        <w:t> </w:t>
      </w:r>
      <w:r w:rsidRPr="000C04EA">
        <w:rPr>
          <w:rFonts w:ascii="Arial" w:hAnsi="Arial" w:cs="Arial"/>
          <w:color w:val="333333"/>
          <w:sz w:val="22"/>
          <w:szCs w:val="22"/>
        </w:rPr>
        <w:t>100 years. The</w:t>
      </w:r>
      <w:r w:rsidRPr="000C04EA">
        <w:rPr>
          <w:rStyle w:val="apple-converted-space"/>
          <w:rFonts w:ascii="Arial" w:hAnsi="Arial" w:cs="Arial"/>
          <w:color w:val="333333"/>
          <w:sz w:val="22"/>
          <w:szCs w:val="22"/>
        </w:rPr>
        <w:t> </w:t>
      </w:r>
      <w:r w:rsidRPr="000C04EA">
        <w:rPr>
          <w:rFonts w:ascii="Arial" w:hAnsi="Arial" w:cs="Arial"/>
          <w:color w:val="333333"/>
          <w:sz w:val="22"/>
          <w:szCs w:val="22"/>
        </w:rPr>
        <w:t>brand's motto is "The</w:t>
      </w:r>
      <w:r w:rsidRPr="000C04EA">
        <w:rPr>
          <w:rStyle w:val="apple-converted-space"/>
          <w:rFonts w:ascii="Arial" w:hAnsi="Arial" w:cs="Arial"/>
          <w:color w:val="333333"/>
          <w:sz w:val="22"/>
          <w:szCs w:val="22"/>
        </w:rPr>
        <w:t> </w:t>
      </w:r>
      <w:r w:rsidRPr="000C04EA">
        <w:rPr>
          <w:rFonts w:ascii="Arial" w:hAnsi="Arial" w:cs="Arial"/>
          <w:color w:val="333333"/>
          <w:sz w:val="22"/>
          <w:szCs w:val="22"/>
        </w:rPr>
        <w:t>best car in the world and trusted to deliver</w:t>
      </w:r>
      <w:r w:rsidRPr="000C04EA">
        <w:rPr>
          <w:rStyle w:val="apple-converted-space"/>
          <w:rFonts w:ascii="Arial" w:hAnsi="Arial" w:cs="Arial"/>
          <w:color w:val="333333"/>
          <w:sz w:val="22"/>
          <w:szCs w:val="22"/>
        </w:rPr>
        <w:t> </w:t>
      </w:r>
      <w:r w:rsidRPr="000C04EA">
        <w:rPr>
          <w:rFonts w:ascii="Arial" w:hAnsi="Arial" w:cs="Arial"/>
          <w:color w:val="333333"/>
          <w:sz w:val="22"/>
          <w:szCs w:val="22"/>
        </w:rPr>
        <w:t>excellence"</w:t>
      </w:r>
      <w:r w:rsidRPr="000C04EA">
        <w:rPr>
          <w:rStyle w:val="apple-converted-space"/>
          <w:rFonts w:ascii="Arial" w:hAnsi="Arial" w:cs="Arial"/>
          <w:color w:val="333333"/>
          <w:sz w:val="22"/>
          <w:szCs w:val="22"/>
        </w:rPr>
        <w:t> </w:t>
      </w:r>
      <w:r w:rsidRPr="000C04EA">
        <w:rPr>
          <w:rFonts w:ascii="Arial" w:hAnsi="Arial" w:cs="Arial"/>
          <w:color w:val="333333"/>
          <w:sz w:val="22"/>
          <w:szCs w:val="22"/>
        </w:rPr>
        <w:t>and they</w:t>
      </w:r>
      <w:r w:rsidRPr="000C04EA">
        <w:rPr>
          <w:rStyle w:val="apple-converted-space"/>
          <w:rFonts w:ascii="Arial" w:hAnsi="Arial" w:cs="Arial"/>
          <w:color w:val="333333"/>
          <w:sz w:val="22"/>
          <w:szCs w:val="22"/>
        </w:rPr>
        <w:t> </w:t>
      </w:r>
      <w:r w:rsidRPr="000C04EA">
        <w:rPr>
          <w:rFonts w:ascii="Arial" w:hAnsi="Arial" w:cs="Arial"/>
          <w:color w:val="333333"/>
          <w:sz w:val="22"/>
          <w:szCs w:val="22"/>
        </w:rPr>
        <w:t>have proved it. It is a</w:t>
      </w:r>
      <w:r w:rsidRPr="000C04EA">
        <w:rPr>
          <w:rStyle w:val="apple-converted-space"/>
          <w:rFonts w:ascii="Arial" w:hAnsi="Arial" w:cs="Arial"/>
          <w:color w:val="333333"/>
          <w:sz w:val="22"/>
          <w:szCs w:val="22"/>
        </w:rPr>
        <w:t> </w:t>
      </w:r>
      <w:r w:rsidRPr="000C04EA">
        <w:rPr>
          <w:rFonts w:ascii="Arial" w:hAnsi="Arial" w:cs="Arial"/>
          <w:color w:val="333333"/>
          <w:sz w:val="22"/>
          <w:szCs w:val="22"/>
        </w:rPr>
        <w:t>well-known  name within the wealthy social class of the society. The company  targets customers who</w:t>
      </w:r>
      <w:r w:rsidRPr="000C04EA">
        <w:rPr>
          <w:rStyle w:val="apple-converted-space"/>
          <w:rFonts w:ascii="Arial" w:hAnsi="Arial" w:cs="Arial"/>
          <w:color w:val="333333"/>
          <w:sz w:val="22"/>
          <w:szCs w:val="22"/>
        </w:rPr>
        <w:t> </w:t>
      </w:r>
      <w:r w:rsidRPr="000C04EA">
        <w:rPr>
          <w:rFonts w:ascii="Arial" w:hAnsi="Arial" w:cs="Arial"/>
          <w:color w:val="333333"/>
          <w:sz w:val="22"/>
          <w:szCs w:val="22"/>
        </w:rPr>
        <w:t>own</w:t>
      </w:r>
      <w:r w:rsidRPr="000C04EA">
        <w:rPr>
          <w:rStyle w:val="apple-converted-space"/>
          <w:rFonts w:ascii="Arial" w:hAnsi="Arial" w:cs="Arial"/>
          <w:color w:val="333333"/>
          <w:sz w:val="22"/>
          <w:szCs w:val="22"/>
        </w:rPr>
        <w:t> </w:t>
      </w:r>
      <w:r w:rsidRPr="000C04EA">
        <w:rPr>
          <w:rFonts w:ascii="Arial" w:hAnsi="Arial" w:cs="Arial"/>
          <w:color w:val="333333"/>
          <w:sz w:val="22"/>
          <w:szCs w:val="22"/>
        </w:rPr>
        <w:t>five to six</w:t>
      </w:r>
      <w:r w:rsidRPr="000C04EA">
        <w:rPr>
          <w:rStyle w:val="apple-converted-space"/>
          <w:rFonts w:ascii="Arial" w:hAnsi="Arial" w:cs="Arial"/>
          <w:color w:val="333333"/>
          <w:sz w:val="22"/>
          <w:szCs w:val="22"/>
        </w:rPr>
        <w:t> </w:t>
      </w:r>
      <w:r w:rsidRPr="000C04EA">
        <w:rPr>
          <w:rFonts w:ascii="Arial" w:hAnsi="Arial" w:cs="Arial"/>
          <w:color w:val="333333"/>
          <w:sz w:val="22"/>
          <w:szCs w:val="22"/>
        </w:rPr>
        <w:t>luxury cars (Hitesh, 2019).</w:t>
      </w:r>
      <w:r>
        <w:rPr>
          <w:rFonts w:ascii="Arial" w:hAnsi="Arial" w:cs="Arial"/>
          <w:color w:val="333333"/>
          <w:sz w:val="22"/>
          <w:szCs w:val="22"/>
        </w:rPr>
        <w:t xml:space="preserve"> </w:t>
      </w:r>
      <w:r w:rsidRPr="000C04EA">
        <w:rPr>
          <w:rFonts w:ascii="Arial" w:hAnsi="Arial" w:cs="Arial"/>
          <w:color w:val="333333"/>
          <w:sz w:val="22"/>
          <w:szCs w:val="22"/>
        </w:rPr>
        <w:t>The</w:t>
      </w:r>
      <w:r w:rsidRPr="000C04EA">
        <w:rPr>
          <w:rStyle w:val="apple-converted-space"/>
          <w:rFonts w:ascii="Arial" w:hAnsi="Arial" w:cs="Arial"/>
          <w:color w:val="333333"/>
          <w:sz w:val="22"/>
          <w:szCs w:val="22"/>
        </w:rPr>
        <w:t> </w:t>
      </w:r>
      <w:r w:rsidRPr="000C04EA">
        <w:rPr>
          <w:rFonts w:ascii="Arial" w:hAnsi="Arial" w:cs="Arial"/>
          <w:color w:val="333333"/>
          <w:sz w:val="22"/>
          <w:szCs w:val="22"/>
        </w:rPr>
        <w:t>main</w:t>
      </w:r>
      <w:r w:rsidRPr="000C04EA">
        <w:rPr>
          <w:rStyle w:val="apple-converted-space"/>
          <w:rFonts w:ascii="Arial" w:hAnsi="Arial" w:cs="Arial"/>
          <w:color w:val="333333"/>
          <w:sz w:val="22"/>
          <w:szCs w:val="22"/>
        </w:rPr>
        <w:t> </w:t>
      </w:r>
      <w:r w:rsidRPr="000C04EA">
        <w:rPr>
          <w:rFonts w:ascii="Arial" w:hAnsi="Arial" w:cs="Arial"/>
          <w:color w:val="333333"/>
          <w:sz w:val="22"/>
          <w:szCs w:val="22"/>
        </w:rPr>
        <w:t>markets for the brand</w:t>
      </w:r>
      <w:r w:rsidRPr="000C04EA">
        <w:rPr>
          <w:rStyle w:val="apple-converted-space"/>
          <w:rFonts w:ascii="Arial" w:hAnsi="Arial" w:cs="Arial"/>
          <w:color w:val="333333"/>
          <w:sz w:val="22"/>
          <w:szCs w:val="22"/>
        </w:rPr>
        <w:t> </w:t>
      </w:r>
      <w:r w:rsidRPr="000C04EA">
        <w:rPr>
          <w:rFonts w:ascii="Arial" w:hAnsi="Arial" w:cs="Arial"/>
          <w:color w:val="333333"/>
          <w:sz w:val="22"/>
          <w:szCs w:val="22"/>
        </w:rPr>
        <w:t>are, United Kingdom,  North</w:t>
      </w:r>
      <w:r w:rsidRPr="000C04EA">
        <w:rPr>
          <w:rStyle w:val="apple-converted-space"/>
          <w:rFonts w:ascii="Arial" w:hAnsi="Arial" w:cs="Arial"/>
          <w:color w:val="333333"/>
          <w:sz w:val="22"/>
          <w:szCs w:val="22"/>
        </w:rPr>
        <w:t> </w:t>
      </w:r>
      <w:r w:rsidRPr="000C04EA">
        <w:rPr>
          <w:rFonts w:ascii="Arial" w:hAnsi="Arial" w:cs="Arial"/>
          <w:color w:val="333333"/>
          <w:sz w:val="22"/>
          <w:szCs w:val="22"/>
        </w:rPr>
        <w:t>America, China and Saudi Arabia</w:t>
      </w:r>
      <w:r w:rsidRPr="000C04EA">
        <w:rPr>
          <w:rStyle w:val="apple-converted-space"/>
          <w:rFonts w:ascii="Arial" w:hAnsi="Arial" w:cs="Arial"/>
          <w:color w:val="333333"/>
          <w:sz w:val="22"/>
          <w:szCs w:val="22"/>
        </w:rPr>
        <w:t> </w:t>
      </w:r>
      <w:r w:rsidRPr="000C04EA">
        <w:rPr>
          <w:rFonts w:ascii="Arial" w:hAnsi="Arial" w:cs="Arial"/>
          <w:color w:val="333333"/>
          <w:sz w:val="22"/>
          <w:szCs w:val="22"/>
        </w:rPr>
        <w:t>.</w:t>
      </w:r>
    </w:p>
    <w:p w14:paraId="7A952403" w14:textId="77777777" w:rsidR="002C0F83" w:rsidRDefault="002C0F83" w:rsidP="002C0F83">
      <w:pPr>
        <w:pStyle w:val="NormalWeb"/>
        <w:spacing w:before="0" w:beforeAutospacing="0" w:after="150" w:afterAutospacing="0" w:line="360" w:lineRule="auto"/>
        <w:jc w:val="both"/>
        <w:rPr>
          <w:rFonts w:ascii="Arial" w:hAnsi="Arial" w:cs="Arial"/>
          <w:b/>
          <w:bCs/>
          <w:color w:val="333333"/>
          <w:sz w:val="22"/>
          <w:szCs w:val="22"/>
        </w:rPr>
      </w:pPr>
    </w:p>
    <w:p w14:paraId="46937FCD" w14:textId="77777777" w:rsidR="002C0F83" w:rsidRPr="009D17D4" w:rsidRDefault="002C0F83" w:rsidP="002C0F83">
      <w:pPr>
        <w:pStyle w:val="NormalWeb"/>
        <w:spacing w:before="0" w:beforeAutospacing="0" w:after="150" w:afterAutospacing="0" w:line="360" w:lineRule="auto"/>
        <w:jc w:val="both"/>
        <w:rPr>
          <w:rFonts w:ascii="Arial" w:hAnsi="Arial" w:cs="Arial"/>
          <w:b/>
          <w:bCs/>
          <w:color w:val="333333"/>
          <w:sz w:val="22"/>
          <w:szCs w:val="22"/>
        </w:rPr>
      </w:pPr>
      <w:r w:rsidRPr="009D17D4">
        <w:rPr>
          <w:rFonts w:ascii="Arial" w:hAnsi="Arial" w:cs="Arial"/>
          <w:b/>
          <w:bCs/>
          <w:color w:val="333333"/>
          <w:sz w:val="22"/>
          <w:szCs w:val="22"/>
        </w:rPr>
        <w:lastRenderedPageBreak/>
        <w:t>Perceived Quality</w:t>
      </w:r>
    </w:p>
    <w:p w14:paraId="239AA6ED" w14:textId="77777777" w:rsidR="002C0F83" w:rsidRPr="009D17D4" w:rsidRDefault="002C0F83" w:rsidP="002C0F83">
      <w:pPr>
        <w:pStyle w:val="NormalWeb"/>
        <w:spacing w:before="0" w:beforeAutospacing="0" w:after="150" w:afterAutospacing="0" w:line="360" w:lineRule="auto"/>
        <w:jc w:val="both"/>
        <w:rPr>
          <w:rFonts w:ascii="Arial" w:hAnsi="Arial" w:cs="Arial"/>
          <w:color w:val="333333"/>
          <w:sz w:val="22"/>
          <w:szCs w:val="22"/>
        </w:rPr>
      </w:pPr>
      <w:r w:rsidRPr="009D17D4">
        <w:rPr>
          <w:rFonts w:ascii="Arial" w:hAnsi="Arial" w:cs="Arial"/>
          <w:color w:val="333333"/>
          <w:sz w:val="22"/>
          <w:szCs w:val="22"/>
        </w:rPr>
        <w:t>Rolls-Royce has maintained</w:t>
      </w:r>
      <w:r w:rsidRPr="009D17D4">
        <w:rPr>
          <w:rStyle w:val="apple-converted-space"/>
          <w:rFonts w:ascii="Arial" w:hAnsi="Arial" w:cs="Arial"/>
          <w:color w:val="333333"/>
          <w:sz w:val="22"/>
          <w:szCs w:val="22"/>
        </w:rPr>
        <w:t> </w:t>
      </w:r>
      <w:r w:rsidRPr="009D17D4">
        <w:rPr>
          <w:rFonts w:ascii="Arial" w:hAnsi="Arial" w:cs="Arial"/>
          <w:color w:val="333333"/>
          <w:sz w:val="22"/>
          <w:szCs w:val="22"/>
        </w:rPr>
        <w:t>its</w:t>
      </w:r>
      <w:r w:rsidRPr="009D17D4">
        <w:rPr>
          <w:rStyle w:val="apple-converted-space"/>
          <w:rFonts w:ascii="Arial" w:hAnsi="Arial" w:cs="Arial"/>
          <w:color w:val="333333"/>
          <w:sz w:val="22"/>
          <w:szCs w:val="22"/>
        </w:rPr>
        <w:t> </w:t>
      </w:r>
      <w:r w:rsidRPr="009D17D4">
        <w:rPr>
          <w:rFonts w:ascii="Arial" w:hAnsi="Arial" w:cs="Arial"/>
          <w:color w:val="333333"/>
          <w:sz w:val="22"/>
          <w:szCs w:val="22"/>
        </w:rPr>
        <w:t>integrity, reliability and</w:t>
      </w:r>
      <w:r w:rsidRPr="009D17D4">
        <w:rPr>
          <w:rStyle w:val="apple-converted-space"/>
          <w:rFonts w:ascii="Arial" w:hAnsi="Arial" w:cs="Arial"/>
          <w:color w:val="333333"/>
          <w:sz w:val="22"/>
          <w:szCs w:val="22"/>
        </w:rPr>
        <w:t> </w:t>
      </w:r>
      <w:r w:rsidRPr="009D17D4">
        <w:rPr>
          <w:rFonts w:ascii="Arial" w:hAnsi="Arial" w:cs="Arial"/>
          <w:color w:val="333333"/>
          <w:sz w:val="22"/>
          <w:szCs w:val="22"/>
        </w:rPr>
        <w:t>innovation, delivering</w:t>
      </w:r>
      <w:r w:rsidRPr="009D17D4">
        <w:rPr>
          <w:rStyle w:val="apple-converted-space"/>
          <w:rFonts w:ascii="Arial" w:hAnsi="Arial" w:cs="Arial"/>
          <w:color w:val="333333"/>
          <w:sz w:val="22"/>
          <w:szCs w:val="22"/>
        </w:rPr>
        <w:t> </w:t>
      </w:r>
      <w:r w:rsidRPr="009D17D4">
        <w:rPr>
          <w:rFonts w:ascii="Arial" w:hAnsi="Arial" w:cs="Arial"/>
          <w:color w:val="333333"/>
          <w:sz w:val="22"/>
          <w:szCs w:val="22"/>
        </w:rPr>
        <w:t>high quality</w:t>
      </w:r>
      <w:r w:rsidRPr="009D17D4">
        <w:rPr>
          <w:rStyle w:val="apple-converted-space"/>
          <w:rFonts w:ascii="Arial" w:hAnsi="Arial" w:cs="Arial"/>
          <w:color w:val="333333"/>
          <w:sz w:val="22"/>
          <w:szCs w:val="22"/>
        </w:rPr>
        <w:t> </w:t>
      </w:r>
      <w:r w:rsidRPr="009D17D4">
        <w:rPr>
          <w:rFonts w:ascii="Arial" w:hAnsi="Arial" w:cs="Arial"/>
          <w:color w:val="333333"/>
          <w:sz w:val="22"/>
          <w:szCs w:val="22"/>
        </w:rPr>
        <w:t>automobiles</w:t>
      </w:r>
      <w:r w:rsidRPr="009D17D4">
        <w:rPr>
          <w:rStyle w:val="apple-converted-space"/>
          <w:rFonts w:ascii="Arial" w:hAnsi="Arial" w:cs="Arial"/>
          <w:color w:val="333333"/>
          <w:sz w:val="22"/>
          <w:szCs w:val="22"/>
        </w:rPr>
        <w:t> </w:t>
      </w:r>
      <w:r w:rsidRPr="009D17D4">
        <w:rPr>
          <w:rFonts w:ascii="Arial" w:hAnsi="Arial" w:cs="Arial"/>
          <w:color w:val="333333"/>
          <w:sz w:val="22"/>
          <w:szCs w:val="22"/>
        </w:rPr>
        <w:t>with the</w:t>
      </w:r>
      <w:r w:rsidRPr="009D17D4">
        <w:rPr>
          <w:rStyle w:val="apple-converted-space"/>
          <w:rFonts w:ascii="Arial" w:hAnsi="Arial" w:cs="Arial"/>
          <w:color w:val="333333"/>
          <w:sz w:val="22"/>
          <w:szCs w:val="22"/>
        </w:rPr>
        <w:t> </w:t>
      </w:r>
      <w:r w:rsidRPr="009D17D4">
        <w:rPr>
          <w:rFonts w:ascii="Arial" w:hAnsi="Arial" w:cs="Arial"/>
          <w:color w:val="333333"/>
          <w:sz w:val="22"/>
          <w:szCs w:val="22"/>
        </w:rPr>
        <w:t>utmost</w:t>
      </w:r>
      <w:r w:rsidRPr="009D17D4">
        <w:rPr>
          <w:rStyle w:val="apple-converted-space"/>
          <w:rFonts w:ascii="Arial" w:hAnsi="Arial" w:cs="Arial"/>
          <w:color w:val="333333"/>
          <w:sz w:val="22"/>
          <w:szCs w:val="22"/>
        </w:rPr>
        <w:t> </w:t>
      </w:r>
      <w:r w:rsidRPr="009D17D4">
        <w:rPr>
          <w:rFonts w:ascii="Arial" w:hAnsi="Arial" w:cs="Arial"/>
          <w:color w:val="333333"/>
          <w:sz w:val="22"/>
          <w:szCs w:val="22"/>
        </w:rPr>
        <w:t>comfort and luxury thereby winning customers' confidence in the brand. In</w:t>
      </w:r>
      <w:r w:rsidRPr="009D17D4">
        <w:rPr>
          <w:rStyle w:val="apple-converted-space"/>
          <w:rFonts w:ascii="Arial" w:hAnsi="Arial" w:cs="Arial"/>
          <w:color w:val="333333"/>
          <w:sz w:val="22"/>
          <w:szCs w:val="22"/>
        </w:rPr>
        <w:t> </w:t>
      </w:r>
      <w:r w:rsidRPr="009D17D4">
        <w:rPr>
          <w:rFonts w:ascii="Arial" w:hAnsi="Arial" w:cs="Arial"/>
          <w:color w:val="333333"/>
          <w:sz w:val="22"/>
          <w:szCs w:val="22"/>
        </w:rPr>
        <w:t>2017</w:t>
      </w:r>
      <w:r>
        <w:rPr>
          <w:rStyle w:val="apple-converted-space"/>
          <w:rFonts w:ascii="Arial" w:hAnsi="Arial" w:cs="Arial"/>
          <w:color w:val="333333"/>
          <w:sz w:val="22"/>
          <w:szCs w:val="22"/>
        </w:rPr>
        <w:t>, the parent company</w:t>
      </w:r>
      <w:r w:rsidRPr="009D17D4">
        <w:rPr>
          <w:rStyle w:val="apple-converted-space"/>
          <w:rFonts w:ascii="Arial" w:hAnsi="Arial" w:cs="Arial"/>
          <w:color w:val="333333"/>
          <w:sz w:val="22"/>
          <w:szCs w:val="22"/>
        </w:rPr>
        <w:t> </w:t>
      </w:r>
      <w:r>
        <w:rPr>
          <w:rStyle w:val="apple-converted-space"/>
          <w:rFonts w:ascii="Arial" w:hAnsi="Arial" w:cs="Arial"/>
          <w:color w:val="333333"/>
          <w:sz w:val="22"/>
          <w:szCs w:val="22"/>
        </w:rPr>
        <w:t xml:space="preserve">Rolls-Royce plc </w:t>
      </w:r>
      <w:r w:rsidRPr="009D17D4">
        <w:rPr>
          <w:rFonts w:ascii="Arial" w:hAnsi="Arial" w:cs="Arial"/>
          <w:color w:val="333333"/>
          <w:sz w:val="22"/>
          <w:szCs w:val="22"/>
        </w:rPr>
        <w:t>pledged</w:t>
      </w:r>
      <w:r w:rsidRPr="009D17D4">
        <w:rPr>
          <w:rStyle w:val="apple-converted-space"/>
          <w:rFonts w:ascii="Arial" w:hAnsi="Arial" w:cs="Arial"/>
          <w:color w:val="333333"/>
          <w:sz w:val="22"/>
          <w:szCs w:val="22"/>
        </w:rPr>
        <w:t> </w:t>
      </w:r>
      <w:r w:rsidRPr="009D17D4">
        <w:rPr>
          <w:rFonts w:ascii="Arial" w:hAnsi="Arial" w:cs="Arial"/>
          <w:color w:val="333333"/>
          <w:sz w:val="22"/>
          <w:szCs w:val="22"/>
        </w:rPr>
        <w:t>to</w:t>
      </w:r>
      <w:r w:rsidRPr="009D17D4">
        <w:rPr>
          <w:rStyle w:val="apple-converted-space"/>
          <w:rFonts w:ascii="Arial" w:hAnsi="Arial" w:cs="Arial"/>
          <w:color w:val="333333"/>
          <w:sz w:val="22"/>
          <w:szCs w:val="22"/>
        </w:rPr>
        <w:t> </w:t>
      </w:r>
      <w:r w:rsidRPr="009D17D4">
        <w:rPr>
          <w:rFonts w:ascii="Arial" w:hAnsi="Arial" w:cs="Arial"/>
          <w:color w:val="333333"/>
          <w:sz w:val="22"/>
          <w:szCs w:val="22"/>
        </w:rPr>
        <w:t xml:space="preserve">protect nearly </w:t>
      </w:r>
      <w:r>
        <w:rPr>
          <w:rFonts w:ascii="Arial" w:hAnsi="Arial" w:cs="Arial"/>
          <w:color w:val="333333"/>
          <w:sz w:val="22"/>
          <w:szCs w:val="22"/>
        </w:rPr>
        <w:t xml:space="preserve">seven thousand </w:t>
      </w:r>
      <w:r w:rsidRPr="009D17D4">
        <w:rPr>
          <w:rStyle w:val="apple-converted-space"/>
          <w:rFonts w:ascii="Arial" w:hAnsi="Arial" w:cs="Arial"/>
          <w:color w:val="333333"/>
          <w:sz w:val="22"/>
          <w:szCs w:val="22"/>
        </w:rPr>
        <w:t> </w:t>
      </w:r>
      <w:r w:rsidRPr="009D17D4">
        <w:rPr>
          <w:rFonts w:ascii="Arial" w:hAnsi="Arial" w:cs="Arial"/>
          <w:color w:val="333333"/>
          <w:sz w:val="22"/>
          <w:szCs w:val="22"/>
        </w:rPr>
        <w:t xml:space="preserve">engineering jobs </w:t>
      </w:r>
      <w:r>
        <w:rPr>
          <w:rFonts w:ascii="Arial" w:hAnsi="Arial" w:cs="Arial"/>
          <w:color w:val="333333"/>
          <w:sz w:val="22"/>
          <w:szCs w:val="22"/>
        </w:rPr>
        <w:t xml:space="preserve">at the aerospace plant in Derby </w:t>
      </w:r>
      <w:r w:rsidRPr="009D17D4">
        <w:rPr>
          <w:rFonts w:ascii="Arial" w:hAnsi="Arial" w:cs="Arial"/>
          <w:color w:val="333333"/>
          <w:sz w:val="22"/>
          <w:szCs w:val="22"/>
        </w:rPr>
        <w:t>as part of a</w:t>
      </w:r>
      <w:r w:rsidRPr="009D17D4">
        <w:rPr>
          <w:rStyle w:val="apple-converted-space"/>
          <w:rFonts w:ascii="Arial" w:hAnsi="Arial" w:cs="Arial"/>
          <w:color w:val="333333"/>
          <w:sz w:val="22"/>
          <w:szCs w:val="22"/>
        </w:rPr>
        <w:t> </w:t>
      </w:r>
      <w:r w:rsidRPr="009D17D4">
        <w:rPr>
          <w:rFonts w:ascii="Arial" w:hAnsi="Arial" w:cs="Arial"/>
          <w:color w:val="333333"/>
          <w:sz w:val="22"/>
          <w:szCs w:val="22"/>
        </w:rPr>
        <w:t>150</w:t>
      </w:r>
      <w:r>
        <w:rPr>
          <w:rFonts w:ascii="Arial" w:hAnsi="Arial" w:cs="Arial"/>
          <w:color w:val="333333"/>
          <w:sz w:val="22"/>
          <w:szCs w:val="22"/>
        </w:rPr>
        <w:t xml:space="preserve"> million pound</w:t>
      </w:r>
      <w:r w:rsidRPr="009D17D4">
        <w:rPr>
          <w:rStyle w:val="apple-converted-space"/>
          <w:rFonts w:ascii="Arial" w:hAnsi="Arial" w:cs="Arial"/>
          <w:color w:val="333333"/>
          <w:sz w:val="22"/>
          <w:szCs w:val="22"/>
        </w:rPr>
        <w:t> </w:t>
      </w:r>
      <w:r w:rsidRPr="009D17D4">
        <w:rPr>
          <w:rFonts w:ascii="Arial" w:hAnsi="Arial" w:cs="Arial"/>
          <w:color w:val="333333"/>
          <w:sz w:val="22"/>
          <w:szCs w:val="22"/>
        </w:rPr>
        <w:t>investment</w:t>
      </w:r>
      <w:r>
        <w:rPr>
          <w:rFonts w:ascii="Arial" w:hAnsi="Arial" w:cs="Arial"/>
          <w:color w:val="333333"/>
          <w:sz w:val="22"/>
          <w:szCs w:val="22"/>
        </w:rPr>
        <w:t>,</w:t>
      </w:r>
      <w:r w:rsidRPr="009D17D4">
        <w:rPr>
          <w:rStyle w:val="apple-converted-space"/>
          <w:rFonts w:ascii="Arial" w:hAnsi="Arial" w:cs="Arial"/>
          <w:color w:val="333333"/>
          <w:sz w:val="22"/>
          <w:szCs w:val="22"/>
        </w:rPr>
        <w:t> </w:t>
      </w:r>
      <w:r w:rsidRPr="009D17D4">
        <w:rPr>
          <w:rFonts w:ascii="Arial" w:hAnsi="Arial" w:cs="Arial"/>
          <w:color w:val="333333"/>
          <w:sz w:val="22"/>
          <w:szCs w:val="22"/>
        </w:rPr>
        <w:t>(Independent, 2017)</w:t>
      </w:r>
      <w:r>
        <w:rPr>
          <w:rFonts w:ascii="Arial" w:hAnsi="Arial" w:cs="Arial"/>
          <w:color w:val="333333"/>
          <w:sz w:val="22"/>
          <w:szCs w:val="22"/>
        </w:rPr>
        <w:t>. A move which helped to maintain customer confidence in the company’s determination to maintain quality.</w:t>
      </w:r>
    </w:p>
    <w:p w14:paraId="7F02A890" w14:textId="77777777" w:rsidR="002C0F83" w:rsidRDefault="002C0F83" w:rsidP="002C0F83">
      <w:pPr>
        <w:pStyle w:val="NormalWeb"/>
        <w:spacing w:before="0" w:beforeAutospacing="0" w:after="150" w:afterAutospacing="0" w:line="360" w:lineRule="auto"/>
        <w:jc w:val="both"/>
        <w:rPr>
          <w:rFonts w:ascii="Arial" w:hAnsi="Arial" w:cs="Arial"/>
          <w:b/>
          <w:bCs/>
          <w:color w:val="333333"/>
          <w:sz w:val="22"/>
          <w:szCs w:val="22"/>
        </w:rPr>
      </w:pPr>
    </w:p>
    <w:p w14:paraId="24098DAE" w14:textId="77777777" w:rsidR="002C0F83" w:rsidRPr="009D17D4" w:rsidRDefault="002C0F83" w:rsidP="002C0F83">
      <w:pPr>
        <w:pStyle w:val="NormalWeb"/>
        <w:spacing w:before="0" w:beforeAutospacing="0" w:after="150" w:afterAutospacing="0" w:line="360" w:lineRule="auto"/>
        <w:jc w:val="both"/>
        <w:rPr>
          <w:rFonts w:ascii="Arial" w:hAnsi="Arial" w:cs="Arial"/>
          <w:b/>
          <w:bCs/>
          <w:color w:val="333333"/>
          <w:sz w:val="22"/>
          <w:szCs w:val="22"/>
        </w:rPr>
      </w:pPr>
      <w:r w:rsidRPr="009D17D4">
        <w:rPr>
          <w:rFonts w:ascii="Arial" w:hAnsi="Arial" w:cs="Arial"/>
          <w:b/>
          <w:bCs/>
          <w:color w:val="333333"/>
          <w:sz w:val="22"/>
          <w:szCs w:val="22"/>
        </w:rPr>
        <w:t>Brand Association</w:t>
      </w:r>
    </w:p>
    <w:p w14:paraId="1D8D1F4F" w14:textId="77777777" w:rsidR="002C0F83" w:rsidRPr="009D17D4" w:rsidRDefault="002C0F83" w:rsidP="002C0F83">
      <w:pPr>
        <w:pStyle w:val="NormalWeb"/>
        <w:spacing w:before="0" w:beforeAutospacing="0" w:after="150" w:afterAutospacing="0" w:line="360" w:lineRule="auto"/>
        <w:jc w:val="both"/>
        <w:rPr>
          <w:rFonts w:ascii="Arial" w:hAnsi="Arial" w:cs="Arial"/>
          <w:color w:val="333333"/>
          <w:sz w:val="22"/>
          <w:szCs w:val="22"/>
        </w:rPr>
      </w:pPr>
      <w:r w:rsidRPr="009D17D4">
        <w:rPr>
          <w:rFonts w:ascii="Arial" w:hAnsi="Arial" w:cs="Arial"/>
          <w:color w:val="333333"/>
          <w:sz w:val="22"/>
          <w:szCs w:val="22"/>
        </w:rPr>
        <w:t>Whenever the wealthy think of a undemanding car journey filled with comfort, luxury and speed, the name that pops up is Rolls-Royce. Exactly what the founders Rolls and Royce wanted. </w:t>
      </w:r>
    </w:p>
    <w:p w14:paraId="49F6DE09" w14:textId="77777777" w:rsidR="002C0F83" w:rsidRPr="002E46FE" w:rsidRDefault="002C0F83" w:rsidP="002C0F83">
      <w:pPr>
        <w:spacing w:line="360" w:lineRule="auto"/>
        <w:jc w:val="both"/>
        <w:rPr>
          <w:rFonts w:ascii="Arial" w:hAnsi="Arial" w:cs="Arial"/>
          <w:sz w:val="22"/>
          <w:szCs w:val="22"/>
        </w:rPr>
      </w:pPr>
    </w:p>
    <w:p w14:paraId="1EB0CBEC" w14:textId="77777777" w:rsidR="002C0F83" w:rsidRPr="00365B8C" w:rsidRDefault="002C0F83" w:rsidP="002C0F83">
      <w:pPr>
        <w:spacing w:line="360" w:lineRule="auto"/>
        <w:rPr>
          <w:b/>
          <w:bCs/>
        </w:rPr>
      </w:pPr>
    </w:p>
    <w:p w14:paraId="7F8BEF9A" w14:textId="77777777" w:rsidR="002C0F83" w:rsidRPr="008D6818" w:rsidRDefault="002C0F83" w:rsidP="002C0F83">
      <w:pPr>
        <w:spacing w:line="360" w:lineRule="auto"/>
        <w:rPr>
          <w:rFonts w:ascii="Arial" w:hAnsi="Arial" w:cs="Arial"/>
          <w:b/>
          <w:bCs/>
          <w:sz w:val="22"/>
          <w:szCs w:val="22"/>
        </w:rPr>
      </w:pPr>
      <w:r w:rsidRPr="0058501F">
        <w:rPr>
          <w:rFonts w:ascii="Arial" w:hAnsi="Arial" w:cs="Arial"/>
          <w:b/>
          <w:bCs/>
          <w:sz w:val="22"/>
          <w:szCs w:val="22"/>
        </w:rPr>
        <w:t>MERITS</w:t>
      </w:r>
      <w:r w:rsidRPr="001E6E84">
        <w:rPr>
          <w:rFonts w:ascii="Arial" w:hAnsi="Arial" w:cs="Arial"/>
          <w:b/>
          <w:bCs/>
          <w:sz w:val="22"/>
          <w:szCs w:val="22"/>
        </w:rPr>
        <w:t xml:space="preserve">  OF KELLER’S BRAND EQUITY MODEL</w:t>
      </w:r>
    </w:p>
    <w:p w14:paraId="3673E31A" w14:textId="77777777" w:rsidR="002C0F83" w:rsidRDefault="002C0F83" w:rsidP="002C0F83">
      <w:pPr>
        <w:pStyle w:val="NormalWeb"/>
        <w:spacing w:before="0" w:beforeAutospacing="0" w:after="150" w:afterAutospacing="0" w:line="360" w:lineRule="auto"/>
        <w:jc w:val="both"/>
        <w:rPr>
          <w:rFonts w:ascii="Arial" w:hAnsi="Arial" w:cs="Arial"/>
          <w:sz w:val="22"/>
          <w:szCs w:val="22"/>
        </w:rPr>
      </w:pPr>
    </w:p>
    <w:p w14:paraId="16DC358A" w14:textId="77777777" w:rsidR="002C0F83" w:rsidRPr="0058501F" w:rsidRDefault="002C0F83" w:rsidP="002C0F83">
      <w:pPr>
        <w:pStyle w:val="NormalWeb"/>
        <w:numPr>
          <w:ilvl w:val="0"/>
          <w:numId w:val="30"/>
        </w:numPr>
        <w:spacing w:before="0" w:beforeAutospacing="0" w:after="150" w:afterAutospacing="0" w:line="360" w:lineRule="auto"/>
        <w:ind w:left="360"/>
        <w:jc w:val="both"/>
        <w:rPr>
          <w:rFonts w:ascii="Arial" w:hAnsi="Arial" w:cs="Arial"/>
          <w:sz w:val="22"/>
          <w:szCs w:val="22"/>
        </w:rPr>
      </w:pPr>
      <w:r w:rsidRPr="0058501F">
        <w:rPr>
          <w:rFonts w:ascii="Arial" w:hAnsi="Arial" w:cs="Arial"/>
          <w:sz w:val="22"/>
          <w:szCs w:val="22"/>
        </w:rPr>
        <w:t>The</w:t>
      </w:r>
      <w:r w:rsidRPr="0058501F">
        <w:rPr>
          <w:rStyle w:val="apple-converted-space"/>
          <w:rFonts w:ascii="Arial" w:hAnsi="Arial" w:cs="Arial"/>
          <w:sz w:val="22"/>
          <w:szCs w:val="22"/>
        </w:rPr>
        <w:t> </w:t>
      </w:r>
      <w:r w:rsidRPr="0058501F">
        <w:rPr>
          <w:rFonts w:ascii="Arial" w:hAnsi="Arial" w:cs="Arial"/>
          <w:color w:val="000000"/>
          <w:sz w:val="22"/>
          <w:szCs w:val="22"/>
        </w:rPr>
        <w:t>brand</w:t>
      </w:r>
      <w:r w:rsidRPr="0058501F">
        <w:rPr>
          <w:rStyle w:val="apple-converted-space"/>
          <w:rFonts w:ascii="Arial" w:hAnsi="Arial" w:cs="Arial"/>
          <w:sz w:val="22"/>
          <w:szCs w:val="22"/>
        </w:rPr>
        <w:t> </w:t>
      </w:r>
      <w:r w:rsidRPr="0058501F">
        <w:rPr>
          <w:rFonts w:ascii="Arial" w:hAnsi="Arial" w:cs="Arial"/>
          <w:sz w:val="22"/>
          <w:szCs w:val="22"/>
        </w:rPr>
        <w:t>resonance pyramid is used  as</w:t>
      </w:r>
      <w:r w:rsidRPr="0058501F">
        <w:rPr>
          <w:rStyle w:val="apple-converted-space"/>
          <w:rFonts w:ascii="Arial" w:hAnsi="Arial" w:cs="Arial"/>
          <w:sz w:val="22"/>
          <w:szCs w:val="22"/>
        </w:rPr>
        <w:t> </w:t>
      </w:r>
      <w:r w:rsidRPr="0058501F">
        <w:rPr>
          <w:rFonts w:ascii="Arial" w:hAnsi="Arial" w:cs="Arial"/>
          <w:color w:val="000000"/>
          <w:sz w:val="22"/>
          <w:szCs w:val="22"/>
        </w:rPr>
        <w:t>a tool</w:t>
      </w:r>
      <w:r w:rsidRPr="0058501F">
        <w:rPr>
          <w:rFonts w:ascii="Arial" w:hAnsi="Arial" w:cs="Arial"/>
          <w:sz w:val="22"/>
          <w:szCs w:val="22"/>
        </w:rPr>
        <w:t> for </w:t>
      </w:r>
      <w:r w:rsidRPr="0058501F">
        <w:rPr>
          <w:rFonts w:ascii="Arial" w:hAnsi="Arial" w:cs="Arial"/>
          <w:color w:val="000000"/>
          <w:sz w:val="22"/>
          <w:szCs w:val="22"/>
        </w:rPr>
        <w:t>analysing </w:t>
      </w:r>
      <w:r w:rsidRPr="0058501F">
        <w:rPr>
          <w:rFonts w:ascii="Arial" w:hAnsi="Arial" w:cs="Arial"/>
          <w:sz w:val="22"/>
          <w:szCs w:val="22"/>
        </w:rPr>
        <w:t> the effectiveness of </w:t>
      </w:r>
      <w:r w:rsidRPr="0058501F">
        <w:rPr>
          <w:rFonts w:ascii="Arial" w:hAnsi="Arial" w:cs="Arial"/>
          <w:color w:val="000000"/>
          <w:sz w:val="22"/>
          <w:szCs w:val="22"/>
        </w:rPr>
        <w:t>marketing</w:t>
      </w:r>
      <w:r w:rsidRPr="0058501F">
        <w:rPr>
          <w:rStyle w:val="apple-converted-space"/>
          <w:rFonts w:ascii="Arial" w:hAnsi="Arial" w:cs="Arial"/>
          <w:sz w:val="22"/>
          <w:szCs w:val="22"/>
        </w:rPr>
        <w:t> </w:t>
      </w:r>
      <w:r w:rsidRPr="0058501F">
        <w:rPr>
          <w:rFonts w:ascii="Arial" w:hAnsi="Arial" w:cs="Arial"/>
          <w:sz w:val="22"/>
          <w:szCs w:val="22"/>
        </w:rPr>
        <w:t>communications on brand equity through creation of relationships and loyalty, (Keller, 2009). Rolls-Royce</w:t>
      </w:r>
      <w:r w:rsidRPr="0058501F">
        <w:rPr>
          <w:rStyle w:val="apple-converted-space"/>
          <w:rFonts w:ascii="Arial" w:hAnsi="Arial" w:cs="Arial"/>
          <w:sz w:val="22"/>
          <w:szCs w:val="22"/>
        </w:rPr>
        <w:t> </w:t>
      </w:r>
      <w:r w:rsidRPr="0058501F">
        <w:rPr>
          <w:rFonts w:ascii="Arial" w:hAnsi="Arial" w:cs="Arial"/>
          <w:color w:val="000000"/>
          <w:sz w:val="22"/>
          <w:szCs w:val="22"/>
        </w:rPr>
        <w:t>brand</w:t>
      </w:r>
      <w:r w:rsidRPr="0058501F">
        <w:rPr>
          <w:rStyle w:val="apple-converted-space"/>
          <w:rFonts w:ascii="Arial" w:hAnsi="Arial" w:cs="Arial"/>
          <w:sz w:val="22"/>
          <w:szCs w:val="22"/>
        </w:rPr>
        <w:t> </w:t>
      </w:r>
      <w:r w:rsidRPr="0058501F">
        <w:rPr>
          <w:rFonts w:ascii="Arial" w:hAnsi="Arial" w:cs="Arial"/>
          <w:sz w:val="22"/>
          <w:szCs w:val="22"/>
        </w:rPr>
        <w:t>resonance is so  powerful. Its brand </w:t>
      </w:r>
      <w:r w:rsidRPr="0058501F">
        <w:rPr>
          <w:rFonts w:ascii="Arial" w:hAnsi="Arial" w:cs="Arial"/>
          <w:color w:val="000000"/>
          <w:sz w:val="22"/>
          <w:szCs w:val="22"/>
        </w:rPr>
        <w:t>cognizance</w:t>
      </w:r>
      <w:r w:rsidRPr="0058501F">
        <w:rPr>
          <w:rStyle w:val="apple-converted-space"/>
          <w:rFonts w:ascii="Arial" w:hAnsi="Arial" w:cs="Arial"/>
          <w:sz w:val="22"/>
          <w:szCs w:val="22"/>
        </w:rPr>
        <w:t> </w:t>
      </w:r>
      <w:r w:rsidRPr="0058501F">
        <w:rPr>
          <w:rFonts w:ascii="Arial" w:hAnsi="Arial" w:cs="Arial"/>
          <w:sz w:val="22"/>
          <w:szCs w:val="22"/>
        </w:rPr>
        <w:t>strategy  is</w:t>
      </w:r>
      <w:r w:rsidRPr="0058501F">
        <w:rPr>
          <w:rStyle w:val="apple-converted-space"/>
          <w:rFonts w:ascii="Arial" w:hAnsi="Arial" w:cs="Arial"/>
          <w:sz w:val="22"/>
          <w:szCs w:val="22"/>
        </w:rPr>
        <w:t> </w:t>
      </w:r>
      <w:r w:rsidRPr="0058501F">
        <w:rPr>
          <w:rFonts w:ascii="Arial" w:hAnsi="Arial" w:cs="Arial"/>
          <w:color w:val="000000"/>
          <w:sz w:val="22"/>
          <w:szCs w:val="22"/>
        </w:rPr>
        <w:t>tremendously</w:t>
      </w:r>
      <w:r w:rsidRPr="0058501F">
        <w:rPr>
          <w:rStyle w:val="apple-converted-space"/>
          <w:rFonts w:ascii="Arial" w:hAnsi="Arial" w:cs="Arial"/>
          <w:sz w:val="22"/>
          <w:szCs w:val="22"/>
        </w:rPr>
        <w:t> </w:t>
      </w:r>
      <w:r w:rsidRPr="0058501F">
        <w:rPr>
          <w:rFonts w:ascii="Arial" w:hAnsi="Arial" w:cs="Arial"/>
          <w:sz w:val="22"/>
          <w:szCs w:val="22"/>
        </w:rPr>
        <w:t>reliant on</w:t>
      </w:r>
      <w:r w:rsidRPr="0058501F">
        <w:rPr>
          <w:rStyle w:val="apple-converted-space"/>
          <w:rFonts w:ascii="Arial" w:hAnsi="Arial" w:cs="Arial"/>
          <w:sz w:val="22"/>
          <w:szCs w:val="22"/>
        </w:rPr>
        <w:t> </w:t>
      </w:r>
      <w:r w:rsidRPr="0058501F">
        <w:rPr>
          <w:rFonts w:ascii="Arial" w:hAnsi="Arial" w:cs="Arial"/>
          <w:color w:val="000000"/>
          <w:sz w:val="22"/>
          <w:szCs w:val="22"/>
        </w:rPr>
        <w:t>word</w:t>
      </w:r>
      <w:r w:rsidRPr="0058501F">
        <w:rPr>
          <w:rStyle w:val="apple-converted-space"/>
          <w:rFonts w:ascii="Arial" w:hAnsi="Arial" w:cs="Arial"/>
          <w:sz w:val="22"/>
          <w:szCs w:val="22"/>
        </w:rPr>
        <w:t> </w:t>
      </w:r>
      <w:r w:rsidRPr="0058501F">
        <w:rPr>
          <w:rFonts w:ascii="Arial" w:hAnsi="Arial" w:cs="Arial"/>
          <w:sz w:val="22"/>
          <w:szCs w:val="22"/>
        </w:rPr>
        <w:t>of mouth</w:t>
      </w:r>
      <w:r w:rsidRPr="0058501F">
        <w:rPr>
          <w:rStyle w:val="apple-converted-space"/>
          <w:rFonts w:ascii="Arial" w:hAnsi="Arial" w:cs="Arial"/>
          <w:sz w:val="22"/>
          <w:szCs w:val="22"/>
        </w:rPr>
        <w:t> </w:t>
      </w:r>
      <w:r w:rsidRPr="0058501F">
        <w:rPr>
          <w:rFonts w:ascii="Arial" w:hAnsi="Arial" w:cs="Arial"/>
          <w:color w:val="000000"/>
          <w:sz w:val="22"/>
          <w:szCs w:val="22"/>
        </w:rPr>
        <w:t>by</w:t>
      </w:r>
      <w:r w:rsidRPr="0058501F">
        <w:rPr>
          <w:rStyle w:val="apple-converted-space"/>
          <w:rFonts w:ascii="Arial" w:hAnsi="Arial" w:cs="Arial"/>
          <w:sz w:val="22"/>
          <w:szCs w:val="22"/>
        </w:rPr>
        <w:t> </w:t>
      </w:r>
      <w:r w:rsidRPr="0058501F">
        <w:rPr>
          <w:rFonts w:ascii="Arial" w:hAnsi="Arial" w:cs="Arial"/>
          <w:color w:val="000000"/>
          <w:sz w:val="22"/>
          <w:szCs w:val="22"/>
        </w:rPr>
        <w:t>wealthy</w:t>
      </w:r>
      <w:r w:rsidRPr="0058501F">
        <w:rPr>
          <w:rFonts w:ascii="Arial" w:hAnsi="Arial" w:cs="Arial"/>
          <w:sz w:val="22"/>
          <w:szCs w:val="22"/>
        </w:rPr>
        <w:t> business personalities and</w:t>
      </w:r>
      <w:r w:rsidRPr="0058501F">
        <w:rPr>
          <w:rStyle w:val="apple-converted-space"/>
          <w:rFonts w:ascii="Arial" w:hAnsi="Arial" w:cs="Arial"/>
          <w:sz w:val="22"/>
          <w:szCs w:val="22"/>
        </w:rPr>
        <w:t> </w:t>
      </w:r>
      <w:r w:rsidRPr="0058501F">
        <w:rPr>
          <w:rFonts w:ascii="Arial" w:hAnsi="Arial" w:cs="Arial"/>
          <w:color w:val="000000"/>
          <w:sz w:val="22"/>
          <w:szCs w:val="22"/>
        </w:rPr>
        <w:t>successful</w:t>
      </w:r>
      <w:r w:rsidRPr="0058501F">
        <w:rPr>
          <w:rStyle w:val="apple-converted-space"/>
          <w:rFonts w:ascii="Arial" w:hAnsi="Arial" w:cs="Arial"/>
          <w:sz w:val="22"/>
          <w:szCs w:val="22"/>
        </w:rPr>
        <w:t> </w:t>
      </w:r>
      <w:r w:rsidRPr="0058501F">
        <w:rPr>
          <w:rFonts w:ascii="Arial" w:hAnsi="Arial" w:cs="Arial"/>
          <w:sz w:val="22"/>
          <w:szCs w:val="22"/>
        </w:rPr>
        <w:t>celebrities. </w:t>
      </w:r>
    </w:p>
    <w:p w14:paraId="18FEA17D" w14:textId="77777777" w:rsidR="002C0F83" w:rsidRPr="0058501F" w:rsidRDefault="002C0F83" w:rsidP="002C0F83">
      <w:pPr>
        <w:pStyle w:val="NormalWeb"/>
        <w:spacing w:before="0" w:beforeAutospacing="0" w:after="150" w:afterAutospacing="0" w:line="360" w:lineRule="auto"/>
        <w:jc w:val="both"/>
        <w:rPr>
          <w:rFonts w:ascii="Arial" w:hAnsi="Arial" w:cs="Arial"/>
          <w:sz w:val="22"/>
          <w:szCs w:val="22"/>
        </w:rPr>
      </w:pPr>
    </w:p>
    <w:p w14:paraId="7B85EE48" w14:textId="77777777" w:rsidR="002C0F83" w:rsidRPr="0058501F" w:rsidRDefault="002C0F83" w:rsidP="002C0F83">
      <w:pPr>
        <w:pStyle w:val="NormalWeb"/>
        <w:numPr>
          <w:ilvl w:val="0"/>
          <w:numId w:val="30"/>
        </w:numPr>
        <w:spacing w:before="0" w:beforeAutospacing="0" w:after="150" w:afterAutospacing="0" w:line="360" w:lineRule="auto"/>
        <w:ind w:left="360"/>
        <w:jc w:val="both"/>
        <w:rPr>
          <w:rFonts w:ascii="Arial" w:hAnsi="Arial" w:cs="Arial"/>
          <w:sz w:val="22"/>
          <w:szCs w:val="22"/>
        </w:rPr>
      </w:pPr>
      <w:r w:rsidRPr="0058501F">
        <w:rPr>
          <w:rFonts w:ascii="Arial" w:hAnsi="Arial" w:cs="Arial"/>
          <w:sz w:val="22"/>
          <w:szCs w:val="22"/>
        </w:rPr>
        <w:t>Brands</w:t>
      </w:r>
      <w:r w:rsidRPr="0058501F">
        <w:rPr>
          <w:rStyle w:val="apple-converted-space"/>
          <w:rFonts w:ascii="Arial" w:hAnsi="Arial" w:cs="Arial"/>
          <w:sz w:val="22"/>
          <w:szCs w:val="22"/>
        </w:rPr>
        <w:t> </w:t>
      </w:r>
      <w:r w:rsidRPr="0058501F">
        <w:rPr>
          <w:rFonts w:ascii="Arial" w:hAnsi="Arial" w:cs="Arial"/>
          <w:color w:val="000000"/>
          <w:sz w:val="22"/>
          <w:szCs w:val="22"/>
        </w:rPr>
        <w:t>which are</w:t>
      </w:r>
      <w:r w:rsidRPr="0058501F">
        <w:rPr>
          <w:rStyle w:val="apple-converted-space"/>
          <w:rFonts w:ascii="Arial" w:hAnsi="Arial" w:cs="Arial"/>
          <w:sz w:val="22"/>
          <w:szCs w:val="22"/>
        </w:rPr>
        <w:t> </w:t>
      </w:r>
      <w:r w:rsidRPr="0058501F">
        <w:rPr>
          <w:rFonts w:ascii="Arial" w:hAnsi="Arial" w:cs="Arial"/>
          <w:color w:val="000000"/>
          <w:sz w:val="22"/>
          <w:szCs w:val="22"/>
        </w:rPr>
        <w:t>capable of</w:t>
      </w:r>
      <w:r w:rsidRPr="0058501F">
        <w:rPr>
          <w:rStyle w:val="apple-converted-space"/>
          <w:rFonts w:ascii="Arial" w:hAnsi="Arial" w:cs="Arial"/>
          <w:sz w:val="22"/>
          <w:szCs w:val="22"/>
        </w:rPr>
        <w:t> </w:t>
      </w:r>
      <w:r w:rsidRPr="0058501F">
        <w:rPr>
          <w:rFonts w:ascii="Arial" w:hAnsi="Arial" w:cs="Arial"/>
          <w:color w:val="000000"/>
          <w:sz w:val="22"/>
          <w:szCs w:val="22"/>
        </w:rPr>
        <w:t>attain</w:t>
      </w:r>
      <w:r w:rsidRPr="0058501F">
        <w:rPr>
          <w:rStyle w:val="apple-converted-space"/>
          <w:rFonts w:ascii="Arial" w:hAnsi="Arial" w:cs="Arial"/>
          <w:sz w:val="22"/>
          <w:szCs w:val="22"/>
        </w:rPr>
        <w:t> </w:t>
      </w:r>
      <w:r w:rsidRPr="0058501F">
        <w:rPr>
          <w:rFonts w:ascii="Arial" w:hAnsi="Arial" w:cs="Arial"/>
          <w:sz w:val="22"/>
          <w:szCs w:val="22"/>
        </w:rPr>
        <w:t>resonance and affinity with</w:t>
      </w:r>
      <w:r w:rsidRPr="0058501F">
        <w:rPr>
          <w:rStyle w:val="apple-converted-space"/>
          <w:rFonts w:ascii="Arial" w:hAnsi="Arial" w:cs="Arial"/>
          <w:sz w:val="22"/>
          <w:szCs w:val="22"/>
        </w:rPr>
        <w:t> </w:t>
      </w:r>
      <w:r w:rsidRPr="0058501F">
        <w:rPr>
          <w:rFonts w:ascii="Arial" w:hAnsi="Arial" w:cs="Arial"/>
          <w:color w:val="000000"/>
          <w:sz w:val="22"/>
          <w:szCs w:val="22"/>
        </w:rPr>
        <w:t>clients</w:t>
      </w:r>
      <w:r w:rsidRPr="0058501F">
        <w:rPr>
          <w:rStyle w:val="apple-converted-space"/>
          <w:rFonts w:ascii="Arial" w:hAnsi="Arial" w:cs="Arial"/>
          <w:sz w:val="22"/>
          <w:szCs w:val="22"/>
        </w:rPr>
        <w:t> </w:t>
      </w:r>
      <w:r w:rsidRPr="0058501F">
        <w:rPr>
          <w:rFonts w:ascii="Arial" w:hAnsi="Arial" w:cs="Arial"/>
          <w:color w:val="000000"/>
          <w:sz w:val="22"/>
          <w:szCs w:val="22"/>
        </w:rPr>
        <w:t>gain</w:t>
      </w:r>
      <w:r w:rsidRPr="0058501F">
        <w:rPr>
          <w:rStyle w:val="apple-converted-space"/>
          <w:rFonts w:ascii="Arial" w:hAnsi="Arial" w:cs="Arial"/>
          <w:sz w:val="22"/>
          <w:szCs w:val="22"/>
        </w:rPr>
        <w:t> </w:t>
      </w:r>
      <w:r w:rsidRPr="0058501F">
        <w:rPr>
          <w:rFonts w:ascii="Arial" w:hAnsi="Arial" w:cs="Arial"/>
          <w:color w:val="000000"/>
          <w:sz w:val="22"/>
          <w:szCs w:val="22"/>
        </w:rPr>
        <w:t>a bunch</w:t>
      </w:r>
      <w:r w:rsidRPr="0058501F">
        <w:rPr>
          <w:rStyle w:val="apple-converted-space"/>
          <w:rFonts w:ascii="Arial" w:hAnsi="Arial" w:cs="Arial"/>
          <w:sz w:val="22"/>
          <w:szCs w:val="22"/>
        </w:rPr>
        <w:t> </w:t>
      </w:r>
      <w:r w:rsidRPr="0058501F">
        <w:rPr>
          <w:rFonts w:ascii="Arial" w:hAnsi="Arial" w:cs="Arial"/>
          <w:sz w:val="22"/>
          <w:szCs w:val="22"/>
        </w:rPr>
        <w:t>of</w:t>
      </w:r>
      <w:r w:rsidRPr="0058501F">
        <w:rPr>
          <w:rStyle w:val="apple-converted-space"/>
          <w:rFonts w:ascii="Arial" w:hAnsi="Arial" w:cs="Arial"/>
          <w:sz w:val="22"/>
          <w:szCs w:val="22"/>
        </w:rPr>
        <w:t> </w:t>
      </w:r>
      <w:r w:rsidRPr="0058501F">
        <w:rPr>
          <w:rFonts w:ascii="Arial" w:hAnsi="Arial" w:cs="Arial"/>
          <w:color w:val="000000"/>
          <w:sz w:val="22"/>
          <w:szCs w:val="22"/>
        </w:rPr>
        <w:t>valuable</w:t>
      </w:r>
      <w:r w:rsidRPr="0058501F">
        <w:rPr>
          <w:rStyle w:val="apple-converted-space"/>
          <w:rFonts w:ascii="Arial" w:hAnsi="Arial" w:cs="Arial"/>
          <w:sz w:val="22"/>
          <w:szCs w:val="22"/>
        </w:rPr>
        <w:t> </w:t>
      </w:r>
      <w:r w:rsidRPr="0058501F">
        <w:rPr>
          <w:rFonts w:ascii="Arial" w:hAnsi="Arial" w:cs="Arial"/>
          <w:color w:val="000000"/>
          <w:sz w:val="22"/>
          <w:szCs w:val="22"/>
        </w:rPr>
        <w:t>benefits</w:t>
      </w:r>
      <w:r w:rsidRPr="0058501F">
        <w:rPr>
          <w:rStyle w:val="apple-converted-space"/>
          <w:rFonts w:ascii="Arial" w:hAnsi="Arial" w:cs="Arial"/>
          <w:sz w:val="22"/>
          <w:szCs w:val="22"/>
        </w:rPr>
        <w:t> </w:t>
      </w:r>
      <w:r w:rsidRPr="0058501F">
        <w:rPr>
          <w:rFonts w:ascii="Arial" w:hAnsi="Arial" w:cs="Arial"/>
          <w:color w:val="000000"/>
          <w:sz w:val="22"/>
          <w:szCs w:val="22"/>
        </w:rPr>
        <w:t>such as</w:t>
      </w:r>
      <w:r w:rsidRPr="0058501F">
        <w:rPr>
          <w:rStyle w:val="apple-converted-space"/>
          <w:rFonts w:ascii="Arial" w:hAnsi="Arial" w:cs="Arial"/>
          <w:sz w:val="22"/>
          <w:szCs w:val="22"/>
        </w:rPr>
        <w:t> </w:t>
      </w:r>
      <w:r w:rsidRPr="0058501F">
        <w:rPr>
          <w:rFonts w:ascii="Arial" w:hAnsi="Arial" w:cs="Arial"/>
          <w:sz w:val="22"/>
          <w:szCs w:val="22"/>
        </w:rPr>
        <w:t>premium prices, and</w:t>
      </w:r>
      <w:r w:rsidRPr="0058501F">
        <w:rPr>
          <w:rStyle w:val="apple-converted-space"/>
          <w:rFonts w:ascii="Arial" w:hAnsi="Arial" w:cs="Arial"/>
          <w:sz w:val="22"/>
          <w:szCs w:val="22"/>
        </w:rPr>
        <w:t> </w:t>
      </w:r>
      <w:r w:rsidRPr="0058501F">
        <w:rPr>
          <w:rFonts w:ascii="Arial" w:hAnsi="Arial" w:cs="Arial"/>
          <w:color w:val="000000"/>
          <w:sz w:val="22"/>
          <w:szCs w:val="22"/>
        </w:rPr>
        <w:t>more</w:t>
      </w:r>
      <w:r w:rsidRPr="0058501F">
        <w:rPr>
          <w:rStyle w:val="apple-converted-space"/>
          <w:rFonts w:ascii="Arial" w:hAnsi="Arial" w:cs="Arial"/>
          <w:sz w:val="22"/>
          <w:szCs w:val="22"/>
        </w:rPr>
        <w:t> </w:t>
      </w:r>
      <w:r w:rsidRPr="0058501F">
        <w:rPr>
          <w:rFonts w:ascii="Arial" w:hAnsi="Arial" w:cs="Arial"/>
          <w:color w:val="000000"/>
          <w:sz w:val="22"/>
          <w:szCs w:val="22"/>
        </w:rPr>
        <w:t>efficient</w:t>
      </w:r>
      <w:r w:rsidRPr="0058501F">
        <w:rPr>
          <w:rStyle w:val="apple-converted-space"/>
          <w:rFonts w:ascii="Arial" w:hAnsi="Arial" w:cs="Arial"/>
          <w:sz w:val="22"/>
          <w:szCs w:val="22"/>
        </w:rPr>
        <w:t> </w:t>
      </w:r>
      <w:r w:rsidRPr="0058501F">
        <w:rPr>
          <w:rFonts w:ascii="Arial" w:hAnsi="Arial" w:cs="Arial"/>
          <w:color w:val="000000"/>
          <w:sz w:val="22"/>
          <w:szCs w:val="22"/>
        </w:rPr>
        <w:t>advertising and marketing</w:t>
      </w:r>
      <w:r w:rsidRPr="0058501F">
        <w:rPr>
          <w:rStyle w:val="apple-converted-space"/>
          <w:rFonts w:ascii="Arial" w:hAnsi="Arial" w:cs="Arial"/>
          <w:sz w:val="22"/>
          <w:szCs w:val="22"/>
        </w:rPr>
        <w:t> </w:t>
      </w:r>
      <w:r w:rsidRPr="0058501F">
        <w:rPr>
          <w:rFonts w:ascii="Arial" w:hAnsi="Arial" w:cs="Arial"/>
          <w:sz w:val="22"/>
          <w:szCs w:val="22"/>
        </w:rPr>
        <w:t>programmes. Rolls-Royce</w:t>
      </w:r>
      <w:r w:rsidRPr="0058501F">
        <w:rPr>
          <w:rStyle w:val="apple-converted-space"/>
          <w:rFonts w:ascii="Arial" w:hAnsi="Arial" w:cs="Arial"/>
          <w:sz w:val="22"/>
          <w:szCs w:val="22"/>
        </w:rPr>
        <w:t> </w:t>
      </w:r>
      <w:r w:rsidRPr="0058501F">
        <w:rPr>
          <w:rFonts w:ascii="Arial" w:hAnsi="Arial" w:cs="Arial"/>
          <w:color w:val="000000"/>
          <w:sz w:val="22"/>
          <w:szCs w:val="22"/>
        </w:rPr>
        <w:t>vehicles</w:t>
      </w:r>
      <w:r w:rsidRPr="0058501F">
        <w:rPr>
          <w:rStyle w:val="apple-converted-space"/>
          <w:rFonts w:ascii="Arial" w:hAnsi="Arial" w:cs="Arial"/>
          <w:sz w:val="22"/>
          <w:szCs w:val="22"/>
        </w:rPr>
        <w:t> </w:t>
      </w:r>
      <w:r w:rsidRPr="0058501F">
        <w:rPr>
          <w:rFonts w:ascii="Arial" w:hAnsi="Arial" w:cs="Arial"/>
          <w:sz w:val="22"/>
          <w:szCs w:val="22"/>
        </w:rPr>
        <w:t>are the</w:t>
      </w:r>
      <w:r w:rsidRPr="0058501F">
        <w:rPr>
          <w:rStyle w:val="apple-converted-space"/>
          <w:rFonts w:ascii="Arial" w:hAnsi="Arial" w:cs="Arial"/>
          <w:sz w:val="22"/>
          <w:szCs w:val="22"/>
        </w:rPr>
        <w:t> </w:t>
      </w:r>
      <w:r w:rsidRPr="0058501F">
        <w:rPr>
          <w:rFonts w:ascii="Arial" w:hAnsi="Arial" w:cs="Arial"/>
          <w:color w:val="000000"/>
          <w:sz w:val="22"/>
          <w:szCs w:val="22"/>
        </w:rPr>
        <w:t>most</w:t>
      </w:r>
      <w:r w:rsidRPr="0058501F">
        <w:rPr>
          <w:rStyle w:val="apple-converted-space"/>
          <w:rFonts w:ascii="Arial" w:hAnsi="Arial" w:cs="Arial"/>
          <w:sz w:val="22"/>
          <w:szCs w:val="22"/>
        </w:rPr>
        <w:t> </w:t>
      </w:r>
      <w:r w:rsidRPr="0058501F">
        <w:rPr>
          <w:rFonts w:ascii="Arial" w:hAnsi="Arial" w:cs="Arial"/>
          <w:color w:val="000000"/>
          <w:sz w:val="22"/>
          <w:szCs w:val="22"/>
        </w:rPr>
        <w:t>expensive</w:t>
      </w:r>
      <w:r w:rsidRPr="0058501F">
        <w:rPr>
          <w:rStyle w:val="apple-converted-space"/>
          <w:rFonts w:ascii="Arial" w:hAnsi="Arial" w:cs="Arial"/>
          <w:sz w:val="22"/>
          <w:szCs w:val="22"/>
        </w:rPr>
        <w:t> </w:t>
      </w:r>
      <w:r w:rsidRPr="0058501F">
        <w:rPr>
          <w:rFonts w:ascii="Arial" w:hAnsi="Arial" w:cs="Arial"/>
          <w:color w:val="000000"/>
          <w:sz w:val="22"/>
          <w:szCs w:val="22"/>
        </w:rPr>
        <w:t>in the</w:t>
      </w:r>
      <w:r w:rsidRPr="0058501F">
        <w:rPr>
          <w:rStyle w:val="apple-converted-space"/>
          <w:rFonts w:ascii="Arial" w:hAnsi="Arial" w:cs="Arial"/>
          <w:sz w:val="22"/>
          <w:szCs w:val="22"/>
        </w:rPr>
        <w:t> </w:t>
      </w:r>
      <w:r w:rsidRPr="0058501F">
        <w:rPr>
          <w:rFonts w:ascii="Arial" w:hAnsi="Arial" w:cs="Arial"/>
          <w:color w:val="000000"/>
          <w:sz w:val="22"/>
          <w:szCs w:val="22"/>
        </w:rPr>
        <w:t>luxury</w:t>
      </w:r>
      <w:r w:rsidRPr="0058501F">
        <w:rPr>
          <w:rStyle w:val="apple-converted-space"/>
          <w:rFonts w:ascii="Arial" w:hAnsi="Arial" w:cs="Arial"/>
          <w:sz w:val="22"/>
          <w:szCs w:val="22"/>
        </w:rPr>
        <w:t> </w:t>
      </w:r>
      <w:r w:rsidRPr="0058501F">
        <w:rPr>
          <w:rFonts w:ascii="Arial" w:hAnsi="Arial" w:cs="Arial"/>
          <w:color w:val="000000"/>
          <w:sz w:val="22"/>
          <w:szCs w:val="22"/>
        </w:rPr>
        <w:t>car</w:t>
      </w:r>
      <w:r w:rsidRPr="0058501F">
        <w:rPr>
          <w:rStyle w:val="apple-converted-space"/>
          <w:rFonts w:ascii="Arial" w:hAnsi="Arial" w:cs="Arial"/>
          <w:sz w:val="22"/>
          <w:szCs w:val="22"/>
        </w:rPr>
        <w:t> </w:t>
      </w:r>
      <w:r w:rsidRPr="0058501F">
        <w:rPr>
          <w:rFonts w:ascii="Arial" w:hAnsi="Arial" w:cs="Arial"/>
          <w:color w:val="000000"/>
          <w:sz w:val="22"/>
          <w:szCs w:val="22"/>
        </w:rPr>
        <w:t>market</w:t>
      </w:r>
      <w:r w:rsidRPr="0058501F">
        <w:rPr>
          <w:rStyle w:val="apple-converted-space"/>
          <w:rFonts w:ascii="Arial" w:hAnsi="Arial" w:cs="Arial"/>
          <w:sz w:val="22"/>
          <w:szCs w:val="22"/>
        </w:rPr>
        <w:t> </w:t>
      </w:r>
      <w:r w:rsidRPr="0058501F">
        <w:rPr>
          <w:rFonts w:ascii="Arial" w:hAnsi="Arial" w:cs="Arial"/>
          <w:sz w:val="22"/>
          <w:szCs w:val="22"/>
        </w:rPr>
        <w:t>costing</w:t>
      </w:r>
      <w:r w:rsidRPr="0058501F">
        <w:rPr>
          <w:rStyle w:val="apple-converted-space"/>
          <w:rFonts w:ascii="Arial" w:hAnsi="Arial" w:cs="Arial"/>
          <w:sz w:val="22"/>
          <w:szCs w:val="22"/>
        </w:rPr>
        <w:t> </w:t>
      </w:r>
      <w:r w:rsidRPr="0058501F">
        <w:rPr>
          <w:rFonts w:ascii="Arial" w:hAnsi="Arial" w:cs="Arial"/>
          <w:color w:val="000000"/>
          <w:sz w:val="22"/>
          <w:szCs w:val="22"/>
        </w:rPr>
        <w:t>hundreds</w:t>
      </w:r>
      <w:r w:rsidRPr="0058501F">
        <w:rPr>
          <w:rStyle w:val="apple-converted-space"/>
          <w:rFonts w:ascii="Arial" w:hAnsi="Arial" w:cs="Arial"/>
          <w:sz w:val="22"/>
          <w:szCs w:val="22"/>
        </w:rPr>
        <w:t> </w:t>
      </w:r>
      <w:r w:rsidRPr="0058501F">
        <w:rPr>
          <w:rFonts w:ascii="Arial" w:hAnsi="Arial" w:cs="Arial"/>
          <w:sz w:val="22"/>
          <w:szCs w:val="22"/>
        </w:rPr>
        <w:t>of</w:t>
      </w:r>
      <w:r w:rsidRPr="0058501F">
        <w:rPr>
          <w:rStyle w:val="apple-converted-space"/>
          <w:rFonts w:ascii="Arial" w:hAnsi="Arial" w:cs="Arial"/>
          <w:sz w:val="22"/>
          <w:szCs w:val="22"/>
        </w:rPr>
        <w:t> </w:t>
      </w:r>
      <w:r w:rsidRPr="0058501F">
        <w:rPr>
          <w:rFonts w:ascii="Arial" w:hAnsi="Arial" w:cs="Arial"/>
          <w:color w:val="000000"/>
          <w:sz w:val="22"/>
          <w:szCs w:val="22"/>
        </w:rPr>
        <w:t>thousands</w:t>
      </w:r>
      <w:r w:rsidRPr="0058501F">
        <w:rPr>
          <w:rStyle w:val="apple-converted-space"/>
          <w:rFonts w:ascii="Arial" w:hAnsi="Arial" w:cs="Arial"/>
          <w:sz w:val="22"/>
          <w:szCs w:val="22"/>
        </w:rPr>
        <w:t> </w:t>
      </w:r>
      <w:r w:rsidRPr="0058501F">
        <w:rPr>
          <w:rFonts w:ascii="Arial" w:hAnsi="Arial" w:cs="Arial"/>
          <w:color w:val="000000"/>
          <w:sz w:val="22"/>
          <w:szCs w:val="22"/>
        </w:rPr>
        <w:t>of dollars</w:t>
      </w:r>
      <w:r w:rsidRPr="0058501F">
        <w:rPr>
          <w:rStyle w:val="apple-converted-space"/>
          <w:rFonts w:ascii="Arial" w:hAnsi="Arial" w:cs="Arial"/>
          <w:sz w:val="22"/>
          <w:szCs w:val="22"/>
        </w:rPr>
        <w:t> </w:t>
      </w:r>
      <w:r w:rsidRPr="0058501F">
        <w:rPr>
          <w:rFonts w:ascii="Arial" w:hAnsi="Arial" w:cs="Arial"/>
          <w:sz w:val="22"/>
          <w:szCs w:val="22"/>
        </w:rPr>
        <w:t>or pounds. Rolls-Royce as a</w:t>
      </w:r>
      <w:r w:rsidRPr="0058501F">
        <w:rPr>
          <w:rStyle w:val="apple-converted-space"/>
          <w:rFonts w:ascii="Arial" w:hAnsi="Arial" w:cs="Arial"/>
          <w:sz w:val="22"/>
          <w:szCs w:val="22"/>
        </w:rPr>
        <w:t> </w:t>
      </w:r>
      <w:r w:rsidRPr="0058501F">
        <w:rPr>
          <w:rFonts w:ascii="Arial" w:hAnsi="Arial" w:cs="Arial"/>
          <w:color w:val="000000"/>
          <w:sz w:val="22"/>
          <w:szCs w:val="22"/>
        </w:rPr>
        <w:t>corporation</w:t>
      </w:r>
      <w:r w:rsidRPr="0058501F">
        <w:rPr>
          <w:rStyle w:val="apple-converted-space"/>
          <w:rFonts w:ascii="Arial" w:hAnsi="Arial" w:cs="Arial"/>
          <w:sz w:val="22"/>
          <w:szCs w:val="22"/>
        </w:rPr>
        <w:t> </w:t>
      </w:r>
      <w:r w:rsidRPr="0058501F">
        <w:rPr>
          <w:rFonts w:ascii="Arial" w:hAnsi="Arial" w:cs="Arial"/>
          <w:sz w:val="22"/>
          <w:szCs w:val="22"/>
        </w:rPr>
        <w:t>does</w:t>
      </w:r>
      <w:r w:rsidRPr="0058501F">
        <w:rPr>
          <w:rStyle w:val="apple-converted-space"/>
          <w:rFonts w:ascii="Arial" w:hAnsi="Arial" w:cs="Arial"/>
          <w:sz w:val="22"/>
          <w:szCs w:val="22"/>
        </w:rPr>
        <w:t> </w:t>
      </w:r>
      <w:r w:rsidRPr="0058501F">
        <w:rPr>
          <w:rFonts w:ascii="Arial" w:hAnsi="Arial" w:cs="Arial"/>
          <w:color w:val="000000"/>
          <w:sz w:val="22"/>
          <w:szCs w:val="22"/>
        </w:rPr>
        <w:t>not</w:t>
      </w:r>
      <w:r w:rsidRPr="0058501F">
        <w:rPr>
          <w:rStyle w:val="apple-converted-space"/>
          <w:rFonts w:ascii="Arial" w:hAnsi="Arial" w:cs="Arial"/>
          <w:sz w:val="22"/>
          <w:szCs w:val="22"/>
        </w:rPr>
        <w:t> </w:t>
      </w:r>
      <w:r w:rsidRPr="0058501F">
        <w:rPr>
          <w:rFonts w:ascii="Arial" w:hAnsi="Arial" w:cs="Arial"/>
          <w:color w:val="000000"/>
          <w:sz w:val="22"/>
          <w:szCs w:val="22"/>
        </w:rPr>
        <w:t>reveal</w:t>
      </w:r>
      <w:r w:rsidRPr="0058501F">
        <w:rPr>
          <w:rStyle w:val="apple-converted-space"/>
          <w:rFonts w:ascii="Arial" w:hAnsi="Arial" w:cs="Arial"/>
          <w:sz w:val="22"/>
          <w:szCs w:val="22"/>
        </w:rPr>
        <w:t> </w:t>
      </w:r>
      <w:r w:rsidRPr="0058501F">
        <w:rPr>
          <w:rFonts w:ascii="Arial" w:hAnsi="Arial" w:cs="Arial"/>
          <w:sz w:val="22"/>
          <w:szCs w:val="22"/>
        </w:rPr>
        <w:t>the</w:t>
      </w:r>
      <w:r w:rsidRPr="0058501F">
        <w:rPr>
          <w:rStyle w:val="apple-converted-space"/>
          <w:rFonts w:ascii="Arial" w:hAnsi="Arial" w:cs="Arial"/>
          <w:sz w:val="22"/>
          <w:szCs w:val="22"/>
        </w:rPr>
        <w:t> </w:t>
      </w:r>
      <w:r w:rsidRPr="0058501F">
        <w:rPr>
          <w:rFonts w:ascii="Arial" w:hAnsi="Arial" w:cs="Arial"/>
          <w:color w:val="000000"/>
          <w:sz w:val="22"/>
          <w:szCs w:val="22"/>
        </w:rPr>
        <w:t>price</w:t>
      </w:r>
      <w:r w:rsidRPr="0058501F">
        <w:rPr>
          <w:rStyle w:val="apple-converted-space"/>
          <w:rFonts w:ascii="Arial" w:hAnsi="Arial" w:cs="Arial"/>
          <w:sz w:val="22"/>
          <w:szCs w:val="22"/>
        </w:rPr>
        <w:t> </w:t>
      </w:r>
      <w:r w:rsidRPr="0058501F">
        <w:rPr>
          <w:rFonts w:ascii="Arial" w:hAnsi="Arial" w:cs="Arial"/>
          <w:color w:val="000000"/>
          <w:sz w:val="22"/>
          <w:szCs w:val="22"/>
        </w:rPr>
        <w:t>of their</w:t>
      </w:r>
      <w:r w:rsidRPr="0058501F">
        <w:rPr>
          <w:rStyle w:val="apple-converted-space"/>
          <w:rFonts w:ascii="Arial" w:hAnsi="Arial" w:cs="Arial"/>
          <w:sz w:val="22"/>
          <w:szCs w:val="22"/>
        </w:rPr>
        <w:t> </w:t>
      </w:r>
      <w:r w:rsidRPr="0058501F">
        <w:rPr>
          <w:rFonts w:ascii="Arial" w:hAnsi="Arial" w:cs="Arial"/>
          <w:sz w:val="22"/>
          <w:szCs w:val="22"/>
        </w:rPr>
        <w:t>products, however,</w:t>
      </w:r>
      <w:r w:rsidRPr="0058501F">
        <w:rPr>
          <w:rStyle w:val="apple-converted-space"/>
          <w:rFonts w:ascii="Arial" w:hAnsi="Arial" w:cs="Arial"/>
          <w:sz w:val="22"/>
          <w:szCs w:val="22"/>
        </w:rPr>
        <w:t> </w:t>
      </w:r>
      <w:r w:rsidRPr="0058501F">
        <w:rPr>
          <w:rFonts w:ascii="Arial" w:hAnsi="Arial" w:cs="Arial"/>
          <w:color w:val="000000"/>
          <w:sz w:val="22"/>
          <w:szCs w:val="22"/>
        </w:rPr>
        <w:t>it is</w:t>
      </w:r>
      <w:r w:rsidRPr="0058501F">
        <w:rPr>
          <w:rStyle w:val="apple-converted-space"/>
          <w:rFonts w:ascii="Arial" w:hAnsi="Arial" w:cs="Arial"/>
          <w:sz w:val="22"/>
          <w:szCs w:val="22"/>
        </w:rPr>
        <w:t> </w:t>
      </w:r>
      <w:r w:rsidRPr="0058501F">
        <w:rPr>
          <w:rFonts w:ascii="Arial" w:hAnsi="Arial" w:cs="Arial"/>
          <w:color w:val="000000"/>
          <w:sz w:val="22"/>
          <w:szCs w:val="22"/>
        </w:rPr>
        <w:t>reported</w:t>
      </w:r>
      <w:r w:rsidRPr="0058501F">
        <w:rPr>
          <w:rStyle w:val="apple-converted-space"/>
          <w:rFonts w:ascii="Arial" w:hAnsi="Arial" w:cs="Arial"/>
          <w:sz w:val="22"/>
          <w:szCs w:val="22"/>
        </w:rPr>
        <w:t> </w:t>
      </w:r>
      <w:r w:rsidRPr="0058501F">
        <w:rPr>
          <w:rFonts w:ascii="Arial" w:hAnsi="Arial" w:cs="Arial"/>
          <w:color w:val="000000"/>
          <w:sz w:val="22"/>
          <w:szCs w:val="22"/>
        </w:rPr>
        <w:t>that a</w:t>
      </w:r>
      <w:r w:rsidRPr="0058501F">
        <w:rPr>
          <w:rStyle w:val="apple-converted-space"/>
          <w:rFonts w:ascii="Arial" w:hAnsi="Arial" w:cs="Arial"/>
          <w:sz w:val="22"/>
          <w:szCs w:val="22"/>
        </w:rPr>
        <w:t> </w:t>
      </w:r>
      <w:r w:rsidRPr="0058501F">
        <w:rPr>
          <w:rFonts w:ascii="Arial" w:hAnsi="Arial" w:cs="Arial"/>
          <w:sz w:val="22"/>
          <w:szCs w:val="22"/>
        </w:rPr>
        <w:t>Rolls-Royce Ghost sedan cost $343,000 ( Car and Driver.com,2022)</w:t>
      </w:r>
    </w:p>
    <w:p w14:paraId="5C1330FF" w14:textId="77777777" w:rsidR="002C0F83" w:rsidRPr="0058501F" w:rsidRDefault="002C0F83" w:rsidP="002C0F83">
      <w:pPr>
        <w:pStyle w:val="NormalWeb"/>
        <w:spacing w:before="0" w:beforeAutospacing="0" w:after="150" w:afterAutospacing="0" w:line="360" w:lineRule="auto"/>
        <w:jc w:val="both"/>
        <w:rPr>
          <w:rFonts w:ascii="Arial" w:hAnsi="Arial" w:cs="Arial"/>
          <w:sz w:val="22"/>
          <w:szCs w:val="22"/>
        </w:rPr>
      </w:pPr>
    </w:p>
    <w:p w14:paraId="674B95C1" w14:textId="77777777" w:rsidR="002C0F83" w:rsidRPr="0058501F" w:rsidRDefault="002C0F83" w:rsidP="002C0F83">
      <w:pPr>
        <w:pStyle w:val="NormalWeb"/>
        <w:numPr>
          <w:ilvl w:val="0"/>
          <w:numId w:val="30"/>
        </w:numPr>
        <w:spacing w:before="0" w:beforeAutospacing="0" w:after="150" w:afterAutospacing="0" w:line="360" w:lineRule="auto"/>
        <w:ind w:left="360"/>
        <w:jc w:val="both"/>
        <w:rPr>
          <w:rFonts w:ascii="Arial" w:hAnsi="Arial" w:cs="Arial"/>
          <w:sz w:val="22"/>
          <w:szCs w:val="22"/>
        </w:rPr>
      </w:pPr>
      <w:r w:rsidRPr="0058501F">
        <w:rPr>
          <w:rFonts w:ascii="Arial" w:hAnsi="Arial" w:cs="Arial"/>
          <w:sz w:val="22"/>
          <w:szCs w:val="22"/>
        </w:rPr>
        <w:t>The</w:t>
      </w:r>
      <w:r w:rsidRPr="0058501F">
        <w:rPr>
          <w:rStyle w:val="apple-converted-space"/>
          <w:rFonts w:ascii="Arial" w:hAnsi="Arial" w:cs="Arial"/>
          <w:sz w:val="22"/>
          <w:szCs w:val="22"/>
        </w:rPr>
        <w:t> </w:t>
      </w:r>
      <w:r w:rsidRPr="0058501F">
        <w:rPr>
          <w:rFonts w:ascii="Arial" w:hAnsi="Arial" w:cs="Arial"/>
          <w:color w:val="000000"/>
          <w:sz w:val="22"/>
          <w:szCs w:val="22"/>
        </w:rPr>
        <w:t>model</w:t>
      </w:r>
      <w:r w:rsidRPr="0058501F">
        <w:rPr>
          <w:rStyle w:val="apple-converted-space"/>
          <w:rFonts w:ascii="Arial" w:hAnsi="Arial" w:cs="Arial"/>
          <w:sz w:val="22"/>
          <w:szCs w:val="22"/>
        </w:rPr>
        <w:t> </w:t>
      </w:r>
      <w:r w:rsidRPr="0058501F">
        <w:rPr>
          <w:rFonts w:ascii="Arial" w:hAnsi="Arial" w:cs="Arial"/>
          <w:sz w:val="22"/>
          <w:szCs w:val="22"/>
        </w:rPr>
        <w:t>has helped Rolls-Royce to</w:t>
      </w:r>
      <w:r w:rsidRPr="0058501F">
        <w:rPr>
          <w:rStyle w:val="apple-converted-space"/>
          <w:rFonts w:ascii="Arial" w:hAnsi="Arial" w:cs="Arial"/>
          <w:sz w:val="22"/>
          <w:szCs w:val="22"/>
        </w:rPr>
        <w:t> </w:t>
      </w:r>
      <w:r w:rsidRPr="0058501F">
        <w:rPr>
          <w:rFonts w:ascii="Arial" w:hAnsi="Arial" w:cs="Arial"/>
          <w:color w:val="000000"/>
          <w:sz w:val="22"/>
          <w:szCs w:val="22"/>
        </w:rPr>
        <w:t>build</w:t>
      </w:r>
      <w:r w:rsidRPr="0058501F">
        <w:rPr>
          <w:rStyle w:val="apple-converted-space"/>
          <w:rFonts w:ascii="Arial" w:hAnsi="Arial" w:cs="Arial"/>
          <w:sz w:val="22"/>
          <w:szCs w:val="22"/>
        </w:rPr>
        <w:t> </w:t>
      </w:r>
      <w:r w:rsidRPr="0058501F">
        <w:rPr>
          <w:rFonts w:ascii="Arial" w:hAnsi="Arial" w:cs="Arial"/>
          <w:sz w:val="22"/>
          <w:szCs w:val="22"/>
        </w:rPr>
        <w:t>a</w:t>
      </w:r>
      <w:r w:rsidRPr="0058501F">
        <w:rPr>
          <w:rStyle w:val="apple-converted-space"/>
          <w:rFonts w:ascii="Arial" w:hAnsi="Arial" w:cs="Arial"/>
          <w:sz w:val="22"/>
          <w:szCs w:val="22"/>
        </w:rPr>
        <w:t> </w:t>
      </w:r>
      <w:r w:rsidRPr="0058501F">
        <w:rPr>
          <w:rFonts w:ascii="Arial" w:hAnsi="Arial" w:cs="Arial"/>
          <w:color w:val="000000"/>
          <w:sz w:val="22"/>
          <w:szCs w:val="22"/>
        </w:rPr>
        <w:t>strong</w:t>
      </w:r>
      <w:r w:rsidRPr="0058501F">
        <w:rPr>
          <w:rStyle w:val="apple-converted-space"/>
          <w:rFonts w:ascii="Arial" w:hAnsi="Arial" w:cs="Arial"/>
          <w:sz w:val="22"/>
          <w:szCs w:val="22"/>
        </w:rPr>
        <w:t> </w:t>
      </w:r>
      <w:r w:rsidRPr="0058501F">
        <w:rPr>
          <w:rFonts w:ascii="Arial" w:hAnsi="Arial" w:cs="Arial"/>
          <w:color w:val="000000"/>
          <w:sz w:val="22"/>
          <w:szCs w:val="22"/>
        </w:rPr>
        <w:t>brand</w:t>
      </w:r>
      <w:r w:rsidRPr="0058501F">
        <w:rPr>
          <w:rStyle w:val="apple-converted-space"/>
          <w:rFonts w:ascii="Arial" w:hAnsi="Arial" w:cs="Arial"/>
          <w:sz w:val="22"/>
          <w:szCs w:val="22"/>
        </w:rPr>
        <w:t> </w:t>
      </w:r>
      <w:r w:rsidRPr="0058501F">
        <w:rPr>
          <w:rFonts w:ascii="Arial" w:hAnsi="Arial" w:cs="Arial"/>
          <w:color w:val="000000"/>
          <w:sz w:val="22"/>
          <w:szCs w:val="22"/>
        </w:rPr>
        <w:t>by</w:t>
      </w:r>
      <w:r w:rsidRPr="0058501F">
        <w:rPr>
          <w:rStyle w:val="apple-converted-space"/>
          <w:rFonts w:ascii="Arial" w:hAnsi="Arial" w:cs="Arial"/>
          <w:sz w:val="22"/>
          <w:szCs w:val="22"/>
        </w:rPr>
        <w:t> </w:t>
      </w:r>
      <w:r w:rsidRPr="0058501F">
        <w:rPr>
          <w:rFonts w:ascii="Arial" w:hAnsi="Arial" w:cs="Arial"/>
          <w:sz w:val="22"/>
          <w:szCs w:val="22"/>
        </w:rPr>
        <w:t>shaping how their</w:t>
      </w:r>
      <w:r w:rsidRPr="0058501F">
        <w:rPr>
          <w:rStyle w:val="apple-converted-space"/>
          <w:rFonts w:ascii="Arial" w:hAnsi="Arial" w:cs="Arial"/>
          <w:sz w:val="22"/>
          <w:szCs w:val="22"/>
        </w:rPr>
        <w:t> </w:t>
      </w:r>
      <w:r w:rsidRPr="0058501F">
        <w:rPr>
          <w:rFonts w:ascii="Arial" w:hAnsi="Arial" w:cs="Arial"/>
          <w:color w:val="000000"/>
          <w:sz w:val="22"/>
          <w:szCs w:val="22"/>
        </w:rPr>
        <w:t>clients</w:t>
      </w:r>
      <w:r w:rsidRPr="0058501F">
        <w:rPr>
          <w:rStyle w:val="apple-converted-space"/>
          <w:rFonts w:ascii="Arial" w:hAnsi="Arial" w:cs="Arial"/>
          <w:sz w:val="22"/>
          <w:szCs w:val="22"/>
        </w:rPr>
        <w:t> </w:t>
      </w:r>
      <w:r w:rsidRPr="0058501F">
        <w:rPr>
          <w:rFonts w:ascii="Arial" w:hAnsi="Arial" w:cs="Arial"/>
          <w:color w:val="000000"/>
          <w:sz w:val="22"/>
          <w:szCs w:val="22"/>
        </w:rPr>
        <w:t>think</w:t>
      </w:r>
      <w:r w:rsidRPr="0058501F">
        <w:rPr>
          <w:rStyle w:val="apple-converted-space"/>
          <w:rFonts w:ascii="Arial" w:hAnsi="Arial" w:cs="Arial"/>
          <w:sz w:val="22"/>
          <w:szCs w:val="22"/>
        </w:rPr>
        <w:t> </w:t>
      </w:r>
      <w:r w:rsidRPr="0058501F">
        <w:rPr>
          <w:rFonts w:ascii="Arial" w:hAnsi="Arial" w:cs="Arial"/>
          <w:sz w:val="22"/>
          <w:szCs w:val="22"/>
        </w:rPr>
        <w:t>and</w:t>
      </w:r>
      <w:r w:rsidRPr="0058501F">
        <w:rPr>
          <w:rStyle w:val="apple-converted-space"/>
          <w:rFonts w:ascii="Arial" w:hAnsi="Arial" w:cs="Arial"/>
          <w:sz w:val="22"/>
          <w:szCs w:val="22"/>
        </w:rPr>
        <w:t> </w:t>
      </w:r>
      <w:r w:rsidRPr="0058501F">
        <w:rPr>
          <w:rFonts w:ascii="Arial" w:hAnsi="Arial" w:cs="Arial"/>
          <w:color w:val="000000"/>
          <w:sz w:val="22"/>
          <w:szCs w:val="22"/>
        </w:rPr>
        <w:t>feel</w:t>
      </w:r>
      <w:r w:rsidRPr="0058501F">
        <w:rPr>
          <w:rStyle w:val="apple-converted-space"/>
          <w:rFonts w:ascii="Arial" w:hAnsi="Arial" w:cs="Arial"/>
          <w:sz w:val="22"/>
          <w:szCs w:val="22"/>
        </w:rPr>
        <w:t> </w:t>
      </w:r>
      <w:r w:rsidRPr="0058501F">
        <w:rPr>
          <w:rFonts w:ascii="Arial" w:hAnsi="Arial" w:cs="Arial"/>
          <w:color w:val="000000"/>
          <w:sz w:val="22"/>
          <w:szCs w:val="22"/>
        </w:rPr>
        <w:t>about</w:t>
      </w:r>
      <w:r w:rsidRPr="0058501F">
        <w:rPr>
          <w:rStyle w:val="apple-converted-space"/>
          <w:rFonts w:ascii="Arial" w:hAnsi="Arial" w:cs="Arial"/>
          <w:sz w:val="22"/>
          <w:szCs w:val="22"/>
        </w:rPr>
        <w:t> </w:t>
      </w:r>
      <w:r w:rsidRPr="0058501F">
        <w:rPr>
          <w:rFonts w:ascii="Arial" w:hAnsi="Arial" w:cs="Arial"/>
          <w:sz w:val="22"/>
          <w:szCs w:val="22"/>
        </w:rPr>
        <w:t>them. </w:t>
      </w:r>
    </w:p>
    <w:p w14:paraId="59BCF543" w14:textId="77777777" w:rsidR="002C0F83" w:rsidRPr="0058501F" w:rsidRDefault="002C0F83" w:rsidP="002C0F83">
      <w:pPr>
        <w:pStyle w:val="NormalWeb"/>
        <w:spacing w:before="0" w:beforeAutospacing="0" w:after="150" w:afterAutospacing="0" w:line="360" w:lineRule="auto"/>
        <w:jc w:val="both"/>
        <w:rPr>
          <w:rFonts w:ascii="Arial" w:hAnsi="Arial" w:cs="Arial"/>
          <w:sz w:val="22"/>
          <w:szCs w:val="22"/>
        </w:rPr>
      </w:pPr>
    </w:p>
    <w:p w14:paraId="4119F79D" w14:textId="77777777" w:rsidR="002C0F83" w:rsidRPr="0058501F" w:rsidRDefault="002C0F83" w:rsidP="002C0F83">
      <w:pPr>
        <w:pStyle w:val="NormalWeb"/>
        <w:numPr>
          <w:ilvl w:val="0"/>
          <w:numId w:val="30"/>
        </w:numPr>
        <w:spacing w:before="0" w:beforeAutospacing="0" w:after="150" w:afterAutospacing="0" w:line="360" w:lineRule="auto"/>
        <w:ind w:left="360"/>
        <w:jc w:val="both"/>
        <w:rPr>
          <w:rFonts w:ascii="Arial" w:hAnsi="Arial" w:cs="Arial"/>
          <w:sz w:val="22"/>
          <w:szCs w:val="22"/>
        </w:rPr>
      </w:pPr>
      <w:r w:rsidRPr="0058501F">
        <w:rPr>
          <w:rFonts w:ascii="Arial" w:hAnsi="Arial" w:cs="Arial"/>
          <w:sz w:val="22"/>
          <w:szCs w:val="22"/>
        </w:rPr>
        <w:t>A</w:t>
      </w:r>
      <w:r w:rsidRPr="0058501F">
        <w:rPr>
          <w:rFonts w:ascii="Arial" w:hAnsi="Arial" w:cs="Arial"/>
          <w:color w:val="000000"/>
          <w:sz w:val="22"/>
          <w:szCs w:val="22"/>
        </w:rPr>
        <w:t>dditionally, it</w:t>
      </w:r>
      <w:r w:rsidRPr="0058501F">
        <w:rPr>
          <w:rFonts w:ascii="Arial" w:hAnsi="Arial" w:cs="Arial"/>
          <w:sz w:val="22"/>
          <w:szCs w:val="22"/>
        </w:rPr>
        <w:t> </w:t>
      </w:r>
      <w:r w:rsidRPr="0058501F">
        <w:rPr>
          <w:rFonts w:ascii="Arial" w:hAnsi="Arial" w:cs="Arial"/>
          <w:color w:val="000000"/>
          <w:sz w:val="22"/>
          <w:szCs w:val="22"/>
        </w:rPr>
        <w:t>enables</w:t>
      </w:r>
      <w:r w:rsidRPr="0058501F">
        <w:rPr>
          <w:rStyle w:val="apple-converted-space"/>
          <w:rFonts w:ascii="Arial" w:hAnsi="Arial" w:cs="Arial"/>
          <w:sz w:val="22"/>
          <w:szCs w:val="22"/>
        </w:rPr>
        <w:t> </w:t>
      </w:r>
      <w:r w:rsidRPr="0058501F">
        <w:rPr>
          <w:rFonts w:ascii="Arial" w:hAnsi="Arial" w:cs="Arial"/>
          <w:sz w:val="22"/>
          <w:szCs w:val="22"/>
        </w:rPr>
        <w:t>Rolls-Royce to</w:t>
      </w:r>
      <w:r w:rsidRPr="0058501F">
        <w:rPr>
          <w:rStyle w:val="apple-converted-space"/>
          <w:rFonts w:ascii="Arial" w:hAnsi="Arial" w:cs="Arial"/>
          <w:sz w:val="22"/>
          <w:szCs w:val="22"/>
        </w:rPr>
        <w:t> </w:t>
      </w:r>
      <w:r w:rsidRPr="0058501F">
        <w:rPr>
          <w:rFonts w:ascii="Arial" w:hAnsi="Arial" w:cs="Arial"/>
          <w:color w:val="000000"/>
          <w:sz w:val="22"/>
          <w:szCs w:val="22"/>
        </w:rPr>
        <w:t>identify</w:t>
      </w:r>
      <w:r w:rsidRPr="0058501F">
        <w:rPr>
          <w:rStyle w:val="apple-converted-space"/>
          <w:rFonts w:ascii="Arial" w:hAnsi="Arial" w:cs="Arial"/>
          <w:sz w:val="22"/>
          <w:szCs w:val="22"/>
        </w:rPr>
        <w:t> </w:t>
      </w:r>
      <w:r w:rsidRPr="0058501F">
        <w:rPr>
          <w:rFonts w:ascii="Arial" w:hAnsi="Arial" w:cs="Arial"/>
          <w:sz w:val="22"/>
          <w:szCs w:val="22"/>
        </w:rPr>
        <w:t>the</w:t>
      </w:r>
      <w:r w:rsidRPr="0058501F">
        <w:rPr>
          <w:rStyle w:val="apple-converted-space"/>
          <w:rFonts w:ascii="Arial" w:hAnsi="Arial" w:cs="Arial"/>
          <w:sz w:val="22"/>
          <w:szCs w:val="22"/>
        </w:rPr>
        <w:t> </w:t>
      </w:r>
      <w:r w:rsidRPr="0058501F">
        <w:rPr>
          <w:rFonts w:ascii="Arial" w:hAnsi="Arial" w:cs="Arial"/>
          <w:color w:val="000000"/>
          <w:sz w:val="22"/>
          <w:szCs w:val="22"/>
        </w:rPr>
        <w:t>reputation</w:t>
      </w:r>
      <w:r w:rsidRPr="0058501F">
        <w:rPr>
          <w:rStyle w:val="apple-converted-space"/>
          <w:rFonts w:ascii="Arial" w:hAnsi="Arial" w:cs="Arial"/>
          <w:sz w:val="22"/>
          <w:szCs w:val="22"/>
        </w:rPr>
        <w:t> </w:t>
      </w:r>
      <w:r w:rsidRPr="0058501F">
        <w:rPr>
          <w:rFonts w:ascii="Arial" w:hAnsi="Arial" w:cs="Arial"/>
          <w:sz w:val="22"/>
          <w:szCs w:val="22"/>
        </w:rPr>
        <w:t>of the  </w:t>
      </w:r>
      <w:r w:rsidRPr="0058501F">
        <w:rPr>
          <w:rFonts w:ascii="Arial" w:hAnsi="Arial" w:cs="Arial"/>
          <w:color w:val="000000"/>
          <w:sz w:val="22"/>
          <w:szCs w:val="22"/>
        </w:rPr>
        <w:t>brand</w:t>
      </w:r>
      <w:r w:rsidRPr="0058501F">
        <w:rPr>
          <w:rStyle w:val="apple-converted-space"/>
          <w:rFonts w:ascii="Arial" w:hAnsi="Arial" w:cs="Arial"/>
          <w:sz w:val="22"/>
          <w:szCs w:val="22"/>
        </w:rPr>
        <w:t> </w:t>
      </w:r>
      <w:r w:rsidRPr="0058501F">
        <w:rPr>
          <w:rFonts w:ascii="Arial" w:hAnsi="Arial" w:cs="Arial"/>
          <w:color w:val="000000"/>
          <w:sz w:val="22"/>
          <w:szCs w:val="22"/>
        </w:rPr>
        <w:t>in the</w:t>
      </w:r>
      <w:r w:rsidRPr="0058501F">
        <w:rPr>
          <w:rStyle w:val="apple-converted-space"/>
          <w:rFonts w:ascii="Arial" w:hAnsi="Arial" w:cs="Arial"/>
          <w:sz w:val="22"/>
          <w:szCs w:val="22"/>
        </w:rPr>
        <w:t> </w:t>
      </w:r>
      <w:r w:rsidRPr="0058501F">
        <w:rPr>
          <w:rFonts w:ascii="Arial" w:hAnsi="Arial" w:cs="Arial"/>
          <w:color w:val="000000"/>
          <w:sz w:val="22"/>
          <w:szCs w:val="22"/>
        </w:rPr>
        <w:t>market</w:t>
      </w:r>
      <w:r w:rsidRPr="0058501F">
        <w:rPr>
          <w:rStyle w:val="apple-converted-space"/>
          <w:rFonts w:ascii="Arial" w:hAnsi="Arial" w:cs="Arial"/>
          <w:sz w:val="22"/>
          <w:szCs w:val="22"/>
        </w:rPr>
        <w:t> </w:t>
      </w:r>
      <w:r w:rsidRPr="0058501F">
        <w:rPr>
          <w:rFonts w:ascii="Arial" w:hAnsi="Arial" w:cs="Arial"/>
          <w:sz w:val="22"/>
          <w:szCs w:val="22"/>
        </w:rPr>
        <w:t>and what it</w:t>
      </w:r>
      <w:r w:rsidRPr="0058501F">
        <w:rPr>
          <w:rStyle w:val="apple-converted-space"/>
          <w:rFonts w:ascii="Arial" w:hAnsi="Arial" w:cs="Arial"/>
          <w:sz w:val="22"/>
          <w:szCs w:val="22"/>
        </w:rPr>
        <w:t> </w:t>
      </w:r>
      <w:r w:rsidRPr="0058501F">
        <w:rPr>
          <w:rFonts w:ascii="Arial" w:hAnsi="Arial" w:cs="Arial"/>
          <w:color w:val="000000"/>
          <w:sz w:val="22"/>
          <w:szCs w:val="22"/>
        </w:rPr>
        <w:t>need to</w:t>
      </w:r>
      <w:r w:rsidRPr="0058501F">
        <w:rPr>
          <w:rStyle w:val="apple-converted-space"/>
          <w:rFonts w:ascii="Arial" w:hAnsi="Arial" w:cs="Arial"/>
          <w:sz w:val="22"/>
          <w:szCs w:val="22"/>
        </w:rPr>
        <w:t> </w:t>
      </w:r>
      <w:r w:rsidRPr="0058501F">
        <w:rPr>
          <w:rFonts w:ascii="Arial" w:hAnsi="Arial" w:cs="Arial"/>
          <w:sz w:val="22"/>
          <w:szCs w:val="22"/>
        </w:rPr>
        <w:t>do</w:t>
      </w:r>
      <w:r w:rsidRPr="0058501F">
        <w:rPr>
          <w:rStyle w:val="apple-converted-space"/>
          <w:rFonts w:ascii="Arial" w:hAnsi="Arial" w:cs="Arial"/>
          <w:sz w:val="22"/>
          <w:szCs w:val="22"/>
        </w:rPr>
        <w:t> </w:t>
      </w:r>
      <w:r w:rsidRPr="0058501F">
        <w:rPr>
          <w:rFonts w:ascii="Arial" w:hAnsi="Arial" w:cs="Arial"/>
          <w:color w:val="000000"/>
          <w:sz w:val="22"/>
          <w:szCs w:val="22"/>
        </w:rPr>
        <w:t>to grow</w:t>
      </w:r>
      <w:r w:rsidRPr="0058501F">
        <w:rPr>
          <w:rFonts w:ascii="Arial" w:hAnsi="Arial" w:cs="Arial"/>
          <w:sz w:val="22"/>
          <w:szCs w:val="22"/>
        </w:rPr>
        <w:t>.</w:t>
      </w:r>
    </w:p>
    <w:p w14:paraId="1C3D0792" w14:textId="77777777" w:rsidR="002C0F83" w:rsidRPr="008D6818" w:rsidRDefault="002C0F83" w:rsidP="002C0F83">
      <w:pPr>
        <w:spacing w:line="360" w:lineRule="auto"/>
        <w:rPr>
          <w:rFonts w:ascii="Arial" w:hAnsi="Arial" w:cs="Arial"/>
          <w:b/>
          <w:bCs/>
          <w:sz w:val="22"/>
          <w:szCs w:val="22"/>
        </w:rPr>
      </w:pPr>
    </w:p>
    <w:p w14:paraId="6C583517" w14:textId="77777777" w:rsidR="002C0F83" w:rsidRPr="008D6818" w:rsidRDefault="002C0F83" w:rsidP="002C0F83">
      <w:pPr>
        <w:spacing w:line="360" w:lineRule="auto"/>
        <w:rPr>
          <w:rFonts w:ascii="Arial" w:hAnsi="Arial" w:cs="Arial"/>
          <w:b/>
          <w:bCs/>
          <w:sz w:val="22"/>
          <w:szCs w:val="22"/>
        </w:rPr>
      </w:pPr>
      <w:r w:rsidRPr="003E55DC">
        <w:rPr>
          <w:rFonts w:ascii="Arial" w:hAnsi="Arial" w:cs="Arial"/>
          <w:b/>
          <w:bCs/>
          <w:sz w:val="22"/>
          <w:szCs w:val="22"/>
        </w:rPr>
        <w:t>DEMERITS OF KELLER’S BRAND EQUITY MODEL</w:t>
      </w:r>
    </w:p>
    <w:p w14:paraId="0EF9B762" w14:textId="77777777" w:rsidR="002C0F83" w:rsidRPr="00E91391" w:rsidRDefault="002C0F83" w:rsidP="002C0F83">
      <w:pPr>
        <w:pStyle w:val="NormalWeb"/>
        <w:numPr>
          <w:ilvl w:val="0"/>
          <w:numId w:val="23"/>
        </w:numPr>
        <w:shd w:val="clear" w:color="auto" w:fill="FFFFFF"/>
        <w:spacing w:line="360" w:lineRule="auto"/>
        <w:jc w:val="both"/>
        <w:rPr>
          <w:rFonts w:ascii="Arial" w:hAnsi="Arial" w:cs="Arial"/>
          <w:color w:val="424242"/>
          <w:sz w:val="22"/>
          <w:szCs w:val="22"/>
        </w:rPr>
      </w:pPr>
      <w:r w:rsidRPr="00E91391">
        <w:rPr>
          <w:rFonts w:ascii="Arial" w:hAnsi="Arial" w:cs="Arial"/>
          <w:color w:val="424242"/>
          <w:sz w:val="22"/>
          <w:szCs w:val="22"/>
        </w:rPr>
        <w:t xml:space="preserve">Kuhn et al (2008) found feelings did not play a role in the industrial marketing context and suggested resonance, may need modifications to be more relevant. </w:t>
      </w:r>
      <w:r>
        <w:rPr>
          <w:rFonts w:ascii="Arial" w:hAnsi="Arial" w:cs="Arial"/>
          <w:color w:val="424242"/>
          <w:sz w:val="22"/>
          <w:szCs w:val="22"/>
        </w:rPr>
        <w:t xml:space="preserve">This argument however, is not relevant to Rolls-Royce because its customers proudly resonate with it and happily recommends it to their friends. </w:t>
      </w:r>
    </w:p>
    <w:p w14:paraId="1CFCE02E" w14:textId="77777777" w:rsidR="002C0F83" w:rsidRPr="008D6818" w:rsidRDefault="002C0F83" w:rsidP="002C0F83">
      <w:pPr>
        <w:spacing w:line="360" w:lineRule="auto"/>
        <w:rPr>
          <w:rFonts w:ascii="Arial" w:hAnsi="Arial" w:cs="Arial"/>
          <w:b/>
          <w:bCs/>
          <w:sz w:val="22"/>
          <w:szCs w:val="22"/>
        </w:rPr>
      </w:pPr>
    </w:p>
    <w:p w14:paraId="2C30F351" w14:textId="77777777" w:rsidR="002C0F83" w:rsidRPr="00365B8C" w:rsidRDefault="002C0F83" w:rsidP="002C0F83">
      <w:pPr>
        <w:spacing w:line="360" w:lineRule="auto"/>
        <w:rPr>
          <w:b/>
          <w:bCs/>
        </w:rPr>
      </w:pPr>
    </w:p>
    <w:p w14:paraId="6CF34383"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t xml:space="preserve">CUSTOMER JOURNEY </w:t>
      </w:r>
    </w:p>
    <w:p w14:paraId="4B71F7AB" w14:textId="77777777" w:rsidR="002C0F83" w:rsidRDefault="002C0F83" w:rsidP="002C0F83">
      <w:pPr>
        <w:spacing w:line="360" w:lineRule="auto"/>
        <w:jc w:val="both"/>
        <w:rPr>
          <w:rFonts w:ascii="Arial" w:hAnsi="Arial" w:cs="Arial"/>
          <w:sz w:val="22"/>
          <w:szCs w:val="22"/>
        </w:rPr>
      </w:pPr>
    </w:p>
    <w:p w14:paraId="6E37375B" w14:textId="77777777" w:rsidR="002C0F83" w:rsidRDefault="002C0F83" w:rsidP="002C0F83">
      <w:pPr>
        <w:pStyle w:val="NormalWeb"/>
        <w:spacing w:before="0" w:beforeAutospacing="0" w:after="150" w:afterAutospacing="0" w:line="360" w:lineRule="auto"/>
        <w:jc w:val="both"/>
        <w:rPr>
          <w:rStyle w:val="apple-converted-space"/>
          <w:rFonts w:ascii="Arial" w:hAnsi="Arial" w:cs="Arial"/>
          <w:sz w:val="22"/>
          <w:szCs w:val="22"/>
        </w:rPr>
      </w:pPr>
      <w:r w:rsidRPr="008076AD">
        <w:rPr>
          <w:rFonts w:ascii="Arial" w:hAnsi="Arial" w:cs="Arial"/>
          <w:sz w:val="22"/>
          <w:szCs w:val="22"/>
        </w:rPr>
        <w:t>A</w:t>
      </w:r>
      <w:r w:rsidRPr="008076AD">
        <w:rPr>
          <w:rStyle w:val="apple-converted-space"/>
          <w:rFonts w:ascii="Arial" w:hAnsi="Arial" w:cs="Arial"/>
          <w:sz w:val="22"/>
          <w:szCs w:val="22"/>
        </w:rPr>
        <w:t> </w:t>
      </w:r>
      <w:r w:rsidRPr="008076AD">
        <w:rPr>
          <w:rFonts w:ascii="Arial" w:hAnsi="Arial" w:cs="Arial"/>
          <w:color w:val="000000"/>
          <w:sz w:val="22"/>
          <w:szCs w:val="22"/>
        </w:rPr>
        <w:t>customer</w:t>
      </w:r>
      <w:r w:rsidRPr="008076AD">
        <w:rPr>
          <w:rStyle w:val="apple-converted-space"/>
          <w:rFonts w:ascii="Arial" w:hAnsi="Arial" w:cs="Arial"/>
          <w:sz w:val="22"/>
          <w:szCs w:val="22"/>
        </w:rPr>
        <w:t> </w:t>
      </w:r>
      <w:r w:rsidRPr="008076AD">
        <w:rPr>
          <w:rFonts w:ascii="Arial" w:hAnsi="Arial" w:cs="Arial"/>
          <w:color w:val="000000"/>
          <w:sz w:val="22"/>
          <w:szCs w:val="22"/>
        </w:rPr>
        <w:t>journey</w:t>
      </w:r>
      <w:r w:rsidRPr="008076AD">
        <w:rPr>
          <w:rStyle w:val="apple-converted-space"/>
          <w:rFonts w:ascii="Arial" w:hAnsi="Arial" w:cs="Arial"/>
          <w:sz w:val="22"/>
          <w:szCs w:val="22"/>
        </w:rPr>
        <w:t> </w:t>
      </w:r>
      <w:r w:rsidRPr="008076AD">
        <w:rPr>
          <w:rFonts w:ascii="Arial" w:hAnsi="Arial" w:cs="Arial"/>
          <w:sz w:val="22"/>
          <w:szCs w:val="22"/>
        </w:rPr>
        <w:t>is the</w:t>
      </w:r>
      <w:r w:rsidRPr="008076AD">
        <w:rPr>
          <w:rStyle w:val="apple-converted-space"/>
          <w:rFonts w:ascii="Arial" w:hAnsi="Arial" w:cs="Arial"/>
          <w:sz w:val="22"/>
          <w:szCs w:val="22"/>
        </w:rPr>
        <w:t> </w:t>
      </w:r>
      <w:r w:rsidRPr="008076AD">
        <w:rPr>
          <w:rFonts w:ascii="Arial" w:hAnsi="Arial" w:cs="Arial"/>
          <w:color w:val="000000"/>
          <w:sz w:val="22"/>
          <w:szCs w:val="22"/>
        </w:rPr>
        <w:t>end</w:t>
      </w:r>
      <w:r w:rsidRPr="008076AD">
        <w:rPr>
          <w:rFonts w:ascii="Arial" w:hAnsi="Arial" w:cs="Arial"/>
          <w:sz w:val="22"/>
          <w:szCs w:val="22"/>
        </w:rPr>
        <w:t>-to-</w:t>
      </w:r>
      <w:r w:rsidRPr="008076AD">
        <w:rPr>
          <w:rFonts w:ascii="Arial" w:hAnsi="Arial" w:cs="Arial"/>
          <w:color w:val="000000"/>
          <w:sz w:val="22"/>
          <w:szCs w:val="22"/>
        </w:rPr>
        <w:t>end</w:t>
      </w:r>
      <w:r w:rsidRPr="008076AD">
        <w:rPr>
          <w:rStyle w:val="apple-converted-space"/>
          <w:rFonts w:ascii="Arial" w:hAnsi="Arial" w:cs="Arial"/>
          <w:sz w:val="22"/>
          <w:szCs w:val="22"/>
        </w:rPr>
        <w:t> </w:t>
      </w:r>
      <w:r w:rsidRPr="008076AD">
        <w:rPr>
          <w:rFonts w:ascii="Arial" w:hAnsi="Arial" w:cs="Arial"/>
          <w:color w:val="000000"/>
          <w:sz w:val="22"/>
          <w:szCs w:val="22"/>
        </w:rPr>
        <w:t>experience</w:t>
      </w:r>
      <w:r w:rsidRPr="008076AD">
        <w:rPr>
          <w:rStyle w:val="apple-converted-space"/>
          <w:rFonts w:ascii="Arial" w:hAnsi="Arial" w:cs="Arial"/>
          <w:sz w:val="22"/>
          <w:szCs w:val="22"/>
        </w:rPr>
        <w:t> </w:t>
      </w:r>
      <w:r w:rsidRPr="008076AD">
        <w:rPr>
          <w:rFonts w:ascii="Arial" w:hAnsi="Arial" w:cs="Arial"/>
          <w:sz w:val="22"/>
          <w:szCs w:val="22"/>
        </w:rPr>
        <w:t>a</w:t>
      </w:r>
      <w:r w:rsidRPr="008076AD">
        <w:rPr>
          <w:rStyle w:val="apple-converted-space"/>
          <w:rFonts w:ascii="Arial" w:hAnsi="Arial" w:cs="Arial"/>
          <w:sz w:val="22"/>
          <w:szCs w:val="22"/>
        </w:rPr>
        <w:t> </w:t>
      </w:r>
      <w:r w:rsidRPr="008076AD">
        <w:rPr>
          <w:rFonts w:ascii="Arial" w:hAnsi="Arial" w:cs="Arial"/>
          <w:color w:val="000000"/>
          <w:sz w:val="22"/>
          <w:szCs w:val="22"/>
        </w:rPr>
        <w:t>customer</w:t>
      </w:r>
      <w:r w:rsidRPr="008076AD">
        <w:rPr>
          <w:rStyle w:val="apple-converted-space"/>
          <w:rFonts w:ascii="Arial" w:hAnsi="Arial" w:cs="Arial"/>
          <w:sz w:val="22"/>
          <w:szCs w:val="22"/>
        </w:rPr>
        <w:t> </w:t>
      </w:r>
      <w:r w:rsidRPr="008076AD">
        <w:rPr>
          <w:rFonts w:ascii="Arial" w:hAnsi="Arial" w:cs="Arial"/>
          <w:sz w:val="22"/>
          <w:szCs w:val="22"/>
        </w:rPr>
        <w:t>has with a brand. This</w:t>
      </w:r>
      <w:r w:rsidRPr="008076AD">
        <w:rPr>
          <w:rStyle w:val="apple-converted-space"/>
          <w:rFonts w:ascii="Arial" w:hAnsi="Arial" w:cs="Arial"/>
          <w:sz w:val="22"/>
          <w:szCs w:val="22"/>
        </w:rPr>
        <w:t> </w:t>
      </w:r>
      <w:r w:rsidRPr="008076AD">
        <w:rPr>
          <w:rFonts w:ascii="Arial" w:hAnsi="Arial" w:cs="Arial"/>
          <w:color w:val="000000"/>
          <w:sz w:val="22"/>
          <w:szCs w:val="22"/>
        </w:rPr>
        <w:t>experiences</w:t>
      </w:r>
      <w:r w:rsidRPr="008076AD">
        <w:rPr>
          <w:rStyle w:val="apple-converted-space"/>
          <w:rFonts w:ascii="Arial" w:hAnsi="Arial" w:cs="Arial"/>
          <w:sz w:val="22"/>
          <w:szCs w:val="22"/>
        </w:rPr>
        <w:t> </w:t>
      </w:r>
      <w:r w:rsidRPr="008076AD">
        <w:rPr>
          <w:rFonts w:ascii="Arial" w:hAnsi="Arial" w:cs="Arial"/>
          <w:sz w:val="22"/>
          <w:szCs w:val="22"/>
        </w:rPr>
        <w:t>are</w:t>
      </w:r>
      <w:r w:rsidRPr="008076AD">
        <w:rPr>
          <w:rStyle w:val="apple-converted-space"/>
          <w:rFonts w:ascii="Arial" w:hAnsi="Arial" w:cs="Arial"/>
          <w:sz w:val="22"/>
          <w:szCs w:val="22"/>
        </w:rPr>
        <w:t> </w:t>
      </w:r>
      <w:r w:rsidRPr="008076AD">
        <w:rPr>
          <w:rFonts w:ascii="Arial" w:hAnsi="Arial" w:cs="Arial"/>
          <w:color w:val="000000"/>
          <w:sz w:val="22"/>
          <w:szCs w:val="22"/>
        </w:rPr>
        <w:t>classified</w:t>
      </w:r>
      <w:r w:rsidRPr="008076AD">
        <w:rPr>
          <w:rFonts w:ascii="Arial" w:hAnsi="Arial" w:cs="Arial"/>
          <w:sz w:val="22"/>
          <w:szCs w:val="22"/>
        </w:rPr>
        <w:t> into</w:t>
      </w:r>
      <w:r w:rsidRPr="008076AD">
        <w:rPr>
          <w:rStyle w:val="apple-converted-space"/>
          <w:rFonts w:ascii="Arial" w:hAnsi="Arial" w:cs="Arial"/>
          <w:sz w:val="22"/>
          <w:szCs w:val="22"/>
        </w:rPr>
        <w:t> </w:t>
      </w:r>
      <w:r w:rsidRPr="008076AD">
        <w:rPr>
          <w:rFonts w:ascii="Arial" w:hAnsi="Arial" w:cs="Arial"/>
          <w:color w:val="000000"/>
          <w:sz w:val="22"/>
          <w:szCs w:val="22"/>
        </w:rPr>
        <w:t>5</w:t>
      </w:r>
      <w:r w:rsidRPr="008076AD">
        <w:rPr>
          <w:rStyle w:val="apple-converted-space"/>
          <w:rFonts w:ascii="Arial" w:hAnsi="Arial" w:cs="Arial"/>
          <w:sz w:val="22"/>
          <w:szCs w:val="22"/>
        </w:rPr>
        <w:t> </w:t>
      </w:r>
      <w:r w:rsidRPr="008076AD">
        <w:rPr>
          <w:rFonts w:ascii="Arial" w:hAnsi="Arial" w:cs="Arial"/>
          <w:sz w:val="22"/>
          <w:szCs w:val="22"/>
        </w:rPr>
        <w:t>stages</w:t>
      </w:r>
      <w:r>
        <w:rPr>
          <w:rFonts w:ascii="Arial" w:hAnsi="Arial" w:cs="Arial"/>
          <w:sz w:val="22"/>
          <w:szCs w:val="22"/>
        </w:rPr>
        <w:t xml:space="preserve"> namely; </w:t>
      </w:r>
      <w:r w:rsidRPr="008076AD">
        <w:rPr>
          <w:rFonts w:ascii="Arial" w:hAnsi="Arial" w:cs="Arial"/>
          <w:b/>
          <w:bCs/>
          <w:sz w:val="22"/>
          <w:szCs w:val="22"/>
        </w:rPr>
        <w:t>Awareness</w:t>
      </w:r>
      <w:r>
        <w:rPr>
          <w:rFonts w:ascii="Arial" w:hAnsi="Arial" w:cs="Arial"/>
          <w:sz w:val="22"/>
          <w:szCs w:val="22"/>
        </w:rPr>
        <w:t>;</w:t>
      </w:r>
      <w:r w:rsidRPr="008076AD">
        <w:rPr>
          <w:rFonts w:ascii="Arial" w:hAnsi="Arial" w:cs="Arial"/>
          <w:sz w:val="22"/>
          <w:szCs w:val="22"/>
        </w:rPr>
        <w:t> </w:t>
      </w:r>
      <w:r w:rsidRPr="008076AD">
        <w:rPr>
          <w:rFonts w:ascii="Arial" w:hAnsi="Arial" w:cs="Arial"/>
          <w:color w:val="000000"/>
          <w:sz w:val="22"/>
          <w:szCs w:val="22"/>
        </w:rPr>
        <w:t>when</w:t>
      </w:r>
      <w:r w:rsidRPr="008076AD">
        <w:rPr>
          <w:rStyle w:val="apple-converted-space"/>
          <w:rFonts w:ascii="Arial" w:hAnsi="Arial" w:cs="Arial"/>
          <w:sz w:val="22"/>
          <w:szCs w:val="22"/>
        </w:rPr>
        <w:t> </w:t>
      </w:r>
      <w:r w:rsidRPr="008076AD">
        <w:rPr>
          <w:rFonts w:ascii="Arial" w:hAnsi="Arial" w:cs="Arial"/>
          <w:sz w:val="22"/>
          <w:szCs w:val="22"/>
        </w:rPr>
        <w:t>a</w:t>
      </w:r>
      <w:r w:rsidRPr="008076AD">
        <w:rPr>
          <w:rStyle w:val="apple-converted-space"/>
          <w:rFonts w:ascii="Arial" w:hAnsi="Arial" w:cs="Arial"/>
          <w:sz w:val="22"/>
          <w:szCs w:val="22"/>
        </w:rPr>
        <w:t> </w:t>
      </w:r>
      <w:r w:rsidRPr="008076AD">
        <w:rPr>
          <w:rFonts w:ascii="Arial" w:hAnsi="Arial" w:cs="Arial"/>
          <w:color w:val="000000"/>
          <w:sz w:val="22"/>
          <w:szCs w:val="22"/>
        </w:rPr>
        <w:t>customer</w:t>
      </w:r>
      <w:r w:rsidRPr="008076AD">
        <w:rPr>
          <w:rStyle w:val="apple-converted-space"/>
          <w:rFonts w:ascii="Arial" w:hAnsi="Arial" w:cs="Arial"/>
          <w:sz w:val="22"/>
          <w:szCs w:val="22"/>
        </w:rPr>
        <w:t> </w:t>
      </w:r>
      <w:r w:rsidRPr="008076AD">
        <w:rPr>
          <w:rFonts w:ascii="Arial" w:hAnsi="Arial" w:cs="Arial"/>
          <w:sz w:val="22"/>
          <w:szCs w:val="22"/>
        </w:rPr>
        <w:t>first discovers Rolls-Royce brand</w:t>
      </w:r>
      <w:r>
        <w:rPr>
          <w:rFonts w:ascii="Arial" w:hAnsi="Arial" w:cs="Arial"/>
          <w:sz w:val="22"/>
          <w:szCs w:val="22"/>
        </w:rPr>
        <w:t xml:space="preserve">. </w:t>
      </w:r>
      <w:r w:rsidRPr="008076AD">
        <w:rPr>
          <w:rFonts w:ascii="Arial" w:hAnsi="Arial" w:cs="Arial"/>
          <w:b/>
          <w:bCs/>
          <w:sz w:val="22"/>
          <w:szCs w:val="22"/>
        </w:rPr>
        <w:t>Research</w:t>
      </w:r>
      <w:r>
        <w:rPr>
          <w:rFonts w:ascii="Arial" w:hAnsi="Arial" w:cs="Arial"/>
          <w:sz w:val="22"/>
          <w:szCs w:val="22"/>
        </w:rPr>
        <w:t>;</w:t>
      </w:r>
      <w:r w:rsidRPr="008076AD">
        <w:rPr>
          <w:rFonts w:ascii="Arial" w:hAnsi="Arial" w:cs="Arial"/>
          <w:sz w:val="22"/>
          <w:szCs w:val="22"/>
        </w:rPr>
        <w:t> </w:t>
      </w:r>
      <w:r w:rsidRPr="008076AD">
        <w:rPr>
          <w:rFonts w:ascii="Arial" w:hAnsi="Arial" w:cs="Arial"/>
          <w:color w:val="000000"/>
          <w:sz w:val="22"/>
          <w:szCs w:val="22"/>
        </w:rPr>
        <w:t>where a customer is</w:t>
      </w:r>
      <w:r w:rsidRPr="008076AD">
        <w:rPr>
          <w:rFonts w:ascii="Arial" w:hAnsi="Arial" w:cs="Arial"/>
          <w:sz w:val="22"/>
          <w:szCs w:val="22"/>
        </w:rPr>
        <w:t> </w:t>
      </w:r>
      <w:r w:rsidRPr="008076AD">
        <w:rPr>
          <w:rFonts w:ascii="Arial" w:hAnsi="Arial" w:cs="Arial"/>
          <w:color w:val="000000"/>
          <w:sz w:val="22"/>
          <w:szCs w:val="22"/>
        </w:rPr>
        <w:t>considering</w:t>
      </w:r>
      <w:r w:rsidRPr="008076AD">
        <w:rPr>
          <w:rStyle w:val="apple-converted-space"/>
          <w:rFonts w:ascii="Arial" w:hAnsi="Arial" w:cs="Arial"/>
          <w:sz w:val="22"/>
          <w:szCs w:val="22"/>
        </w:rPr>
        <w:t> </w:t>
      </w:r>
      <w:r w:rsidRPr="008076AD">
        <w:rPr>
          <w:rFonts w:ascii="Arial" w:hAnsi="Arial" w:cs="Arial"/>
          <w:color w:val="000000"/>
          <w:sz w:val="22"/>
          <w:szCs w:val="22"/>
        </w:rPr>
        <w:t>buying</w:t>
      </w:r>
      <w:r w:rsidRPr="008076AD">
        <w:rPr>
          <w:rStyle w:val="apple-converted-space"/>
          <w:rFonts w:ascii="Arial" w:hAnsi="Arial" w:cs="Arial"/>
          <w:sz w:val="22"/>
          <w:szCs w:val="22"/>
        </w:rPr>
        <w:t> </w:t>
      </w:r>
      <w:r w:rsidRPr="008076AD">
        <w:rPr>
          <w:rFonts w:ascii="Arial" w:hAnsi="Arial" w:cs="Arial"/>
          <w:color w:val="000000"/>
          <w:sz w:val="22"/>
          <w:szCs w:val="22"/>
        </w:rPr>
        <w:t>one of the</w:t>
      </w:r>
      <w:r w:rsidRPr="008076AD">
        <w:rPr>
          <w:rStyle w:val="apple-converted-space"/>
          <w:rFonts w:ascii="Arial" w:hAnsi="Arial" w:cs="Arial"/>
          <w:sz w:val="22"/>
          <w:szCs w:val="22"/>
        </w:rPr>
        <w:t> </w:t>
      </w:r>
      <w:r w:rsidRPr="008076AD">
        <w:rPr>
          <w:rFonts w:ascii="Arial" w:hAnsi="Arial" w:cs="Arial"/>
          <w:sz w:val="22"/>
          <w:szCs w:val="22"/>
        </w:rPr>
        <w:t>products. </w:t>
      </w:r>
      <w:r>
        <w:rPr>
          <w:rFonts w:ascii="Arial" w:hAnsi="Arial" w:cs="Arial"/>
          <w:sz w:val="22"/>
          <w:szCs w:val="22"/>
        </w:rPr>
        <w:t xml:space="preserve"> </w:t>
      </w:r>
      <w:r w:rsidRPr="008076AD">
        <w:rPr>
          <w:rFonts w:ascii="Arial" w:hAnsi="Arial" w:cs="Arial"/>
          <w:b/>
          <w:bCs/>
          <w:sz w:val="22"/>
          <w:szCs w:val="22"/>
        </w:rPr>
        <w:t>Consideration</w:t>
      </w:r>
      <w:r>
        <w:rPr>
          <w:rFonts w:ascii="Arial" w:hAnsi="Arial" w:cs="Arial"/>
          <w:sz w:val="22"/>
          <w:szCs w:val="22"/>
        </w:rPr>
        <w:t>;</w:t>
      </w:r>
      <w:r w:rsidRPr="008076AD">
        <w:rPr>
          <w:rFonts w:ascii="Arial" w:hAnsi="Arial" w:cs="Arial"/>
          <w:sz w:val="22"/>
          <w:szCs w:val="22"/>
        </w:rPr>
        <w:t> </w:t>
      </w:r>
      <w:r w:rsidRPr="008076AD">
        <w:rPr>
          <w:rFonts w:ascii="Arial" w:hAnsi="Arial" w:cs="Arial"/>
          <w:color w:val="000000"/>
          <w:sz w:val="22"/>
          <w:szCs w:val="22"/>
        </w:rPr>
        <w:t>when</w:t>
      </w:r>
      <w:r w:rsidRPr="008076AD">
        <w:rPr>
          <w:rFonts w:ascii="Arial" w:hAnsi="Arial" w:cs="Arial"/>
          <w:sz w:val="22"/>
          <w:szCs w:val="22"/>
        </w:rPr>
        <w:t> customers</w:t>
      </w:r>
      <w:r w:rsidRPr="008076AD">
        <w:rPr>
          <w:rFonts w:ascii="Arial" w:hAnsi="Arial" w:cs="Arial"/>
          <w:color w:val="000000"/>
          <w:sz w:val="22"/>
          <w:szCs w:val="22"/>
        </w:rPr>
        <w:t> are</w:t>
      </w:r>
      <w:r w:rsidRPr="008076AD">
        <w:rPr>
          <w:rStyle w:val="apple-converted-space"/>
          <w:rFonts w:ascii="Arial" w:hAnsi="Arial" w:cs="Arial"/>
          <w:sz w:val="22"/>
          <w:szCs w:val="22"/>
        </w:rPr>
        <w:t> </w:t>
      </w:r>
      <w:r>
        <w:rPr>
          <w:rStyle w:val="apple-converted-space"/>
          <w:rFonts w:ascii="Arial" w:hAnsi="Arial" w:cs="Arial"/>
          <w:sz w:val="22"/>
          <w:szCs w:val="22"/>
        </w:rPr>
        <w:t xml:space="preserve"> </w:t>
      </w:r>
      <w:r w:rsidRPr="008076AD">
        <w:rPr>
          <w:rFonts w:ascii="Arial" w:hAnsi="Arial" w:cs="Arial"/>
          <w:sz w:val="22"/>
          <w:szCs w:val="22"/>
        </w:rPr>
        <w:t>actively</w:t>
      </w:r>
      <w:r w:rsidRPr="008076AD">
        <w:rPr>
          <w:rStyle w:val="apple-converted-space"/>
          <w:rFonts w:ascii="Arial" w:hAnsi="Arial" w:cs="Arial"/>
          <w:sz w:val="22"/>
          <w:szCs w:val="22"/>
        </w:rPr>
        <w:t> </w:t>
      </w:r>
      <w:r>
        <w:rPr>
          <w:rStyle w:val="apple-converted-space"/>
          <w:rFonts w:ascii="Arial" w:hAnsi="Arial" w:cs="Arial"/>
          <w:sz w:val="22"/>
          <w:szCs w:val="22"/>
        </w:rPr>
        <w:t xml:space="preserve"> </w:t>
      </w:r>
      <w:r w:rsidRPr="008076AD">
        <w:rPr>
          <w:rFonts w:ascii="Arial" w:hAnsi="Arial" w:cs="Arial"/>
          <w:color w:val="000000"/>
          <w:sz w:val="22"/>
          <w:szCs w:val="22"/>
        </w:rPr>
        <w:t>considering</w:t>
      </w:r>
      <w:r>
        <w:rPr>
          <w:rFonts w:ascii="Arial" w:hAnsi="Arial" w:cs="Arial"/>
          <w:color w:val="000000"/>
          <w:sz w:val="22"/>
          <w:szCs w:val="22"/>
        </w:rPr>
        <w:t xml:space="preserve"> </w:t>
      </w:r>
      <w:r w:rsidRPr="008076AD">
        <w:rPr>
          <w:rStyle w:val="apple-converted-space"/>
          <w:rFonts w:ascii="Arial" w:hAnsi="Arial" w:cs="Arial"/>
          <w:sz w:val="22"/>
          <w:szCs w:val="22"/>
        </w:rPr>
        <w:t> </w:t>
      </w:r>
      <w:r w:rsidRPr="008076AD">
        <w:rPr>
          <w:rFonts w:ascii="Arial" w:hAnsi="Arial" w:cs="Arial"/>
          <w:color w:val="000000"/>
          <w:sz w:val="22"/>
          <w:szCs w:val="22"/>
        </w:rPr>
        <w:t>buying</w:t>
      </w:r>
      <w:r w:rsidRPr="008076AD">
        <w:rPr>
          <w:rStyle w:val="apple-converted-space"/>
          <w:rFonts w:ascii="Arial" w:hAnsi="Arial" w:cs="Arial"/>
          <w:sz w:val="22"/>
          <w:szCs w:val="22"/>
        </w:rPr>
        <w:t> </w:t>
      </w:r>
      <w:r>
        <w:rPr>
          <w:rStyle w:val="apple-converted-space"/>
          <w:rFonts w:ascii="Arial" w:hAnsi="Arial" w:cs="Arial"/>
          <w:sz w:val="22"/>
          <w:szCs w:val="22"/>
        </w:rPr>
        <w:t xml:space="preserve"> </w:t>
      </w:r>
      <w:r w:rsidRPr="008076AD">
        <w:rPr>
          <w:rFonts w:ascii="Arial" w:hAnsi="Arial" w:cs="Arial"/>
          <w:sz w:val="22"/>
          <w:szCs w:val="22"/>
        </w:rPr>
        <w:t>a product. </w:t>
      </w:r>
      <w:r w:rsidRPr="008076AD">
        <w:rPr>
          <w:rFonts w:ascii="Arial" w:hAnsi="Arial" w:cs="Arial"/>
          <w:b/>
          <w:bCs/>
          <w:sz w:val="22"/>
          <w:szCs w:val="22"/>
        </w:rPr>
        <w:t>Purchase</w:t>
      </w:r>
      <w:r>
        <w:rPr>
          <w:rFonts w:ascii="Arial" w:hAnsi="Arial" w:cs="Arial"/>
          <w:sz w:val="22"/>
          <w:szCs w:val="22"/>
        </w:rPr>
        <w:t>;</w:t>
      </w:r>
      <w:r w:rsidRPr="008076AD">
        <w:rPr>
          <w:rFonts w:ascii="Arial" w:hAnsi="Arial" w:cs="Arial"/>
          <w:sz w:val="22"/>
          <w:szCs w:val="22"/>
        </w:rPr>
        <w:t xml:space="preserve"> Is</w:t>
      </w:r>
      <w:r w:rsidRPr="008076AD">
        <w:rPr>
          <w:rStyle w:val="apple-converted-space"/>
          <w:rFonts w:ascii="Arial" w:hAnsi="Arial" w:cs="Arial"/>
          <w:sz w:val="22"/>
          <w:szCs w:val="22"/>
        </w:rPr>
        <w:t> </w:t>
      </w:r>
      <w:r w:rsidRPr="008076AD">
        <w:rPr>
          <w:rFonts w:ascii="Arial" w:hAnsi="Arial" w:cs="Arial"/>
          <w:color w:val="000000"/>
          <w:sz w:val="22"/>
          <w:szCs w:val="22"/>
        </w:rPr>
        <w:t>where</w:t>
      </w:r>
      <w:r w:rsidRPr="008076AD">
        <w:rPr>
          <w:rFonts w:ascii="Arial" w:hAnsi="Arial" w:cs="Arial"/>
          <w:sz w:val="22"/>
          <w:szCs w:val="22"/>
        </w:rPr>
        <w:t> customers  </w:t>
      </w:r>
      <w:r w:rsidRPr="008076AD">
        <w:rPr>
          <w:rFonts w:ascii="Arial" w:hAnsi="Arial" w:cs="Arial"/>
          <w:color w:val="000000"/>
          <w:sz w:val="22"/>
          <w:szCs w:val="22"/>
        </w:rPr>
        <w:t>cross</w:t>
      </w:r>
      <w:r w:rsidRPr="008076AD">
        <w:rPr>
          <w:rStyle w:val="apple-converted-space"/>
          <w:rFonts w:ascii="Arial" w:hAnsi="Arial" w:cs="Arial"/>
          <w:sz w:val="22"/>
          <w:szCs w:val="22"/>
        </w:rPr>
        <w:t> </w:t>
      </w:r>
      <w:r w:rsidRPr="008076AD">
        <w:rPr>
          <w:rFonts w:ascii="Arial" w:hAnsi="Arial" w:cs="Arial"/>
          <w:sz w:val="22"/>
          <w:szCs w:val="22"/>
        </w:rPr>
        <w:t>the i’s and dot the t’s of a buying decision.</w:t>
      </w:r>
      <w:r>
        <w:rPr>
          <w:rFonts w:ascii="Arial" w:hAnsi="Arial" w:cs="Arial"/>
          <w:sz w:val="22"/>
          <w:szCs w:val="22"/>
        </w:rPr>
        <w:t xml:space="preserve"> </w:t>
      </w:r>
      <w:r w:rsidRPr="008076AD">
        <w:rPr>
          <w:rFonts w:ascii="Arial" w:hAnsi="Arial" w:cs="Arial"/>
          <w:b/>
          <w:bCs/>
          <w:sz w:val="22"/>
          <w:szCs w:val="22"/>
        </w:rPr>
        <w:t>Support</w:t>
      </w:r>
      <w:r>
        <w:rPr>
          <w:rFonts w:ascii="Arial" w:hAnsi="Arial" w:cs="Arial"/>
          <w:sz w:val="22"/>
          <w:szCs w:val="22"/>
        </w:rPr>
        <w:t>;</w:t>
      </w:r>
      <w:r w:rsidRPr="008076AD">
        <w:rPr>
          <w:rFonts w:ascii="Arial" w:hAnsi="Arial" w:cs="Arial"/>
          <w:sz w:val="22"/>
          <w:szCs w:val="22"/>
        </w:rPr>
        <w:t> Where the</w:t>
      </w:r>
      <w:r w:rsidRPr="008076AD">
        <w:rPr>
          <w:rStyle w:val="apple-converted-space"/>
          <w:rFonts w:ascii="Arial" w:hAnsi="Arial" w:cs="Arial"/>
          <w:sz w:val="22"/>
          <w:szCs w:val="22"/>
        </w:rPr>
        <w:t> </w:t>
      </w:r>
      <w:r w:rsidRPr="008076AD">
        <w:rPr>
          <w:rFonts w:ascii="Arial" w:hAnsi="Arial" w:cs="Arial"/>
          <w:color w:val="000000"/>
          <w:sz w:val="22"/>
          <w:szCs w:val="22"/>
        </w:rPr>
        <w:t>customer</w:t>
      </w:r>
      <w:r w:rsidRPr="008076AD">
        <w:rPr>
          <w:rStyle w:val="apple-converted-space"/>
          <w:rFonts w:ascii="Arial" w:hAnsi="Arial" w:cs="Arial"/>
          <w:sz w:val="22"/>
          <w:szCs w:val="22"/>
        </w:rPr>
        <w:t> </w:t>
      </w:r>
      <w:r w:rsidRPr="008076AD">
        <w:rPr>
          <w:rFonts w:ascii="Arial" w:hAnsi="Arial" w:cs="Arial"/>
          <w:color w:val="000000"/>
          <w:sz w:val="22"/>
          <w:szCs w:val="22"/>
        </w:rPr>
        <w:t>makes use of</w:t>
      </w:r>
      <w:r w:rsidRPr="008076AD">
        <w:rPr>
          <w:rStyle w:val="apple-converted-space"/>
          <w:rFonts w:ascii="Arial" w:hAnsi="Arial" w:cs="Arial"/>
          <w:sz w:val="22"/>
          <w:szCs w:val="22"/>
        </w:rPr>
        <w:t> </w:t>
      </w:r>
      <w:r w:rsidRPr="008076AD">
        <w:rPr>
          <w:rFonts w:ascii="Arial" w:hAnsi="Arial" w:cs="Arial"/>
          <w:sz w:val="22"/>
          <w:szCs w:val="22"/>
        </w:rPr>
        <w:t>the product or service, engages with the</w:t>
      </w:r>
      <w:r w:rsidRPr="008076AD">
        <w:rPr>
          <w:rStyle w:val="apple-converted-space"/>
          <w:rFonts w:ascii="Arial" w:hAnsi="Arial" w:cs="Arial"/>
          <w:sz w:val="22"/>
          <w:szCs w:val="22"/>
        </w:rPr>
        <w:t> </w:t>
      </w:r>
      <w:r w:rsidRPr="008076AD">
        <w:rPr>
          <w:rFonts w:ascii="Arial" w:hAnsi="Arial" w:cs="Arial"/>
          <w:color w:val="000000"/>
          <w:sz w:val="22"/>
          <w:szCs w:val="22"/>
        </w:rPr>
        <w:t>business enterprise</w:t>
      </w:r>
      <w:r w:rsidRPr="008076AD">
        <w:rPr>
          <w:rStyle w:val="apple-converted-space"/>
          <w:rFonts w:ascii="Arial" w:hAnsi="Arial" w:cs="Arial"/>
          <w:sz w:val="22"/>
          <w:szCs w:val="22"/>
        </w:rPr>
        <w:t> </w:t>
      </w:r>
      <w:r w:rsidRPr="008076AD">
        <w:rPr>
          <w:rFonts w:ascii="Arial" w:hAnsi="Arial" w:cs="Arial"/>
          <w:sz w:val="22"/>
          <w:szCs w:val="22"/>
        </w:rPr>
        <w:t>and</w:t>
      </w:r>
      <w:r w:rsidRPr="008076AD">
        <w:rPr>
          <w:rStyle w:val="apple-converted-space"/>
          <w:rFonts w:ascii="Arial" w:hAnsi="Arial" w:cs="Arial"/>
          <w:sz w:val="22"/>
          <w:szCs w:val="22"/>
        </w:rPr>
        <w:t> </w:t>
      </w:r>
      <w:r w:rsidRPr="008076AD">
        <w:rPr>
          <w:rFonts w:ascii="Arial" w:hAnsi="Arial" w:cs="Arial"/>
          <w:color w:val="000000"/>
          <w:sz w:val="22"/>
          <w:szCs w:val="22"/>
        </w:rPr>
        <w:t>makes a decision</w:t>
      </w:r>
      <w:r w:rsidRPr="008076AD">
        <w:rPr>
          <w:rStyle w:val="apple-converted-space"/>
          <w:rFonts w:ascii="Arial" w:hAnsi="Arial" w:cs="Arial"/>
          <w:sz w:val="22"/>
          <w:szCs w:val="22"/>
        </w:rPr>
        <w:t> </w:t>
      </w:r>
      <w:r w:rsidRPr="008076AD">
        <w:rPr>
          <w:rFonts w:ascii="Arial" w:hAnsi="Arial" w:cs="Arial"/>
          <w:color w:val="000000"/>
          <w:sz w:val="22"/>
          <w:szCs w:val="22"/>
        </w:rPr>
        <w:t>whether or not</w:t>
      </w:r>
      <w:r w:rsidRPr="008076AD">
        <w:rPr>
          <w:rStyle w:val="apple-converted-space"/>
          <w:rFonts w:ascii="Arial" w:hAnsi="Arial" w:cs="Arial"/>
          <w:sz w:val="22"/>
          <w:szCs w:val="22"/>
        </w:rPr>
        <w:t> </w:t>
      </w:r>
      <w:r w:rsidRPr="008076AD">
        <w:rPr>
          <w:rFonts w:ascii="Arial" w:hAnsi="Arial" w:cs="Arial"/>
          <w:sz w:val="22"/>
          <w:szCs w:val="22"/>
        </w:rPr>
        <w:t>to</w:t>
      </w:r>
      <w:r w:rsidRPr="008076AD">
        <w:rPr>
          <w:rStyle w:val="apple-converted-space"/>
          <w:rFonts w:ascii="Arial" w:hAnsi="Arial" w:cs="Arial"/>
          <w:sz w:val="22"/>
          <w:szCs w:val="22"/>
        </w:rPr>
        <w:t> </w:t>
      </w:r>
      <w:r w:rsidRPr="008076AD">
        <w:rPr>
          <w:rFonts w:ascii="Arial" w:hAnsi="Arial" w:cs="Arial"/>
          <w:color w:val="000000"/>
          <w:sz w:val="22"/>
          <w:szCs w:val="22"/>
        </w:rPr>
        <w:t>buy</w:t>
      </w:r>
      <w:r w:rsidRPr="008076AD">
        <w:rPr>
          <w:rStyle w:val="apple-converted-space"/>
          <w:rFonts w:ascii="Arial" w:hAnsi="Arial" w:cs="Arial"/>
          <w:sz w:val="22"/>
          <w:szCs w:val="22"/>
        </w:rPr>
        <w:t> </w:t>
      </w:r>
      <w:r w:rsidRPr="008076AD">
        <w:rPr>
          <w:rFonts w:ascii="Arial" w:hAnsi="Arial" w:cs="Arial"/>
          <w:color w:val="000000"/>
          <w:sz w:val="22"/>
          <w:szCs w:val="22"/>
        </w:rPr>
        <w:t>once more</w:t>
      </w:r>
      <w:r w:rsidRPr="008076AD">
        <w:rPr>
          <w:rFonts w:ascii="Arial" w:hAnsi="Arial" w:cs="Arial"/>
          <w:sz w:val="22"/>
          <w:szCs w:val="22"/>
        </w:rPr>
        <w:t>.</w:t>
      </w:r>
      <w:r>
        <w:rPr>
          <w:rFonts w:ascii="Arial" w:hAnsi="Arial" w:cs="Arial"/>
          <w:sz w:val="22"/>
          <w:szCs w:val="22"/>
        </w:rPr>
        <w:t xml:space="preserve"> </w:t>
      </w:r>
      <w:r w:rsidRPr="008076AD">
        <w:rPr>
          <w:rFonts w:ascii="Arial" w:hAnsi="Arial" w:cs="Arial"/>
          <w:b/>
          <w:bCs/>
          <w:sz w:val="22"/>
          <w:szCs w:val="22"/>
        </w:rPr>
        <w:t>Loyalty</w:t>
      </w:r>
      <w:r w:rsidRPr="008076AD">
        <w:rPr>
          <w:rFonts w:ascii="Arial" w:hAnsi="Arial" w:cs="Arial"/>
          <w:sz w:val="22"/>
          <w:szCs w:val="22"/>
        </w:rPr>
        <w:t>; is technically</w:t>
      </w:r>
      <w:r w:rsidRPr="008076AD">
        <w:rPr>
          <w:rStyle w:val="apple-converted-space"/>
          <w:rFonts w:ascii="Arial" w:hAnsi="Arial" w:cs="Arial"/>
          <w:sz w:val="22"/>
          <w:szCs w:val="22"/>
        </w:rPr>
        <w:t> </w:t>
      </w:r>
      <w:r w:rsidRPr="008076AD">
        <w:rPr>
          <w:rFonts w:ascii="Arial" w:hAnsi="Arial" w:cs="Arial"/>
          <w:color w:val="000000"/>
          <w:sz w:val="22"/>
          <w:szCs w:val="22"/>
        </w:rPr>
        <w:t>a part of</w:t>
      </w:r>
      <w:r w:rsidRPr="008076AD">
        <w:rPr>
          <w:rStyle w:val="apple-converted-space"/>
          <w:rFonts w:ascii="Arial" w:hAnsi="Arial" w:cs="Arial"/>
          <w:sz w:val="22"/>
          <w:szCs w:val="22"/>
        </w:rPr>
        <w:t> </w:t>
      </w:r>
      <w:r w:rsidRPr="008076AD">
        <w:rPr>
          <w:rFonts w:ascii="Arial" w:hAnsi="Arial" w:cs="Arial"/>
          <w:sz w:val="22"/>
          <w:szCs w:val="22"/>
        </w:rPr>
        <w:t xml:space="preserve">support. </w:t>
      </w:r>
      <w:r>
        <w:rPr>
          <w:rFonts w:ascii="Arial" w:hAnsi="Arial" w:cs="Arial"/>
          <w:sz w:val="22"/>
          <w:szCs w:val="22"/>
        </w:rPr>
        <w:t xml:space="preserve"> </w:t>
      </w:r>
      <w:r w:rsidRPr="008076AD">
        <w:rPr>
          <w:rFonts w:ascii="Arial" w:hAnsi="Arial" w:cs="Arial"/>
          <w:sz w:val="22"/>
          <w:szCs w:val="22"/>
        </w:rPr>
        <w:t>It is</w:t>
      </w:r>
      <w:r w:rsidRPr="008076AD">
        <w:rPr>
          <w:rStyle w:val="apple-converted-space"/>
          <w:rFonts w:ascii="Arial" w:hAnsi="Arial" w:cs="Arial"/>
          <w:sz w:val="22"/>
          <w:szCs w:val="22"/>
        </w:rPr>
        <w:t> </w:t>
      </w:r>
      <w:r w:rsidRPr="008076AD">
        <w:rPr>
          <w:rFonts w:ascii="Arial" w:hAnsi="Arial" w:cs="Arial"/>
          <w:color w:val="000000"/>
          <w:sz w:val="22"/>
          <w:szCs w:val="22"/>
        </w:rPr>
        <w:t>wherein</w:t>
      </w:r>
      <w:r w:rsidRPr="008076AD">
        <w:rPr>
          <w:rStyle w:val="apple-converted-space"/>
          <w:rFonts w:ascii="Arial" w:hAnsi="Arial" w:cs="Arial"/>
          <w:sz w:val="22"/>
          <w:szCs w:val="22"/>
        </w:rPr>
        <w:t> </w:t>
      </w:r>
      <w:r>
        <w:rPr>
          <w:rStyle w:val="apple-converted-space"/>
          <w:rFonts w:ascii="Arial" w:hAnsi="Arial" w:cs="Arial"/>
          <w:sz w:val="22"/>
          <w:szCs w:val="22"/>
        </w:rPr>
        <w:t xml:space="preserve"> </w:t>
      </w:r>
      <w:r w:rsidRPr="008076AD">
        <w:rPr>
          <w:rFonts w:ascii="Arial" w:hAnsi="Arial" w:cs="Arial"/>
          <w:sz w:val="22"/>
          <w:szCs w:val="22"/>
        </w:rPr>
        <w:t>the</w:t>
      </w:r>
      <w:r w:rsidRPr="008076AD">
        <w:rPr>
          <w:rStyle w:val="apple-converted-space"/>
          <w:rFonts w:ascii="Arial" w:hAnsi="Arial" w:cs="Arial"/>
          <w:sz w:val="22"/>
          <w:szCs w:val="22"/>
        </w:rPr>
        <w:t> </w:t>
      </w:r>
      <w:r w:rsidRPr="008076AD">
        <w:rPr>
          <w:rFonts w:ascii="Arial" w:hAnsi="Arial" w:cs="Arial"/>
          <w:color w:val="000000"/>
          <w:sz w:val="22"/>
          <w:szCs w:val="22"/>
        </w:rPr>
        <w:t>clients</w:t>
      </w:r>
      <w:r w:rsidRPr="008076AD">
        <w:rPr>
          <w:rStyle w:val="apple-converted-space"/>
          <w:rFonts w:ascii="Arial" w:hAnsi="Arial" w:cs="Arial"/>
          <w:sz w:val="22"/>
          <w:szCs w:val="22"/>
        </w:rPr>
        <w:t> </w:t>
      </w:r>
      <w:r w:rsidRPr="008076AD">
        <w:rPr>
          <w:rFonts w:ascii="Arial" w:hAnsi="Arial" w:cs="Arial"/>
          <w:color w:val="000000"/>
          <w:sz w:val="22"/>
          <w:szCs w:val="22"/>
        </w:rPr>
        <w:t>might</w:t>
      </w:r>
      <w:r>
        <w:rPr>
          <w:rFonts w:ascii="Arial" w:hAnsi="Arial" w:cs="Arial"/>
          <w:color w:val="000000"/>
          <w:sz w:val="22"/>
          <w:szCs w:val="22"/>
        </w:rPr>
        <w:t xml:space="preserve"> </w:t>
      </w:r>
      <w:r w:rsidRPr="008076AD">
        <w:rPr>
          <w:rFonts w:ascii="Arial" w:hAnsi="Arial" w:cs="Arial"/>
          <w:color w:val="000000"/>
          <w:sz w:val="22"/>
          <w:szCs w:val="22"/>
        </w:rPr>
        <w:t xml:space="preserve"> also</w:t>
      </w:r>
      <w:r>
        <w:rPr>
          <w:rFonts w:ascii="Arial" w:hAnsi="Arial" w:cs="Arial"/>
          <w:color w:val="000000"/>
          <w:sz w:val="22"/>
          <w:szCs w:val="22"/>
        </w:rPr>
        <w:t xml:space="preserve">  </w:t>
      </w:r>
      <w:r w:rsidRPr="008076AD">
        <w:rPr>
          <w:rFonts w:ascii="Arial" w:hAnsi="Arial" w:cs="Arial"/>
          <w:color w:val="000000"/>
          <w:sz w:val="22"/>
          <w:szCs w:val="22"/>
        </w:rPr>
        <w:t xml:space="preserve"> additionally</w:t>
      </w:r>
      <w:r w:rsidRPr="008076AD">
        <w:rPr>
          <w:rStyle w:val="apple-converted-space"/>
          <w:rFonts w:ascii="Arial" w:hAnsi="Arial" w:cs="Arial"/>
          <w:sz w:val="22"/>
          <w:szCs w:val="22"/>
        </w:rPr>
        <w:t> </w:t>
      </w:r>
      <w:r>
        <w:rPr>
          <w:rStyle w:val="apple-converted-space"/>
          <w:rFonts w:ascii="Arial" w:hAnsi="Arial" w:cs="Arial"/>
          <w:sz w:val="22"/>
          <w:szCs w:val="22"/>
        </w:rPr>
        <w:t xml:space="preserve"> </w:t>
      </w:r>
      <w:r w:rsidRPr="008076AD">
        <w:rPr>
          <w:rFonts w:ascii="Arial" w:hAnsi="Arial" w:cs="Arial"/>
          <w:sz w:val="22"/>
          <w:szCs w:val="22"/>
        </w:rPr>
        <w:t>refer</w:t>
      </w:r>
      <w:r w:rsidRPr="008076AD">
        <w:rPr>
          <w:rStyle w:val="apple-converted-space"/>
          <w:rFonts w:ascii="Arial" w:hAnsi="Arial" w:cs="Arial"/>
          <w:sz w:val="22"/>
          <w:szCs w:val="22"/>
        </w:rPr>
        <w:t> </w:t>
      </w:r>
      <w:r w:rsidRPr="008076AD">
        <w:rPr>
          <w:rFonts w:ascii="Arial" w:hAnsi="Arial" w:cs="Arial"/>
          <w:color w:val="000000"/>
          <w:sz w:val="22"/>
          <w:szCs w:val="22"/>
        </w:rPr>
        <w:t>different</w:t>
      </w:r>
      <w:r w:rsidRPr="008076AD">
        <w:rPr>
          <w:rStyle w:val="apple-converted-space"/>
          <w:rFonts w:ascii="Arial" w:hAnsi="Arial" w:cs="Arial"/>
          <w:sz w:val="22"/>
          <w:szCs w:val="22"/>
        </w:rPr>
        <w:t> </w:t>
      </w:r>
    </w:p>
    <w:p w14:paraId="57538EE6" w14:textId="77777777" w:rsidR="002C0F83" w:rsidRPr="008076AD" w:rsidRDefault="002C0F83" w:rsidP="002C0F83">
      <w:pPr>
        <w:pStyle w:val="NormalWeb"/>
        <w:spacing w:before="0" w:beforeAutospacing="0" w:after="150" w:afterAutospacing="0" w:line="360" w:lineRule="auto"/>
        <w:jc w:val="both"/>
        <w:rPr>
          <w:rFonts w:ascii="Arial" w:hAnsi="Arial" w:cs="Arial"/>
          <w:sz w:val="22"/>
          <w:szCs w:val="22"/>
        </w:rPr>
      </w:pPr>
      <w:r w:rsidRPr="008076AD">
        <w:rPr>
          <w:rFonts w:ascii="Arial" w:hAnsi="Arial" w:cs="Arial"/>
          <w:color w:val="000000"/>
          <w:sz w:val="22"/>
          <w:szCs w:val="22"/>
        </w:rPr>
        <w:t>clients</w:t>
      </w:r>
      <w:r w:rsidRPr="008076AD">
        <w:rPr>
          <w:rStyle w:val="apple-converted-space"/>
          <w:rFonts w:ascii="Arial" w:hAnsi="Arial" w:cs="Arial"/>
          <w:sz w:val="22"/>
          <w:szCs w:val="22"/>
        </w:rPr>
        <w:t> </w:t>
      </w:r>
      <w:r w:rsidRPr="008076AD">
        <w:rPr>
          <w:rFonts w:ascii="Arial" w:hAnsi="Arial" w:cs="Arial"/>
          <w:sz w:val="22"/>
          <w:szCs w:val="22"/>
        </w:rPr>
        <w:t>to Rolls-Royce and</w:t>
      </w:r>
      <w:r w:rsidRPr="008076AD">
        <w:rPr>
          <w:rStyle w:val="apple-converted-space"/>
          <w:rFonts w:ascii="Arial" w:hAnsi="Arial" w:cs="Arial"/>
          <w:sz w:val="22"/>
          <w:szCs w:val="22"/>
        </w:rPr>
        <w:t> </w:t>
      </w:r>
      <w:r w:rsidRPr="008076AD">
        <w:rPr>
          <w:rFonts w:ascii="Arial" w:hAnsi="Arial" w:cs="Arial"/>
          <w:color w:val="000000"/>
          <w:sz w:val="22"/>
          <w:szCs w:val="22"/>
        </w:rPr>
        <w:t>buy</w:t>
      </w:r>
      <w:r w:rsidRPr="008076AD">
        <w:rPr>
          <w:rStyle w:val="apple-converted-space"/>
          <w:rFonts w:ascii="Arial" w:hAnsi="Arial" w:cs="Arial"/>
          <w:sz w:val="22"/>
          <w:szCs w:val="22"/>
        </w:rPr>
        <w:t> </w:t>
      </w:r>
      <w:r w:rsidRPr="008076AD">
        <w:rPr>
          <w:rFonts w:ascii="Arial" w:hAnsi="Arial" w:cs="Arial"/>
          <w:color w:val="000000"/>
          <w:sz w:val="22"/>
          <w:szCs w:val="22"/>
        </w:rPr>
        <w:t>again</w:t>
      </w:r>
      <w:r w:rsidRPr="008076AD">
        <w:rPr>
          <w:rStyle w:val="apple-converted-space"/>
          <w:rFonts w:ascii="Arial" w:hAnsi="Arial" w:cs="Arial"/>
          <w:sz w:val="22"/>
          <w:szCs w:val="22"/>
        </w:rPr>
        <w:t> </w:t>
      </w:r>
      <w:r w:rsidRPr="008076AD">
        <w:rPr>
          <w:rFonts w:ascii="Arial" w:hAnsi="Arial" w:cs="Arial"/>
          <w:color w:val="000000"/>
          <w:sz w:val="22"/>
          <w:szCs w:val="22"/>
        </w:rPr>
        <w:t>in the</w:t>
      </w:r>
      <w:r w:rsidRPr="008076AD">
        <w:rPr>
          <w:rStyle w:val="apple-converted-space"/>
          <w:rFonts w:ascii="Arial" w:hAnsi="Arial" w:cs="Arial"/>
          <w:sz w:val="22"/>
          <w:szCs w:val="22"/>
        </w:rPr>
        <w:t> </w:t>
      </w:r>
      <w:r w:rsidRPr="008076AD">
        <w:rPr>
          <w:rFonts w:ascii="Arial" w:hAnsi="Arial" w:cs="Arial"/>
          <w:sz w:val="22"/>
          <w:szCs w:val="22"/>
        </w:rPr>
        <w:t>future. </w:t>
      </w:r>
    </w:p>
    <w:p w14:paraId="3B9DFCAD" w14:textId="77777777" w:rsidR="002C0F83" w:rsidRDefault="002C0F83" w:rsidP="002C0F83">
      <w:pPr>
        <w:spacing w:line="360" w:lineRule="auto"/>
        <w:rPr>
          <w:b/>
          <w:bCs/>
        </w:rPr>
      </w:pPr>
    </w:p>
    <w:p w14:paraId="36F33AA3" w14:textId="77777777" w:rsidR="002C0F83" w:rsidRDefault="002C0F83" w:rsidP="002C0F83">
      <w:pPr>
        <w:spacing w:line="360" w:lineRule="auto"/>
        <w:rPr>
          <w:b/>
          <w:bCs/>
        </w:rPr>
      </w:pPr>
    </w:p>
    <w:p w14:paraId="2C1D4520" w14:textId="77777777" w:rsidR="002C0F83" w:rsidRDefault="002C0F83" w:rsidP="002C0F83">
      <w:pPr>
        <w:spacing w:line="360" w:lineRule="auto"/>
        <w:rPr>
          <w:b/>
          <w:bCs/>
        </w:rPr>
      </w:pPr>
    </w:p>
    <w:p w14:paraId="79F1A228" w14:textId="77777777" w:rsidR="002C0F83" w:rsidRDefault="002C0F83" w:rsidP="002C0F83">
      <w:pPr>
        <w:spacing w:line="360" w:lineRule="auto"/>
        <w:rPr>
          <w:b/>
          <w:bCs/>
        </w:rPr>
      </w:pPr>
    </w:p>
    <w:p w14:paraId="45E6C7F3" w14:textId="77777777" w:rsidR="002C0F83" w:rsidRDefault="002C0F83" w:rsidP="002C0F83">
      <w:pPr>
        <w:spacing w:line="360" w:lineRule="auto"/>
        <w:rPr>
          <w:b/>
          <w:bCs/>
        </w:rPr>
      </w:pPr>
    </w:p>
    <w:p w14:paraId="41919303" w14:textId="77777777" w:rsidR="002C0F83" w:rsidRDefault="002C0F83" w:rsidP="002C0F83">
      <w:pPr>
        <w:spacing w:line="360" w:lineRule="auto"/>
        <w:rPr>
          <w:b/>
          <w:bCs/>
        </w:rPr>
      </w:pPr>
    </w:p>
    <w:p w14:paraId="08C1BCD9" w14:textId="77777777" w:rsidR="002C0F83" w:rsidRDefault="002C0F83" w:rsidP="002C0F83">
      <w:pPr>
        <w:spacing w:line="360" w:lineRule="auto"/>
        <w:rPr>
          <w:b/>
          <w:bCs/>
        </w:rPr>
      </w:pPr>
    </w:p>
    <w:p w14:paraId="0B7693BF" w14:textId="77777777" w:rsidR="002C0F83" w:rsidRDefault="002C0F83" w:rsidP="002C0F83">
      <w:pPr>
        <w:spacing w:line="360" w:lineRule="auto"/>
        <w:rPr>
          <w:b/>
          <w:bCs/>
        </w:rPr>
      </w:pPr>
    </w:p>
    <w:p w14:paraId="3AA635BF" w14:textId="77777777" w:rsidR="002C0F83" w:rsidRDefault="002C0F83" w:rsidP="002C0F83">
      <w:pPr>
        <w:spacing w:line="360" w:lineRule="auto"/>
        <w:rPr>
          <w:b/>
          <w:bCs/>
        </w:rPr>
      </w:pPr>
    </w:p>
    <w:p w14:paraId="69E600F8" w14:textId="77777777" w:rsidR="002C0F83" w:rsidRDefault="002C0F83" w:rsidP="002C0F83">
      <w:pPr>
        <w:spacing w:line="360" w:lineRule="auto"/>
        <w:rPr>
          <w:b/>
          <w:bCs/>
        </w:rPr>
      </w:pPr>
    </w:p>
    <w:p w14:paraId="60910963" w14:textId="77777777" w:rsidR="002C0F83" w:rsidRDefault="002C0F83" w:rsidP="002C0F83">
      <w:pPr>
        <w:spacing w:line="360" w:lineRule="auto"/>
        <w:rPr>
          <w:b/>
          <w:bCs/>
        </w:rPr>
      </w:pPr>
    </w:p>
    <w:p w14:paraId="2CE192B3" w14:textId="77777777" w:rsidR="002C0F83" w:rsidRDefault="002C0F83" w:rsidP="002C0F83">
      <w:pPr>
        <w:spacing w:line="360" w:lineRule="auto"/>
        <w:rPr>
          <w:b/>
          <w:bCs/>
        </w:rPr>
      </w:pPr>
    </w:p>
    <w:p w14:paraId="0D0E5677" w14:textId="77777777" w:rsidR="002C0F83" w:rsidRDefault="002C0F83" w:rsidP="002C0F83">
      <w:pPr>
        <w:spacing w:line="360" w:lineRule="auto"/>
        <w:rPr>
          <w:b/>
          <w:bCs/>
        </w:rPr>
      </w:pPr>
    </w:p>
    <w:p w14:paraId="7F2E8867" w14:textId="77777777" w:rsidR="002C0F83" w:rsidRDefault="002C0F83" w:rsidP="002C0F83">
      <w:pPr>
        <w:spacing w:line="360" w:lineRule="auto"/>
        <w:rPr>
          <w:b/>
          <w:bCs/>
        </w:rPr>
      </w:pPr>
    </w:p>
    <w:p w14:paraId="5A20494D" w14:textId="77777777" w:rsidR="002C0F83" w:rsidRDefault="002C0F83" w:rsidP="002C0F83">
      <w:pPr>
        <w:spacing w:line="360" w:lineRule="auto"/>
        <w:rPr>
          <w:b/>
          <w:bCs/>
        </w:rPr>
      </w:pPr>
    </w:p>
    <w:p w14:paraId="24B2C5CF" w14:textId="77777777" w:rsidR="002C0F83" w:rsidRDefault="002C0F83" w:rsidP="002C0F83">
      <w:pPr>
        <w:spacing w:line="360" w:lineRule="auto"/>
        <w:rPr>
          <w:b/>
          <w:bCs/>
        </w:rPr>
      </w:pPr>
    </w:p>
    <w:p w14:paraId="5F0EC1BA" w14:textId="23A8FB05" w:rsidR="002C0F83" w:rsidRPr="0090356E" w:rsidRDefault="002C0F83" w:rsidP="002C0F83">
      <w:pPr>
        <w:spacing w:line="360" w:lineRule="auto"/>
        <w:rPr>
          <w:b/>
          <w:bCs/>
        </w:rPr>
      </w:pPr>
      <w:r>
        <w:rPr>
          <w:b/>
          <w:bCs/>
        </w:rPr>
        <w:lastRenderedPageBreak/>
        <w:t>Fig. 00   Stages in the customer journey of a car buyer</w:t>
      </w:r>
    </w:p>
    <w:p w14:paraId="542AF760" w14:textId="77777777" w:rsidR="002C0F83" w:rsidRPr="00A0573F" w:rsidRDefault="002C0F83" w:rsidP="002C0F83">
      <w:pPr>
        <w:spacing w:line="360" w:lineRule="auto"/>
      </w:pPr>
      <w:r>
        <w:rPr>
          <w:noProof/>
        </w:rPr>
        <w:drawing>
          <wp:inline distT="0" distB="0" distL="0" distR="0" wp14:anchorId="5FFD04B5" wp14:editId="08AA8918">
            <wp:extent cx="5727700" cy="40449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727700" cy="4044950"/>
                    </a:xfrm>
                    <a:prstGeom prst="rect">
                      <a:avLst/>
                    </a:prstGeom>
                  </pic:spPr>
                </pic:pic>
              </a:graphicData>
            </a:graphic>
          </wp:inline>
        </w:drawing>
      </w:r>
    </w:p>
    <w:p w14:paraId="0F6112EB" w14:textId="77777777" w:rsidR="002C0F83" w:rsidRPr="003A5140" w:rsidRDefault="002C0F83" w:rsidP="002C0F83">
      <w:pPr>
        <w:spacing w:line="360" w:lineRule="auto"/>
        <w:rPr>
          <w:rFonts w:ascii="Arial" w:hAnsi="Arial" w:cs="Arial"/>
          <w:i/>
          <w:iCs/>
          <w:sz w:val="22"/>
          <w:szCs w:val="22"/>
        </w:rPr>
      </w:pPr>
      <w:r>
        <w:rPr>
          <w:rFonts w:ascii="Arial" w:hAnsi="Arial" w:cs="Arial"/>
          <w:i/>
          <w:iCs/>
          <w:sz w:val="22"/>
          <w:szCs w:val="22"/>
        </w:rPr>
        <w:t xml:space="preserve">                                      </w:t>
      </w:r>
      <w:r w:rsidRPr="003A5140">
        <w:rPr>
          <w:rFonts w:ascii="Arial" w:hAnsi="Arial" w:cs="Arial"/>
          <w:i/>
          <w:iCs/>
          <w:sz w:val="22"/>
          <w:szCs w:val="22"/>
        </w:rPr>
        <w:t>Source: Author of this report</w:t>
      </w:r>
    </w:p>
    <w:p w14:paraId="1A1F6A36" w14:textId="77777777" w:rsidR="002C0F83" w:rsidRDefault="002C0F83" w:rsidP="002C0F83">
      <w:pPr>
        <w:spacing w:line="360" w:lineRule="auto"/>
        <w:rPr>
          <w:rFonts w:ascii="Arial" w:hAnsi="Arial" w:cs="Arial"/>
          <w:b/>
          <w:bCs/>
          <w:sz w:val="22"/>
          <w:szCs w:val="22"/>
        </w:rPr>
      </w:pPr>
    </w:p>
    <w:p w14:paraId="423A4CDE" w14:textId="77777777" w:rsidR="002C0F83" w:rsidRDefault="002C0F83" w:rsidP="002C0F83">
      <w:pPr>
        <w:spacing w:line="360" w:lineRule="auto"/>
        <w:rPr>
          <w:rFonts w:ascii="Arial" w:hAnsi="Arial" w:cs="Arial"/>
          <w:b/>
          <w:bCs/>
          <w:sz w:val="22"/>
          <w:szCs w:val="22"/>
        </w:rPr>
      </w:pPr>
    </w:p>
    <w:p w14:paraId="51A3C3C7"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t xml:space="preserve">CUSTOMER TOUCH POINTS </w:t>
      </w:r>
    </w:p>
    <w:p w14:paraId="129A8F0C" w14:textId="77777777" w:rsidR="002C0F83" w:rsidRPr="008076AD" w:rsidRDefault="002C0F83" w:rsidP="002C0F83">
      <w:pPr>
        <w:spacing w:line="360" w:lineRule="auto"/>
        <w:jc w:val="both"/>
        <w:rPr>
          <w:rFonts w:ascii="Arial" w:hAnsi="Arial" w:cs="Arial"/>
          <w:sz w:val="22"/>
          <w:szCs w:val="22"/>
        </w:rPr>
      </w:pPr>
      <w:r w:rsidRPr="008076AD">
        <w:rPr>
          <w:rFonts w:ascii="Arial" w:hAnsi="Arial" w:cs="Arial"/>
          <w:sz w:val="22"/>
          <w:szCs w:val="22"/>
        </w:rPr>
        <w:t>Customer touch-points refers to how a customer interacts the  with the brand</w:t>
      </w:r>
      <w:r w:rsidRPr="008076AD">
        <w:rPr>
          <w:rStyle w:val="apple-converted-space"/>
          <w:rFonts w:ascii="Arial" w:hAnsi="Arial" w:cs="Arial"/>
          <w:sz w:val="22"/>
          <w:szCs w:val="22"/>
        </w:rPr>
        <w:t> </w:t>
      </w:r>
      <w:r w:rsidRPr="008076AD">
        <w:rPr>
          <w:rFonts w:ascii="Arial" w:hAnsi="Arial" w:cs="Arial"/>
          <w:sz w:val="22"/>
          <w:szCs w:val="22"/>
        </w:rPr>
        <w:t>at the three main</w:t>
      </w:r>
      <w:r w:rsidRPr="008076AD">
        <w:rPr>
          <w:rStyle w:val="apple-converted-space"/>
          <w:rFonts w:ascii="Arial" w:hAnsi="Arial" w:cs="Arial"/>
          <w:sz w:val="22"/>
          <w:szCs w:val="22"/>
        </w:rPr>
        <w:t> </w:t>
      </w:r>
      <w:r w:rsidRPr="008076AD">
        <w:rPr>
          <w:rFonts w:ascii="Arial" w:hAnsi="Arial" w:cs="Arial"/>
          <w:sz w:val="22"/>
          <w:szCs w:val="22"/>
        </w:rPr>
        <w:t>stages</w:t>
      </w:r>
      <w:r w:rsidRPr="008076AD">
        <w:rPr>
          <w:rStyle w:val="apple-converted-space"/>
          <w:rFonts w:ascii="Arial" w:hAnsi="Arial" w:cs="Arial"/>
          <w:sz w:val="22"/>
          <w:szCs w:val="22"/>
        </w:rPr>
        <w:t> </w:t>
      </w:r>
      <w:r w:rsidRPr="008076AD">
        <w:rPr>
          <w:rFonts w:ascii="Arial" w:hAnsi="Arial" w:cs="Arial"/>
          <w:sz w:val="22"/>
          <w:szCs w:val="22"/>
        </w:rPr>
        <w:t>of the customer</w:t>
      </w:r>
      <w:r w:rsidRPr="008076AD">
        <w:rPr>
          <w:rStyle w:val="apple-converted-space"/>
          <w:rFonts w:ascii="Arial" w:hAnsi="Arial" w:cs="Arial"/>
          <w:sz w:val="22"/>
          <w:szCs w:val="22"/>
        </w:rPr>
        <w:t> </w:t>
      </w:r>
      <w:r w:rsidRPr="008076AD">
        <w:rPr>
          <w:rFonts w:ascii="Arial" w:hAnsi="Arial" w:cs="Arial"/>
          <w:sz w:val="22"/>
          <w:szCs w:val="22"/>
        </w:rPr>
        <w:t>life-cycle, namely; Awareness, evaluation  and post-purchase.</w:t>
      </w:r>
    </w:p>
    <w:p w14:paraId="4E6E8C76" w14:textId="77777777" w:rsidR="002C0F83" w:rsidRPr="008076AD" w:rsidRDefault="002C0F83" w:rsidP="002C0F83">
      <w:pPr>
        <w:pStyle w:val="NormalWeb"/>
        <w:spacing w:before="0" w:beforeAutospacing="0" w:after="150" w:afterAutospacing="0" w:line="360" w:lineRule="auto"/>
        <w:jc w:val="both"/>
        <w:rPr>
          <w:rFonts w:ascii="Arial" w:hAnsi="Arial" w:cs="Arial"/>
          <w:color w:val="333333"/>
          <w:sz w:val="22"/>
          <w:szCs w:val="22"/>
        </w:rPr>
      </w:pPr>
      <w:r w:rsidRPr="008076AD">
        <w:rPr>
          <w:rFonts w:ascii="Arial" w:hAnsi="Arial" w:cs="Arial"/>
          <w:color w:val="333333"/>
          <w:sz w:val="22"/>
          <w:szCs w:val="22"/>
        </w:rPr>
        <w:t>The automotive industry is one of the</w:t>
      </w:r>
      <w:r w:rsidRPr="008076AD">
        <w:rPr>
          <w:rStyle w:val="apple-converted-space"/>
          <w:rFonts w:ascii="Arial" w:hAnsi="Arial" w:cs="Arial"/>
          <w:color w:val="333333"/>
          <w:sz w:val="22"/>
          <w:szCs w:val="22"/>
        </w:rPr>
        <w:t> </w:t>
      </w:r>
      <w:r w:rsidRPr="008076AD">
        <w:rPr>
          <w:rFonts w:ascii="Arial" w:hAnsi="Arial" w:cs="Arial"/>
          <w:color w:val="333333"/>
          <w:sz w:val="22"/>
          <w:szCs w:val="22"/>
        </w:rPr>
        <w:t> industries that has</w:t>
      </w:r>
      <w:r w:rsidRPr="008076AD">
        <w:rPr>
          <w:rStyle w:val="apple-converted-space"/>
          <w:rFonts w:ascii="Arial" w:hAnsi="Arial" w:cs="Arial"/>
          <w:color w:val="333333"/>
          <w:sz w:val="22"/>
          <w:szCs w:val="22"/>
        </w:rPr>
        <w:t> </w:t>
      </w:r>
      <w:r w:rsidRPr="008076AD">
        <w:rPr>
          <w:rFonts w:ascii="Arial" w:hAnsi="Arial" w:cs="Arial"/>
          <w:color w:val="333333"/>
          <w:sz w:val="22"/>
          <w:szCs w:val="22"/>
        </w:rPr>
        <w:t>undergone</w:t>
      </w:r>
      <w:r w:rsidRPr="008076AD">
        <w:rPr>
          <w:rStyle w:val="apple-converted-space"/>
          <w:rFonts w:ascii="Arial" w:hAnsi="Arial" w:cs="Arial"/>
          <w:color w:val="333333"/>
          <w:sz w:val="22"/>
          <w:szCs w:val="22"/>
        </w:rPr>
        <w:t> </w:t>
      </w:r>
      <w:r w:rsidRPr="008076AD">
        <w:rPr>
          <w:rFonts w:ascii="Arial" w:hAnsi="Arial" w:cs="Arial"/>
          <w:color w:val="333333"/>
          <w:sz w:val="22"/>
          <w:szCs w:val="22"/>
        </w:rPr>
        <w:t>a massive digital transformation in recent</w:t>
      </w:r>
      <w:r w:rsidRPr="008076AD">
        <w:rPr>
          <w:rStyle w:val="apple-converted-space"/>
          <w:rFonts w:ascii="Arial" w:hAnsi="Arial" w:cs="Arial"/>
          <w:color w:val="333333"/>
          <w:sz w:val="22"/>
          <w:szCs w:val="22"/>
        </w:rPr>
        <w:t> </w:t>
      </w:r>
      <w:r w:rsidRPr="008076AD">
        <w:rPr>
          <w:rFonts w:ascii="Arial" w:hAnsi="Arial" w:cs="Arial"/>
          <w:color w:val="333333"/>
          <w:sz w:val="22"/>
          <w:szCs w:val="22"/>
        </w:rPr>
        <w:t>years. Digitization</w:t>
      </w:r>
      <w:r w:rsidRPr="008076AD">
        <w:rPr>
          <w:rStyle w:val="apple-converted-space"/>
          <w:rFonts w:ascii="Arial" w:hAnsi="Arial" w:cs="Arial"/>
          <w:color w:val="333333"/>
          <w:sz w:val="22"/>
          <w:szCs w:val="22"/>
        </w:rPr>
        <w:t> </w:t>
      </w:r>
      <w:r w:rsidRPr="008076AD">
        <w:rPr>
          <w:rFonts w:ascii="Arial" w:hAnsi="Arial" w:cs="Arial"/>
          <w:color w:val="333333"/>
          <w:sz w:val="22"/>
          <w:szCs w:val="22"/>
        </w:rPr>
        <w:t>is revolutionizing the automobile experience for consumers.</w:t>
      </w:r>
      <w:r>
        <w:rPr>
          <w:rFonts w:ascii="Arial" w:hAnsi="Arial" w:cs="Arial"/>
          <w:color w:val="333333"/>
          <w:sz w:val="22"/>
          <w:szCs w:val="22"/>
        </w:rPr>
        <w:t xml:space="preserve"> </w:t>
      </w:r>
      <w:r w:rsidRPr="008076AD">
        <w:rPr>
          <w:rFonts w:ascii="Arial" w:hAnsi="Arial" w:cs="Arial"/>
          <w:color w:val="333333"/>
          <w:sz w:val="22"/>
          <w:szCs w:val="22"/>
        </w:rPr>
        <w:t>Recent technological  innovations in the automobile industry, have been focusing on complementing  consumers'</w:t>
      </w:r>
      <w:r w:rsidRPr="008076AD">
        <w:rPr>
          <w:rStyle w:val="apple-converted-space"/>
          <w:rFonts w:ascii="Arial" w:hAnsi="Arial" w:cs="Arial"/>
          <w:color w:val="333333"/>
          <w:sz w:val="22"/>
          <w:szCs w:val="22"/>
        </w:rPr>
        <w:t> </w:t>
      </w:r>
      <w:r w:rsidRPr="008076AD">
        <w:rPr>
          <w:rFonts w:ascii="Arial" w:hAnsi="Arial" w:cs="Arial"/>
          <w:color w:val="333333"/>
          <w:sz w:val="22"/>
          <w:szCs w:val="22"/>
        </w:rPr>
        <w:t>overall driving</w:t>
      </w:r>
      <w:r w:rsidRPr="008076AD">
        <w:rPr>
          <w:rStyle w:val="apple-converted-space"/>
          <w:rFonts w:ascii="Arial" w:hAnsi="Arial" w:cs="Arial"/>
          <w:color w:val="333333"/>
          <w:sz w:val="22"/>
          <w:szCs w:val="22"/>
        </w:rPr>
        <w:t> </w:t>
      </w:r>
      <w:r w:rsidRPr="008076AD">
        <w:rPr>
          <w:rFonts w:ascii="Arial" w:hAnsi="Arial" w:cs="Arial"/>
          <w:color w:val="333333"/>
          <w:sz w:val="22"/>
          <w:szCs w:val="22"/>
        </w:rPr>
        <w:t>experience in terms of safety, comfort and convenience. In fact, one</w:t>
      </w:r>
      <w:r w:rsidRPr="008076AD">
        <w:rPr>
          <w:rStyle w:val="apple-converted-space"/>
          <w:rFonts w:ascii="Arial" w:hAnsi="Arial" w:cs="Arial"/>
          <w:color w:val="333333"/>
          <w:sz w:val="22"/>
          <w:szCs w:val="22"/>
        </w:rPr>
        <w:t> </w:t>
      </w:r>
      <w:r w:rsidRPr="008076AD">
        <w:rPr>
          <w:rFonts w:ascii="Arial" w:hAnsi="Arial" w:cs="Arial"/>
          <w:color w:val="333333"/>
          <w:sz w:val="22"/>
          <w:szCs w:val="22"/>
        </w:rPr>
        <w:t>could say</w:t>
      </w:r>
      <w:r w:rsidRPr="008076AD">
        <w:rPr>
          <w:rStyle w:val="apple-converted-space"/>
          <w:rFonts w:ascii="Arial" w:hAnsi="Arial" w:cs="Arial"/>
          <w:color w:val="333333"/>
          <w:sz w:val="22"/>
          <w:szCs w:val="22"/>
        </w:rPr>
        <w:t> </w:t>
      </w:r>
      <w:r w:rsidRPr="008076AD">
        <w:rPr>
          <w:rFonts w:ascii="Arial" w:hAnsi="Arial" w:cs="Arial"/>
          <w:color w:val="333333"/>
          <w:sz w:val="22"/>
          <w:szCs w:val="22"/>
        </w:rPr>
        <w:t>that</w:t>
      </w:r>
      <w:r w:rsidRPr="008076AD">
        <w:rPr>
          <w:rStyle w:val="apple-converted-space"/>
          <w:rFonts w:ascii="Arial" w:hAnsi="Arial" w:cs="Arial"/>
          <w:color w:val="333333"/>
          <w:sz w:val="22"/>
          <w:szCs w:val="22"/>
        </w:rPr>
        <w:t> </w:t>
      </w:r>
      <w:r w:rsidRPr="008076AD">
        <w:rPr>
          <w:rFonts w:ascii="Arial" w:hAnsi="Arial" w:cs="Arial"/>
          <w:color w:val="333333"/>
          <w:sz w:val="22"/>
          <w:szCs w:val="22"/>
        </w:rPr>
        <w:t>there is a</w:t>
      </w:r>
      <w:r w:rsidRPr="008076AD">
        <w:rPr>
          <w:rStyle w:val="apple-converted-space"/>
          <w:rFonts w:ascii="Arial" w:hAnsi="Arial" w:cs="Arial"/>
          <w:color w:val="333333"/>
          <w:sz w:val="22"/>
          <w:szCs w:val="22"/>
        </w:rPr>
        <w:t> </w:t>
      </w:r>
      <w:r w:rsidRPr="008076AD">
        <w:rPr>
          <w:rFonts w:ascii="Arial" w:hAnsi="Arial" w:cs="Arial"/>
          <w:color w:val="333333"/>
          <w:sz w:val="22"/>
          <w:szCs w:val="22"/>
        </w:rPr>
        <w:t>definite</w:t>
      </w:r>
      <w:r w:rsidRPr="008076AD">
        <w:rPr>
          <w:rStyle w:val="apple-converted-space"/>
          <w:rFonts w:ascii="Arial" w:hAnsi="Arial" w:cs="Arial"/>
          <w:color w:val="333333"/>
          <w:sz w:val="22"/>
          <w:szCs w:val="22"/>
        </w:rPr>
        <w:t> </w:t>
      </w:r>
      <w:r w:rsidRPr="008076AD">
        <w:rPr>
          <w:rFonts w:ascii="Arial" w:hAnsi="Arial" w:cs="Arial"/>
          <w:color w:val="333333"/>
          <w:sz w:val="22"/>
          <w:szCs w:val="22"/>
        </w:rPr>
        <w:t>shift from RPM</w:t>
      </w:r>
      <w:r w:rsidRPr="008076AD">
        <w:rPr>
          <w:rStyle w:val="apple-converted-space"/>
          <w:rFonts w:ascii="Arial" w:hAnsi="Arial" w:cs="Arial"/>
          <w:color w:val="333333"/>
          <w:sz w:val="22"/>
          <w:szCs w:val="22"/>
        </w:rPr>
        <w:t> </w:t>
      </w:r>
      <w:r w:rsidRPr="008076AD">
        <w:rPr>
          <w:rFonts w:ascii="Arial" w:hAnsi="Arial" w:cs="Arial"/>
          <w:color w:val="333333"/>
          <w:sz w:val="22"/>
          <w:szCs w:val="22"/>
        </w:rPr>
        <w:t>(revolutions per minute)</w:t>
      </w:r>
      <w:r w:rsidRPr="008076AD">
        <w:rPr>
          <w:rStyle w:val="apple-converted-space"/>
          <w:rFonts w:ascii="Arial" w:hAnsi="Arial" w:cs="Arial"/>
          <w:color w:val="333333"/>
          <w:sz w:val="22"/>
          <w:szCs w:val="22"/>
        </w:rPr>
        <w:t> </w:t>
      </w:r>
      <w:r w:rsidRPr="008076AD">
        <w:rPr>
          <w:rFonts w:ascii="Arial" w:hAnsi="Arial" w:cs="Arial"/>
          <w:color w:val="333333"/>
          <w:sz w:val="22"/>
          <w:szCs w:val="22"/>
        </w:rPr>
        <w:t>to EPM</w:t>
      </w:r>
      <w:r w:rsidRPr="008076AD">
        <w:rPr>
          <w:rStyle w:val="apple-converted-space"/>
          <w:rFonts w:ascii="Arial" w:hAnsi="Arial" w:cs="Arial"/>
          <w:color w:val="333333"/>
          <w:sz w:val="22"/>
          <w:szCs w:val="22"/>
        </w:rPr>
        <w:t> </w:t>
      </w:r>
      <w:r w:rsidRPr="008076AD">
        <w:rPr>
          <w:rFonts w:ascii="Arial" w:hAnsi="Arial" w:cs="Arial"/>
          <w:color w:val="333333"/>
          <w:sz w:val="22"/>
          <w:szCs w:val="22"/>
        </w:rPr>
        <w:t>(experiences per mile),</w:t>
      </w:r>
      <w:r w:rsidRPr="008076AD">
        <w:rPr>
          <w:rStyle w:val="apple-converted-space"/>
          <w:rFonts w:ascii="Arial" w:hAnsi="Arial" w:cs="Arial"/>
          <w:color w:val="333333"/>
          <w:sz w:val="22"/>
          <w:szCs w:val="22"/>
        </w:rPr>
        <w:t> </w:t>
      </w:r>
      <w:r w:rsidRPr="008076AD">
        <w:rPr>
          <w:rFonts w:ascii="Arial" w:hAnsi="Arial" w:cs="Arial"/>
          <w:color w:val="333333"/>
          <w:sz w:val="22"/>
          <w:szCs w:val="22"/>
        </w:rPr>
        <w:t>when it comes to</w:t>
      </w:r>
      <w:r w:rsidRPr="008076AD">
        <w:rPr>
          <w:rStyle w:val="apple-converted-space"/>
          <w:rFonts w:ascii="Arial" w:hAnsi="Arial" w:cs="Arial"/>
          <w:color w:val="333333"/>
          <w:sz w:val="22"/>
          <w:szCs w:val="22"/>
        </w:rPr>
        <w:t> </w:t>
      </w:r>
      <w:r w:rsidRPr="008076AD">
        <w:rPr>
          <w:rFonts w:ascii="Arial" w:hAnsi="Arial" w:cs="Arial"/>
          <w:color w:val="333333"/>
          <w:sz w:val="22"/>
          <w:szCs w:val="22"/>
        </w:rPr>
        <w:t>customers' expectations .</w:t>
      </w:r>
      <w:r w:rsidRPr="008076AD">
        <w:rPr>
          <w:rStyle w:val="apple-converted-space"/>
          <w:rFonts w:ascii="Arial" w:hAnsi="Arial" w:cs="Arial"/>
          <w:color w:val="333333"/>
          <w:sz w:val="22"/>
          <w:szCs w:val="22"/>
        </w:rPr>
        <w:t> </w:t>
      </w:r>
      <w:r w:rsidRPr="008076AD">
        <w:rPr>
          <w:rFonts w:ascii="Arial" w:hAnsi="Arial" w:cs="Arial"/>
          <w:color w:val="333333"/>
          <w:sz w:val="22"/>
          <w:szCs w:val="22"/>
        </w:rPr>
        <w:t>This demand is even</w:t>
      </w:r>
      <w:r w:rsidRPr="008076AD">
        <w:rPr>
          <w:rStyle w:val="apple-converted-space"/>
          <w:rFonts w:ascii="Arial" w:hAnsi="Arial" w:cs="Arial"/>
          <w:color w:val="333333"/>
          <w:sz w:val="22"/>
          <w:szCs w:val="22"/>
        </w:rPr>
        <w:t> </w:t>
      </w:r>
      <w:r w:rsidRPr="008076AD">
        <w:rPr>
          <w:rFonts w:ascii="Arial" w:hAnsi="Arial" w:cs="Arial"/>
          <w:color w:val="333333"/>
          <w:sz w:val="22"/>
          <w:szCs w:val="22"/>
        </w:rPr>
        <w:t>higher at Rolls-Royce due</w:t>
      </w:r>
      <w:r w:rsidRPr="008076AD">
        <w:rPr>
          <w:rStyle w:val="apple-converted-space"/>
          <w:rFonts w:ascii="Arial" w:hAnsi="Arial" w:cs="Arial"/>
          <w:color w:val="333333"/>
          <w:sz w:val="22"/>
          <w:szCs w:val="22"/>
        </w:rPr>
        <w:t> </w:t>
      </w:r>
      <w:r w:rsidRPr="008076AD">
        <w:rPr>
          <w:rFonts w:ascii="Arial" w:hAnsi="Arial" w:cs="Arial"/>
          <w:color w:val="333333"/>
          <w:sz w:val="22"/>
          <w:szCs w:val="22"/>
        </w:rPr>
        <w:t>to the status of its customers.</w:t>
      </w:r>
    </w:p>
    <w:p w14:paraId="020F6130" w14:textId="77777777" w:rsidR="002C0F83" w:rsidRDefault="002C0F83" w:rsidP="002C0F83">
      <w:pPr>
        <w:spacing w:line="360" w:lineRule="auto"/>
        <w:rPr>
          <w:b/>
          <w:bCs/>
        </w:rPr>
      </w:pPr>
    </w:p>
    <w:p w14:paraId="23102B82" w14:textId="77777777" w:rsidR="002C0F83" w:rsidRPr="00365B8C" w:rsidRDefault="002C0F83" w:rsidP="002C0F83">
      <w:pPr>
        <w:spacing w:line="360" w:lineRule="auto"/>
        <w:rPr>
          <w:b/>
          <w:bCs/>
        </w:rPr>
      </w:pPr>
    </w:p>
    <w:p w14:paraId="3E61CF21" w14:textId="77777777" w:rsidR="002C0F83" w:rsidRPr="008D6818" w:rsidRDefault="002C0F83" w:rsidP="002C0F83">
      <w:pPr>
        <w:spacing w:line="360" w:lineRule="auto"/>
        <w:rPr>
          <w:rFonts w:ascii="Arial" w:hAnsi="Arial" w:cs="Arial"/>
          <w:b/>
          <w:bCs/>
          <w:sz w:val="22"/>
          <w:szCs w:val="22"/>
        </w:rPr>
      </w:pPr>
      <w:r w:rsidRPr="00375639">
        <w:rPr>
          <w:rFonts w:ascii="Arial" w:hAnsi="Arial" w:cs="Arial"/>
          <w:b/>
          <w:bCs/>
          <w:sz w:val="22"/>
          <w:szCs w:val="22"/>
        </w:rPr>
        <w:t>PRE-PURCHASE</w:t>
      </w:r>
    </w:p>
    <w:p w14:paraId="4953F89C" w14:textId="77777777" w:rsidR="002C0F83" w:rsidRPr="00375639" w:rsidRDefault="002C0F83" w:rsidP="002C0F83">
      <w:pPr>
        <w:pStyle w:val="NormalWeb"/>
        <w:spacing w:before="0" w:beforeAutospacing="0" w:after="150" w:afterAutospacing="0" w:line="360" w:lineRule="auto"/>
        <w:jc w:val="both"/>
        <w:rPr>
          <w:rFonts w:ascii="Arial" w:hAnsi="Arial" w:cs="Arial"/>
          <w:color w:val="333333"/>
          <w:sz w:val="22"/>
          <w:szCs w:val="22"/>
        </w:rPr>
      </w:pPr>
      <w:r w:rsidRPr="00375639">
        <w:rPr>
          <w:rFonts w:ascii="Arial" w:hAnsi="Arial" w:cs="Arial"/>
          <w:color w:val="333333"/>
          <w:sz w:val="22"/>
          <w:szCs w:val="22"/>
        </w:rPr>
        <w:t>Customer</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touch</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points</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that Rolls-Royce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clients</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come across</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before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putting</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an order include;</w:t>
      </w:r>
    </w:p>
    <w:p w14:paraId="3575476C" w14:textId="77777777" w:rsidR="002C0F83" w:rsidRPr="00375639" w:rsidRDefault="002C0F83" w:rsidP="002C0F83">
      <w:pPr>
        <w:pStyle w:val="NormalWeb"/>
        <w:numPr>
          <w:ilvl w:val="0"/>
          <w:numId w:val="32"/>
        </w:numPr>
        <w:spacing w:before="0" w:beforeAutospacing="0" w:after="150" w:afterAutospacing="0" w:line="360" w:lineRule="auto"/>
        <w:jc w:val="both"/>
        <w:rPr>
          <w:rFonts w:ascii="Arial" w:hAnsi="Arial" w:cs="Arial"/>
          <w:color w:val="333333"/>
          <w:sz w:val="22"/>
          <w:szCs w:val="22"/>
        </w:rPr>
      </w:pPr>
      <w:r w:rsidRPr="00375639">
        <w:rPr>
          <w:rFonts w:ascii="Arial" w:hAnsi="Arial" w:cs="Arial"/>
          <w:color w:val="333333"/>
          <w:sz w:val="22"/>
          <w:szCs w:val="22"/>
        </w:rPr>
        <w:t>A</w:t>
      </w:r>
      <w:r w:rsidRPr="00375639">
        <w:rPr>
          <w:rFonts w:ascii="Arial" w:hAnsi="Arial" w:cs="Arial"/>
          <w:color w:val="000000"/>
          <w:sz w:val="22"/>
          <w:szCs w:val="22"/>
        </w:rPr>
        <w:t>dvertisements</w:t>
      </w:r>
      <w:r w:rsidRPr="00375639">
        <w:rPr>
          <w:rFonts w:ascii="Arial" w:hAnsi="Arial" w:cs="Arial"/>
          <w:color w:val="333333"/>
          <w:sz w:val="22"/>
          <w:szCs w:val="22"/>
        </w:rPr>
        <w:t> </w:t>
      </w:r>
      <w:r w:rsidRPr="00375639">
        <w:rPr>
          <w:rFonts w:ascii="Arial" w:hAnsi="Arial" w:cs="Arial"/>
          <w:color w:val="000000"/>
          <w:sz w:val="22"/>
          <w:szCs w:val="22"/>
        </w:rPr>
        <w:t>on</w:t>
      </w:r>
      <w:r w:rsidRPr="00375639">
        <w:rPr>
          <w:rFonts w:ascii="Arial" w:hAnsi="Arial" w:cs="Arial"/>
          <w:color w:val="333333"/>
          <w:sz w:val="22"/>
          <w:szCs w:val="22"/>
        </w:rPr>
        <w:t> its website: Through the website, the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clients</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are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able to</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see a</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virtual</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model</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of the cars, make enquires and</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also</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customize</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their</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preferred</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car</w:t>
      </w:r>
      <w:r w:rsidRPr="00375639">
        <w:rPr>
          <w:rFonts w:ascii="Arial" w:hAnsi="Arial" w:cs="Arial"/>
          <w:color w:val="333333"/>
          <w:sz w:val="22"/>
          <w:szCs w:val="22"/>
        </w:rPr>
        <w:t>.</w:t>
      </w:r>
    </w:p>
    <w:p w14:paraId="6F41D066" w14:textId="77777777" w:rsidR="002C0F83" w:rsidRPr="00375639" w:rsidRDefault="002C0F83" w:rsidP="002C0F83">
      <w:pPr>
        <w:pStyle w:val="NormalWeb"/>
        <w:numPr>
          <w:ilvl w:val="0"/>
          <w:numId w:val="32"/>
        </w:numPr>
        <w:spacing w:before="0" w:beforeAutospacing="0" w:after="150" w:afterAutospacing="0" w:line="360" w:lineRule="auto"/>
        <w:jc w:val="both"/>
        <w:rPr>
          <w:rFonts w:ascii="Arial" w:hAnsi="Arial" w:cs="Arial"/>
          <w:color w:val="333333"/>
          <w:sz w:val="22"/>
          <w:szCs w:val="22"/>
        </w:rPr>
      </w:pPr>
      <w:r w:rsidRPr="00375639">
        <w:rPr>
          <w:rFonts w:ascii="Arial" w:hAnsi="Arial" w:cs="Arial"/>
          <w:color w:val="333333"/>
          <w:sz w:val="22"/>
          <w:szCs w:val="22"/>
        </w:rPr>
        <w:lastRenderedPageBreak/>
        <w:t>Print</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commercials</w:t>
      </w:r>
      <w:r w:rsidRPr="00375639">
        <w:rPr>
          <w:rFonts w:ascii="Arial" w:hAnsi="Arial" w:cs="Arial"/>
          <w:color w:val="333333"/>
          <w:sz w:val="22"/>
          <w:szCs w:val="22"/>
        </w:rPr>
        <w:t> </w:t>
      </w:r>
      <w:r w:rsidRPr="00375639">
        <w:rPr>
          <w:rFonts w:ascii="Arial" w:hAnsi="Arial" w:cs="Arial"/>
          <w:color w:val="000000"/>
          <w:sz w:val="22"/>
          <w:szCs w:val="22"/>
        </w:rPr>
        <w:t>in</w:t>
      </w:r>
      <w:r w:rsidRPr="00375639">
        <w:rPr>
          <w:rFonts w:ascii="Arial" w:hAnsi="Arial" w:cs="Arial"/>
          <w:color w:val="333333"/>
          <w:sz w:val="22"/>
          <w:szCs w:val="22"/>
        </w:rPr>
        <w:t> magazines: Through its</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distinctly</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customised magazine, Rolls-Royce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clients</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 are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able to</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see the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image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of their</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preferred</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car</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and</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examine</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its specification.</w:t>
      </w:r>
    </w:p>
    <w:p w14:paraId="4AE4D4E9" w14:textId="77777777" w:rsidR="002C0F83" w:rsidRPr="00375639" w:rsidRDefault="002C0F83" w:rsidP="002C0F83">
      <w:pPr>
        <w:pStyle w:val="NormalWeb"/>
        <w:numPr>
          <w:ilvl w:val="0"/>
          <w:numId w:val="32"/>
        </w:numPr>
        <w:spacing w:before="0" w:beforeAutospacing="0" w:after="150" w:afterAutospacing="0" w:line="360" w:lineRule="auto"/>
        <w:jc w:val="both"/>
        <w:rPr>
          <w:rFonts w:ascii="Arial" w:hAnsi="Arial" w:cs="Arial"/>
          <w:color w:val="333333"/>
          <w:sz w:val="22"/>
          <w:szCs w:val="22"/>
        </w:rPr>
      </w:pPr>
      <w:r w:rsidRPr="00375639">
        <w:rPr>
          <w:rFonts w:ascii="Arial" w:hAnsi="Arial" w:cs="Arial"/>
          <w:color w:val="333333"/>
          <w:sz w:val="22"/>
          <w:szCs w:val="22"/>
        </w:rPr>
        <w:t>Blog post on social media platforms such as  Instagram and LinkedIn</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amongst</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others,</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also are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utilized by</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Rolls-Royce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clients</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to</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interact</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with the company.</w:t>
      </w:r>
    </w:p>
    <w:p w14:paraId="47C8D239" w14:textId="77777777" w:rsidR="002C0F83" w:rsidRPr="00375639" w:rsidRDefault="002C0F83" w:rsidP="002C0F83">
      <w:pPr>
        <w:pStyle w:val="NormalWeb"/>
        <w:numPr>
          <w:ilvl w:val="0"/>
          <w:numId w:val="32"/>
        </w:numPr>
        <w:spacing w:before="0" w:beforeAutospacing="0" w:after="150" w:afterAutospacing="0" w:line="360" w:lineRule="auto"/>
        <w:jc w:val="both"/>
        <w:rPr>
          <w:rFonts w:ascii="Arial" w:hAnsi="Arial" w:cs="Arial"/>
          <w:color w:val="333333"/>
          <w:sz w:val="22"/>
          <w:szCs w:val="22"/>
        </w:rPr>
      </w:pPr>
      <w:r w:rsidRPr="00375639">
        <w:rPr>
          <w:rFonts w:ascii="Arial" w:hAnsi="Arial" w:cs="Arial"/>
          <w:color w:val="333333"/>
          <w:sz w:val="22"/>
          <w:szCs w:val="22"/>
        </w:rPr>
        <w:t>Word of mouth marketing: Peer reference or </w:t>
      </w:r>
      <w:r w:rsidRPr="00375639">
        <w:rPr>
          <w:rFonts w:ascii="Arial" w:hAnsi="Arial" w:cs="Arial"/>
          <w:color w:val="000000"/>
          <w:sz w:val="22"/>
          <w:szCs w:val="22"/>
        </w:rPr>
        <w:t>customer</w:t>
      </w:r>
      <w:r w:rsidRPr="00375639">
        <w:rPr>
          <w:rFonts w:ascii="Arial" w:hAnsi="Arial" w:cs="Arial"/>
          <w:color w:val="333333"/>
          <w:sz w:val="22"/>
          <w:szCs w:val="22"/>
        </w:rPr>
        <w:t> </w:t>
      </w:r>
      <w:r w:rsidRPr="00375639">
        <w:rPr>
          <w:rFonts w:ascii="Arial" w:hAnsi="Arial" w:cs="Arial"/>
          <w:color w:val="000000"/>
          <w:sz w:val="22"/>
          <w:szCs w:val="22"/>
        </w:rPr>
        <w:t>review</w:t>
      </w:r>
      <w:r w:rsidRPr="00375639">
        <w:rPr>
          <w:rFonts w:ascii="Arial" w:hAnsi="Arial" w:cs="Arial"/>
          <w:color w:val="333333"/>
          <w:sz w:val="22"/>
          <w:szCs w:val="22"/>
        </w:rPr>
        <w:t> is a very important advertising channel for Rolls-Royce. Through it, </w:t>
      </w:r>
      <w:r w:rsidRPr="00375639">
        <w:rPr>
          <w:rFonts w:ascii="Arial" w:hAnsi="Arial" w:cs="Arial"/>
          <w:color w:val="000000"/>
          <w:sz w:val="22"/>
          <w:szCs w:val="22"/>
        </w:rPr>
        <w:t>existing</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clients</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tell</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potential</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clients</w:t>
      </w:r>
      <w:r w:rsidRPr="00375639">
        <w:rPr>
          <w:rFonts w:ascii="Arial" w:hAnsi="Arial" w:cs="Arial"/>
          <w:color w:val="333333"/>
          <w:sz w:val="22"/>
          <w:szCs w:val="22"/>
        </w:rPr>
        <w:t>  </w:t>
      </w:r>
      <w:r w:rsidRPr="00375639">
        <w:rPr>
          <w:rFonts w:ascii="Arial" w:hAnsi="Arial" w:cs="Arial"/>
          <w:color w:val="000000"/>
          <w:sz w:val="22"/>
          <w:szCs w:val="22"/>
        </w:rPr>
        <w:t>about</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Rolls-Royce motor cars. </w:t>
      </w:r>
    </w:p>
    <w:p w14:paraId="7E35BDE7" w14:textId="77777777" w:rsidR="002C0F83" w:rsidRPr="00375639" w:rsidRDefault="002C0F83" w:rsidP="002C0F83">
      <w:pPr>
        <w:pStyle w:val="NormalWeb"/>
        <w:numPr>
          <w:ilvl w:val="0"/>
          <w:numId w:val="32"/>
        </w:numPr>
        <w:spacing w:before="0" w:beforeAutospacing="0" w:after="150" w:afterAutospacing="0" w:line="360" w:lineRule="auto"/>
        <w:jc w:val="both"/>
        <w:rPr>
          <w:rFonts w:ascii="Arial" w:hAnsi="Arial" w:cs="Arial"/>
          <w:color w:val="333333"/>
          <w:sz w:val="22"/>
          <w:szCs w:val="22"/>
        </w:rPr>
      </w:pPr>
      <w:r w:rsidRPr="00375639">
        <w:rPr>
          <w:rFonts w:ascii="Arial" w:hAnsi="Arial" w:cs="Arial"/>
          <w:color w:val="333333"/>
          <w:sz w:val="22"/>
          <w:szCs w:val="22"/>
        </w:rPr>
        <w:t>Product</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launch</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events: Usually</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executed</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in</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exclusive</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hotels</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and events, they</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enable</w:t>
      </w:r>
      <w:r w:rsidRPr="00375639">
        <w:rPr>
          <w:rFonts w:ascii="Arial" w:hAnsi="Arial" w:cs="Arial"/>
          <w:color w:val="333333"/>
          <w:sz w:val="22"/>
          <w:szCs w:val="22"/>
        </w:rPr>
        <w:t> </w:t>
      </w:r>
      <w:r w:rsidRPr="00375639">
        <w:rPr>
          <w:rFonts w:ascii="Arial" w:hAnsi="Arial" w:cs="Arial"/>
          <w:color w:val="000000"/>
          <w:sz w:val="22"/>
          <w:szCs w:val="22"/>
        </w:rPr>
        <w:t>potential</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clients</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to have a</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physical</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feel</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of a Rolls-Royce car through </w:t>
      </w:r>
      <w:r w:rsidRPr="00375639">
        <w:rPr>
          <w:rFonts w:ascii="Arial" w:hAnsi="Arial" w:cs="Arial"/>
          <w:color w:val="000000"/>
          <w:sz w:val="22"/>
          <w:szCs w:val="22"/>
        </w:rPr>
        <w:t>test</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drives and also </w:t>
      </w:r>
      <w:r w:rsidRPr="00375639">
        <w:rPr>
          <w:rFonts w:ascii="Arial" w:hAnsi="Arial" w:cs="Arial"/>
          <w:color w:val="000000"/>
          <w:sz w:val="22"/>
          <w:szCs w:val="22"/>
        </w:rPr>
        <w:t>physical</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interact with the makers</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of their</w:t>
      </w:r>
      <w:r w:rsidRPr="00375639">
        <w:rPr>
          <w:rStyle w:val="apple-converted-space"/>
          <w:rFonts w:ascii="Arial" w:eastAsiaTheme="majorEastAsia" w:hAnsi="Arial" w:cs="Arial"/>
          <w:color w:val="333333"/>
          <w:sz w:val="22"/>
          <w:szCs w:val="22"/>
        </w:rPr>
        <w:t> </w:t>
      </w:r>
      <w:r w:rsidRPr="00375639">
        <w:rPr>
          <w:rFonts w:ascii="Arial" w:hAnsi="Arial" w:cs="Arial"/>
          <w:color w:val="333333"/>
          <w:sz w:val="22"/>
          <w:szCs w:val="22"/>
        </w:rPr>
        <w:t>dream</w:t>
      </w:r>
      <w:r w:rsidRPr="00375639">
        <w:rPr>
          <w:rStyle w:val="apple-converted-space"/>
          <w:rFonts w:ascii="Arial" w:eastAsiaTheme="majorEastAsia" w:hAnsi="Arial" w:cs="Arial"/>
          <w:color w:val="333333"/>
          <w:sz w:val="22"/>
          <w:szCs w:val="22"/>
        </w:rPr>
        <w:t> </w:t>
      </w:r>
      <w:r w:rsidRPr="00375639">
        <w:rPr>
          <w:rFonts w:ascii="Arial" w:hAnsi="Arial" w:cs="Arial"/>
          <w:color w:val="000000"/>
          <w:sz w:val="22"/>
          <w:szCs w:val="22"/>
        </w:rPr>
        <w:t>car</w:t>
      </w:r>
      <w:r w:rsidRPr="00375639">
        <w:rPr>
          <w:rFonts w:ascii="Arial" w:hAnsi="Arial" w:cs="Arial"/>
          <w:color w:val="333333"/>
          <w:sz w:val="22"/>
          <w:szCs w:val="22"/>
        </w:rPr>
        <w:t>.</w:t>
      </w:r>
    </w:p>
    <w:p w14:paraId="6EC34804" w14:textId="77777777" w:rsidR="002C0F83" w:rsidRPr="00C926C2" w:rsidRDefault="002C0F83" w:rsidP="002C0F83">
      <w:pPr>
        <w:spacing w:line="360" w:lineRule="auto"/>
        <w:rPr>
          <w:rFonts w:ascii="Arial" w:hAnsi="Arial" w:cs="Arial"/>
          <w:sz w:val="22"/>
          <w:szCs w:val="22"/>
        </w:rPr>
      </w:pPr>
    </w:p>
    <w:p w14:paraId="54AEC075" w14:textId="77777777" w:rsidR="002C0F83" w:rsidRPr="00365B8C" w:rsidRDefault="002C0F83" w:rsidP="002C0F83">
      <w:pPr>
        <w:spacing w:line="360" w:lineRule="auto"/>
        <w:rPr>
          <w:b/>
          <w:bCs/>
        </w:rPr>
      </w:pPr>
    </w:p>
    <w:p w14:paraId="4F1A1DD9"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t>PURCHASE</w:t>
      </w:r>
    </w:p>
    <w:p w14:paraId="37F7E367" w14:textId="77777777" w:rsidR="002C0F83" w:rsidRPr="00680A81" w:rsidRDefault="002C0F83" w:rsidP="002C0F83">
      <w:pPr>
        <w:spacing w:line="360" w:lineRule="auto"/>
        <w:jc w:val="both"/>
        <w:rPr>
          <w:rFonts w:ascii="Arial" w:hAnsi="Arial" w:cs="Arial"/>
          <w:sz w:val="28"/>
          <w:szCs w:val="28"/>
        </w:rPr>
      </w:pPr>
      <w:r w:rsidRPr="00037EFE">
        <w:rPr>
          <w:rFonts w:ascii="Arial" w:hAnsi="Arial" w:cs="Arial"/>
          <w:color w:val="333333"/>
          <w:sz w:val="22"/>
          <w:szCs w:val="22"/>
          <w:shd w:val="clear" w:color="auto" w:fill="FFFFFF"/>
        </w:rPr>
        <w:t>Rolls-Royce</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rPr>
        <w:t>uses various</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shd w:val="clear" w:color="auto" w:fill="FFFFFF"/>
        </w:rPr>
        <w:t>activities such as event sponsorship,</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rPr>
        <w:t>personalised</w:t>
      </w:r>
      <w:r w:rsidRPr="00037EFE">
        <w:rPr>
          <w:rFonts w:ascii="Arial" w:hAnsi="Arial" w:cs="Arial"/>
          <w:color w:val="333333"/>
          <w:sz w:val="22"/>
          <w:szCs w:val="22"/>
          <w:shd w:val="clear" w:color="auto" w:fill="FFFFFF"/>
        </w:rPr>
        <w:t> </w:t>
      </w:r>
      <w:r w:rsidRPr="00037EFE">
        <w:rPr>
          <w:rFonts w:ascii="Arial" w:hAnsi="Arial" w:cs="Arial"/>
          <w:color w:val="333333"/>
          <w:sz w:val="22"/>
          <w:szCs w:val="22"/>
        </w:rPr>
        <w:t>emails</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shd w:val="clear" w:color="auto" w:fill="FFFFFF"/>
        </w:rPr>
        <w:t>and directly mailing customised magazines and product</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rPr>
        <w:t>catalogues</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shd w:val="clear" w:color="auto" w:fill="FFFFFF"/>
        </w:rPr>
        <w:t>to</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rPr>
        <w:t>engage</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shd w:val="clear" w:color="auto" w:fill="FFFFFF"/>
        </w:rPr>
        <w:t>with customers and</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rPr>
        <w:t>raise</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shd w:val="clear" w:color="auto" w:fill="FFFFFF"/>
        </w:rPr>
        <w:t>awareness,</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rPr>
        <w:t>arouse interest,</w:t>
      </w:r>
      <w:r w:rsidRPr="00037EFE">
        <w:rPr>
          <w:rFonts w:ascii="Arial" w:hAnsi="Arial" w:cs="Arial"/>
          <w:color w:val="333333"/>
          <w:sz w:val="22"/>
          <w:szCs w:val="22"/>
          <w:shd w:val="clear" w:color="auto" w:fill="FFFFFF"/>
        </w:rPr>
        <w:t> facilitate choice </w:t>
      </w:r>
      <w:r w:rsidRPr="00037EFE">
        <w:rPr>
          <w:rFonts w:ascii="Arial" w:hAnsi="Arial" w:cs="Arial"/>
          <w:color w:val="333333"/>
          <w:sz w:val="22"/>
          <w:szCs w:val="22"/>
        </w:rPr>
        <w:t>formation</w:t>
      </w:r>
      <w:r w:rsidRPr="00037EFE">
        <w:rPr>
          <w:rFonts w:ascii="Arial" w:hAnsi="Arial" w:cs="Arial"/>
          <w:color w:val="333333"/>
          <w:sz w:val="22"/>
          <w:szCs w:val="22"/>
          <w:shd w:val="clear" w:color="auto" w:fill="FFFFFF"/>
        </w:rPr>
        <w:t> and purchase </w:t>
      </w:r>
      <w:r w:rsidRPr="00037EFE">
        <w:rPr>
          <w:rFonts w:ascii="Arial" w:hAnsi="Arial" w:cs="Arial"/>
          <w:color w:val="333333"/>
          <w:sz w:val="22"/>
          <w:szCs w:val="22"/>
        </w:rPr>
        <w:t>decisions.</w:t>
      </w:r>
      <w:r w:rsidRPr="00037EFE">
        <w:rPr>
          <w:rFonts w:ascii="Arial" w:hAnsi="Arial" w:cs="Arial"/>
          <w:color w:val="333333"/>
          <w:sz w:val="22"/>
          <w:szCs w:val="22"/>
          <w:shd w:val="clear" w:color="auto" w:fill="FFFFFF"/>
        </w:rPr>
        <w:t>  The</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rPr>
        <w:t>touch-points</w:t>
      </w:r>
      <w:r w:rsidRPr="00037EFE">
        <w:rPr>
          <w:rFonts w:ascii="Arial" w:hAnsi="Arial" w:cs="Arial"/>
          <w:color w:val="333333"/>
          <w:sz w:val="22"/>
          <w:szCs w:val="22"/>
          <w:shd w:val="clear" w:color="auto" w:fill="FFFFFF"/>
        </w:rPr>
        <w:t> here include;</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rPr>
        <w:t>Test</w:t>
      </w:r>
      <w:r w:rsidRPr="00037EFE">
        <w:rPr>
          <w:rStyle w:val="apple-converted-space"/>
          <w:rFonts w:ascii="Arial" w:hAnsi="Arial" w:cs="Arial"/>
          <w:color w:val="333333"/>
          <w:sz w:val="22"/>
          <w:szCs w:val="22"/>
          <w:shd w:val="clear" w:color="auto" w:fill="FFFFFF"/>
        </w:rPr>
        <w:t> </w:t>
      </w:r>
      <w:r w:rsidRPr="00037EFE">
        <w:rPr>
          <w:rFonts w:ascii="Arial" w:hAnsi="Arial" w:cs="Arial"/>
          <w:color w:val="333333"/>
          <w:sz w:val="22"/>
          <w:szCs w:val="22"/>
          <w:shd w:val="clear" w:color="auto" w:fill="FFFFFF"/>
        </w:rPr>
        <w:t>drives, free vehicle delivery, </w:t>
      </w:r>
      <w:r w:rsidRPr="00037EFE">
        <w:rPr>
          <w:rFonts w:ascii="Arial" w:hAnsi="Arial" w:cs="Arial"/>
          <w:color w:val="333333"/>
          <w:sz w:val="22"/>
          <w:szCs w:val="22"/>
        </w:rPr>
        <w:t>, customisation of the car</w:t>
      </w:r>
      <w:r w:rsidRPr="00037EFE">
        <w:rPr>
          <w:rFonts w:ascii="Arial" w:hAnsi="Arial" w:cs="Arial"/>
          <w:color w:val="333333"/>
          <w:sz w:val="22"/>
          <w:szCs w:val="22"/>
          <w:shd w:val="clear" w:color="auto" w:fill="FFFFFF"/>
        </w:rPr>
        <w:t> interior etcetera.</w:t>
      </w:r>
    </w:p>
    <w:p w14:paraId="3BDBAA87" w14:textId="77777777" w:rsidR="002C0F83" w:rsidRPr="00365B8C" w:rsidRDefault="002C0F83" w:rsidP="002C0F83">
      <w:pPr>
        <w:spacing w:line="360" w:lineRule="auto"/>
        <w:rPr>
          <w:b/>
          <w:bCs/>
        </w:rPr>
      </w:pPr>
    </w:p>
    <w:p w14:paraId="7529DB26"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t>POST-PURCHASE</w:t>
      </w:r>
    </w:p>
    <w:p w14:paraId="61C94666" w14:textId="77777777" w:rsidR="002C0F83" w:rsidRPr="00680A81" w:rsidRDefault="002C0F83" w:rsidP="002C0F83">
      <w:pPr>
        <w:pStyle w:val="NormalWeb"/>
        <w:spacing w:before="0" w:beforeAutospacing="0" w:after="150" w:afterAutospacing="0" w:line="360" w:lineRule="auto"/>
        <w:jc w:val="both"/>
        <w:rPr>
          <w:rFonts w:ascii="Arial" w:hAnsi="Arial" w:cs="Arial"/>
          <w:color w:val="333333"/>
          <w:sz w:val="22"/>
          <w:szCs w:val="22"/>
        </w:rPr>
      </w:pPr>
      <w:r w:rsidRPr="00680A81">
        <w:rPr>
          <w:rFonts w:ascii="Arial" w:hAnsi="Arial" w:cs="Arial"/>
          <w:color w:val="333333"/>
          <w:sz w:val="22"/>
          <w:szCs w:val="22"/>
        </w:rPr>
        <w:t>Rolls-Royce</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provide </w:t>
      </w:r>
      <w:r w:rsidRPr="00680A81">
        <w:rPr>
          <w:rFonts w:ascii="Arial" w:hAnsi="Arial" w:cs="Arial"/>
          <w:color w:val="333333"/>
          <w:sz w:val="22"/>
          <w:szCs w:val="22"/>
        </w:rPr>
        <w:t> </w:t>
      </w:r>
      <w:r w:rsidRPr="00680A81">
        <w:rPr>
          <w:rFonts w:ascii="Arial" w:hAnsi="Arial" w:cs="Arial"/>
          <w:color w:val="000000"/>
          <w:sz w:val="22"/>
          <w:szCs w:val="22"/>
        </w:rPr>
        <w:t>a variety of</w:t>
      </w:r>
      <w:r w:rsidRPr="00680A81">
        <w:rPr>
          <w:rFonts w:ascii="Arial" w:hAnsi="Arial" w:cs="Arial"/>
          <w:color w:val="333333"/>
          <w:sz w:val="22"/>
          <w:szCs w:val="22"/>
        </w:rPr>
        <w:t> after</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sales</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services</w:t>
      </w:r>
      <w:r w:rsidRPr="00680A81">
        <w:rPr>
          <w:rStyle w:val="apple-converted-space"/>
          <w:rFonts w:ascii="Arial" w:eastAsiaTheme="majorEastAsia" w:hAnsi="Arial" w:cs="Arial"/>
          <w:color w:val="333333"/>
          <w:sz w:val="22"/>
          <w:szCs w:val="22"/>
        </w:rPr>
        <w:t> </w:t>
      </w:r>
      <w:r w:rsidRPr="00680A81">
        <w:rPr>
          <w:rFonts w:ascii="Arial" w:hAnsi="Arial" w:cs="Arial"/>
          <w:color w:val="333333"/>
          <w:sz w:val="22"/>
          <w:szCs w:val="22"/>
        </w:rPr>
        <w:t>to its</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clients</w:t>
      </w:r>
      <w:r w:rsidRPr="00680A81">
        <w:rPr>
          <w:rStyle w:val="apple-converted-space"/>
          <w:rFonts w:ascii="Arial" w:eastAsiaTheme="majorEastAsia" w:hAnsi="Arial" w:cs="Arial"/>
          <w:color w:val="333333"/>
          <w:sz w:val="22"/>
          <w:szCs w:val="22"/>
        </w:rPr>
        <w:t> </w:t>
      </w:r>
      <w:r w:rsidRPr="00680A81">
        <w:rPr>
          <w:rFonts w:ascii="Arial" w:hAnsi="Arial" w:cs="Arial"/>
          <w:color w:val="333333"/>
          <w:sz w:val="22"/>
          <w:szCs w:val="22"/>
        </w:rPr>
        <w:t>as tools for it customer relationship management. These services helps to encourage and maintain customer engagement. Some of the post-</w:t>
      </w:r>
      <w:r w:rsidRPr="00680A81">
        <w:rPr>
          <w:rFonts w:ascii="Arial" w:hAnsi="Arial" w:cs="Arial"/>
          <w:color w:val="000000"/>
          <w:sz w:val="22"/>
          <w:szCs w:val="22"/>
        </w:rPr>
        <w:t>purchase</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touch</w:t>
      </w:r>
      <w:r w:rsidRPr="00680A81">
        <w:rPr>
          <w:rStyle w:val="qtiperar"/>
          <w:rFonts w:ascii="Arial" w:eastAsiaTheme="majorEastAsia" w:hAnsi="Arial" w:cs="Arial"/>
          <w:color w:val="333333"/>
          <w:sz w:val="22"/>
          <w:szCs w:val="22"/>
        </w:rPr>
        <w:t>-</w:t>
      </w:r>
      <w:r w:rsidRPr="00680A81">
        <w:rPr>
          <w:rFonts w:ascii="Arial" w:hAnsi="Arial" w:cs="Arial"/>
          <w:color w:val="000000"/>
          <w:sz w:val="22"/>
          <w:szCs w:val="22"/>
        </w:rPr>
        <w:t>points</w:t>
      </w:r>
      <w:r w:rsidRPr="00680A81">
        <w:rPr>
          <w:rStyle w:val="apple-converted-space"/>
          <w:rFonts w:ascii="Arial" w:eastAsiaTheme="majorEastAsia" w:hAnsi="Arial" w:cs="Arial"/>
          <w:color w:val="333333"/>
          <w:sz w:val="22"/>
          <w:szCs w:val="22"/>
        </w:rPr>
        <w:t> </w:t>
      </w:r>
      <w:r w:rsidRPr="00680A81">
        <w:rPr>
          <w:rFonts w:ascii="Arial" w:hAnsi="Arial" w:cs="Arial"/>
          <w:color w:val="333333"/>
          <w:sz w:val="22"/>
          <w:szCs w:val="22"/>
        </w:rPr>
        <w:t>include;</w:t>
      </w:r>
    </w:p>
    <w:p w14:paraId="019EB22A" w14:textId="77777777" w:rsidR="002C0F83" w:rsidRPr="00680A81" w:rsidRDefault="002C0F83" w:rsidP="002C0F83">
      <w:pPr>
        <w:numPr>
          <w:ilvl w:val="0"/>
          <w:numId w:val="33"/>
        </w:numPr>
        <w:spacing w:before="100" w:beforeAutospacing="1" w:after="100" w:afterAutospacing="1" w:line="360" w:lineRule="auto"/>
        <w:jc w:val="both"/>
        <w:rPr>
          <w:rFonts w:ascii="Arial" w:hAnsi="Arial" w:cs="Arial"/>
          <w:color w:val="333333"/>
          <w:sz w:val="22"/>
          <w:szCs w:val="22"/>
        </w:rPr>
      </w:pPr>
      <w:r w:rsidRPr="00680A81">
        <w:rPr>
          <w:rFonts w:ascii="Arial" w:hAnsi="Arial" w:cs="Arial"/>
          <w:color w:val="333333"/>
          <w:sz w:val="22"/>
          <w:szCs w:val="22"/>
        </w:rPr>
        <w:t>A</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four</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year</w:t>
      </w:r>
      <w:r w:rsidRPr="00680A81">
        <w:rPr>
          <w:rStyle w:val="apple-converted-space"/>
          <w:rFonts w:ascii="Arial" w:eastAsiaTheme="majorEastAsia" w:hAnsi="Arial" w:cs="Arial"/>
          <w:color w:val="333333"/>
          <w:sz w:val="22"/>
          <w:szCs w:val="22"/>
        </w:rPr>
        <w:t> </w:t>
      </w:r>
      <w:r w:rsidRPr="00680A81">
        <w:rPr>
          <w:rFonts w:ascii="Arial" w:hAnsi="Arial" w:cs="Arial"/>
          <w:color w:val="333333"/>
          <w:sz w:val="22"/>
          <w:szCs w:val="22"/>
        </w:rPr>
        <w:t>peace of</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mind</w:t>
      </w:r>
      <w:r w:rsidRPr="00680A81">
        <w:rPr>
          <w:rStyle w:val="apple-converted-space"/>
          <w:rFonts w:ascii="Arial" w:eastAsiaTheme="majorEastAsia" w:hAnsi="Arial" w:cs="Arial"/>
          <w:color w:val="333333"/>
          <w:sz w:val="22"/>
          <w:szCs w:val="22"/>
        </w:rPr>
        <w:t> </w:t>
      </w:r>
      <w:r w:rsidRPr="00680A81">
        <w:rPr>
          <w:rFonts w:ascii="Arial" w:hAnsi="Arial" w:cs="Arial"/>
          <w:color w:val="333333"/>
          <w:sz w:val="22"/>
          <w:szCs w:val="22"/>
        </w:rPr>
        <w:t>warranty.</w:t>
      </w:r>
    </w:p>
    <w:p w14:paraId="4025B971" w14:textId="77777777" w:rsidR="002C0F83" w:rsidRDefault="002C0F83" w:rsidP="002C0F83">
      <w:pPr>
        <w:numPr>
          <w:ilvl w:val="0"/>
          <w:numId w:val="33"/>
        </w:numPr>
        <w:spacing w:line="360" w:lineRule="auto"/>
        <w:jc w:val="both"/>
        <w:rPr>
          <w:rStyle w:val="apple-converted-space"/>
          <w:rFonts w:ascii="Arial" w:hAnsi="Arial" w:cs="Arial"/>
          <w:color w:val="333333"/>
          <w:sz w:val="22"/>
          <w:szCs w:val="22"/>
        </w:rPr>
      </w:pPr>
      <w:r w:rsidRPr="00680A81">
        <w:rPr>
          <w:rFonts w:ascii="Arial" w:hAnsi="Arial" w:cs="Arial"/>
          <w:color w:val="333333"/>
          <w:sz w:val="22"/>
          <w:szCs w:val="22"/>
        </w:rPr>
        <w:t>A</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customised</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service</w:t>
      </w:r>
      <w:r w:rsidRPr="00680A81">
        <w:rPr>
          <w:rStyle w:val="apple-converted-space"/>
          <w:rFonts w:ascii="Arial" w:eastAsiaTheme="majorEastAsia" w:hAnsi="Arial" w:cs="Arial"/>
          <w:color w:val="333333"/>
          <w:sz w:val="22"/>
          <w:szCs w:val="22"/>
        </w:rPr>
        <w:t> </w:t>
      </w:r>
      <w:r w:rsidRPr="00680A81">
        <w:rPr>
          <w:rFonts w:ascii="Arial" w:hAnsi="Arial" w:cs="Arial"/>
          <w:color w:val="333333"/>
          <w:sz w:val="22"/>
          <w:szCs w:val="22"/>
        </w:rPr>
        <w:t>from technicians</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acquainted</w:t>
      </w:r>
      <w:r w:rsidRPr="00680A81">
        <w:rPr>
          <w:rStyle w:val="apple-converted-space"/>
          <w:rFonts w:ascii="Arial" w:eastAsiaTheme="majorEastAsia" w:hAnsi="Arial" w:cs="Arial"/>
          <w:color w:val="333333"/>
          <w:sz w:val="22"/>
          <w:szCs w:val="22"/>
        </w:rPr>
        <w:t> </w:t>
      </w:r>
      <w:r w:rsidRPr="00680A81">
        <w:rPr>
          <w:rFonts w:ascii="Arial" w:hAnsi="Arial" w:cs="Arial"/>
          <w:color w:val="333333"/>
          <w:sz w:val="22"/>
          <w:szCs w:val="22"/>
        </w:rPr>
        <w:t>with the customer’s</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car</w:t>
      </w:r>
      <w:r w:rsidRPr="00680A81">
        <w:rPr>
          <w:rStyle w:val="apple-converted-space"/>
          <w:rFonts w:ascii="Arial" w:eastAsiaTheme="majorEastAsia" w:hAnsi="Arial" w:cs="Arial"/>
          <w:color w:val="333333"/>
          <w:sz w:val="22"/>
          <w:szCs w:val="22"/>
        </w:rPr>
        <w:t> </w:t>
      </w:r>
    </w:p>
    <w:p w14:paraId="02480922" w14:textId="77777777" w:rsidR="002C0F83" w:rsidRPr="00680A81" w:rsidRDefault="002C0F83" w:rsidP="002C0F83">
      <w:pPr>
        <w:spacing w:line="360" w:lineRule="auto"/>
        <w:ind w:left="720"/>
        <w:jc w:val="both"/>
        <w:rPr>
          <w:rFonts w:ascii="Arial" w:hAnsi="Arial" w:cs="Arial"/>
          <w:color w:val="333333"/>
          <w:sz w:val="22"/>
          <w:szCs w:val="22"/>
        </w:rPr>
      </w:pPr>
      <w:r w:rsidRPr="00680A81">
        <w:rPr>
          <w:rFonts w:ascii="Arial" w:hAnsi="Arial" w:cs="Arial"/>
          <w:color w:val="000000"/>
          <w:sz w:val="22"/>
          <w:szCs w:val="22"/>
        </w:rPr>
        <w:t>maintenance</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records</w:t>
      </w:r>
      <w:r w:rsidRPr="00680A81">
        <w:rPr>
          <w:rStyle w:val="apple-converted-space"/>
          <w:rFonts w:ascii="Arial" w:eastAsiaTheme="majorEastAsia" w:hAnsi="Arial" w:cs="Arial"/>
          <w:color w:val="333333"/>
          <w:sz w:val="22"/>
          <w:szCs w:val="22"/>
        </w:rPr>
        <w:t> </w:t>
      </w:r>
      <w:r w:rsidRPr="00680A81">
        <w:rPr>
          <w:rFonts w:ascii="Arial" w:hAnsi="Arial" w:cs="Arial"/>
          <w:color w:val="333333"/>
          <w:sz w:val="22"/>
          <w:szCs w:val="22"/>
        </w:rPr>
        <w:t>and requirements.</w:t>
      </w:r>
    </w:p>
    <w:p w14:paraId="20931D91" w14:textId="77777777" w:rsidR="002C0F83" w:rsidRPr="00680A81" w:rsidRDefault="002C0F83" w:rsidP="002C0F83">
      <w:pPr>
        <w:numPr>
          <w:ilvl w:val="0"/>
          <w:numId w:val="33"/>
        </w:numPr>
        <w:spacing w:line="360" w:lineRule="auto"/>
        <w:jc w:val="both"/>
        <w:rPr>
          <w:rFonts w:ascii="Arial" w:hAnsi="Arial" w:cs="Arial"/>
          <w:color w:val="333333"/>
          <w:sz w:val="22"/>
          <w:szCs w:val="22"/>
        </w:rPr>
      </w:pPr>
      <w:r w:rsidRPr="00680A81">
        <w:rPr>
          <w:rFonts w:ascii="Arial" w:hAnsi="Arial" w:cs="Arial"/>
          <w:color w:val="333333"/>
          <w:sz w:val="22"/>
          <w:szCs w:val="22"/>
        </w:rPr>
        <w:t>Allocation of a</w:t>
      </w:r>
      <w:r w:rsidRPr="00680A81">
        <w:rPr>
          <w:rStyle w:val="apple-converted-space"/>
          <w:rFonts w:ascii="Arial" w:eastAsiaTheme="majorEastAsia" w:hAnsi="Arial" w:cs="Arial"/>
          <w:color w:val="333333"/>
          <w:sz w:val="22"/>
          <w:szCs w:val="22"/>
        </w:rPr>
        <w:t> </w:t>
      </w:r>
      <w:r w:rsidRPr="00680A81">
        <w:rPr>
          <w:rFonts w:ascii="Arial" w:hAnsi="Arial" w:cs="Arial"/>
          <w:color w:val="000000"/>
          <w:sz w:val="22"/>
          <w:szCs w:val="22"/>
        </w:rPr>
        <w:t>service</w:t>
      </w:r>
      <w:r w:rsidRPr="00680A81">
        <w:rPr>
          <w:rStyle w:val="apple-converted-space"/>
          <w:rFonts w:ascii="Arial" w:eastAsiaTheme="majorEastAsia" w:hAnsi="Arial" w:cs="Arial"/>
          <w:color w:val="333333"/>
          <w:sz w:val="22"/>
          <w:szCs w:val="22"/>
        </w:rPr>
        <w:t> </w:t>
      </w:r>
      <w:r w:rsidRPr="00680A81">
        <w:rPr>
          <w:rFonts w:ascii="Arial" w:hAnsi="Arial" w:cs="Arial"/>
          <w:color w:val="333333"/>
          <w:sz w:val="22"/>
          <w:szCs w:val="22"/>
        </w:rPr>
        <w:t>adviser for consultations at any time of need.</w:t>
      </w:r>
    </w:p>
    <w:p w14:paraId="46E210B4" w14:textId="77777777" w:rsidR="002C0F83" w:rsidRPr="00680A81" w:rsidRDefault="002C0F83" w:rsidP="002C0F83">
      <w:pPr>
        <w:numPr>
          <w:ilvl w:val="0"/>
          <w:numId w:val="33"/>
        </w:numPr>
        <w:spacing w:before="100" w:beforeAutospacing="1" w:after="100" w:afterAutospacing="1" w:line="360" w:lineRule="auto"/>
        <w:jc w:val="both"/>
        <w:rPr>
          <w:rFonts w:ascii="Arial" w:hAnsi="Arial" w:cs="Arial"/>
          <w:color w:val="333333"/>
          <w:sz w:val="22"/>
          <w:szCs w:val="22"/>
        </w:rPr>
      </w:pPr>
      <w:r w:rsidRPr="00680A81">
        <w:rPr>
          <w:rFonts w:ascii="Arial" w:hAnsi="Arial" w:cs="Arial"/>
          <w:color w:val="333333"/>
          <w:sz w:val="22"/>
          <w:szCs w:val="22"/>
        </w:rPr>
        <w:t> Provision of a complimentary chauffeur </w:t>
      </w:r>
      <w:r w:rsidRPr="00680A81">
        <w:rPr>
          <w:rFonts w:ascii="Arial" w:hAnsi="Arial" w:cs="Arial"/>
          <w:color w:val="000000"/>
          <w:sz w:val="22"/>
          <w:szCs w:val="22"/>
        </w:rPr>
        <w:t>collection</w:t>
      </w:r>
      <w:r w:rsidRPr="00680A81">
        <w:rPr>
          <w:rFonts w:ascii="Arial" w:hAnsi="Arial" w:cs="Arial"/>
          <w:color w:val="333333"/>
          <w:sz w:val="22"/>
          <w:szCs w:val="22"/>
        </w:rPr>
        <w:t> and delivery service  </w:t>
      </w:r>
      <w:r w:rsidRPr="00680A81">
        <w:rPr>
          <w:rFonts w:ascii="Arial" w:hAnsi="Arial" w:cs="Arial"/>
          <w:color w:val="000000"/>
          <w:sz w:val="22"/>
          <w:szCs w:val="22"/>
        </w:rPr>
        <w:t>on the </w:t>
      </w:r>
      <w:r w:rsidRPr="00680A81">
        <w:rPr>
          <w:rFonts w:ascii="Arial" w:hAnsi="Arial" w:cs="Arial"/>
          <w:color w:val="333333"/>
          <w:sz w:val="22"/>
          <w:szCs w:val="22"/>
        </w:rPr>
        <w:t> scheduled  service and repair date.</w:t>
      </w:r>
    </w:p>
    <w:p w14:paraId="69A7AFBE" w14:textId="77777777" w:rsidR="002C0F83" w:rsidRDefault="002C0F83" w:rsidP="002C0F83">
      <w:pPr>
        <w:spacing w:line="360" w:lineRule="auto"/>
        <w:rPr>
          <w:b/>
          <w:bCs/>
        </w:rPr>
      </w:pPr>
    </w:p>
    <w:p w14:paraId="610DEA82" w14:textId="77777777" w:rsidR="002C0F83" w:rsidRPr="00365B8C" w:rsidRDefault="002C0F83" w:rsidP="002C0F83">
      <w:pPr>
        <w:spacing w:line="360" w:lineRule="auto"/>
        <w:rPr>
          <w:b/>
          <w:bCs/>
        </w:rPr>
      </w:pPr>
    </w:p>
    <w:p w14:paraId="433C68EF" w14:textId="77777777" w:rsidR="002C0F83" w:rsidRDefault="002C0F83" w:rsidP="002C0F83">
      <w:pPr>
        <w:spacing w:line="360" w:lineRule="auto"/>
        <w:rPr>
          <w:rFonts w:ascii="Arial" w:hAnsi="Arial" w:cs="Arial"/>
          <w:b/>
          <w:bCs/>
          <w:sz w:val="22"/>
          <w:szCs w:val="22"/>
        </w:rPr>
      </w:pPr>
    </w:p>
    <w:p w14:paraId="32289FB4" w14:textId="77777777" w:rsidR="002C0F83" w:rsidRDefault="002C0F83" w:rsidP="002C0F83">
      <w:pPr>
        <w:spacing w:line="360" w:lineRule="auto"/>
        <w:rPr>
          <w:rFonts w:ascii="Arial" w:hAnsi="Arial" w:cs="Arial"/>
          <w:b/>
          <w:bCs/>
          <w:sz w:val="22"/>
          <w:szCs w:val="22"/>
        </w:rPr>
      </w:pPr>
    </w:p>
    <w:p w14:paraId="5262D59D" w14:textId="5B839421"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lastRenderedPageBreak/>
        <w:t xml:space="preserve">THE CUSTOMER JOURNEY MAP </w:t>
      </w:r>
    </w:p>
    <w:p w14:paraId="34A9CD90" w14:textId="77777777" w:rsidR="002C0F83" w:rsidRPr="008B7E5B" w:rsidRDefault="002C0F83" w:rsidP="002C0F83">
      <w:pPr>
        <w:spacing w:line="360" w:lineRule="auto"/>
        <w:jc w:val="both"/>
        <w:rPr>
          <w:rFonts w:ascii="Arial" w:hAnsi="Arial" w:cs="Arial"/>
        </w:rPr>
      </w:pPr>
      <w:r w:rsidRPr="008B7E5B">
        <w:rPr>
          <w:rFonts w:ascii="Arial" w:hAnsi="Arial" w:cs="Arial"/>
          <w:color w:val="333333"/>
          <w:sz w:val="22"/>
          <w:szCs w:val="22"/>
          <w:shd w:val="clear" w:color="auto" w:fill="FFFFFF"/>
        </w:rPr>
        <w:t>Customer Journey Mapping is a</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customer relationship management tool</w:t>
      </w:r>
      <w:r w:rsidRPr="008B7E5B">
        <w:rPr>
          <w:rFonts w:ascii="Arial" w:hAnsi="Arial" w:cs="Arial"/>
          <w:color w:val="333333"/>
          <w:sz w:val="22"/>
          <w:szCs w:val="22"/>
          <w:shd w:val="clear" w:color="auto" w:fill="FFFFFF"/>
        </w:rPr>
        <w:t> which  </w:t>
      </w:r>
      <w:r w:rsidRPr="008B7E5B">
        <w:rPr>
          <w:rFonts w:ascii="Arial" w:hAnsi="Arial" w:cs="Arial"/>
          <w:color w:val="000000"/>
          <w:sz w:val="22"/>
          <w:szCs w:val="22"/>
        </w:rPr>
        <w:t>enables</w:t>
      </w:r>
      <w:r w:rsidRPr="008B7E5B">
        <w:rPr>
          <w:rStyle w:val="apple-converted-space"/>
          <w:rFonts w:ascii="Arial" w:hAnsi="Arial" w:cs="Arial"/>
          <w:color w:val="333333"/>
          <w:sz w:val="22"/>
          <w:szCs w:val="22"/>
          <w:shd w:val="clear" w:color="auto" w:fill="FFFFFF"/>
        </w:rPr>
        <w:t> </w:t>
      </w:r>
      <w:r w:rsidRPr="008B7E5B">
        <w:rPr>
          <w:rFonts w:ascii="Arial" w:hAnsi="Arial" w:cs="Arial"/>
          <w:color w:val="333333"/>
          <w:sz w:val="22"/>
          <w:szCs w:val="22"/>
          <w:shd w:val="clear" w:color="auto" w:fill="FFFFFF"/>
        </w:rPr>
        <w:t>brands  </w:t>
      </w:r>
      <w:r w:rsidRPr="008B7E5B">
        <w:rPr>
          <w:rFonts w:ascii="Arial" w:hAnsi="Arial" w:cs="Arial"/>
          <w:color w:val="000000"/>
          <w:sz w:val="22"/>
          <w:szCs w:val="22"/>
        </w:rPr>
        <w:t>like</w:t>
      </w:r>
      <w:r w:rsidRPr="008B7E5B">
        <w:rPr>
          <w:rFonts w:ascii="Arial" w:hAnsi="Arial" w:cs="Arial"/>
          <w:color w:val="333333"/>
          <w:sz w:val="22"/>
          <w:szCs w:val="22"/>
          <w:shd w:val="clear" w:color="auto" w:fill="FFFFFF"/>
        </w:rPr>
        <w:t> Rolls-Royce, to</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enhance</w:t>
      </w:r>
      <w:r w:rsidRPr="008B7E5B">
        <w:rPr>
          <w:rStyle w:val="apple-converted-space"/>
          <w:rFonts w:ascii="Arial" w:hAnsi="Arial" w:cs="Arial"/>
          <w:color w:val="333333"/>
          <w:sz w:val="22"/>
          <w:szCs w:val="22"/>
          <w:shd w:val="clear" w:color="auto" w:fill="FFFFFF"/>
        </w:rPr>
        <w:t> </w:t>
      </w:r>
      <w:r w:rsidRPr="008B7E5B">
        <w:rPr>
          <w:rFonts w:ascii="Arial" w:hAnsi="Arial" w:cs="Arial"/>
          <w:color w:val="333333"/>
          <w:sz w:val="22"/>
          <w:szCs w:val="22"/>
          <w:shd w:val="clear" w:color="auto" w:fill="FFFFFF"/>
        </w:rPr>
        <w:t>their</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customer service</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by</w:t>
      </w:r>
      <w:r w:rsidRPr="008B7E5B">
        <w:rPr>
          <w:rFonts w:ascii="Arial" w:hAnsi="Arial" w:cs="Arial"/>
          <w:color w:val="333333"/>
          <w:sz w:val="22"/>
          <w:szCs w:val="22"/>
          <w:shd w:val="clear" w:color="auto" w:fill="FFFFFF"/>
        </w:rPr>
        <w:t> initiating  a</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positive</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client</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experience</w:t>
      </w:r>
      <w:r w:rsidRPr="008B7E5B">
        <w:rPr>
          <w:rFonts w:ascii="Arial" w:hAnsi="Arial" w:cs="Arial"/>
          <w:color w:val="333333"/>
          <w:sz w:val="22"/>
          <w:szCs w:val="22"/>
          <w:shd w:val="clear" w:color="auto" w:fill="FFFFFF"/>
        </w:rPr>
        <w:t>. It</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begins</w:t>
      </w:r>
      <w:r w:rsidRPr="008B7E5B">
        <w:rPr>
          <w:rStyle w:val="apple-converted-space"/>
          <w:rFonts w:ascii="Arial" w:hAnsi="Arial" w:cs="Arial"/>
          <w:color w:val="000000"/>
          <w:sz w:val="22"/>
          <w:szCs w:val="22"/>
        </w:rPr>
        <w:t> </w:t>
      </w:r>
      <w:r w:rsidRPr="008B7E5B">
        <w:rPr>
          <w:rFonts w:ascii="Arial" w:hAnsi="Arial" w:cs="Arial"/>
          <w:color w:val="333333"/>
          <w:sz w:val="22"/>
          <w:szCs w:val="22"/>
          <w:shd w:val="clear" w:color="auto" w:fill="FFFFFF"/>
        </w:rPr>
        <w:t> with</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figuring out</w:t>
      </w:r>
      <w:r w:rsidRPr="008B7E5B">
        <w:rPr>
          <w:rStyle w:val="apple-converted-space"/>
          <w:rFonts w:ascii="Arial" w:hAnsi="Arial" w:cs="Arial"/>
          <w:color w:val="333333"/>
          <w:sz w:val="22"/>
          <w:szCs w:val="22"/>
          <w:shd w:val="clear" w:color="auto" w:fill="FFFFFF"/>
        </w:rPr>
        <w:t> </w:t>
      </w:r>
      <w:r w:rsidRPr="008B7E5B">
        <w:rPr>
          <w:rFonts w:ascii="Arial" w:hAnsi="Arial" w:cs="Arial"/>
          <w:color w:val="333333"/>
          <w:sz w:val="22"/>
          <w:szCs w:val="22"/>
          <w:shd w:val="clear" w:color="auto" w:fill="FFFFFF"/>
        </w:rPr>
        <w:t>the</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persona</w:t>
      </w:r>
      <w:r w:rsidRPr="008B7E5B">
        <w:rPr>
          <w:rStyle w:val="apple-converted-space"/>
          <w:rFonts w:ascii="Arial" w:hAnsi="Arial" w:cs="Arial"/>
          <w:color w:val="333333"/>
          <w:sz w:val="22"/>
          <w:szCs w:val="22"/>
          <w:shd w:val="clear" w:color="auto" w:fill="FFFFFF"/>
        </w:rPr>
        <w:t> </w:t>
      </w:r>
      <w:r w:rsidRPr="008B7E5B">
        <w:rPr>
          <w:rFonts w:ascii="Arial" w:hAnsi="Arial" w:cs="Arial"/>
          <w:color w:val="333333"/>
          <w:sz w:val="22"/>
          <w:szCs w:val="22"/>
          <w:shd w:val="clear" w:color="auto" w:fill="FFFFFF"/>
        </w:rPr>
        <w:t>of a</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potential</w:t>
      </w:r>
      <w:r w:rsidRPr="008B7E5B">
        <w:rPr>
          <w:rStyle w:val="apple-converted-space"/>
          <w:rFonts w:ascii="Arial" w:hAnsi="Arial" w:cs="Arial"/>
          <w:color w:val="333333"/>
          <w:sz w:val="22"/>
          <w:szCs w:val="22"/>
          <w:shd w:val="clear" w:color="auto" w:fill="FFFFFF"/>
        </w:rPr>
        <w:t> </w:t>
      </w:r>
      <w:r w:rsidRPr="008B7E5B">
        <w:rPr>
          <w:rFonts w:ascii="Arial" w:hAnsi="Arial" w:cs="Arial"/>
          <w:color w:val="333333"/>
          <w:sz w:val="22"/>
          <w:szCs w:val="22"/>
          <w:shd w:val="clear" w:color="auto" w:fill="FFFFFF"/>
        </w:rPr>
        <w:t>buyer. Effective Customer Journey Mapping</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comprise of</w:t>
      </w:r>
      <w:r w:rsidRPr="008B7E5B">
        <w:rPr>
          <w:rStyle w:val="apple-converted-space"/>
          <w:rFonts w:ascii="Arial" w:hAnsi="Arial" w:cs="Arial"/>
          <w:color w:val="333333"/>
          <w:sz w:val="22"/>
          <w:szCs w:val="22"/>
          <w:shd w:val="clear" w:color="auto" w:fill="FFFFFF"/>
        </w:rPr>
        <w:t> </w:t>
      </w:r>
      <w:r w:rsidRPr="008B7E5B">
        <w:rPr>
          <w:rFonts w:ascii="Arial" w:hAnsi="Arial" w:cs="Arial"/>
          <w:color w:val="000000"/>
          <w:sz w:val="22"/>
          <w:szCs w:val="22"/>
        </w:rPr>
        <w:t>stages</w:t>
      </w:r>
      <w:r w:rsidRPr="008B7E5B">
        <w:rPr>
          <w:rFonts w:ascii="Arial" w:hAnsi="Arial" w:cs="Arial"/>
          <w:color w:val="333333"/>
          <w:sz w:val="22"/>
          <w:szCs w:val="22"/>
          <w:shd w:val="clear" w:color="auto" w:fill="FFFFFF"/>
        </w:rPr>
        <w:t> through which customer feedback on the level of delivered customer experience,  preference, purchase habit and support systems, (Jacobsons, 2019).</w:t>
      </w:r>
    </w:p>
    <w:p w14:paraId="713FEBDF" w14:textId="77777777" w:rsidR="002C0F83" w:rsidRDefault="002C0F83" w:rsidP="002C0F83">
      <w:pPr>
        <w:spacing w:before="100" w:beforeAutospacing="1" w:after="100" w:afterAutospacing="1"/>
        <w:outlineLvl w:val="4"/>
        <w:rPr>
          <w:rFonts w:ascii="Arial" w:hAnsi="Arial" w:cs="Arial"/>
          <w:b/>
          <w:bCs/>
          <w:sz w:val="22"/>
          <w:szCs w:val="22"/>
        </w:rPr>
      </w:pPr>
      <w:r>
        <w:rPr>
          <w:rFonts w:ascii="Arial" w:hAnsi="Arial" w:cs="Arial"/>
          <w:b/>
          <w:bCs/>
          <w:sz w:val="22"/>
          <w:szCs w:val="22"/>
        </w:rPr>
        <w:t xml:space="preserve">Fig. 00   </w:t>
      </w:r>
      <w:r w:rsidRPr="00170277">
        <w:rPr>
          <w:rFonts w:ascii="Arial" w:hAnsi="Arial" w:cs="Arial"/>
          <w:b/>
          <w:bCs/>
          <w:sz w:val="22"/>
          <w:szCs w:val="22"/>
        </w:rPr>
        <w:t>Customer Persona</w:t>
      </w:r>
      <w:r>
        <w:rPr>
          <w:rFonts w:ascii="Arial" w:hAnsi="Arial" w:cs="Arial"/>
          <w:b/>
          <w:bCs/>
          <w:sz w:val="22"/>
          <w:szCs w:val="22"/>
        </w:rPr>
        <w:t xml:space="preserve"> - </w:t>
      </w:r>
      <w:r w:rsidRPr="00170277">
        <w:rPr>
          <w:rFonts w:ascii="Arial" w:hAnsi="Arial" w:cs="Arial"/>
          <w:b/>
          <w:bCs/>
          <w:sz w:val="22"/>
          <w:szCs w:val="22"/>
        </w:rPr>
        <w:t>Stats for Emma</w:t>
      </w:r>
    </w:p>
    <w:p w14:paraId="3C48ACB1" w14:textId="77777777" w:rsidR="002C0F83" w:rsidRDefault="002C0F83" w:rsidP="002C0F83">
      <w:pPr>
        <w:outlineLvl w:val="4"/>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3360" behindDoc="0" locked="0" layoutInCell="1" allowOverlap="1" wp14:anchorId="115A226E" wp14:editId="49E79F17">
                <wp:simplePos x="0" y="0"/>
                <wp:positionH relativeFrom="column">
                  <wp:posOffset>79270</wp:posOffset>
                </wp:positionH>
                <wp:positionV relativeFrom="paragraph">
                  <wp:posOffset>283210</wp:posOffset>
                </wp:positionV>
                <wp:extent cx="5523875" cy="3013023"/>
                <wp:effectExtent l="25400" t="0" r="38735" b="35560"/>
                <wp:wrapNone/>
                <wp:docPr id="6" name="Rectangle 6"/>
                <wp:cNvGraphicFramePr/>
                <a:graphic xmlns:a="http://schemas.openxmlformats.org/drawingml/2006/main">
                  <a:graphicData uri="http://schemas.microsoft.com/office/word/2010/wordprocessingShape">
                    <wps:wsp>
                      <wps:cNvSpPr/>
                      <wps:spPr>
                        <a:xfrm>
                          <a:off x="0" y="0"/>
                          <a:ext cx="5523875" cy="3013023"/>
                        </a:xfrm>
                        <a:prstGeom prst="rect">
                          <a:avLst/>
                        </a:prstGeom>
                        <a:noFill/>
                        <a:ln>
                          <a:solidFill>
                            <a:schemeClr val="accent1">
                              <a:shade val="50000"/>
                            </a:schemeClr>
                          </a:solidFill>
                        </a:ln>
                        <a:effectLst>
                          <a:outerShdw blurRad="50800" dist="50800" dir="5400000" algn="ctr" rotWithShape="0">
                            <a:srgbClr val="000000">
                              <a:alpha val="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D8FEA0" id="Rectangle 6" o:spid="_x0000_s1026" style="position:absolute;margin-left:6.25pt;margin-top:22.3pt;width:434.95pt;height:237.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" filled="f" strokecolor="#1f3763 [1604]" strokeweight="1pt">
                <v:shadow on="t" color="black" opacity="0" offset="0,4pt"/>
              </v:rect>
            </w:pict>
          </mc:Fallback>
        </mc:AlternateContent>
      </w:r>
      <w:r>
        <w:rPr>
          <w:rFonts w:ascii="Arial" w:hAnsi="Arial" w:cs="Arial"/>
          <w:b/>
          <w:bCs/>
          <w:noProof/>
          <w:sz w:val="22"/>
          <w:szCs w:val="22"/>
        </w:rPr>
        <w:drawing>
          <wp:inline distT="0" distB="0" distL="0" distR="0" wp14:anchorId="55CF19FC" wp14:editId="0524B038">
            <wp:extent cx="5726843" cy="3394689"/>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806487" cy="3441900"/>
                    </a:xfrm>
                    <a:prstGeom prst="rect">
                      <a:avLst/>
                    </a:prstGeom>
                  </pic:spPr>
                </pic:pic>
              </a:graphicData>
            </a:graphic>
          </wp:inline>
        </w:drawing>
      </w:r>
    </w:p>
    <w:p w14:paraId="4B15E4AE" w14:textId="77777777" w:rsidR="002C0F83" w:rsidRPr="00D50B2E" w:rsidRDefault="002C0F83" w:rsidP="002C0F83">
      <w:pPr>
        <w:outlineLvl w:val="4"/>
        <w:rPr>
          <w:rFonts w:ascii="Arial" w:hAnsi="Arial" w:cs="Arial"/>
          <w:i/>
          <w:iCs/>
          <w:sz w:val="22"/>
          <w:szCs w:val="22"/>
        </w:rPr>
      </w:pPr>
      <w:r>
        <w:rPr>
          <w:rFonts w:ascii="Arial" w:hAnsi="Arial" w:cs="Arial"/>
          <w:i/>
          <w:iCs/>
          <w:sz w:val="22"/>
          <w:szCs w:val="22"/>
        </w:rPr>
        <w:t xml:space="preserve">                                           </w:t>
      </w:r>
      <w:r w:rsidRPr="005A3B56">
        <w:rPr>
          <w:rFonts w:ascii="Arial" w:hAnsi="Arial" w:cs="Arial"/>
          <w:i/>
          <w:iCs/>
          <w:sz w:val="22"/>
          <w:szCs w:val="22"/>
        </w:rPr>
        <w:t>Source: Author of this report</w:t>
      </w:r>
    </w:p>
    <w:p w14:paraId="21F2D402" w14:textId="77777777" w:rsidR="002C0F83" w:rsidRDefault="002C0F83" w:rsidP="002C0F83">
      <w:pPr>
        <w:spacing w:line="360" w:lineRule="auto"/>
        <w:rPr>
          <w:rFonts w:ascii="Arial" w:hAnsi="Arial" w:cs="Arial"/>
          <w:b/>
          <w:bCs/>
          <w:sz w:val="22"/>
          <w:szCs w:val="22"/>
        </w:rPr>
      </w:pPr>
    </w:p>
    <w:p w14:paraId="7BBC20AC" w14:textId="77777777" w:rsidR="002C0F83" w:rsidRDefault="002C0F83" w:rsidP="002C0F83">
      <w:pPr>
        <w:spacing w:line="360" w:lineRule="auto"/>
        <w:rPr>
          <w:rFonts w:ascii="Arial" w:hAnsi="Arial" w:cs="Arial"/>
          <w:b/>
          <w:bCs/>
          <w:sz w:val="22"/>
          <w:szCs w:val="22"/>
        </w:rPr>
      </w:pPr>
    </w:p>
    <w:p w14:paraId="7B3E5F6A" w14:textId="77777777" w:rsidR="002C0F83" w:rsidRDefault="002C0F83" w:rsidP="002C0F83">
      <w:pPr>
        <w:spacing w:line="360" w:lineRule="auto"/>
        <w:rPr>
          <w:rFonts w:ascii="Arial" w:hAnsi="Arial" w:cs="Arial"/>
          <w:b/>
          <w:bCs/>
          <w:sz w:val="22"/>
          <w:szCs w:val="22"/>
        </w:rPr>
      </w:pPr>
    </w:p>
    <w:p w14:paraId="22DF6C4E" w14:textId="7EA41556" w:rsidR="002C0F83" w:rsidRDefault="002C0F83" w:rsidP="002C0F83">
      <w:pPr>
        <w:spacing w:line="360" w:lineRule="auto"/>
        <w:rPr>
          <w:rFonts w:ascii="Arial" w:hAnsi="Arial" w:cs="Arial"/>
          <w:b/>
          <w:bCs/>
          <w:sz w:val="22"/>
          <w:szCs w:val="22"/>
        </w:rPr>
      </w:pPr>
    </w:p>
    <w:p w14:paraId="77D38471" w14:textId="61D6AABA" w:rsidR="002C0F83" w:rsidRDefault="002C0F83" w:rsidP="002C0F83">
      <w:pPr>
        <w:spacing w:line="360" w:lineRule="auto"/>
        <w:rPr>
          <w:rFonts w:ascii="Arial" w:hAnsi="Arial" w:cs="Arial"/>
          <w:b/>
          <w:bCs/>
          <w:sz w:val="22"/>
          <w:szCs w:val="22"/>
        </w:rPr>
      </w:pPr>
    </w:p>
    <w:p w14:paraId="03607B43" w14:textId="27657D14" w:rsidR="002C0F83" w:rsidRDefault="002C0F83" w:rsidP="002C0F83">
      <w:pPr>
        <w:spacing w:line="360" w:lineRule="auto"/>
        <w:rPr>
          <w:rFonts w:ascii="Arial" w:hAnsi="Arial" w:cs="Arial"/>
          <w:b/>
          <w:bCs/>
          <w:sz w:val="22"/>
          <w:szCs w:val="22"/>
        </w:rPr>
      </w:pPr>
    </w:p>
    <w:p w14:paraId="7B7C2388" w14:textId="646C0C3E" w:rsidR="002C0F83" w:rsidRDefault="002C0F83" w:rsidP="002C0F83">
      <w:pPr>
        <w:spacing w:line="360" w:lineRule="auto"/>
        <w:rPr>
          <w:rFonts w:ascii="Arial" w:hAnsi="Arial" w:cs="Arial"/>
          <w:b/>
          <w:bCs/>
          <w:sz w:val="22"/>
          <w:szCs w:val="22"/>
        </w:rPr>
      </w:pPr>
    </w:p>
    <w:p w14:paraId="201E9FD6" w14:textId="51E68B24" w:rsidR="002C0F83" w:rsidRDefault="002C0F83" w:rsidP="002C0F83">
      <w:pPr>
        <w:spacing w:line="360" w:lineRule="auto"/>
        <w:rPr>
          <w:rFonts w:ascii="Arial" w:hAnsi="Arial" w:cs="Arial"/>
          <w:b/>
          <w:bCs/>
          <w:sz w:val="22"/>
          <w:szCs w:val="22"/>
        </w:rPr>
      </w:pPr>
    </w:p>
    <w:p w14:paraId="1474B8FA" w14:textId="5CE8FA94" w:rsidR="002C0F83" w:rsidRDefault="002C0F83" w:rsidP="002C0F83">
      <w:pPr>
        <w:spacing w:line="360" w:lineRule="auto"/>
        <w:rPr>
          <w:rFonts w:ascii="Arial" w:hAnsi="Arial" w:cs="Arial"/>
          <w:b/>
          <w:bCs/>
          <w:sz w:val="22"/>
          <w:szCs w:val="22"/>
        </w:rPr>
      </w:pPr>
    </w:p>
    <w:p w14:paraId="70E1DC99" w14:textId="23D8DBCF" w:rsidR="002C0F83" w:rsidRDefault="002C0F83" w:rsidP="002C0F83">
      <w:pPr>
        <w:spacing w:line="360" w:lineRule="auto"/>
        <w:rPr>
          <w:rFonts w:ascii="Arial" w:hAnsi="Arial" w:cs="Arial"/>
          <w:b/>
          <w:bCs/>
          <w:sz w:val="22"/>
          <w:szCs w:val="22"/>
        </w:rPr>
      </w:pPr>
    </w:p>
    <w:p w14:paraId="51756259" w14:textId="77777777" w:rsidR="002C0F83" w:rsidRDefault="002C0F83" w:rsidP="002C0F83">
      <w:pPr>
        <w:spacing w:line="360" w:lineRule="auto"/>
        <w:rPr>
          <w:rFonts w:ascii="Arial" w:hAnsi="Arial" w:cs="Arial"/>
          <w:b/>
          <w:bCs/>
          <w:sz w:val="22"/>
          <w:szCs w:val="22"/>
        </w:rPr>
      </w:pPr>
    </w:p>
    <w:p w14:paraId="1EC09454" w14:textId="5D072B96" w:rsidR="002C0F83" w:rsidRDefault="002C0F83" w:rsidP="002C0F83">
      <w:pPr>
        <w:spacing w:line="360" w:lineRule="auto"/>
        <w:rPr>
          <w:rFonts w:ascii="Arial" w:hAnsi="Arial" w:cs="Arial"/>
          <w:b/>
          <w:bCs/>
          <w:sz w:val="22"/>
          <w:szCs w:val="22"/>
        </w:rPr>
      </w:pPr>
    </w:p>
    <w:p w14:paraId="772007DC" w14:textId="22DA721E" w:rsidR="002C0F83" w:rsidRDefault="002C0F83" w:rsidP="002C0F83">
      <w:pPr>
        <w:spacing w:line="360" w:lineRule="auto"/>
        <w:rPr>
          <w:rFonts w:ascii="Arial" w:hAnsi="Arial" w:cs="Arial"/>
          <w:b/>
          <w:bCs/>
          <w:sz w:val="22"/>
          <w:szCs w:val="22"/>
        </w:rPr>
      </w:pPr>
    </w:p>
    <w:p w14:paraId="3158B1A8" w14:textId="32A43BD2" w:rsidR="002C0F83" w:rsidRDefault="002C0F83" w:rsidP="002C0F83">
      <w:pPr>
        <w:spacing w:line="360" w:lineRule="auto"/>
        <w:rPr>
          <w:rFonts w:ascii="Arial" w:hAnsi="Arial" w:cs="Arial"/>
          <w:b/>
          <w:bCs/>
          <w:sz w:val="22"/>
          <w:szCs w:val="22"/>
        </w:rPr>
      </w:pPr>
    </w:p>
    <w:p w14:paraId="6197AD32" w14:textId="77777777" w:rsidR="002C0F83" w:rsidRDefault="002C0F83" w:rsidP="002C0F83">
      <w:pPr>
        <w:spacing w:line="360" w:lineRule="auto"/>
        <w:rPr>
          <w:rFonts w:ascii="Arial" w:hAnsi="Arial" w:cs="Arial"/>
          <w:b/>
          <w:bCs/>
          <w:sz w:val="22"/>
          <w:szCs w:val="22"/>
        </w:rPr>
      </w:pPr>
    </w:p>
    <w:p w14:paraId="704ABD7B" w14:textId="77777777" w:rsidR="002C0F83" w:rsidRDefault="002C0F83" w:rsidP="002C0F83">
      <w:pPr>
        <w:spacing w:line="360" w:lineRule="auto"/>
        <w:rPr>
          <w:rFonts w:ascii="Arial" w:hAnsi="Arial" w:cs="Arial"/>
          <w:b/>
          <w:bCs/>
          <w:sz w:val="22"/>
          <w:szCs w:val="22"/>
        </w:rPr>
      </w:pPr>
      <w:r>
        <w:rPr>
          <w:rFonts w:ascii="Arial" w:hAnsi="Arial" w:cs="Arial"/>
          <w:b/>
          <w:bCs/>
          <w:sz w:val="22"/>
          <w:szCs w:val="22"/>
        </w:rPr>
        <w:lastRenderedPageBreak/>
        <w:t xml:space="preserve">Fig: 00  </w:t>
      </w:r>
      <w:r w:rsidRPr="008D6818">
        <w:rPr>
          <w:rFonts w:ascii="Arial" w:hAnsi="Arial" w:cs="Arial"/>
          <w:b/>
          <w:bCs/>
          <w:sz w:val="22"/>
          <w:szCs w:val="22"/>
        </w:rPr>
        <w:t xml:space="preserve"> </w:t>
      </w:r>
      <w:r>
        <w:rPr>
          <w:rFonts w:ascii="Arial" w:hAnsi="Arial" w:cs="Arial"/>
          <w:b/>
          <w:bCs/>
          <w:sz w:val="22"/>
          <w:szCs w:val="22"/>
        </w:rPr>
        <w:t>ROLLS-ROYCE</w:t>
      </w:r>
      <w:r w:rsidRPr="008D6818">
        <w:rPr>
          <w:rFonts w:ascii="Arial" w:hAnsi="Arial" w:cs="Arial"/>
          <w:b/>
          <w:bCs/>
          <w:sz w:val="22"/>
          <w:szCs w:val="22"/>
        </w:rPr>
        <w:t xml:space="preserve"> CUSTOMER JOURNEY MAP </w:t>
      </w:r>
    </w:p>
    <w:p w14:paraId="7E540D05" w14:textId="77777777" w:rsidR="002C0F83" w:rsidRPr="008D6818" w:rsidRDefault="002C0F83" w:rsidP="002C0F83">
      <w:pPr>
        <w:spacing w:line="360" w:lineRule="auto"/>
        <w:rPr>
          <w:rFonts w:ascii="Arial" w:hAnsi="Arial" w:cs="Arial"/>
          <w:b/>
          <w:bCs/>
          <w:sz w:val="22"/>
          <w:szCs w:val="22"/>
        </w:rPr>
      </w:pPr>
    </w:p>
    <w:tbl>
      <w:tblPr>
        <w:tblStyle w:val="TableGrid"/>
        <w:tblW w:w="10065" w:type="dxa"/>
        <w:tblInd w:w="-431" w:type="dxa"/>
        <w:tblLook w:val="04A0" w:firstRow="1" w:lastRow="0" w:firstColumn="1" w:lastColumn="0" w:noHBand="0" w:noVBand="1"/>
      </w:tblPr>
      <w:tblGrid>
        <w:gridCol w:w="1560"/>
        <w:gridCol w:w="1560"/>
        <w:gridCol w:w="1984"/>
        <w:gridCol w:w="1559"/>
        <w:gridCol w:w="1560"/>
        <w:gridCol w:w="1842"/>
      </w:tblGrid>
      <w:tr w:rsidR="002C0F83" w14:paraId="0659A468" w14:textId="77777777" w:rsidTr="00EC2566">
        <w:tc>
          <w:tcPr>
            <w:tcW w:w="10065" w:type="dxa"/>
            <w:gridSpan w:val="6"/>
          </w:tcPr>
          <w:p w14:paraId="79846409" w14:textId="77777777" w:rsidR="002C0F83" w:rsidRDefault="002C0F83" w:rsidP="00EC2566">
            <w:pPr>
              <w:rPr>
                <w:rFonts w:ascii="Arial" w:hAnsi="Arial" w:cs="Arial"/>
                <w:b/>
                <w:bCs/>
                <w:sz w:val="22"/>
                <w:szCs w:val="22"/>
              </w:rPr>
            </w:pPr>
            <w:r>
              <w:rPr>
                <w:rFonts w:ascii="Arial" w:hAnsi="Arial" w:cs="Arial"/>
                <w:b/>
                <w:bCs/>
                <w:sz w:val="22"/>
                <w:szCs w:val="22"/>
              </w:rPr>
              <w:t xml:space="preserve">                                          Rolls-Royce Ghost</w:t>
            </w:r>
          </w:p>
          <w:p w14:paraId="66FEAAC6" w14:textId="77777777" w:rsidR="002C0F83" w:rsidRDefault="002C0F83" w:rsidP="00EC2566">
            <w:pPr>
              <w:rPr>
                <w:rFonts w:ascii="Arial" w:hAnsi="Arial" w:cs="Arial"/>
                <w:b/>
                <w:bCs/>
                <w:sz w:val="22"/>
                <w:szCs w:val="22"/>
              </w:rPr>
            </w:pPr>
            <w:r>
              <w:rPr>
                <w:rFonts w:ascii="Arial" w:hAnsi="Arial" w:cs="Arial"/>
                <w:b/>
                <w:bCs/>
                <w:sz w:val="22"/>
                <w:szCs w:val="22"/>
              </w:rPr>
              <w:t xml:space="preserve">                         </w:t>
            </w:r>
            <w:r>
              <w:rPr>
                <w:rFonts w:ascii="Arial" w:hAnsi="Arial" w:cs="Arial"/>
                <w:b/>
                <w:bCs/>
                <w:noProof/>
                <w:sz w:val="22"/>
                <w:szCs w:val="22"/>
              </w:rPr>
              <w:drawing>
                <wp:inline distT="0" distB="0" distL="0" distR="0" wp14:anchorId="6B88F563" wp14:editId="003AB4C7">
                  <wp:extent cx="3802380" cy="153909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11">
                            <a:extLst>
                              <a:ext uri="{28A0092B-C50C-407E-A947-70E740481C1C}">
                                <a14:useLocalDpi xmlns:a14="http://schemas.microsoft.com/office/drawing/2010/main" val="0"/>
                              </a:ext>
                            </a:extLst>
                          </a:blip>
                          <a:stretch>
                            <a:fillRect/>
                          </a:stretch>
                        </pic:blipFill>
                        <pic:spPr>
                          <a:xfrm>
                            <a:off x="0" y="0"/>
                            <a:ext cx="3829026" cy="1549875"/>
                          </a:xfrm>
                          <a:prstGeom prst="rect">
                            <a:avLst/>
                          </a:prstGeom>
                        </pic:spPr>
                      </pic:pic>
                    </a:graphicData>
                  </a:graphic>
                </wp:inline>
              </w:drawing>
            </w:r>
          </w:p>
          <w:p w14:paraId="52EA515C" w14:textId="77777777" w:rsidR="002C0F83" w:rsidRDefault="002C0F83" w:rsidP="00EC2566">
            <w:pPr>
              <w:rPr>
                <w:rFonts w:ascii="Arial" w:hAnsi="Arial" w:cs="Arial"/>
                <w:i/>
                <w:iCs/>
                <w:sz w:val="22"/>
                <w:szCs w:val="22"/>
              </w:rPr>
            </w:pPr>
            <w:r>
              <w:rPr>
                <w:rFonts w:ascii="Arial" w:hAnsi="Arial" w:cs="Arial"/>
                <w:b/>
                <w:bCs/>
                <w:sz w:val="22"/>
                <w:szCs w:val="22"/>
              </w:rPr>
              <w:t xml:space="preserve">                                         </w:t>
            </w:r>
            <w:r w:rsidRPr="00C82CF8">
              <w:rPr>
                <w:rFonts w:ascii="Arial" w:hAnsi="Arial" w:cs="Arial"/>
                <w:i/>
                <w:iCs/>
                <w:sz w:val="22"/>
                <w:szCs w:val="22"/>
              </w:rPr>
              <w:t>Source: Rolls-Royce moto</w:t>
            </w:r>
            <w:r>
              <w:rPr>
                <w:rFonts w:ascii="Arial" w:hAnsi="Arial" w:cs="Arial"/>
                <w:i/>
                <w:iCs/>
                <w:sz w:val="22"/>
                <w:szCs w:val="22"/>
              </w:rPr>
              <w:t>rcars.com</w:t>
            </w:r>
          </w:p>
          <w:p w14:paraId="024011B0" w14:textId="77777777" w:rsidR="002C0F83" w:rsidRPr="00C82CF8" w:rsidRDefault="002C0F83" w:rsidP="00EC2566">
            <w:pPr>
              <w:rPr>
                <w:rFonts w:ascii="Arial" w:hAnsi="Arial" w:cs="Arial"/>
                <w:i/>
                <w:iCs/>
                <w:sz w:val="22"/>
                <w:szCs w:val="22"/>
              </w:rPr>
            </w:pPr>
          </w:p>
          <w:p w14:paraId="6EF3498D" w14:textId="77777777" w:rsidR="002C0F83" w:rsidRPr="00CF37C9" w:rsidRDefault="002C0F83" w:rsidP="00EC2566">
            <w:pPr>
              <w:rPr>
                <w:rFonts w:ascii="Arial" w:hAnsi="Arial" w:cs="Arial"/>
                <w:b/>
                <w:bCs/>
                <w:sz w:val="22"/>
                <w:szCs w:val="22"/>
              </w:rPr>
            </w:pPr>
          </w:p>
        </w:tc>
      </w:tr>
      <w:tr w:rsidR="002C0F83" w14:paraId="5F7669FF" w14:textId="77777777" w:rsidTr="00EC2566">
        <w:tc>
          <w:tcPr>
            <w:tcW w:w="1560" w:type="dxa"/>
          </w:tcPr>
          <w:p w14:paraId="3804EFD7" w14:textId="77777777" w:rsidR="002C0F83" w:rsidRPr="00C82CF8" w:rsidRDefault="002C0F83" w:rsidP="00EC2566">
            <w:pPr>
              <w:rPr>
                <w:rFonts w:ascii="Arial" w:hAnsi="Arial" w:cs="Arial"/>
                <w:b/>
                <w:bCs/>
                <w:sz w:val="20"/>
                <w:szCs w:val="20"/>
              </w:rPr>
            </w:pPr>
            <w:r w:rsidRPr="00C82CF8">
              <w:rPr>
                <w:rFonts w:ascii="Arial" w:hAnsi="Arial" w:cs="Arial"/>
                <w:b/>
                <w:bCs/>
                <w:noProof/>
                <w:sz w:val="21"/>
                <w:szCs w:val="21"/>
              </w:rPr>
              <mc:AlternateContent>
                <mc:Choice Requires="wpg">
                  <w:drawing>
                    <wp:anchor distT="0" distB="0" distL="114300" distR="114300" simplePos="0" relativeHeight="251668480" behindDoc="0" locked="0" layoutInCell="1" allowOverlap="1" wp14:anchorId="6735F9A7" wp14:editId="1CB760D3">
                      <wp:simplePos x="0" y="0"/>
                      <wp:positionH relativeFrom="column">
                        <wp:posOffset>911747</wp:posOffset>
                      </wp:positionH>
                      <wp:positionV relativeFrom="paragraph">
                        <wp:posOffset>299318</wp:posOffset>
                      </wp:positionV>
                      <wp:extent cx="5400801" cy="6216015"/>
                      <wp:effectExtent l="12700" t="12700" r="9525" b="6985"/>
                      <wp:wrapNone/>
                      <wp:docPr id="3" name="Group 3"/>
                      <wp:cNvGraphicFramePr/>
                      <a:graphic xmlns:a="http://schemas.openxmlformats.org/drawingml/2006/main">
                        <a:graphicData uri="http://schemas.microsoft.com/office/word/2010/wordprocessingGroup">
                          <wpg:wgp>
                            <wpg:cNvGrpSpPr/>
                            <wpg:grpSpPr>
                              <a:xfrm>
                                <a:off x="0" y="0"/>
                                <a:ext cx="5400801" cy="6216015"/>
                                <a:chOff x="45267" y="0"/>
                                <a:chExt cx="5400801" cy="6216015"/>
                              </a:xfrm>
                            </wpg:grpSpPr>
                            <wps:wsp>
                              <wps:cNvPr id="5" name="Rounded Rectangle 5"/>
                              <wps:cNvSpPr/>
                              <wps:spPr>
                                <a:xfrm>
                                  <a:off x="108603" y="4657739"/>
                                  <a:ext cx="914400" cy="682112"/>
                                </a:xfrm>
                                <a:prstGeom prst="roundRect">
                                  <a:avLst/>
                                </a:prstGeom>
                                <a:solidFill>
                                  <a:schemeClr val="accent1">
                                    <a:alpha val="19165"/>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80D555" w14:textId="77777777" w:rsidR="002C0F83" w:rsidRPr="00F3747B" w:rsidRDefault="002C0F83" w:rsidP="002C0F83">
                                    <w:pPr>
                                      <w:rPr>
                                        <w:rFonts w:ascii="Microsoft Himalaya" w:hAnsi="Microsoft Himalaya" w:cs="Microsoft Himalaya"/>
                                        <w:color w:val="000000" w:themeColor="text1"/>
                                        <w:sz w:val="22"/>
                                        <w:szCs w:val="22"/>
                                      </w:rPr>
                                    </w:pPr>
                                    <w:r w:rsidRPr="00F3747B">
                                      <w:rPr>
                                        <w:rFonts w:ascii="Microsoft Himalaya" w:hAnsi="Microsoft Himalaya" w:cs="Microsoft Himalaya"/>
                                        <w:color w:val="000000" w:themeColor="text1"/>
                                        <w:sz w:val="22"/>
                                        <w:szCs w:val="22"/>
                                      </w:rPr>
                                      <w:t>Receive</w:t>
                                    </w:r>
                                    <w:r>
                                      <w:rPr>
                                        <w:rFonts w:ascii="Microsoft Himalaya" w:hAnsi="Microsoft Himalaya" w:cs="Microsoft Himalaya"/>
                                        <w:color w:val="000000" w:themeColor="text1"/>
                                        <w:sz w:val="22"/>
                                        <w:szCs w:val="22"/>
                                      </w:rPr>
                                      <w:t>s</w:t>
                                    </w:r>
                                    <w:r w:rsidRPr="00F3747B">
                                      <w:rPr>
                                        <w:rFonts w:ascii="Microsoft Himalaya" w:hAnsi="Microsoft Himalaya" w:cs="Microsoft Himalaya"/>
                                        <w:color w:val="000000" w:themeColor="text1"/>
                                        <w:sz w:val="22"/>
                                        <w:szCs w:val="22"/>
                                      </w:rPr>
                                      <w:t xml:space="preserve"> Email about </w:t>
                                    </w:r>
                                    <w:r>
                                      <w:rPr>
                                        <w:rFonts w:ascii="Microsoft Himalaya" w:hAnsi="Microsoft Himalaya" w:cs="Microsoft Himalaya"/>
                                        <w:color w:val="000000" w:themeColor="text1"/>
                                        <w:sz w:val="22"/>
                                        <w:szCs w:val="22"/>
                                      </w:rPr>
                                      <w:t>Rolls-Royce luxury cars</w:t>
                                    </w:r>
                                  </w:p>
                                  <w:p w14:paraId="4C84FAA4" w14:textId="77777777" w:rsidR="002C0F83" w:rsidRPr="00B24C4A" w:rsidRDefault="002C0F83" w:rsidP="002C0F83">
                                    <w:pPr>
                                      <w:jc w:val="center"/>
                                      <w:rPr>
                                        <w:rFonts w:ascii="Microsoft Himalaya" w:hAnsi="Microsoft Himalaya" w:cs="Microsoft Himalaya"/>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1144769" y="1017447"/>
                                  <a:ext cx="914400" cy="618067"/>
                                </a:xfrm>
                                <a:prstGeom prst="roundRect">
                                  <a:avLst/>
                                </a:prstGeom>
                                <a:solidFill>
                                  <a:schemeClr val="accent1">
                                    <a:alpha val="19165"/>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200614" w14:textId="77777777" w:rsidR="002C0F83" w:rsidRPr="00E05124" w:rsidRDefault="002C0F83" w:rsidP="002C0F83">
                                    <w:pPr>
                                      <w:rPr>
                                        <w:rFonts w:ascii="Microsoft Himalaya" w:hAnsi="Microsoft Himalaya" w:cs="Microsoft Himalaya"/>
                                        <w:color w:val="000000" w:themeColor="text1"/>
                                        <w:sz w:val="22"/>
                                        <w:szCs w:val="22"/>
                                      </w:rPr>
                                    </w:pPr>
                                    <w:r w:rsidRPr="00E05124">
                                      <w:rPr>
                                        <w:rFonts w:ascii="Microsoft Himalaya" w:hAnsi="Microsoft Himalaya" w:cs="Microsoft Himalaya"/>
                                        <w:color w:val="000000" w:themeColor="text1"/>
                                        <w:sz w:val="22"/>
                                        <w:szCs w:val="22"/>
                                      </w:rPr>
                                      <w:t>Test drive</w:t>
                                    </w:r>
                                    <w:r>
                                      <w:rPr>
                                        <w:rFonts w:ascii="Microsoft Himalaya" w:hAnsi="Microsoft Himalaya" w:cs="Microsoft Himalaya"/>
                                        <w:color w:val="000000" w:themeColor="text1"/>
                                        <w:sz w:val="22"/>
                                        <w:szCs w:val="22"/>
                                      </w:rPr>
                                      <w:t>s</w:t>
                                    </w:r>
                                    <w:r w:rsidRPr="00E05124">
                                      <w:rPr>
                                        <w:rFonts w:ascii="Microsoft Himalaya" w:hAnsi="Microsoft Himalaya" w:cs="Microsoft Himalaya"/>
                                        <w:color w:val="000000" w:themeColor="text1"/>
                                        <w:sz w:val="22"/>
                                        <w:szCs w:val="22"/>
                                      </w:rPr>
                                      <w:t xml:space="preserve"> the </w:t>
                                    </w:r>
                                    <w:r>
                                      <w:rPr>
                                        <w:rFonts w:ascii="Microsoft Himalaya" w:hAnsi="Microsoft Himalaya" w:cs="Microsoft Himalaya"/>
                                        <w:color w:val="000000" w:themeColor="text1"/>
                                        <w:sz w:val="22"/>
                                        <w:szCs w:val="22"/>
                                      </w:rPr>
                                      <w:t>Ghost</w:t>
                                    </w:r>
                                    <w:r w:rsidRPr="00E05124">
                                      <w:rPr>
                                        <w:rFonts w:ascii="Microsoft Himalaya" w:hAnsi="Microsoft Himalaya" w:cs="Microsoft Himalaya"/>
                                        <w:color w:val="000000" w:themeColor="text1"/>
                                        <w:sz w:val="22"/>
                                        <w:szCs w:val="22"/>
                                      </w:rPr>
                                      <w:t xml:space="preserve"> </w:t>
                                    </w:r>
                                  </w:p>
                                  <w:p w14:paraId="03960A1B" w14:textId="77777777" w:rsidR="002C0F83" w:rsidRPr="00CA6884" w:rsidRDefault="002C0F83" w:rsidP="002C0F83">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2360110" y="1017447"/>
                                  <a:ext cx="914400" cy="660188"/>
                                </a:xfrm>
                                <a:prstGeom prst="roundRect">
                                  <a:avLst/>
                                </a:prstGeom>
                                <a:solidFill>
                                  <a:schemeClr val="accent1">
                                    <a:alpha val="19165"/>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049BB2" w14:textId="77777777" w:rsidR="002C0F83" w:rsidRDefault="002C0F83" w:rsidP="002C0F83">
                                    <w:pPr>
                                      <w:jc w:val="center"/>
                                      <w:rPr>
                                        <w:rFonts w:ascii="Microsoft Himalaya" w:hAnsi="Microsoft Himalaya" w:cs="Microsoft Himalaya"/>
                                        <w:color w:val="000000" w:themeColor="text1"/>
                                        <w:sz w:val="22"/>
                                        <w:szCs w:val="22"/>
                                      </w:rPr>
                                    </w:pPr>
                                    <w:r w:rsidRPr="00E05124">
                                      <w:rPr>
                                        <w:rFonts w:ascii="Microsoft Himalaya" w:hAnsi="Microsoft Himalaya" w:cs="Microsoft Himalaya"/>
                                        <w:color w:val="000000" w:themeColor="text1"/>
                                        <w:sz w:val="22"/>
                                        <w:szCs w:val="22"/>
                                      </w:rPr>
                                      <w:t>Purchase</w:t>
                                    </w:r>
                                    <w:r>
                                      <w:rPr>
                                        <w:rFonts w:ascii="Microsoft Himalaya" w:hAnsi="Microsoft Himalaya" w:cs="Microsoft Himalaya"/>
                                        <w:color w:val="000000" w:themeColor="text1"/>
                                        <w:sz w:val="22"/>
                                        <w:szCs w:val="22"/>
                                      </w:rPr>
                                      <w:t>s</w:t>
                                    </w:r>
                                    <w:r w:rsidRPr="00E05124">
                                      <w:rPr>
                                        <w:rFonts w:ascii="Microsoft Himalaya" w:hAnsi="Microsoft Himalaya" w:cs="Microsoft Himalaya"/>
                                        <w:color w:val="000000" w:themeColor="text1"/>
                                        <w:sz w:val="22"/>
                                        <w:szCs w:val="22"/>
                                      </w:rPr>
                                      <w:t xml:space="preserve"> a Rolls-Royce</w:t>
                                    </w:r>
                                  </w:p>
                                  <w:p w14:paraId="40D5FF3D"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Ghost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ed Rectangle 10"/>
                              <wps:cNvSpPr/>
                              <wps:spPr>
                                <a:xfrm>
                                  <a:off x="1225763" y="135823"/>
                                  <a:ext cx="1016000" cy="604796"/>
                                </a:xfrm>
                                <a:prstGeom prst="roundRect">
                                  <a:avLst/>
                                </a:prstGeom>
                                <a:solidFill>
                                  <a:schemeClr val="accent1">
                                    <a:alpha val="19165"/>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CCD142"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Review</w:t>
                                    </w:r>
                                    <w:r>
                                      <w:rPr>
                                        <w:rFonts w:ascii="Microsoft Himalaya" w:hAnsi="Microsoft Himalaya" w:cs="Microsoft Himalaya"/>
                                        <w:color w:val="000000" w:themeColor="text1"/>
                                        <w:sz w:val="22"/>
                                        <w:szCs w:val="22"/>
                                      </w:rPr>
                                      <w:t>s</w:t>
                                    </w:r>
                                    <w:r w:rsidRPr="00E05124">
                                      <w:rPr>
                                        <w:rFonts w:ascii="Microsoft Himalaya" w:hAnsi="Microsoft Himalaya" w:cs="Microsoft Himalaya"/>
                                        <w:color w:val="000000" w:themeColor="text1"/>
                                        <w:sz w:val="22"/>
                                        <w:szCs w:val="22"/>
                                      </w:rPr>
                                      <w:t xml:space="preserve">  available models and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ounded Rectangle 11"/>
                              <wps:cNvSpPr/>
                              <wps:spPr>
                                <a:xfrm>
                                  <a:off x="3355533" y="207219"/>
                                  <a:ext cx="914400" cy="533400"/>
                                </a:xfrm>
                                <a:prstGeom prst="roundRect">
                                  <a:avLst/>
                                </a:prstGeom>
                                <a:solidFill>
                                  <a:schemeClr val="accent1">
                                    <a:alpha val="19165"/>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68DC4A"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Review</w:t>
                                    </w:r>
                                    <w:r>
                                      <w:rPr>
                                        <w:rFonts w:ascii="Microsoft Himalaya" w:hAnsi="Microsoft Himalaya" w:cs="Microsoft Himalaya"/>
                                        <w:color w:val="000000" w:themeColor="text1"/>
                                        <w:sz w:val="22"/>
                                        <w:szCs w:val="22"/>
                                      </w:rPr>
                                      <w:t>s the</w:t>
                                    </w:r>
                                    <w:r w:rsidRPr="00E05124">
                                      <w:rPr>
                                        <w:rFonts w:ascii="Microsoft Himalaya" w:hAnsi="Microsoft Himalaya" w:cs="Microsoft Himalaya"/>
                                        <w:color w:val="000000" w:themeColor="text1"/>
                                        <w:sz w:val="22"/>
                                        <w:szCs w:val="22"/>
                                      </w:rPr>
                                      <w:t xml:space="preserve"> after sales services and offers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1144769" y="2255938"/>
                                  <a:ext cx="914400" cy="638599"/>
                                </a:xfrm>
                                <a:prstGeom prst="roundRect">
                                  <a:avLst/>
                                </a:prstGeom>
                                <a:solidFill>
                                  <a:schemeClr val="accent1">
                                    <a:alpha val="19165"/>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F16848" w14:textId="77777777" w:rsidR="002C0F83" w:rsidRPr="00CB5617" w:rsidRDefault="002C0F83" w:rsidP="002C0F83">
                                    <w:pPr>
                                      <w:jc w:val="center"/>
                                      <w:rPr>
                                        <w:rFonts w:ascii="Microsoft Himalaya" w:hAnsi="Microsoft Himalaya" w:cs="Microsoft Himalaya"/>
                                        <w:sz w:val="20"/>
                                        <w:szCs w:val="20"/>
                                      </w:rPr>
                                    </w:pPr>
                                    <w:r w:rsidRPr="00CB5617">
                                      <w:rPr>
                                        <w:rFonts w:ascii="Microsoft Himalaya" w:hAnsi="Microsoft Himalaya" w:cs="Microsoft Himalaya"/>
                                        <w:color w:val="000000" w:themeColor="text1"/>
                                        <w:sz w:val="20"/>
                                        <w:szCs w:val="20"/>
                                      </w:rPr>
                                      <w:t>Review</w:t>
                                    </w:r>
                                    <w:r>
                                      <w:rPr>
                                        <w:rFonts w:ascii="Microsoft Himalaya" w:hAnsi="Microsoft Himalaya" w:cs="Microsoft Himalaya"/>
                                        <w:color w:val="000000" w:themeColor="text1"/>
                                        <w:sz w:val="20"/>
                                        <w:szCs w:val="20"/>
                                      </w:rPr>
                                      <w:t>s</w:t>
                                    </w:r>
                                    <w:r w:rsidRPr="00CB5617">
                                      <w:rPr>
                                        <w:rFonts w:ascii="Microsoft Himalaya" w:hAnsi="Microsoft Himalaya" w:cs="Microsoft Himalaya"/>
                                        <w:color w:val="000000" w:themeColor="text1"/>
                                        <w:sz w:val="20"/>
                                        <w:szCs w:val="20"/>
                                      </w:rPr>
                                      <w:t xml:space="preserve"> </w:t>
                                    </w:r>
                                    <w:r>
                                      <w:rPr>
                                        <w:rFonts w:ascii="Microsoft Himalaya" w:hAnsi="Microsoft Himalaya" w:cs="Microsoft Himalaya"/>
                                        <w:color w:val="000000" w:themeColor="text1"/>
                                        <w:sz w:val="20"/>
                                        <w:szCs w:val="20"/>
                                      </w:rPr>
                                      <w:t>a</w:t>
                                    </w:r>
                                    <w:r w:rsidRPr="00CB5617">
                                      <w:rPr>
                                        <w:rFonts w:ascii="Microsoft Himalaya" w:hAnsi="Microsoft Himalaya" w:cs="Microsoft Himalaya"/>
                                        <w:color w:val="000000" w:themeColor="text1"/>
                                        <w:sz w:val="20"/>
                                        <w:szCs w:val="20"/>
                                      </w:rPr>
                                      <w:t xml:space="preserve"> Rolls-Royce </w:t>
                                    </w:r>
                                    <w:r>
                                      <w:rPr>
                                        <w:rFonts w:ascii="Microsoft Himalaya" w:hAnsi="Microsoft Himalaya" w:cs="Microsoft Himalaya"/>
                                        <w:color w:val="000000" w:themeColor="text1"/>
                                        <w:sz w:val="20"/>
                                        <w:szCs w:val="20"/>
                                      </w:rPr>
                                      <w:t>Ghost</w:t>
                                    </w:r>
                                    <w:r w:rsidRPr="00CB5617">
                                      <w:rPr>
                                        <w:rFonts w:ascii="Microsoft Himalaya" w:hAnsi="Microsoft Himalaya" w:cs="Microsoft Himalaya"/>
                                        <w:color w:val="000000" w:themeColor="text1"/>
                                        <w:sz w:val="20"/>
                                        <w:szCs w:val="20"/>
                                      </w:rPr>
                                      <w:t xml:space="preserve"> </w:t>
                                    </w:r>
                                    <w:r>
                                      <w:rPr>
                                        <w:rFonts w:ascii="Microsoft Himalaya" w:hAnsi="Microsoft Himalaya" w:cs="Microsoft Himalaya"/>
                                        <w:color w:val="000000" w:themeColor="text1"/>
                                        <w:sz w:val="20"/>
                                        <w:szCs w:val="20"/>
                                      </w:rPr>
                                      <w:t>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ounded Rectangle 13"/>
                              <wps:cNvSpPr/>
                              <wps:spPr>
                                <a:xfrm>
                                  <a:off x="4303805" y="3055511"/>
                                  <a:ext cx="1142263" cy="761405"/>
                                </a:xfrm>
                                <a:prstGeom prst="roundRect">
                                  <a:avLst/>
                                </a:prstGeom>
                                <a:solidFill>
                                  <a:schemeClr val="accent1">
                                    <a:alpha val="19165"/>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7065C3"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 xml:space="preserve">Express satisfaction with </w:t>
                                    </w:r>
                                    <w:r>
                                      <w:rPr>
                                        <w:rFonts w:ascii="Microsoft Himalaya" w:hAnsi="Microsoft Himalaya" w:cs="Microsoft Himalaya"/>
                                        <w:color w:val="000000" w:themeColor="text1"/>
                                        <w:sz w:val="22"/>
                                        <w:szCs w:val="22"/>
                                      </w:rPr>
                                      <w:t xml:space="preserve">the </w:t>
                                    </w:r>
                                    <w:r w:rsidRPr="00E05124">
                                      <w:rPr>
                                        <w:rFonts w:ascii="Microsoft Himalaya" w:hAnsi="Microsoft Himalaya" w:cs="Microsoft Himalaya"/>
                                        <w:color w:val="000000" w:themeColor="text1"/>
                                        <w:sz w:val="22"/>
                                        <w:szCs w:val="22"/>
                                      </w:rPr>
                                      <w:t xml:space="preserve">Rolls-Royce Ghost </w:t>
                                    </w:r>
                                    <w:r>
                                      <w:rPr>
                                        <w:rFonts w:ascii="Microsoft Himalaya" w:hAnsi="Microsoft Himalaya" w:cs="Microsoft Himalaya"/>
                                        <w:color w:val="000000" w:themeColor="text1"/>
                                        <w:sz w:val="22"/>
                                        <w:szCs w:val="22"/>
                                      </w:rPr>
                                      <w:t xml:space="preserve"> and recommends to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4423459" y="5473700"/>
                                  <a:ext cx="902050" cy="742315"/>
                                </a:xfrm>
                                <a:prstGeom prst="roundRect">
                                  <a:avLst/>
                                </a:prstGeom>
                                <a:solidFill>
                                  <a:schemeClr val="accent1">
                                    <a:alpha val="19165"/>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7711C1"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Existing customer with  luxury cars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8-point Star 15"/>
                              <wps:cNvSpPr/>
                              <wps:spPr>
                                <a:xfrm>
                                  <a:off x="4269915" y="5339851"/>
                                  <a:ext cx="269402" cy="190500"/>
                                </a:xfrm>
                                <a:prstGeom prst="star8">
                                  <a:avLst>
                                    <a:gd name="adj" fmla="val 50000"/>
                                  </a:avLst>
                                </a:prstGeom>
                                <a:solidFill>
                                  <a:schemeClr val="accent2">
                                    <a:lumMod val="40000"/>
                                    <a:lumOff val="60000"/>
                                    <a:alpha val="38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76F75D"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8-point Star 16"/>
                              <wps:cNvSpPr/>
                              <wps:spPr>
                                <a:xfrm>
                                  <a:off x="45267" y="4428911"/>
                                  <a:ext cx="258903" cy="228828"/>
                                </a:xfrm>
                                <a:prstGeom prst="star8">
                                  <a:avLst>
                                    <a:gd name="adj" fmla="val 50000"/>
                                  </a:avLst>
                                </a:prstGeom>
                                <a:solidFill>
                                  <a:schemeClr val="accent2">
                                    <a:lumMod val="40000"/>
                                    <a:lumOff val="60000"/>
                                    <a:alpha val="38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175B38" w14:textId="77777777" w:rsidR="002C0F83" w:rsidRPr="00B24C4A" w:rsidRDefault="002C0F83" w:rsidP="002C0F83">
                                    <w:pPr>
                                      <w:jc w:val="center"/>
                                      <w:rPr>
                                        <w:rFonts w:ascii="Microsoft Himalaya" w:hAnsi="Microsoft Himalaya" w:cs="Microsoft Himalaya"/>
                                        <w:color w:val="7030A0"/>
                                        <w:sz w:val="18"/>
                                        <w:szCs w:val="18"/>
                                      </w:rPr>
                                    </w:pPr>
                                    <w:r w:rsidRPr="00B24C4A">
                                      <w:rPr>
                                        <w:rFonts w:ascii="Microsoft Himalaya" w:hAnsi="Microsoft Himalaya" w:cs="Microsoft Himalaya"/>
                                        <w:color w:val="7030A0"/>
                                        <w:sz w:val="18"/>
                                        <w:szCs w:val="18"/>
                                      </w:rPr>
                                      <w:t>2</w:t>
                                    </w:r>
                                  </w:p>
                                  <w:p w14:paraId="55131DAD" w14:textId="77777777" w:rsidR="002C0F83" w:rsidRPr="008C49EA" w:rsidRDefault="002C0F83" w:rsidP="002C0F83">
                                    <w:pPr>
                                      <w:jc w:val="center"/>
                                      <w:rPr>
                                        <w:color w:val="7030A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8-point Star 17"/>
                              <wps:cNvSpPr/>
                              <wps:spPr>
                                <a:xfrm>
                                  <a:off x="4074845" y="2945961"/>
                                  <a:ext cx="293676" cy="213637"/>
                                </a:xfrm>
                                <a:prstGeom prst="star8">
                                  <a:avLst>
                                    <a:gd name="adj" fmla="val 50000"/>
                                  </a:avLst>
                                </a:prstGeom>
                                <a:solidFill>
                                  <a:schemeClr val="accent2">
                                    <a:lumMod val="40000"/>
                                    <a:lumOff val="60000"/>
                                    <a:alpha val="38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A6B219"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8-point Star 19"/>
                              <wps:cNvSpPr/>
                              <wps:spPr>
                                <a:xfrm>
                                  <a:off x="1064871" y="2071868"/>
                                  <a:ext cx="269402" cy="190500"/>
                                </a:xfrm>
                                <a:prstGeom prst="star8">
                                  <a:avLst>
                                    <a:gd name="adj" fmla="val 50000"/>
                                  </a:avLst>
                                </a:prstGeom>
                                <a:solidFill>
                                  <a:schemeClr val="accent2">
                                    <a:lumMod val="40000"/>
                                    <a:lumOff val="60000"/>
                                    <a:alpha val="38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9FD78F" w14:textId="77777777" w:rsidR="002C0F83" w:rsidRPr="00CB5617" w:rsidRDefault="002C0F83" w:rsidP="002C0F83">
                                    <w:pPr>
                                      <w:jc w:val="center"/>
                                      <w:rPr>
                                        <w:rFonts w:ascii="Microsoft Himalaya" w:hAnsi="Microsoft Himalaya" w:cs="Microsoft Himalaya"/>
                                        <w:color w:val="7030A0"/>
                                        <w:sz w:val="20"/>
                                        <w:szCs w:val="20"/>
                                      </w:rPr>
                                    </w:pPr>
                                    <w:r w:rsidRPr="00CB5617">
                                      <w:rPr>
                                        <w:rFonts w:ascii="Microsoft Himalaya" w:hAnsi="Microsoft Himalaya" w:cs="Microsoft Himalaya"/>
                                        <w:color w:val="7030A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8-point Star 20"/>
                              <wps:cNvSpPr/>
                              <wps:spPr>
                                <a:xfrm>
                                  <a:off x="2291788" y="833377"/>
                                  <a:ext cx="269402" cy="190500"/>
                                </a:xfrm>
                                <a:prstGeom prst="star8">
                                  <a:avLst>
                                    <a:gd name="adj" fmla="val 50000"/>
                                  </a:avLst>
                                </a:prstGeom>
                                <a:solidFill>
                                  <a:schemeClr val="accent2">
                                    <a:lumMod val="40000"/>
                                    <a:lumOff val="60000"/>
                                    <a:alpha val="38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552631"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8-point Star 21"/>
                              <wps:cNvSpPr/>
                              <wps:spPr>
                                <a:xfrm>
                                  <a:off x="3287210" y="0"/>
                                  <a:ext cx="269240" cy="198966"/>
                                </a:xfrm>
                                <a:prstGeom prst="star8">
                                  <a:avLst>
                                    <a:gd name="adj" fmla="val 50000"/>
                                  </a:avLst>
                                </a:prstGeom>
                                <a:solidFill>
                                  <a:schemeClr val="accent2">
                                    <a:lumMod val="40000"/>
                                    <a:lumOff val="60000"/>
                                    <a:alpha val="38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764A95"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8-point Star 22"/>
                              <wps:cNvSpPr/>
                              <wps:spPr>
                                <a:xfrm>
                                  <a:off x="1023005" y="0"/>
                                  <a:ext cx="304077" cy="207219"/>
                                </a:xfrm>
                                <a:prstGeom prst="star8">
                                  <a:avLst>
                                    <a:gd name="adj" fmla="val 50000"/>
                                  </a:avLst>
                                </a:prstGeom>
                                <a:solidFill>
                                  <a:schemeClr val="accent2">
                                    <a:lumMod val="40000"/>
                                    <a:lumOff val="60000"/>
                                    <a:alpha val="38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F6B628" w14:textId="77777777" w:rsidR="002C0F83" w:rsidRPr="00CB5617" w:rsidRDefault="002C0F83" w:rsidP="002C0F83">
                                    <w:pPr>
                                      <w:jc w:val="center"/>
                                      <w:rPr>
                                        <w:rFonts w:ascii="Microsoft Himalaya" w:hAnsi="Microsoft Himalaya" w:cs="Microsoft Himalaya"/>
                                        <w:color w:val="7030A0"/>
                                        <w:sz w:val="20"/>
                                        <w:szCs w:val="20"/>
                                      </w:rPr>
                                    </w:pPr>
                                    <w:r w:rsidRPr="00CB5617">
                                      <w:rPr>
                                        <w:rFonts w:ascii="Microsoft Himalaya" w:hAnsi="Microsoft Himalaya" w:cs="Microsoft Himalaya"/>
                                        <w:color w:val="7030A0"/>
                                        <w:sz w:val="20"/>
                                        <w:szCs w:val="20"/>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Straight Connector 23"/>
                              <wps:cNvCnPr/>
                              <wps:spPr>
                                <a:xfrm>
                                  <a:off x="4304657" y="416689"/>
                                  <a:ext cx="414669" cy="0"/>
                                </a:xfrm>
                                <a:prstGeom prst="line">
                                  <a:avLst/>
                                </a:prstGeom>
                                <a:ln w="25400"/>
                              </wps:spPr>
                              <wps:style>
                                <a:lnRef idx="2">
                                  <a:schemeClr val="accent1"/>
                                </a:lnRef>
                                <a:fillRef idx="0">
                                  <a:schemeClr val="accent1"/>
                                </a:fillRef>
                                <a:effectRef idx="1">
                                  <a:schemeClr val="accent1"/>
                                </a:effectRef>
                                <a:fontRef idx="minor">
                                  <a:schemeClr val="tx1"/>
                                </a:fontRef>
                              </wps:style>
                              <wps:bodyPr/>
                            </wps:wsp>
                            <wps:wsp>
                              <wps:cNvPr id="24" name="Straight Connector 24"/>
                              <wps:cNvCnPr/>
                              <wps:spPr>
                                <a:xfrm flipH="1" flipV="1">
                                  <a:off x="787079" y="567160"/>
                                  <a:ext cx="436393" cy="0"/>
                                </a:xfrm>
                                <a:prstGeom prst="line">
                                  <a:avLst/>
                                </a:prstGeom>
                                <a:ln w="25400"/>
                              </wps:spPr>
                              <wps:style>
                                <a:lnRef idx="2">
                                  <a:schemeClr val="accent1"/>
                                </a:lnRef>
                                <a:fillRef idx="0">
                                  <a:schemeClr val="accent1"/>
                                </a:fillRef>
                                <a:effectRef idx="1">
                                  <a:schemeClr val="accent1"/>
                                </a:effectRef>
                                <a:fontRef idx="minor">
                                  <a:schemeClr val="tx1"/>
                                </a:fontRef>
                              </wps:style>
                              <wps:bodyPr/>
                            </wps:wsp>
                            <wps:wsp>
                              <wps:cNvPr id="25" name="Straight Connector 25"/>
                              <wps:cNvCnPr/>
                              <wps:spPr>
                                <a:xfrm>
                                  <a:off x="798653" y="577609"/>
                                  <a:ext cx="0" cy="1967023"/>
                                </a:xfrm>
                                <a:prstGeom prst="line">
                                  <a:avLst/>
                                </a:prstGeom>
                                <a:ln w="25400"/>
                              </wps:spPr>
                              <wps:style>
                                <a:lnRef idx="2">
                                  <a:schemeClr val="accent1"/>
                                </a:lnRef>
                                <a:fillRef idx="0">
                                  <a:schemeClr val="accent1"/>
                                </a:fillRef>
                                <a:effectRef idx="1">
                                  <a:schemeClr val="accent1"/>
                                </a:effectRef>
                                <a:fontRef idx="minor">
                                  <a:schemeClr val="tx1"/>
                                </a:fontRef>
                              </wps:style>
                              <wps:bodyPr/>
                            </wps:wsp>
                            <wps:wsp>
                              <wps:cNvPr id="26" name="Straight Arrow Connector 26"/>
                              <wps:cNvCnPr/>
                              <wps:spPr>
                                <a:xfrm>
                                  <a:off x="797528" y="2541608"/>
                                  <a:ext cx="350875" cy="0"/>
                                </a:xfrm>
                                <a:prstGeom prst="straightConnector1">
                                  <a:avLst/>
                                </a:prstGeom>
                                <a:ln w="25400">
                                  <a:solidFill>
                                    <a:schemeClr val="accent1"/>
                                  </a:solidFill>
                                  <a:tailEnd type="triangle" w="lg" len="lg"/>
                                </a:ln>
                              </wps:spPr>
                              <wps:style>
                                <a:lnRef idx="1">
                                  <a:schemeClr val="accent1"/>
                                </a:lnRef>
                                <a:fillRef idx="0">
                                  <a:schemeClr val="accent1"/>
                                </a:fillRef>
                                <a:effectRef idx="0">
                                  <a:schemeClr val="accent1"/>
                                </a:effectRef>
                                <a:fontRef idx="minor">
                                  <a:schemeClr val="tx1"/>
                                </a:fontRef>
                              </wps:style>
                              <wps:bodyPr/>
                            </wps:wsp>
                            <wps:wsp>
                              <wps:cNvPr id="27" name="Straight Connector 27"/>
                              <wps:cNvCnPr/>
                              <wps:spPr>
                                <a:xfrm flipV="1">
                                  <a:off x="392356" y="416689"/>
                                  <a:ext cx="4099" cy="4241050"/>
                                </a:xfrm>
                                <a:prstGeom prst="line">
                                  <a:avLst/>
                                </a:prstGeom>
                                <a:ln w="25400"/>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wps:spPr>
                                <a:xfrm>
                                  <a:off x="392414" y="421190"/>
                                  <a:ext cx="838325" cy="0"/>
                                </a:xfrm>
                                <a:prstGeom prst="straightConnector1">
                                  <a:avLst/>
                                </a:prstGeom>
                                <a:ln w="25400">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wps:spPr>
                                <a:xfrm>
                                  <a:off x="2059169" y="1324015"/>
                                  <a:ext cx="307817" cy="0"/>
                                </a:xfrm>
                                <a:prstGeom prst="straightConnector1">
                                  <a:avLst/>
                                </a:prstGeom>
                                <a:ln w="25400">
                                  <a:tailEnd type="triangle" w="med" len="lg"/>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wps:spPr>
                                <a:xfrm flipV="1">
                                  <a:off x="1576408" y="1633156"/>
                                  <a:ext cx="0" cy="626493"/>
                                </a:xfrm>
                                <a:prstGeom prst="straightConnector1">
                                  <a:avLst/>
                                </a:prstGeom>
                                <a:ln w="25400">
                                  <a:tailEnd type="triangle" w="med" len="lg"/>
                                </a:ln>
                              </wps:spPr>
                              <wps:style>
                                <a:lnRef idx="1">
                                  <a:schemeClr val="accent1"/>
                                </a:lnRef>
                                <a:fillRef idx="0">
                                  <a:schemeClr val="accent1"/>
                                </a:fillRef>
                                <a:effectRef idx="0">
                                  <a:schemeClr val="accent1"/>
                                </a:effectRef>
                                <a:fontRef idx="minor">
                                  <a:schemeClr val="tx1"/>
                                </a:fontRef>
                              </wps:style>
                              <wps:bodyPr/>
                            </wps:wsp>
                            <wps:wsp>
                              <wps:cNvPr id="51" name="Straight Connector 51"/>
                              <wps:cNvCnPr/>
                              <wps:spPr>
                                <a:xfrm>
                                  <a:off x="3286085" y="1331089"/>
                                  <a:ext cx="539561"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wps:wsp>
                              <wps:cNvPr id="52" name="Straight Arrow Connector 52"/>
                              <wps:cNvCnPr/>
                              <wps:spPr>
                                <a:xfrm flipV="1">
                                  <a:off x="3810322" y="741905"/>
                                  <a:ext cx="0" cy="589356"/>
                                </a:xfrm>
                                <a:prstGeom prst="straightConnector1">
                                  <a:avLst/>
                                </a:prstGeom>
                                <a:ln w="25400">
                                  <a:tailEnd type="triangle" w="med" len="lg"/>
                                </a:ln>
                              </wps:spPr>
                              <wps:style>
                                <a:lnRef idx="1">
                                  <a:schemeClr val="accent1"/>
                                </a:lnRef>
                                <a:fillRef idx="0">
                                  <a:schemeClr val="accent1"/>
                                </a:fillRef>
                                <a:effectRef idx="0">
                                  <a:schemeClr val="accent1"/>
                                </a:effectRef>
                                <a:fontRef idx="minor">
                                  <a:schemeClr val="tx1"/>
                                </a:fontRef>
                              </wps:style>
                              <wps:bodyPr/>
                            </wps:wsp>
                            <wps:wsp>
                              <wps:cNvPr id="53" name="Straight Arrow Connector 53"/>
                              <wps:cNvCnPr/>
                              <wps:spPr>
                                <a:xfrm>
                                  <a:off x="4713079" y="415535"/>
                                  <a:ext cx="6179" cy="2639976"/>
                                </a:xfrm>
                                <a:prstGeom prst="straightConnector1">
                                  <a:avLst/>
                                </a:prstGeom>
                                <a:ln w="25400">
                                  <a:tailEnd type="triangle" w="med" len="lg"/>
                                </a:ln>
                              </wps:spPr>
                              <wps:style>
                                <a:lnRef idx="1">
                                  <a:schemeClr val="accent1"/>
                                </a:lnRef>
                                <a:fillRef idx="0">
                                  <a:schemeClr val="accent1"/>
                                </a:fillRef>
                                <a:effectRef idx="0">
                                  <a:schemeClr val="accent1"/>
                                </a:effectRef>
                                <a:fontRef idx="minor">
                                  <a:schemeClr val="tx1"/>
                                </a:fontRef>
                              </wps:style>
                              <wps:bodyPr/>
                            </wps:wsp>
                            <wps:wsp>
                              <wps:cNvPr id="54" name="Straight Arrow Connector 54"/>
                              <wps:cNvCnPr/>
                              <wps:spPr>
                                <a:xfrm flipV="1">
                                  <a:off x="480001" y="5339851"/>
                                  <a:ext cx="0" cy="468827"/>
                                </a:xfrm>
                                <a:prstGeom prst="straightConnector1">
                                  <a:avLst/>
                                </a:prstGeom>
                                <a:ln w="25400">
                                  <a:tailEnd type="triangle" w="med" len="lg"/>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735F9A7" id="Group 3" o:spid="_x0000_s1062" style="position:absolute;margin-left:71.8pt;margin-top:23.55pt;width:425.25pt;height:489.45pt;z-index:251668480;mso-width-relative:margin;mso-height-relative:margin" coordorigin="452" coordsize="54008,621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">
                      <v:roundrect id="Rounded Rectangle 5" o:spid="_x0000_s1063" style="position:absolute;left:1086;top:46577;width:9144;height:682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" fillcolor="#4472c4 [3204]" strokecolor="#1f3763 [1604]" strokeweight="1pt">
                        <v:fill opacity="12593f"/>
                        <v:stroke joinstyle="miter"/>
                        <v:textbox>
                          <w:txbxContent>
                            <w:p w14:paraId="3F80D555" w14:textId="77777777" w:rsidR="002C0F83" w:rsidRPr="00F3747B" w:rsidRDefault="002C0F83" w:rsidP="002C0F83">
                              <w:pPr>
                                <w:rPr>
                                  <w:rFonts w:ascii="Microsoft Himalaya" w:hAnsi="Microsoft Himalaya" w:cs="Microsoft Himalaya"/>
                                  <w:color w:val="000000" w:themeColor="text1"/>
                                  <w:sz w:val="22"/>
                                  <w:szCs w:val="22"/>
                                </w:rPr>
                              </w:pPr>
                              <w:r w:rsidRPr="00F3747B">
                                <w:rPr>
                                  <w:rFonts w:ascii="Microsoft Himalaya" w:hAnsi="Microsoft Himalaya" w:cs="Microsoft Himalaya"/>
                                  <w:color w:val="000000" w:themeColor="text1"/>
                                  <w:sz w:val="22"/>
                                  <w:szCs w:val="22"/>
                                </w:rPr>
                                <w:t>Receive</w:t>
                              </w:r>
                              <w:r>
                                <w:rPr>
                                  <w:rFonts w:ascii="Microsoft Himalaya" w:hAnsi="Microsoft Himalaya" w:cs="Microsoft Himalaya"/>
                                  <w:color w:val="000000" w:themeColor="text1"/>
                                  <w:sz w:val="22"/>
                                  <w:szCs w:val="22"/>
                                </w:rPr>
                                <w:t>s</w:t>
                              </w:r>
                              <w:r w:rsidRPr="00F3747B">
                                <w:rPr>
                                  <w:rFonts w:ascii="Microsoft Himalaya" w:hAnsi="Microsoft Himalaya" w:cs="Microsoft Himalaya"/>
                                  <w:color w:val="000000" w:themeColor="text1"/>
                                  <w:sz w:val="22"/>
                                  <w:szCs w:val="22"/>
                                </w:rPr>
                                <w:t xml:space="preserve"> Email about </w:t>
                              </w:r>
                              <w:r>
                                <w:rPr>
                                  <w:rFonts w:ascii="Microsoft Himalaya" w:hAnsi="Microsoft Himalaya" w:cs="Microsoft Himalaya"/>
                                  <w:color w:val="000000" w:themeColor="text1"/>
                                  <w:sz w:val="22"/>
                                  <w:szCs w:val="22"/>
                                </w:rPr>
                                <w:t>Rolls-Royce luxury cars</w:t>
                              </w:r>
                            </w:p>
                            <w:p w14:paraId="4C84FAA4" w14:textId="77777777" w:rsidR="002C0F83" w:rsidRPr="00B24C4A" w:rsidRDefault="002C0F83" w:rsidP="002C0F83">
                              <w:pPr>
                                <w:jc w:val="center"/>
                                <w:rPr>
                                  <w:rFonts w:ascii="Microsoft Himalaya" w:hAnsi="Microsoft Himalaya" w:cs="Microsoft Himalaya"/>
                                  <w:sz w:val="18"/>
                                  <w:szCs w:val="18"/>
                                </w:rPr>
                              </w:pPr>
                            </w:p>
                          </w:txbxContent>
                        </v:textbox>
                      </v:roundrect>
                      <v:roundrect id="Rounded Rectangle 8" o:spid="_x0000_s1064" style="position:absolute;left:11447;top:10174;width:9144;height:618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" fillcolor="#4472c4 [3204]" strokecolor="#1f3763 [1604]" strokeweight="1pt">
                        <v:fill opacity="12593f"/>
                        <v:stroke joinstyle="miter"/>
                        <v:textbox>
                          <w:txbxContent>
                            <w:p w14:paraId="4C200614" w14:textId="77777777" w:rsidR="002C0F83" w:rsidRPr="00E05124" w:rsidRDefault="002C0F83" w:rsidP="002C0F83">
                              <w:pPr>
                                <w:rPr>
                                  <w:rFonts w:ascii="Microsoft Himalaya" w:hAnsi="Microsoft Himalaya" w:cs="Microsoft Himalaya"/>
                                  <w:color w:val="000000" w:themeColor="text1"/>
                                  <w:sz w:val="22"/>
                                  <w:szCs w:val="22"/>
                                </w:rPr>
                              </w:pPr>
                              <w:r w:rsidRPr="00E05124">
                                <w:rPr>
                                  <w:rFonts w:ascii="Microsoft Himalaya" w:hAnsi="Microsoft Himalaya" w:cs="Microsoft Himalaya"/>
                                  <w:color w:val="000000" w:themeColor="text1"/>
                                  <w:sz w:val="22"/>
                                  <w:szCs w:val="22"/>
                                </w:rPr>
                                <w:t>Test drive</w:t>
                              </w:r>
                              <w:r>
                                <w:rPr>
                                  <w:rFonts w:ascii="Microsoft Himalaya" w:hAnsi="Microsoft Himalaya" w:cs="Microsoft Himalaya"/>
                                  <w:color w:val="000000" w:themeColor="text1"/>
                                  <w:sz w:val="22"/>
                                  <w:szCs w:val="22"/>
                                </w:rPr>
                                <w:t>s</w:t>
                              </w:r>
                              <w:r w:rsidRPr="00E05124">
                                <w:rPr>
                                  <w:rFonts w:ascii="Microsoft Himalaya" w:hAnsi="Microsoft Himalaya" w:cs="Microsoft Himalaya"/>
                                  <w:color w:val="000000" w:themeColor="text1"/>
                                  <w:sz w:val="22"/>
                                  <w:szCs w:val="22"/>
                                </w:rPr>
                                <w:t xml:space="preserve"> the </w:t>
                              </w:r>
                              <w:r>
                                <w:rPr>
                                  <w:rFonts w:ascii="Microsoft Himalaya" w:hAnsi="Microsoft Himalaya" w:cs="Microsoft Himalaya"/>
                                  <w:color w:val="000000" w:themeColor="text1"/>
                                  <w:sz w:val="22"/>
                                  <w:szCs w:val="22"/>
                                </w:rPr>
                                <w:t>Ghost</w:t>
                              </w:r>
                              <w:r w:rsidRPr="00E05124">
                                <w:rPr>
                                  <w:rFonts w:ascii="Microsoft Himalaya" w:hAnsi="Microsoft Himalaya" w:cs="Microsoft Himalaya"/>
                                  <w:color w:val="000000" w:themeColor="text1"/>
                                  <w:sz w:val="22"/>
                                  <w:szCs w:val="22"/>
                                </w:rPr>
                                <w:t xml:space="preserve"> </w:t>
                              </w:r>
                            </w:p>
                            <w:p w14:paraId="03960A1B" w14:textId="77777777" w:rsidR="002C0F83" w:rsidRPr="00CA6884" w:rsidRDefault="002C0F83" w:rsidP="002C0F83">
                              <w:pPr>
                                <w:jc w:val="center"/>
                                <w:rPr>
                                  <w:sz w:val="18"/>
                                  <w:szCs w:val="18"/>
                                </w:rPr>
                              </w:pPr>
                            </w:p>
                          </w:txbxContent>
                        </v:textbox>
                      </v:roundrect>
                      <v:roundrect id="Rounded Rectangle 9" o:spid="_x0000_s1065" style="position:absolute;left:23601;top:10174;width:9144;height:660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" fillcolor="#4472c4 [3204]" strokecolor="#1f3763 [1604]" strokeweight="1pt">
                        <v:fill opacity="12593f"/>
                        <v:stroke joinstyle="miter"/>
                        <v:textbox>
                          <w:txbxContent>
                            <w:p w14:paraId="79049BB2" w14:textId="77777777" w:rsidR="002C0F83" w:rsidRDefault="002C0F83" w:rsidP="002C0F83">
                              <w:pPr>
                                <w:jc w:val="center"/>
                                <w:rPr>
                                  <w:rFonts w:ascii="Microsoft Himalaya" w:hAnsi="Microsoft Himalaya" w:cs="Microsoft Himalaya"/>
                                  <w:color w:val="000000" w:themeColor="text1"/>
                                  <w:sz w:val="22"/>
                                  <w:szCs w:val="22"/>
                                </w:rPr>
                              </w:pPr>
                              <w:r w:rsidRPr="00E05124">
                                <w:rPr>
                                  <w:rFonts w:ascii="Microsoft Himalaya" w:hAnsi="Microsoft Himalaya" w:cs="Microsoft Himalaya"/>
                                  <w:color w:val="000000" w:themeColor="text1"/>
                                  <w:sz w:val="22"/>
                                  <w:szCs w:val="22"/>
                                </w:rPr>
                                <w:t>Purchase</w:t>
                              </w:r>
                              <w:r>
                                <w:rPr>
                                  <w:rFonts w:ascii="Microsoft Himalaya" w:hAnsi="Microsoft Himalaya" w:cs="Microsoft Himalaya"/>
                                  <w:color w:val="000000" w:themeColor="text1"/>
                                  <w:sz w:val="22"/>
                                  <w:szCs w:val="22"/>
                                </w:rPr>
                                <w:t>s</w:t>
                              </w:r>
                              <w:r w:rsidRPr="00E05124">
                                <w:rPr>
                                  <w:rFonts w:ascii="Microsoft Himalaya" w:hAnsi="Microsoft Himalaya" w:cs="Microsoft Himalaya"/>
                                  <w:color w:val="000000" w:themeColor="text1"/>
                                  <w:sz w:val="22"/>
                                  <w:szCs w:val="22"/>
                                </w:rPr>
                                <w:t xml:space="preserve"> a Rolls-Royce</w:t>
                              </w:r>
                            </w:p>
                            <w:p w14:paraId="40D5FF3D"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Ghost</w:t>
                              </w:r>
                            </w:p>
                          </w:txbxContent>
                        </v:textbox>
                      </v:roundrect>
                      <v:roundrect id="Rounded Rectangle 10" o:spid="_x0000_s1066" style="position:absolute;left:12257;top:1358;width:10160;height:604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" fillcolor="#4472c4 [3204]" strokecolor="#1f3763 [1604]" strokeweight="1pt">
                        <v:fill opacity="12593f"/>
                        <v:stroke joinstyle="miter"/>
                        <v:textbox>
                          <w:txbxContent>
                            <w:p w14:paraId="5BCCD142"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Review</w:t>
                              </w:r>
                              <w:r>
                                <w:rPr>
                                  <w:rFonts w:ascii="Microsoft Himalaya" w:hAnsi="Microsoft Himalaya" w:cs="Microsoft Himalaya"/>
                                  <w:color w:val="000000" w:themeColor="text1"/>
                                  <w:sz w:val="22"/>
                                  <w:szCs w:val="22"/>
                                </w:rPr>
                                <w:t>s</w:t>
                              </w:r>
                              <w:r w:rsidRPr="00E05124">
                                <w:rPr>
                                  <w:rFonts w:ascii="Microsoft Himalaya" w:hAnsi="Microsoft Himalaya" w:cs="Microsoft Himalaya"/>
                                  <w:color w:val="000000" w:themeColor="text1"/>
                                  <w:sz w:val="22"/>
                                  <w:szCs w:val="22"/>
                                </w:rPr>
                                <w:t xml:space="preserve">  available models and price</w:t>
                              </w:r>
                            </w:p>
                          </w:txbxContent>
                        </v:textbox>
                      </v:roundrect>
                      <v:roundrect id="Rounded Rectangle 11" o:spid="_x0000_s1067" style="position:absolute;left:33555;top:2072;width:9144;height:533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" fillcolor="#4472c4 [3204]" strokecolor="#1f3763 [1604]" strokeweight="1pt">
                        <v:fill opacity="12593f"/>
                        <v:stroke joinstyle="miter"/>
                        <v:textbox>
                          <w:txbxContent>
                            <w:p w14:paraId="0C68DC4A"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Review</w:t>
                              </w:r>
                              <w:r>
                                <w:rPr>
                                  <w:rFonts w:ascii="Microsoft Himalaya" w:hAnsi="Microsoft Himalaya" w:cs="Microsoft Himalaya"/>
                                  <w:color w:val="000000" w:themeColor="text1"/>
                                  <w:sz w:val="22"/>
                                  <w:szCs w:val="22"/>
                                </w:rPr>
                                <w:t>s the</w:t>
                              </w:r>
                              <w:r w:rsidRPr="00E05124">
                                <w:rPr>
                                  <w:rFonts w:ascii="Microsoft Himalaya" w:hAnsi="Microsoft Himalaya" w:cs="Microsoft Himalaya"/>
                                  <w:color w:val="000000" w:themeColor="text1"/>
                                  <w:sz w:val="22"/>
                                  <w:szCs w:val="22"/>
                                </w:rPr>
                                <w:t xml:space="preserve"> after sales services and offers</w:t>
                              </w:r>
                            </w:p>
                          </w:txbxContent>
                        </v:textbox>
                      </v:roundrect>
                      <v:roundrect id="Rounded Rectangle 12" o:spid="_x0000_s1068" style="position:absolute;left:11447;top:22559;width:9144;height:6386;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" fillcolor="#4472c4 [3204]" strokecolor="#1f3763 [1604]" strokeweight="1pt">
                        <v:fill opacity="12593f"/>
                        <v:stroke joinstyle="miter"/>
                        <v:textbox>
                          <w:txbxContent>
                            <w:p w14:paraId="48F16848" w14:textId="77777777" w:rsidR="002C0F83" w:rsidRPr="00CB5617" w:rsidRDefault="002C0F83" w:rsidP="002C0F83">
                              <w:pPr>
                                <w:jc w:val="center"/>
                                <w:rPr>
                                  <w:rFonts w:ascii="Microsoft Himalaya" w:hAnsi="Microsoft Himalaya" w:cs="Microsoft Himalaya"/>
                                  <w:sz w:val="20"/>
                                  <w:szCs w:val="20"/>
                                </w:rPr>
                              </w:pPr>
                              <w:r w:rsidRPr="00CB5617">
                                <w:rPr>
                                  <w:rFonts w:ascii="Microsoft Himalaya" w:hAnsi="Microsoft Himalaya" w:cs="Microsoft Himalaya"/>
                                  <w:color w:val="000000" w:themeColor="text1"/>
                                  <w:sz w:val="20"/>
                                  <w:szCs w:val="20"/>
                                </w:rPr>
                                <w:t>Review</w:t>
                              </w:r>
                              <w:r>
                                <w:rPr>
                                  <w:rFonts w:ascii="Microsoft Himalaya" w:hAnsi="Microsoft Himalaya" w:cs="Microsoft Himalaya"/>
                                  <w:color w:val="000000" w:themeColor="text1"/>
                                  <w:sz w:val="20"/>
                                  <w:szCs w:val="20"/>
                                </w:rPr>
                                <w:t>s</w:t>
                              </w:r>
                              <w:r w:rsidRPr="00CB5617">
                                <w:rPr>
                                  <w:rFonts w:ascii="Microsoft Himalaya" w:hAnsi="Microsoft Himalaya" w:cs="Microsoft Himalaya"/>
                                  <w:color w:val="000000" w:themeColor="text1"/>
                                  <w:sz w:val="20"/>
                                  <w:szCs w:val="20"/>
                                </w:rPr>
                                <w:t xml:space="preserve"> </w:t>
                              </w:r>
                              <w:r>
                                <w:rPr>
                                  <w:rFonts w:ascii="Microsoft Himalaya" w:hAnsi="Microsoft Himalaya" w:cs="Microsoft Himalaya"/>
                                  <w:color w:val="000000" w:themeColor="text1"/>
                                  <w:sz w:val="20"/>
                                  <w:szCs w:val="20"/>
                                </w:rPr>
                                <w:t>a</w:t>
                              </w:r>
                              <w:r w:rsidRPr="00CB5617">
                                <w:rPr>
                                  <w:rFonts w:ascii="Microsoft Himalaya" w:hAnsi="Microsoft Himalaya" w:cs="Microsoft Himalaya"/>
                                  <w:color w:val="000000" w:themeColor="text1"/>
                                  <w:sz w:val="20"/>
                                  <w:szCs w:val="20"/>
                                </w:rPr>
                                <w:t xml:space="preserve"> Rolls-Royce </w:t>
                              </w:r>
                              <w:r>
                                <w:rPr>
                                  <w:rFonts w:ascii="Microsoft Himalaya" w:hAnsi="Microsoft Himalaya" w:cs="Microsoft Himalaya"/>
                                  <w:color w:val="000000" w:themeColor="text1"/>
                                  <w:sz w:val="20"/>
                                  <w:szCs w:val="20"/>
                                </w:rPr>
                                <w:t>Ghost</w:t>
                              </w:r>
                              <w:r w:rsidRPr="00CB5617">
                                <w:rPr>
                                  <w:rFonts w:ascii="Microsoft Himalaya" w:hAnsi="Microsoft Himalaya" w:cs="Microsoft Himalaya"/>
                                  <w:color w:val="000000" w:themeColor="text1"/>
                                  <w:sz w:val="20"/>
                                  <w:szCs w:val="20"/>
                                </w:rPr>
                                <w:t xml:space="preserve"> </w:t>
                              </w:r>
                              <w:r>
                                <w:rPr>
                                  <w:rFonts w:ascii="Microsoft Himalaya" w:hAnsi="Microsoft Himalaya" w:cs="Microsoft Himalaya"/>
                                  <w:color w:val="000000" w:themeColor="text1"/>
                                  <w:sz w:val="20"/>
                                  <w:szCs w:val="20"/>
                                </w:rPr>
                                <w:t>model</w:t>
                              </w:r>
                            </w:p>
                          </w:txbxContent>
                        </v:textbox>
                      </v:roundrect>
                      <v:roundrect id="Rounded Rectangle 13" o:spid="_x0000_s1069" style="position:absolute;left:43038;top:30555;width:11422;height:761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" fillcolor="#4472c4 [3204]" strokecolor="#1f3763 [1604]" strokeweight="1pt">
                        <v:fill opacity="12593f"/>
                        <v:stroke joinstyle="miter"/>
                        <v:textbox>
                          <w:txbxContent>
                            <w:p w14:paraId="0C7065C3"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 xml:space="preserve">Express satisfaction with </w:t>
                              </w:r>
                              <w:r>
                                <w:rPr>
                                  <w:rFonts w:ascii="Microsoft Himalaya" w:hAnsi="Microsoft Himalaya" w:cs="Microsoft Himalaya"/>
                                  <w:color w:val="000000" w:themeColor="text1"/>
                                  <w:sz w:val="22"/>
                                  <w:szCs w:val="22"/>
                                </w:rPr>
                                <w:t xml:space="preserve">the </w:t>
                              </w:r>
                              <w:r w:rsidRPr="00E05124">
                                <w:rPr>
                                  <w:rFonts w:ascii="Microsoft Himalaya" w:hAnsi="Microsoft Himalaya" w:cs="Microsoft Himalaya"/>
                                  <w:color w:val="000000" w:themeColor="text1"/>
                                  <w:sz w:val="22"/>
                                  <w:szCs w:val="22"/>
                                </w:rPr>
                                <w:t xml:space="preserve">Rolls-Royce Ghost </w:t>
                              </w:r>
                              <w:r>
                                <w:rPr>
                                  <w:rFonts w:ascii="Microsoft Himalaya" w:hAnsi="Microsoft Himalaya" w:cs="Microsoft Himalaya"/>
                                  <w:color w:val="000000" w:themeColor="text1"/>
                                  <w:sz w:val="22"/>
                                  <w:szCs w:val="22"/>
                                </w:rPr>
                                <w:t xml:space="preserve"> and recommends to friends</w:t>
                              </w:r>
                            </w:p>
                          </w:txbxContent>
                        </v:textbox>
                      </v:roundrect>
                      <v:roundrect id="Rounded Rectangle 14" o:spid="_x0000_s1070" style="position:absolute;left:44234;top:54737;width:9021;height:7423;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" fillcolor="#4472c4 [3204]" strokecolor="#1f3763 [1604]" strokeweight="1pt">
                        <v:fill opacity="12593f"/>
                        <v:stroke joinstyle="miter"/>
                        <v:textbox>
                          <w:txbxContent>
                            <w:p w14:paraId="4A7711C1" w14:textId="77777777" w:rsidR="002C0F83" w:rsidRPr="00E05124" w:rsidRDefault="002C0F83" w:rsidP="002C0F83">
                              <w:pPr>
                                <w:jc w:val="center"/>
                                <w:rPr>
                                  <w:rFonts w:ascii="Microsoft Himalaya" w:hAnsi="Microsoft Himalaya" w:cs="Microsoft Himalaya"/>
                                  <w:sz w:val="22"/>
                                  <w:szCs w:val="22"/>
                                </w:rPr>
                              </w:pPr>
                              <w:r w:rsidRPr="00E05124">
                                <w:rPr>
                                  <w:rFonts w:ascii="Microsoft Himalaya" w:hAnsi="Microsoft Himalaya" w:cs="Microsoft Himalaya"/>
                                  <w:color w:val="000000" w:themeColor="text1"/>
                                  <w:sz w:val="22"/>
                                  <w:szCs w:val="22"/>
                                </w:rPr>
                                <w:t>Existing customer with  luxury cars</w:t>
                              </w:r>
                            </w:p>
                          </w:txbxContent>
                        </v:textbox>
                      </v:roundrect>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8-point Star 15" o:spid="_x0000_s1071" type="#_x0000_t58" style="position:absolute;left:42699;top:53398;width:2694;height:190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" adj="0" fillcolor="#f7caac [1301]" strokecolor="#1f3763 [1604]" strokeweight="1pt">
                        <v:fill opacity="24929f"/>
                        <v:textbox>
                          <w:txbxContent>
                            <w:p w14:paraId="3C76F75D"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1</w:t>
                              </w:r>
                            </w:p>
                          </w:txbxContent>
                        </v:textbox>
                      </v:shape>
                      <v:shape id="8-point Star 16" o:spid="_x0000_s1072" type="#_x0000_t58" style="position:absolute;left:452;top:44289;width:2589;height:22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" adj="0" fillcolor="#f7caac [1301]" strokecolor="#1f3763 [1604]" strokeweight="1pt">
                        <v:fill opacity="24929f"/>
                        <v:textbox>
                          <w:txbxContent>
                            <w:p w14:paraId="02175B38" w14:textId="77777777" w:rsidR="002C0F83" w:rsidRPr="00B24C4A" w:rsidRDefault="002C0F83" w:rsidP="002C0F83">
                              <w:pPr>
                                <w:jc w:val="center"/>
                                <w:rPr>
                                  <w:rFonts w:ascii="Microsoft Himalaya" w:hAnsi="Microsoft Himalaya" w:cs="Microsoft Himalaya"/>
                                  <w:color w:val="7030A0"/>
                                  <w:sz w:val="18"/>
                                  <w:szCs w:val="18"/>
                                </w:rPr>
                              </w:pPr>
                              <w:r w:rsidRPr="00B24C4A">
                                <w:rPr>
                                  <w:rFonts w:ascii="Microsoft Himalaya" w:hAnsi="Microsoft Himalaya" w:cs="Microsoft Himalaya"/>
                                  <w:color w:val="7030A0"/>
                                  <w:sz w:val="18"/>
                                  <w:szCs w:val="18"/>
                                </w:rPr>
                                <w:t>2</w:t>
                              </w:r>
                            </w:p>
                            <w:p w14:paraId="55131DAD" w14:textId="77777777" w:rsidR="002C0F83" w:rsidRPr="008C49EA" w:rsidRDefault="002C0F83" w:rsidP="002C0F83">
                              <w:pPr>
                                <w:jc w:val="center"/>
                                <w:rPr>
                                  <w:color w:val="7030A0"/>
                                  <w:sz w:val="18"/>
                                  <w:szCs w:val="18"/>
                                </w:rPr>
                              </w:pPr>
                            </w:p>
                          </w:txbxContent>
                        </v:textbox>
                      </v:shape>
                      <v:shape id="8-point Star 17" o:spid="_x0000_s1073" type="#_x0000_t58" style="position:absolute;left:40748;top:29459;width:2937;height:21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" adj="0" fillcolor="#f7caac [1301]" strokecolor="#1f3763 [1604]" strokeweight="1pt">
                        <v:fill opacity="24929f"/>
                        <v:textbox>
                          <w:txbxContent>
                            <w:p w14:paraId="48A6B219"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8</w:t>
                              </w:r>
                            </w:p>
                          </w:txbxContent>
                        </v:textbox>
                      </v:shape>
                      <v:shape id="8-point Star 19" o:spid="_x0000_s1074" type="#_x0000_t58" style="position:absolute;left:10648;top:20718;width:2694;height:190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" adj="0" fillcolor="#f7caac [1301]" strokecolor="#1f3763 [1604]" strokeweight="1pt">
                        <v:fill opacity="24929f"/>
                        <v:textbox>
                          <w:txbxContent>
                            <w:p w14:paraId="529FD78F" w14:textId="77777777" w:rsidR="002C0F83" w:rsidRPr="00CB5617" w:rsidRDefault="002C0F83" w:rsidP="002C0F83">
                              <w:pPr>
                                <w:jc w:val="center"/>
                                <w:rPr>
                                  <w:rFonts w:ascii="Microsoft Himalaya" w:hAnsi="Microsoft Himalaya" w:cs="Microsoft Himalaya"/>
                                  <w:color w:val="7030A0"/>
                                  <w:sz w:val="20"/>
                                  <w:szCs w:val="20"/>
                                </w:rPr>
                              </w:pPr>
                              <w:r w:rsidRPr="00CB5617">
                                <w:rPr>
                                  <w:rFonts w:ascii="Microsoft Himalaya" w:hAnsi="Microsoft Himalaya" w:cs="Microsoft Himalaya"/>
                                  <w:color w:val="7030A0"/>
                                  <w:sz w:val="20"/>
                                  <w:szCs w:val="20"/>
                                </w:rPr>
                                <w:t>4</w:t>
                              </w:r>
                            </w:p>
                          </w:txbxContent>
                        </v:textbox>
                      </v:shape>
                      <v:shape id="8-point Star 20" o:spid="_x0000_s1075" type="#_x0000_t58" style="position:absolute;left:22917;top:8333;width:2694;height:190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" adj="0" fillcolor="#f7caac [1301]" strokecolor="#1f3763 [1604]" strokeweight="1pt">
                        <v:fill opacity="24929f"/>
                        <v:textbox>
                          <w:txbxContent>
                            <w:p w14:paraId="58552631"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6</w:t>
                              </w:r>
                            </w:p>
                          </w:txbxContent>
                        </v:textbox>
                      </v:shape>
                      <v:shape id="8-point Star 21" o:spid="_x0000_s1076" type="#_x0000_t58" style="position:absolute;left:32872;width:2692;height:198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" adj="0" fillcolor="#f7caac [1301]" strokecolor="#1f3763 [1604]" strokeweight="1pt">
                        <v:fill opacity="24929f"/>
                        <v:textbox>
                          <w:txbxContent>
                            <w:p w14:paraId="02764A95"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7</w:t>
                              </w:r>
                            </w:p>
                          </w:txbxContent>
                        </v:textbox>
                      </v:shape>
                      <v:shape id="8-point Star 22" o:spid="_x0000_s1077" type="#_x0000_t58" style="position:absolute;left:10230;width:3040;height:207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" adj="0" fillcolor="#f7caac [1301]" strokecolor="#1f3763 [1604]" strokeweight="1pt">
                        <v:fill opacity="24929f"/>
                        <v:textbox>
                          <w:txbxContent>
                            <w:p w14:paraId="22F6B628" w14:textId="77777777" w:rsidR="002C0F83" w:rsidRPr="00CB5617" w:rsidRDefault="002C0F83" w:rsidP="002C0F83">
                              <w:pPr>
                                <w:jc w:val="center"/>
                                <w:rPr>
                                  <w:rFonts w:ascii="Microsoft Himalaya" w:hAnsi="Microsoft Himalaya" w:cs="Microsoft Himalaya"/>
                                  <w:color w:val="7030A0"/>
                                  <w:sz w:val="20"/>
                                  <w:szCs w:val="20"/>
                                </w:rPr>
                              </w:pPr>
                              <w:r w:rsidRPr="00CB5617">
                                <w:rPr>
                                  <w:rFonts w:ascii="Microsoft Himalaya" w:hAnsi="Microsoft Himalaya" w:cs="Microsoft Himalaya"/>
                                  <w:color w:val="7030A0"/>
                                  <w:sz w:val="20"/>
                                  <w:szCs w:val="20"/>
                                </w:rPr>
                                <w:t>3</w:t>
                              </w:r>
                            </w:p>
                          </w:txbxContent>
                        </v:textbox>
                      </v:shape>
                      <v:line id="Straight Connector 23" o:spid="_x0000_s1078" style="position:absolute;visibility:visible;mso-wrap-style:square" from="43046,4166" to="47193,416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" strokecolor="#4472c4 [3204]" strokeweight="2pt">
                        <v:stroke joinstyle="miter"/>
                      </v:line>
                      <v:line id="Straight Connector 24" o:spid="_x0000_s1079" style="position:absolute;flip:x y;visibility:visible;mso-wrap-style:square" from="7870,5671" to="12234,567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" strokecolor="#4472c4 [3204]" strokeweight="2pt">
                        <v:stroke joinstyle="miter"/>
                      </v:line>
                      <v:line id="Straight Connector 25" o:spid="_x0000_s1080" style="position:absolute;visibility:visible;mso-wrap-style:square" from="7986,5776" to="7986,2544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" strokecolor="#4472c4 [3204]" strokeweight="2pt">
                        <v:stroke joinstyle="miter"/>
                      </v:line>
                      <v:shapetype id="_x0000_t32" coordsize="21600,21600" o:spt="32" o:oned="t" path="m,l21600,21600e" filled="f">
                        <v:path arrowok="t" fillok="f" o:connecttype="none"/>
                        <o:lock v:ext="edit" shapetype="t"/>
                      </v:shapetype>
                      <v:shape id="Straight Arrow Connector 26" o:spid="_x0000_s1081" type="#_x0000_t32" style="position:absolute;left:7975;top:25416;width:350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" strokecolor="#4472c4 [3204]" strokeweight="2pt">
                        <v:stroke endarrow="block" endarrowwidth="wide" endarrowlength="long" joinstyle="miter"/>
                      </v:shape>
                      <v:line id="Straight Connector 27" o:spid="_x0000_s1082" style="position:absolute;flip:y;visibility:visible;mso-wrap-style:square" from="3923,4166" to="3964,4657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" strokecolor="#4472c4 [3204]" strokeweight="2pt">
                        <v:stroke joinstyle="miter"/>
                      </v:line>
                      <v:shape id="Straight Arrow Connector 28" o:spid="_x0000_s1083" type="#_x0000_t32" style="position:absolute;left:3924;top:4211;width:838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" strokecolor="#4472c4 [3204]" strokeweight="2pt">
                        <v:stroke endarrow="block" endarrowlength="long" joinstyle="miter"/>
                      </v:shape>
                      <v:shape id="Straight Arrow Connector 29" o:spid="_x0000_s1084" type="#_x0000_t32" style="position:absolute;left:20591;top:13240;width:307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" strokecolor="#4472c4 [3204]" strokeweight="2pt">
                        <v:stroke endarrow="block" endarrowlength="long" joinstyle="miter"/>
                      </v:shape>
                      <v:shape id="Straight Arrow Connector 50" o:spid="_x0000_s1085" type="#_x0000_t32" style="position:absolute;left:15764;top:16331;width:0;height:6265;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" strokecolor="#4472c4 [3204]" strokeweight="2pt">
                        <v:stroke endarrow="block" endarrowlength="long" joinstyle="miter"/>
                      </v:shape>
                      <v:line id="Straight Connector 51" o:spid="_x0000_s1086" style="position:absolute;visibility:visible;mso-wrap-style:square" from="32860,13310" to="38256,1331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" strokecolor="#4472c4 [3204]" strokeweight="2pt">
                        <v:stroke joinstyle="miter"/>
                      </v:line>
                      <v:shape id="Straight Arrow Connector 52" o:spid="_x0000_s1087" type="#_x0000_t32" style="position:absolute;left:38103;top:7419;width:0;height:589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" strokecolor="#4472c4 [3204]" strokeweight="2pt">
                        <v:stroke endarrow="block" endarrowlength="long" joinstyle="miter"/>
                      </v:shape>
                      <v:shape id="Straight Arrow Connector 53" o:spid="_x0000_s1088" type="#_x0000_t32" style="position:absolute;left:47130;top:4155;width:62;height:2640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" strokecolor="#4472c4 [3204]" strokeweight="2pt">
                        <v:stroke endarrow="block" endarrowlength="long" joinstyle="miter"/>
                      </v:shape>
                      <v:shape id="Straight Arrow Connector 54" o:spid="_x0000_s1089" type="#_x0000_t32" style="position:absolute;left:4800;top:53398;width:0;height:4688;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" strokecolor="#4472c4 [3204]" strokeweight="2pt">
                        <v:stroke endarrow="block" endarrowlength="long" joinstyle="miter"/>
                      </v:shape>
                    </v:group>
                  </w:pict>
                </mc:Fallback>
              </mc:AlternateContent>
            </w:r>
            <w:r w:rsidRPr="00C82CF8">
              <w:rPr>
                <w:rFonts w:ascii="Arial" w:hAnsi="Arial" w:cs="Arial"/>
                <w:b/>
                <w:bCs/>
                <w:sz w:val="21"/>
                <w:szCs w:val="21"/>
              </w:rPr>
              <w:t xml:space="preserve">Customer Journey </w:t>
            </w:r>
          </w:p>
        </w:tc>
        <w:tc>
          <w:tcPr>
            <w:tcW w:w="1560" w:type="dxa"/>
          </w:tcPr>
          <w:p w14:paraId="3071DE94" w14:textId="77777777" w:rsidR="002C0F83" w:rsidRPr="00CF37C9" w:rsidRDefault="002C0F83" w:rsidP="00EC2566">
            <w:pPr>
              <w:rPr>
                <w:rFonts w:ascii="Arial" w:hAnsi="Arial" w:cs="Arial"/>
                <w:b/>
                <w:bCs/>
                <w:sz w:val="22"/>
                <w:szCs w:val="22"/>
              </w:rPr>
            </w:pPr>
            <w:r w:rsidRPr="00CF37C9">
              <w:rPr>
                <w:rFonts w:ascii="Arial" w:hAnsi="Arial" w:cs="Arial"/>
                <w:b/>
                <w:bCs/>
                <w:sz w:val="22"/>
                <w:szCs w:val="22"/>
              </w:rPr>
              <w:t>Awareness</w:t>
            </w:r>
          </w:p>
        </w:tc>
        <w:tc>
          <w:tcPr>
            <w:tcW w:w="1984" w:type="dxa"/>
          </w:tcPr>
          <w:p w14:paraId="1B749495" w14:textId="77777777" w:rsidR="002C0F83" w:rsidRPr="00CF37C9" w:rsidRDefault="002C0F83" w:rsidP="00EC2566">
            <w:pPr>
              <w:rPr>
                <w:rFonts w:ascii="Arial" w:hAnsi="Arial" w:cs="Arial"/>
                <w:b/>
                <w:bCs/>
                <w:sz w:val="22"/>
                <w:szCs w:val="22"/>
              </w:rPr>
            </w:pPr>
            <w:r w:rsidRPr="00CF37C9">
              <w:rPr>
                <w:rFonts w:ascii="Arial" w:hAnsi="Arial" w:cs="Arial"/>
                <w:b/>
                <w:bCs/>
                <w:sz w:val="22"/>
                <w:szCs w:val="22"/>
              </w:rPr>
              <w:t>Discover</w:t>
            </w:r>
          </w:p>
        </w:tc>
        <w:tc>
          <w:tcPr>
            <w:tcW w:w="1559" w:type="dxa"/>
          </w:tcPr>
          <w:p w14:paraId="6274D02C" w14:textId="77777777" w:rsidR="002C0F83" w:rsidRPr="00CF37C9" w:rsidRDefault="002C0F83" w:rsidP="00EC2566">
            <w:pPr>
              <w:rPr>
                <w:rFonts w:ascii="Arial" w:hAnsi="Arial" w:cs="Arial"/>
                <w:b/>
                <w:bCs/>
                <w:sz w:val="22"/>
                <w:szCs w:val="22"/>
              </w:rPr>
            </w:pPr>
            <w:r>
              <w:rPr>
                <w:rFonts w:ascii="Arial" w:hAnsi="Arial" w:cs="Arial"/>
                <w:b/>
                <w:bCs/>
                <w:noProof/>
                <w:sz w:val="21"/>
                <w:szCs w:val="21"/>
              </w:rPr>
              <mc:AlternateContent>
                <mc:Choice Requires="wps">
                  <w:drawing>
                    <wp:anchor distT="0" distB="0" distL="114300" distR="114300" simplePos="0" relativeHeight="251671552" behindDoc="0" locked="0" layoutInCell="1" allowOverlap="1" wp14:anchorId="420A48C2" wp14:editId="1F96069B">
                      <wp:simplePos x="0" y="0"/>
                      <wp:positionH relativeFrom="column">
                        <wp:posOffset>-3282315</wp:posOffset>
                      </wp:positionH>
                      <wp:positionV relativeFrom="paragraph">
                        <wp:posOffset>14605</wp:posOffset>
                      </wp:positionV>
                      <wp:extent cx="6353810" cy="283845"/>
                      <wp:effectExtent l="0" t="0" r="8890" b="8255"/>
                      <wp:wrapNone/>
                      <wp:docPr id="79" name="Rounded Rectangle 79"/>
                      <wp:cNvGraphicFramePr/>
                      <a:graphic xmlns:a="http://schemas.openxmlformats.org/drawingml/2006/main">
                        <a:graphicData uri="http://schemas.microsoft.com/office/word/2010/wordprocessingShape">
                          <wps:wsp>
                            <wps:cNvSpPr/>
                            <wps:spPr>
                              <a:xfrm>
                                <a:off x="0" y="0"/>
                                <a:ext cx="6353810" cy="283845"/>
                              </a:xfrm>
                              <a:prstGeom prst="roundRect">
                                <a:avLst/>
                              </a:prstGeom>
                              <a:solidFill>
                                <a:schemeClr val="accent6">
                                  <a:lumMod val="40000"/>
                                  <a:lumOff val="60000"/>
                                  <a:alpha val="40959"/>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4C4FFB" id="Rounded Rectangle 79" o:spid="_x0000_s1026" style="position:absolute;margin-left:-258.45pt;margin-top:1.15pt;width:500.3pt;height:22.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" fillcolor="#c5e0b3 [1305]" strokecolor="#1f3763 [1604]" strokeweight="1pt">
                      <v:fill opacity="26728f"/>
                      <v:stroke joinstyle="miter"/>
                    </v:roundrect>
                  </w:pict>
                </mc:Fallback>
              </mc:AlternateContent>
            </w:r>
            <w:r w:rsidRPr="00CF37C9">
              <w:rPr>
                <w:rFonts w:ascii="Arial" w:hAnsi="Arial" w:cs="Arial"/>
                <w:b/>
                <w:bCs/>
                <w:sz w:val="22"/>
                <w:szCs w:val="22"/>
              </w:rPr>
              <w:t>Purchase</w:t>
            </w:r>
          </w:p>
        </w:tc>
        <w:tc>
          <w:tcPr>
            <w:tcW w:w="1560" w:type="dxa"/>
          </w:tcPr>
          <w:p w14:paraId="36632318" w14:textId="77777777" w:rsidR="002C0F83" w:rsidRPr="00CF37C9" w:rsidRDefault="002C0F83" w:rsidP="00EC2566">
            <w:pPr>
              <w:rPr>
                <w:rFonts w:ascii="Arial" w:hAnsi="Arial" w:cs="Arial"/>
                <w:b/>
                <w:bCs/>
                <w:sz w:val="22"/>
                <w:szCs w:val="22"/>
              </w:rPr>
            </w:pPr>
            <w:r w:rsidRPr="00CF37C9">
              <w:rPr>
                <w:rFonts w:ascii="Arial" w:hAnsi="Arial" w:cs="Arial"/>
                <w:b/>
                <w:bCs/>
                <w:sz w:val="22"/>
                <w:szCs w:val="22"/>
              </w:rPr>
              <w:t>Use</w:t>
            </w:r>
          </w:p>
        </w:tc>
        <w:tc>
          <w:tcPr>
            <w:tcW w:w="1842" w:type="dxa"/>
          </w:tcPr>
          <w:p w14:paraId="144613E8" w14:textId="77777777" w:rsidR="002C0F83" w:rsidRPr="00CF37C9" w:rsidRDefault="002C0F83" w:rsidP="00EC2566">
            <w:pPr>
              <w:rPr>
                <w:rFonts w:ascii="Arial" w:hAnsi="Arial" w:cs="Arial"/>
                <w:b/>
                <w:bCs/>
                <w:sz w:val="22"/>
                <w:szCs w:val="22"/>
              </w:rPr>
            </w:pPr>
            <w:r w:rsidRPr="00CF37C9">
              <w:rPr>
                <w:rFonts w:ascii="Arial" w:hAnsi="Arial" w:cs="Arial"/>
                <w:b/>
                <w:bCs/>
                <w:sz w:val="22"/>
                <w:szCs w:val="22"/>
              </w:rPr>
              <w:t>Bond</w:t>
            </w:r>
          </w:p>
        </w:tc>
      </w:tr>
      <w:tr w:rsidR="002C0F83" w14:paraId="544A9984" w14:textId="77777777" w:rsidTr="00EC2566">
        <w:tc>
          <w:tcPr>
            <w:tcW w:w="1560" w:type="dxa"/>
          </w:tcPr>
          <w:p w14:paraId="5CCD36C0" w14:textId="77777777" w:rsidR="002C0F83" w:rsidRDefault="002C0F83" w:rsidP="00EC2566">
            <w:pPr>
              <w:rPr>
                <w:sz w:val="20"/>
                <w:szCs w:val="20"/>
              </w:rPr>
            </w:pPr>
          </w:p>
          <w:p w14:paraId="47BA38CB" w14:textId="77777777" w:rsidR="002C0F83" w:rsidRDefault="002C0F83" w:rsidP="00EC2566">
            <w:pPr>
              <w:rPr>
                <w:sz w:val="20"/>
                <w:szCs w:val="20"/>
              </w:rPr>
            </w:pPr>
          </w:p>
          <w:p w14:paraId="4E21A3CE" w14:textId="77777777" w:rsidR="002C0F83" w:rsidRPr="00E05124" w:rsidRDefault="002C0F83" w:rsidP="00EC2566">
            <w:pPr>
              <w:rPr>
                <w:rFonts w:ascii="Arial" w:hAnsi="Arial" w:cs="Arial"/>
                <w:sz w:val="22"/>
                <w:szCs w:val="22"/>
              </w:rPr>
            </w:pPr>
            <w:r w:rsidRPr="00E05124">
              <w:rPr>
                <w:rFonts w:ascii="Arial" w:hAnsi="Arial" w:cs="Arial"/>
                <w:sz w:val="22"/>
                <w:szCs w:val="22"/>
              </w:rPr>
              <w:t>Website</w:t>
            </w:r>
          </w:p>
          <w:p w14:paraId="7B95EA6D" w14:textId="77777777" w:rsidR="002C0F83" w:rsidRDefault="002C0F83" w:rsidP="00EC2566">
            <w:pPr>
              <w:rPr>
                <w:sz w:val="20"/>
                <w:szCs w:val="20"/>
              </w:rPr>
            </w:pPr>
          </w:p>
          <w:p w14:paraId="414F5A93" w14:textId="77777777" w:rsidR="002C0F83" w:rsidRPr="00C75C3E" w:rsidRDefault="002C0F83" w:rsidP="00EC2566">
            <w:pPr>
              <w:rPr>
                <w:sz w:val="20"/>
                <w:szCs w:val="20"/>
              </w:rPr>
            </w:pPr>
          </w:p>
        </w:tc>
        <w:tc>
          <w:tcPr>
            <w:tcW w:w="1560" w:type="dxa"/>
          </w:tcPr>
          <w:p w14:paraId="1C52805D" w14:textId="77777777" w:rsidR="002C0F83" w:rsidRDefault="002C0F83" w:rsidP="00EC2566"/>
          <w:p w14:paraId="241323CA" w14:textId="77777777" w:rsidR="002C0F83" w:rsidRDefault="002C0F83" w:rsidP="00EC2566"/>
          <w:p w14:paraId="0D50B21C" w14:textId="77777777" w:rsidR="002C0F83" w:rsidRDefault="002C0F83" w:rsidP="00EC2566"/>
        </w:tc>
        <w:tc>
          <w:tcPr>
            <w:tcW w:w="1984" w:type="dxa"/>
          </w:tcPr>
          <w:p w14:paraId="6BCD98B6" w14:textId="77777777" w:rsidR="002C0F83" w:rsidRDefault="002C0F83" w:rsidP="00EC2566"/>
        </w:tc>
        <w:tc>
          <w:tcPr>
            <w:tcW w:w="1559" w:type="dxa"/>
          </w:tcPr>
          <w:p w14:paraId="49687554" w14:textId="77777777" w:rsidR="002C0F83" w:rsidRDefault="002C0F83" w:rsidP="00EC2566"/>
        </w:tc>
        <w:tc>
          <w:tcPr>
            <w:tcW w:w="1560" w:type="dxa"/>
          </w:tcPr>
          <w:p w14:paraId="4769F10E" w14:textId="77777777" w:rsidR="002C0F83" w:rsidRDefault="002C0F83" w:rsidP="00EC2566"/>
        </w:tc>
        <w:tc>
          <w:tcPr>
            <w:tcW w:w="1842" w:type="dxa"/>
          </w:tcPr>
          <w:p w14:paraId="4651823F" w14:textId="77777777" w:rsidR="002C0F83" w:rsidRDefault="002C0F83" w:rsidP="00EC2566">
            <w:r>
              <w:rPr>
                <w:noProof/>
              </w:rPr>
              <mc:AlternateContent>
                <mc:Choice Requires="wps">
                  <w:drawing>
                    <wp:anchor distT="0" distB="0" distL="114300" distR="114300" simplePos="0" relativeHeight="251665408" behindDoc="0" locked="0" layoutInCell="1" allowOverlap="1" wp14:anchorId="598830C3" wp14:editId="58C39B7B">
                      <wp:simplePos x="0" y="0"/>
                      <wp:positionH relativeFrom="column">
                        <wp:posOffset>-54270</wp:posOffset>
                      </wp:positionH>
                      <wp:positionV relativeFrom="paragraph">
                        <wp:posOffset>400434</wp:posOffset>
                      </wp:positionV>
                      <wp:extent cx="0" cy="0"/>
                      <wp:effectExtent l="0" t="0" r="0" b="0"/>
                      <wp:wrapNone/>
                      <wp:docPr id="55" name="Straight Connector 55"/>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650409" id="Straight Connector 5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25pt,31.55pt" to="-4.25pt,3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" strokecolor="#4472c4 [3204]" strokeweight=".5pt">
                      <v:stroke joinstyle="miter"/>
                    </v:line>
                  </w:pict>
                </mc:Fallback>
              </mc:AlternateContent>
            </w:r>
          </w:p>
          <w:p w14:paraId="3FFE94C3" w14:textId="77777777" w:rsidR="002C0F83" w:rsidRDefault="002C0F83" w:rsidP="00EC2566"/>
          <w:p w14:paraId="249DC992" w14:textId="77777777" w:rsidR="002C0F83" w:rsidRPr="00CB5617" w:rsidRDefault="002C0F83" w:rsidP="00EC2566">
            <w:pPr>
              <w:jc w:val="center"/>
              <w:rPr>
                <w14:textOutline w14:w="22225" w14:cap="rnd" w14:cmpd="sng" w14:algn="ctr">
                  <w14:solidFill>
                    <w14:schemeClr w14:val="accent1"/>
                  </w14:solidFill>
                  <w14:prstDash w14:val="solid"/>
                  <w14:bevel/>
                </w14:textOutline>
              </w:rPr>
            </w:pPr>
          </w:p>
        </w:tc>
      </w:tr>
      <w:tr w:rsidR="002C0F83" w14:paraId="08AB73EE" w14:textId="77777777" w:rsidTr="00EC2566">
        <w:tc>
          <w:tcPr>
            <w:tcW w:w="1560" w:type="dxa"/>
          </w:tcPr>
          <w:p w14:paraId="4CF02EA0" w14:textId="77777777" w:rsidR="002C0F83" w:rsidRPr="00E05124" w:rsidRDefault="002C0F83" w:rsidP="00EC2566">
            <w:pPr>
              <w:rPr>
                <w:rFonts w:ascii="Arial" w:hAnsi="Arial" w:cs="Arial"/>
                <w:sz w:val="22"/>
                <w:szCs w:val="22"/>
              </w:rPr>
            </w:pPr>
          </w:p>
          <w:p w14:paraId="35398984" w14:textId="77777777" w:rsidR="002C0F83" w:rsidRDefault="002C0F83" w:rsidP="00EC2566">
            <w:pPr>
              <w:rPr>
                <w:sz w:val="20"/>
                <w:szCs w:val="20"/>
              </w:rPr>
            </w:pPr>
          </w:p>
          <w:p w14:paraId="7B5D5B2D" w14:textId="77777777" w:rsidR="002C0F83" w:rsidRPr="00E05124" w:rsidRDefault="002C0F83" w:rsidP="00EC2566">
            <w:pPr>
              <w:rPr>
                <w:rFonts w:ascii="Arial" w:hAnsi="Arial" w:cs="Arial"/>
                <w:sz w:val="22"/>
                <w:szCs w:val="22"/>
              </w:rPr>
            </w:pPr>
            <w:r w:rsidRPr="00E05124">
              <w:rPr>
                <w:rFonts w:ascii="Arial" w:hAnsi="Arial" w:cs="Arial"/>
                <w:sz w:val="22"/>
                <w:szCs w:val="22"/>
              </w:rPr>
              <w:t>Show room</w:t>
            </w:r>
          </w:p>
          <w:p w14:paraId="477FBF77" w14:textId="77777777" w:rsidR="002C0F83" w:rsidRDefault="002C0F83" w:rsidP="00EC2566">
            <w:pPr>
              <w:rPr>
                <w:sz w:val="20"/>
                <w:szCs w:val="20"/>
              </w:rPr>
            </w:pPr>
          </w:p>
          <w:p w14:paraId="0AE10449" w14:textId="77777777" w:rsidR="002C0F83" w:rsidRDefault="002C0F83" w:rsidP="00EC2566">
            <w:pPr>
              <w:rPr>
                <w:sz w:val="20"/>
                <w:szCs w:val="20"/>
              </w:rPr>
            </w:pPr>
          </w:p>
          <w:p w14:paraId="756E2601" w14:textId="77777777" w:rsidR="002C0F83" w:rsidRPr="00C75C3E" w:rsidRDefault="002C0F83" w:rsidP="00EC2566">
            <w:pPr>
              <w:rPr>
                <w:sz w:val="20"/>
                <w:szCs w:val="20"/>
              </w:rPr>
            </w:pPr>
          </w:p>
        </w:tc>
        <w:tc>
          <w:tcPr>
            <w:tcW w:w="1560" w:type="dxa"/>
          </w:tcPr>
          <w:p w14:paraId="1DB4EB21" w14:textId="77777777" w:rsidR="002C0F83" w:rsidRDefault="002C0F83" w:rsidP="00EC2566"/>
          <w:p w14:paraId="40AD00B8" w14:textId="77777777" w:rsidR="002C0F83" w:rsidRDefault="002C0F83" w:rsidP="00EC2566"/>
          <w:p w14:paraId="4801615E" w14:textId="77777777" w:rsidR="002C0F83" w:rsidRDefault="002C0F83" w:rsidP="00EC2566"/>
        </w:tc>
        <w:tc>
          <w:tcPr>
            <w:tcW w:w="1984" w:type="dxa"/>
          </w:tcPr>
          <w:p w14:paraId="78013AC5" w14:textId="77777777" w:rsidR="002C0F83" w:rsidRDefault="002C0F83" w:rsidP="00EC2566">
            <w:r>
              <w:rPr>
                <w:noProof/>
              </w:rPr>
              <mc:AlternateContent>
                <mc:Choice Requires="wps">
                  <w:drawing>
                    <wp:anchor distT="0" distB="0" distL="114300" distR="114300" simplePos="0" relativeHeight="251664384" behindDoc="0" locked="0" layoutInCell="1" allowOverlap="1" wp14:anchorId="63309413" wp14:editId="59AD874D">
                      <wp:simplePos x="0" y="0"/>
                      <wp:positionH relativeFrom="column">
                        <wp:posOffset>-56303</wp:posOffset>
                      </wp:positionH>
                      <wp:positionV relativeFrom="paragraph">
                        <wp:posOffset>17568</wp:posOffset>
                      </wp:positionV>
                      <wp:extent cx="309033" cy="198967"/>
                      <wp:effectExtent l="12700" t="12700" r="8890" b="29845"/>
                      <wp:wrapNone/>
                      <wp:docPr id="72" name="8-point Star 72"/>
                      <wp:cNvGraphicFramePr/>
                      <a:graphic xmlns:a="http://schemas.openxmlformats.org/drawingml/2006/main">
                        <a:graphicData uri="http://schemas.microsoft.com/office/word/2010/wordprocessingShape">
                          <wps:wsp>
                            <wps:cNvSpPr/>
                            <wps:spPr>
                              <a:xfrm>
                                <a:off x="0" y="0"/>
                                <a:ext cx="309033" cy="198967"/>
                              </a:xfrm>
                              <a:prstGeom prst="star8">
                                <a:avLst>
                                  <a:gd name="adj" fmla="val 50000"/>
                                </a:avLst>
                              </a:prstGeom>
                              <a:solidFill>
                                <a:schemeClr val="accent2">
                                  <a:lumMod val="40000"/>
                                  <a:lumOff val="60000"/>
                                  <a:alpha val="38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6CD3D1"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09413" id="8-point Star 72" o:spid="_x0000_s1090" type="#_x0000_t58" style="position:absolute;margin-left:-4.45pt;margin-top:1.4pt;width:24.35pt;height:15.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" adj="0" fillcolor="#f7caac [1301]" strokecolor="#1f3763 [1604]" strokeweight="1pt">
                      <v:fill opacity="24929f"/>
                      <v:textbox>
                        <w:txbxContent>
                          <w:p w14:paraId="1E6CD3D1" w14:textId="77777777" w:rsidR="002C0F83" w:rsidRPr="00B24C4A" w:rsidRDefault="002C0F83" w:rsidP="002C0F83">
                            <w:pPr>
                              <w:jc w:val="center"/>
                              <w:rPr>
                                <w:rFonts w:ascii="Microsoft Himalaya" w:hAnsi="Microsoft Himalaya" w:cs="Microsoft Himalaya"/>
                                <w:color w:val="7030A0"/>
                                <w:sz w:val="20"/>
                                <w:szCs w:val="20"/>
                              </w:rPr>
                            </w:pPr>
                            <w:r w:rsidRPr="00B24C4A">
                              <w:rPr>
                                <w:rFonts w:ascii="Microsoft Himalaya" w:hAnsi="Microsoft Himalaya" w:cs="Microsoft Himalaya"/>
                                <w:color w:val="7030A0"/>
                                <w:sz w:val="20"/>
                                <w:szCs w:val="20"/>
                              </w:rPr>
                              <w:t>5</w:t>
                            </w:r>
                          </w:p>
                        </w:txbxContent>
                      </v:textbox>
                    </v:shape>
                  </w:pict>
                </mc:Fallback>
              </mc:AlternateContent>
            </w:r>
          </w:p>
        </w:tc>
        <w:tc>
          <w:tcPr>
            <w:tcW w:w="1559" w:type="dxa"/>
          </w:tcPr>
          <w:p w14:paraId="62389FC9" w14:textId="77777777" w:rsidR="002C0F83" w:rsidRDefault="002C0F83" w:rsidP="00EC2566"/>
        </w:tc>
        <w:tc>
          <w:tcPr>
            <w:tcW w:w="1560" w:type="dxa"/>
          </w:tcPr>
          <w:p w14:paraId="3156C48D" w14:textId="77777777" w:rsidR="002C0F83" w:rsidRDefault="002C0F83" w:rsidP="00EC2566"/>
        </w:tc>
        <w:tc>
          <w:tcPr>
            <w:tcW w:w="1842" w:type="dxa"/>
          </w:tcPr>
          <w:p w14:paraId="68BF2997" w14:textId="77777777" w:rsidR="002C0F83" w:rsidRDefault="002C0F83" w:rsidP="00EC2566"/>
        </w:tc>
      </w:tr>
      <w:tr w:rsidR="002C0F83" w14:paraId="00956708" w14:textId="77777777" w:rsidTr="00EC2566">
        <w:tc>
          <w:tcPr>
            <w:tcW w:w="1560" w:type="dxa"/>
          </w:tcPr>
          <w:p w14:paraId="348B1E6B" w14:textId="77777777" w:rsidR="002C0F83" w:rsidRPr="00E05124" w:rsidRDefault="002C0F83" w:rsidP="00EC2566">
            <w:pPr>
              <w:rPr>
                <w:rFonts w:ascii="Arial" w:hAnsi="Arial" w:cs="Arial"/>
                <w:sz w:val="22"/>
                <w:szCs w:val="22"/>
              </w:rPr>
            </w:pPr>
            <w:r w:rsidRPr="00E05124">
              <w:rPr>
                <w:rFonts w:ascii="Arial" w:hAnsi="Arial" w:cs="Arial"/>
                <w:sz w:val="22"/>
                <w:szCs w:val="22"/>
              </w:rPr>
              <w:t>Phone call</w:t>
            </w:r>
          </w:p>
          <w:p w14:paraId="581AC81C" w14:textId="77777777" w:rsidR="002C0F83" w:rsidRPr="00C75C3E" w:rsidRDefault="002C0F83" w:rsidP="00EC2566">
            <w:pPr>
              <w:rPr>
                <w:sz w:val="20"/>
                <w:szCs w:val="20"/>
              </w:rPr>
            </w:pPr>
          </w:p>
        </w:tc>
        <w:tc>
          <w:tcPr>
            <w:tcW w:w="1560" w:type="dxa"/>
          </w:tcPr>
          <w:p w14:paraId="167BC0D4" w14:textId="77777777" w:rsidR="002C0F83" w:rsidRDefault="002C0F83" w:rsidP="00EC2566"/>
          <w:p w14:paraId="24A132A6" w14:textId="77777777" w:rsidR="002C0F83" w:rsidRDefault="002C0F83" w:rsidP="00EC2566"/>
        </w:tc>
        <w:tc>
          <w:tcPr>
            <w:tcW w:w="1984" w:type="dxa"/>
          </w:tcPr>
          <w:p w14:paraId="5720D588" w14:textId="77777777" w:rsidR="002C0F83" w:rsidRDefault="002C0F83" w:rsidP="00EC2566"/>
        </w:tc>
        <w:tc>
          <w:tcPr>
            <w:tcW w:w="1559" w:type="dxa"/>
          </w:tcPr>
          <w:p w14:paraId="21ACAA55" w14:textId="77777777" w:rsidR="002C0F83" w:rsidRDefault="002C0F83" w:rsidP="00EC2566"/>
        </w:tc>
        <w:tc>
          <w:tcPr>
            <w:tcW w:w="1560" w:type="dxa"/>
          </w:tcPr>
          <w:p w14:paraId="780F563E" w14:textId="77777777" w:rsidR="002C0F83" w:rsidRDefault="002C0F83" w:rsidP="00EC2566"/>
        </w:tc>
        <w:tc>
          <w:tcPr>
            <w:tcW w:w="1842" w:type="dxa"/>
          </w:tcPr>
          <w:p w14:paraId="7F6C80C8" w14:textId="77777777" w:rsidR="002C0F83" w:rsidRDefault="002C0F83" w:rsidP="00EC2566"/>
        </w:tc>
      </w:tr>
      <w:tr w:rsidR="002C0F83" w14:paraId="613D331F" w14:textId="77777777" w:rsidTr="00EC2566">
        <w:tc>
          <w:tcPr>
            <w:tcW w:w="1560" w:type="dxa"/>
          </w:tcPr>
          <w:p w14:paraId="7E9E4072" w14:textId="77777777" w:rsidR="002C0F83" w:rsidRPr="00E05124" w:rsidRDefault="002C0F83" w:rsidP="00EC2566">
            <w:pPr>
              <w:rPr>
                <w:rFonts w:ascii="Arial" w:hAnsi="Arial" w:cs="Arial"/>
                <w:sz w:val="22"/>
                <w:szCs w:val="22"/>
              </w:rPr>
            </w:pPr>
          </w:p>
          <w:p w14:paraId="181B4B81" w14:textId="77777777" w:rsidR="002C0F83" w:rsidRDefault="002C0F83" w:rsidP="00EC2566">
            <w:pPr>
              <w:rPr>
                <w:sz w:val="20"/>
                <w:szCs w:val="20"/>
              </w:rPr>
            </w:pPr>
          </w:p>
          <w:p w14:paraId="6A2C5D11" w14:textId="77777777" w:rsidR="002C0F83" w:rsidRDefault="002C0F83" w:rsidP="00EC2566">
            <w:pPr>
              <w:rPr>
                <w:sz w:val="20"/>
                <w:szCs w:val="20"/>
              </w:rPr>
            </w:pPr>
          </w:p>
          <w:p w14:paraId="42FB40C6" w14:textId="77777777" w:rsidR="002C0F83" w:rsidRPr="00E05124" w:rsidRDefault="002C0F83" w:rsidP="00EC2566">
            <w:pPr>
              <w:rPr>
                <w:rFonts w:ascii="Arial" w:hAnsi="Arial" w:cs="Arial"/>
                <w:sz w:val="22"/>
                <w:szCs w:val="22"/>
              </w:rPr>
            </w:pPr>
            <w:r w:rsidRPr="00E05124">
              <w:rPr>
                <w:rFonts w:ascii="Arial" w:hAnsi="Arial" w:cs="Arial"/>
                <w:sz w:val="22"/>
                <w:szCs w:val="22"/>
              </w:rPr>
              <w:t>Social media</w:t>
            </w:r>
          </w:p>
          <w:p w14:paraId="3BF0BF7A" w14:textId="77777777" w:rsidR="002C0F83" w:rsidRDefault="002C0F83" w:rsidP="00EC2566">
            <w:pPr>
              <w:rPr>
                <w:sz w:val="20"/>
                <w:szCs w:val="20"/>
              </w:rPr>
            </w:pPr>
          </w:p>
          <w:p w14:paraId="1DEE731B" w14:textId="77777777" w:rsidR="002C0F83" w:rsidRPr="00C75C3E" w:rsidRDefault="002C0F83" w:rsidP="00EC2566">
            <w:pPr>
              <w:rPr>
                <w:sz w:val="20"/>
                <w:szCs w:val="20"/>
              </w:rPr>
            </w:pPr>
          </w:p>
        </w:tc>
        <w:tc>
          <w:tcPr>
            <w:tcW w:w="1560" w:type="dxa"/>
          </w:tcPr>
          <w:p w14:paraId="5FC286BB" w14:textId="77777777" w:rsidR="002C0F83" w:rsidRDefault="002C0F83" w:rsidP="00EC2566"/>
          <w:p w14:paraId="44B7AF6A" w14:textId="77777777" w:rsidR="002C0F83" w:rsidRDefault="002C0F83" w:rsidP="00EC2566"/>
          <w:p w14:paraId="55D15C89" w14:textId="77777777" w:rsidR="002C0F83" w:rsidRDefault="002C0F83" w:rsidP="00EC2566"/>
          <w:p w14:paraId="5BD7C43E" w14:textId="77777777" w:rsidR="002C0F83" w:rsidRDefault="002C0F83" w:rsidP="00EC2566"/>
        </w:tc>
        <w:tc>
          <w:tcPr>
            <w:tcW w:w="1984" w:type="dxa"/>
          </w:tcPr>
          <w:p w14:paraId="7F905B82" w14:textId="77777777" w:rsidR="002C0F83" w:rsidRDefault="002C0F83" w:rsidP="00EC2566"/>
        </w:tc>
        <w:tc>
          <w:tcPr>
            <w:tcW w:w="1559" w:type="dxa"/>
          </w:tcPr>
          <w:p w14:paraId="60137406" w14:textId="77777777" w:rsidR="002C0F83" w:rsidRDefault="002C0F83" w:rsidP="00EC2566"/>
        </w:tc>
        <w:tc>
          <w:tcPr>
            <w:tcW w:w="1560" w:type="dxa"/>
          </w:tcPr>
          <w:p w14:paraId="6556F64D" w14:textId="77777777" w:rsidR="002C0F83" w:rsidRDefault="002C0F83" w:rsidP="00EC2566"/>
        </w:tc>
        <w:tc>
          <w:tcPr>
            <w:tcW w:w="1842" w:type="dxa"/>
          </w:tcPr>
          <w:p w14:paraId="5433C5EF" w14:textId="77777777" w:rsidR="002C0F83" w:rsidRDefault="002C0F83" w:rsidP="00EC2566"/>
        </w:tc>
      </w:tr>
      <w:tr w:rsidR="002C0F83" w14:paraId="6D56D6EB" w14:textId="77777777" w:rsidTr="00EC2566">
        <w:tc>
          <w:tcPr>
            <w:tcW w:w="1560" w:type="dxa"/>
          </w:tcPr>
          <w:p w14:paraId="03DF092D" w14:textId="77777777" w:rsidR="002C0F83" w:rsidRDefault="002C0F83" w:rsidP="00EC2566">
            <w:pPr>
              <w:rPr>
                <w:rFonts w:ascii="Arial" w:hAnsi="Arial" w:cs="Arial"/>
                <w:sz w:val="22"/>
                <w:szCs w:val="22"/>
              </w:rPr>
            </w:pPr>
          </w:p>
          <w:p w14:paraId="1E6FBFD1" w14:textId="77777777" w:rsidR="002C0F83" w:rsidRPr="00E05124" w:rsidRDefault="002C0F83" w:rsidP="00EC2566">
            <w:pPr>
              <w:rPr>
                <w:rFonts w:ascii="Arial" w:hAnsi="Arial" w:cs="Arial"/>
                <w:sz w:val="22"/>
                <w:szCs w:val="22"/>
              </w:rPr>
            </w:pPr>
            <w:r w:rsidRPr="00E05124">
              <w:rPr>
                <w:rFonts w:ascii="Arial" w:hAnsi="Arial" w:cs="Arial"/>
                <w:sz w:val="22"/>
                <w:szCs w:val="22"/>
              </w:rPr>
              <w:t>Word of Mouth</w:t>
            </w:r>
          </w:p>
        </w:tc>
        <w:tc>
          <w:tcPr>
            <w:tcW w:w="1560" w:type="dxa"/>
          </w:tcPr>
          <w:p w14:paraId="401E7ECE" w14:textId="77777777" w:rsidR="002C0F83" w:rsidRDefault="002C0F83" w:rsidP="00EC2566"/>
          <w:p w14:paraId="6CF3826B" w14:textId="77777777" w:rsidR="002C0F83" w:rsidRDefault="002C0F83" w:rsidP="00EC2566"/>
          <w:p w14:paraId="54DF3E0D" w14:textId="77777777" w:rsidR="002C0F83" w:rsidRDefault="002C0F83" w:rsidP="00EC2566"/>
          <w:p w14:paraId="135C6A3E" w14:textId="77777777" w:rsidR="002C0F83" w:rsidRDefault="002C0F83" w:rsidP="00EC2566"/>
          <w:p w14:paraId="5B64871E" w14:textId="77777777" w:rsidR="002C0F83" w:rsidRDefault="002C0F83" w:rsidP="00EC2566"/>
        </w:tc>
        <w:tc>
          <w:tcPr>
            <w:tcW w:w="1984" w:type="dxa"/>
          </w:tcPr>
          <w:p w14:paraId="3AA06563" w14:textId="77777777" w:rsidR="002C0F83" w:rsidRDefault="002C0F83" w:rsidP="00EC2566"/>
        </w:tc>
        <w:tc>
          <w:tcPr>
            <w:tcW w:w="1559" w:type="dxa"/>
          </w:tcPr>
          <w:p w14:paraId="365E587D" w14:textId="77777777" w:rsidR="002C0F83" w:rsidRDefault="002C0F83" w:rsidP="00EC2566"/>
        </w:tc>
        <w:tc>
          <w:tcPr>
            <w:tcW w:w="1560" w:type="dxa"/>
          </w:tcPr>
          <w:p w14:paraId="5C757EDD" w14:textId="77777777" w:rsidR="002C0F83" w:rsidRDefault="002C0F83" w:rsidP="00EC2566"/>
        </w:tc>
        <w:tc>
          <w:tcPr>
            <w:tcW w:w="1842" w:type="dxa"/>
          </w:tcPr>
          <w:p w14:paraId="2290BAC1" w14:textId="77777777" w:rsidR="002C0F83" w:rsidRDefault="002C0F83" w:rsidP="00EC2566"/>
          <w:p w14:paraId="2559491E" w14:textId="77777777" w:rsidR="002C0F83" w:rsidRDefault="002C0F83" w:rsidP="00EC2566"/>
        </w:tc>
      </w:tr>
      <w:tr w:rsidR="002C0F83" w14:paraId="19855EE5" w14:textId="77777777" w:rsidTr="00EC2566">
        <w:tc>
          <w:tcPr>
            <w:tcW w:w="1560" w:type="dxa"/>
          </w:tcPr>
          <w:p w14:paraId="377FD91A" w14:textId="77777777" w:rsidR="002C0F83" w:rsidRDefault="002C0F83" w:rsidP="00EC2566">
            <w:pPr>
              <w:rPr>
                <w:sz w:val="20"/>
                <w:szCs w:val="20"/>
              </w:rPr>
            </w:pPr>
          </w:p>
          <w:p w14:paraId="3EB88B4B" w14:textId="77777777" w:rsidR="002C0F83" w:rsidRPr="00E05124" w:rsidRDefault="002C0F83" w:rsidP="00EC2566">
            <w:pPr>
              <w:rPr>
                <w:rFonts w:ascii="Arial" w:hAnsi="Arial" w:cs="Arial"/>
                <w:sz w:val="22"/>
                <w:szCs w:val="22"/>
              </w:rPr>
            </w:pPr>
            <w:r w:rsidRPr="00E05124">
              <w:rPr>
                <w:rFonts w:ascii="Arial" w:hAnsi="Arial" w:cs="Arial"/>
                <w:sz w:val="22"/>
                <w:szCs w:val="22"/>
              </w:rPr>
              <w:t>Television</w:t>
            </w:r>
          </w:p>
          <w:p w14:paraId="48C495B6" w14:textId="77777777" w:rsidR="002C0F83" w:rsidRDefault="002C0F83" w:rsidP="00EC2566">
            <w:pPr>
              <w:rPr>
                <w:sz w:val="20"/>
                <w:szCs w:val="20"/>
              </w:rPr>
            </w:pPr>
          </w:p>
          <w:p w14:paraId="38B03C50" w14:textId="77777777" w:rsidR="002C0F83" w:rsidRPr="00C75C3E" w:rsidRDefault="002C0F83" w:rsidP="00EC2566">
            <w:pPr>
              <w:rPr>
                <w:sz w:val="20"/>
                <w:szCs w:val="20"/>
              </w:rPr>
            </w:pPr>
          </w:p>
        </w:tc>
        <w:tc>
          <w:tcPr>
            <w:tcW w:w="1560" w:type="dxa"/>
          </w:tcPr>
          <w:p w14:paraId="5C0690B1" w14:textId="77777777" w:rsidR="002C0F83" w:rsidRDefault="002C0F83" w:rsidP="00EC2566"/>
        </w:tc>
        <w:tc>
          <w:tcPr>
            <w:tcW w:w="1984" w:type="dxa"/>
          </w:tcPr>
          <w:p w14:paraId="02E9C905" w14:textId="77777777" w:rsidR="002C0F83" w:rsidRDefault="002C0F83" w:rsidP="00EC2566"/>
        </w:tc>
        <w:tc>
          <w:tcPr>
            <w:tcW w:w="1559" w:type="dxa"/>
          </w:tcPr>
          <w:p w14:paraId="5DD17BD0" w14:textId="77777777" w:rsidR="002C0F83" w:rsidRDefault="002C0F83" w:rsidP="00EC2566"/>
        </w:tc>
        <w:tc>
          <w:tcPr>
            <w:tcW w:w="1560" w:type="dxa"/>
          </w:tcPr>
          <w:p w14:paraId="4887C0D7" w14:textId="77777777" w:rsidR="002C0F83" w:rsidRDefault="002C0F83" w:rsidP="00EC2566"/>
        </w:tc>
        <w:tc>
          <w:tcPr>
            <w:tcW w:w="1842" w:type="dxa"/>
          </w:tcPr>
          <w:p w14:paraId="1AFDE6A1" w14:textId="77777777" w:rsidR="002C0F83" w:rsidRDefault="002C0F83" w:rsidP="00EC2566"/>
        </w:tc>
      </w:tr>
      <w:tr w:rsidR="002C0F83" w14:paraId="1A42846D" w14:textId="77777777" w:rsidTr="00EC2566">
        <w:tc>
          <w:tcPr>
            <w:tcW w:w="1560" w:type="dxa"/>
          </w:tcPr>
          <w:p w14:paraId="2C9637B5" w14:textId="77777777" w:rsidR="002C0F83" w:rsidRPr="00E05124" w:rsidRDefault="002C0F83" w:rsidP="00EC2566">
            <w:pPr>
              <w:rPr>
                <w:rFonts w:ascii="Arial" w:hAnsi="Arial" w:cs="Arial"/>
                <w:sz w:val="21"/>
                <w:szCs w:val="21"/>
              </w:rPr>
            </w:pPr>
          </w:p>
          <w:p w14:paraId="19E3DD4B" w14:textId="77777777" w:rsidR="002C0F83" w:rsidRDefault="002C0F83" w:rsidP="00EC2566">
            <w:pPr>
              <w:rPr>
                <w:sz w:val="20"/>
                <w:szCs w:val="20"/>
              </w:rPr>
            </w:pPr>
          </w:p>
          <w:p w14:paraId="55AD451C" w14:textId="77777777" w:rsidR="002C0F83" w:rsidRDefault="002C0F83" w:rsidP="00EC2566">
            <w:pPr>
              <w:rPr>
                <w:sz w:val="20"/>
                <w:szCs w:val="20"/>
              </w:rPr>
            </w:pPr>
          </w:p>
          <w:p w14:paraId="73412C38" w14:textId="77777777" w:rsidR="002C0F83" w:rsidRPr="00E05124" w:rsidRDefault="002C0F83" w:rsidP="00EC2566">
            <w:pPr>
              <w:rPr>
                <w:rFonts w:ascii="Arial" w:hAnsi="Arial" w:cs="Arial"/>
                <w:sz w:val="22"/>
                <w:szCs w:val="22"/>
              </w:rPr>
            </w:pPr>
            <w:r w:rsidRPr="00E05124">
              <w:rPr>
                <w:rFonts w:ascii="Arial" w:hAnsi="Arial" w:cs="Arial"/>
                <w:sz w:val="22"/>
                <w:szCs w:val="22"/>
              </w:rPr>
              <w:t>Email</w:t>
            </w:r>
          </w:p>
          <w:p w14:paraId="264A5383" w14:textId="77777777" w:rsidR="002C0F83" w:rsidRDefault="002C0F83" w:rsidP="00EC2566">
            <w:pPr>
              <w:rPr>
                <w:sz w:val="20"/>
                <w:szCs w:val="20"/>
              </w:rPr>
            </w:pPr>
          </w:p>
          <w:p w14:paraId="0C72831D" w14:textId="77777777" w:rsidR="002C0F83" w:rsidRPr="00C75C3E" w:rsidRDefault="002C0F83" w:rsidP="00EC2566">
            <w:pPr>
              <w:rPr>
                <w:sz w:val="20"/>
                <w:szCs w:val="20"/>
              </w:rPr>
            </w:pPr>
          </w:p>
        </w:tc>
        <w:tc>
          <w:tcPr>
            <w:tcW w:w="1560" w:type="dxa"/>
          </w:tcPr>
          <w:p w14:paraId="201C9DB1" w14:textId="77777777" w:rsidR="002C0F83" w:rsidRDefault="002C0F83" w:rsidP="00EC2566"/>
        </w:tc>
        <w:tc>
          <w:tcPr>
            <w:tcW w:w="1984" w:type="dxa"/>
          </w:tcPr>
          <w:p w14:paraId="04DA64F3" w14:textId="77777777" w:rsidR="002C0F83" w:rsidRDefault="002C0F83" w:rsidP="00EC2566"/>
        </w:tc>
        <w:tc>
          <w:tcPr>
            <w:tcW w:w="1559" w:type="dxa"/>
          </w:tcPr>
          <w:p w14:paraId="495F62FE" w14:textId="77777777" w:rsidR="002C0F83" w:rsidRDefault="002C0F83" w:rsidP="00EC2566"/>
        </w:tc>
        <w:tc>
          <w:tcPr>
            <w:tcW w:w="1560" w:type="dxa"/>
          </w:tcPr>
          <w:p w14:paraId="6B658443" w14:textId="77777777" w:rsidR="002C0F83" w:rsidRDefault="002C0F83" w:rsidP="00EC2566"/>
        </w:tc>
        <w:tc>
          <w:tcPr>
            <w:tcW w:w="1842" w:type="dxa"/>
          </w:tcPr>
          <w:p w14:paraId="308FDDF3" w14:textId="77777777" w:rsidR="002C0F83" w:rsidRDefault="002C0F83" w:rsidP="00EC2566"/>
        </w:tc>
      </w:tr>
      <w:tr w:rsidR="002C0F83" w14:paraId="2D7692B5" w14:textId="77777777" w:rsidTr="00EC2566">
        <w:tc>
          <w:tcPr>
            <w:tcW w:w="1560" w:type="dxa"/>
          </w:tcPr>
          <w:p w14:paraId="04DF1893" w14:textId="77777777" w:rsidR="002C0F83" w:rsidRDefault="002C0F83" w:rsidP="00EC2566">
            <w:pPr>
              <w:rPr>
                <w:rFonts w:ascii="Arial" w:hAnsi="Arial" w:cs="Arial"/>
                <w:sz w:val="21"/>
                <w:szCs w:val="21"/>
              </w:rPr>
            </w:pPr>
          </w:p>
          <w:p w14:paraId="7DBE841C" w14:textId="77777777" w:rsidR="002C0F83" w:rsidRDefault="002C0F83" w:rsidP="00EC2566">
            <w:pPr>
              <w:rPr>
                <w:rFonts w:ascii="Arial" w:hAnsi="Arial" w:cs="Arial"/>
                <w:sz w:val="21"/>
                <w:szCs w:val="21"/>
              </w:rPr>
            </w:pPr>
            <w:r w:rsidRPr="00E05124">
              <w:rPr>
                <w:rFonts w:ascii="Arial" w:hAnsi="Arial" w:cs="Arial"/>
                <w:sz w:val="21"/>
                <w:szCs w:val="21"/>
              </w:rPr>
              <w:t>Post</w:t>
            </w:r>
          </w:p>
          <w:p w14:paraId="10DF15AB" w14:textId="77777777" w:rsidR="002C0F83" w:rsidRDefault="002C0F83" w:rsidP="00EC2566">
            <w:pPr>
              <w:rPr>
                <w:rFonts w:ascii="Arial" w:hAnsi="Arial" w:cs="Arial"/>
                <w:sz w:val="21"/>
                <w:szCs w:val="21"/>
              </w:rPr>
            </w:pPr>
          </w:p>
          <w:p w14:paraId="594EFF63" w14:textId="77777777" w:rsidR="002C0F83" w:rsidRDefault="002C0F83" w:rsidP="00EC2566">
            <w:pPr>
              <w:rPr>
                <w:rFonts w:ascii="Arial" w:hAnsi="Arial" w:cs="Arial"/>
                <w:sz w:val="21"/>
                <w:szCs w:val="21"/>
              </w:rPr>
            </w:pPr>
            <w:r w:rsidRPr="00E05124">
              <w:rPr>
                <w:rFonts w:ascii="Arial" w:hAnsi="Arial" w:cs="Arial"/>
                <w:sz w:val="21"/>
                <w:szCs w:val="21"/>
              </w:rPr>
              <w:t xml:space="preserve">(Brochure </w:t>
            </w:r>
          </w:p>
          <w:p w14:paraId="46A850A2" w14:textId="77777777" w:rsidR="002C0F83" w:rsidRPr="00E05124" w:rsidRDefault="002C0F83" w:rsidP="00EC2566">
            <w:pPr>
              <w:rPr>
                <w:rFonts w:ascii="Arial" w:hAnsi="Arial" w:cs="Arial"/>
                <w:sz w:val="21"/>
                <w:szCs w:val="21"/>
              </w:rPr>
            </w:pPr>
            <w:r w:rsidRPr="00E05124">
              <w:rPr>
                <w:rFonts w:ascii="Arial" w:hAnsi="Arial" w:cs="Arial"/>
                <w:sz w:val="21"/>
                <w:szCs w:val="21"/>
              </w:rPr>
              <w:t>&amp; letters)</w:t>
            </w:r>
          </w:p>
          <w:p w14:paraId="422A1E42" w14:textId="77777777" w:rsidR="002C0F83" w:rsidRPr="00C75C3E" w:rsidRDefault="002C0F83" w:rsidP="00EC2566">
            <w:pPr>
              <w:rPr>
                <w:sz w:val="20"/>
                <w:szCs w:val="20"/>
              </w:rPr>
            </w:pPr>
          </w:p>
        </w:tc>
        <w:tc>
          <w:tcPr>
            <w:tcW w:w="1560" w:type="dxa"/>
          </w:tcPr>
          <w:p w14:paraId="64D7A7C9" w14:textId="77777777" w:rsidR="002C0F83" w:rsidRDefault="002C0F83" w:rsidP="00EC2566"/>
          <w:p w14:paraId="404CB3BE" w14:textId="77777777" w:rsidR="002C0F83" w:rsidRDefault="002C0F83" w:rsidP="00EC2566"/>
          <w:p w14:paraId="5998652D" w14:textId="77777777" w:rsidR="002C0F83" w:rsidRDefault="002C0F83" w:rsidP="00EC2566">
            <w:pPr>
              <w:tabs>
                <w:tab w:val="left" w:pos="638"/>
                <w:tab w:val="center" w:pos="672"/>
              </w:tabs>
            </w:pPr>
            <w:r>
              <w:rPr>
                <w:noProof/>
              </w:rPr>
              <mc:AlternateContent>
                <mc:Choice Requires="wps">
                  <w:drawing>
                    <wp:anchor distT="0" distB="0" distL="114300" distR="114300" simplePos="0" relativeHeight="251667456" behindDoc="0" locked="0" layoutInCell="1" allowOverlap="1" wp14:anchorId="712C6C1D" wp14:editId="503C77E4">
                      <wp:simplePos x="0" y="0"/>
                      <wp:positionH relativeFrom="column">
                        <wp:posOffset>349466</wp:posOffset>
                      </wp:positionH>
                      <wp:positionV relativeFrom="paragraph">
                        <wp:posOffset>118853</wp:posOffset>
                      </wp:positionV>
                      <wp:extent cx="3871609" cy="0"/>
                      <wp:effectExtent l="0" t="0" r="14605" b="12700"/>
                      <wp:wrapNone/>
                      <wp:docPr id="73" name="Straight Connector 73"/>
                      <wp:cNvGraphicFramePr/>
                      <a:graphic xmlns:a="http://schemas.openxmlformats.org/drawingml/2006/main">
                        <a:graphicData uri="http://schemas.microsoft.com/office/word/2010/wordprocessingShape">
                          <wps:wsp>
                            <wps:cNvCnPr/>
                            <wps:spPr>
                              <a:xfrm flipH="1">
                                <a:off x="0" y="0"/>
                                <a:ext cx="3871609"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AD1D8DB" id="Straight Connector 73"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27.5pt,9.35pt" to="332.35pt,9.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" strokecolor="#4472c4 [3204]" strokeweight="1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3AD03A46" wp14:editId="61585E1A">
                      <wp:simplePos x="0" y="0"/>
                      <wp:positionH relativeFrom="column">
                        <wp:posOffset>424180</wp:posOffset>
                      </wp:positionH>
                      <wp:positionV relativeFrom="paragraph">
                        <wp:posOffset>119380</wp:posOffset>
                      </wp:positionV>
                      <wp:extent cx="3816000" cy="0"/>
                      <wp:effectExtent l="0" t="0" r="6985" b="12700"/>
                      <wp:wrapNone/>
                      <wp:docPr id="74" name="Straight Connector 74"/>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wps:cNvCnPr>
                            <wps:spPr>
                              <a:xfrm flipH="1">
                                <a:off x="0" y="0"/>
                                <a:ext cx="38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FDB6D" id="Straight Connector 74"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9.4pt" to="333.85pt,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" strokecolor="#4472c4 [3204]" strokeweight=".5pt">
                      <v:stroke joinstyle="miter"/>
                      <o:lock v:ext="edit" aspectratio="t" shapetype="f"/>
                    </v:line>
                  </w:pict>
                </mc:Fallback>
              </mc:AlternateContent>
            </w:r>
            <w:r>
              <w:tab/>
            </w:r>
            <w:r>
              <w:tab/>
              <w:t xml:space="preserve">  </w:t>
            </w:r>
          </w:p>
          <w:p w14:paraId="466E516E" w14:textId="77777777" w:rsidR="002C0F83" w:rsidRDefault="002C0F83" w:rsidP="00EC2566"/>
          <w:p w14:paraId="1136B9E3" w14:textId="77777777" w:rsidR="002C0F83" w:rsidRDefault="002C0F83" w:rsidP="00EC2566"/>
        </w:tc>
        <w:tc>
          <w:tcPr>
            <w:tcW w:w="1984" w:type="dxa"/>
          </w:tcPr>
          <w:p w14:paraId="7B85F388" w14:textId="77777777" w:rsidR="002C0F83" w:rsidRDefault="002C0F83" w:rsidP="00EC2566"/>
        </w:tc>
        <w:tc>
          <w:tcPr>
            <w:tcW w:w="1559" w:type="dxa"/>
          </w:tcPr>
          <w:p w14:paraId="5CDC9FD7" w14:textId="77777777" w:rsidR="002C0F83" w:rsidRDefault="002C0F83" w:rsidP="00EC2566"/>
        </w:tc>
        <w:tc>
          <w:tcPr>
            <w:tcW w:w="1560" w:type="dxa"/>
          </w:tcPr>
          <w:p w14:paraId="16ECE9A1" w14:textId="77777777" w:rsidR="002C0F83" w:rsidRDefault="002C0F83" w:rsidP="00EC2566"/>
        </w:tc>
        <w:tc>
          <w:tcPr>
            <w:tcW w:w="1842" w:type="dxa"/>
          </w:tcPr>
          <w:p w14:paraId="19CB75E5" w14:textId="77777777" w:rsidR="002C0F83" w:rsidRDefault="002C0F83" w:rsidP="00EC2566"/>
        </w:tc>
      </w:tr>
    </w:tbl>
    <w:p w14:paraId="3FBAF339"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lastRenderedPageBreak/>
        <w:t xml:space="preserve">CRITICAL ANALYSIS OF </w:t>
      </w:r>
      <w:r>
        <w:rPr>
          <w:rFonts w:ascii="Arial" w:hAnsi="Arial" w:cs="Arial"/>
          <w:b/>
          <w:bCs/>
          <w:sz w:val="22"/>
          <w:szCs w:val="22"/>
        </w:rPr>
        <w:t>ROLLS-ROYCE</w:t>
      </w:r>
      <w:r w:rsidRPr="008D6818">
        <w:rPr>
          <w:rFonts w:ascii="Arial" w:hAnsi="Arial" w:cs="Arial"/>
          <w:b/>
          <w:bCs/>
          <w:sz w:val="22"/>
          <w:szCs w:val="22"/>
        </w:rPr>
        <w:t xml:space="preserve"> CUSTOMER JOURNEY MAP </w:t>
      </w:r>
    </w:p>
    <w:p w14:paraId="02119E83" w14:textId="77777777" w:rsidR="002C0F83" w:rsidRDefault="002C0F83" w:rsidP="002C0F83">
      <w:pPr>
        <w:spacing w:line="360" w:lineRule="auto"/>
        <w:jc w:val="both"/>
        <w:rPr>
          <w:rFonts w:ascii="Arial" w:hAnsi="Arial" w:cs="Arial"/>
          <w:sz w:val="22"/>
          <w:szCs w:val="22"/>
        </w:rPr>
      </w:pPr>
    </w:p>
    <w:p w14:paraId="78FAC208" w14:textId="77777777" w:rsidR="002C0F83" w:rsidRPr="00A319C3" w:rsidRDefault="002C0F83" w:rsidP="002C0F83">
      <w:pPr>
        <w:spacing w:line="360" w:lineRule="auto"/>
        <w:jc w:val="both"/>
        <w:rPr>
          <w:rFonts w:ascii="Arial" w:hAnsi="Arial" w:cs="Arial"/>
          <w:sz w:val="22"/>
          <w:szCs w:val="22"/>
        </w:rPr>
      </w:pPr>
      <w:r w:rsidRPr="00A319C3">
        <w:rPr>
          <w:rFonts w:ascii="Arial" w:hAnsi="Arial" w:cs="Arial"/>
          <w:sz w:val="22"/>
          <w:szCs w:val="22"/>
        </w:rPr>
        <w:t>Rolls-Royce customer journey is an elaborate  compelling series of experiences that is meticulously designed to deliver touch points  that keeps customers coming back for more.</w:t>
      </w:r>
    </w:p>
    <w:p w14:paraId="46F2A0D3" w14:textId="77777777" w:rsidR="002C0F83" w:rsidRDefault="002C0F83" w:rsidP="002C0F83">
      <w:pPr>
        <w:spacing w:line="360" w:lineRule="auto"/>
        <w:jc w:val="both"/>
        <w:rPr>
          <w:rFonts w:ascii="Arial" w:hAnsi="Arial" w:cs="Arial"/>
          <w:sz w:val="22"/>
          <w:szCs w:val="22"/>
        </w:rPr>
      </w:pPr>
      <w:r>
        <w:rPr>
          <w:rFonts w:ascii="Arial" w:hAnsi="Arial" w:cs="Arial"/>
          <w:sz w:val="22"/>
          <w:szCs w:val="22"/>
        </w:rPr>
        <w:t xml:space="preserve">The diagram above, showcase </w:t>
      </w:r>
      <w:proofErr w:type="spellStart"/>
      <w:r>
        <w:rPr>
          <w:rFonts w:ascii="Arial" w:hAnsi="Arial" w:cs="Arial"/>
          <w:sz w:val="22"/>
          <w:szCs w:val="22"/>
        </w:rPr>
        <w:t>a</w:t>
      </w:r>
      <w:proofErr w:type="spellEnd"/>
      <w:r>
        <w:rPr>
          <w:rFonts w:ascii="Arial" w:hAnsi="Arial" w:cs="Arial"/>
          <w:sz w:val="22"/>
          <w:szCs w:val="22"/>
        </w:rPr>
        <w:t xml:space="preserve"> eight  step  journey to procure the  most popular model, </w:t>
      </w:r>
    </w:p>
    <w:p w14:paraId="6510890E" w14:textId="77777777" w:rsidR="002C0F83" w:rsidRDefault="002C0F83" w:rsidP="002C0F83">
      <w:pPr>
        <w:spacing w:line="360" w:lineRule="auto"/>
        <w:jc w:val="both"/>
        <w:rPr>
          <w:rFonts w:ascii="Arial" w:hAnsi="Arial" w:cs="Arial"/>
          <w:sz w:val="22"/>
          <w:szCs w:val="22"/>
        </w:rPr>
      </w:pPr>
      <w:r>
        <w:rPr>
          <w:rFonts w:ascii="Arial" w:hAnsi="Arial" w:cs="Arial"/>
          <w:sz w:val="22"/>
          <w:szCs w:val="22"/>
        </w:rPr>
        <w:t xml:space="preserve">a Rolls-Royce Ghost, </w:t>
      </w:r>
    </w:p>
    <w:p w14:paraId="4666C616" w14:textId="77777777" w:rsidR="002C0F83" w:rsidRPr="00106CAE" w:rsidRDefault="002C0F83" w:rsidP="002C0F83">
      <w:pPr>
        <w:spacing w:line="360" w:lineRule="auto"/>
        <w:jc w:val="both"/>
        <w:rPr>
          <w:rFonts w:ascii="Arial" w:hAnsi="Arial" w:cs="Arial"/>
          <w:sz w:val="22"/>
          <w:szCs w:val="22"/>
        </w:rPr>
      </w:pPr>
      <w:r>
        <w:rPr>
          <w:rFonts w:ascii="Arial" w:hAnsi="Arial" w:cs="Arial"/>
          <w:sz w:val="22"/>
          <w:szCs w:val="22"/>
        </w:rPr>
        <w:t>The process starts by identifying wealthy people who already owns a number of luxury vehicles including those who already owns a Rolls-Royce. They receive a personalised  Rolls-Royce brochure showing the various models available. For those who already own a Rolls-Royce, they get a brochure showing a model they do not already have. They become aware of the models and goes on to choose the Ghost model at stage 4. After this, they book a test drive which usually ends up in a purchase. This is then followed by the customer reviewing the after sales services and offers. Rolls-Royce after sales service is a class comparable to none, in the automobile industry, purposefully designed to provide a complete peace of mind for the customer. To achieve this,    e</w:t>
      </w:r>
      <w:r w:rsidRPr="00D51573">
        <w:rPr>
          <w:rFonts w:ascii="Arial" w:hAnsi="Arial" w:cs="Arial"/>
          <w:sz w:val="22"/>
          <w:szCs w:val="22"/>
        </w:rPr>
        <w:t>very  </w:t>
      </w:r>
      <w:r>
        <w:rPr>
          <w:rFonts w:ascii="Arial" w:hAnsi="Arial" w:cs="Arial"/>
          <w:sz w:val="22"/>
          <w:szCs w:val="22"/>
        </w:rPr>
        <w:t xml:space="preserve">new </w:t>
      </w:r>
      <w:r w:rsidRPr="00D51573">
        <w:rPr>
          <w:rFonts w:ascii="Arial" w:hAnsi="Arial" w:cs="Arial"/>
          <w:sz w:val="22"/>
          <w:szCs w:val="22"/>
        </w:rPr>
        <w:t>Rolls-Royce</w:t>
      </w:r>
      <w:r>
        <w:rPr>
          <w:rFonts w:ascii="Arial" w:hAnsi="Arial" w:cs="Arial"/>
          <w:sz w:val="22"/>
          <w:szCs w:val="22"/>
        </w:rPr>
        <w:t xml:space="preserve"> car</w:t>
      </w:r>
      <w:r w:rsidRPr="00D51573">
        <w:rPr>
          <w:rFonts w:ascii="Arial" w:hAnsi="Arial" w:cs="Arial"/>
          <w:sz w:val="22"/>
          <w:szCs w:val="22"/>
        </w:rPr>
        <w:t> comes complete with a four-year comprehensive ownership package. This includes servicing, repairs and maintenance, as well as roadside assistance</w:t>
      </w:r>
      <w:r>
        <w:rPr>
          <w:rFonts w:ascii="Arial" w:hAnsi="Arial" w:cs="Arial"/>
          <w:sz w:val="22"/>
          <w:szCs w:val="22"/>
        </w:rPr>
        <w:t>,(Rolls-Royce motorcars.com)</w:t>
      </w:r>
      <w:r w:rsidRPr="00D51573">
        <w:rPr>
          <w:rFonts w:ascii="Arial" w:hAnsi="Arial" w:cs="Arial"/>
          <w:sz w:val="22"/>
          <w:szCs w:val="22"/>
        </w:rPr>
        <w:t>. </w:t>
      </w:r>
      <w:r>
        <w:rPr>
          <w:rFonts w:ascii="Arial" w:hAnsi="Arial" w:cs="Arial"/>
          <w:sz w:val="22"/>
          <w:szCs w:val="22"/>
        </w:rPr>
        <w:t xml:space="preserve"> </w:t>
      </w:r>
      <w:r w:rsidRPr="00D51573">
        <w:rPr>
          <w:rFonts w:ascii="Arial" w:hAnsi="Arial" w:cs="Arial"/>
          <w:sz w:val="22"/>
          <w:szCs w:val="22"/>
        </w:rPr>
        <w:t xml:space="preserve">To </w:t>
      </w:r>
      <w:r>
        <w:rPr>
          <w:rFonts w:ascii="Arial" w:hAnsi="Arial" w:cs="Arial"/>
          <w:sz w:val="22"/>
          <w:szCs w:val="22"/>
        </w:rPr>
        <w:t>provide a faster</w:t>
      </w:r>
      <w:r w:rsidRPr="00D51573">
        <w:rPr>
          <w:rFonts w:ascii="Arial" w:hAnsi="Arial" w:cs="Arial"/>
          <w:sz w:val="22"/>
          <w:szCs w:val="22"/>
        </w:rPr>
        <w:t xml:space="preserve"> </w:t>
      </w:r>
      <w:r>
        <w:rPr>
          <w:rFonts w:ascii="Arial" w:hAnsi="Arial" w:cs="Arial"/>
          <w:sz w:val="22"/>
          <w:szCs w:val="22"/>
        </w:rPr>
        <w:t xml:space="preserve">and more effective </w:t>
      </w:r>
      <w:r w:rsidRPr="00D51573">
        <w:rPr>
          <w:rFonts w:ascii="Arial" w:hAnsi="Arial" w:cs="Arial"/>
          <w:sz w:val="22"/>
          <w:szCs w:val="22"/>
        </w:rPr>
        <w:t>servicing, every new Rolls-Royce features</w:t>
      </w:r>
      <w:r>
        <w:rPr>
          <w:rFonts w:ascii="Arial" w:hAnsi="Arial" w:cs="Arial"/>
          <w:sz w:val="22"/>
          <w:szCs w:val="22"/>
        </w:rPr>
        <w:t xml:space="preserve"> a</w:t>
      </w:r>
      <w:r w:rsidRPr="00D51573">
        <w:rPr>
          <w:rFonts w:ascii="Arial" w:hAnsi="Arial" w:cs="Arial"/>
          <w:sz w:val="22"/>
          <w:szCs w:val="22"/>
        </w:rPr>
        <w:t xml:space="preserve"> </w:t>
      </w:r>
      <w:r>
        <w:rPr>
          <w:rFonts w:ascii="Arial" w:hAnsi="Arial" w:cs="Arial"/>
          <w:sz w:val="22"/>
          <w:szCs w:val="22"/>
        </w:rPr>
        <w:t>“</w:t>
      </w:r>
      <w:r w:rsidRPr="00D51573">
        <w:rPr>
          <w:rFonts w:ascii="Arial" w:hAnsi="Arial" w:cs="Arial"/>
          <w:sz w:val="22"/>
          <w:szCs w:val="22"/>
        </w:rPr>
        <w:t>Condition Based Servicing</w:t>
      </w:r>
      <w:r>
        <w:rPr>
          <w:rFonts w:ascii="Arial" w:hAnsi="Arial" w:cs="Arial"/>
          <w:sz w:val="22"/>
          <w:szCs w:val="22"/>
        </w:rPr>
        <w:t xml:space="preserve">”, (Rolls-Royce,2022c) </w:t>
      </w:r>
      <w:r w:rsidRPr="00D51573">
        <w:rPr>
          <w:rFonts w:ascii="Arial" w:hAnsi="Arial" w:cs="Arial"/>
          <w:sz w:val="22"/>
          <w:szCs w:val="22"/>
        </w:rPr>
        <w:t>. This means that, sensors in the  Rolls-Royce actively monitor important components such as engine oil, brake pads and filters. This information  enables Rolls-Royce as a company to ensure that, services are scheduled to meet the precise needs of the vehicle, at a time most suited to the customer.</w:t>
      </w:r>
      <w:r>
        <w:rPr>
          <w:rFonts w:ascii="Arial" w:hAnsi="Arial" w:cs="Arial"/>
          <w:sz w:val="22"/>
          <w:szCs w:val="22"/>
        </w:rPr>
        <w:t xml:space="preserve"> These meticulous touchpoints </w:t>
      </w:r>
      <w:r>
        <w:rPr>
          <w:rFonts w:ascii="Arial" w:hAnsi="Arial" w:cs="Arial"/>
          <w:color w:val="000000" w:themeColor="text1"/>
          <w:sz w:val="22"/>
          <w:szCs w:val="22"/>
        </w:rPr>
        <w:t>crate customer</w:t>
      </w:r>
      <w:r w:rsidRPr="00106CAE">
        <w:rPr>
          <w:rFonts w:ascii="Arial" w:hAnsi="Arial" w:cs="Arial"/>
          <w:color w:val="000000" w:themeColor="text1"/>
          <w:sz w:val="22"/>
          <w:szCs w:val="22"/>
        </w:rPr>
        <w:t xml:space="preserve"> satisfaction with the Rolls-Royce Ghost</w:t>
      </w:r>
      <w:r>
        <w:rPr>
          <w:rFonts w:ascii="Arial" w:hAnsi="Arial" w:cs="Arial"/>
          <w:color w:val="000000" w:themeColor="text1"/>
          <w:sz w:val="22"/>
          <w:szCs w:val="22"/>
        </w:rPr>
        <w:t>. They bond with the Rolls-Royce brand, become loyal</w:t>
      </w:r>
      <w:r w:rsidRPr="00106CAE">
        <w:rPr>
          <w:rFonts w:ascii="Arial" w:hAnsi="Arial" w:cs="Arial"/>
          <w:color w:val="000000" w:themeColor="text1"/>
          <w:sz w:val="22"/>
          <w:szCs w:val="22"/>
        </w:rPr>
        <w:t xml:space="preserve">  and recommends </w:t>
      </w:r>
      <w:r>
        <w:rPr>
          <w:rFonts w:ascii="Arial" w:hAnsi="Arial" w:cs="Arial"/>
          <w:color w:val="000000" w:themeColor="text1"/>
          <w:sz w:val="22"/>
          <w:szCs w:val="22"/>
        </w:rPr>
        <w:t xml:space="preserve">Rolls-Royce </w:t>
      </w:r>
      <w:r w:rsidRPr="00106CAE">
        <w:rPr>
          <w:rFonts w:ascii="Arial" w:hAnsi="Arial" w:cs="Arial"/>
          <w:color w:val="000000" w:themeColor="text1"/>
          <w:sz w:val="22"/>
          <w:szCs w:val="22"/>
        </w:rPr>
        <w:t xml:space="preserve">to </w:t>
      </w:r>
      <w:r>
        <w:rPr>
          <w:rFonts w:ascii="Arial" w:hAnsi="Arial" w:cs="Arial"/>
          <w:color w:val="000000" w:themeColor="text1"/>
          <w:sz w:val="22"/>
          <w:szCs w:val="22"/>
        </w:rPr>
        <w:t xml:space="preserve">their  </w:t>
      </w:r>
      <w:r w:rsidRPr="00106CAE">
        <w:rPr>
          <w:rFonts w:ascii="Arial" w:hAnsi="Arial" w:cs="Arial"/>
          <w:color w:val="000000" w:themeColor="text1"/>
          <w:sz w:val="22"/>
          <w:szCs w:val="22"/>
        </w:rPr>
        <w:t>friends</w:t>
      </w:r>
      <w:r>
        <w:rPr>
          <w:rFonts w:ascii="Arial" w:hAnsi="Arial" w:cs="Arial"/>
          <w:color w:val="000000" w:themeColor="text1"/>
          <w:sz w:val="22"/>
          <w:szCs w:val="22"/>
        </w:rPr>
        <w:t>.</w:t>
      </w:r>
    </w:p>
    <w:p w14:paraId="6FCA1853" w14:textId="77777777" w:rsidR="002C0F83" w:rsidRDefault="002C0F83" w:rsidP="002C0F83">
      <w:pPr>
        <w:spacing w:line="360" w:lineRule="auto"/>
        <w:rPr>
          <w:rFonts w:ascii="Arial" w:hAnsi="Arial" w:cs="Arial"/>
          <w:b/>
          <w:bCs/>
          <w:sz w:val="22"/>
          <w:szCs w:val="22"/>
        </w:rPr>
      </w:pPr>
    </w:p>
    <w:p w14:paraId="37141C4B" w14:textId="77777777" w:rsidR="002C0F83" w:rsidRDefault="002C0F83" w:rsidP="002C0F83">
      <w:pPr>
        <w:spacing w:line="360" w:lineRule="auto"/>
        <w:rPr>
          <w:rFonts w:ascii="Arial" w:hAnsi="Arial" w:cs="Arial"/>
          <w:b/>
          <w:bCs/>
          <w:sz w:val="22"/>
          <w:szCs w:val="22"/>
        </w:rPr>
      </w:pPr>
    </w:p>
    <w:p w14:paraId="198E31B4" w14:textId="77777777" w:rsidR="002C0F83" w:rsidRDefault="002C0F83" w:rsidP="002C0F83">
      <w:pPr>
        <w:spacing w:line="360" w:lineRule="auto"/>
        <w:rPr>
          <w:rFonts w:ascii="Arial" w:hAnsi="Arial" w:cs="Arial"/>
          <w:b/>
          <w:bCs/>
          <w:sz w:val="20"/>
          <w:szCs w:val="20"/>
        </w:rPr>
      </w:pPr>
      <w:r w:rsidRPr="008D6818">
        <w:rPr>
          <w:rFonts w:ascii="Arial" w:hAnsi="Arial" w:cs="Arial"/>
          <w:b/>
          <w:bCs/>
          <w:sz w:val="22"/>
          <w:szCs w:val="22"/>
        </w:rPr>
        <w:t xml:space="preserve">STRENGTHS OF </w:t>
      </w:r>
      <w:r>
        <w:rPr>
          <w:rFonts w:ascii="Arial" w:hAnsi="Arial" w:cs="Arial"/>
          <w:b/>
          <w:bCs/>
          <w:sz w:val="22"/>
          <w:szCs w:val="22"/>
        </w:rPr>
        <w:t>ROLLS-ROYCE</w:t>
      </w:r>
      <w:r w:rsidRPr="008D6818">
        <w:rPr>
          <w:rFonts w:ascii="Arial" w:hAnsi="Arial" w:cs="Arial"/>
          <w:b/>
          <w:bCs/>
          <w:sz w:val="22"/>
          <w:szCs w:val="22"/>
        </w:rPr>
        <w:t xml:space="preserve"> CUSTOMER JOURNEY MAP </w:t>
      </w:r>
    </w:p>
    <w:p w14:paraId="7F1592AA" w14:textId="77777777" w:rsidR="002C0F83" w:rsidRDefault="002C0F83" w:rsidP="002C0F83">
      <w:pPr>
        <w:spacing w:line="360" w:lineRule="auto"/>
        <w:rPr>
          <w:rFonts w:ascii="Arial" w:hAnsi="Arial" w:cs="Arial"/>
          <w:b/>
          <w:bCs/>
          <w:sz w:val="20"/>
          <w:szCs w:val="20"/>
        </w:rPr>
      </w:pPr>
    </w:p>
    <w:p w14:paraId="79A88083" w14:textId="77777777" w:rsidR="002C0F83" w:rsidRPr="005C629B" w:rsidRDefault="002C0F83" w:rsidP="002C0F83">
      <w:pPr>
        <w:spacing w:line="360" w:lineRule="auto"/>
        <w:jc w:val="both"/>
        <w:rPr>
          <w:rFonts w:ascii="Arial" w:hAnsi="Arial" w:cs="Arial"/>
          <w:sz w:val="22"/>
          <w:szCs w:val="22"/>
        </w:rPr>
      </w:pPr>
      <w:r w:rsidRPr="005C629B">
        <w:rPr>
          <w:rFonts w:ascii="Arial" w:hAnsi="Arial" w:cs="Arial"/>
          <w:b/>
          <w:bCs/>
          <w:sz w:val="22"/>
          <w:szCs w:val="22"/>
        </w:rPr>
        <w:t xml:space="preserve">Website: </w:t>
      </w:r>
      <w:r w:rsidRPr="005C629B">
        <w:rPr>
          <w:rFonts w:ascii="Arial" w:hAnsi="Arial" w:cs="Arial"/>
          <w:sz w:val="22"/>
          <w:szCs w:val="22"/>
        </w:rPr>
        <w:t>Rolls-Royce is website has proved to be a very effective touch point for the company. Through, customers are able to carry of product and service reviews.</w:t>
      </w:r>
    </w:p>
    <w:p w14:paraId="50570C10" w14:textId="77777777" w:rsidR="002C0F83" w:rsidRPr="005C629B" w:rsidRDefault="002C0F83" w:rsidP="002C0F83">
      <w:pPr>
        <w:spacing w:line="360" w:lineRule="auto"/>
        <w:jc w:val="both"/>
        <w:rPr>
          <w:rFonts w:ascii="Arial" w:hAnsi="Arial" w:cs="Arial"/>
          <w:sz w:val="22"/>
          <w:szCs w:val="22"/>
        </w:rPr>
      </w:pPr>
      <w:r w:rsidRPr="005C629B">
        <w:rPr>
          <w:rFonts w:ascii="Arial" w:hAnsi="Arial" w:cs="Arial"/>
          <w:b/>
          <w:bCs/>
          <w:sz w:val="22"/>
          <w:szCs w:val="22"/>
        </w:rPr>
        <w:t xml:space="preserve">Show room: </w:t>
      </w:r>
      <w:r w:rsidRPr="005C629B">
        <w:rPr>
          <w:rFonts w:ascii="Arial" w:hAnsi="Arial" w:cs="Arial"/>
          <w:sz w:val="22"/>
          <w:szCs w:val="22"/>
        </w:rPr>
        <w:t>The showroom has also been a very effective touch point because it is where the physical interaction with the product mostly takes place and the decision to buy is arrived at.</w:t>
      </w:r>
    </w:p>
    <w:p w14:paraId="3676A000" w14:textId="77777777" w:rsidR="002C0F83" w:rsidRPr="005C629B" w:rsidRDefault="002C0F83" w:rsidP="002C0F83">
      <w:pPr>
        <w:spacing w:line="360" w:lineRule="auto"/>
        <w:jc w:val="both"/>
        <w:rPr>
          <w:rFonts w:ascii="Arial" w:hAnsi="Arial" w:cs="Arial"/>
          <w:b/>
          <w:bCs/>
          <w:sz w:val="22"/>
          <w:szCs w:val="22"/>
        </w:rPr>
      </w:pPr>
      <w:r w:rsidRPr="005C629B">
        <w:rPr>
          <w:rFonts w:ascii="Arial" w:hAnsi="Arial" w:cs="Arial"/>
          <w:b/>
          <w:bCs/>
          <w:sz w:val="22"/>
          <w:szCs w:val="22"/>
        </w:rPr>
        <w:t xml:space="preserve">Social media: </w:t>
      </w:r>
      <w:r w:rsidRPr="005C629B">
        <w:rPr>
          <w:rFonts w:ascii="Arial" w:hAnsi="Arial" w:cs="Arial"/>
          <w:sz w:val="22"/>
          <w:szCs w:val="22"/>
        </w:rPr>
        <w:t>This digital platform has also been working well as a touch point through which customers get to know the latest product offers.</w:t>
      </w:r>
    </w:p>
    <w:p w14:paraId="7FE4DFD6" w14:textId="77777777" w:rsidR="002C0F83" w:rsidRPr="005C629B" w:rsidRDefault="002C0F83" w:rsidP="002C0F83">
      <w:pPr>
        <w:spacing w:line="360" w:lineRule="auto"/>
        <w:jc w:val="both"/>
        <w:rPr>
          <w:rFonts w:ascii="Arial" w:hAnsi="Arial" w:cs="Arial"/>
          <w:sz w:val="22"/>
          <w:szCs w:val="22"/>
        </w:rPr>
      </w:pPr>
      <w:r w:rsidRPr="005C629B">
        <w:rPr>
          <w:rFonts w:ascii="Arial" w:hAnsi="Arial" w:cs="Arial"/>
          <w:b/>
          <w:bCs/>
          <w:sz w:val="22"/>
          <w:szCs w:val="22"/>
        </w:rPr>
        <w:t xml:space="preserve">Word of mouth: </w:t>
      </w:r>
      <w:r w:rsidRPr="005C629B">
        <w:rPr>
          <w:rFonts w:ascii="Arial" w:hAnsi="Arial" w:cs="Arial"/>
          <w:sz w:val="22"/>
          <w:szCs w:val="22"/>
        </w:rPr>
        <w:t>The most effective touch point for Rolls-Royce due to nature of its target market.</w:t>
      </w:r>
    </w:p>
    <w:p w14:paraId="0A6C0BA8" w14:textId="77777777" w:rsidR="002C0F83" w:rsidRPr="005C629B" w:rsidRDefault="002C0F83" w:rsidP="002C0F83">
      <w:pPr>
        <w:spacing w:line="360" w:lineRule="auto"/>
        <w:jc w:val="both"/>
        <w:rPr>
          <w:rFonts w:ascii="Arial" w:hAnsi="Arial" w:cs="Arial"/>
          <w:b/>
          <w:bCs/>
          <w:sz w:val="22"/>
          <w:szCs w:val="22"/>
        </w:rPr>
      </w:pPr>
      <w:r w:rsidRPr="005C629B">
        <w:rPr>
          <w:rFonts w:ascii="Arial" w:hAnsi="Arial" w:cs="Arial"/>
          <w:b/>
          <w:bCs/>
          <w:sz w:val="22"/>
          <w:szCs w:val="22"/>
        </w:rPr>
        <w:lastRenderedPageBreak/>
        <w:t xml:space="preserve">Email: </w:t>
      </w:r>
      <w:r w:rsidRPr="005C629B">
        <w:rPr>
          <w:rFonts w:ascii="Arial" w:hAnsi="Arial" w:cs="Arial"/>
          <w:sz w:val="22"/>
          <w:szCs w:val="22"/>
        </w:rPr>
        <w:t>This is also one of the most used touch point by the company. Through it, customers are made away of existing product offers and after sales services. It also one the most common medium of customer interaction with the company</w:t>
      </w:r>
      <w:r w:rsidRPr="005C629B">
        <w:rPr>
          <w:rFonts w:ascii="Arial" w:hAnsi="Arial" w:cs="Arial"/>
          <w:b/>
          <w:bCs/>
          <w:sz w:val="22"/>
          <w:szCs w:val="22"/>
        </w:rPr>
        <w:t>.</w:t>
      </w:r>
    </w:p>
    <w:p w14:paraId="6E07E9B2" w14:textId="77777777" w:rsidR="002C0F83" w:rsidRPr="005C629B" w:rsidRDefault="002C0F83" w:rsidP="002C0F83">
      <w:pPr>
        <w:spacing w:line="360" w:lineRule="auto"/>
        <w:jc w:val="both"/>
        <w:rPr>
          <w:rFonts w:ascii="Arial" w:hAnsi="Arial" w:cs="Arial"/>
          <w:b/>
          <w:bCs/>
          <w:sz w:val="22"/>
          <w:szCs w:val="22"/>
        </w:rPr>
      </w:pPr>
    </w:p>
    <w:p w14:paraId="409D3E4F" w14:textId="77777777" w:rsidR="002C0F83" w:rsidRPr="005C629B" w:rsidRDefault="002C0F83" w:rsidP="002C0F83">
      <w:pPr>
        <w:spacing w:line="360" w:lineRule="auto"/>
        <w:jc w:val="both"/>
        <w:rPr>
          <w:rFonts w:ascii="Arial" w:hAnsi="Arial" w:cs="Arial"/>
          <w:b/>
          <w:bCs/>
          <w:sz w:val="22"/>
          <w:szCs w:val="22"/>
        </w:rPr>
      </w:pPr>
      <w:r w:rsidRPr="005C629B">
        <w:rPr>
          <w:rFonts w:ascii="Arial" w:hAnsi="Arial" w:cs="Arial"/>
          <w:b/>
          <w:bCs/>
          <w:sz w:val="22"/>
          <w:szCs w:val="22"/>
        </w:rPr>
        <w:t xml:space="preserve">Post (Letter and brochure): </w:t>
      </w:r>
      <w:r w:rsidRPr="005C629B">
        <w:rPr>
          <w:rFonts w:ascii="Arial" w:hAnsi="Arial" w:cs="Arial"/>
          <w:sz w:val="22"/>
          <w:szCs w:val="22"/>
        </w:rPr>
        <w:t>Is another effective touch point used by Rolls-Royce. The chief executive is known to always hand write and sign letters thanking individual customers. In the same way, personalised brochures are also sent out.</w:t>
      </w:r>
      <w:r w:rsidRPr="005C629B">
        <w:rPr>
          <w:rFonts w:ascii="Arial" w:hAnsi="Arial" w:cs="Arial"/>
          <w:b/>
          <w:bCs/>
          <w:sz w:val="22"/>
          <w:szCs w:val="22"/>
        </w:rPr>
        <w:t xml:space="preserve"> </w:t>
      </w:r>
    </w:p>
    <w:p w14:paraId="6B6C4539" w14:textId="77777777" w:rsidR="002C0F83" w:rsidRDefault="002C0F83" w:rsidP="002C0F83">
      <w:pPr>
        <w:spacing w:line="360" w:lineRule="auto"/>
        <w:jc w:val="both"/>
        <w:rPr>
          <w:rFonts w:ascii="Arial" w:hAnsi="Arial" w:cs="Arial"/>
          <w:sz w:val="22"/>
          <w:szCs w:val="22"/>
        </w:rPr>
      </w:pPr>
    </w:p>
    <w:p w14:paraId="33A88475" w14:textId="77777777" w:rsidR="002C0F83" w:rsidRPr="005C629B" w:rsidRDefault="002C0F83" w:rsidP="002C0F83">
      <w:pPr>
        <w:spacing w:line="360" w:lineRule="auto"/>
        <w:jc w:val="both"/>
        <w:rPr>
          <w:rFonts w:ascii="Arial" w:hAnsi="Arial" w:cs="Arial"/>
          <w:sz w:val="22"/>
          <w:szCs w:val="22"/>
        </w:rPr>
      </w:pPr>
      <w:r w:rsidRPr="005C629B">
        <w:rPr>
          <w:rFonts w:ascii="Arial" w:hAnsi="Arial" w:cs="Arial"/>
          <w:sz w:val="22"/>
          <w:szCs w:val="22"/>
        </w:rPr>
        <w:t xml:space="preserve">Through these touchpoints, Rolls-Royce has </w:t>
      </w:r>
      <w:r>
        <w:rPr>
          <w:rFonts w:ascii="Arial" w:hAnsi="Arial" w:cs="Arial"/>
          <w:sz w:val="22"/>
          <w:szCs w:val="22"/>
        </w:rPr>
        <w:t>been able to</w:t>
      </w:r>
      <w:r w:rsidRPr="005C629B">
        <w:rPr>
          <w:rFonts w:ascii="Arial" w:hAnsi="Arial" w:cs="Arial"/>
          <w:sz w:val="22"/>
          <w:szCs w:val="22"/>
        </w:rPr>
        <w:t xml:space="preserve"> </w:t>
      </w:r>
      <w:r>
        <w:rPr>
          <w:rFonts w:ascii="Arial" w:hAnsi="Arial" w:cs="Arial"/>
          <w:color w:val="000000" w:themeColor="text1"/>
          <w:sz w:val="22"/>
          <w:szCs w:val="22"/>
        </w:rPr>
        <w:t>i</w:t>
      </w:r>
      <w:r w:rsidRPr="005C629B">
        <w:rPr>
          <w:rFonts w:ascii="Arial" w:hAnsi="Arial" w:cs="Arial"/>
          <w:color w:val="000000" w:themeColor="text1"/>
          <w:sz w:val="22"/>
          <w:szCs w:val="22"/>
        </w:rPr>
        <w:t>mproved customer acquisition</w:t>
      </w:r>
      <w:r w:rsidRPr="005C629B">
        <w:rPr>
          <w:rFonts w:ascii="Arial" w:hAnsi="Arial" w:cs="Arial"/>
          <w:i/>
          <w:iCs/>
          <w:color w:val="000000" w:themeColor="text1"/>
          <w:sz w:val="22"/>
          <w:szCs w:val="22"/>
        </w:rPr>
        <w:t xml:space="preserve">, </w:t>
      </w:r>
      <w:r w:rsidRPr="005C629B">
        <w:rPr>
          <w:rFonts w:ascii="Arial" w:hAnsi="Arial" w:cs="Arial"/>
          <w:color w:val="000000" w:themeColor="text1"/>
          <w:sz w:val="22"/>
          <w:szCs w:val="22"/>
        </w:rPr>
        <w:t xml:space="preserve">increase customer value and  improve customer retention. </w:t>
      </w:r>
    </w:p>
    <w:p w14:paraId="62EE53F2" w14:textId="77777777" w:rsidR="002C0F83" w:rsidRDefault="002C0F83" w:rsidP="002C0F83">
      <w:pPr>
        <w:spacing w:line="360" w:lineRule="auto"/>
        <w:rPr>
          <w:b/>
          <w:bCs/>
        </w:rPr>
      </w:pPr>
    </w:p>
    <w:p w14:paraId="6C1743C7" w14:textId="77777777" w:rsidR="002C0F83" w:rsidRPr="00365B8C" w:rsidRDefault="002C0F83" w:rsidP="002C0F83">
      <w:pPr>
        <w:spacing w:line="360" w:lineRule="auto"/>
        <w:rPr>
          <w:b/>
          <w:bCs/>
        </w:rPr>
      </w:pPr>
    </w:p>
    <w:p w14:paraId="53901377" w14:textId="77777777" w:rsidR="002C0F83" w:rsidRDefault="002C0F83" w:rsidP="002C0F83">
      <w:pPr>
        <w:spacing w:line="360" w:lineRule="auto"/>
        <w:rPr>
          <w:rFonts w:ascii="Arial" w:hAnsi="Arial" w:cs="Arial"/>
          <w:b/>
          <w:bCs/>
          <w:sz w:val="22"/>
          <w:szCs w:val="22"/>
        </w:rPr>
      </w:pPr>
      <w:r w:rsidRPr="008D6818">
        <w:rPr>
          <w:rFonts w:ascii="Arial" w:hAnsi="Arial" w:cs="Arial"/>
          <w:b/>
          <w:bCs/>
          <w:sz w:val="22"/>
          <w:szCs w:val="22"/>
        </w:rPr>
        <w:t xml:space="preserve">WEAKNESSES OF </w:t>
      </w:r>
      <w:r>
        <w:rPr>
          <w:rFonts w:ascii="Arial" w:hAnsi="Arial" w:cs="Arial"/>
          <w:b/>
          <w:bCs/>
          <w:sz w:val="22"/>
          <w:szCs w:val="22"/>
        </w:rPr>
        <w:t>ROLLS-ROYCE</w:t>
      </w:r>
      <w:r w:rsidRPr="008D6818">
        <w:rPr>
          <w:rFonts w:ascii="Arial" w:hAnsi="Arial" w:cs="Arial"/>
          <w:b/>
          <w:bCs/>
          <w:sz w:val="22"/>
          <w:szCs w:val="22"/>
        </w:rPr>
        <w:t xml:space="preserve"> CUSTOMER JOURNEY MAP (touch points that have not worked well) </w:t>
      </w:r>
    </w:p>
    <w:p w14:paraId="5947A4E7" w14:textId="77777777" w:rsidR="002C0F83" w:rsidRDefault="002C0F83" w:rsidP="002C0F83">
      <w:pPr>
        <w:spacing w:line="360" w:lineRule="auto"/>
        <w:rPr>
          <w:rFonts w:ascii="Arial" w:hAnsi="Arial" w:cs="Arial"/>
          <w:b/>
          <w:bCs/>
          <w:sz w:val="22"/>
          <w:szCs w:val="22"/>
        </w:rPr>
      </w:pPr>
    </w:p>
    <w:p w14:paraId="2C8E289B" w14:textId="77777777" w:rsidR="002C0F83" w:rsidRPr="00395996" w:rsidRDefault="002C0F83" w:rsidP="002C0F83">
      <w:pPr>
        <w:spacing w:line="360" w:lineRule="auto"/>
        <w:rPr>
          <w:rFonts w:ascii="Arial" w:hAnsi="Arial" w:cs="Arial"/>
          <w:sz w:val="22"/>
          <w:szCs w:val="22"/>
        </w:rPr>
      </w:pPr>
      <w:r w:rsidRPr="00395996">
        <w:rPr>
          <w:rFonts w:ascii="Arial" w:hAnsi="Arial" w:cs="Arial"/>
          <w:sz w:val="22"/>
          <w:szCs w:val="22"/>
        </w:rPr>
        <w:t xml:space="preserve">For this report, I have not been able to identify a touch point that does not do what it is designed to </w:t>
      </w:r>
      <w:r>
        <w:rPr>
          <w:rFonts w:ascii="Arial" w:hAnsi="Arial" w:cs="Arial"/>
          <w:sz w:val="22"/>
          <w:szCs w:val="22"/>
        </w:rPr>
        <w:t xml:space="preserve">do </w:t>
      </w:r>
      <w:r w:rsidRPr="00395996">
        <w:rPr>
          <w:rFonts w:ascii="Arial" w:hAnsi="Arial" w:cs="Arial"/>
          <w:sz w:val="22"/>
          <w:szCs w:val="22"/>
        </w:rPr>
        <w:t>in Rolls-Royce. However, generally, the following are the limitations of a customer journey map</w:t>
      </w:r>
    </w:p>
    <w:p w14:paraId="64B8915B" w14:textId="77777777" w:rsidR="002C0F83" w:rsidRDefault="002C0F83" w:rsidP="002C0F83">
      <w:pPr>
        <w:spacing w:line="360" w:lineRule="auto"/>
        <w:rPr>
          <w:b/>
          <w:bCs/>
        </w:rPr>
      </w:pPr>
      <w:r w:rsidRPr="00365B8C">
        <w:rPr>
          <w:b/>
          <w:bCs/>
        </w:rPr>
        <w:t xml:space="preserve"> </w:t>
      </w:r>
    </w:p>
    <w:p w14:paraId="17AD421A" w14:textId="77777777" w:rsidR="002C0F83" w:rsidRPr="00CF1926" w:rsidRDefault="002C0F83" w:rsidP="002C0F83">
      <w:pPr>
        <w:pStyle w:val="Heading3"/>
        <w:numPr>
          <w:ilvl w:val="0"/>
          <w:numId w:val="29"/>
        </w:numPr>
        <w:spacing w:before="0" w:line="360" w:lineRule="auto"/>
        <w:ind w:left="709" w:hanging="709"/>
        <w:jc w:val="both"/>
        <w:rPr>
          <w:rFonts w:ascii="Arial" w:hAnsi="Arial" w:cs="Arial"/>
          <w:color w:val="000000" w:themeColor="text1"/>
          <w:sz w:val="22"/>
          <w:szCs w:val="22"/>
        </w:rPr>
      </w:pPr>
      <w:r w:rsidRPr="00CF1926">
        <w:rPr>
          <w:rFonts w:ascii="Arial" w:hAnsi="Arial" w:cs="Arial"/>
          <w:color w:val="000000" w:themeColor="text1"/>
          <w:sz w:val="22"/>
          <w:szCs w:val="22"/>
        </w:rPr>
        <w:t>Require Cross Functional Support</w:t>
      </w:r>
    </w:p>
    <w:p w14:paraId="6CCDA474" w14:textId="77777777" w:rsidR="002C0F83" w:rsidRPr="00CF1926" w:rsidRDefault="002C0F83" w:rsidP="002C0F83">
      <w:pPr>
        <w:pStyle w:val="NormalWeb"/>
        <w:spacing w:before="0" w:beforeAutospacing="0" w:after="0" w:afterAutospacing="0" w:line="360" w:lineRule="auto"/>
        <w:jc w:val="both"/>
        <w:rPr>
          <w:rFonts w:ascii="Arial" w:hAnsi="Arial" w:cs="Arial"/>
          <w:color w:val="000000" w:themeColor="text1"/>
          <w:sz w:val="22"/>
          <w:szCs w:val="22"/>
        </w:rPr>
      </w:pPr>
      <w:r w:rsidRPr="00CF1926">
        <w:rPr>
          <w:rFonts w:ascii="Arial" w:hAnsi="Arial" w:cs="Arial"/>
          <w:color w:val="000000" w:themeColor="text1"/>
          <w:sz w:val="22"/>
          <w:szCs w:val="22"/>
        </w:rPr>
        <w:t xml:space="preserve">It </w:t>
      </w:r>
      <w:r>
        <w:rPr>
          <w:rFonts w:ascii="Arial" w:hAnsi="Arial" w:cs="Arial"/>
          <w:color w:val="000000" w:themeColor="text1"/>
          <w:sz w:val="22"/>
          <w:szCs w:val="22"/>
        </w:rPr>
        <w:t xml:space="preserve">a cumbersome task that </w:t>
      </w:r>
      <w:r w:rsidRPr="00CF1926">
        <w:rPr>
          <w:rFonts w:ascii="Arial" w:hAnsi="Arial" w:cs="Arial"/>
          <w:color w:val="000000" w:themeColor="text1"/>
          <w:sz w:val="22"/>
          <w:szCs w:val="22"/>
        </w:rPr>
        <w:t xml:space="preserve">requires the active support of all </w:t>
      </w:r>
      <w:r>
        <w:rPr>
          <w:rFonts w:ascii="Arial" w:hAnsi="Arial" w:cs="Arial"/>
          <w:color w:val="000000" w:themeColor="text1"/>
          <w:sz w:val="22"/>
          <w:szCs w:val="22"/>
        </w:rPr>
        <w:t>department</w:t>
      </w:r>
      <w:r w:rsidRPr="00CF1926">
        <w:rPr>
          <w:rFonts w:ascii="Arial" w:hAnsi="Arial" w:cs="Arial"/>
          <w:color w:val="000000" w:themeColor="text1"/>
          <w:sz w:val="22"/>
          <w:szCs w:val="22"/>
        </w:rPr>
        <w:t>.</w:t>
      </w:r>
      <w:r>
        <w:rPr>
          <w:rFonts w:ascii="Arial" w:hAnsi="Arial" w:cs="Arial"/>
          <w:color w:val="000000" w:themeColor="text1"/>
          <w:sz w:val="22"/>
          <w:szCs w:val="22"/>
        </w:rPr>
        <w:t xml:space="preserve"> </w:t>
      </w:r>
      <w:r w:rsidRPr="00CF1926">
        <w:rPr>
          <w:rFonts w:ascii="Arial" w:hAnsi="Arial" w:cs="Arial"/>
          <w:color w:val="000000" w:themeColor="text1"/>
          <w:sz w:val="22"/>
          <w:szCs w:val="22"/>
        </w:rPr>
        <w:t xml:space="preserve">If </w:t>
      </w:r>
      <w:r>
        <w:rPr>
          <w:rFonts w:ascii="Arial" w:hAnsi="Arial" w:cs="Arial"/>
          <w:color w:val="000000" w:themeColor="text1"/>
          <w:sz w:val="22"/>
          <w:szCs w:val="22"/>
        </w:rPr>
        <w:t xml:space="preserve">an </w:t>
      </w:r>
      <w:r w:rsidRPr="00CF1926">
        <w:rPr>
          <w:rFonts w:ascii="Arial" w:hAnsi="Arial" w:cs="Arial"/>
          <w:color w:val="000000" w:themeColor="text1"/>
          <w:sz w:val="22"/>
          <w:szCs w:val="22"/>
        </w:rPr>
        <w:t xml:space="preserve">organisation is resistant to working across </w:t>
      </w:r>
      <w:r>
        <w:rPr>
          <w:rFonts w:ascii="Arial" w:hAnsi="Arial" w:cs="Arial"/>
          <w:color w:val="000000" w:themeColor="text1"/>
          <w:sz w:val="22"/>
          <w:szCs w:val="22"/>
        </w:rPr>
        <w:t xml:space="preserve">departments. </w:t>
      </w:r>
      <w:r w:rsidRPr="00CF1926">
        <w:rPr>
          <w:rFonts w:ascii="Arial" w:hAnsi="Arial" w:cs="Arial"/>
          <w:color w:val="000000" w:themeColor="text1"/>
          <w:sz w:val="22"/>
          <w:szCs w:val="22"/>
        </w:rPr>
        <w:t>it might be difficult to create an accurate map of the customer journey.</w:t>
      </w:r>
    </w:p>
    <w:p w14:paraId="282ADB25" w14:textId="77777777" w:rsidR="002C0F83" w:rsidRPr="00CF1926" w:rsidRDefault="002C0F83" w:rsidP="002C0F83">
      <w:pPr>
        <w:pStyle w:val="NormalWeb"/>
        <w:spacing w:before="0" w:beforeAutospacing="0" w:after="0" w:afterAutospacing="0" w:line="360" w:lineRule="auto"/>
        <w:jc w:val="both"/>
        <w:rPr>
          <w:rFonts w:ascii="Arial" w:hAnsi="Arial" w:cs="Arial"/>
          <w:color w:val="000000" w:themeColor="text1"/>
          <w:sz w:val="22"/>
          <w:szCs w:val="22"/>
        </w:rPr>
      </w:pPr>
    </w:p>
    <w:p w14:paraId="0F25EE97" w14:textId="77777777" w:rsidR="002C0F83" w:rsidRPr="00CF1926" w:rsidRDefault="002C0F83" w:rsidP="002C0F83">
      <w:pPr>
        <w:pStyle w:val="Heading3"/>
        <w:numPr>
          <w:ilvl w:val="0"/>
          <w:numId w:val="29"/>
        </w:numPr>
        <w:spacing w:before="0" w:line="360" w:lineRule="auto"/>
        <w:ind w:hanging="720"/>
        <w:jc w:val="both"/>
        <w:rPr>
          <w:rFonts w:ascii="Arial" w:hAnsi="Arial" w:cs="Arial"/>
          <w:color w:val="000000" w:themeColor="text1"/>
          <w:sz w:val="22"/>
          <w:szCs w:val="22"/>
        </w:rPr>
      </w:pPr>
      <w:r w:rsidRPr="00CF1926">
        <w:rPr>
          <w:rFonts w:ascii="Arial" w:hAnsi="Arial" w:cs="Arial"/>
          <w:color w:val="000000" w:themeColor="text1"/>
          <w:sz w:val="22"/>
          <w:szCs w:val="22"/>
        </w:rPr>
        <w:t xml:space="preserve">They </w:t>
      </w:r>
      <w:r>
        <w:rPr>
          <w:rFonts w:ascii="Arial" w:hAnsi="Arial" w:cs="Arial"/>
          <w:color w:val="000000" w:themeColor="text1"/>
          <w:sz w:val="22"/>
          <w:szCs w:val="22"/>
        </w:rPr>
        <w:t>c</w:t>
      </w:r>
      <w:r w:rsidRPr="00CF1926">
        <w:rPr>
          <w:rFonts w:ascii="Arial" w:hAnsi="Arial" w:cs="Arial"/>
          <w:color w:val="000000" w:themeColor="text1"/>
          <w:sz w:val="22"/>
          <w:szCs w:val="22"/>
        </w:rPr>
        <w:t xml:space="preserve">an </w:t>
      </w:r>
      <w:r>
        <w:rPr>
          <w:rFonts w:ascii="Arial" w:hAnsi="Arial" w:cs="Arial"/>
          <w:color w:val="000000" w:themeColor="text1"/>
          <w:sz w:val="22"/>
          <w:szCs w:val="22"/>
        </w:rPr>
        <w:t>b</w:t>
      </w:r>
      <w:r w:rsidRPr="00CF1926">
        <w:rPr>
          <w:rFonts w:ascii="Arial" w:hAnsi="Arial" w:cs="Arial"/>
          <w:color w:val="000000" w:themeColor="text1"/>
          <w:sz w:val="22"/>
          <w:szCs w:val="22"/>
        </w:rPr>
        <w:t xml:space="preserve">ecome </w:t>
      </w:r>
      <w:r>
        <w:rPr>
          <w:rFonts w:ascii="Arial" w:hAnsi="Arial" w:cs="Arial"/>
          <w:color w:val="000000" w:themeColor="text1"/>
          <w:sz w:val="22"/>
          <w:szCs w:val="22"/>
        </w:rPr>
        <w:t>a h</w:t>
      </w:r>
      <w:r w:rsidRPr="00CF1926">
        <w:rPr>
          <w:rFonts w:ascii="Arial" w:hAnsi="Arial" w:cs="Arial"/>
          <w:color w:val="000000" w:themeColor="text1"/>
          <w:sz w:val="22"/>
          <w:szCs w:val="22"/>
        </w:rPr>
        <w:t>idden Document</w:t>
      </w:r>
    </w:p>
    <w:p w14:paraId="3D3EC9A8" w14:textId="77777777" w:rsidR="002C0F83" w:rsidRPr="00CF1926" w:rsidRDefault="002C0F83" w:rsidP="002C0F83">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L</w:t>
      </w:r>
      <w:r w:rsidRPr="00CF1926">
        <w:rPr>
          <w:rFonts w:ascii="Arial" w:hAnsi="Arial" w:cs="Arial"/>
          <w:color w:val="000000" w:themeColor="text1"/>
          <w:sz w:val="22"/>
          <w:szCs w:val="22"/>
        </w:rPr>
        <w:t xml:space="preserve">ike  many other strategic documents, the map </w:t>
      </w:r>
      <w:r>
        <w:rPr>
          <w:rFonts w:ascii="Arial" w:hAnsi="Arial" w:cs="Arial"/>
          <w:color w:val="000000" w:themeColor="text1"/>
          <w:sz w:val="22"/>
          <w:szCs w:val="22"/>
        </w:rPr>
        <w:t xml:space="preserve">tend to </w:t>
      </w:r>
      <w:r w:rsidRPr="00CF1926">
        <w:rPr>
          <w:rFonts w:ascii="Arial" w:hAnsi="Arial" w:cs="Arial"/>
          <w:color w:val="000000" w:themeColor="text1"/>
          <w:sz w:val="22"/>
          <w:szCs w:val="22"/>
        </w:rPr>
        <w:t>become something hidden in a drawer and not used day to day,</w:t>
      </w:r>
      <w:r>
        <w:rPr>
          <w:rFonts w:ascii="Arial" w:hAnsi="Arial" w:cs="Arial"/>
          <w:color w:val="000000" w:themeColor="text1"/>
          <w:sz w:val="22"/>
          <w:szCs w:val="22"/>
        </w:rPr>
        <w:t xml:space="preserve"> as such,</w:t>
      </w:r>
      <w:r w:rsidRPr="00CF1926">
        <w:rPr>
          <w:rFonts w:ascii="Arial" w:hAnsi="Arial" w:cs="Arial"/>
          <w:color w:val="000000" w:themeColor="text1"/>
          <w:sz w:val="22"/>
          <w:szCs w:val="22"/>
        </w:rPr>
        <w:t xml:space="preserve"> its ability to be a core communication document </w:t>
      </w:r>
      <w:r>
        <w:rPr>
          <w:rFonts w:ascii="Arial" w:hAnsi="Arial" w:cs="Arial"/>
          <w:color w:val="000000" w:themeColor="text1"/>
          <w:sz w:val="22"/>
          <w:szCs w:val="22"/>
        </w:rPr>
        <w:t xml:space="preserve">is </w:t>
      </w:r>
      <w:r w:rsidRPr="00CF1926">
        <w:rPr>
          <w:rFonts w:ascii="Arial" w:hAnsi="Arial" w:cs="Arial"/>
          <w:color w:val="000000" w:themeColor="text1"/>
          <w:sz w:val="22"/>
          <w:szCs w:val="22"/>
        </w:rPr>
        <w:t>lost.</w:t>
      </w:r>
    </w:p>
    <w:p w14:paraId="2CCB11B7" w14:textId="77777777" w:rsidR="002C0F83" w:rsidRDefault="002C0F83" w:rsidP="002C0F83">
      <w:pPr>
        <w:pStyle w:val="Heading3"/>
        <w:spacing w:before="0" w:line="360" w:lineRule="auto"/>
        <w:jc w:val="both"/>
        <w:rPr>
          <w:rFonts w:ascii="Arial" w:hAnsi="Arial" w:cs="Arial"/>
          <w:color w:val="000000" w:themeColor="text1"/>
          <w:sz w:val="22"/>
          <w:szCs w:val="22"/>
        </w:rPr>
      </w:pPr>
    </w:p>
    <w:p w14:paraId="0573719A" w14:textId="77777777" w:rsidR="002C0F83" w:rsidRPr="00CF1926" w:rsidRDefault="002C0F83" w:rsidP="002C0F83">
      <w:pPr>
        <w:pStyle w:val="Heading3"/>
        <w:numPr>
          <w:ilvl w:val="0"/>
          <w:numId w:val="29"/>
        </w:numPr>
        <w:spacing w:before="0" w:line="360" w:lineRule="auto"/>
        <w:ind w:hanging="720"/>
        <w:jc w:val="both"/>
        <w:rPr>
          <w:rFonts w:ascii="Arial" w:hAnsi="Arial" w:cs="Arial"/>
          <w:color w:val="000000" w:themeColor="text1"/>
          <w:sz w:val="22"/>
          <w:szCs w:val="22"/>
        </w:rPr>
      </w:pPr>
      <w:r w:rsidRPr="00CF1926">
        <w:rPr>
          <w:rFonts w:ascii="Arial" w:hAnsi="Arial" w:cs="Arial"/>
          <w:color w:val="000000" w:themeColor="text1"/>
          <w:sz w:val="22"/>
          <w:szCs w:val="22"/>
        </w:rPr>
        <w:t xml:space="preserve">Need </w:t>
      </w:r>
      <w:r>
        <w:rPr>
          <w:rFonts w:ascii="Arial" w:hAnsi="Arial" w:cs="Arial"/>
          <w:color w:val="000000" w:themeColor="text1"/>
          <w:sz w:val="22"/>
          <w:szCs w:val="22"/>
        </w:rPr>
        <w:t>for m</w:t>
      </w:r>
      <w:r w:rsidRPr="00CF1926">
        <w:rPr>
          <w:rFonts w:ascii="Arial" w:hAnsi="Arial" w:cs="Arial"/>
          <w:color w:val="000000" w:themeColor="text1"/>
          <w:sz w:val="22"/>
          <w:szCs w:val="22"/>
        </w:rPr>
        <w:t xml:space="preserve">ultiple </w:t>
      </w:r>
      <w:r>
        <w:rPr>
          <w:rFonts w:ascii="Arial" w:hAnsi="Arial" w:cs="Arial"/>
          <w:color w:val="000000" w:themeColor="text1"/>
          <w:sz w:val="22"/>
          <w:szCs w:val="22"/>
        </w:rPr>
        <w:t>m</w:t>
      </w:r>
      <w:r w:rsidRPr="00CF1926">
        <w:rPr>
          <w:rFonts w:ascii="Arial" w:hAnsi="Arial" w:cs="Arial"/>
          <w:color w:val="000000" w:themeColor="text1"/>
          <w:sz w:val="22"/>
          <w:szCs w:val="22"/>
        </w:rPr>
        <w:t xml:space="preserve">aps for </w:t>
      </w:r>
      <w:r>
        <w:rPr>
          <w:rFonts w:ascii="Arial" w:hAnsi="Arial" w:cs="Arial"/>
          <w:color w:val="000000" w:themeColor="text1"/>
          <w:sz w:val="22"/>
          <w:szCs w:val="22"/>
        </w:rPr>
        <w:t>d</w:t>
      </w:r>
      <w:r w:rsidRPr="00CF1926">
        <w:rPr>
          <w:rFonts w:ascii="Arial" w:hAnsi="Arial" w:cs="Arial"/>
          <w:color w:val="000000" w:themeColor="text1"/>
          <w:sz w:val="22"/>
          <w:szCs w:val="22"/>
        </w:rPr>
        <w:t xml:space="preserve">ifferent </w:t>
      </w:r>
      <w:r>
        <w:rPr>
          <w:rFonts w:ascii="Arial" w:hAnsi="Arial" w:cs="Arial"/>
          <w:color w:val="000000" w:themeColor="text1"/>
          <w:sz w:val="22"/>
          <w:szCs w:val="22"/>
        </w:rPr>
        <w:t>p</w:t>
      </w:r>
      <w:r w:rsidRPr="00CF1926">
        <w:rPr>
          <w:rFonts w:ascii="Arial" w:hAnsi="Arial" w:cs="Arial"/>
          <w:color w:val="000000" w:themeColor="text1"/>
          <w:sz w:val="22"/>
          <w:szCs w:val="22"/>
        </w:rPr>
        <w:t>ersonas</w:t>
      </w:r>
    </w:p>
    <w:p w14:paraId="38D9C570" w14:textId="77777777" w:rsidR="002C0F83" w:rsidRPr="00CF1926" w:rsidRDefault="002C0F83" w:rsidP="002C0F83">
      <w:pPr>
        <w:pStyle w:val="NormalWeb"/>
        <w:spacing w:before="0" w:beforeAutospacing="0" w:after="0" w:afterAutospacing="0" w:line="360" w:lineRule="auto"/>
        <w:jc w:val="both"/>
        <w:rPr>
          <w:rFonts w:ascii="Arial" w:hAnsi="Arial" w:cs="Arial"/>
          <w:color w:val="000000" w:themeColor="text1"/>
          <w:sz w:val="22"/>
          <w:szCs w:val="22"/>
        </w:rPr>
      </w:pPr>
      <w:r w:rsidRPr="00CF1926">
        <w:rPr>
          <w:rFonts w:ascii="Arial" w:hAnsi="Arial" w:cs="Arial"/>
          <w:color w:val="000000" w:themeColor="text1"/>
          <w:sz w:val="22"/>
          <w:szCs w:val="22"/>
        </w:rPr>
        <w:t xml:space="preserve">Where their journey’s differ, a good customer journey map is centred around a specific customer persona. This </w:t>
      </w:r>
      <w:r>
        <w:rPr>
          <w:rFonts w:ascii="Arial" w:hAnsi="Arial" w:cs="Arial"/>
          <w:color w:val="000000" w:themeColor="text1"/>
          <w:sz w:val="22"/>
          <w:szCs w:val="22"/>
        </w:rPr>
        <w:t xml:space="preserve">implies a </w:t>
      </w:r>
      <w:r w:rsidRPr="00CF1926">
        <w:rPr>
          <w:rFonts w:ascii="Arial" w:hAnsi="Arial" w:cs="Arial"/>
          <w:color w:val="000000" w:themeColor="text1"/>
          <w:sz w:val="22"/>
          <w:szCs w:val="22"/>
        </w:rPr>
        <w:t>need to create more than one map to cater for those different personas.</w:t>
      </w:r>
    </w:p>
    <w:p w14:paraId="15781EC6" w14:textId="77777777" w:rsidR="002C0F83" w:rsidRDefault="002C0F83" w:rsidP="002C0F83">
      <w:pPr>
        <w:pStyle w:val="Heading3"/>
        <w:spacing w:before="0" w:line="360" w:lineRule="auto"/>
        <w:jc w:val="both"/>
        <w:rPr>
          <w:rFonts w:ascii="Arial" w:hAnsi="Arial" w:cs="Arial"/>
          <w:color w:val="000000" w:themeColor="text1"/>
          <w:sz w:val="22"/>
          <w:szCs w:val="22"/>
        </w:rPr>
      </w:pPr>
    </w:p>
    <w:p w14:paraId="3C41578A" w14:textId="77777777" w:rsidR="002C0F83" w:rsidRPr="00CF1926" w:rsidRDefault="002C0F83" w:rsidP="002C0F83">
      <w:pPr>
        <w:pStyle w:val="Heading3"/>
        <w:numPr>
          <w:ilvl w:val="0"/>
          <w:numId w:val="29"/>
        </w:numPr>
        <w:spacing w:before="0" w:line="360" w:lineRule="auto"/>
        <w:ind w:hanging="720"/>
        <w:jc w:val="both"/>
        <w:rPr>
          <w:rFonts w:ascii="Arial" w:hAnsi="Arial" w:cs="Arial"/>
          <w:color w:val="000000" w:themeColor="text1"/>
          <w:sz w:val="22"/>
          <w:szCs w:val="22"/>
        </w:rPr>
      </w:pPr>
      <w:r w:rsidRPr="00CF1926">
        <w:rPr>
          <w:rFonts w:ascii="Arial" w:hAnsi="Arial" w:cs="Arial"/>
          <w:color w:val="000000" w:themeColor="text1"/>
          <w:sz w:val="22"/>
          <w:szCs w:val="22"/>
        </w:rPr>
        <w:t xml:space="preserve">Customer’s </w:t>
      </w:r>
      <w:r>
        <w:rPr>
          <w:rFonts w:ascii="Arial" w:hAnsi="Arial" w:cs="Arial"/>
          <w:color w:val="000000" w:themeColor="text1"/>
          <w:sz w:val="22"/>
          <w:szCs w:val="22"/>
        </w:rPr>
        <w:t>d</w:t>
      </w:r>
      <w:r w:rsidRPr="00CF1926">
        <w:rPr>
          <w:rFonts w:ascii="Arial" w:hAnsi="Arial" w:cs="Arial"/>
          <w:color w:val="000000" w:themeColor="text1"/>
          <w:sz w:val="22"/>
          <w:szCs w:val="22"/>
        </w:rPr>
        <w:t>o</w:t>
      </w:r>
      <w:r>
        <w:rPr>
          <w:rFonts w:ascii="Arial" w:hAnsi="Arial" w:cs="Arial"/>
          <w:color w:val="000000" w:themeColor="text1"/>
          <w:sz w:val="22"/>
          <w:szCs w:val="22"/>
        </w:rPr>
        <w:t xml:space="preserve"> </w:t>
      </w:r>
      <w:r w:rsidRPr="00CF1926">
        <w:rPr>
          <w:rFonts w:ascii="Arial" w:hAnsi="Arial" w:cs="Arial"/>
          <w:color w:val="000000" w:themeColor="text1"/>
          <w:sz w:val="22"/>
          <w:szCs w:val="22"/>
        </w:rPr>
        <w:t>n</w:t>
      </w:r>
      <w:r>
        <w:rPr>
          <w:rFonts w:ascii="Arial" w:hAnsi="Arial" w:cs="Arial"/>
          <w:color w:val="000000" w:themeColor="text1"/>
          <w:sz w:val="22"/>
          <w:szCs w:val="22"/>
        </w:rPr>
        <w:t>o</w:t>
      </w:r>
      <w:r w:rsidRPr="00CF1926">
        <w:rPr>
          <w:rFonts w:ascii="Arial" w:hAnsi="Arial" w:cs="Arial"/>
          <w:color w:val="000000" w:themeColor="text1"/>
          <w:sz w:val="22"/>
          <w:szCs w:val="22"/>
        </w:rPr>
        <w:t xml:space="preserve">t </w:t>
      </w:r>
      <w:r>
        <w:rPr>
          <w:rFonts w:ascii="Arial" w:hAnsi="Arial" w:cs="Arial"/>
          <w:color w:val="000000" w:themeColor="text1"/>
          <w:sz w:val="22"/>
          <w:szCs w:val="22"/>
        </w:rPr>
        <w:t>a</w:t>
      </w:r>
      <w:r w:rsidRPr="00CF1926">
        <w:rPr>
          <w:rFonts w:ascii="Arial" w:hAnsi="Arial" w:cs="Arial"/>
          <w:color w:val="000000" w:themeColor="text1"/>
          <w:sz w:val="22"/>
          <w:szCs w:val="22"/>
        </w:rPr>
        <w:t xml:space="preserve">lways </w:t>
      </w:r>
      <w:r>
        <w:rPr>
          <w:rFonts w:ascii="Arial" w:hAnsi="Arial" w:cs="Arial"/>
          <w:color w:val="000000" w:themeColor="text1"/>
          <w:sz w:val="22"/>
          <w:szCs w:val="22"/>
        </w:rPr>
        <w:t>f</w:t>
      </w:r>
      <w:r w:rsidRPr="00CF1926">
        <w:rPr>
          <w:rFonts w:ascii="Arial" w:hAnsi="Arial" w:cs="Arial"/>
          <w:color w:val="000000" w:themeColor="text1"/>
          <w:sz w:val="22"/>
          <w:szCs w:val="22"/>
        </w:rPr>
        <w:t xml:space="preserve">ollow the </w:t>
      </w:r>
      <w:r>
        <w:rPr>
          <w:rFonts w:ascii="Arial" w:hAnsi="Arial" w:cs="Arial"/>
          <w:color w:val="000000" w:themeColor="text1"/>
          <w:sz w:val="22"/>
          <w:szCs w:val="22"/>
        </w:rPr>
        <w:t>m</w:t>
      </w:r>
      <w:r w:rsidRPr="00CF1926">
        <w:rPr>
          <w:rFonts w:ascii="Arial" w:hAnsi="Arial" w:cs="Arial"/>
          <w:color w:val="000000" w:themeColor="text1"/>
          <w:sz w:val="22"/>
          <w:szCs w:val="22"/>
        </w:rPr>
        <w:t>ap</w:t>
      </w:r>
    </w:p>
    <w:p w14:paraId="31C81928" w14:textId="77777777" w:rsidR="002C0F83" w:rsidRPr="00CF1926" w:rsidRDefault="002C0F83" w:rsidP="002C0F83">
      <w:pPr>
        <w:spacing w:line="360" w:lineRule="auto"/>
        <w:jc w:val="both"/>
        <w:rPr>
          <w:rFonts w:ascii="Arial" w:hAnsi="Arial" w:cs="Arial"/>
          <w:color w:val="000000" w:themeColor="text1"/>
          <w:sz w:val="22"/>
          <w:szCs w:val="22"/>
        </w:rPr>
      </w:pPr>
      <w:r w:rsidRPr="00CF1926">
        <w:rPr>
          <w:rFonts w:ascii="Arial" w:hAnsi="Arial" w:cs="Arial"/>
          <w:color w:val="000000" w:themeColor="text1"/>
          <w:sz w:val="22"/>
          <w:szCs w:val="22"/>
        </w:rPr>
        <w:t xml:space="preserve">Customer’s </w:t>
      </w:r>
      <w:r>
        <w:rPr>
          <w:rFonts w:ascii="Arial" w:hAnsi="Arial" w:cs="Arial"/>
          <w:color w:val="000000" w:themeColor="text1"/>
          <w:sz w:val="22"/>
          <w:szCs w:val="22"/>
        </w:rPr>
        <w:t>d</w:t>
      </w:r>
      <w:r w:rsidRPr="00CF1926">
        <w:rPr>
          <w:rFonts w:ascii="Arial" w:hAnsi="Arial" w:cs="Arial"/>
          <w:color w:val="000000" w:themeColor="text1"/>
          <w:sz w:val="22"/>
          <w:szCs w:val="22"/>
        </w:rPr>
        <w:t>o</w:t>
      </w:r>
      <w:r>
        <w:rPr>
          <w:rFonts w:ascii="Arial" w:hAnsi="Arial" w:cs="Arial"/>
          <w:color w:val="000000" w:themeColor="text1"/>
          <w:sz w:val="22"/>
          <w:szCs w:val="22"/>
        </w:rPr>
        <w:t xml:space="preserve"> no</w:t>
      </w:r>
      <w:r w:rsidRPr="00CF1926">
        <w:rPr>
          <w:rFonts w:ascii="Arial" w:hAnsi="Arial" w:cs="Arial"/>
          <w:color w:val="000000" w:themeColor="text1"/>
          <w:sz w:val="22"/>
          <w:szCs w:val="22"/>
        </w:rPr>
        <w:t xml:space="preserve">t </w:t>
      </w:r>
      <w:r>
        <w:rPr>
          <w:rFonts w:ascii="Arial" w:hAnsi="Arial" w:cs="Arial"/>
          <w:color w:val="000000" w:themeColor="text1"/>
          <w:sz w:val="22"/>
          <w:szCs w:val="22"/>
        </w:rPr>
        <w:t>a</w:t>
      </w:r>
      <w:r w:rsidRPr="00CF1926">
        <w:rPr>
          <w:rFonts w:ascii="Arial" w:hAnsi="Arial" w:cs="Arial"/>
          <w:color w:val="000000" w:themeColor="text1"/>
          <w:sz w:val="22"/>
          <w:szCs w:val="22"/>
        </w:rPr>
        <w:t xml:space="preserve">lways </w:t>
      </w:r>
      <w:r>
        <w:rPr>
          <w:rFonts w:ascii="Arial" w:hAnsi="Arial" w:cs="Arial"/>
          <w:color w:val="000000" w:themeColor="text1"/>
          <w:sz w:val="22"/>
          <w:szCs w:val="22"/>
        </w:rPr>
        <w:t>f</w:t>
      </w:r>
      <w:r w:rsidRPr="00CF1926">
        <w:rPr>
          <w:rFonts w:ascii="Arial" w:hAnsi="Arial" w:cs="Arial"/>
          <w:color w:val="000000" w:themeColor="text1"/>
          <w:sz w:val="22"/>
          <w:szCs w:val="22"/>
        </w:rPr>
        <w:t xml:space="preserve">ollow the </w:t>
      </w:r>
      <w:r>
        <w:rPr>
          <w:rFonts w:ascii="Arial" w:hAnsi="Arial" w:cs="Arial"/>
          <w:color w:val="000000" w:themeColor="text1"/>
          <w:sz w:val="22"/>
          <w:szCs w:val="22"/>
        </w:rPr>
        <w:t>j</w:t>
      </w:r>
      <w:r w:rsidRPr="00CF1926">
        <w:rPr>
          <w:rFonts w:ascii="Arial" w:hAnsi="Arial" w:cs="Arial"/>
          <w:color w:val="000000" w:themeColor="text1"/>
          <w:sz w:val="22"/>
          <w:szCs w:val="22"/>
        </w:rPr>
        <w:t xml:space="preserve">ourney </w:t>
      </w:r>
      <w:r>
        <w:rPr>
          <w:rFonts w:ascii="Arial" w:hAnsi="Arial" w:cs="Arial"/>
          <w:color w:val="000000" w:themeColor="text1"/>
          <w:sz w:val="22"/>
          <w:szCs w:val="22"/>
        </w:rPr>
        <w:t>m</w:t>
      </w:r>
      <w:r w:rsidRPr="00CF1926">
        <w:rPr>
          <w:rFonts w:ascii="Arial" w:hAnsi="Arial" w:cs="Arial"/>
          <w:color w:val="000000" w:themeColor="text1"/>
          <w:sz w:val="22"/>
          <w:szCs w:val="22"/>
        </w:rPr>
        <w:t xml:space="preserve">ap </w:t>
      </w:r>
      <w:r>
        <w:rPr>
          <w:rFonts w:ascii="Arial" w:hAnsi="Arial" w:cs="Arial"/>
          <w:color w:val="000000" w:themeColor="text1"/>
          <w:sz w:val="22"/>
          <w:szCs w:val="22"/>
        </w:rPr>
        <w:t>d</w:t>
      </w:r>
      <w:r w:rsidRPr="00CF1926">
        <w:rPr>
          <w:rFonts w:ascii="Arial" w:hAnsi="Arial" w:cs="Arial"/>
          <w:color w:val="000000" w:themeColor="text1"/>
          <w:sz w:val="22"/>
          <w:szCs w:val="22"/>
        </w:rPr>
        <w:t xml:space="preserve">irectly </w:t>
      </w:r>
      <w:r>
        <w:rPr>
          <w:rFonts w:ascii="Arial" w:hAnsi="Arial" w:cs="Arial"/>
          <w:color w:val="000000" w:themeColor="text1"/>
          <w:sz w:val="22"/>
          <w:szCs w:val="22"/>
        </w:rPr>
        <w:t>f</w:t>
      </w:r>
      <w:r w:rsidRPr="00CF1926">
        <w:rPr>
          <w:rFonts w:ascii="Arial" w:hAnsi="Arial" w:cs="Arial"/>
          <w:color w:val="000000" w:themeColor="text1"/>
          <w:sz w:val="22"/>
          <w:szCs w:val="22"/>
        </w:rPr>
        <w:t>rom A to B</w:t>
      </w:r>
      <w:r>
        <w:rPr>
          <w:rFonts w:ascii="Arial" w:hAnsi="Arial" w:cs="Arial"/>
          <w:color w:val="000000" w:themeColor="text1"/>
          <w:sz w:val="22"/>
          <w:szCs w:val="22"/>
        </w:rPr>
        <w:t xml:space="preserve">. They </w:t>
      </w:r>
      <w:r w:rsidRPr="00CF1926">
        <w:rPr>
          <w:rFonts w:ascii="Arial" w:hAnsi="Arial" w:cs="Arial"/>
          <w:color w:val="000000" w:themeColor="text1"/>
          <w:sz w:val="22"/>
          <w:szCs w:val="22"/>
        </w:rPr>
        <w:t>often skip steps, loop back and re-do steps, etc</w:t>
      </w:r>
      <w:r>
        <w:rPr>
          <w:rFonts w:ascii="Arial" w:hAnsi="Arial" w:cs="Arial"/>
          <w:color w:val="000000" w:themeColor="text1"/>
          <w:sz w:val="22"/>
          <w:szCs w:val="22"/>
        </w:rPr>
        <w:t>etera</w:t>
      </w:r>
      <w:r w:rsidRPr="00CF1926">
        <w:rPr>
          <w:rFonts w:ascii="Arial" w:hAnsi="Arial" w:cs="Arial"/>
          <w:color w:val="000000" w:themeColor="text1"/>
          <w:sz w:val="22"/>
          <w:szCs w:val="22"/>
        </w:rPr>
        <w:t>. </w:t>
      </w:r>
      <w:r>
        <w:rPr>
          <w:rFonts w:ascii="Arial" w:hAnsi="Arial" w:cs="Arial"/>
          <w:color w:val="000000" w:themeColor="text1"/>
          <w:sz w:val="22"/>
          <w:szCs w:val="22"/>
        </w:rPr>
        <w:t xml:space="preserve"> </w:t>
      </w:r>
    </w:p>
    <w:p w14:paraId="6479ED12" w14:textId="77777777" w:rsidR="002C0F83" w:rsidRDefault="002C0F83" w:rsidP="002C0F83">
      <w:pPr>
        <w:spacing w:line="360" w:lineRule="auto"/>
        <w:jc w:val="both"/>
        <w:rPr>
          <w:b/>
          <w:bCs/>
        </w:rPr>
      </w:pPr>
    </w:p>
    <w:p w14:paraId="3488A7B4" w14:textId="77777777" w:rsidR="002C0F83" w:rsidRPr="00365B8C" w:rsidRDefault="002C0F83" w:rsidP="002C0F83">
      <w:pPr>
        <w:spacing w:line="360" w:lineRule="auto"/>
        <w:rPr>
          <w:b/>
          <w:bCs/>
        </w:rPr>
      </w:pPr>
    </w:p>
    <w:p w14:paraId="799667E6"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lastRenderedPageBreak/>
        <w:t>THE TOTAL ENGAMEMENT MODEL</w:t>
      </w:r>
    </w:p>
    <w:p w14:paraId="1A1CD5A6" w14:textId="77777777" w:rsidR="002C0F83" w:rsidRDefault="002C0F83" w:rsidP="002C0F83">
      <w:pPr>
        <w:spacing w:line="360" w:lineRule="auto"/>
        <w:rPr>
          <w:b/>
          <w:bCs/>
        </w:rPr>
      </w:pPr>
    </w:p>
    <w:p w14:paraId="5F3CF4C7" w14:textId="77777777" w:rsidR="002C0F83" w:rsidRPr="008208A8" w:rsidRDefault="002C0F83" w:rsidP="002C0F83">
      <w:pPr>
        <w:spacing w:line="360" w:lineRule="auto"/>
        <w:jc w:val="both"/>
        <w:rPr>
          <w:rFonts w:ascii="Arial" w:hAnsi="Arial" w:cs="Arial"/>
          <w:sz w:val="22"/>
          <w:szCs w:val="22"/>
        </w:rPr>
      </w:pPr>
      <w:r w:rsidRPr="008208A8">
        <w:rPr>
          <w:rFonts w:ascii="Arial" w:hAnsi="Arial" w:cs="Arial"/>
          <w:sz w:val="22"/>
          <w:szCs w:val="22"/>
        </w:rPr>
        <w:t xml:space="preserve">The total engagement model is a business management </w:t>
      </w:r>
      <w:r>
        <w:rPr>
          <w:rFonts w:ascii="Arial" w:hAnsi="Arial" w:cs="Arial"/>
          <w:sz w:val="22"/>
          <w:szCs w:val="22"/>
        </w:rPr>
        <w:t>approach carried out with the sole objective of</w:t>
      </w:r>
      <w:r w:rsidRPr="008208A8">
        <w:rPr>
          <w:rFonts w:ascii="Arial" w:hAnsi="Arial" w:cs="Arial"/>
          <w:sz w:val="22"/>
          <w:szCs w:val="22"/>
        </w:rPr>
        <w:t xml:space="preserve"> putting  together everything</w:t>
      </w:r>
      <w:r>
        <w:rPr>
          <w:rFonts w:ascii="Arial" w:hAnsi="Arial" w:cs="Arial"/>
          <w:sz w:val="22"/>
          <w:szCs w:val="22"/>
        </w:rPr>
        <w:t xml:space="preserve"> within a business</w:t>
      </w:r>
      <w:r w:rsidRPr="008208A8">
        <w:rPr>
          <w:rFonts w:ascii="Arial" w:hAnsi="Arial" w:cs="Arial"/>
          <w:sz w:val="22"/>
          <w:szCs w:val="22"/>
        </w:rPr>
        <w:t xml:space="preserve"> into an efficient and effective system</w:t>
      </w:r>
      <w:r>
        <w:rPr>
          <w:rFonts w:ascii="Arial" w:hAnsi="Arial" w:cs="Arial"/>
          <w:sz w:val="22"/>
          <w:szCs w:val="22"/>
        </w:rPr>
        <w:t xml:space="preserve"> that promote customer engagement</w:t>
      </w:r>
      <w:r w:rsidRPr="008208A8">
        <w:rPr>
          <w:rFonts w:ascii="Arial" w:hAnsi="Arial" w:cs="Arial"/>
          <w:sz w:val="22"/>
          <w:szCs w:val="22"/>
        </w:rPr>
        <w:t xml:space="preserve">. Key to this, is the focus on aligning all activities such as;  advertising, service, products and </w:t>
      </w:r>
      <w:r>
        <w:rPr>
          <w:rFonts w:ascii="Arial" w:hAnsi="Arial" w:cs="Arial"/>
          <w:sz w:val="22"/>
          <w:szCs w:val="22"/>
        </w:rPr>
        <w:t>organisational</w:t>
      </w:r>
      <w:r w:rsidRPr="008208A8">
        <w:rPr>
          <w:rFonts w:ascii="Arial" w:hAnsi="Arial" w:cs="Arial"/>
          <w:sz w:val="22"/>
          <w:szCs w:val="22"/>
        </w:rPr>
        <w:t xml:space="preserve"> culture on a unified plan for effective customer engagement.</w:t>
      </w:r>
    </w:p>
    <w:p w14:paraId="40876E54" w14:textId="77777777" w:rsidR="002C0F83" w:rsidRDefault="002C0F83" w:rsidP="002C0F83">
      <w:pPr>
        <w:spacing w:line="360" w:lineRule="auto"/>
        <w:jc w:val="both"/>
        <w:rPr>
          <w:rFonts w:ascii="Arial" w:hAnsi="Arial" w:cs="Arial"/>
          <w:sz w:val="22"/>
          <w:szCs w:val="22"/>
        </w:rPr>
      </w:pPr>
    </w:p>
    <w:p w14:paraId="26A065E8" w14:textId="77777777" w:rsidR="002C0F83" w:rsidRPr="00876BBA" w:rsidRDefault="002C0F83" w:rsidP="002C0F83">
      <w:pPr>
        <w:spacing w:line="360" w:lineRule="auto"/>
        <w:jc w:val="both"/>
        <w:rPr>
          <w:rFonts w:ascii="Arial" w:hAnsi="Arial" w:cs="Arial"/>
          <w:sz w:val="22"/>
          <w:szCs w:val="22"/>
        </w:rPr>
      </w:pPr>
      <w:r w:rsidRPr="00876BBA">
        <w:rPr>
          <w:rFonts w:ascii="Arial" w:hAnsi="Arial" w:cs="Arial"/>
          <w:sz w:val="22"/>
          <w:szCs w:val="22"/>
        </w:rPr>
        <w:t xml:space="preserve">The success of a business is driven largely by whether customers decide to purchase its products (Alpert, 2010).  Achieving this requires taking  steps beyond just encouraging customers to make one-off purchases but repeat purchases, by creating engaged customers, (Alpert, 2010).  </w:t>
      </w:r>
      <w:r>
        <w:rPr>
          <w:rFonts w:ascii="Arial" w:hAnsi="Arial" w:cs="Arial"/>
          <w:sz w:val="22"/>
          <w:szCs w:val="22"/>
        </w:rPr>
        <w:t>In this case, a</w:t>
      </w:r>
      <w:r w:rsidRPr="00876BBA">
        <w:rPr>
          <w:rFonts w:ascii="Arial" w:hAnsi="Arial" w:cs="Arial"/>
          <w:sz w:val="22"/>
          <w:szCs w:val="22"/>
        </w:rPr>
        <w:t>n engaged customer is one that is loyal to Rolls-Royce brand and actively recommends its products and</w:t>
      </w:r>
      <w:r>
        <w:rPr>
          <w:rFonts w:ascii="Arial" w:hAnsi="Arial" w:cs="Arial"/>
          <w:sz w:val="22"/>
          <w:szCs w:val="22"/>
        </w:rPr>
        <w:t xml:space="preserve"> </w:t>
      </w:r>
      <w:r w:rsidRPr="00876BBA">
        <w:rPr>
          <w:rFonts w:ascii="Arial" w:hAnsi="Arial" w:cs="Arial"/>
          <w:sz w:val="22"/>
          <w:szCs w:val="22"/>
        </w:rPr>
        <w:t xml:space="preserve">services to others. </w:t>
      </w:r>
      <w:r>
        <w:rPr>
          <w:rFonts w:ascii="Arial" w:hAnsi="Arial" w:cs="Arial"/>
          <w:sz w:val="22"/>
          <w:szCs w:val="22"/>
        </w:rPr>
        <w:t xml:space="preserve"> </w:t>
      </w:r>
      <w:r w:rsidRPr="00876BBA">
        <w:rPr>
          <w:rFonts w:ascii="Arial" w:hAnsi="Arial" w:cs="Arial"/>
          <w:sz w:val="22"/>
          <w:szCs w:val="22"/>
        </w:rPr>
        <w:t>These customers increase the company’s sales and growth performances. Kirby, (2006) argues that, Engaged customers drive word-of-mouth marketing that is ten times more effective at resonating with a target audience than television or print advertising.</w:t>
      </w:r>
    </w:p>
    <w:p w14:paraId="72724381" w14:textId="77777777" w:rsidR="002C0F83" w:rsidRPr="00876BBA" w:rsidRDefault="002C0F83" w:rsidP="002C0F83">
      <w:pPr>
        <w:spacing w:line="360" w:lineRule="auto"/>
        <w:jc w:val="both"/>
        <w:rPr>
          <w:rFonts w:ascii="Arial" w:hAnsi="Arial" w:cs="Arial"/>
          <w:sz w:val="22"/>
          <w:szCs w:val="22"/>
        </w:rPr>
      </w:pPr>
    </w:p>
    <w:p w14:paraId="24949DFB" w14:textId="77777777" w:rsidR="002C0F83" w:rsidRPr="00876BBA" w:rsidRDefault="002C0F83" w:rsidP="002C0F83">
      <w:pPr>
        <w:spacing w:line="360" w:lineRule="auto"/>
        <w:jc w:val="both"/>
        <w:rPr>
          <w:rFonts w:ascii="Arial" w:hAnsi="Arial" w:cs="Arial"/>
          <w:sz w:val="22"/>
          <w:szCs w:val="22"/>
        </w:rPr>
      </w:pPr>
      <w:r w:rsidRPr="00876BBA">
        <w:rPr>
          <w:rFonts w:ascii="Arial" w:hAnsi="Arial" w:cs="Arial"/>
          <w:sz w:val="22"/>
          <w:szCs w:val="22"/>
        </w:rPr>
        <w:t xml:space="preserve">When customers interact with Rolls-Royce, they have an experience which determines how they engage with the company. To ensure effectiveness of this interaction, Rolls-Royce focuses on </w:t>
      </w:r>
      <w:r>
        <w:rPr>
          <w:rFonts w:ascii="Arial" w:hAnsi="Arial" w:cs="Arial"/>
          <w:sz w:val="22"/>
          <w:szCs w:val="22"/>
        </w:rPr>
        <w:t>four</w:t>
      </w:r>
      <w:r w:rsidRPr="00876BBA">
        <w:rPr>
          <w:rFonts w:ascii="Arial" w:hAnsi="Arial" w:cs="Arial"/>
          <w:sz w:val="22"/>
          <w:szCs w:val="22"/>
        </w:rPr>
        <w:t xml:space="preserve"> key elements of the Total Engagement model. These are; Customer experience, Customer value proposition, Brand advertising, and culture. </w:t>
      </w:r>
    </w:p>
    <w:p w14:paraId="747D723C" w14:textId="77777777" w:rsidR="002C0F83" w:rsidRPr="00876BBA" w:rsidRDefault="002C0F83" w:rsidP="002C0F83">
      <w:pPr>
        <w:spacing w:line="360" w:lineRule="auto"/>
        <w:jc w:val="both"/>
        <w:rPr>
          <w:rFonts w:ascii="Arial" w:hAnsi="Arial" w:cs="Arial"/>
          <w:sz w:val="22"/>
          <w:szCs w:val="22"/>
        </w:rPr>
      </w:pPr>
      <w:r w:rsidRPr="00876BBA">
        <w:rPr>
          <w:rFonts w:ascii="Arial" w:hAnsi="Arial" w:cs="Arial"/>
          <w:sz w:val="22"/>
          <w:szCs w:val="22"/>
        </w:rPr>
        <w:t xml:space="preserve"> </w:t>
      </w:r>
    </w:p>
    <w:p w14:paraId="0B944FA7" w14:textId="77777777" w:rsidR="002C0F83" w:rsidRPr="006E06D5" w:rsidRDefault="002C0F83" w:rsidP="002C0F83">
      <w:pPr>
        <w:spacing w:line="360" w:lineRule="auto"/>
        <w:jc w:val="both"/>
        <w:rPr>
          <w:rFonts w:ascii="Arial" w:hAnsi="Arial" w:cs="Arial"/>
          <w:color w:val="000000" w:themeColor="text1"/>
          <w:sz w:val="22"/>
          <w:szCs w:val="22"/>
        </w:rPr>
      </w:pPr>
      <w:r w:rsidRPr="00876BBA">
        <w:rPr>
          <w:rFonts w:ascii="Arial" w:hAnsi="Arial" w:cs="Arial"/>
          <w:sz w:val="22"/>
          <w:szCs w:val="22"/>
        </w:rPr>
        <w:t>Customer  experience and satisfaction is  of great importance  to Rolls-Royce because, its customers pay huge prices for a model like Ghost. So in order to maintain quality of product</w:t>
      </w:r>
      <w:r>
        <w:rPr>
          <w:rFonts w:ascii="Arial" w:hAnsi="Arial" w:cs="Arial"/>
          <w:sz w:val="22"/>
          <w:szCs w:val="22"/>
        </w:rPr>
        <w:t>s</w:t>
      </w:r>
      <w:r w:rsidRPr="00876BBA">
        <w:rPr>
          <w:rFonts w:ascii="Arial" w:hAnsi="Arial" w:cs="Arial"/>
          <w:sz w:val="22"/>
          <w:szCs w:val="22"/>
        </w:rPr>
        <w:t xml:space="preserve"> and services and also encourage customer engagement, it uses a customised  model of Total Engagement called ‘Total Care’. Although it was originally designed for its Aerospace portfolio, the principles are  also applied in the Motor car portfolio through the after sales services offered.  Through this customised Total Engagement model, Rolls-Royce is able to deliver a distinct value proposition and customer experience that has created engaged customers.</w:t>
      </w:r>
      <w:r>
        <w:rPr>
          <w:rFonts w:ascii="Arial" w:hAnsi="Arial" w:cs="Arial"/>
          <w:sz w:val="22"/>
          <w:szCs w:val="22"/>
        </w:rPr>
        <w:t xml:space="preserve"> This is corroborated </w:t>
      </w:r>
      <w:r w:rsidRPr="00876BBA">
        <w:rPr>
          <w:rFonts w:ascii="Arial" w:hAnsi="Arial" w:cs="Arial"/>
          <w:sz w:val="22"/>
          <w:szCs w:val="22"/>
        </w:rPr>
        <w:t xml:space="preserve"> </w:t>
      </w:r>
      <w:r>
        <w:rPr>
          <w:rFonts w:ascii="Arial" w:hAnsi="Arial" w:cs="Arial"/>
          <w:sz w:val="22"/>
          <w:szCs w:val="22"/>
        </w:rPr>
        <w:t xml:space="preserve">by the report of customer survey conducted by Glass Door which rates Rolls-Royce above its competitors </w:t>
      </w:r>
      <w:r w:rsidRPr="006E06D5">
        <w:rPr>
          <w:rFonts w:ascii="Arial" w:hAnsi="Arial" w:cs="Arial"/>
          <w:color w:val="000000" w:themeColor="text1"/>
          <w:sz w:val="22"/>
          <w:szCs w:val="22"/>
        </w:rPr>
        <w:t>(Glassdoor.co.uk,2022)</w:t>
      </w:r>
      <w:r>
        <w:rPr>
          <w:rFonts w:ascii="Arial" w:hAnsi="Arial" w:cs="Arial"/>
          <w:color w:val="000000" w:themeColor="text1"/>
          <w:sz w:val="22"/>
          <w:szCs w:val="22"/>
        </w:rPr>
        <w:t>.</w:t>
      </w:r>
    </w:p>
    <w:p w14:paraId="53C063DA" w14:textId="77777777" w:rsidR="002C0F83" w:rsidRDefault="002C0F83" w:rsidP="002C0F83">
      <w:pPr>
        <w:spacing w:line="360" w:lineRule="auto"/>
        <w:jc w:val="both"/>
        <w:rPr>
          <w:rFonts w:ascii="Arial" w:hAnsi="Arial" w:cs="Arial"/>
          <w:sz w:val="22"/>
          <w:szCs w:val="22"/>
        </w:rPr>
      </w:pPr>
    </w:p>
    <w:p w14:paraId="16C38627" w14:textId="1F4ADB7B" w:rsidR="002C0F83" w:rsidRDefault="002C0F83" w:rsidP="002C0F83">
      <w:pPr>
        <w:spacing w:line="360" w:lineRule="auto"/>
        <w:jc w:val="both"/>
        <w:rPr>
          <w:rFonts w:ascii="Arial" w:hAnsi="Arial" w:cs="Arial"/>
          <w:sz w:val="22"/>
          <w:szCs w:val="22"/>
        </w:rPr>
      </w:pPr>
    </w:p>
    <w:p w14:paraId="15D2CDC9" w14:textId="532D522A" w:rsidR="002C0F83" w:rsidRDefault="002C0F83" w:rsidP="002C0F83">
      <w:pPr>
        <w:spacing w:line="360" w:lineRule="auto"/>
        <w:jc w:val="both"/>
        <w:rPr>
          <w:rFonts w:ascii="Arial" w:hAnsi="Arial" w:cs="Arial"/>
          <w:sz w:val="22"/>
          <w:szCs w:val="22"/>
        </w:rPr>
      </w:pPr>
    </w:p>
    <w:p w14:paraId="0CB5ED4D" w14:textId="3A5D66DC" w:rsidR="002C0F83" w:rsidRDefault="002C0F83" w:rsidP="002C0F83">
      <w:pPr>
        <w:spacing w:line="360" w:lineRule="auto"/>
        <w:jc w:val="both"/>
        <w:rPr>
          <w:rFonts w:ascii="Arial" w:hAnsi="Arial" w:cs="Arial"/>
          <w:sz w:val="22"/>
          <w:szCs w:val="22"/>
        </w:rPr>
      </w:pPr>
    </w:p>
    <w:p w14:paraId="2C3FCF21" w14:textId="26F9EA39" w:rsidR="002C0F83" w:rsidRDefault="002C0F83" w:rsidP="002C0F83">
      <w:pPr>
        <w:spacing w:line="360" w:lineRule="auto"/>
        <w:jc w:val="both"/>
        <w:rPr>
          <w:rFonts w:ascii="Arial" w:hAnsi="Arial" w:cs="Arial"/>
          <w:sz w:val="22"/>
          <w:szCs w:val="22"/>
        </w:rPr>
      </w:pPr>
    </w:p>
    <w:p w14:paraId="5C9B6040" w14:textId="4FC86565" w:rsidR="002C0F83" w:rsidRDefault="002C0F83" w:rsidP="002C0F83">
      <w:pPr>
        <w:spacing w:line="360" w:lineRule="auto"/>
        <w:jc w:val="both"/>
        <w:rPr>
          <w:rFonts w:ascii="Arial" w:hAnsi="Arial" w:cs="Arial"/>
          <w:sz w:val="22"/>
          <w:szCs w:val="22"/>
        </w:rPr>
      </w:pPr>
    </w:p>
    <w:p w14:paraId="55E6ADFB" w14:textId="0DAD4B4E" w:rsidR="002C0F83" w:rsidRDefault="002C0F83" w:rsidP="002C0F83">
      <w:pPr>
        <w:spacing w:line="360" w:lineRule="auto"/>
        <w:jc w:val="both"/>
        <w:rPr>
          <w:rFonts w:ascii="Arial" w:hAnsi="Arial" w:cs="Arial"/>
          <w:sz w:val="22"/>
          <w:szCs w:val="22"/>
        </w:rPr>
      </w:pPr>
    </w:p>
    <w:p w14:paraId="4C2EB000" w14:textId="77777777" w:rsidR="002C0F83" w:rsidRDefault="002C0F83" w:rsidP="002C0F83">
      <w:pPr>
        <w:spacing w:line="360" w:lineRule="auto"/>
        <w:jc w:val="both"/>
        <w:rPr>
          <w:rFonts w:ascii="Arial" w:hAnsi="Arial" w:cs="Arial"/>
          <w:sz w:val="22"/>
          <w:szCs w:val="22"/>
        </w:rPr>
      </w:pPr>
    </w:p>
    <w:p w14:paraId="65FE457B" w14:textId="77777777" w:rsidR="002C0F83" w:rsidRDefault="002C0F83" w:rsidP="002C0F83">
      <w:pPr>
        <w:spacing w:line="360" w:lineRule="auto"/>
        <w:jc w:val="both"/>
        <w:rPr>
          <w:rFonts w:ascii="Arial" w:hAnsi="Arial" w:cs="Arial"/>
          <w:b/>
          <w:bCs/>
          <w:sz w:val="22"/>
          <w:szCs w:val="22"/>
        </w:rPr>
      </w:pPr>
      <w:r w:rsidRPr="00943C15">
        <w:rPr>
          <w:rFonts w:ascii="Arial" w:hAnsi="Arial" w:cs="Arial"/>
          <w:b/>
          <w:bCs/>
          <w:sz w:val="22"/>
          <w:szCs w:val="22"/>
        </w:rPr>
        <w:lastRenderedPageBreak/>
        <w:t xml:space="preserve">Fig. 1 Rolls-Royce Total Care </w:t>
      </w:r>
    </w:p>
    <w:p w14:paraId="66BC6C2D" w14:textId="77777777" w:rsidR="002C0F83" w:rsidRPr="00943C15" w:rsidRDefault="002C0F83" w:rsidP="002C0F83">
      <w:pPr>
        <w:spacing w:line="360" w:lineRule="auto"/>
        <w:jc w:val="both"/>
        <w:rPr>
          <w:rFonts w:ascii="Arial" w:hAnsi="Arial" w:cs="Arial"/>
          <w:b/>
          <w:bCs/>
          <w:sz w:val="22"/>
          <w:szCs w:val="22"/>
        </w:rPr>
      </w:pPr>
      <w:r>
        <w:rPr>
          <w:rFonts w:ascii="Arial" w:hAnsi="Arial" w:cs="Arial"/>
          <w:b/>
          <w:bCs/>
          <w:noProof/>
          <w:sz w:val="22"/>
          <w:szCs w:val="22"/>
        </w:rPr>
        <mc:AlternateContent>
          <mc:Choice Requires="wpg">
            <w:drawing>
              <wp:anchor distT="0" distB="0" distL="114300" distR="114300" simplePos="0" relativeHeight="251673600" behindDoc="0" locked="0" layoutInCell="1" allowOverlap="1" wp14:anchorId="161F0103" wp14:editId="3E768357">
                <wp:simplePos x="0" y="0"/>
                <wp:positionH relativeFrom="column">
                  <wp:posOffset>-234767</wp:posOffset>
                </wp:positionH>
                <wp:positionV relativeFrom="paragraph">
                  <wp:posOffset>71755</wp:posOffset>
                </wp:positionV>
                <wp:extent cx="6228080" cy="3494637"/>
                <wp:effectExtent l="0" t="0" r="7620" b="0"/>
                <wp:wrapNone/>
                <wp:docPr id="86" name="Group 86"/>
                <wp:cNvGraphicFramePr/>
                <a:graphic xmlns:a="http://schemas.openxmlformats.org/drawingml/2006/main">
                  <a:graphicData uri="http://schemas.microsoft.com/office/word/2010/wordprocessingGroup">
                    <wpg:wgp>
                      <wpg:cNvGrpSpPr/>
                      <wpg:grpSpPr>
                        <a:xfrm>
                          <a:off x="0" y="0"/>
                          <a:ext cx="6228080" cy="3494637"/>
                          <a:chOff x="0" y="0"/>
                          <a:chExt cx="6228080" cy="3494637"/>
                        </a:xfrm>
                      </wpg:grpSpPr>
                      <wps:wsp>
                        <wps:cNvPr id="83" name="Rounded Rectangle 83"/>
                        <wps:cNvSpPr/>
                        <wps:spPr>
                          <a:xfrm>
                            <a:off x="0" y="0"/>
                            <a:ext cx="6228080" cy="3376942"/>
                          </a:xfrm>
                          <a:prstGeom prst="roundRect">
                            <a:avLst/>
                          </a:prstGeom>
                          <a:solidFill>
                            <a:schemeClr val="accent5">
                              <a:lumMod val="20000"/>
                              <a:lumOff val="80000"/>
                              <a:alpha val="32075"/>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wps:cNvSpPr txBox="1"/>
                        <wps:spPr>
                          <a:xfrm>
                            <a:off x="2018922" y="3123445"/>
                            <a:ext cx="2589291" cy="371192"/>
                          </a:xfrm>
                          <a:prstGeom prst="rect">
                            <a:avLst/>
                          </a:prstGeom>
                          <a:noFill/>
                          <a:ln w="6350">
                            <a:noFill/>
                          </a:ln>
                        </wps:spPr>
                        <wps:txbx>
                          <w:txbxContent>
                            <w:p w14:paraId="2CF3A75D" w14:textId="77777777" w:rsidR="002C0F83" w:rsidRDefault="002C0F83" w:rsidP="002C0F83">
                              <w:r w:rsidRPr="00943C15">
                                <w:rPr>
                                  <w:rFonts w:ascii="Arial" w:hAnsi="Arial" w:cs="Arial"/>
                                  <w:i/>
                                  <w:iCs/>
                                  <w:sz w:val="22"/>
                                  <w:szCs w:val="22"/>
                                </w:rPr>
                                <w:t>Source: Author of this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61F0103" id="Group 86" o:spid="_x0000_s1091" style="position:absolute;left:0;text-align:left;margin-left:-18.5pt;margin-top:5.65pt;width:490.4pt;height:275.15pt;z-index:251673600" coordsize="62280,349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">
                <v:roundrect id="Rounded Rectangle 83" o:spid="_x0000_s1092" style="position:absolute;width:62280;height:3376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" fillcolor="#deeaf6 [664]" strokecolor="#1f3763 [1604]" strokeweight="1pt">
                  <v:fill opacity="21074f"/>
                  <v:stroke joinstyle="miter"/>
                </v:roundrect>
                <v:shape id="Text Box 85" o:spid="_x0000_s1093" type="#_x0000_t202" style="position:absolute;left:20189;top:31234;width:25893;height:37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" filled="f" stroked="f" strokeweight=".5pt">
                  <v:textbox>
                    <w:txbxContent>
                      <w:p w14:paraId="2CF3A75D" w14:textId="77777777" w:rsidR="002C0F83" w:rsidRDefault="002C0F83" w:rsidP="002C0F83">
                        <w:r w:rsidRPr="00943C15">
                          <w:rPr>
                            <w:rFonts w:ascii="Arial" w:hAnsi="Arial" w:cs="Arial"/>
                            <w:i/>
                            <w:iCs/>
                            <w:sz w:val="22"/>
                            <w:szCs w:val="22"/>
                          </w:rPr>
                          <w:t>Source: Author of this report</w:t>
                        </w:r>
                      </w:p>
                    </w:txbxContent>
                  </v:textbox>
                </v:shape>
              </v:group>
            </w:pict>
          </mc:Fallback>
        </mc:AlternateContent>
      </w:r>
    </w:p>
    <w:tbl>
      <w:tblPr>
        <w:tblStyle w:val="TableGrid"/>
        <w:tblW w:w="0" w:type="auto"/>
        <w:tblLook w:val="04A0" w:firstRow="1" w:lastRow="0" w:firstColumn="1" w:lastColumn="0" w:noHBand="0" w:noVBand="1"/>
      </w:tblPr>
      <w:tblGrid>
        <w:gridCol w:w="1802"/>
        <w:gridCol w:w="1595"/>
        <w:gridCol w:w="1701"/>
        <w:gridCol w:w="2110"/>
        <w:gridCol w:w="1802"/>
      </w:tblGrid>
      <w:tr w:rsidR="002C0F83" w14:paraId="3655B22F" w14:textId="77777777" w:rsidTr="00EC2566">
        <w:trPr>
          <w:trHeight w:val="243"/>
        </w:trPr>
        <w:tc>
          <w:tcPr>
            <w:tcW w:w="1802" w:type="dxa"/>
            <w:vMerge w:val="restart"/>
          </w:tcPr>
          <w:p w14:paraId="658EFB26" w14:textId="77777777" w:rsidR="002C0F83" w:rsidRDefault="002C0F83" w:rsidP="00EC2566">
            <w:pPr>
              <w:spacing w:line="360" w:lineRule="auto"/>
              <w:jc w:val="both"/>
              <w:rPr>
                <w:rFonts w:ascii="Microsoft Himalaya" w:hAnsi="Microsoft Himalaya" w:cs="Microsoft Himalaya"/>
                <w:b/>
                <w:bCs/>
                <w:sz w:val="20"/>
                <w:szCs w:val="20"/>
              </w:rPr>
            </w:pPr>
            <w:r w:rsidRPr="00393782">
              <w:rPr>
                <w:rFonts w:ascii="Microsoft Himalaya" w:hAnsi="Microsoft Himalaya" w:cs="Microsoft Himalaya"/>
                <w:b/>
                <w:bCs/>
                <w:sz w:val="20"/>
                <w:szCs w:val="20"/>
              </w:rPr>
              <w:t>KEY PARTNERS</w:t>
            </w:r>
          </w:p>
          <w:p w14:paraId="3945C3DC" w14:textId="77777777" w:rsidR="002C0F83" w:rsidRDefault="002C0F83" w:rsidP="00EC2566">
            <w:pPr>
              <w:spacing w:line="360" w:lineRule="auto"/>
              <w:rPr>
                <w:rFonts w:ascii="Microsoft Himalaya" w:hAnsi="Microsoft Himalaya" w:cs="Microsoft Himalaya"/>
                <w:sz w:val="22"/>
                <w:szCs w:val="22"/>
              </w:rPr>
            </w:pPr>
            <w:r>
              <w:rPr>
                <w:rFonts w:ascii="Microsoft Himalaya" w:hAnsi="Microsoft Himalaya" w:cs="Microsoft Himalaya"/>
                <w:sz w:val="22"/>
                <w:szCs w:val="22"/>
              </w:rPr>
              <w:t xml:space="preserve">Rolls-Royce partnership is operated in a sort of franchise model whereby all are called Rolls-Royce. Key partners are in </w:t>
            </w:r>
            <w:r w:rsidRPr="00B85B29">
              <w:rPr>
                <w:rFonts w:ascii="Microsoft Himalaya" w:hAnsi="Microsoft Himalaya" w:cs="Microsoft Himalaya"/>
                <w:sz w:val="22"/>
                <w:szCs w:val="22"/>
              </w:rPr>
              <w:t xml:space="preserve">Qatar, Edinburgh, Orlando, New Orleans, Philadelphia, </w:t>
            </w:r>
            <w:r>
              <w:rPr>
                <w:rFonts w:ascii="Microsoft Himalaya" w:hAnsi="Microsoft Himalaya" w:cs="Microsoft Himalaya"/>
                <w:sz w:val="22"/>
                <w:szCs w:val="22"/>
              </w:rPr>
              <w:t xml:space="preserve">and </w:t>
            </w:r>
            <w:r w:rsidRPr="00B85B29">
              <w:rPr>
                <w:rFonts w:ascii="Microsoft Himalaya" w:hAnsi="Microsoft Himalaya" w:cs="Microsoft Himalaya"/>
                <w:sz w:val="22"/>
                <w:szCs w:val="22"/>
              </w:rPr>
              <w:t>Abu Dhabi</w:t>
            </w:r>
            <w:r>
              <w:rPr>
                <w:rFonts w:ascii="Microsoft Himalaya" w:hAnsi="Microsoft Himalaya" w:cs="Microsoft Himalaya"/>
                <w:sz w:val="22"/>
                <w:szCs w:val="22"/>
              </w:rPr>
              <w:t>.</w:t>
            </w:r>
          </w:p>
          <w:p w14:paraId="4477ADB5" w14:textId="77777777" w:rsidR="002C0F83" w:rsidRPr="00B85B29" w:rsidRDefault="002C0F83" w:rsidP="00EC2566">
            <w:pPr>
              <w:spacing w:line="360" w:lineRule="auto"/>
              <w:rPr>
                <w:rFonts w:ascii="Microsoft Himalaya" w:hAnsi="Microsoft Himalaya" w:cs="Microsoft Himalaya"/>
                <w:b/>
                <w:bCs/>
                <w:sz w:val="20"/>
                <w:szCs w:val="20"/>
              </w:rPr>
            </w:pPr>
            <w:r>
              <w:rPr>
                <w:rFonts w:ascii="Microsoft Himalaya" w:hAnsi="Microsoft Himalaya" w:cs="Microsoft Himalaya"/>
                <w:sz w:val="22"/>
                <w:szCs w:val="22"/>
              </w:rPr>
              <w:t>-HR Owen is a partner as an  approved used dealers.</w:t>
            </w:r>
          </w:p>
        </w:tc>
        <w:tc>
          <w:tcPr>
            <w:tcW w:w="1595" w:type="dxa"/>
          </w:tcPr>
          <w:p w14:paraId="3E4FC9FA" w14:textId="77777777" w:rsidR="002C0F83" w:rsidRDefault="002C0F83" w:rsidP="00EC2566">
            <w:pPr>
              <w:spacing w:line="360" w:lineRule="auto"/>
              <w:jc w:val="both"/>
              <w:rPr>
                <w:rFonts w:ascii="Microsoft Himalaya" w:hAnsi="Microsoft Himalaya" w:cs="Microsoft Himalaya"/>
                <w:b/>
                <w:bCs/>
                <w:sz w:val="20"/>
                <w:szCs w:val="20"/>
              </w:rPr>
            </w:pPr>
            <w:r w:rsidRPr="00393782">
              <w:rPr>
                <w:rFonts w:ascii="Microsoft Himalaya" w:hAnsi="Microsoft Himalaya" w:cs="Microsoft Himalaya"/>
                <w:b/>
                <w:bCs/>
                <w:sz w:val="20"/>
                <w:szCs w:val="20"/>
              </w:rPr>
              <w:t>KEY ACTIVITIES</w:t>
            </w:r>
          </w:p>
          <w:p w14:paraId="160451C4" w14:textId="77777777" w:rsidR="002C0F83"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-Sales and After sales services</w:t>
            </w:r>
          </w:p>
          <w:p w14:paraId="3EC18CCB" w14:textId="77777777" w:rsidR="002C0F83" w:rsidRPr="00B85B29"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-Marketing / Promotions</w:t>
            </w:r>
          </w:p>
        </w:tc>
        <w:tc>
          <w:tcPr>
            <w:tcW w:w="1701" w:type="dxa"/>
          </w:tcPr>
          <w:p w14:paraId="22431141" w14:textId="77777777" w:rsidR="002C0F83" w:rsidRDefault="002C0F83" w:rsidP="00EC2566">
            <w:pPr>
              <w:spacing w:line="360" w:lineRule="auto"/>
              <w:jc w:val="both"/>
              <w:rPr>
                <w:rFonts w:ascii="Microsoft Himalaya" w:hAnsi="Microsoft Himalaya" w:cs="Microsoft Himalaya"/>
                <w:b/>
                <w:bCs/>
                <w:sz w:val="20"/>
                <w:szCs w:val="20"/>
              </w:rPr>
            </w:pPr>
            <w:r w:rsidRPr="00393782">
              <w:rPr>
                <w:rFonts w:ascii="Microsoft Himalaya" w:hAnsi="Microsoft Himalaya" w:cs="Microsoft Himalaya"/>
                <w:b/>
                <w:bCs/>
                <w:sz w:val="20"/>
                <w:szCs w:val="20"/>
              </w:rPr>
              <w:t>VALUE PROPOSITIONS</w:t>
            </w:r>
          </w:p>
          <w:p w14:paraId="01F9A55C" w14:textId="77777777" w:rsidR="002C0F83" w:rsidRPr="000A23D5"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 xml:space="preserve">- </w:t>
            </w:r>
            <w:r w:rsidRPr="000A23D5">
              <w:rPr>
                <w:rFonts w:ascii="Microsoft Himalaya" w:hAnsi="Microsoft Himalaya" w:cs="Microsoft Himalaya"/>
                <w:sz w:val="20"/>
                <w:szCs w:val="20"/>
              </w:rPr>
              <w:t>Status symbol</w:t>
            </w:r>
          </w:p>
          <w:p w14:paraId="61497D7B" w14:textId="77777777" w:rsidR="002C0F83" w:rsidRPr="000A23D5"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 xml:space="preserve">- </w:t>
            </w:r>
            <w:r w:rsidRPr="000A23D5">
              <w:rPr>
                <w:rFonts w:ascii="Microsoft Himalaya" w:hAnsi="Microsoft Himalaya" w:cs="Microsoft Himalaya"/>
                <w:sz w:val="20"/>
                <w:szCs w:val="20"/>
              </w:rPr>
              <w:t>Comfort</w:t>
            </w:r>
          </w:p>
          <w:p w14:paraId="5B5FC754" w14:textId="77777777" w:rsidR="002C0F83" w:rsidRPr="000A23D5"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 xml:space="preserve">- </w:t>
            </w:r>
            <w:r w:rsidRPr="000A23D5">
              <w:rPr>
                <w:rFonts w:ascii="Microsoft Himalaya" w:hAnsi="Microsoft Himalaya" w:cs="Microsoft Himalaya"/>
                <w:sz w:val="20"/>
                <w:szCs w:val="20"/>
              </w:rPr>
              <w:t>Safety</w:t>
            </w:r>
          </w:p>
          <w:p w14:paraId="046EC4BA" w14:textId="77777777" w:rsidR="002C0F83" w:rsidRPr="000A23D5"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 xml:space="preserve">- </w:t>
            </w:r>
            <w:r w:rsidRPr="000A23D5">
              <w:rPr>
                <w:rFonts w:ascii="Microsoft Himalaya" w:hAnsi="Microsoft Himalaya" w:cs="Microsoft Himalaya"/>
                <w:sz w:val="20"/>
                <w:szCs w:val="20"/>
              </w:rPr>
              <w:t>Speed</w:t>
            </w:r>
          </w:p>
          <w:p w14:paraId="287DB391" w14:textId="77777777" w:rsidR="002C0F83" w:rsidRPr="000A23D5" w:rsidRDefault="002C0F83" w:rsidP="00EC2566">
            <w:pPr>
              <w:spacing w:line="360" w:lineRule="auto"/>
              <w:jc w:val="both"/>
              <w:rPr>
                <w:rFonts w:ascii="Microsoft Himalaya" w:hAnsi="Microsoft Himalaya" w:cs="Microsoft Himalaya"/>
                <w:b/>
                <w:bCs/>
                <w:sz w:val="20"/>
                <w:szCs w:val="20"/>
              </w:rPr>
            </w:pPr>
            <w:r>
              <w:rPr>
                <w:rFonts w:ascii="Microsoft Himalaya" w:hAnsi="Microsoft Himalaya" w:cs="Microsoft Himalaya"/>
                <w:sz w:val="20"/>
                <w:szCs w:val="20"/>
              </w:rPr>
              <w:t xml:space="preserve">- </w:t>
            </w:r>
            <w:r w:rsidRPr="000A23D5">
              <w:rPr>
                <w:rFonts w:ascii="Microsoft Himalaya" w:hAnsi="Microsoft Himalaya" w:cs="Microsoft Himalaya"/>
                <w:sz w:val="20"/>
                <w:szCs w:val="20"/>
              </w:rPr>
              <w:t xml:space="preserve">Great customer </w:t>
            </w:r>
            <w:r>
              <w:rPr>
                <w:rFonts w:ascii="Microsoft Himalaya" w:hAnsi="Microsoft Himalaya" w:cs="Microsoft Himalaya"/>
                <w:sz w:val="20"/>
                <w:szCs w:val="20"/>
              </w:rPr>
              <w:t xml:space="preserve"> </w:t>
            </w:r>
            <w:r w:rsidRPr="000A23D5">
              <w:rPr>
                <w:rFonts w:ascii="Microsoft Himalaya" w:hAnsi="Microsoft Himalaya" w:cs="Microsoft Himalaya"/>
                <w:sz w:val="20"/>
                <w:szCs w:val="20"/>
              </w:rPr>
              <w:t>care</w:t>
            </w:r>
          </w:p>
        </w:tc>
        <w:tc>
          <w:tcPr>
            <w:tcW w:w="2110" w:type="dxa"/>
          </w:tcPr>
          <w:p w14:paraId="795E8AA7" w14:textId="77777777" w:rsidR="002C0F83" w:rsidRPr="00393782" w:rsidRDefault="002C0F83" w:rsidP="00EC2566">
            <w:pPr>
              <w:spacing w:line="360" w:lineRule="auto"/>
              <w:jc w:val="both"/>
              <w:rPr>
                <w:rFonts w:ascii="Microsoft Himalaya" w:hAnsi="Microsoft Himalaya" w:cs="Microsoft Himalaya"/>
                <w:b/>
                <w:bCs/>
                <w:sz w:val="20"/>
                <w:szCs w:val="20"/>
              </w:rPr>
            </w:pPr>
            <w:r w:rsidRPr="00393782">
              <w:rPr>
                <w:rFonts w:ascii="Microsoft Himalaya" w:hAnsi="Microsoft Himalaya" w:cs="Microsoft Himalaya"/>
                <w:b/>
                <w:bCs/>
                <w:sz w:val="20"/>
                <w:szCs w:val="20"/>
              </w:rPr>
              <w:t>CUSTOMER RELATIONSHIPS</w:t>
            </w:r>
          </w:p>
          <w:p w14:paraId="3AFA25B9" w14:textId="77777777" w:rsidR="002C0F83" w:rsidRPr="000A23D5"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 xml:space="preserve">- </w:t>
            </w:r>
            <w:r w:rsidRPr="000A23D5">
              <w:rPr>
                <w:rFonts w:ascii="Microsoft Himalaya" w:hAnsi="Microsoft Himalaya" w:cs="Microsoft Himalaya"/>
                <w:sz w:val="20"/>
                <w:szCs w:val="20"/>
              </w:rPr>
              <w:t>Close and long term relationship</w:t>
            </w:r>
          </w:p>
        </w:tc>
        <w:tc>
          <w:tcPr>
            <w:tcW w:w="1802" w:type="dxa"/>
          </w:tcPr>
          <w:p w14:paraId="29860A31" w14:textId="77777777" w:rsidR="002C0F83" w:rsidRPr="00393782" w:rsidRDefault="002C0F83" w:rsidP="00EC2566">
            <w:pPr>
              <w:spacing w:line="360" w:lineRule="auto"/>
              <w:jc w:val="both"/>
              <w:rPr>
                <w:rFonts w:ascii="Microsoft Himalaya" w:hAnsi="Microsoft Himalaya" w:cs="Microsoft Himalaya"/>
                <w:b/>
                <w:bCs/>
                <w:sz w:val="20"/>
                <w:szCs w:val="20"/>
              </w:rPr>
            </w:pPr>
            <w:r w:rsidRPr="00393782">
              <w:rPr>
                <w:rFonts w:ascii="Microsoft Himalaya" w:hAnsi="Microsoft Himalaya" w:cs="Microsoft Himalaya"/>
                <w:b/>
                <w:bCs/>
                <w:sz w:val="20"/>
                <w:szCs w:val="20"/>
              </w:rPr>
              <w:t>CUSTOMER SEGMENTS</w:t>
            </w:r>
          </w:p>
          <w:p w14:paraId="1641C76E" w14:textId="77777777" w:rsidR="002C0F83" w:rsidRPr="00393782" w:rsidRDefault="002C0F83" w:rsidP="00EC2566">
            <w:pPr>
              <w:spacing w:line="360" w:lineRule="auto"/>
              <w:jc w:val="both"/>
              <w:rPr>
                <w:rFonts w:ascii="Microsoft Himalaya" w:hAnsi="Microsoft Himalaya" w:cs="Microsoft Himalaya"/>
                <w:sz w:val="21"/>
                <w:szCs w:val="21"/>
              </w:rPr>
            </w:pPr>
            <w:r>
              <w:rPr>
                <w:rFonts w:ascii="Microsoft Himalaya" w:hAnsi="Microsoft Himalaya" w:cs="Microsoft Himalaya"/>
                <w:sz w:val="21"/>
                <w:szCs w:val="21"/>
              </w:rPr>
              <w:t xml:space="preserve">- </w:t>
            </w:r>
            <w:r w:rsidRPr="00393782">
              <w:rPr>
                <w:rFonts w:ascii="Microsoft Himalaya" w:hAnsi="Microsoft Himalaya" w:cs="Microsoft Himalaya"/>
                <w:sz w:val="21"/>
                <w:szCs w:val="21"/>
              </w:rPr>
              <w:t xml:space="preserve">Gender </w:t>
            </w:r>
          </w:p>
          <w:p w14:paraId="748C8154" w14:textId="77777777" w:rsidR="002C0F83" w:rsidRPr="00393782" w:rsidRDefault="002C0F83" w:rsidP="00EC2566">
            <w:pPr>
              <w:spacing w:line="360" w:lineRule="auto"/>
              <w:jc w:val="both"/>
              <w:rPr>
                <w:rFonts w:ascii="Microsoft Himalaya" w:hAnsi="Microsoft Himalaya" w:cs="Microsoft Himalaya"/>
                <w:sz w:val="21"/>
                <w:szCs w:val="21"/>
              </w:rPr>
            </w:pPr>
            <w:r>
              <w:rPr>
                <w:rFonts w:ascii="Microsoft Himalaya" w:hAnsi="Microsoft Himalaya" w:cs="Microsoft Himalaya"/>
                <w:sz w:val="21"/>
                <w:szCs w:val="21"/>
              </w:rPr>
              <w:t xml:space="preserve">- </w:t>
            </w:r>
            <w:r w:rsidRPr="00393782">
              <w:rPr>
                <w:rFonts w:ascii="Microsoft Himalaya" w:hAnsi="Microsoft Himalaya" w:cs="Microsoft Himalaya"/>
                <w:sz w:val="21"/>
                <w:szCs w:val="21"/>
              </w:rPr>
              <w:t>Age</w:t>
            </w:r>
          </w:p>
          <w:p w14:paraId="4D4A6076" w14:textId="77777777" w:rsidR="002C0F83" w:rsidRDefault="002C0F83" w:rsidP="00EC2566">
            <w:pPr>
              <w:spacing w:line="360" w:lineRule="auto"/>
              <w:jc w:val="both"/>
              <w:rPr>
                <w:rFonts w:ascii="Microsoft Himalaya" w:hAnsi="Microsoft Himalaya" w:cs="Microsoft Himalaya"/>
                <w:sz w:val="21"/>
                <w:szCs w:val="21"/>
              </w:rPr>
            </w:pPr>
            <w:r>
              <w:rPr>
                <w:rFonts w:ascii="Microsoft Himalaya" w:hAnsi="Microsoft Himalaya" w:cs="Microsoft Himalaya"/>
                <w:sz w:val="21"/>
                <w:szCs w:val="21"/>
              </w:rPr>
              <w:t>- Social class (</w:t>
            </w:r>
            <w:r w:rsidRPr="00393782">
              <w:rPr>
                <w:rFonts w:ascii="Microsoft Himalaya" w:hAnsi="Microsoft Himalaya" w:cs="Microsoft Himalaya"/>
                <w:sz w:val="21"/>
                <w:szCs w:val="21"/>
              </w:rPr>
              <w:t>Income</w:t>
            </w:r>
            <w:r>
              <w:rPr>
                <w:rFonts w:ascii="Microsoft Himalaya" w:hAnsi="Microsoft Himalaya" w:cs="Microsoft Himalaya"/>
                <w:sz w:val="21"/>
                <w:szCs w:val="21"/>
              </w:rPr>
              <w:t>)</w:t>
            </w:r>
            <w:r w:rsidRPr="00393782">
              <w:rPr>
                <w:rFonts w:ascii="Microsoft Himalaya" w:hAnsi="Microsoft Himalaya" w:cs="Microsoft Himalaya"/>
                <w:sz w:val="21"/>
                <w:szCs w:val="21"/>
              </w:rPr>
              <w:t xml:space="preserve"> </w:t>
            </w:r>
          </w:p>
          <w:p w14:paraId="39636CE7" w14:textId="77777777" w:rsidR="002C0F83" w:rsidRPr="00393782" w:rsidRDefault="002C0F83" w:rsidP="00EC2566">
            <w:pPr>
              <w:spacing w:line="360" w:lineRule="auto"/>
              <w:jc w:val="both"/>
              <w:rPr>
                <w:rFonts w:ascii="Microsoft Himalaya" w:hAnsi="Microsoft Himalaya" w:cs="Microsoft Himalaya"/>
                <w:b/>
                <w:bCs/>
                <w:sz w:val="20"/>
                <w:szCs w:val="20"/>
              </w:rPr>
            </w:pPr>
            <w:r>
              <w:rPr>
                <w:rFonts w:ascii="Microsoft Himalaya" w:hAnsi="Microsoft Himalaya" w:cs="Microsoft Himalaya"/>
                <w:sz w:val="21"/>
                <w:szCs w:val="21"/>
              </w:rPr>
              <w:t xml:space="preserve">- </w:t>
            </w:r>
            <w:r w:rsidRPr="00393782">
              <w:rPr>
                <w:rFonts w:ascii="Microsoft Himalaya" w:hAnsi="Microsoft Himalaya" w:cs="Microsoft Himalaya"/>
                <w:sz w:val="21"/>
                <w:szCs w:val="21"/>
              </w:rPr>
              <w:t>Ethnicity</w:t>
            </w:r>
          </w:p>
        </w:tc>
      </w:tr>
      <w:tr w:rsidR="002C0F83" w14:paraId="7F4C9585" w14:textId="77777777" w:rsidTr="00EC2566">
        <w:trPr>
          <w:trHeight w:val="242"/>
        </w:trPr>
        <w:tc>
          <w:tcPr>
            <w:tcW w:w="1802" w:type="dxa"/>
            <w:vMerge/>
          </w:tcPr>
          <w:p w14:paraId="10A18DDE" w14:textId="77777777" w:rsidR="002C0F83" w:rsidRPr="00393782" w:rsidRDefault="002C0F83" w:rsidP="00EC2566">
            <w:pPr>
              <w:spacing w:line="360" w:lineRule="auto"/>
              <w:jc w:val="both"/>
              <w:rPr>
                <w:rFonts w:ascii="Microsoft Himalaya" w:hAnsi="Microsoft Himalaya" w:cs="Microsoft Himalaya"/>
                <w:b/>
                <w:bCs/>
                <w:sz w:val="20"/>
                <w:szCs w:val="20"/>
              </w:rPr>
            </w:pPr>
          </w:p>
        </w:tc>
        <w:tc>
          <w:tcPr>
            <w:tcW w:w="1595" w:type="dxa"/>
          </w:tcPr>
          <w:p w14:paraId="20CC3A7E" w14:textId="77777777" w:rsidR="002C0F83" w:rsidRPr="00393782" w:rsidRDefault="002C0F83" w:rsidP="00EC2566">
            <w:pPr>
              <w:spacing w:line="360" w:lineRule="auto"/>
              <w:jc w:val="both"/>
              <w:rPr>
                <w:rFonts w:ascii="Microsoft Himalaya" w:hAnsi="Microsoft Himalaya" w:cs="Microsoft Himalaya"/>
                <w:b/>
                <w:bCs/>
                <w:sz w:val="20"/>
                <w:szCs w:val="20"/>
              </w:rPr>
            </w:pPr>
            <w:r w:rsidRPr="00393782">
              <w:rPr>
                <w:rFonts w:ascii="Microsoft Himalaya" w:hAnsi="Microsoft Himalaya" w:cs="Microsoft Himalaya"/>
                <w:b/>
                <w:bCs/>
                <w:sz w:val="20"/>
                <w:szCs w:val="20"/>
              </w:rPr>
              <w:t>KEY RESOURCES</w:t>
            </w:r>
          </w:p>
          <w:p w14:paraId="55ECBA21" w14:textId="77777777" w:rsidR="002C0F83"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 Rolls-Royce models e.g. Ghost</w:t>
            </w:r>
          </w:p>
          <w:p w14:paraId="75AD7354" w14:textId="77777777" w:rsidR="002C0F83"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-Personnels</w:t>
            </w:r>
          </w:p>
          <w:p w14:paraId="1A2E5A93" w14:textId="77777777" w:rsidR="002C0F83" w:rsidRPr="00B85B29"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 xml:space="preserve">-Show rooms </w:t>
            </w:r>
          </w:p>
          <w:p w14:paraId="7F557305" w14:textId="77777777" w:rsidR="002C0F83" w:rsidRPr="00393782" w:rsidRDefault="002C0F83" w:rsidP="00EC2566">
            <w:pPr>
              <w:spacing w:line="360" w:lineRule="auto"/>
              <w:jc w:val="both"/>
              <w:rPr>
                <w:rFonts w:ascii="Microsoft Himalaya" w:hAnsi="Microsoft Himalaya" w:cs="Microsoft Himalaya"/>
                <w:b/>
                <w:bCs/>
                <w:sz w:val="20"/>
                <w:szCs w:val="20"/>
              </w:rPr>
            </w:pPr>
          </w:p>
        </w:tc>
        <w:tc>
          <w:tcPr>
            <w:tcW w:w="1701" w:type="dxa"/>
          </w:tcPr>
          <w:p w14:paraId="0C2A7ACF" w14:textId="77777777" w:rsidR="002C0F83" w:rsidRPr="00943C15" w:rsidRDefault="002C0F83" w:rsidP="00EC2566">
            <w:pPr>
              <w:spacing w:line="360" w:lineRule="auto"/>
              <w:jc w:val="both"/>
              <w:rPr>
                <w:rFonts w:ascii="Microsoft Himalaya" w:hAnsi="Microsoft Himalaya" w:cs="Microsoft Himalaya"/>
                <w:b/>
                <w:bCs/>
                <w:sz w:val="21"/>
                <w:szCs w:val="21"/>
              </w:rPr>
            </w:pPr>
            <w:r w:rsidRPr="00943C15">
              <w:rPr>
                <w:rFonts w:ascii="Microsoft Himalaya" w:hAnsi="Microsoft Himalaya" w:cs="Microsoft Himalaya"/>
                <w:b/>
                <w:bCs/>
                <w:sz w:val="21"/>
                <w:szCs w:val="21"/>
              </w:rPr>
              <w:t>COST STRUCTURE</w:t>
            </w:r>
          </w:p>
          <w:p w14:paraId="54B61191" w14:textId="77777777" w:rsidR="002C0F83" w:rsidRPr="00943C15" w:rsidRDefault="002C0F83" w:rsidP="00EC2566">
            <w:pPr>
              <w:spacing w:line="360" w:lineRule="auto"/>
              <w:jc w:val="both"/>
              <w:rPr>
                <w:rFonts w:ascii="Microsoft Himalaya" w:hAnsi="Microsoft Himalaya" w:cs="Microsoft Himalaya"/>
                <w:sz w:val="21"/>
                <w:szCs w:val="21"/>
              </w:rPr>
            </w:pPr>
            <w:r w:rsidRPr="00943C15">
              <w:rPr>
                <w:rFonts w:ascii="Microsoft Himalaya" w:hAnsi="Microsoft Himalaya" w:cs="Microsoft Himalaya"/>
                <w:sz w:val="21"/>
                <w:szCs w:val="21"/>
              </w:rPr>
              <w:t xml:space="preserve">- Rolls-Royce operates a cost sharing model </w:t>
            </w:r>
          </w:p>
          <w:p w14:paraId="67CCD49F" w14:textId="77777777" w:rsidR="002C0F83" w:rsidRPr="00393782" w:rsidRDefault="002C0F83" w:rsidP="00EC2566">
            <w:pPr>
              <w:spacing w:line="360" w:lineRule="auto"/>
              <w:jc w:val="both"/>
              <w:rPr>
                <w:rFonts w:ascii="Microsoft Himalaya" w:hAnsi="Microsoft Himalaya" w:cs="Microsoft Himalaya"/>
                <w:b/>
                <w:bCs/>
                <w:sz w:val="20"/>
                <w:szCs w:val="20"/>
              </w:rPr>
            </w:pPr>
          </w:p>
        </w:tc>
        <w:tc>
          <w:tcPr>
            <w:tcW w:w="2110" w:type="dxa"/>
          </w:tcPr>
          <w:p w14:paraId="3805B5A6" w14:textId="77777777" w:rsidR="002C0F83" w:rsidRDefault="002C0F83" w:rsidP="00EC2566">
            <w:pPr>
              <w:spacing w:line="360" w:lineRule="auto"/>
              <w:jc w:val="both"/>
              <w:rPr>
                <w:rFonts w:ascii="Microsoft Himalaya" w:hAnsi="Microsoft Himalaya" w:cs="Microsoft Himalaya"/>
                <w:b/>
                <w:bCs/>
                <w:sz w:val="20"/>
                <w:szCs w:val="20"/>
              </w:rPr>
            </w:pPr>
            <w:r w:rsidRPr="00393782">
              <w:rPr>
                <w:rFonts w:ascii="Microsoft Himalaya" w:hAnsi="Microsoft Himalaya" w:cs="Microsoft Himalaya"/>
                <w:b/>
                <w:bCs/>
                <w:sz w:val="20"/>
                <w:szCs w:val="20"/>
              </w:rPr>
              <w:t>CHANNELS</w:t>
            </w:r>
          </w:p>
          <w:p w14:paraId="4E166BA2" w14:textId="77777777" w:rsidR="002C0F83" w:rsidRPr="000A23D5" w:rsidRDefault="002C0F83" w:rsidP="00EC2566">
            <w:pPr>
              <w:spacing w:line="360" w:lineRule="auto"/>
              <w:jc w:val="both"/>
              <w:rPr>
                <w:rFonts w:ascii="Microsoft Himalaya" w:hAnsi="Microsoft Himalaya" w:cs="Microsoft Himalaya"/>
                <w:sz w:val="20"/>
                <w:szCs w:val="20"/>
              </w:rPr>
            </w:pPr>
            <w:r>
              <w:rPr>
                <w:rFonts w:ascii="Microsoft Himalaya" w:hAnsi="Microsoft Himalaya" w:cs="Microsoft Himalaya"/>
                <w:sz w:val="20"/>
                <w:szCs w:val="20"/>
              </w:rPr>
              <w:t xml:space="preserve">- </w:t>
            </w:r>
            <w:r w:rsidRPr="000A23D5">
              <w:rPr>
                <w:rFonts w:ascii="Microsoft Himalaya" w:hAnsi="Microsoft Himalaya" w:cs="Microsoft Himalaya"/>
                <w:sz w:val="20"/>
                <w:szCs w:val="20"/>
              </w:rPr>
              <w:t>Direct sales</w:t>
            </w:r>
          </w:p>
          <w:p w14:paraId="4D2C06E2" w14:textId="77777777" w:rsidR="002C0F83" w:rsidRPr="00393782" w:rsidRDefault="002C0F83" w:rsidP="00EC2566">
            <w:pPr>
              <w:spacing w:line="360" w:lineRule="auto"/>
              <w:jc w:val="both"/>
              <w:rPr>
                <w:rFonts w:ascii="Microsoft Himalaya" w:hAnsi="Microsoft Himalaya" w:cs="Microsoft Himalaya"/>
                <w:b/>
                <w:bCs/>
                <w:sz w:val="20"/>
                <w:szCs w:val="20"/>
              </w:rPr>
            </w:pPr>
            <w:r>
              <w:rPr>
                <w:rFonts w:ascii="Microsoft Himalaya" w:hAnsi="Microsoft Himalaya" w:cs="Microsoft Himalaya"/>
                <w:sz w:val="20"/>
                <w:szCs w:val="20"/>
              </w:rPr>
              <w:t xml:space="preserve">- </w:t>
            </w:r>
            <w:r w:rsidRPr="000A23D5">
              <w:rPr>
                <w:rFonts w:ascii="Microsoft Himalaya" w:hAnsi="Microsoft Himalaya" w:cs="Microsoft Himalaya"/>
                <w:sz w:val="20"/>
                <w:szCs w:val="20"/>
              </w:rPr>
              <w:t>Care stores</w:t>
            </w:r>
          </w:p>
        </w:tc>
        <w:tc>
          <w:tcPr>
            <w:tcW w:w="1802" w:type="dxa"/>
          </w:tcPr>
          <w:p w14:paraId="2D10EE8F" w14:textId="77777777" w:rsidR="002C0F83" w:rsidRPr="00943C15" w:rsidRDefault="002C0F83" w:rsidP="00EC2566">
            <w:pPr>
              <w:spacing w:line="360" w:lineRule="auto"/>
              <w:jc w:val="both"/>
              <w:rPr>
                <w:rFonts w:ascii="Microsoft Himalaya" w:hAnsi="Microsoft Himalaya" w:cs="Microsoft Himalaya"/>
                <w:b/>
                <w:bCs/>
                <w:sz w:val="21"/>
                <w:szCs w:val="21"/>
              </w:rPr>
            </w:pPr>
            <w:r w:rsidRPr="00943C15">
              <w:rPr>
                <w:rFonts w:ascii="Microsoft Himalaya" w:hAnsi="Microsoft Himalaya" w:cs="Microsoft Himalaya"/>
                <w:b/>
                <w:bCs/>
                <w:sz w:val="21"/>
                <w:szCs w:val="21"/>
              </w:rPr>
              <w:t>REVENUE STREAMS</w:t>
            </w:r>
          </w:p>
          <w:p w14:paraId="7D9CB159" w14:textId="77777777" w:rsidR="002C0F83" w:rsidRPr="00393782" w:rsidRDefault="002C0F83" w:rsidP="00EC2566">
            <w:pPr>
              <w:spacing w:line="360" w:lineRule="auto"/>
              <w:jc w:val="both"/>
              <w:rPr>
                <w:rFonts w:ascii="Microsoft Himalaya" w:hAnsi="Microsoft Himalaya" w:cs="Microsoft Himalaya"/>
                <w:b/>
                <w:bCs/>
                <w:sz w:val="20"/>
                <w:szCs w:val="20"/>
              </w:rPr>
            </w:pPr>
            <w:r w:rsidRPr="00943C15">
              <w:rPr>
                <w:rFonts w:ascii="Microsoft Himalaya" w:hAnsi="Microsoft Himalaya" w:cs="Microsoft Himalaya"/>
                <w:sz w:val="21"/>
                <w:szCs w:val="21"/>
              </w:rPr>
              <w:t>- After sales services are charged depending on model, age of the car and milage</w:t>
            </w:r>
          </w:p>
        </w:tc>
      </w:tr>
      <w:tr w:rsidR="002C0F83" w14:paraId="081B0870" w14:textId="77777777" w:rsidTr="00EC2566">
        <w:tc>
          <w:tcPr>
            <w:tcW w:w="9010" w:type="dxa"/>
            <w:gridSpan w:val="5"/>
          </w:tcPr>
          <w:p w14:paraId="381108A0" w14:textId="77777777" w:rsidR="002C0F83" w:rsidRPr="00943C15" w:rsidRDefault="002C0F83" w:rsidP="00EC2566">
            <w:pPr>
              <w:spacing w:line="360" w:lineRule="auto"/>
              <w:jc w:val="both"/>
              <w:rPr>
                <w:rFonts w:ascii="Microsoft Himalaya" w:hAnsi="Microsoft Himalaya" w:cs="Microsoft Himalaya"/>
                <w:b/>
                <w:bCs/>
                <w:sz w:val="21"/>
                <w:szCs w:val="21"/>
              </w:rPr>
            </w:pPr>
            <w:r w:rsidRPr="00943C15">
              <w:rPr>
                <w:rFonts w:ascii="Microsoft Himalaya" w:hAnsi="Microsoft Himalaya" w:cs="Microsoft Himalaya"/>
                <w:b/>
                <w:bCs/>
                <w:sz w:val="21"/>
                <w:szCs w:val="21"/>
              </w:rPr>
              <w:t>SOCIAL &amp; ENVIRONMENT</w:t>
            </w:r>
          </w:p>
          <w:p w14:paraId="0084BEF7" w14:textId="77777777" w:rsidR="002C0F83" w:rsidRPr="00943C15" w:rsidRDefault="002C0F83" w:rsidP="00EC2566">
            <w:pPr>
              <w:spacing w:line="360" w:lineRule="auto"/>
              <w:jc w:val="both"/>
              <w:rPr>
                <w:rFonts w:ascii="Microsoft Himalaya" w:hAnsi="Microsoft Himalaya" w:cs="Microsoft Himalaya"/>
                <w:sz w:val="21"/>
                <w:szCs w:val="21"/>
              </w:rPr>
            </w:pPr>
            <w:r w:rsidRPr="00943C15">
              <w:rPr>
                <w:rFonts w:ascii="Microsoft Himalaya" w:hAnsi="Microsoft Himalaya" w:cs="Microsoft Himalaya"/>
                <w:b/>
                <w:bCs/>
                <w:sz w:val="21"/>
                <w:szCs w:val="21"/>
              </w:rPr>
              <w:t xml:space="preserve">- </w:t>
            </w:r>
            <w:r w:rsidRPr="00943C15">
              <w:rPr>
                <w:rFonts w:ascii="Microsoft Himalaya" w:hAnsi="Microsoft Himalaya" w:cs="Microsoft Himalaya"/>
                <w:sz w:val="21"/>
                <w:szCs w:val="21"/>
              </w:rPr>
              <w:t>Training of scientist through scholarship</w:t>
            </w:r>
          </w:p>
          <w:p w14:paraId="7F9EBF3A" w14:textId="77777777" w:rsidR="002C0F83" w:rsidRPr="00943C15" w:rsidRDefault="002C0F83" w:rsidP="00EC2566">
            <w:pPr>
              <w:spacing w:line="360" w:lineRule="auto"/>
              <w:jc w:val="both"/>
              <w:rPr>
                <w:rFonts w:ascii="Microsoft Himalaya" w:hAnsi="Microsoft Himalaya" w:cs="Microsoft Himalaya"/>
                <w:sz w:val="21"/>
                <w:szCs w:val="21"/>
              </w:rPr>
            </w:pPr>
            <w:r w:rsidRPr="00943C15">
              <w:rPr>
                <w:rFonts w:ascii="Microsoft Himalaya" w:hAnsi="Microsoft Himalaya" w:cs="Microsoft Himalaya"/>
                <w:sz w:val="21"/>
                <w:szCs w:val="21"/>
              </w:rPr>
              <w:t>- Move to net zero carbon foot print through electric Rolls-Royce cars</w:t>
            </w:r>
          </w:p>
        </w:tc>
      </w:tr>
    </w:tbl>
    <w:p w14:paraId="101F7327" w14:textId="77777777" w:rsidR="002C0F83" w:rsidRDefault="002C0F83" w:rsidP="002C0F83">
      <w:pPr>
        <w:spacing w:line="360" w:lineRule="auto"/>
        <w:jc w:val="both"/>
        <w:rPr>
          <w:rFonts w:ascii="Arial" w:hAnsi="Arial" w:cs="Arial"/>
          <w:sz w:val="22"/>
          <w:szCs w:val="22"/>
        </w:rPr>
      </w:pPr>
    </w:p>
    <w:p w14:paraId="21915711" w14:textId="77777777" w:rsidR="002C0F83" w:rsidRPr="00943C15" w:rsidRDefault="002C0F83" w:rsidP="002C0F83">
      <w:pPr>
        <w:spacing w:line="360" w:lineRule="auto"/>
        <w:ind w:firstLine="720"/>
        <w:jc w:val="both"/>
        <w:rPr>
          <w:rFonts w:ascii="Arial" w:hAnsi="Arial" w:cs="Arial"/>
          <w:i/>
          <w:iCs/>
          <w:sz w:val="22"/>
          <w:szCs w:val="22"/>
        </w:rPr>
      </w:pPr>
      <w:r>
        <w:rPr>
          <w:rFonts w:ascii="Arial" w:hAnsi="Arial" w:cs="Arial"/>
          <w:i/>
          <w:iCs/>
          <w:sz w:val="22"/>
          <w:szCs w:val="22"/>
        </w:rPr>
        <w:t xml:space="preserve">                       </w:t>
      </w:r>
    </w:p>
    <w:p w14:paraId="5FC5EDFB" w14:textId="77777777" w:rsidR="002C0F83" w:rsidRDefault="002C0F83" w:rsidP="002C0F83">
      <w:pPr>
        <w:spacing w:line="360" w:lineRule="auto"/>
        <w:jc w:val="both"/>
        <w:rPr>
          <w:rFonts w:ascii="Arial" w:hAnsi="Arial" w:cs="Arial"/>
          <w:sz w:val="22"/>
          <w:szCs w:val="22"/>
        </w:rPr>
      </w:pPr>
    </w:p>
    <w:p w14:paraId="4747A8F9" w14:textId="77777777" w:rsidR="002C0F83" w:rsidRPr="00F338EE" w:rsidRDefault="002C0F83" w:rsidP="002C0F83">
      <w:pPr>
        <w:spacing w:line="360" w:lineRule="auto"/>
        <w:jc w:val="both"/>
        <w:rPr>
          <w:rFonts w:ascii="Arial" w:hAnsi="Arial" w:cs="Arial"/>
          <w:sz w:val="22"/>
          <w:szCs w:val="22"/>
        </w:rPr>
      </w:pPr>
      <w:r w:rsidRPr="00876BBA">
        <w:rPr>
          <w:rFonts w:ascii="Arial" w:hAnsi="Arial" w:cs="Arial"/>
          <w:sz w:val="22"/>
          <w:szCs w:val="22"/>
        </w:rPr>
        <w:t>Furthermore,  it  has also effectively aligned its brand as a tool to consistently communicate its value propositions and culture, as the key enabler for delivering  distinct customer experiences through engaged employees. LaMalfa, (2008) asserts that, engaged employees are more productive, more committed to settling disputes peacefully and are more loyal to their company in general.</w:t>
      </w:r>
      <w:r>
        <w:rPr>
          <w:rFonts w:ascii="Arial" w:hAnsi="Arial" w:cs="Arial"/>
          <w:sz w:val="22"/>
          <w:szCs w:val="22"/>
        </w:rPr>
        <w:t xml:space="preserve"> Rolls-Royce motorcars employees engagement is incomparable and is evidenced by the irreputable quality cars that are handcrafted. </w:t>
      </w:r>
      <w:r w:rsidRPr="00876BBA">
        <w:rPr>
          <w:rFonts w:ascii="Arial" w:hAnsi="Arial" w:cs="Arial"/>
          <w:b/>
          <w:bCs/>
          <w:sz w:val="22"/>
          <w:szCs w:val="22"/>
        </w:rPr>
        <w:t>Customer value proposition</w:t>
      </w:r>
      <w:r w:rsidRPr="00876BBA">
        <w:rPr>
          <w:rFonts w:ascii="Arial" w:hAnsi="Arial" w:cs="Arial"/>
          <w:sz w:val="22"/>
          <w:szCs w:val="22"/>
        </w:rPr>
        <w:t xml:space="preserve"> refers to what Rolls-Royce can offer its customers</w:t>
      </w:r>
      <w:r>
        <w:rPr>
          <w:rFonts w:ascii="Arial" w:hAnsi="Arial" w:cs="Arial"/>
          <w:sz w:val="22"/>
          <w:szCs w:val="22"/>
        </w:rPr>
        <w:t xml:space="preserve"> to satisfy their needs and wants expectations.  </w:t>
      </w:r>
      <w:r w:rsidRPr="00876BBA">
        <w:rPr>
          <w:rFonts w:ascii="Arial" w:hAnsi="Arial" w:cs="Arial"/>
          <w:b/>
          <w:bCs/>
          <w:sz w:val="22"/>
          <w:szCs w:val="22"/>
        </w:rPr>
        <w:t>Brand</w:t>
      </w:r>
      <w:r w:rsidRPr="00876BBA">
        <w:rPr>
          <w:rFonts w:ascii="Arial" w:hAnsi="Arial" w:cs="Arial"/>
          <w:sz w:val="22"/>
          <w:szCs w:val="22"/>
        </w:rPr>
        <w:t xml:space="preserve"> is about what Rolls-Royce is and what it stands for. </w:t>
      </w:r>
      <w:r w:rsidRPr="00876BBA">
        <w:rPr>
          <w:rFonts w:ascii="Arial" w:hAnsi="Arial" w:cs="Arial"/>
          <w:b/>
          <w:bCs/>
          <w:sz w:val="22"/>
          <w:szCs w:val="22"/>
        </w:rPr>
        <w:t>Culture</w:t>
      </w:r>
      <w:r w:rsidRPr="00876BBA">
        <w:rPr>
          <w:rFonts w:ascii="Arial" w:hAnsi="Arial" w:cs="Arial"/>
          <w:sz w:val="22"/>
          <w:szCs w:val="22"/>
        </w:rPr>
        <w:t xml:space="preserve"> on the other hand, reflects what goals, values and behaviours should be in place to ensure that employees can consistently provide a quality service to the customer.</w:t>
      </w:r>
    </w:p>
    <w:p w14:paraId="232A3CCA" w14:textId="77777777" w:rsidR="002C0F83" w:rsidRDefault="002C0F83" w:rsidP="002C0F83">
      <w:pPr>
        <w:spacing w:line="360" w:lineRule="auto"/>
        <w:jc w:val="both"/>
        <w:rPr>
          <w:rFonts w:ascii="Arial" w:hAnsi="Arial" w:cs="Arial"/>
          <w:b/>
          <w:bCs/>
          <w:sz w:val="22"/>
          <w:szCs w:val="22"/>
        </w:rPr>
      </w:pPr>
    </w:p>
    <w:p w14:paraId="266ACD2D" w14:textId="77777777" w:rsidR="002C0F83" w:rsidRDefault="002C0F83" w:rsidP="002C0F83">
      <w:pPr>
        <w:spacing w:line="360" w:lineRule="auto"/>
        <w:jc w:val="both"/>
        <w:rPr>
          <w:rFonts w:ascii="Arial" w:hAnsi="Arial" w:cs="Arial"/>
          <w:b/>
          <w:bCs/>
          <w:sz w:val="22"/>
          <w:szCs w:val="22"/>
        </w:rPr>
      </w:pPr>
    </w:p>
    <w:p w14:paraId="6A4E0F3C" w14:textId="77777777" w:rsidR="002C0F83" w:rsidRPr="006335A1" w:rsidRDefault="002C0F83" w:rsidP="002C0F83">
      <w:pPr>
        <w:spacing w:line="360" w:lineRule="auto"/>
        <w:jc w:val="both"/>
        <w:rPr>
          <w:rFonts w:ascii="Arial" w:hAnsi="Arial" w:cs="Arial"/>
          <w:b/>
          <w:bCs/>
          <w:sz w:val="22"/>
          <w:szCs w:val="22"/>
        </w:rPr>
      </w:pPr>
      <w:r w:rsidRPr="006335A1">
        <w:rPr>
          <w:rFonts w:ascii="Arial" w:hAnsi="Arial" w:cs="Arial"/>
          <w:b/>
          <w:bCs/>
          <w:sz w:val="22"/>
          <w:szCs w:val="22"/>
        </w:rPr>
        <w:t xml:space="preserve">Fig. 2 The Total Engagement Model </w:t>
      </w:r>
    </w:p>
    <w:p w14:paraId="4FAB7379" w14:textId="77777777" w:rsidR="002C0F83" w:rsidRDefault="002C0F83" w:rsidP="002C0F83">
      <w:pPr>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672576" behindDoc="0" locked="0" layoutInCell="1" allowOverlap="1" wp14:anchorId="639983BC" wp14:editId="135FA90D">
                <wp:simplePos x="0" y="0"/>
                <wp:positionH relativeFrom="column">
                  <wp:posOffset>0</wp:posOffset>
                </wp:positionH>
                <wp:positionV relativeFrom="paragraph">
                  <wp:posOffset>124510</wp:posOffset>
                </wp:positionV>
                <wp:extent cx="3458424" cy="2525917"/>
                <wp:effectExtent l="0" t="0" r="8890" b="14605"/>
                <wp:wrapNone/>
                <wp:docPr id="84" name="Rounded Rectangle 84"/>
                <wp:cNvGraphicFramePr/>
                <a:graphic xmlns:a="http://schemas.openxmlformats.org/drawingml/2006/main">
                  <a:graphicData uri="http://schemas.microsoft.com/office/word/2010/wordprocessingShape">
                    <wps:wsp>
                      <wps:cNvSpPr/>
                      <wps:spPr>
                        <a:xfrm>
                          <a:off x="0" y="0"/>
                          <a:ext cx="3458424" cy="2525917"/>
                        </a:xfrm>
                        <a:prstGeom prst="roundRect">
                          <a:avLst/>
                        </a:prstGeom>
                        <a:solidFill>
                          <a:schemeClr val="accent2">
                            <a:alpha val="8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F290AC" id="Rounded Rectangle 84" o:spid="_x0000_s1026" style="position:absolute;margin-left:0;margin-top:9.8pt;width:272.3pt;height:198.9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" fillcolor="#ed7d31 [3205]" strokecolor="#1f3763 [1604]" strokeweight="1pt">
                <v:fill opacity="5140f"/>
                <v:stroke joinstyle="miter"/>
              </v:roundrect>
            </w:pict>
          </mc:Fallback>
        </mc:AlternateContent>
      </w:r>
      <w:r>
        <w:br/>
      </w:r>
      <w:r>
        <w:rPr>
          <w:rFonts w:ascii="Arial" w:hAnsi="Arial" w:cs="Arial"/>
          <w:sz w:val="22"/>
          <w:szCs w:val="22"/>
        </w:rPr>
        <w:t xml:space="preserve">   </w:t>
      </w:r>
      <w:r>
        <w:rPr>
          <w:rFonts w:ascii="Arial" w:hAnsi="Arial" w:cs="Arial"/>
          <w:noProof/>
          <w:sz w:val="22"/>
          <w:szCs w:val="22"/>
        </w:rPr>
        <w:drawing>
          <wp:inline distT="0" distB="0" distL="0" distR="0" wp14:anchorId="57E524D3" wp14:editId="0CC288F9">
            <wp:extent cx="3223034" cy="2310765"/>
            <wp:effectExtent l="0" t="0" r="3175" b="63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53506" cy="2332612"/>
                    </a:xfrm>
                    <a:prstGeom prst="rect">
                      <a:avLst/>
                    </a:prstGeom>
                  </pic:spPr>
                </pic:pic>
              </a:graphicData>
            </a:graphic>
          </wp:inline>
        </w:drawing>
      </w:r>
    </w:p>
    <w:p w14:paraId="7F79BA67" w14:textId="77777777" w:rsidR="002C0F83" w:rsidRPr="006335A1" w:rsidRDefault="002C0F83" w:rsidP="002C0F83">
      <w:pPr>
        <w:spacing w:line="360" w:lineRule="auto"/>
        <w:ind w:left="720" w:firstLine="720"/>
        <w:jc w:val="both"/>
        <w:rPr>
          <w:rFonts w:ascii="Arial" w:hAnsi="Arial" w:cs="Arial"/>
          <w:i/>
          <w:iCs/>
          <w:sz w:val="22"/>
          <w:szCs w:val="22"/>
        </w:rPr>
      </w:pPr>
      <w:r w:rsidRPr="006335A1">
        <w:rPr>
          <w:rFonts w:ascii="Arial" w:hAnsi="Arial" w:cs="Arial"/>
          <w:i/>
          <w:iCs/>
          <w:sz w:val="22"/>
          <w:szCs w:val="22"/>
        </w:rPr>
        <w:t xml:space="preserve">Source: </w:t>
      </w:r>
      <w:r>
        <w:rPr>
          <w:rFonts w:ascii="Arial" w:hAnsi="Arial" w:cs="Arial"/>
          <w:i/>
          <w:iCs/>
          <w:sz w:val="22"/>
          <w:szCs w:val="22"/>
        </w:rPr>
        <w:t>Frank Alpert</w:t>
      </w:r>
    </w:p>
    <w:p w14:paraId="7BF0EC43" w14:textId="77777777" w:rsidR="002C0F83" w:rsidRDefault="002C0F83" w:rsidP="002C0F83">
      <w:pPr>
        <w:spacing w:line="360" w:lineRule="auto"/>
        <w:rPr>
          <w:b/>
          <w:bCs/>
        </w:rPr>
      </w:pPr>
    </w:p>
    <w:p w14:paraId="64A4C770" w14:textId="77777777" w:rsidR="002C0F83" w:rsidRDefault="002C0F83" w:rsidP="002C0F83">
      <w:pPr>
        <w:spacing w:line="360" w:lineRule="auto"/>
        <w:rPr>
          <w:b/>
          <w:bCs/>
        </w:rPr>
      </w:pPr>
    </w:p>
    <w:p w14:paraId="208412B1" w14:textId="77777777" w:rsidR="002C0F83" w:rsidRPr="00365B8C" w:rsidRDefault="002C0F83" w:rsidP="002C0F83">
      <w:pPr>
        <w:spacing w:line="360" w:lineRule="auto"/>
        <w:rPr>
          <w:b/>
          <w:bCs/>
        </w:rPr>
      </w:pPr>
    </w:p>
    <w:p w14:paraId="05CDE593" w14:textId="22750741"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t>RECOMMENDATIONS</w:t>
      </w:r>
    </w:p>
    <w:p w14:paraId="46ECE0A4" w14:textId="77777777" w:rsidR="002C0F83" w:rsidRPr="008D6818" w:rsidRDefault="002C0F83" w:rsidP="002C0F83">
      <w:pPr>
        <w:spacing w:line="360" w:lineRule="auto"/>
        <w:rPr>
          <w:rFonts w:ascii="Arial" w:hAnsi="Arial" w:cs="Arial"/>
          <w:b/>
          <w:bCs/>
          <w:sz w:val="22"/>
          <w:szCs w:val="22"/>
        </w:rPr>
      </w:pPr>
      <w:r>
        <w:rPr>
          <w:rFonts w:ascii="Arial" w:hAnsi="Arial" w:cs="Arial"/>
          <w:sz w:val="22"/>
          <w:szCs w:val="22"/>
        </w:rPr>
        <w:t>Rolls-Royce</w:t>
      </w:r>
      <w:r w:rsidRPr="008D6818">
        <w:rPr>
          <w:rFonts w:ascii="Arial" w:hAnsi="Arial" w:cs="Arial"/>
          <w:sz w:val="22"/>
          <w:szCs w:val="22"/>
        </w:rPr>
        <w:t xml:space="preserve"> has been quite successful with its current strategies and has been able to hold its place in the market effectively. I recommend that it continues with the same strategies however, </w:t>
      </w:r>
      <w:r w:rsidRPr="008D6818">
        <w:rPr>
          <w:rFonts w:ascii="Arial" w:hAnsi="Arial" w:cs="Arial"/>
          <w:b/>
          <w:bCs/>
          <w:sz w:val="22"/>
          <w:szCs w:val="22"/>
        </w:rPr>
        <w:t xml:space="preserve"> </w:t>
      </w:r>
      <w:r w:rsidRPr="008D6818">
        <w:rPr>
          <w:rFonts w:ascii="Arial" w:hAnsi="Arial" w:cs="Arial"/>
          <w:sz w:val="22"/>
          <w:szCs w:val="22"/>
        </w:rPr>
        <w:t xml:space="preserve">it should </w:t>
      </w:r>
      <w:r>
        <w:rPr>
          <w:rFonts w:ascii="Arial" w:hAnsi="Arial" w:cs="Arial"/>
          <w:sz w:val="22"/>
          <w:szCs w:val="22"/>
        </w:rPr>
        <w:t xml:space="preserve">consider </w:t>
      </w:r>
      <w:r w:rsidRPr="008D6818">
        <w:rPr>
          <w:rFonts w:ascii="Arial" w:hAnsi="Arial" w:cs="Arial"/>
          <w:sz w:val="22"/>
          <w:szCs w:val="22"/>
        </w:rPr>
        <w:t>forming more joint ventures</w:t>
      </w:r>
      <w:r>
        <w:rPr>
          <w:rFonts w:ascii="Arial" w:hAnsi="Arial" w:cs="Arial"/>
          <w:sz w:val="22"/>
          <w:szCs w:val="22"/>
        </w:rPr>
        <w:t xml:space="preserve"> especially with financing options</w:t>
      </w:r>
      <w:r w:rsidRPr="008D6818">
        <w:rPr>
          <w:rFonts w:ascii="Arial" w:hAnsi="Arial" w:cs="Arial"/>
          <w:sz w:val="22"/>
          <w:szCs w:val="22"/>
        </w:rPr>
        <w:t xml:space="preserve">. This is because the </w:t>
      </w:r>
      <w:r>
        <w:rPr>
          <w:rFonts w:ascii="Arial" w:hAnsi="Arial" w:cs="Arial"/>
          <w:sz w:val="22"/>
          <w:szCs w:val="22"/>
        </w:rPr>
        <w:t xml:space="preserve">luxury car </w:t>
      </w:r>
      <w:r w:rsidRPr="008D6818">
        <w:rPr>
          <w:rFonts w:ascii="Arial" w:hAnsi="Arial" w:cs="Arial"/>
          <w:sz w:val="22"/>
          <w:szCs w:val="22"/>
        </w:rPr>
        <w:t xml:space="preserve">industry is </w:t>
      </w:r>
      <w:r>
        <w:rPr>
          <w:rFonts w:ascii="Arial" w:hAnsi="Arial" w:cs="Arial"/>
          <w:sz w:val="22"/>
          <w:szCs w:val="22"/>
        </w:rPr>
        <w:t>a</w:t>
      </w:r>
      <w:r w:rsidRPr="008D6818">
        <w:rPr>
          <w:rFonts w:ascii="Arial" w:hAnsi="Arial" w:cs="Arial"/>
          <w:sz w:val="22"/>
          <w:szCs w:val="22"/>
        </w:rPr>
        <w:t xml:space="preserve"> high investment</w:t>
      </w:r>
      <w:r>
        <w:rPr>
          <w:rFonts w:ascii="Arial" w:hAnsi="Arial" w:cs="Arial"/>
          <w:sz w:val="22"/>
          <w:szCs w:val="22"/>
        </w:rPr>
        <w:t xml:space="preserve"> </w:t>
      </w:r>
      <w:r w:rsidRPr="008D6818">
        <w:rPr>
          <w:rFonts w:ascii="Arial" w:hAnsi="Arial" w:cs="Arial"/>
          <w:sz w:val="22"/>
          <w:szCs w:val="22"/>
        </w:rPr>
        <w:t xml:space="preserve"> and</w:t>
      </w:r>
      <w:r>
        <w:rPr>
          <w:rFonts w:ascii="Arial" w:hAnsi="Arial" w:cs="Arial"/>
          <w:sz w:val="22"/>
          <w:szCs w:val="22"/>
        </w:rPr>
        <w:t xml:space="preserve"> very</w:t>
      </w:r>
      <w:r w:rsidRPr="008D6818">
        <w:rPr>
          <w:rFonts w:ascii="Arial" w:hAnsi="Arial" w:cs="Arial"/>
          <w:sz w:val="22"/>
          <w:szCs w:val="22"/>
        </w:rPr>
        <w:t xml:space="preserve"> competitive market.</w:t>
      </w:r>
    </w:p>
    <w:p w14:paraId="0872BBD0" w14:textId="77777777" w:rsidR="002C0F83" w:rsidRPr="008D6818" w:rsidRDefault="002C0F83" w:rsidP="002C0F83">
      <w:pPr>
        <w:spacing w:line="360" w:lineRule="auto"/>
        <w:jc w:val="both"/>
        <w:rPr>
          <w:rFonts w:ascii="Arial" w:hAnsi="Arial" w:cs="Arial"/>
          <w:sz w:val="22"/>
          <w:szCs w:val="22"/>
        </w:rPr>
      </w:pPr>
    </w:p>
    <w:p w14:paraId="349BD1EF" w14:textId="77777777" w:rsidR="002C0F83" w:rsidRPr="008D6818" w:rsidRDefault="002C0F83" w:rsidP="002C0F83">
      <w:pPr>
        <w:spacing w:line="360" w:lineRule="auto"/>
        <w:jc w:val="both"/>
        <w:rPr>
          <w:rFonts w:ascii="Arial" w:hAnsi="Arial" w:cs="Arial"/>
          <w:sz w:val="22"/>
          <w:szCs w:val="22"/>
        </w:rPr>
      </w:pPr>
      <w:r w:rsidRPr="008D6818">
        <w:rPr>
          <w:rFonts w:ascii="Arial" w:hAnsi="Arial" w:cs="Arial"/>
          <w:sz w:val="22"/>
          <w:szCs w:val="22"/>
        </w:rPr>
        <w:t xml:space="preserve">The core </w:t>
      </w:r>
      <w:r>
        <w:rPr>
          <w:rFonts w:ascii="Arial" w:hAnsi="Arial" w:cs="Arial"/>
          <w:sz w:val="22"/>
          <w:szCs w:val="22"/>
        </w:rPr>
        <w:t xml:space="preserve">objective </w:t>
      </w:r>
      <w:r w:rsidRPr="008D6818">
        <w:rPr>
          <w:rFonts w:ascii="Arial" w:hAnsi="Arial" w:cs="Arial"/>
          <w:sz w:val="22"/>
          <w:szCs w:val="22"/>
        </w:rPr>
        <w:t xml:space="preserve">of </w:t>
      </w:r>
      <w:r>
        <w:rPr>
          <w:rFonts w:ascii="Arial" w:hAnsi="Arial" w:cs="Arial"/>
          <w:sz w:val="22"/>
          <w:szCs w:val="22"/>
        </w:rPr>
        <w:t>c</w:t>
      </w:r>
      <w:r w:rsidRPr="008D6818">
        <w:rPr>
          <w:rFonts w:ascii="Arial" w:hAnsi="Arial" w:cs="Arial"/>
          <w:sz w:val="22"/>
          <w:szCs w:val="22"/>
        </w:rPr>
        <w:t xml:space="preserve">ustomer </w:t>
      </w:r>
      <w:r>
        <w:rPr>
          <w:rFonts w:ascii="Arial" w:hAnsi="Arial" w:cs="Arial"/>
          <w:sz w:val="22"/>
          <w:szCs w:val="22"/>
        </w:rPr>
        <w:t>v</w:t>
      </w:r>
      <w:r w:rsidRPr="008D6818">
        <w:rPr>
          <w:rFonts w:ascii="Arial" w:hAnsi="Arial" w:cs="Arial"/>
          <w:sz w:val="22"/>
          <w:szCs w:val="22"/>
        </w:rPr>
        <w:t xml:space="preserve">alue </w:t>
      </w:r>
      <w:r>
        <w:rPr>
          <w:rFonts w:ascii="Arial" w:hAnsi="Arial" w:cs="Arial"/>
          <w:sz w:val="22"/>
          <w:szCs w:val="22"/>
        </w:rPr>
        <w:t>d</w:t>
      </w:r>
      <w:r w:rsidRPr="008D6818">
        <w:rPr>
          <w:rFonts w:ascii="Arial" w:hAnsi="Arial" w:cs="Arial"/>
          <w:sz w:val="22"/>
          <w:szCs w:val="22"/>
        </w:rPr>
        <w:t xml:space="preserve">riven marketing strategy is to </w:t>
      </w:r>
      <w:r>
        <w:rPr>
          <w:rFonts w:ascii="Arial" w:hAnsi="Arial" w:cs="Arial"/>
          <w:sz w:val="22"/>
          <w:szCs w:val="22"/>
        </w:rPr>
        <w:t>create</w:t>
      </w:r>
      <w:r w:rsidRPr="008D6818">
        <w:rPr>
          <w:rFonts w:ascii="Arial" w:hAnsi="Arial" w:cs="Arial"/>
          <w:sz w:val="22"/>
          <w:szCs w:val="22"/>
        </w:rPr>
        <w:t xml:space="preserve"> an engaging relationship with the right customer. The strategic choice of target customers is critical because </w:t>
      </w:r>
      <w:r>
        <w:rPr>
          <w:rFonts w:ascii="Arial" w:hAnsi="Arial" w:cs="Arial"/>
          <w:sz w:val="22"/>
          <w:szCs w:val="22"/>
        </w:rPr>
        <w:t>Rolls-Royce</w:t>
      </w:r>
      <w:r w:rsidRPr="008D6818">
        <w:rPr>
          <w:rFonts w:ascii="Arial" w:hAnsi="Arial" w:cs="Arial"/>
          <w:sz w:val="22"/>
          <w:szCs w:val="22"/>
        </w:rPr>
        <w:t xml:space="preserve"> </w:t>
      </w:r>
      <w:r>
        <w:rPr>
          <w:rFonts w:ascii="Arial" w:hAnsi="Arial" w:cs="Arial"/>
          <w:sz w:val="22"/>
          <w:szCs w:val="22"/>
        </w:rPr>
        <w:t xml:space="preserve">motorcars </w:t>
      </w:r>
      <w:r w:rsidRPr="008D6818">
        <w:rPr>
          <w:rFonts w:ascii="Arial" w:hAnsi="Arial" w:cs="Arial"/>
          <w:sz w:val="22"/>
          <w:szCs w:val="22"/>
        </w:rPr>
        <w:t>ca</w:t>
      </w:r>
      <w:r>
        <w:rPr>
          <w:rFonts w:ascii="Arial" w:hAnsi="Arial" w:cs="Arial"/>
          <w:sz w:val="22"/>
          <w:szCs w:val="22"/>
        </w:rPr>
        <w:t xml:space="preserve"> no</w:t>
      </w:r>
      <w:r w:rsidRPr="008D6818">
        <w:rPr>
          <w:rFonts w:ascii="Arial" w:hAnsi="Arial" w:cs="Arial"/>
          <w:sz w:val="22"/>
          <w:szCs w:val="22"/>
        </w:rPr>
        <w:t xml:space="preserve">t serve all the customers in the </w:t>
      </w:r>
      <w:r>
        <w:rPr>
          <w:rFonts w:ascii="Arial" w:hAnsi="Arial" w:cs="Arial"/>
          <w:sz w:val="22"/>
          <w:szCs w:val="22"/>
        </w:rPr>
        <w:t xml:space="preserve">luxury car </w:t>
      </w:r>
      <w:r w:rsidRPr="008D6818">
        <w:rPr>
          <w:rFonts w:ascii="Arial" w:hAnsi="Arial" w:cs="Arial"/>
          <w:sz w:val="22"/>
          <w:szCs w:val="22"/>
        </w:rPr>
        <w:t xml:space="preserve">industry. </w:t>
      </w:r>
      <w:r>
        <w:rPr>
          <w:rFonts w:ascii="Arial" w:hAnsi="Arial" w:cs="Arial"/>
          <w:sz w:val="22"/>
          <w:szCs w:val="22"/>
        </w:rPr>
        <w:t xml:space="preserve">It </w:t>
      </w:r>
      <w:r w:rsidRPr="008D6818">
        <w:rPr>
          <w:rFonts w:ascii="Arial" w:hAnsi="Arial" w:cs="Arial"/>
          <w:sz w:val="22"/>
          <w:szCs w:val="22"/>
        </w:rPr>
        <w:t xml:space="preserve">has to </w:t>
      </w:r>
      <w:r>
        <w:rPr>
          <w:rFonts w:ascii="Arial" w:hAnsi="Arial" w:cs="Arial"/>
          <w:sz w:val="22"/>
          <w:szCs w:val="22"/>
        </w:rPr>
        <w:t xml:space="preserve">carefully </w:t>
      </w:r>
      <w:r w:rsidRPr="008D6818">
        <w:rPr>
          <w:rFonts w:ascii="Arial" w:hAnsi="Arial" w:cs="Arial"/>
          <w:sz w:val="22"/>
          <w:szCs w:val="22"/>
        </w:rPr>
        <w:t xml:space="preserve">choose the customers </w:t>
      </w:r>
      <w:r>
        <w:rPr>
          <w:rFonts w:ascii="Arial" w:hAnsi="Arial" w:cs="Arial"/>
          <w:sz w:val="22"/>
          <w:szCs w:val="22"/>
        </w:rPr>
        <w:t>which</w:t>
      </w:r>
      <w:r w:rsidRPr="008D6818">
        <w:rPr>
          <w:rFonts w:ascii="Arial" w:hAnsi="Arial" w:cs="Arial"/>
          <w:sz w:val="22"/>
          <w:szCs w:val="22"/>
        </w:rPr>
        <w:t xml:space="preserve"> it can </w:t>
      </w:r>
      <w:r>
        <w:rPr>
          <w:rFonts w:ascii="Arial" w:hAnsi="Arial" w:cs="Arial"/>
          <w:sz w:val="22"/>
          <w:szCs w:val="22"/>
        </w:rPr>
        <w:t xml:space="preserve">satisfy their needs </w:t>
      </w:r>
      <w:r w:rsidRPr="008D6818">
        <w:rPr>
          <w:rFonts w:ascii="Arial" w:hAnsi="Arial" w:cs="Arial"/>
          <w:sz w:val="22"/>
          <w:szCs w:val="22"/>
        </w:rPr>
        <w:t>based on its resources and capabilities</w:t>
      </w:r>
      <w:r>
        <w:rPr>
          <w:rFonts w:ascii="Arial" w:hAnsi="Arial" w:cs="Arial"/>
          <w:sz w:val="22"/>
          <w:szCs w:val="22"/>
        </w:rPr>
        <w:t xml:space="preserve">. Rolls-Royce motorcars  can utilise these </w:t>
      </w:r>
      <w:r w:rsidRPr="008D6818">
        <w:rPr>
          <w:rFonts w:ascii="Arial" w:hAnsi="Arial" w:cs="Arial"/>
          <w:sz w:val="22"/>
          <w:szCs w:val="22"/>
        </w:rPr>
        <w:t xml:space="preserve">four </w:t>
      </w:r>
      <w:r>
        <w:rPr>
          <w:rFonts w:ascii="Arial" w:hAnsi="Arial" w:cs="Arial"/>
          <w:sz w:val="22"/>
          <w:szCs w:val="22"/>
        </w:rPr>
        <w:t xml:space="preserve">strategic </w:t>
      </w:r>
      <w:r w:rsidRPr="008D6818">
        <w:rPr>
          <w:rFonts w:ascii="Arial" w:hAnsi="Arial" w:cs="Arial"/>
          <w:sz w:val="22"/>
          <w:szCs w:val="22"/>
        </w:rPr>
        <w:t xml:space="preserve">steps to </w:t>
      </w:r>
      <w:proofErr w:type="spellStart"/>
      <w:r>
        <w:rPr>
          <w:rFonts w:ascii="Arial" w:hAnsi="Arial" w:cs="Arial"/>
          <w:sz w:val="22"/>
          <w:szCs w:val="22"/>
        </w:rPr>
        <w:t>crate</w:t>
      </w:r>
      <w:proofErr w:type="spellEnd"/>
      <w:r w:rsidRPr="008D6818">
        <w:rPr>
          <w:rFonts w:ascii="Arial" w:hAnsi="Arial" w:cs="Arial"/>
          <w:sz w:val="22"/>
          <w:szCs w:val="22"/>
        </w:rPr>
        <w:t xml:space="preserve"> a </w:t>
      </w:r>
      <w:r>
        <w:rPr>
          <w:rFonts w:ascii="Arial" w:hAnsi="Arial" w:cs="Arial"/>
          <w:sz w:val="22"/>
          <w:szCs w:val="22"/>
        </w:rPr>
        <w:t>c</w:t>
      </w:r>
      <w:r w:rsidRPr="008D6818">
        <w:rPr>
          <w:rFonts w:ascii="Arial" w:hAnsi="Arial" w:cs="Arial"/>
          <w:sz w:val="22"/>
          <w:szCs w:val="22"/>
        </w:rPr>
        <w:t xml:space="preserve">ustomer </w:t>
      </w:r>
      <w:r>
        <w:rPr>
          <w:rFonts w:ascii="Arial" w:hAnsi="Arial" w:cs="Arial"/>
          <w:sz w:val="22"/>
          <w:szCs w:val="22"/>
        </w:rPr>
        <w:t>v</w:t>
      </w:r>
      <w:r w:rsidRPr="008D6818">
        <w:rPr>
          <w:rFonts w:ascii="Arial" w:hAnsi="Arial" w:cs="Arial"/>
          <w:sz w:val="22"/>
          <w:szCs w:val="22"/>
        </w:rPr>
        <w:t xml:space="preserve">alue </w:t>
      </w:r>
      <w:r>
        <w:rPr>
          <w:rFonts w:ascii="Arial" w:hAnsi="Arial" w:cs="Arial"/>
          <w:sz w:val="22"/>
          <w:szCs w:val="22"/>
        </w:rPr>
        <w:t>d</w:t>
      </w:r>
      <w:r w:rsidRPr="008D6818">
        <w:rPr>
          <w:rFonts w:ascii="Arial" w:hAnsi="Arial" w:cs="Arial"/>
          <w:sz w:val="22"/>
          <w:szCs w:val="22"/>
        </w:rPr>
        <w:t>riven Marketing strateg</w:t>
      </w:r>
      <w:r>
        <w:rPr>
          <w:rFonts w:ascii="Arial" w:hAnsi="Arial" w:cs="Arial"/>
          <w:sz w:val="22"/>
          <w:szCs w:val="22"/>
        </w:rPr>
        <w:t>y.</w:t>
      </w:r>
    </w:p>
    <w:p w14:paraId="58D1A094" w14:textId="77777777" w:rsidR="002C0F83" w:rsidRPr="008D6818" w:rsidRDefault="002C0F83" w:rsidP="002C0F83">
      <w:pPr>
        <w:spacing w:line="360" w:lineRule="auto"/>
        <w:jc w:val="both"/>
        <w:rPr>
          <w:rFonts w:ascii="Arial" w:hAnsi="Arial" w:cs="Arial"/>
          <w:sz w:val="22"/>
          <w:szCs w:val="22"/>
        </w:rPr>
      </w:pPr>
    </w:p>
    <w:p w14:paraId="7D0A3709" w14:textId="77777777" w:rsidR="002C0F83" w:rsidRPr="008D6818" w:rsidRDefault="002C0F83" w:rsidP="002C0F83">
      <w:pPr>
        <w:spacing w:line="360" w:lineRule="auto"/>
        <w:jc w:val="both"/>
        <w:rPr>
          <w:rFonts w:ascii="Arial" w:hAnsi="Arial" w:cs="Arial"/>
          <w:sz w:val="22"/>
          <w:szCs w:val="22"/>
        </w:rPr>
      </w:pPr>
      <w:r w:rsidRPr="00C6445D">
        <w:rPr>
          <w:rFonts w:ascii="Arial" w:hAnsi="Arial" w:cs="Arial"/>
          <w:b/>
          <w:bCs/>
          <w:sz w:val="22"/>
          <w:szCs w:val="22"/>
        </w:rPr>
        <w:t>Cross market segmentation</w:t>
      </w:r>
      <w:r>
        <w:rPr>
          <w:rFonts w:ascii="Arial" w:hAnsi="Arial" w:cs="Arial"/>
          <w:sz w:val="22"/>
          <w:szCs w:val="22"/>
        </w:rPr>
        <w:t>:</w:t>
      </w:r>
      <w:r w:rsidRPr="008D6818">
        <w:rPr>
          <w:rFonts w:ascii="Arial" w:hAnsi="Arial" w:cs="Arial"/>
          <w:sz w:val="22"/>
          <w:szCs w:val="22"/>
        </w:rPr>
        <w:t xml:space="preserve"> A </w:t>
      </w:r>
      <w:r>
        <w:rPr>
          <w:rFonts w:ascii="Arial" w:hAnsi="Arial" w:cs="Arial"/>
          <w:sz w:val="22"/>
          <w:szCs w:val="22"/>
        </w:rPr>
        <w:t>sizeable number</w:t>
      </w:r>
      <w:r w:rsidRPr="008D6818">
        <w:rPr>
          <w:rFonts w:ascii="Arial" w:hAnsi="Arial" w:cs="Arial"/>
          <w:sz w:val="22"/>
          <w:szCs w:val="22"/>
        </w:rPr>
        <w:t xml:space="preserve"> of consumers </w:t>
      </w:r>
      <w:r>
        <w:rPr>
          <w:rFonts w:ascii="Arial" w:hAnsi="Arial" w:cs="Arial"/>
          <w:sz w:val="22"/>
          <w:szCs w:val="22"/>
        </w:rPr>
        <w:t>possess</w:t>
      </w:r>
      <w:r w:rsidRPr="008D6818">
        <w:rPr>
          <w:rFonts w:ascii="Arial" w:hAnsi="Arial" w:cs="Arial"/>
          <w:sz w:val="22"/>
          <w:szCs w:val="22"/>
        </w:rPr>
        <w:t xml:space="preserve"> similar want</w:t>
      </w:r>
      <w:r>
        <w:rPr>
          <w:rFonts w:ascii="Arial" w:hAnsi="Arial" w:cs="Arial"/>
          <w:sz w:val="22"/>
          <w:szCs w:val="22"/>
        </w:rPr>
        <w:t xml:space="preserve">s and </w:t>
      </w:r>
      <w:r w:rsidRPr="008D6818">
        <w:rPr>
          <w:rFonts w:ascii="Arial" w:hAnsi="Arial" w:cs="Arial"/>
          <w:sz w:val="22"/>
          <w:szCs w:val="22"/>
        </w:rPr>
        <w:t xml:space="preserve"> needs, a</w:t>
      </w:r>
      <w:r>
        <w:rPr>
          <w:rFonts w:ascii="Arial" w:hAnsi="Arial" w:cs="Arial"/>
          <w:sz w:val="22"/>
          <w:szCs w:val="22"/>
        </w:rPr>
        <w:t xml:space="preserve">s well as </w:t>
      </w:r>
      <w:r w:rsidRPr="008D6818">
        <w:rPr>
          <w:rFonts w:ascii="Arial" w:hAnsi="Arial" w:cs="Arial"/>
          <w:sz w:val="22"/>
          <w:szCs w:val="22"/>
        </w:rPr>
        <w:t xml:space="preserve"> buying behaviour </w:t>
      </w:r>
      <w:r>
        <w:rPr>
          <w:rFonts w:ascii="Arial" w:hAnsi="Arial" w:cs="Arial"/>
          <w:sz w:val="22"/>
          <w:szCs w:val="22"/>
        </w:rPr>
        <w:t xml:space="preserve">despite being in </w:t>
      </w:r>
      <w:r w:rsidRPr="008D6818">
        <w:rPr>
          <w:rFonts w:ascii="Arial" w:hAnsi="Arial" w:cs="Arial"/>
          <w:sz w:val="22"/>
          <w:szCs w:val="22"/>
        </w:rPr>
        <w:t xml:space="preserve">different </w:t>
      </w:r>
      <w:r>
        <w:rPr>
          <w:rFonts w:ascii="Arial" w:hAnsi="Arial" w:cs="Arial"/>
          <w:sz w:val="22"/>
          <w:szCs w:val="22"/>
        </w:rPr>
        <w:t xml:space="preserve">geographical locations, practising different </w:t>
      </w:r>
      <w:r w:rsidRPr="008D6818">
        <w:rPr>
          <w:rFonts w:ascii="Arial" w:hAnsi="Arial" w:cs="Arial"/>
          <w:sz w:val="22"/>
          <w:szCs w:val="22"/>
        </w:rPr>
        <w:t xml:space="preserve">cultures, and </w:t>
      </w:r>
      <w:r>
        <w:rPr>
          <w:rFonts w:ascii="Arial" w:hAnsi="Arial" w:cs="Arial"/>
          <w:sz w:val="22"/>
          <w:szCs w:val="22"/>
        </w:rPr>
        <w:t xml:space="preserve">participating in different </w:t>
      </w:r>
      <w:r w:rsidRPr="008D6818">
        <w:rPr>
          <w:rFonts w:ascii="Arial" w:hAnsi="Arial" w:cs="Arial"/>
          <w:sz w:val="22"/>
          <w:szCs w:val="22"/>
        </w:rPr>
        <w:t xml:space="preserve">political systems. </w:t>
      </w:r>
      <w:r>
        <w:rPr>
          <w:rFonts w:ascii="Arial" w:hAnsi="Arial" w:cs="Arial"/>
          <w:sz w:val="22"/>
          <w:szCs w:val="22"/>
        </w:rPr>
        <w:t xml:space="preserve">Rolls-Royce motorcars  </w:t>
      </w:r>
      <w:r w:rsidRPr="008D6818">
        <w:rPr>
          <w:rFonts w:ascii="Arial" w:hAnsi="Arial" w:cs="Arial"/>
          <w:sz w:val="22"/>
          <w:szCs w:val="22"/>
        </w:rPr>
        <w:t xml:space="preserve">can use  cross market segmentation principle </w:t>
      </w:r>
      <w:r>
        <w:rPr>
          <w:rFonts w:ascii="Arial" w:hAnsi="Arial" w:cs="Arial"/>
          <w:sz w:val="22"/>
          <w:szCs w:val="22"/>
        </w:rPr>
        <w:t xml:space="preserve">to </w:t>
      </w:r>
      <w:r w:rsidRPr="008D6818">
        <w:rPr>
          <w:rFonts w:ascii="Arial" w:hAnsi="Arial" w:cs="Arial"/>
          <w:sz w:val="22"/>
          <w:szCs w:val="22"/>
        </w:rPr>
        <w:t xml:space="preserve"> defin</w:t>
      </w:r>
      <w:r>
        <w:rPr>
          <w:rFonts w:ascii="Arial" w:hAnsi="Arial" w:cs="Arial"/>
          <w:sz w:val="22"/>
          <w:szCs w:val="22"/>
        </w:rPr>
        <w:t>e</w:t>
      </w:r>
      <w:r w:rsidRPr="008D6818">
        <w:rPr>
          <w:rFonts w:ascii="Arial" w:hAnsi="Arial" w:cs="Arial"/>
          <w:sz w:val="22"/>
          <w:szCs w:val="22"/>
        </w:rPr>
        <w:t xml:space="preserve"> and target</w:t>
      </w:r>
      <w:r>
        <w:rPr>
          <w:rFonts w:ascii="Arial" w:hAnsi="Arial" w:cs="Arial"/>
          <w:sz w:val="22"/>
          <w:szCs w:val="22"/>
        </w:rPr>
        <w:t xml:space="preserve"> the</w:t>
      </w:r>
      <w:r w:rsidRPr="008D6818">
        <w:rPr>
          <w:rFonts w:ascii="Arial" w:hAnsi="Arial" w:cs="Arial"/>
          <w:sz w:val="22"/>
          <w:szCs w:val="22"/>
        </w:rPr>
        <w:t xml:space="preserve"> same type of consumers in different markets</w:t>
      </w:r>
      <w:r>
        <w:rPr>
          <w:rFonts w:ascii="Arial" w:hAnsi="Arial" w:cs="Arial"/>
          <w:sz w:val="22"/>
          <w:szCs w:val="22"/>
        </w:rPr>
        <w:t>.</w:t>
      </w:r>
      <w:r w:rsidRPr="008D6818">
        <w:rPr>
          <w:rFonts w:ascii="Arial" w:hAnsi="Arial" w:cs="Arial"/>
          <w:sz w:val="22"/>
          <w:szCs w:val="22"/>
        </w:rPr>
        <w:t xml:space="preserve"> </w:t>
      </w:r>
    </w:p>
    <w:p w14:paraId="0BEE5C58" w14:textId="77777777" w:rsidR="002C0F83" w:rsidRPr="008D6818" w:rsidRDefault="002C0F83" w:rsidP="002C0F83">
      <w:pPr>
        <w:spacing w:line="360" w:lineRule="auto"/>
        <w:jc w:val="both"/>
        <w:rPr>
          <w:rFonts w:ascii="Arial" w:hAnsi="Arial" w:cs="Arial"/>
          <w:sz w:val="22"/>
          <w:szCs w:val="22"/>
        </w:rPr>
      </w:pPr>
    </w:p>
    <w:p w14:paraId="52594A0D" w14:textId="77777777" w:rsidR="002C0F83" w:rsidRPr="008D6818" w:rsidRDefault="002C0F83" w:rsidP="002C0F83">
      <w:pPr>
        <w:spacing w:line="360" w:lineRule="auto"/>
        <w:jc w:val="both"/>
        <w:rPr>
          <w:rFonts w:ascii="Arial" w:hAnsi="Arial" w:cs="Arial"/>
          <w:sz w:val="22"/>
          <w:szCs w:val="22"/>
        </w:rPr>
      </w:pPr>
      <w:r w:rsidRPr="00715EBC">
        <w:rPr>
          <w:rFonts w:ascii="Arial" w:hAnsi="Arial" w:cs="Arial"/>
          <w:b/>
          <w:bCs/>
          <w:sz w:val="22"/>
          <w:szCs w:val="22"/>
        </w:rPr>
        <w:t>Multiple segmentation strategy</w:t>
      </w:r>
      <w:r>
        <w:rPr>
          <w:rFonts w:ascii="Arial" w:hAnsi="Arial" w:cs="Arial"/>
          <w:sz w:val="22"/>
          <w:szCs w:val="22"/>
        </w:rPr>
        <w:t xml:space="preserve">: Rolls-Royce motorcars  </w:t>
      </w:r>
      <w:r w:rsidRPr="008D6818">
        <w:rPr>
          <w:rFonts w:ascii="Arial" w:hAnsi="Arial" w:cs="Arial"/>
          <w:sz w:val="22"/>
          <w:szCs w:val="22"/>
        </w:rPr>
        <w:t>marketing team should</w:t>
      </w:r>
      <w:r>
        <w:rPr>
          <w:rFonts w:ascii="Arial" w:hAnsi="Arial" w:cs="Arial"/>
          <w:sz w:val="22"/>
          <w:szCs w:val="22"/>
        </w:rPr>
        <w:t xml:space="preserve"> </w:t>
      </w:r>
      <w:r w:rsidRPr="008D6818">
        <w:rPr>
          <w:rFonts w:ascii="Arial" w:hAnsi="Arial" w:cs="Arial"/>
          <w:sz w:val="22"/>
          <w:szCs w:val="22"/>
        </w:rPr>
        <w:t>n</w:t>
      </w:r>
      <w:r>
        <w:rPr>
          <w:rFonts w:ascii="Arial" w:hAnsi="Arial" w:cs="Arial"/>
          <w:sz w:val="22"/>
          <w:szCs w:val="22"/>
        </w:rPr>
        <w:t>o</w:t>
      </w:r>
      <w:r w:rsidRPr="008D6818">
        <w:rPr>
          <w:rFonts w:ascii="Arial" w:hAnsi="Arial" w:cs="Arial"/>
          <w:sz w:val="22"/>
          <w:szCs w:val="22"/>
        </w:rPr>
        <w:t xml:space="preserve">t </w:t>
      </w:r>
      <w:r>
        <w:rPr>
          <w:rFonts w:ascii="Arial" w:hAnsi="Arial" w:cs="Arial"/>
          <w:sz w:val="22"/>
          <w:szCs w:val="22"/>
        </w:rPr>
        <w:t xml:space="preserve">restrict </w:t>
      </w:r>
      <w:r w:rsidRPr="008D6818">
        <w:rPr>
          <w:rFonts w:ascii="Arial" w:hAnsi="Arial" w:cs="Arial"/>
          <w:sz w:val="22"/>
          <w:szCs w:val="22"/>
        </w:rPr>
        <w:t xml:space="preserve">itself to </w:t>
      </w:r>
      <w:r>
        <w:rPr>
          <w:rFonts w:ascii="Arial" w:hAnsi="Arial" w:cs="Arial"/>
          <w:sz w:val="22"/>
          <w:szCs w:val="22"/>
        </w:rPr>
        <w:t>a single</w:t>
      </w:r>
      <w:r w:rsidRPr="008D6818">
        <w:rPr>
          <w:rFonts w:ascii="Arial" w:hAnsi="Arial" w:cs="Arial"/>
          <w:sz w:val="22"/>
          <w:szCs w:val="22"/>
        </w:rPr>
        <w:t xml:space="preserve"> segmentation strategy</w:t>
      </w:r>
      <w:r>
        <w:rPr>
          <w:rFonts w:ascii="Arial" w:hAnsi="Arial" w:cs="Arial"/>
          <w:sz w:val="22"/>
          <w:szCs w:val="22"/>
        </w:rPr>
        <w:t xml:space="preserve"> but rather,</w:t>
      </w:r>
      <w:r w:rsidRPr="008D6818">
        <w:rPr>
          <w:rFonts w:ascii="Arial" w:hAnsi="Arial" w:cs="Arial"/>
          <w:sz w:val="22"/>
          <w:szCs w:val="22"/>
        </w:rPr>
        <w:t xml:space="preserve"> strive to inc</w:t>
      </w:r>
      <w:r>
        <w:rPr>
          <w:rFonts w:ascii="Arial" w:hAnsi="Arial" w:cs="Arial"/>
          <w:sz w:val="22"/>
          <w:szCs w:val="22"/>
        </w:rPr>
        <w:t>lude</w:t>
      </w:r>
      <w:r w:rsidRPr="008D6818">
        <w:rPr>
          <w:rFonts w:ascii="Arial" w:hAnsi="Arial" w:cs="Arial"/>
          <w:sz w:val="22"/>
          <w:szCs w:val="22"/>
        </w:rPr>
        <w:t xml:space="preserve"> </w:t>
      </w:r>
      <w:r>
        <w:rPr>
          <w:rFonts w:ascii="Arial" w:hAnsi="Arial" w:cs="Arial"/>
          <w:sz w:val="22"/>
          <w:szCs w:val="22"/>
        </w:rPr>
        <w:t xml:space="preserve">various </w:t>
      </w:r>
      <w:r w:rsidRPr="008D6818">
        <w:rPr>
          <w:rFonts w:ascii="Arial" w:hAnsi="Arial" w:cs="Arial"/>
          <w:sz w:val="22"/>
          <w:szCs w:val="22"/>
        </w:rPr>
        <w:t xml:space="preserve">features </w:t>
      </w:r>
      <w:r>
        <w:rPr>
          <w:rFonts w:ascii="Arial" w:hAnsi="Arial" w:cs="Arial"/>
          <w:sz w:val="22"/>
          <w:szCs w:val="22"/>
        </w:rPr>
        <w:t>t</w:t>
      </w:r>
      <w:r w:rsidRPr="008D6818">
        <w:rPr>
          <w:rFonts w:ascii="Arial" w:hAnsi="Arial" w:cs="Arial"/>
          <w:sz w:val="22"/>
          <w:szCs w:val="22"/>
        </w:rPr>
        <w:t xml:space="preserve">o </w:t>
      </w:r>
      <w:r>
        <w:rPr>
          <w:rFonts w:ascii="Arial" w:hAnsi="Arial" w:cs="Arial"/>
          <w:sz w:val="22"/>
          <w:szCs w:val="22"/>
        </w:rPr>
        <w:t>effectively identify</w:t>
      </w:r>
      <w:r w:rsidRPr="008D6818">
        <w:rPr>
          <w:rFonts w:ascii="Arial" w:hAnsi="Arial" w:cs="Arial"/>
          <w:sz w:val="22"/>
          <w:szCs w:val="22"/>
        </w:rPr>
        <w:t xml:space="preserve"> target groups and </w:t>
      </w:r>
      <w:r>
        <w:rPr>
          <w:rFonts w:ascii="Arial" w:hAnsi="Arial" w:cs="Arial"/>
          <w:sz w:val="22"/>
          <w:szCs w:val="22"/>
        </w:rPr>
        <w:t xml:space="preserve">define </w:t>
      </w:r>
      <w:r w:rsidRPr="008D6818">
        <w:rPr>
          <w:rFonts w:ascii="Arial" w:hAnsi="Arial" w:cs="Arial"/>
          <w:sz w:val="22"/>
          <w:szCs w:val="22"/>
        </w:rPr>
        <w:t>the segments.</w:t>
      </w:r>
    </w:p>
    <w:p w14:paraId="467AA366" w14:textId="77777777" w:rsidR="002C0F83" w:rsidRPr="008D6818" w:rsidRDefault="002C0F83" w:rsidP="002C0F83">
      <w:pPr>
        <w:spacing w:line="360" w:lineRule="auto"/>
        <w:jc w:val="both"/>
        <w:rPr>
          <w:rFonts w:ascii="Arial" w:hAnsi="Arial" w:cs="Arial"/>
          <w:sz w:val="22"/>
          <w:szCs w:val="22"/>
        </w:rPr>
      </w:pPr>
    </w:p>
    <w:p w14:paraId="69DB4F40" w14:textId="77777777" w:rsidR="002C0F83" w:rsidRPr="00ED71CA" w:rsidRDefault="002C0F83" w:rsidP="002C0F83">
      <w:pPr>
        <w:spacing w:line="360" w:lineRule="auto"/>
        <w:jc w:val="both"/>
        <w:rPr>
          <w:rFonts w:ascii="Arial" w:hAnsi="Arial" w:cs="Arial"/>
          <w:sz w:val="22"/>
          <w:szCs w:val="22"/>
        </w:rPr>
      </w:pPr>
      <w:r w:rsidRPr="00715EBC">
        <w:rPr>
          <w:rFonts w:ascii="Arial" w:hAnsi="Arial" w:cs="Arial"/>
          <w:b/>
          <w:bCs/>
          <w:sz w:val="22"/>
          <w:szCs w:val="22"/>
        </w:rPr>
        <w:lastRenderedPageBreak/>
        <w:t>Differentiation</w:t>
      </w:r>
      <w:r>
        <w:rPr>
          <w:rFonts w:ascii="Arial" w:hAnsi="Arial" w:cs="Arial"/>
          <w:b/>
          <w:bCs/>
          <w:sz w:val="22"/>
          <w:szCs w:val="22"/>
        </w:rPr>
        <w:t>:</w:t>
      </w:r>
      <w:r w:rsidRPr="008D6818">
        <w:rPr>
          <w:rFonts w:ascii="Arial" w:hAnsi="Arial" w:cs="Arial"/>
          <w:sz w:val="22"/>
          <w:szCs w:val="22"/>
        </w:rPr>
        <w:t xml:space="preserve"> </w:t>
      </w:r>
      <w:r w:rsidRPr="00ED71CA">
        <w:rPr>
          <w:rFonts w:ascii="Arial" w:hAnsi="Arial" w:cs="Arial"/>
          <w:sz w:val="22"/>
          <w:szCs w:val="22"/>
        </w:rPr>
        <w:t xml:space="preserve">Using this strategy, Rolls-Royce  can target different market segments with unique offerings such as financing option for those who prefers instalment payments as opposed to one-off. </w:t>
      </w:r>
    </w:p>
    <w:p w14:paraId="1D7C4A3B" w14:textId="77777777" w:rsidR="002C0F83" w:rsidRPr="008D6818" w:rsidRDefault="002C0F83" w:rsidP="002C0F83">
      <w:pPr>
        <w:spacing w:line="360" w:lineRule="auto"/>
        <w:jc w:val="both"/>
        <w:rPr>
          <w:rFonts w:ascii="Arial" w:hAnsi="Arial" w:cs="Arial"/>
          <w:sz w:val="22"/>
          <w:szCs w:val="22"/>
        </w:rPr>
      </w:pPr>
    </w:p>
    <w:p w14:paraId="44387633" w14:textId="77777777" w:rsidR="002C0F83" w:rsidRDefault="002C0F83" w:rsidP="002C0F83">
      <w:pPr>
        <w:spacing w:line="360" w:lineRule="auto"/>
        <w:jc w:val="both"/>
        <w:rPr>
          <w:rFonts w:ascii="Arial" w:hAnsi="Arial" w:cs="Arial"/>
          <w:sz w:val="22"/>
          <w:szCs w:val="22"/>
        </w:rPr>
      </w:pPr>
      <w:r w:rsidRPr="0069221A">
        <w:rPr>
          <w:rFonts w:ascii="Arial" w:hAnsi="Arial" w:cs="Arial"/>
          <w:b/>
          <w:bCs/>
          <w:sz w:val="22"/>
          <w:szCs w:val="22"/>
        </w:rPr>
        <w:t>Strategic positioning</w:t>
      </w:r>
      <w:r>
        <w:rPr>
          <w:rFonts w:ascii="Arial" w:hAnsi="Arial" w:cs="Arial"/>
          <w:sz w:val="22"/>
          <w:szCs w:val="22"/>
        </w:rPr>
        <w:t>: V</w:t>
      </w:r>
      <w:r w:rsidRPr="008D6818">
        <w:rPr>
          <w:rFonts w:ascii="Arial" w:hAnsi="Arial" w:cs="Arial"/>
          <w:sz w:val="22"/>
          <w:szCs w:val="22"/>
        </w:rPr>
        <w:t xml:space="preserve">alue proposition </w:t>
      </w:r>
      <w:r>
        <w:rPr>
          <w:rFonts w:ascii="Arial" w:hAnsi="Arial" w:cs="Arial"/>
          <w:sz w:val="22"/>
          <w:szCs w:val="22"/>
        </w:rPr>
        <w:t>and b</w:t>
      </w:r>
      <w:r w:rsidRPr="008D6818">
        <w:rPr>
          <w:rFonts w:ascii="Arial" w:hAnsi="Arial" w:cs="Arial"/>
          <w:sz w:val="22"/>
          <w:szCs w:val="22"/>
        </w:rPr>
        <w:t xml:space="preserve">rand positioning  are critical </w:t>
      </w:r>
      <w:r>
        <w:rPr>
          <w:rFonts w:ascii="Arial" w:hAnsi="Arial" w:cs="Arial"/>
          <w:sz w:val="22"/>
          <w:szCs w:val="22"/>
        </w:rPr>
        <w:t>factors f</w:t>
      </w:r>
      <w:r w:rsidRPr="008D6818">
        <w:rPr>
          <w:rFonts w:ascii="Arial" w:hAnsi="Arial" w:cs="Arial"/>
          <w:sz w:val="22"/>
          <w:szCs w:val="22"/>
        </w:rPr>
        <w:t>o</w:t>
      </w:r>
      <w:r>
        <w:rPr>
          <w:rFonts w:ascii="Arial" w:hAnsi="Arial" w:cs="Arial"/>
          <w:sz w:val="22"/>
          <w:szCs w:val="22"/>
        </w:rPr>
        <w:t>r</w:t>
      </w:r>
      <w:r w:rsidRPr="008D6818">
        <w:rPr>
          <w:rFonts w:ascii="Arial" w:hAnsi="Arial" w:cs="Arial"/>
          <w:sz w:val="22"/>
          <w:szCs w:val="22"/>
        </w:rPr>
        <w:t xml:space="preserve"> </w:t>
      </w:r>
      <w:r>
        <w:rPr>
          <w:rFonts w:ascii="Arial" w:hAnsi="Arial" w:cs="Arial"/>
          <w:sz w:val="22"/>
          <w:szCs w:val="22"/>
        </w:rPr>
        <w:t xml:space="preserve">effectiveness in today’s highly volatile  luxury car </w:t>
      </w:r>
      <w:r w:rsidRPr="008D6818">
        <w:rPr>
          <w:rFonts w:ascii="Arial" w:hAnsi="Arial" w:cs="Arial"/>
          <w:sz w:val="22"/>
          <w:szCs w:val="22"/>
        </w:rPr>
        <w:t>market</w:t>
      </w:r>
      <w:r>
        <w:rPr>
          <w:rFonts w:ascii="Arial" w:hAnsi="Arial" w:cs="Arial"/>
          <w:sz w:val="22"/>
          <w:szCs w:val="22"/>
        </w:rPr>
        <w:t>.</w:t>
      </w:r>
      <w:r w:rsidRPr="008D6818">
        <w:rPr>
          <w:rFonts w:ascii="Arial" w:hAnsi="Arial" w:cs="Arial"/>
          <w:sz w:val="22"/>
          <w:szCs w:val="22"/>
        </w:rPr>
        <w:t xml:space="preserve"> </w:t>
      </w:r>
      <w:r>
        <w:rPr>
          <w:rFonts w:ascii="Arial" w:hAnsi="Arial" w:cs="Arial"/>
          <w:sz w:val="22"/>
          <w:szCs w:val="22"/>
        </w:rPr>
        <w:t xml:space="preserve">With the age group of the wealthy getting lower and lower, Rolls-Royce motorcars </w:t>
      </w:r>
      <w:r w:rsidRPr="008D6818">
        <w:rPr>
          <w:rFonts w:ascii="Arial" w:hAnsi="Arial" w:cs="Arial"/>
          <w:sz w:val="22"/>
          <w:szCs w:val="22"/>
        </w:rPr>
        <w:t>needs to position its product in such a way that it provides specific identity  point</w:t>
      </w:r>
      <w:r>
        <w:rPr>
          <w:rFonts w:ascii="Arial" w:hAnsi="Arial" w:cs="Arial"/>
          <w:sz w:val="22"/>
          <w:szCs w:val="22"/>
        </w:rPr>
        <w:t>s</w:t>
      </w:r>
      <w:r w:rsidRPr="008D6818">
        <w:rPr>
          <w:rFonts w:ascii="Arial" w:hAnsi="Arial" w:cs="Arial"/>
          <w:sz w:val="22"/>
          <w:szCs w:val="22"/>
        </w:rPr>
        <w:t xml:space="preserve"> </w:t>
      </w:r>
      <w:r>
        <w:rPr>
          <w:rFonts w:ascii="Arial" w:hAnsi="Arial" w:cs="Arial"/>
          <w:sz w:val="22"/>
          <w:szCs w:val="22"/>
        </w:rPr>
        <w:t xml:space="preserve">of </w:t>
      </w:r>
      <w:r w:rsidRPr="008D6818">
        <w:rPr>
          <w:rFonts w:ascii="Arial" w:hAnsi="Arial" w:cs="Arial"/>
          <w:sz w:val="22"/>
          <w:szCs w:val="22"/>
        </w:rPr>
        <w:t xml:space="preserve">reference </w:t>
      </w:r>
      <w:r>
        <w:rPr>
          <w:rFonts w:ascii="Arial" w:hAnsi="Arial" w:cs="Arial"/>
          <w:sz w:val="22"/>
          <w:szCs w:val="22"/>
        </w:rPr>
        <w:t xml:space="preserve">and </w:t>
      </w:r>
      <w:r w:rsidRPr="008D6818">
        <w:rPr>
          <w:rFonts w:ascii="Arial" w:hAnsi="Arial" w:cs="Arial"/>
          <w:sz w:val="22"/>
          <w:szCs w:val="22"/>
        </w:rPr>
        <w:t xml:space="preserve">creates a distinct </w:t>
      </w:r>
      <w:r>
        <w:rPr>
          <w:rFonts w:ascii="Arial" w:hAnsi="Arial" w:cs="Arial"/>
          <w:sz w:val="22"/>
          <w:szCs w:val="22"/>
        </w:rPr>
        <w:t xml:space="preserve">brand </w:t>
      </w:r>
      <w:r w:rsidRPr="008D6818">
        <w:rPr>
          <w:rFonts w:ascii="Arial" w:hAnsi="Arial" w:cs="Arial"/>
          <w:sz w:val="22"/>
          <w:szCs w:val="22"/>
        </w:rPr>
        <w:t>image</w:t>
      </w:r>
      <w:r>
        <w:rPr>
          <w:rFonts w:ascii="Arial" w:hAnsi="Arial" w:cs="Arial"/>
          <w:sz w:val="22"/>
          <w:szCs w:val="22"/>
        </w:rPr>
        <w:t xml:space="preserve"> </w:t>
      </w:r>
      <w:r w:rsidRPr="008D6818">
        <w:rPr>
          <w:rFonts w:ascii="Arial" w:hAnsi="Arial" w:cs="Arial"/>
          <w:sz w:val="22"/>
          <w:szCs w:val="22"/>
        </w:rPr>
        <w:t>in the  mind</w:t>
      </w:r>
      <w:r>
        <w:rPr>
          <w:rFonts w:ascii="Arial" w:hAnsi="Arial" w:cs="Arial"/>
          <w:sz w:val="22"/>
          <w:szCs w:val="22"/>
        </w:rPr>
        <w:t xml:space="preserve">s of younger </w:t>
      </w:r>
      <w:r w:rsidRPr="008D6818">
        <w:rPr>
          <w:rFonts w:ascii="Arial" w:hAnsi="Arial" w:cs="Arial"/>
          <w:sz w:val="22"/>
          <w:szCs w:val="22"/>
        </w:rPr>
        <w:t xml:space="preserve">customers. </w:t>
      </w:r>
      <w:r>
        <w:rPr>
          <w:rFonts w:ascii="Arial" w:hAnsi="Arial" w:cs="Arial"/>
          <w:sz w:val="22"/>
          <w:szCs w:val="22"/>
        </w:rPr>
        <w:t>For example, a more sporty exhaust sound.</w:t>
      </w:r>
    </w:p>
    <w:p w14:paraId="451B6848" w14:textId="77777777" w:rsidR="002C0F83" w:rsidRDefault="002C0F83" w:rsidP="002C0F83">
      <w:pPr>
        <w:spacing w:line="360" w:lineRule="auto"/>
        <w:jc w:val="both"/>
        <w:rPr>
          <w:rFonts w:ascii="Arial" w:hAnsi="Arial" w:cs="Arial"/>
          <w:sz w:val="22"/>
          <w:szCs w:val="22"/>
        </w:rPr>
      </w:pPr>
    </w:p>
    <w:p w14:paraId="477C5F42" w14:textId="77777777" w:rsidR="002C0F83" w:rsidRPr="008D6818" w:rsidRDefault="002C0F83" w:rsidP="002C0F83">
      <w:pPr>
        <w:spacing w:line="360" w:lineRule="auto"/>
        <w:jc w:val="both"/>
        <w:rPr>
          <w:rFonts w:ascii="Arial" w:hAnsi="Arial" w:cs="Arial"/>
          <w:sz w:val="22"/>
          <w:szCs w:val="22"/>
        </w:rPr>
      </w:pPr>
    </w:p>
    <w:p w14:paraId="095F3D4C" w14:textId="77777777" w:rsidR="002C0F83" w:rsidRDefault="002C0F83" w:rsidP="002C0F83">
      <w:pPr>
        <w:spacing w:line="360" w:lineRule="auto"/>
        <w:rPr>
          <w:rFonts w:ascii="Arial" w:hAnsi="Arial" w:cs="Arial"/>
          <w:b/>
          <w:bCs/>
          <w:sz w:val="22"/>
          <w:szCs w:val="22"/>
        </w:rPr>
      </w:pPr>
    </w:p>
    <w:p w14:paraId="25BF49AE" w14:textId="77777777" w:rsidR="002C0F83" w:rsidRPr="008D6818" w:rsidRDefault="002C0F83" w:rsidP="002C0F83">
      <w:pPr>
        <w:spacing w:line="360" w:lineRule="auto"/>
        <w:rPr>
          <w:rFonts w:ascii="Arial" w:hAnsi="Arial" w:cs="Arial"/>
          <w:b/>
          <w:bCs/>
          <w:sz w:val="22"/>
          <w:szCs w:val="22"/>
        </w:rPr>
      </w:pPr>
      <w:r w:rsidRPr="008D6818">
        <w:rPr>
          <w:rFonts w:ascii="Arial" w:hAnsi="Arial" w:cs="Arial"/>
          <w:b/>
          <w:bCs/>
          <w:sz w:val="22"/>
          <w:szCs w:val="22"/>
        </w:rPr>
        <w:t>CONCLUSION</w:t>
      </w:r>
    </w:p>
    <w:p w14:paraId="367A4D1C" w14:textId="77777777" w:rsidR="002C0F83" w:rsidRPr="008D6818" w:rsidRDefault="002C0F83" w:rsidP="002C0F83">
      <w:pPr>
        <w:spacing w:line="360" w:lineRule="auto"/>
        <w:rPr>
          <w:rFonts w:ascii="Arial" w:hAnsi="Arial" w:cs="Arial"/>
          <w:b/>
          <w:bCs/>
          <w:sz w:val="22"/>
          <w:szCs w:val="22"/>
        </w:rPr>
      </w:pPr>
    </w:p>
    <w:p w14:paraId="0CED0E28" w14:textId="77777777" w:rsidR="002C0F83" w:rsidRPr="008C781C" w:rsidRDefault="002C0F83" w:rsidP="002C0F83">
      <w:pPr>
        <w:spacing w:line="360" w:lineRule="auto"/>
        <w:jc w:val="both"/>
        <w:rPr>
          <w:rFonts w:ascii="Arial" w:hAnsi="Arial" w:cs="Arial"/>
          <w:sz w:val="22"/>
          <w:szCs w:val="22"/>
        </w:rPr>
      </w:pPr>
      <w:r w:rsidRPr="008C781C">
        <w:rPr>
          <w:rStyle w:val="a0"/>
          <w:rFonts w:ascii="Arial" w:hAnsi="Arial" w:cs="Arial"/>
          <w:sz w:val="22"/>
          <w:szCs w:val="22"/>
        </w:rPr>
        <w:t xml:space="preserve">This </w:t>
      </w:r>
      <w:r>
        <w:rPr>
          <w:rStyle w:val="a0"/>
          <w:rFonts w:ascii="Arial" w:hAnsi="Arial" w:cs="Arial"/>
          <w:sz w:val="22"/>
          <w:szCs w:val="22"/>
        </w:rPr>
        <w:t xml:space="preserve">report concludes that, </w:t>
      </w:r>
      <w:r w:rsidRPr="008C781C">
        <w:rPr>
          <w:rStyle w:val="a0"/>
          <w:rFonts w:ascii="Arial" w:hAnsi="Arial" w:cs="Arial"/>
          <w:sz w:val="22"/>
          <w:szCs w:val="22"/>
        </w:rPr>
        <w:t xml:space="preserve"> the marketing strateg</w:t>
      </w:r>
      <w:r>
        <w:rPr>
          <w:rStyle w:val="a0"/>
          <w:rFonts w:ascii="Arial" w:hAnsi="Arial" w:cs="Arial"/>
          <w:sz w:val="22"/>
          <w:szCs w:val="22"/>
        </w:rPr>
        <w:t>ies</w:t>
      </w:r>
      <w:r w:rsidRPr="008C781C">
        <w:rPr>
          <w:rStyle w:val="a0"/>
          <w:rFonts w:ascii="Arial" w:hAnsi="Arial" w:cs="Arial"/>
          <w:sz w:val="22"/>
          <w:szCs w:val="22"/>
        </w:rPr>
        <w:t xml:space="preserve"> of the world</w:t>
      </w:r>
      <w:r>
        <w:rPr>
          <w:rStyle w:val="a0"/>
          <w:rFonts w:ascii="Arial" w:hAnsi="Arial" w:cs="Arial"/>
          <w:sz w:val="22"/>
          <w:szCs w:val="22"/>
        </w:rPr>
        <w:t>’</w:t>
      </w:r>
      <w:r w:rsidRPr="008C781C">
        <w:rPr>
          <w:rStyle w:val="a0"/>
          <w:rFonts w:ascii="Arial" w:hAnsi="Arial" w:cs="Arial"/>
          <w:sz w:val="22"/>
          <w:szCs w:val="22"/>
        </w:rPr>
        <w:t>s most famous</w:t>
      </w:r>
      <w:r>
        <w:rPr>
          <w:rStyle w:val="a0"/>
          <w:rFonts w:ascii="Arial" w:hAnsi="Arial" w:cs="Arial"/>
          <w:sz w:val="22"/>
          <w:szCs w:val="22"/>
        </w:rPr>
        <w:t xml:space="preserve"> </w:t>
      </w:r>
      <w:r w:rsidRPr="008C781C">
        <w:rPr>
          <w:rStyle w:val="a0"/>
          <w:rFonts w:ascii="Arial" w:hAnsi="Arial" w:cs="Arial"/>
          <w:sz w:val="22"/>
          <w:szCs w:val="22"/>
        </w:rPr>
        <w:t xml:space="preserve">luxury car brand </w:t>
      </w:r>
      <w:r>
        <w:rPr>
          <w:rFonts w:ascii="Arial" w:hAnsi="Arial" w:cs="Arial"/>
          <w:sz w:val="22"/>
          <w:szCs w:val="22"/>
        </w:rPr>
        <w:t xml:space="preserve">is very effective. </w:t>
      </w:r>
      <w:r w:rsidRPr="008C781C">
        <w:rPr>
          <w:rStyle w:val="a0"/>
          <w:rFonts w:ascii="Arial" w:hAnsi="Arial" w:cs="Arial"/>
          <w:sz w:val="22"/>
          <w:szCs w:val="22"/>
        </w:rPr>
        <w:t>The strategy use</w:t>
      </w:r>
      <w:r>
        <w:rPr>
          <w:rStyle w:val="a0"/>
          <w:rFonts w:ascii="Arial" w:hAnsi="Arial" w:cs="Arial"/>
          <w:sz w:val="22"/>
          <w:szCs w:val="22"/>
        </w:rPr>
        <w:t>d</w:t>
      </w:r>
      <w:r w:rsidRPr="008C781C">
        <w:rPr>
          <w:rStyle w:val="a0"/>
          <w:rFonts w:ascii="Arial" w:hAnsi="Arial" w:cs="Arial"/>
          <w:sz w:val="22"/>
          <w:szCs w:val="22"/>
        </w:rPr>
        <w:t xml:space="preserve"> is fully customer </w:t>
      </w:r>
      <w:r>
        <w:rPr>
          <w:rStyle w:val="a0"/>
          <w:rFonts w:ascii="Arial" w:hAnsi="Arial" w:cs="Arial"/>
          <w:sz w:val="22"/>
          <w:szCs w:val="22"/>
        </w:rPr>
        <w:t>centric with great emphasis on customer experience and satisfaction.</w:t>
      </w:r>
    </w:p>
    <w:p w14:paraId="7D44C5FB" w14:textId="77777777" w:rsidR="002C0F83" w:rsidRDefault="002C0F83" w:rsidP="002C0F83">
      <w:pPr>
        <w:spacing w:line="360" w:lineRule="auto"/>
        <w:jc w:val="both"/>
        <w:rPr>
          <w:rStyle w:val="a0"/>
          <w:rFonts w:ascii="Arial" w:hAnsi="Arial" w:cs="Arial"/>
          <w:sz w:val="22"/>
          <w:szCs w:val="22"/>
        </w:rPr>
      </w:pPr>
      <w:r>
        <w:rPr>
          <w:rStyle w:val="a0"/>
          <w:rFonts w:ascii="Arial" w:hAnsi="Arial" w:cs="Arial"/>
          <w:sz w:val="22"/>
          <w:szCs w:val="22"/>
        </w:rPr>
        <w:t xml:space="preserve">Rolls-Royce motor cars serves a very niche market of the ultra-rich in the society with </w:t>
      </w:r>
      <w:r w:rsidRPr="008C781C">
        <w:rPr>
          <w:rStyle w:val="a0"/>
          <w:rFonts w:ascii="Arial" w:hAnsi="Arial" w:cs="Arial"/>
          <w:sz w:val="22"/>
          <w:szCs w:val="22"/>
        </w:rPr>
        <w:t xml:space="preserve"> unique characteristic</w:t>
      </w:r>
      <w:r>
        <w:rPr>
          <w:rStyle w:val="a0"/>
          <w:rFonts w:ascii="Arial" w:hAnsi="Arial" w:cs="Arial"/>
          <w:sz w:val="22"/>
          <w:szCs w:val="22"/>
        </w:rPr>
        <w:t xml:space="preserve"> needs</w:t>
      </w:r>
      <w:r w:rsidRPr="008C781C">
        <w:rPr>
          <w:rStyle w:val="a0"/>
          <w:rFonts w:ascii="Arial" w:hAnsi="Arial" w:cs="Arial"/>
          <w:sz w:val="22"/>
          <w:szCs w:val="22"/>
        </w:rPr>
        <w:t xml:space="preserve">. </w:t>
      </w:r>
      <w:r>
        <w:rPr>
          <w:rStyle w:val="a0"/>
          <w:rFonts w:ascii="Arial" w:hAnsi="Arial" w:cs="Arial"/>
          <w:sz w:val="22"/>
          <w:szCs w:val="22"/>
        </w:rPr>
        <w:t xml:space="preserve">Meeting these needs require unique marketing strategies which the company has demonstrated the ability to do  </w:t>
      </w:r>
      <w:r w:rsidRPr="008C781C">
        <w:rPr>
          <w:rStyle w:val="a0"/>
          <w:rFonts w:ascii="Arial" w:hAnsi="Arial" w:cs="Arial"/>
          <w:sz w:val="22"/>
          <w:szCs w:val="22"/>
        </w:rPr>
        <w:t>by understanding the market</w:t>
      </w:r>
      <w:r>
        <w:rPr>
          <w:rStyle w:val="a0"/>
          <w:rFonts w:ascii="Arial" w:hAnsi="Arial" w:cs="Arial"/>
          <w:sz w:val="22"/>
          <w:szCs w:val="22"/>
        </w:rPr>
        <w:t xml:space="preserve">, </w:t>
      </w:r>
      <w:r w:rsidRPr="008C781C">
        <w:rPr>
          <w:rStyle w:val="a0"/>
          <w:rFonts w:ascii="Arial" w:hAnsi="Arial" w:cs="Arial"/>
          <w:sz w:val="22"/>
          <w:szCs w:val="22"/>
        </w:rPr>
        <w:t xml:space="preserve">creating </w:t>
      </w:r>
      <w:r>
        <w:rPr>
          <w:rStyle w:val="a0"/>
          <w:rFonts w:ascii="Arial" w:hAnsi="Arial" w:cs="Arial"/>
          <w:sz w:val="22"/>
          <w:szCs w:val="22"/>
        </w:rPr>
        <w:t xml:space="preserve">highly distinctive value propositions  and </w:t>
      </w:r>
      <w:r w:rsidRPr="008C781C">
        <w:rPr>
          <w:rStyle w:val="a0"/>
          <w:rFonts w:ascii="Arial" w:hAnsi="Arial" w:cs="Arial"/>
          <w:sz w:val="22"/>
          <w:szCs w:val="22"/>
        </w:rPr>
        <w:t>total customer satisfaction</w:t>
      </w:r>
      <w:r>
        <w:rPr>
          <w:rStyle w:val="a0"/>
          <w:rFonts w:ascii="Arial" w:hAnsi="Arial" w:cs="Arial"/>
          <w:sz w:val="22"/>
          <w:szCs w:val="22"/>
        </w:rPr>
        <w:t>, as evidenced by their productivity in this highly competitive sector, reporting the highest ever annual sales result in 2021.  Rolls-Royce continues to inspire greatness with cutting edge innovations in the automobile industry.</w:t>
      </w:r>
    </w:p>
    <w:p w14:paraId="7FBF0D49" w14:textId="77777777" w:rsidR="00FC40A7" w:rsidRDefault="00000000"/>
    <w:sectPr w:rsidR="00FC40A7" w:rsidSect="002C0F83">
      <w:pgSz w:w="11900" w:h="16840"/>
      <w:pgMar w:top="1440" w:right="1440" w:bottom="66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Microsoft Himalaya">
    <w:panose1 w:val="01010100010101010101"/>
    <w:charset w:val="00"/>
    <w:family w:val="auto"/>
    <w:pitch w:val="variable"/>
    <w:sig w:usb0="80000003" w:usb1="00010000" w:usb2="0000004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7F7"/>
    <w:multiLevelType w:val="multilevel"/>
    <w:tmpl w:val="972A8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6780E"/>
    <w:multiLevelType w:val="hybridMultilevel"/>
    <w:tmpl w:val="B1FA3936"/>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2793F"/>
    <w:multiLevelType w:val="hybridMultilevel"/>
    <w:tmpl w:val="E276803C"/>
    <w:lvl w:ilvl="0" w:tplc="04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3" w15:restartNumberingAfterBreak="0">
    <w:nsid w:val="09217299"/>
    <w:multiLevelType w:val="hybridMultilevel"/>
    <w:tmpl w:val="36E8E394"/>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4F51DB"/>
    <w:multiLevelType w:val="hybridMultilevel"/>
    <w:tmpl w:val="EED87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6A03D1"/>
    <w:multiLevelType w:val="hybridMultilevel"/>
    <w:tmpl w:val="B192DD12"/>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4C5C7D"/>
    <w:multiLevelType w:val="hybridMultilevel"/>
    <w:tmpl w:val="121299E2"/>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2025D5"/>
    <w:multiLevelType w:val="multilevel"/>
    <w:tmpl w:val="189C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36E91"/>
    <w:multiLevelType w:val="hybridMultilevel"/>
    <w:tmpl w:val="0BAAD68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3059FC"/>
    <w:multiLevelType w:val="multilevel"/>
    <w:tmpl w:val="6A107B0C"/>
    <w:lvl w:ilvl="0">
      <w:start w:val="1"/>
      <w:numFmt w:val="decimal"/>
      <w:lvlText w:val="%1."/>
      <w:lvlJc w:val="left"/>
      <w:pPr>
        <w:ind w:left="360" w:hanging="360"/>
      </w:pPr>
      <w:rPr>
        <w:rFonts w:hint="default"/>
      </w:rPr>
    </w:lvl>
    <w:lvl w:ilvl="1">
      <w:start w:val="1"/>
      <w:numFmt w:val="decimal"/>
      <w:isLgl/>
      <w:lvlText w:val="%1.%2"/>
      <w:lvlJc w:val="left"/>
      <w:pPr>
        <w:ind w:left="680" w:hanging="360"/>
      </w:pPr>
      <w:rPr>
        <w:rFonts w:hint="default"/>
      </w:rPr>
    </w:lvl>
    <w:lvl w:ilvl="2">
      <w:start w:val="1"/>
      <w:numFmt w:val="decimal"/>
      <w:isLgl/>
      <w:lvlText w:val="%1.%2.%3"/>
      <w:lvlJc w:val="left"/>
      <w:pPr>
        <w:ind w:left="1360" w:hanging="720"/>
      </w:pPr>
      <w:rPr>
        <w:rFonts w:hint="default"/>
      </w:rPr>
    </w:lvl>
    <w:lvl w:ilvl="3">
      <w:start w:val="1"/>
      <w:numFmt w:val="decimal"/>
      <w:isLgl/>
      <w:lvlText w:val="%1.%2.%3.%4"/>
      <w:lvlJc w:val="left"/>
      <w:pPr>
        <w:ind w:left="1680" w:hanging="720"/>
      </w:pPr>
      <w:rPr>
        <w:rFonts w:hint="default"/>
      </w:rPr>
    </w:lvl>
    <w:lvl w:ilvl="4">
      <w:start w:val="1"/>
      <w:numFmt w:val="decimal"/>
      <w:isLgl/>
      <w:lvlText w:val="%1.%2.%3.%4.%5"/>
      <w:lvlJc w:val="left"/>
      <w:pPr>
        <w:ind w:left="2360" w:hanging="1080"/>
      </w:pPr>
      <w:rPr>
        <w:rFonts w:hint="default"/>
      </w:rPr>
    </w:lvl>
    <w:lvl w:ilvl="5">
      <w:start w:val="1"/>
      <w:numFmt w:val="decimal"/>
      <w:isLgl/>
      <w:lvlText w:val="%1.%2.%3.%4.%5.%6"/>
      <w:lvlJc w:val="left"/>
      <w:pPr>
        <w:ind w:left="268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680" w:hanging="1440"/>
      </w:pPr>
      <w:rPr>
        <w:rFonts w:hint="default"/>
      </w:rPr>
    </w:lvl>
    <w:lvl w:ilvl="8">
      <w:start w:val="1"/>
      <w:numFmt w:val="decimal"/>
      <w:isLgl/>
      <w:lvlText w:val="%1.%2.%3.%4.%5.%6.%7.%8.%9"/>
      <w:lvlJc w:val="left"/>
      <w:pPr>
        <w:ind w:left="4360" w:hanging="1800"/>
      </w:pPr>
      <w:rPr>
        <w:rFonts w:hint="default"/>
      </w:rPr>
    </w:lvl>
  </w:abstractNum>
  <w:abstractNum w:abstractNumId="10" w15:restartNumberingAfterBreak="0">
    <w:nsid w:val="1F2C0DF8"/>
    <w:multiLevelType w:val="multilevel"/>
    <w:tmpl w:val="1F08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CB407D"/>
    <w:multiLevelType w:val="hybridMultilevel"/>
    <w:tmpl w:val="5BCA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51556F"/>
    <w:multiLevelType w:val="hybridMultilevel"/>
    <w:tmpl w:val="8884D89A"/>
    <w:lvl w:ilvl="0" w:tplc="672A31D0">
      <w:numFmt w:val="bullet"/>
      <w:lvlText w:val="-"/>
      <w:lvlJc w:val="left"/>
      <w:pPr>
        <w:ind w:left="720" w:hanging="360"/>
      </w:pPr>
      <w:rPr>
        <w:rFonts w:ascii="Microsoft Himalaya" w:eastAsia="Times New Roman" w:hAnsi="Microsoft Himalaya" w:cs="Microsoft Himalay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A3F66"/>
    <w:multiLevelType w:val="hybridMultilevel"/>
    <w:tmpl w:val="CD524C9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6D0B66"/>
    <w:multiLevelType w:val="hybridMultilevel"/>
    <w:tmpl w:val="F2621A5E"/>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50E0EA8"/>
    <w:multiLevelType w:val="multilevel"/>
    <w:tmpl w:val="C6E61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CC07B7"/>
    <w:multiLevelType w:val="multilevel"/>
    <w:tmpl w:val="5B22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64901"/>
    <w:multiLevelType w:val="hybridMultilevel"/>
    <w:tmpl w:val="0F72D40A"/>
    <w:lvl w:ilvl="0" w:tplc="3A7C27FA">
      <w:numFmt w:val="bullet"/>
      <w:lvlText w:val="-"/>
      <w:lvlJc w:val="left"/>
      <w:pPr>
        <w:ind w:left="720" w:hanging="360"/>
      </w:pPr>
      <w:rPr>
        <w:rFonts w:ascii="Microsoft Himalaya" w:eastAsia="Times New Roman" w:hAnsi="Microsoft Himalaya" w:cs="Microsoft Himalay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2930EB"/>
    <w:multiLevelType w:val="hybridMultilevel"/>
    <w:tmpl w:val="E5E4FE3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220521"/>
    <w:multiLevelType w:val="multilevel"/>
    <w:tmpl w:val="08D0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B82473"/>
    <w:multiLevelType w:val="hybridMultilevel"/>
    <w:tmpl w:val="266088D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C33050"/>
    <w:multiLevelType w:val="hybridMultilevel"/>
    <w:tmpl w:val="420C4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61754D"/>
    <w:multiLevelType w:val="multilevel"/>
    <w:tmpl w:val="9CFC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DF5D76"/>
    <w:multiLevelType w:val="hybridMultilevel"/>
    <w:tmpl w:val="1EA2A06C"/>
    <w:lvl w:ilvl="0" w:tplc="0409001B">
      <w:start w:val="1"/>
      <w:numFmt w:val="lowerRoman"/>
      <w:lvlText w:val="%1."/>
      <w:lvlJc w:val="righ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24" w15:restartNumberingAfterBreak="0">
    <w:nsid w:val="5059374C"/>
    <w:multiLevelType w:val="multilevel"/>
    <w:tmpl w:val="29AE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1E3F3B"/>
    <w:multiLevelType w:val="hybridMultilevel"/>
    <w:tmpl w:val="E57C861C"/>
    <w:lvl w:ilvl="0" w:tplc="A5867FF2">
      <w:numFmt w:val="bullet"/>
      <w:lvlText w:val="-"/>
      <w:lvlJc w:val="left"/>
      <w:pPr>
        <w:ind w:left="720" w:hanging="360"/>
      </w:pPr>
      <w:rPr>
        <w:rFonts w:ascii="Microsoft Himalaya" w:eastAsia="Times New Roman" w:hAnsi="Microsoft Himalaya" w:cs="Microsoft Himalaya"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FD7DB7"/>
    <w:multiLevelType w:val="hybridMultilevel"/>
    <w:tmpl w:val="AC94511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7" w15:restartNumberingAfterBreak="0">
    <w:nsid w:val="6A38456E"/>
    <w:multiLevelType w:val="hybridMultilevel"/>
    <w:tmpl w:val="6A129BEC"/>
    <w:lvl w:ilvl="0" w:tplc="04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F5596C"/>
    <w:multiLevelType w:val="hybridMultilevel"/>
    <w:tmpl w:val="AEDCC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746A4"/>
    <w:multiLevelType w:val="hybridMultilevel"/>
    <w:tmpl w:val="7B60857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79136E"/>
    <w:multiLevelType w:val="multilevel"/>
    <w:tmpl w:val="1CC0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13530C"/>
    <w:multiLevelType w:val="hybridMultilevel"/>
    <w:tmpl w:val="956E0C2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77061"/>
    <w:multiLevelType w:val="multilevel"/>
    <w:tmpl w:val="F542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169826">
    <w:abstractNumId w:val="10"/>
  </w:num>
  <w:num w:numId="2" w16cid:durableId="747845863">
    <w:abstractNumId w:val="28"/>
  </w:num>
  <w:num w:numId="3" w16cid:durableId="1031883167">
    <w:abstractNumId w:val="4"/>
  </w:num>
  <w:num w:numId="4" w16cid:durableId="341785518">
    <w:abstractNumId w:val="5"/>
  </w:num>
  <w:num w:numId="5" w16cid:durableId="1293291053">
    <w:abstractNumId w:val="3"/>
  </w:num>
  <w:num w:numId="6" w16cid:durableId="1982608549">
    <w:abstractNumId w:val="24"/>
  </w:num>
  <w:num w:numId="7" w16cid:durableId="1525557479">
    <w:abstractNumId w:val="7"/>
  </w:num>
  <w:num w:numId="8" w16cid:durableId="1375277461">
    <w:abstractNumId w:val="22"/>
  </w:num>
  <w:num w:numId="9" w16cid:durableId="1140345193">
    <w:abstractNumId w:val="15"/>
  </w:num>
  <w:num w:numId="10" w16cid:durableId="1925142972">
    <w:abstractNumId w:val="6"/>
  </w:num>
  <w:num w:numId="11" w16cid:durableId="986517801">
    <w:abstractNumId w:val="27"/>
  </w:num>
  <w:num w:numId="12" w16cid:durableId="2014450037">
    <w:abstractNumId w:val="31"/>
  </w:num>
  <w:num w:numId="13" w16cid:durableId="1515264892">
    <w:abstractNumId w:val="2"/>
  </w:num>
  <w:num w:numId="14" w16cid:durableId="252320168">
    <w:abstractNumId w:val="23"/>
  </w:num>
  <w:num w:numId="15" w16cid:durableId="81689320">
    <w:abstractNumId w:val="9"/>
  </w:num>
  <w:num w:numId="16" w16cid:durableId="1526865656">
    <w:abstractNumId w:val="21"/>
  </w:num>
  <w:num w:numId="17" w16cid:durableId="988245255">
    <w:abstractNumId w:val="30"/>
  </w:num>
  <w:num w:numId="18" w16cid:durableId="88425932">
    <w:abstractNumId w:val="0"/>
  </w:num>
  <w:num w:numId="19" w16cid:durableId="1618291540">
    <w:abstractNumId w:val="32"/>
  </w:num>
  <w:num w:numId="20" w16cid:durableId="2130003392">
    <w:abstractNumId w:val="16"/>
  </w:num>
  <w:num w:numId="21" w16cid:durableId="412745948">
    <w:abstractNumId w:val="11"/>
  </w:num>
  <w:num w:numId="22" w16cid:durableId="406928928">
    <w:abstractNumId w:val="20"/>
  </w:num>
  <w:num w:numId="23" w16cid:durableId="172498167">
    <w:abstractNumId w:val="8"/>
  </w:num>
  <w:num w:numId="24" w16cid:durableId="1980530391">
    <w:abstractNumId w:val="26"/>
  </w:num>
  <w:num w:numId="25" w16cid:durableId="1486974707">
    <w:abstractNumId w:val="25"/>
  </w:num>
  <w:num w:numId="26" w16cid:durableId="1042826180">
    <w:abstractNumId w:val="12"/>
  </w:num>
  <w:num w:numId="27" w16cid:durableId="41105247">
    <w:abstractNumId w:val="17"/>
  </w:num>
  <w:num w:numId="28" w16cid:durableId="1912034359">
    <w:abstractNumId w:val="1"/>
  </w:num>
  <w:num w:numId="29" w16cid:durableId="367148234">
    <w:abstractNumId w:val="13"/>
  </w:num>
  <w:num w:numId="30" w16cid:durableId="1658412029">
    <w:abstractNumId w:val="29"/>
  </w:num>
  <w:num w:numId="31" w16cid:durableId="1115902612">
    <w:abstractNumId w:val="18"/>
  </w:num>
  <w:num w:numId="32" w16cid:durableId="746654004">
    <w:abstractNumId w:val="14"/>
  </w:num>
  <w:num w:numId="33" w16cid:durableId="129952970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F83"/>
    <w:rsid w:val="002C0F83"/>
    <w:rsid w:val="003C4F94"/>
    <w:rsid w:val="00605D57"/>
    <w:rsid w:val="009A1FF0"/>
    <w:rsid w:val="00E52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15897E"/>
  <w15:chartTrackingRefBased/>
  <w15:docId w15:val="{F130F23A-2FDF-6B4B-955A-D9B1690D7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F83"/>
    <w:rPr>
      <w:rFonts w:ascii="Times New Roman" w:eastAsia="Times New Roman" w:hAnsi="Times New Roman" w:cs="Times New Roman"/>
      <w:lang w:eastAsia="en-GB"/>
    </w:rPr>
  </w:style>
  <w:style w:type="paragraph" w:styleId="Heading1">
    <w:name w:val="heading 1"/>
    <w:basedOn w:val="Normal"/>
    <w:link w:val="Heading1Char"/>
    <w:uiPriority w:val="9"/>
    <w:qFormat/>
    <w:rsid w:val="002C0F83"/>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C0F83"/>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2C0F83"/>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unhideWhenUsed/>
    <w:qFormat/>
    <w:rsid w:val="002C0F83"/>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F8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C0F8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C0F8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2C0F83"/>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2C0F83"/>
    <w:pPr>
      <w:spacing w:before="100" w:beforeAutospacing="1" w:after="100" w:afterAutospacing="1"/>
    </w:pPr>
  </w:style>
  <w:style w:type="character" w:styleId="Hyperlink">
    <w:name w:val="Hyperlink"/>
    <w:basedOn w:val="DefaultParagraphFont"/>
    <w:uiPriority w:val="99"/>
    <w:unhideWhenUsed/>
    <w:rsid w:val="002C0F83"/>
    <w:rPr>
      <w:color w:val="0000FF"/>
      <w:u w:val="single"/>
    </w:rPr>
  </w:style>
  <w:style w:type="paragraph" w:styleId="ListParagraph">
    <w:name w:val="List Paragraph"/>
    <w:basedOn w:val="Normal"/>
    <w:uiPriority w:val="34"/>
    <w:qFormat/>
    <w:rsid w:val="002C0F83"/>
    <w:pPr>
      <w:ind w:left="720"/>
      <w:contextualSpacing/>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2C0F83"/>
    <w:rPr>
      <w:color w:val="605E5C"/>
      <w:shd w:val="clear" w:color="auto" w:fill="E1DFDD"/>
    </w:rPr>
  </w:style>
  <w:style w:type="character" w:styleId="FollowedHyperlink">
    <w:name w:val="FollowedHyperlink"/>
    <w:basedOn w:val="DefaultParagraphFont"/>
    <w:uiPriority w:val="99"/>
    <w:semiHidden/>
    <w:unhideWhenUsed/>
    <w:rsid w:val="002C0F83"/>
    <w:rPr>
      <w:color w:val="954F72" w:themeColor="followedHyperlink"/>
      <w:u w:val="single"/>
    </w:rPr>
  </w:style>
  <w:style w:type="character" w:styleId="Strong">
    <w:name w:val="Strong"/>
    <w:basedOn w:val="DefaultParagraphFont"/>
    <w:uiPriority w:val="22"/>
    <w:qFormat/>
    <w:rsid w:val="002C0F83"/>
    <w:rPr>
      <w:b/>
      <w:bCs/>
    </w:rPr>
  </w:style>
  <w:style w:type="paragraph" w:customStyle="1" w:styleId="rich-text-component">
    <w:name w:val="rich-text-component"/>
    <w:basedOn w:val="Normal"/>
    <w:rsid w:val="002C0F83"/>
    <w:pPr>
      <w:spacing w:before="100" w:beforeAutospacing="1" w:after="100" w:afterAutospacing="1"/>
    </w:pPr>
  </w:style>
  <w:style w:type="character" w:customStyle="1" w:styleId="css-je7s01">
    <w:name w:val="css-je7s01"/>
    <w:basedOn w:val="DefaultParagraphFont"/>
    <w:rsid w:val="002C0F83"/>
  </w:style>
  <w:style w:type="character" w:customStyle="1" w:styleId="apple-converted-space">
    <w:name w:val="apple-converted-space"/>
    <w:basedOn w:val="DefaultParagraphFont"/>
    <w:rsid w:val="002C0F83"/>
  </w:style>
  <w:style w:type="character" w:customStyle="1" w:styleId="ff3">
    <w:name w:val="ff3"/>
    <w:basedOn w:val="DefaultParagraphFont"/>
    <w:rsid w:val="002C0F83"/>
  </w:style>
  <w:style w:type="character" w:customStyle="1" w:styleId="a">
    <w:name w:val="_"/>
    <w:basedOn w:val="DefaultParagraphFont"/>
    <w:rsid w:val="002C0F83"/>
  </w:style>
  <w:style w:type="character" w:customStyle="1" w:styleId="ff4">
    <w:name w:val="ff4"/>
    <w:basedOn w:val="DefaultParagraphFont"/>
    <w:rsid w:val="002C0F83"/>
  </w:style>
  <w:style w:type="character" w:customStyle="1" w:styleId="a0">
    <w:name w:val="a"/>
    <w:basedOn w:val="DefaultParagraphFont"/>
    <w:rsid w:val="002C0F83"/>
  </w:style>
  <w:style w:type="character" w:customStyle="1" w:styleId="markedcontent">
    <w:name w:val="markedcontent"/>
    <w:basedOn w:val="DefaultParagraphFont"/>
    <w:rsid w:val="002C0F83"/>
  </w:style>
  <w:style w:type="character" w:styleId="Emphasis">
    <w:name w:val="Emphasis"/>
    <w:basedOn w:val="DefaultParagraphFont"/>
    <w:uiPriority w:val="20"/>
    <w:qFormat/>
    <w:rsid w:val="002C0F83"/>
    <w:rPr>
      <w:i/>
      <w:iCs/>
    </w:rPr>
  </w:style>
  <w:style w:type="paragraph" w:customStyle="1" w:styleId="publish-date">
    <w:name w:val="publish-date"/>
    <w:basedOn w:val="Normal"/>
    <w:rsid w:val="002C0F83"/>
    <w:pPr>
      <w:spacing w:before="100" w:beforeAutospacing="1" w:after="100" w:afterAutospacing="1"/>
    </w:pPr>
  </w:style>
  <w:style w:type="table" w:styleId="TableGrid">
    <w:name w:val="Table Grid"/>
    <w:basedOn w:val="TableNormal"/>
    <w:uiPriority w:val="39"/>
    <w:rsid w:val="002C0F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c0">
    <w:name w:val="fc0"/>
    <w:basedOn w:val="DefaultParagraphFont"/>
    <w:rsid w:val="002C0F83"/>
  </w:style>
  <w:style w:type="character" w:customStyle="1" w:styleId="fc1">
    <w:name w:val="fc1"/>
    <w:basedOn w:val="DefaultParagraphFont"/>
    <w:rsid w:val="002C0F83"/>
  </w:style>
  <w:style w:type="character" w:customStyle="1" w:styleId="qtiperar">
    <w:name w:val="qtiperar"/>
    <w:basedOn w:val="DefaultParagraphFont"/>
    <w:rsid w:val="002C0F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killsyouneed.com/communication" TargetMode="External"/><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21</Pages>
  <Words>5313</Words>
  <Characters>30287</Characters>
  <Application>Microsoft Office Word</Application>
  <DocSecurity>0</DocSecurity>
  <Lines>252</Lines>
  <Paragraphs>71</Paragraphs>
  <ScaleCrop>false</ScaleCrop>
  <Company/>
  <LinksUpToDate>false</LinksUpToDate>
  <CharactersWithSpaces>35529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Ochieng (1807935)</dc:creator>
  <cp:keywords/>
  <dc:description/>
  <cp:lastModifiedBy>Emmanuel Ochieng (1807935)</cp:lastModifiedBy>
  <cp:revision>1</cp:revision>
  <dcterms:created xsi:type="dcterms:W3CDTF">2023-01-04T09:49:00Z</dcterms:created>
  <dcterms:modified xsi:type="dcterms:W3CDTF">2023-01-04T09:56:00Z</dcterms:modified>
</cp:coreProperties>
</file>