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6F1BA" w14:textId="0C3827DE" w:rsidR="00F31761" w:rsidRDefault="00316482" w:rsidP="002C10DF">
      <w:pPr>
        <w:spacing w:line="360" w:lineRule="auto"/>
        <w:rPr>
          <w:rFonts w:ascii="Arial" w:hAnsi="Arial" w:cs="Arial"/>
          <w:b/>
          <w:bCs/>
          <w:sz w:val="24"/>
          <w:szCs w:val="24"/>
        </w:rPr>
      </w:pPr>
      <w:r w:rsidRPr="00316482">
        <w:rPr>
          <w:rFonts w:ascii="Arial" w:hAnsi="Arial" w:cs="Arial"/>
          <w:b/>
          <w:bCs/>
          <w:noProof/>
          <w:sz w:val="24"/>
          <w:szCs w:val="24"/>
        </w:rPr>
        <w:drawing>
          <wp:inline distT="0" distB="0" distL="0" distR="0" wp14:anchorId="248D0272" wp14:editId="5EC0808B">
            <wp:extent cx="5988685" cy="2133600"/>
            <wp:effectExtent l="0" t="0" r="0" b="0"/>
            <wp:docPr id="752677895" name="Picture 1" descr="A logo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677895" name="Picture 1" descr="A logo with blue and white text&#10;&#10;AI-generated content may be incorrect."/>
                    <pic:cNvPicPr/>
                  </pic:nvPicPr>
                  <pic:blipFill>
                    <a:blip r:embed="rId6"/>
                    <a:stretch>
                      <a:fillRect/>
                    </a:stretch>
                  </pic:blipFill>
                  <pic:spPr>
                    <a:xfrm>
                      <a:off x="0" y="0"/>
                      <a:ext cx="6019734" cy="2144662"/>
                    </a:xfrm>
                    <a:prstGeom prst="rect">
                      <a:avLst/>
                    </a:prstGeom>
                  </pic:spPr>
                </pic:pic>
              </a:graphicData>
            </a:graphic>
          </wp:inline>
        </w:drawing>
      </w:r>
    </w:p>
    <w:p w14:paraId="25B214C3" w14:textId="77777777" w:rsidR="00F31761" w:rsidRDefault="00F31761" w:rsidP="002C10DF">
      <w:pPr>
        <w:spacing w:line="360" w:lineRule="auto"/>
        <w:rPr>
          <w:rFonts w:ascii="Arial" w:hAnsi="Arial" w:cs="Arial"/>
          <w:b/>
          <w:bCs/>
          <w:sz w:val="24"/>
          <w:szCs w:val="24"/>
        </w:rPr>
      </w:pPr>
    </w:p>
    <w:p w14:paraId="021B2EB8" w14:textId="6391488B" w:rsidR="002C10DF" w:rsidRPr="00F27A40" w:rsidRDefault="002C10DF" w:rsidP="002C10DF">
      <w:pPr>
        <w:spacing w:line="360" w:lineRule="auto"/>
        <w:rPr>
          <w:rFonts w:ascii="Arial" w:hAnsi="Arial" w:cs="Arial"/>
          <w:b/>
          <w:bCs/>
        </w:rPr>
      </w:pPr>
      <w:r w:rsidRPr="00F27A40">
        <w:rPr>
          <w:rFonts w:ascii="Arial" w:hAnsi="Arial" w:cs="Arial"/>
          <w:b/>
          <w:bCs/>
        </w:rPr>
        <w:t xml:space="preserve">Title:          </w:t>
      </w:r>
      <w:r w:rsidR="005D3D1C">
        <w:rPr>
          <w:rFonts w:ascii="Arial" w:hAnsi="Arial" w:cs="Arial"/>
          <w:b/>
          <w:bCs/>
        </w:rPr>
        <w:t xml:space="preserve">              </w:t>
      </w:r>
      <w:r w:rsidRPr="00F27A40">
        <w:rPr>
          <w:rFonts w:ascii="Arial" w:hAnsi="Arial" w:cs="Arial"/>
          <w:b/>
          <w:bCs/>
        </w:rPr>
        <w:t xml:space="preserve"> </w:t>
      </w:r>
      <w:r w:rsidR="00C2636D" w:rsidRPr="00F27A40">
        <w:rPr>
          <w:rFonts w:ascii="Arial" w:hAnsi="Arial" w:cs="Arial"/>
          <w:b/>
          <w:bCs/>
        </w:rPr>
        <w:t>Consultancy Report</w:t>
      </w:r>
      <w:r w:rsidR="006D3165" w:rsidRPr="00F27A40">
        <w:rPr>
          <w:rFonts w:ascii="Arial" w:hAnsi="Arial" w:cs="Arial"/>
          <w:b/>
          <w:bCs/>
        </w:rPr>
        <w:t xml:space="preserve"> </w:t>
      </w:r>
      <w:r w:rsidR="003909F9" w:rsidRPr="00F27A40">
        <w:rPr>
          <w:rFonts w:ascii="Arial" w:hAnsi="Arial" w:cs="Arial"/>
          <w:b/>
          <w:bCs/>
        </w:rPr>
        <w:t xml:space="preserve">for </w:t>
      </w:r>
      <w:r w:rsidR="006D3165" w:rsidRPr="00F27A40">
        <w:rPr>
          <w:rFonts w:ascii="Arial" w:hAnsi="Arial" w:cs="Arial"/>
          <w:b/>
          <w:bCs/>
        </w:rPr>
        <w:t>London Marriott</w:t>
      </w:r>
      <w:r w:rsidR="00F27A40">
        <w:rPr>
          <w:rFonts w:ascii="Arial" w:hAnsi="Arial" w:cs="Arial"/>
          <w:b/>
          <w:bCs/>
        </w:rPr>
        <w:t xml:space="preserve"> </w:t>
      </w:r>
      <w:r w:rsidR="006D3165" w:rsidRPr="00F27A40">
        <w:rPr>
          <w:rFonts w:ascii="Arial" w:hAnsi="Arial" w:cs="Arial"/>
          <w:b/>
          <w:bCs/>
        </w:rPr>
        <w:t>Hotel Marble Arch</w:t>
      </w:r>
    </w:p>
    <w:p w14:paraId="67DC06E2" w14:textId="77777777" w:rsidR="002C10DF" w:rsidRPr="00F27A40" w:rsidRDefault="002C10DF" w:rsidP="002C10DF">
      <w:pPr>
        <w:spacing w:line="360" w:lineRule="auto"/>
        <w:rPr>
          <w:rFonts w:ascii="Arial" w:hAnsi="Arial" w:cs="Arial"/>
          <w:b/>
          <w:bCs/>
        </w:rPr>
      </w:pPr>
    </w:p>
    <w:p w14:paraId="7F00F53A" w14:textId="77777777" w:rsidR="002C10DF" w:rsidRPr="00F27A40" w:rsidRDefault="002C10DF" w:rsidP="002C10DF">
      <w:pPr>
        <w:spacing w:line="360" w:lineRule="auto"/>
        <w:rPr>
          <w:rFonts w:ascii="Arial" w:hAnsi="Arial" w:cs="Arial"/>
          <w:b/>
          <w:bCs/>
        </w:rPr>
      </w:pPr>
    </w:p>
    <w:p w14:paraId="62CC9CD7" w14:textId="3F01EA3E" w:rsidR="002C10DF" w:rsidRPr="00F27A40" w:rsidRDefault="002C10DF" w:rsidP="002C10DF">
      <w:pPr>
        <w:spacing w:line="360" w:lineRule="auto"/>
        <w:rPr>
          <w:rFonts w:ascii="Arial" w:hAnsi="Arial" w:cs="Arial"/>
          <w:b/>
          <w:bCs/>
        </w:rPr>
      </w:pPr>
      <w:r w:rsidRPr="00F27A40">
        <w:rPr>
          <w:rFonts w:ascii="Arial" w:hAnsi="Arial" w:cs="Arial"/>
          <w:b/>
          <w:bCs/>
        </w:rPr>
        <w:t>Name:                         Viktoria Benko</w:t>
      </w:r>
      <w:r w:rsidR="00206A56" w:rsidRPr="00F27A40">
        <w:rPr>
          <w:rFonts w:ascii="Arial" w:hAnsi="Arial" w:cs="Arial"/>
          <w:b/>
          <w:bCs/>
        </w:rPr>
        <w:t xml:space="preserve"> from Strat Align Solutions</w:t>
      </w:r>
    </w:p>
    <w:p w14:paraId="5EA9DE29" w14:textId="77777777" w:rsidR="002C10DF" w:rsidRPr="00F27A40" w:rsidRDefault="002C10DF" w:rsidP="002C10DF">
      <w:pPr>
        <w:spacing w:line="360" w:lineRule="auto"/>
        <w:rPr>
          <w:rFonts w:ascii="Arial" w:hAnsi="Arial" w:cs="Arial"/>
          <w:b/>
          <w:bCs/>
        </w:rPr>
      </w:pPr>
    </w:p>
    <w:p w14:paraId="35BCC6FA" w14:textId="77777777" w:rsidR="002C10DF" w:rsidRPr="00F27A40" w:rsidRDefault="002C10DF" w:rsidP="002C10DF">
      <w:pPr>
        <w:spacing w:line="360" w:lineRule="auto"/>
        <w:rPr>
          <w:rFonts w:ascii="Arial" w:hAnsi="Arial" w:cs="Arial"/>
          <w:b/>
          <w:bCs/>
        </w:rPr>
      </w:pPr>
    </w:p>
    <w:p w14:paraId="262A36DE" w14:textId="77777777" w:rsidR="002C10DF" w:rsidRPr="00F27A40" w:rsidRDefault="002C10DF" w:rsidP="002C10DF">
      <w:pPr>
        <w:spacing w:line="360" w:lineRule="auto"/>
        <w:rPr>
          <w:rFonts w:ascii="Arial" w:hAnsi="Arial" w:cs="Arial"/>
          <w:b/>
          <w:bCs/>
        </w:rPr>
      </w:pPr>
      <w:r w:rsidRPr="00F27A40">
        <w:rPr>
          <w:rFonts w:ascii="Arial" w:hAnsi="Arial" w:cs="Arial"/>
          <w:b/>
          <w:bCs/>
        </w:rPr>
        <w:t>Student Number:          2130343</w:t>
      </w:r>
    </w:p>
    <w:p w14:paraId="3C87B884" w14:textId="77777777" w:rsidR="002C10DF" w:rsidRPr="00F27A40" w:rsidRDefault="002C10DF" w:rsidP="002C10DF">
      <w:pPr>
        <w:spacing w:line="360" w:lineRule="auto"/>
        <w:rPr>
          <w:rFonts w:ascii="Arial" w:hAnsi="Arial" w:cs="Arial"/>
          <w:b/>
          <w:bCs/>
        </w:rPr>
      </w:pPr>
    </w:p>
    <w:p w14:paraId="3DBE7FF0" w14:textId="77777777" w:rsidR="002C10DF" w:rsidRPr="00F27A40" w:rsidRDefault="002C10DF" w:rsidP="002C10DF">
      <w:pPr>
        <w:spacing w:line="360" w:lineRule="auto"/>
        <w:rPr>
          <w:rFonts w:ascii="Arial" w:hAnsi="Arial" w:cs="Arial"/>
          <w:b/>
          <w:bCs/>
        </w:rPr>
      </w:pPr>
    </w:p>
    <w:p w14:paraId="503EE7D0" w14:textId="2763FE05" w:rsidR="002C10DF" w:rsidRPr="00F27A40" w:rsidRDefault="002C10DF" w:rsidP="002C10DF">
      <w:pPr>
        <w:spacing w:line="360" w:lineRule="auto"/>
        <w:rPr>
          <w:rFonts w:ascii="Arial" w:hAnsi="Arial" w:cs="Arial"/>
          <w:b/>
          <w:bCs/>
        </w:rPr>
      </w:pPr>
      <w:r w:rsidRPr="00F27A40">
        <w:rPr>
          <w:rFonts w:ascii="Arial" w:hAnsi="Arial" w:cs="Arial"/>
          <w:b/>
          <w:bCs/>
        </w:rPr>
        <w:t xml:space="preserve">Module Name:               </w:t>
      </w:r>
      <w:r w:rsidR="003F318A" w:rsidRPr="00F27A40">
        <w:rPr>
          <w:rFonts w:ascii="Arial" w:hAnsi="Arial" w:cs="Arial"/>
          <w:b/>
          <w:bCs/>
        </w:rPr>
        <w:t>BMIH6005 Organisational Consultancy</w:t>
      </w:r>
    </w:p>
    <w:p w14:paraId="184FF74C" w14:textId="77777777" w:rsidR="002C10DF" w:rsidRPr="00F27A40" w:rsidRDefault="002C10DF" w:rsidP="002C10DF">
      <w:pPr>
        <w:spacing w:line="360" w:lineRule="auto"/>
        <w:rPr>
          <w:rFonts w:ascii="Arial" w:hAnsi="Arial" w:cs="Arial"/>
          <w:b/>
          <w:bCs/>
        </w:rPr>
      </w:pPr>
    </w:p>
    <w:p w14:paraId="4ECEE531" w14:textId="77777777" w:rsidR="002C10DF" w:rsidRPr="00F27A40" w:rsidRDefault="002C10DF" w:rsidP="002C10DF">
      <w:pPr>
        <w:spacing w:line="360" w:lineRule="auto"/>
        <w:rPr>
          <w:rFonts w:ascii="Arial" w:hAnsi="Arial" w:cs="Arial"/>
          <w:b/>
          <w:bCs/>
        </w:rPr>
      </w:pPr>
    </w:p>
    <w:p w14:paraId="723B66AF" w14:textId="4D5ECFCB" w:rsidR="002C10DF" w:rsidRPr="00F27A40" w:rsidRDefault="002C10DF" w:rsidP="002C10DF">
      <w:pPr>
        <w:spacing w:line="360" w:lineRule="auto"/>
        <w:rPr>
          <w:rFonts w:ascii="Arial" w:hAnsi="Arial" w:cs="Arial"/>
          <w:b/>
          <w:bCs/>
        </w:rPr>
      </w:pPr>
      <w:r w:rsidRPr="00F27A40">
        <w:rPr>
          <w:rFonts w:ascii="Arial" w:hAnsi="Arial" w:cs="Arial"/>
          <w:b/>
          <w:bCs/>
        </w:rPr>
        <w:t xml:space="preserve">Lecture:                   </w:t>
      </w:r>
      <w:r w:rsidR="002309FE" w:rsidRPr="00F27A40">
        <w:rPr>
          <w:rFonts w:ascii="Arial" w:hAnsi="Arial" w:cs="Arial"/>
          <w:b/>
          <w:bCs/>
        </w:rPr>
        <w:t>Nata</w:t>
      </w:r>
      <w:r w:rsidR="00E83BF4" w:rsidRPr="00F27A40">
        <w:rPr>
          <w:rFonts w:ascii="Arial" w:hAnsi="Arial" w:cs="Arial"/>
          <w:b/>
          <w:bCs/>
        </w:rPr>
        <w:t>lie Brailsford</w:t>
      </w:r>
      <w:r w:rsidRPr="00F27A40">
        <w:rPr>
          <w:rFonts w:ascii="Arial" w:hAnsi="Arial" w:cs="Arial"/>
          <w:b/>
          <w:bCs/>
        </w:rPr>
        <w:t xml:space="preserve">      </w:t>
      </w:r>
    </w:p>
    <w:p w14:paraId="6AEC2CB1" w14:textId="77777777" w:rsidR="002C10DF" w:rsidRPr="00F27A40" w:rsidRDefault="002C10DF" w:rsidP="002C10DF">
      <w:pPr>
        <w:spacing w:line="360" w:lineRule="auto"/>
        <w:rPr>
          <w:rFonts w:ascii="Arial" w:hAnsi="Arial" w:cs="Arial"/>
          <w:b/>
          <w:bCs/>
        </w:rPr>
      </w:pPr>
    </w:p>
    <w:p w14:paraId="251C96E1" w14:textId="77777777" w:rsidR="00316482" w:rsidRPr="00F27A40" w:rsidRDefault="00316482" w:rsidP="002C10DF">
      <w:pPr>
        <w:spacing w:line="360" w:lineRule="auto"/>
        <w:rPr>
          <w:rFonts w:ascii="Arial" w:hAnsi="Arial" w:cs="Arial"/>
          <w:b/>
          <w:bCs/>
        </w:rPr>
      </w:pPr>
    </w:p>
    <w:p w14:paraId="4793037D" w14:textId="77777777" w:rsidR="002C10DF" w:rsidRPr="00F27A40" w:rsidRDefault="002C10DF" w:rsidP="002C10DF">
      <w:pPr>
        <w:spacing w:line="360" w:lineRule="auto"/>
        <w:rPr>
          <w:rFonts w:ascii="Arial" w:hAnsi="Arial" w:cs="Arial"/>
          <w:b/>
          <w:bCs/>
        </w:rPr>
      </w:pPr>
    </w:p>
    <w:p w14:paraId="6DF9AB0C" w14:textId="31FFA805" w:rsidR="002C10DF" w:rsidRPr="00F27A40" w:rsidRDefault="002C10DF" w:rsidP="002C10DF">
      <w:pPr>
        <w:spacing w:line="360" w:lineRule="auto"/>
        <w:rPr>
          <w:rFonts w:ascii="Arial" w:hAnsi="Arial" w:cs="Arial"/>
          <w:b/>
          <w:bCs/>
        </w:rPr>
      </w:pPr>
      <w:r w:rsidRPr="00F27A40">
        <w:rPr>
          <w:rFonts w:ascii="Arial" w:hAnsi="Arial" w:cs="Arial"/>
          <w:b/>
          <w:bCs/>
        </w:rPr>
        <w:t xml:space="preserve">Word Count: </w:t>
      </w:r>
      <w:r w:rsidR="00E83BF4" w:rsidRPr="00F27A40">
        <w:rPr>
          <w:rFonts w:ascii="Arial" w:hAnsi="Arial" w:cs="Arial"/>
          <w:b/>
          <w:bCs/>
        </w:rPr>
        <w:t>6000</w:t>
      </w:r>
    </w:p>
    <w:sdt>
      <w:sdtPr>
        <w:rPr>
          <w:rFonts w:asciiTheme="minorHAnsi" w:eastAsiaTheme="minorHAnsi" w:hAnsiTheme="minorHAnsi" w:cstheme="minorBidi"/>
          <w:color w:val="auto"/>
          <w:kern w:val="2"/>
          <w:sz w:val="22"/>
          <w:szCs w:val="22"/>
          <w:lang w:val="en-GB"/>
          <w14:ligatures w14:val="standardContextual"/>
        </w:rPr>
        <w:id w:val="887693266"/>
        <w:docPartObj>
          <w:docPartGallery w:val="Table of Contents"/>
          <w:docPartUnique/>
        </w:docPartObj>
      </w:sdtPr>
      <w:sdtEndPr>
        <w:rPr>
          <w:b/>
          <w:bCs/>
          <w:noProof/>
        </w:rPr>
      </w:sdtEndPr>
      <w:sdtContent>
        <w:p w14:paraId="30DC78DF" w14:textId="007EC5BF" w:rsidR="00FE72BF" w:rsidRDefault="00FE72BF">
          <w:pPr>
            <w:pStyle w:val="TOCHeading"/>
          </w:pPr>
          <w:r>
            <w:t>Table of Contents</w:t>
          </w:r>
        </w:p>
        <w:p w14:paraId="7E01815A" w14:textId="26DA4A98" w:rsidR="00FE72BF" w:rsidRDefault="00FE72BF">
          <w:pPr>
            <w:pStyle w:val="TOC1"/>
            <w:tabs>
              <w:tab w:val="right" w:leader="dot" w:pos="9016"/>
            </w:tabs>
            <w:rPr>
              <w:noProof/>
            </w:rPr>
          </w:pPr>
          <w:r>
            <w:fldChar w:fldCharType="begin"/>
          </w:r>
          <w:r>
            <w:instrText xml:space="preserve"> TOC \o "1-3" \h \z \u </w:instrText>
          </w:r>
          <w:r>
            <w:fldChar w:fldCharType="separate"/>
          </w:r>
          <w:hyperlink w:anchor="_Toc201065039" w:history="1">
            <w:r w:rsidRPr="00D0216C">
              <w:rPr>
                <w:rStyle w:val="Hyperlink"/>
                <w:noProof/>
              </w:rPr>
              <w:t>Executive Summary</w:t>
            </w:r>
            <w:r>
              <w:rPr>
                <w:noProof/>
                <w:webHidden/>
              </w:rPr>
              <w:tab/>
            </w:r>
            <w:r>
              <w:rPr>
                <w:noProof/>
                <w:webHidden/>
              </w:rPr>
              <w:fldChar w:fldCharType="begin"/>
            </w:r>
            <w:r>
              <w:rPr>
                <w:noProof/>
                <w:webHidden/>
              </w:rPr>
              <w:instrText xml:space="preserve"> PAGEREF _Toc201065039 \h </w:instrText>
            </w:r>
            <w:r>
              <w:rPr>
                <w:noProof/>
                <w:webHidden/>
              </w:rPr>
            </w:r>
            <w:r>
              <w:rPr>
                <w:noProof/>
                <w:webHidden/>
              </w:rPr>
              <w:fldChar w:fldCharType="separate"/>
            </w:r>
            <w:r>
              <w:rPr>
                <w:noProof/>
                <w:webHidden/>
              </w:rPr>
              <w:t>2</w:t>
            </w:r>
            <w:r>
              <w:rPr>
                <w:noProof/>
                <w:webHidden/>
              </w:rPr>
              <w:fldChar w:fldCharType="end"/>
            </w:r>
          </w:hyperlink>
        </w:p>
        <w:p w14:paraId="1ACC4598" w14:textId="1E26A811" w:rsidR="00FE72BF" w:rsidRDefault="00FE72BF">
          <w:pPr>
            <w:pStyle w:val="TOC1"/>
            <w:tabs>
              <w:tab w:val="right" w:leader="dot" w:pos="9016"/>
            </w:tabs>
            <w:rPr>
              <w:noProof/>
            </w:rPr>
          </w:pPr>
          <w:hyperlink w:anchor="_Toc201065040" w:history="1">
            <w:r w:rsidRPr="00D0216C">
              <w:rPr>
                <w:rStyle w:val="Hyperlink"/>
                <w:noProof/>
              </w:rPr>
              <w:t>Introduction</w:t>
            </w:r>
            <w:r>
              <w:rPr>
                <w:noProof/>
                <w:webHidden/>
              </w:rPr>
              <w:tab/>
            </w:r>
            <w:r>
              <w:rPr>
                <w:noProof/>
                <w:webHidden/>
              </w:rPr>
              <w:fldChar w:fldCharType="begin"/>
            </w:r>
            <w:r>
              <w:rPr>
                <w:noProof/>
                <w:webHidden/>
              </w:rPr>
              <w:instrText xml:space="preserve"> PAGEREF _Toc201065040 \h </w:instrText>
            </w:r>
            <w:r>
              <w:rPr>
                <w:noProof/>
                <w:webHidden/>
              </w:rPr>
            </w:r>
            <w:r>
              <w:rPr>
                <w:noProof/>
                <w:webHidden/>
              </w:rPr>
              <w:fldChar w:fldCharType="separate"/>
            </w:r>
            <w:r>
              <w:rPr>
                <w:noProof/>
                <w:webHidden/>
              </w:rPr>
              <w:t>5</w:t>
            </w:r>
            <w:r>
              <w:rPr>
                <w:noProof/>
                <w:webHidden/>
              </w:rPr>
              <w:fldChar w:fldCharType="end"/>
            </w:r>
          </w:hyperlink>
        </w:p>
        <w:p w14:paraId="2996A147" w14:textId="446B20CF" w:rsidR="00FE72BF" w:rsidRDefault="00FE72BF">
          <w:pPr>
            <w:pStyle w:val="TOC1"/>
            <w:tabs>
              <w:tab w:val="right" w:leader="dot" w:pos="9016"/>
            </w:tabs>
            <w:rPr>
              <w:noProof/>
            </w:rPr>
          </w:pPr>
          <w:hyperlink w:anchor="_Toc201065041" w:history="1">
            <w:r w:rsidRPr="00D0216C">
              <w:rPr>
                <w:rStyle w:val="Hyperlink"/>
                <w:noProof/>
              </w:rPr>
              <w:t>Operational Analysis Report: Housekeeping Issues at London Marriott Hotel Marble Arch</w:t>
            </w:r>
            <w:r>
              <w:rPr>
                <w:noProof/>
                <w:webHidden/>
              </w:rPr>
              <w:tab/>
            </w:r>
            <w:r>
              <w:rPr>
                <w:noProof/>
                <w:webHidden/>
              </w:rPr>
              <w:fldChar w:fldCharType="begin"/>
            </w:r>
            <w:r>
              <w:rPr>
                <w:noProof/>
                <w:webHidden/>
              </w:rPr>
              <w:instrText xml:space="preserve"> PAGEREF _Toc201065041 \h </w:instrText>
            </w:r>
            <w:r>
              <w:rPr>
                <w:noProof/>
                <w:webHidden/>
              </w:rPr>
            </w:r>
            <w:r>
              <w:rPr>
                <w:noProof/>
                <w:webHidden/>
              </w:rPr>
              <w:fldChar w:fldCharType="separate"/>
            </w:r>
            <w:r>
              <w:rPr>
                <w:noProof/>
                <w:webHidden/>
              </w:rPr>
              <w:t>7</w:t>
            </w:r>
            <w:r>
              <w:rPr>
                <w:noProof/>
                <w:webHidden/>
              </w:rPr>
              <w:fldChar w:fldCharType="end"/>
            </w:r>
          </w:hyperlink>
        </w:p>
        <w:p w14:paraId="12B5D818" w14:textId="2D97C000" w:rsidR="00FE72BF" w:rsidRDefault="00FE72BF">
          <w:pPr>
            <w:pStyle w:val="TOC1"/>
            <w:tabs>
              <w:tab w:val="right" w:leader="dot" w:pos="9016"/>
            </w:tabs>
            <w:rPr>
              <w:noProof/>
            </w:rPr>
          </w:pPr>
          <w:hyperlink w:anchor="_Toc201065042" w:history="1">
            <w:r w:rsidRPr="00D0216C">
              <w:rPr>
                <w:rStyle w:val="Hyperlink"/>
                <w:noProof/>
              </w:rPr>
              <w:t>Issue Identification &amp; Impact</w:t>
            </w:r>
            <w:r>
              <w:rPr>
                <w:noProof/>
                <w:webHidden/>
              </w:rPr>
              <w:tab/>
            </w:r>
            <w:r>
              <w:rPr>
                <w:noProof/>
                <w:webHidden/>
              </w:rPr>
              <w:fldChar w:fldCharType="begin"/>
            </w:r>
            <w:r>
              <w:rPr>
                <w:noProof/>
                <w:webHidden/>
              </w:rPr>
              <w:instrText xml:space="preserve"> PAGEREF _Toc201065042 \h </w:instrText>
            </w:r>
            <w:r>
              <w:rPr>
                <w:noProof/>
                <w:webHidden/>
              </w:rPr>
            </w:r>
            <w:r>
              <w:rPr>
                <w:noProof/>
                <w:webHidden/>
              </w:rPr>
              <w:fldChar w:fldCharType="separate"/>
            </w:r>
            <w:r>
              <w:rPr>
                <w:noProof/>
                <w:webHidden/>
              </w:rPr>
              <w:t>7</w:t>
            </w:r>
            <w:r>
              <w:rPr>
                <w:noProof/>
                <w:webHidden/>
              </w:rPr>
              <w:fldChar w:fldCharType="end"/>
            </w:r>
          </w:hyperlink>
        </w:p>
        <w:p w14:paraId="652FC624" w14:textId="6CA8B6A1" w:rsidR="00FE72BF" w:rsidRDefault="00FE72BF">
          <w:pPr>
            <w:pStyle w:val="TOC1"/>
            <w:tabs>
              <w:tab w:val="right" w:leader="dot" w:pos="9016"/>
            </w:tabs>
            <w:rPr>
              <w:noProof/>
            </w:rPr>
          </w:pPr>
          <w:hyperlink w:anchor="_Toc201065043" w:history="1">
            <w:r w:rsidRPr="00D0216C">
              <w:rPr>
                <w:rStyle w:val="Hyperlink"/>
                <w:noProof/>
              </w:rPr>
              <w:t>Root Cause Analysis</w:t>
            </w:r>
            <w:r>
              <w:rPr>
                <w:noProof/>
                <w:webHidden/>
              </w:rPr>
              <w:tab/>
            </w:r>
            <w:r>
              <w:rPr>
                <w:noProof/>
                <w:webHidden/>
              </w:rPr>
              <w:fldChar w:fldCharType="begin"/>
            </w:r>
            <w:r>
              <w:rPr>
                <w:noProof/>
                <w:webHidden/>
              </w:rPr>
              <w:instrText xml:space="preserve"> PAGEREF _Toc201065043 \h </w:instrText>
            </w:r>
            <w:r>
              <w:rPr>
                <w:noProof/>
                <w:webHidden/>
              </w:rPr>
            </w:r>
            <w:r>
              <w:rPr>
                <w:noProof/>
                <w:webHidden/>
              </w:rPr>
              <w:fldChar w:fldCharType="separate"/>
            </w:r>
            <w:r>
              <w:rPr>
                <w:noProof/>
                <w:webHidden/>
              </w:rPr>
              <w:t>9</w:t>
            </w:r>
            <w:r>
              <w:rPr>
                <w:noProof/>
                <w:webHidden/>
              </w:rPr>
              <w:fldChar w:fldCharType="end"/>
            </w:r>
          </w:hyperlink>
        </w:p>
        <w:p w14:paraId="74D14078" w14:textId="1EBDF193" w:rsidR="00FE72BF" w:rsidRDefault="00FE72BF">
          <w:pPr>
            <w:pStyle w:val="TOC2"/>
            <w:tabs>
              <w:tab w:val="left" w:pos="720"/>
              <w:tab w:val="right" w:leader="dot" w:pos="9016"/>
            </w:tabs>
            <w:rPr>
              <w:noProof/>
            </w:rPr>
          </w:pPr>
          <w:hyperlink w:anchor="_Toc201065044" w:history="1">
            <w:r w:rsidRPr="00D0216C">
              <w:rPr>
                <w:rStyle w:val="Hyperlink"/>
                <w:rFonts w:ascii="Arial" w:hAnsi="Arial" w:cs="Arial"/>
                <w:b/>
                <w:bCs/>
                <w:noProof/>
              </w:rPr>
              <w:t>1.</w:t>
            </w:r>
            <w:r>
              <w:rPr>
                <w:noProof/>
              </w:rPr>
              <w:tab/>
            </w:r>
            <w:r w:rsidRPr="00D0216C">
              <w:rPr>
                <w:rStyle w:val="Hyperlink"/>
                <w:noProof/>
              </w:rPr>
              <w:t>Labour Shortages</w:t>
            </w:r>
            <w:r>
              <w:rPr>
                <w:noProof/>
                <w:webHidden/>
              </w:rPr>
              <w:tab/>
            </w:r>
            <w:r>
              <w:rPr>
                <w:noProof/>
                <w:webHidden/>
              </w:rPr>
              <w:fldChar w:fldCharType="begin"/>
            </w:r>
            <w:r>
              <w:rPr>
                <w:noProof/>
                <w:webHidden/>
              </w:rPr>
              <w:instrText xml:space="preserve"> PAGEREF _Toc201065044 \h </w:instrText>
            </w:r>
            <w:r>
              <w:rPr>
                <w:noProof/>
                <w:webHidden/>
              </w:rPr>
            </w:r>
            <w:r>
              <w:rPr>
                <w:noProof/>
                <w:webHidden/>
              </w:rPr>
              <w:fldChar w:fldCharType="separate"/>
            </w:r>
            <w:r>
              <w:rPr>
                <w:noProof/>
                <w:webHidden/>
              </w:rPr>
              <w:t>9</w:t>
            </w:r>
            <w:r>
              <w:rPr>
                <w:noProof/>
                <w:webHidden/>
              </w:rPr>
              <w:fldChar w:fldCharType="end"/>
            </w:r>
          </w:hyperlink>
        </w:p>
        <w:p w14:paraId="1AA3434B" w14:textId="5059BC27" w:rsidR="00FE72BF" w:rsidRDefault="00FE72BF">
          <w:pPr>
            <w:pStyle w:val="TOC2"/>
            <w:tabs>
              <w:tab w:val="left" w:pos="720"/>
              <w:tab w:val="right" w:leader="dot" w:pos="9016"/>
            </w:tabs>
            <w:rPr>
              <w:noProof/>
            </w:rPr>
          </w:pPr>
          <w:hyperlink w:anchor="_Toc201065045" w:history="1">
            <w:r w:rsidRPr="00D0216C">
              <w:rPr>
                <w:rStyle w:val="Hyperlink"/>
                <w:rFonts w:ascii="Arial" w:hAnsi="Arial" w:cs="Arial"/>
                <w:b/>
                <w:bCs/>
                <w:noProof/>
              </w:rPr>
              <w:t>2.</w:t>
            </w:r>
            <w:r>
              <w:rPr>
                <w:noProof/>
              </w:rPr>
              <w:tab/>
            </w:r>
            <w:r w:rsidRPr="00D0216C">
              <w:rPr>
                <w:rStyle w:val="Hyperlink"/>
                <w:noProof/>
              </w:rPr>
              <w:t>Inadequate Use of Technology</w:t>
            </w:r>
            <w:r>
              <w:rPr>
                <w:noProof/>
                <w:webHidden/>
              </w:rPr>
              <w:tab/>
            </w:r>
            <w:r>
              <w:rPr>
                <w:noProof/>
                <w:webHidden/>
              </w:rPr>
              <w:fldChar w:fldCharType="begin"/>
            </w:r>
            <w:r>
              <w:rPr>
                <w:noProof/>
                <w:webHidden/>
              </w:rPr>
              <w:instrText xml:space="preserve"> PAGEREF _Toc201065045 \h </w:instrText>
            </w:r>
            <w:r>
              <w:rPr>
                <w:noProof/>
                <w:webHidden/>
              </w:rPr>
            </w:r>
            <w:r>
              <w:rPr>
                <w:noProof/>
                <w:webHidden/>
              </w:rPr>
              <w:fldChar w:fldCharType="separate"/>
            </w:r>
            <w:r>
              <w:rPr>
                <w:noProof/>
                <w:webHidden/>
              </w:rPr>
              <w:t>10</w:t>
            </w:r>
            <w:r>
              <w:rPr>
                <w:noProof/>
                <w:webHidden/>
              </w:rPr>
              <w:fldChar w:fldCharType="end"/>
            </w:r>
          </w:hyperlink>
        </w:p>
        <w:p w14:paraId="045945ED" w14:textId="53059311" w:rsidR="00FE72BF" w:rsidRDefault="00FE72BF">
          <w:pPr>
            <w:pStyle w:val="TOC2"/>
            <w:tabs>
              <w:tab w:val="left" w:pos="720"/>
              <w:tab w:val="right" w:leader="dot" w:pos="9016"/>
            </w:tabs>
            <w:rPr>
              <w:noProof/>
            </w:rPr>
          </w:pPr>
          <w:hyperlink w:anchor="_Toc201065046" w:history="1">
            <w:r w:rsidRPr="00D0216C">
              <w:rPr>
                <w:rStyle w:val="Hyperlink"/>
                <w:rFonts w:ascii="Arial" w:hAnsi="Arial" w:cs="Arial"/>
                <w:b/>
                <w:bCs/>
                <w:noProof/>
              </w:rPr>
              <w:t>3.</w:t>
            </w:r>
            <w:r>
              <w:rPr>
                <w:noProof/>
              </w:rPr>
              <w:tab/>
            </w:r>
            <w:r w:rsidRPr="00D0216C">
              <w:rPr>
                <w:rStyle w:val="Hyperlink"/>
                <w:noProof/>
              </w:rPr>
              <w:t>Limited Feedback Loops</w:t>
            </w:r>
            <w:r>
              <w:rPr>
                <w:noProof/>
                <w:webHidden/>
              </w:rPr>
              <w:tab/>
            </w:r>
            <w:r>
              <w:rPr>
                <w:noProof/>
                <w:webHidden/>
              </w:rPr>
              <w:fldChar w:fldCharType="begin"/>
            </w:r>
            <w:r>
              <w:rPr>
                <w:noProof/>
                <w:webHidden/>
              </w:rPr>
              <w:instrText xml:space="preserve"> PAGEREF _Toc201065046 \h </w:instrText>
            </w:r>
            <w:r>
              <w:rPr>
                <w:noProof/>
                <w:webHidden/>
              </w:rPr>
            </w:r>
            <w:r>
              <w:rPr>
                <w:noProof/>
                <w:webHidden/>
              </w:rPr>
              <w:fldChar w:fldCharType="separate"/>
            </w:r>
            <w:r>
              <w:rPr>
                <w:noProof/>
                <w:webHidden/>
              </w:rPr>
              <w:t>10</w:t>
            </w:r>
            <w:r>
              <w:rPr>
                <w:noProof/>
                <w:webHidden/>
              </w:rPr>
              <w:fldChar w:fldCharType="end"/>
            </w:r>
          </w:hyperlink>
        </w:p>
        <w:p w14:paraId="6FDC58FB" w14:textId="361ABCD0" w:rsidR="00FE72BF" w:rsidRDefault="00FE72BF">
          <w:pPr>
            <w:pStyle w:val="TOC2"/>
            <w:tabs>
              <w:tab w:val="left" w:pos="720"/>
              <w:tab w:val="right" w:leader="dot" w:pos="9016"/>
            </w:tabs>
            <w:rPr>
              <w:noProof/>
            </w:rPr>
          </w:pPr>
          <w:hyperlink w:anchor="_Toc201065047" w:history="1">
            <w:r w:rsidRPr="00D0216C">
              <w:rPr>
                <w:rStyle w:val="Hyperlink"/>
                <w:rFonts w:ascii="Arial" w:hAnsi="Arial" w:cs="Arial"/>
                <w:b/>
                <w:bCs/>
                <w:noProof/>
              </w:rPr>
              <w:t>4.</w:t>
            </w:r>
            <w:r>
              <w:rPr>
                <w:noProof/>
              </w:rPr>
              <w:tab/>
            </w:r>
            <w:r w:rsidRPr="00D0216C">
              <w:rPr>
                <w:rStyle w:val="Hyperlink"/>
                <w:noProof/>
              </w:rPr>
              <w:t>Budget Constraints</w:t>
            </w:r>
            <w:r>
              <w:rPr>
                <w:noProof/>
                <w:webHidden/>
              </w:rPr>
              <w:tab/>
            </w:r>
            <w:r>
              <w:rPr>
                <w:noProof/>
                <w:webHidden/>
              </w:rPr>
              <w:fldChar w:fldCharType="begin"/>
            </w:r>
            <w:r>
              <w:rPr>
                <w:noProof/>
                <w:webHidden/>
              </w:rPr>
              <w:instrText xml:space="preserve"> PAGEREF _Toc201065047 \h </w:instrText>
            </w:r>
            <w:r>
              <w:rPr>
                <w:noProof/>
                <w:webHidden/>
              </w:rPr>
            </w:r>
            <w:r>
              <w:rPr>
                <w:noProof/>
                <w:webHidden/>
              </w:rPr>
              <w:fldChar w:fldCharType="separate"/>
            </w:r>
            <w:r>
              <w:rPr>
                <w:noProof/>
                <w:webHidden/>
              </w:rPr>
              <w:t>10</w:t>
            </w:r>
            <w:r>
              <w:rPr>
                <w:noProof/>
                <w:webHidden/>
              </w:rPr>
              <w:fldChar w:fldCharType="end"/>
            </w:r>
          </w:hyperlink>
        </w:p>
        <w:p w14:paraId="734E84C0" w14:textId="7ACA9A51" w:rsidR="00FE72BF" w:rsidRDefault="00FE72BF">
          <w:pPr>
            <w:pStyle w:val="TOC1"/>
            <w:tabs>
              <w:tab w:val="right" w:leader="dot" w:pos="9016"/>
            </w:tabs>
            <w:rPr>
              <w:noProof/>
            </w:rPr>
          </w:pPr>
          <w:hyperlink w:anchor="_Toc201065048" w:history="1">
            <w:r w:rsidRPr="00D0216C">
              <w:rPr>
                <w:rStyle w:val="Hyperlink"/>
                <w:noProof/>
              </w:rPr>
              <w:t>External Environmental Factors: STEEPLED Analysis</w:t>
            </w:r>
            <w:r>
              <w:rPr>
                <w:noProof/>
                <w:webHidden/>
              </w:rPr>
              <w:tab/>
            </w:r>
            <w:r>
              <w:rPr>
                <w:noProof/>
                <w:webHidden/>
              </w:rPr>
              <w:fldChar w:fldCharType="begin"/>
            </w:r>
            <w:r>
              <w:rPr>
                <w:noProof/>
                <w:webHidden/>
              </w:rPr>
              <w:instrText xml:space="preserve"> PAGEREF _Toc201065048 \h </w:instrText>
            </w:r>
            <w:r>
              <w:rPr>
                <w:noProof/>
                <w:webHidden/>
              </w:rPr>
            </w:r>
            <w:r>
              <w:rPr>
                <w:noProof/>
                <w:webHidden/>
              </w:rPr>
              <w:fldChar w:fldCharType="separate"/>
            </w:r>
            <w:r>
              <w:rPr>
                <w:noProof/>
                <w:webHidden/>
              </w:rPr>
              <w:t>11</w:t>
            </w:r>
            <w:r>
              <w:rPr>
                <w:noProof/>
                <w:webHidden/>
              </w:rPr>
              <w:fldChar w:fldCharType="end"/>
            </w:r>
          </w:hyperlink>
        </w:p>
        <w:p w14:paraId="2647A56D" w14:textId="0FAB2558" w:rsidR="00FE72BF" w:rsidRDefault="00FE72BF">
          <w:pPr>
            <w:pStyle w:val="TOC1"/>
            <w:tabs>
              <w:tab w:val="right" w:leader="dot" w:pos="9016"/>
            </w:tabs>
            <w:rPr>
              <w:noProof/>
            </w:rPr>
          </w:pPr>
          <w:hyperlink w:anchor="_Toc201065049" w:history="1">
            <w:r w:rsidRPr="00D0216C">
              <w:rPr>
                <w:rStyle w:val="Hyperlink"/>
                <w:noProof/>
              </w:rPr>
              <w:t>SWOT Analysis</w:t>
            </w:r>
            <w:r>
              <w:rPr>
                <w:noProof/>
                <w:webHidden/>
              </w:rPr>
              <w:tab/>
            </w:r>
            <w:r>
              <w:rPr>
                <w:noProof/>
                <w:webHidden/>
              </w:rPr>
              <w:fldChar w:fldCharType="begin"/>
            </w:r>
            <w:r>
              <w:rPr>
                <w:noProof/>
                <w:webHidden/>
              </w:rPr>
              <w:instrText xml:space="preserve"> PAGEREF _Toc201065049 \h </w:instrText>
            </w:r>
            <w:r>
              <w:rPr>
                <w:noProof/>
                <w:webHidden/>
              </w:rPr>
            </w:r>
            <w:r>
              <w:rPr>
                <w:noProof/>
                <w:webHidden/>
              </w:rPr>
              <w:fldChar w:fldCharType="separate"/>
            </w:r>
            <w:r>
              <w:rPr>
                <w:noProof/>
                <w:webHidden/>
              </w:rPr>
              <w:t>12</w:t>
            </w:r>
            <w:r>
              <w:rPr>
                <w:noProof/>
                <w:webHidden/>
              </w:rPr>
              <w:fldChar w:fldCharType="end"/>
            </w:r>
          </w:hyperlink>
        </w:p>
        <w:p w14:paraId="25A1FAD3" w14:textId="0F1BFD40" w:rsidR="00FE72BF" w:rsidRDefault="00FE72BF">
          <w:pPr>
            <w:pStyle w:val="TOC1"/>
            <w:tabs>
              <w:tab w:val="right" w:leader="dot" w:pos="9016"/>
            </w:tabs>
            <w:rPr>
              <w:noProof/>
            </w:rPr>
          </w:pPr>
          <w:hyperlink w:anchor="_Toc201065050" w:history="1">
            <w:r w:rsidRPr="00D0216C">
              <w:rPr>
                <w:rStyle w:val="Hyperlink"/>
                <w:noProof/>
              </w:rPr>
              <w:t>TOWS Analysis</w:t>
            </w:r>
            <w:r>
              <w:rPr>
                <w:noProof/>
                <w:webHidden/>
              </w:rPr>
              <w:tab/>
            </w:r>
            <w:r>
              <w:rPr>
                <w:noProof/>
                <w:webHidden/>
              </w:rPr>
              <w:fldChar w:fldCharType="begin"/>
            </w:r>
            <w:r>
              <w:rPr>
                <w:noProof/>
                <w:webHidden/>
              </w:rPr>
              <w:instrText xml:space="preserve"> PAGEREF _Toc201065050 \h </w:instrText>
            </w:r>
            <w:r>
              <w:rPr>
                <w:noProof/>
                <w:webHidden/>
              </w:rPr>
            </w:r>
            <w:r>
              <w:rPr>
                <w:noProof/>
                <w:webHidden/>
              </w:rPr>
              <w:fldChar w:fldCharType="separate"/>
            </w:r>
            <w:r>
              <w:rPr>
                <w:noProof/>
                <w:webHidden/>
              </w:rPr>
              <w:t>13</w:t>
            </w:r>
            <w:r>
              <w:rPr>
                <w:noProof/>
                <w:webHidden/>
              </w:rPr>
              <w:fldChar w:fldCharType="end"/>
            </w:r>
          </w:hyperlink>
        </w:p>
        <w:p w14:paraId="52203B48" w14:textId="0DD77787" w:rsidR="00FE72BF" w:rsidRDefault="00FE72BF">
          <w:pPr>
            <w:pStyle w:val="TOC1"/>
            <w:tabs>
              <w:tab w:val="right" w:leader="dot" w:pos="9016"/>
            </w:tabs>
            <w:rPr>
              <w:noProof/>
            </w:rPr>
          </w:pPr>
          <w:hyperlink w:anchor="_Toc201065051" w:history="1">
            <w:r w:rsidRPr="00D0216C">
              <w:rPr>
                <w:rStyle w:val="Hyperlink"/>
                <w:noProof/>
              </w:rPr>
              <w:t>Recommendations and Change Management Enhancement</w:t>
            </w:r>
            <w:r>
              <w:rPr>
                <w:noProof/>
                <w:webHidden/>
              </w:rPr>
              <w:tab/>
            </w:r>
            <w:r>
              <w:rPr>
                <w:noProof/>
                <w:webHidden/>
              </w:rPr>
              <w:fldChar w:fldCharType="begin"/>
            </w:r>
            <w:r>
              <w:rPr>
                <w:noProof/>
                <w:webHidden/>
              </w:rPr>
              <w:instrText xml:space="preserve"> PAGEREF _Toc201065051 \h </w:instrText>
            </w:r>
            <w:r>
              <w:rPr>
                <w:noProof/>
                <w:webHidden/>
              </w:rPr>
            </w:r>
            <w:r>
              <w:rPr>
                <w:noProof/>
                <w:webHidden/>
              </w:rPr>
              <w:fldChar w:fldCharType="separate"/>
            </w:r>
            <w:r>
              <w:rPr>
                <w:noProof/>
                <w:webHidden/>
              </w:rPr>
              <w:t>15</w:t>
            </w:r>
            <w:r>
              <w:rPr>
                <w:noProof/>
                <w:webHidden/>
              </w:rPr>
              <w:fldChar w:fldCharType="end"/>
            </w:r>
          </w:hyperlink>
        </w:p>
        <w:p w14:paraId="398F0FB3" w14:textId="125BD189" w:rsidR="00FE72BF" w:rsidRDefault="00FE72BF">
          <w:pPr>
            <w:pStyle w:val="TOC2"/>
            <w:tabs>
              <w:tab w:val="right" w:leader="dot" w:pos="9016"/>
            </w:tabs>
            <w:rPr>
              <w:noProof/>
            </w:rPr>
          </w:pPr>
          <w:hyperlink w:anchor="_Toc201065052" w:history="1">
            <w:r w:rsidRPr="00D0216C">
              <w:rPr>
                <w:rStyle w:val="Hyperlink"/>
                <w:noProof/>
              </w:rPr>
              <w:t>1. Leverage Advanced Data Analytics and Artificial Intelligence (AI) for Operational Insights</w:t>
            </w:r>
            <w:r>
              <w:rPr>
                <w:noProof/>
                <w:webHidden/>
              </w:rPr>
              <w:tab/>
            </w:r>
            <w:r>
              <w:rPr>
                <w:noProof/>
                <w:webHidden/>
              </w:rPr>
              <w:fldChar w:fldCharType="begin"/>
            </w:r>
            <w:r>
              <w:rPr>
                <w:noProof/>
                <w:webHidden/>
              </w:rPr>
              <w:instrText xml:space="preserve"> PAGEREF _Toc201065052 \h </w:instrText>
            </w:r>
            <w:r>
              <w:rPr>
                <w:noProof/>
                <w:webHidden/>
              </w:rPr>
            </w:r>
            <w:r>
              <w:rPr>
                <w:noProof/>
                <w:webHidden/>
              </w:rPr>
              <w:fldChar w:fldCharType="separate"/>
            </w:r>
            <w:r>
              <w:rPr>
                <w:noProof/>
                <w:webHidden/>
              </w:rPr>
              <w:t>16</w:t>
            </w:r>
            <w:r>
              <w:rPr>
                <w:noProof/>
                <w:webHidden/>
              </w:rPr>
              <w:fldChar w:fldCharType="end"/>
            </w:r>
          </w:hyperlink>
        </w:p>
        <w:p w14:paraId="405A1800" w14:textId="09A78F88" w:rsidR="00FE72BF" w:rsidRDefault="00FE72BF">
          <w:pPr>
            <w:pStyle w:val="TOC2"/>
            <w:tabs>
              <w:tab w:val="right" w:leader="dot" w:pos="9016"/>
            </w:tabs>
            <w:rPr>
              <w:noProof/>
            </w:rPr>
          </w:pPr>
          <w:hyperlink w:anchor="_Toc201065053" w:history="1">
            <w:r w:rsidRPr="00D0216C">
              <w:rPr>
                <w:rStyle w:val="Hyperlink"/>
                <w:noProof/>
              </w:rPr>
              <w:t>2. Strengthen Leadership Development within Housekeeping Teams</w:t>
            </w:r>
            <w:r>
              <w:rPr>
                <w:noProof/>
                <w:webHidden/>
              </w:rPr>
              <w:tab/>
            </w:r>
            <w:r>
              <w:rPr>
                <w:noProof/>
                <w:webHidden/>
              </w:rPr>
              <w:fldChar w:fldCharType="begin"/>
            </w:r>
            <w:r>
              <w:rPr>
                <w:noProof/>
                <w:webHidden/>
              </w:rPr>
              <w:instrText xml:space="preserve"> PAGEREF _Toc201065053 \h </w:instrText>
            </w:r>
            <w:r>
              <w:rPr>
                <w:noProof/>
                <w:webHidden/>
              </w:rPr>
            </w:r>
            <w:r>
              <w:rPr>
                <w:noProof/>
                <w:webHidden/>
              </w:rPr>
              <w:fldChar w:fldCharType="separate"/>
            </w:r>
            <w:r>
              <w:rPr>
                <w:noProof/>
                <w:webHidden/>
              </w:rPr>
              <w:t>17</w:t>
            </w:r>
            <w:r>
              <w:rPr>
                <w:noProof/>
                <w:webHidden/>
              </w:rPr>
              <w:fldChar w:fldCharType="end"/>
            </w:r>
          </w:hyperlink>
        </w:p>
        <w:p w14:paraId="5B5786E6" w14:textId="5C63B735" w:rsidR="00FE72BF" w:rsidRDefault="00FE72BF">
          <w:pPr>
            <w:pStyle w:val="TOC2"/>
            <w:tabs>
              <w:tab w:val="right" w:leader="dot" w:pos="9016"/>
            </w:tabs>
            <w:rPr>
              <w:noProof/>
            </w:rPr>
          </w:pPr>
          <w:hyperlink w:anchor="_Toc201065054" w:history="1">
            <w:r w:rsidRPr="00D0216C">
              <w:rPr>
                <w:rStyle w:val="Hyperlink"/>
                <w:noProof/>
              </w:rPr>
              <w:t>3. Cultivate a Culture of Innovation and Continuous Improvement</w:t>
            </w:r>
            <w:r>
              <w:rPr>
                <w:noProof/>
                <w:webHidden/>
              </w:rPr>
              <w:tab/>
            </w:r>
            <w:r>
              <w:rPr>
                <w:noProof/>
                <w:webHidden/>
              </w:rPr>
              <w:fldChar w:fldCharType="begin"/>
            </w:r>
            <w:r>
              <w:rPr>
                <w:noProof/>
                <w:webHidden/>
              </w:rPr>
              <w:instrText xml:space="preserve"> PAGEREF _Toc201065054 \h </w:instrText>
            </w:r>
            <w:r>
              <w:rPr>
                <w:noProof/>
                <w:webHidden/>
              </w:rPr>
            </w:r>
            <w:r>
              <w:rPr>
                <w:noProof/>
                <w:webHidden/>
              </w:rPr>
              <w:fldChar w:fldCharType="separate"/>
            </w:r>
            <w:r>
              <w:rPr>
                <w:noProof/>
                <w:webHidden/>
              </w:rPr>
              <w:t>18</w:t>
            </w:r>
            <w:r>
              <w:rPr>
                <w:noProof/>
                <w:webHidden/>
              </w:rPr>
              <w:fldChar w:fldCharType="end"/>
            </w:r>
          </w:hyperlink>
        </w:p>
        <w:p w14:paraId="47DF09A9" w14:textId="3BBAFAA5" w:rsidR="00FE72BF" w:rsidRDefault="00FE72BF">
          <w:pPr>
            <w:pStyle w:val="TOC2"/>
            <w:tabs>
              <w:tab w:val="right" w:leader="dot" w:pos="9016"/>
            </w:tabs>
            <w:rPr>
              <w:noProof/>
            </w:rPr>
          </w:pPr>
          <w:hyperlink w:anchor="_Toc201065055" w:history="1">
            <w:r w:rsidRPr="00D0216C">
              <w:rPr>
                <w:rStyle w:val="Hyperlink"/>
                <w:noProof/>
              </w:rPr>
              <w:t>4. Establish Strategic Partnerships for Workforce Diversification</w:t>
            </w:r>
            <w:r>
              <w:rPr>
                <w:noProof/>
                <w:webHidden/>
              </w:rPr>
              <w:tab/>
            </w:r>
            <w:r>
              <w:rPr>
                <w:noProof/>
                <w:webHidden/>
              </w:rPr>
              <w:fldChar w:fldCharType="begin"/>
            </w:r>
            <w:r>
              <w:rPr>
                <w:noProof/>
                <w:webHidden/>
              </w:rPr>
              <w:instrText xml:space="preserve"> PAGEREF _Toc201065055 \h </w:instrText>
            </w:r>
            <w:r>
              <w:rPr>
                <w:noProof/>
                <w:webHidden/>
              </w:rPr>
            </w:r>
            <w:r>
              <w:rPr>
                <w:noProof/>
                <w:webHidden/>
              </w:rPr>
              <w:fldChar w:fldCharType="separate"/>
            </w:r>
            <w:r>
              <w:rPr>
                <w:noProof/>
                <w:webHidden/>
              </w:rPr>
              <w:t>19</w:t>
            </w:r>
            <w:r>
              <w:rPr>
                <w:noProof/>
                <w:webHidden/>
              </w:rPr>
              <w:fldChar w:fldCharType="end"/>
            </w:r>
          </w:hyperlink>
        </w:p>
        <w:p w14:paraId="528265A5" w14:textId="03A168B6" w:rsidR="00FE72BF" w:rsidRDefault="00FE72BF">
          <w:pPr>
            <w:pStyle w:val="TOC2"/>
            <w:tabs>
              <w:tab w:val="right" w:leader="dot" w:pos="9016"/>
            </w:tabs>
            <w:rPr>
              <w:noProof/>
            </w:rPr>
          </w:pPr>
          <w:hyperlink w:anchor="_Toc201065056" w:history="1">
            <w:r w:rsidRPr="00D0216C">
              <w:rPr>
                <w:rStyle w:val="Hyperlink"/>
                <w:noProof/>
              </w:rPr>
              <w:t>5. Integrate Gamification Techniques to Elevate Engagement</w:t>
            </w:r>
            <w:r>
              <w:rPr>
                <w:noProof/>
                <w:webHidden/>
              </w:rPr>
              <w:tab/>
            </w:r>
            <w:r>
              <w:rPr>
                <w:noProof/>
                <w:webHidden/>
              </w:rPr>
              <w:fldChar w:fldCharType="begin"/>
            </w:r>
            <w:r>
              <w:rPr>
                <w:noProof/>
                <w:webHidden/>
              </w:rPr>
              <w:instrText xml:space="preserve"> PAGEREF _Toc201065056 \h </w:instrText>
            </w:r>
            <w:r>
              <w:rPr>
                <w:noProof/>
                <w:webHidden/>
              </w:rPr>
            </w:r>
            <w:r>
              <w:rPr>
                <w:noProof/>
                <w:webHidden/>
              </w:rPr>
              <w:fldChar w:fldCharType="separate"/>
            </w:r>
            <w:r>
              <w:rPr>
                <w:noProof/>
                <w:webHidden/>
              </w:rPr>
              <w:t>20</w:t>
            </w:r>
            <w:r>
              <w:rPr>
                <w:noProof/>
                <w:webHidden/>
              </w:rPr>
              <w:fldChar w:fldCharType="end"/>
            </w:r>
          </w:hyperlink>
        </w:p>
        <w:p w14:paraId="6F824F31" w14:textId="005E95B5" w:rsidR="00FE72BF" w:rsidRDefault="00FE72BF">
          <w:pPr>
            <w:pStyle w:val="TOC2"/>
            <w:tabs>
              <w:tab w:val="right" w:leader="dot" w:pos="9016"/>
            </w:tabs>
            <w:rPr>
              <w:noProof/>
            </w:rPr>
          </w:pPr>
          <w:hyperlink w:anchor="_Toc201065057" w:history="1">
            <w:r w:rsidRPr="00D0216C">
              <w:rPr>
                <w:rStyle w:val="Hyperlink"/>
                <w:noProof/>
              </w:rPr>
              <w:t>6. Employ Internet of Things (IoT) Solutions for Smart Housekeeping</w:t>
            </w:r>
            <w:r>
              <w:rPr>
                <w:noProof/>
                <w:webHidden/>
              </w:rPr>
              <w:tab/>
            </w:r>
            <w:r>
              <w:rPr>
                <w:noProof/>
                <w:webHidden/>
              </w:rPr>
              <w:fldChar w:fldCharType="begin"/>
            </w:r>
            <w:r>
              <w:rPr>
                <w:noProof/>
                <w:webHidden/>
              </w:rPr>
              <w:instrText xml:space="preserve"> PAGEREF _Toc201065057 \h </w:instrText>
            </w:r>
            <w:r>
              <w:rPr>
                <w:noProof/>
                <w:webHidden/>
              </w:rPr>
            </w:r>
            <w:r>
              <w:rPr>
                <w:noProof/>
                <w:webHidden/>
              </w:rPr>
              <w:fldChar w:fldCharType="separate"/>
            </w:r>
            <w:r>
              <w:rPr>
                <w:noProof/>
                <w:webHidden/>
              </w:rPr>
              <w:t>20</w:t>
            </w:r>
            <w:r>
              <w:rPr>
                <w:noProof/>
                <w:webHidden/>
              </w:rPr>
              <w:fldChar w:fldCharType="end"/>
            </w:r>
          </w:hyperlink>
        </w:p>
        <w:p w14:paraId="75250C59" w14:textId="2D84B1B1" w:rsidR="00FE72BF" w:rsidRDefault="00FE72BF">
          <w:pPr>
            <w:pStyle w:val="TOC2"/>
            <w:tabs>
              <w:tab w:val="right" w:leader="dot" w:pos="9016"/>
            </w:tabs>
            <w:rPr>
              <w:noProof/>
            </w:rPr>
          </w:pPr>
          <w:hyperlink w:anchor="_Toc201065058" w:history="1">
            <w:r w:rsidRPr="00D0216C">
              <w:rPr>
                <w:rStyle w:val="Hyperlink"/>
                <w:noProof/>
              </w:rPr>
              <w:t>7. Implement Comprehensive Diversity, Equity, and Inclusion (DEI) Initiatives</w:t>
            </w:r>
            <w:r>
              <w:rPr>
                <w:noProof/>
                <w:webHidden/>
              </w:rPr>
              <w:tab/>
            </w:r>
            <w:r>
              <w:rPr>
                <w:noProof/>
                <w:webHidden/>
              </w:rPr>
              <w:fldChar w:fldCharType="begin"/>
            </w:r>
            <w:r>
              <w:rPr>
                <w:noProof/>
                <w:webHidden/>
              </w:rPr>
              <w:instrText xml:space="preserve"> PAGEREF _Toc201065058 \h </w:instrText>
            </w:r>
            <w:r>
              <w:rPr>
                <w:noProof/>
                <w:webHidden/>
              </w:rPr>
            </w:r>
            <w:r>
              <w:rPr>
                <w:noProof/>
                <w:webHidden/>
              </w:rPr>
              <w:fldChar w:fldCharType="separate"/>
            </w:r>
            <w:r>
              <w:rPr>
                <w:noProof/>
                <w:webHidden/>
              </w:rPr>
              <w:t>21</w:t>
            </w:r>
            <w:r>
              <w:rPr>
                <w:noProof/>
                <w:webHidden/>
              </w:rPr>
              <w:fldChar w:fldCharType="end"/>
            </w:r>
          </w:hyperlink>
        </w:p>
        <w:p w14:paraId="2957B4C9" w14:textId="11206AE9" w:rsidR="00FE72BF" w:rsidRDefault="00FE72BF">
          <w:pPr>
            <w:pStyle w:val="TOC2"/>
            <w:tabs>
              <w:tab w:val="right" w:leader="dot" w:pos="9016"/>
            </w:tabs>
            <w:rPr>
              <w:noProof/>
            </w:rPr>
          </w:pPr>
          <w:hyperlink w:anchor="_Toc201065059" w:history="1">
            <w:r w:rsidRPr="00D0216C">
              <w:rPr>
                <w:rStyle w:val="Hyperlink"/>
                <w:noProof/>
              </w:rPr>
              <w:t>8. Expand Use of Virtual Reality (VR) for Training and Onboarding</w:t>
            </w:r>
            <w:r>
              <w:rPr>
                <w:noProof/>
                <w:webHidden/>
              </w:rPr>
              <w:tab/>
            </w:r>
            <w:r>
              <w:rPr>
                <w:noProof/>
                <w:webHidden/>
              </w:rPr>
              <w:fldChar w:fldCharType="begin"/>
            </w:r>
            <w:r>
              <w:rPr>
                <w:noProof/>
                <w:webHidden/>
              </w:rPr>
              <w:instrText xml:space="preserve"> PAGEREF _Toc201065059 \h </w:instrText>
            </w:r>
            <w:r>
              <w:rPr>
                <w:noProof/>
                <w:webHidden/>
              </w:rPr>
            </w:r>
            <w:r>
              <w:rPr>
                <w:noProof/>
                <w:webHidden/>
              </w:rPr>
              <w:fldChar w:fldCharType="separate"/>
            </w:r>
            <w:r>
              <w:rPr>
                <w:noProof/>
                <w:webHidden/>
              </w:rPr>
              <w:t>22</w:t>
            </w:r>
            <w:r>
              <w:rPr>
                <w:noProof/>
                <w:webHidden/>
              </w:rPr>
              <w:fldChar w:fldCharType="end"/>
            </w:r>
          </w:hyperlink>
        </w:p>
        <w:p w14:paraId="24BF3FA3" w14:textId="06ABF2BA" w:rsidR="00FE72BF" w:rsidRDefault="00FE72BF">
          <w:pPr>
            <w:pStyle w:val="TOC2"/>
            <w:tabs>
              <w:tab w:val="right" w:leader="dot" w:pos="9016"/>
            </w:tabs>
            <w:rPr>
              <w:noProof/>
            </w:rPr>
          </w:pPr>
          <w:hyperlink w:anchor="_Toc201065060" w:history="1">
            <w:r w:rsidRPr="00D0216C">
              <w:rPr>
                <w:rStyle w:val="Hyperlink"/>
                <w:noProof/>
              </w:rPr>
              <w:t>9. Integrate Sustainable Procurement and Circular Economy Principles</w:t>
            </w:r>
            <w:r>
              <w:rPr>
                <w:noProof/>
                <w:webHidden/>
              </w:rPr>
              <w:tab/>
            </w:r>
            <w:r>
              <w:rPr>
                <w:noProof/>
                <w:webHidden/>
              </w:rPr>
              <w:fldChar w:fldCharType="begin"/>
            </w:r>
            <w:r>
              <w:rPr>
                <w:noProof/>
                <w:webHidden/>
              </w:rPr>
              <w:instrText xml:space="preserve"> PAGEREF _Toc201065060 \h </w:instrText>
            </w:r>
            <w:r>
              <w:rPr>
                <w:noProof/>
                <w:webHidden/>
              </w:rPr>
            </w:r>
            <w:r>
              <w:rPr>
                <w:noProof/>
                <w:webHidden/>
              </w:rPr>
              <w:fldChar w:fldCharType="separate"/>
            </w:r>
            <w:r>
              <w:rPr>
                <w:noProof/>
                <w:webHidden/>
              </w:rPr>
              <w:t>22</w:t>
            </w:r>
            <w:r>
              <w:rPr>
                <w:noProof/>
                <w:webHidden/>
              </w:rPr>
              <w:fldChar w:fldCharType="end"/>
            </w:r>
          </w:hyperlink>
        </w:p>
        <w:p w14:paraId="57F92808" w14:textId="3AC4CCFB" w:rsidR="00FE72BF" w:rsidRDefault="00FE72BF">
          <w:pPr>
            <w:pStyle w:val="TOC2"/>
            <w:tabs>
              <w:tab w:val="right" w:leader="dot" w:pos="9016"/>
            </w:tabs>
            <w:rPr>
              <w:noProof/>
            </w:rPr>
          </w:pPr>
          <w:hyperlink w:anchor="_Toc201065061" w:history="1">
            <w:r w:rsidRPr="00D0216C">
              <w:rPr>
                <w:rStyle w:val="Hyperlink"/>
                <w:noProof/>
              </w:rPr>
              <w:t>10. Deploy Employee Experience Platforms to Foster Engagement</w:t>
            </w:r>
            <w:r>
              <w:rPr>
                <w:noProof/>
                <w:webHidden/>
              </w:rPr>
              <w:tab/>
            </w:r>
            <w:r>
              <w:rPr>
                <w:noProof/>
                <w:webHidden/>
              </w:rPr>
              <w:fldChar w:fldCharType="begin"/>
            </w:r>
            <w:r>
              <w:rPr>
                <w:noProof/>
                <w:webHidden/>
              </w:rPr>
              <w:instrText xml:space="preserve"> PAGEREF _Toc201065061 \h </w:instrText>
            </w:r>
            <w:r>
              <w:rPr>
                <w:noProof/>
                <w:webHidden/>
              </w:rPr>
            </w:r>
            <w:r>
              <w:rPr>
                <w:noProof/>
                <w:webHidden/>
              </w:rPr>
              <w:fldChar w:fldCharType="separate"/>
            </w:r>
            <w:r>
              <w:rPr>
                <w:noProof/>
                <w:webHidden/>
              </w:rPr>
              <w:t>23</w:t>
            </w:r>
            <w:r>
              <w:rPr>
                <w:noProof/>
                <w:webHidden/>
              </w:rPr>
              <w:fldChar w:fldCharType="end"/>
            </w:r>
          </w:hyperlink>
        </w:p>
        <w:p w14:paraId="0C819041" w14:textId="1CC5A382" w:rsidR="00FE72BF" w:rsidRDefault="00FE72BF">
          <w:pPr>
            <w:pStyle w:val="TOC1"/>
            <w:tabs>
              <w:tab w:val="right" w:leader="dot" w:pos="9016"/>
            </w:tabs>
            <w:rPr>
              <w:noProof/>
            </w:rPr>
          </w:pPr>
          <w:hyperlink w:anchor="_Toc201065062" w:history="1">
            <w:r w:rsidRPr="00D0216C">
              <w:rPr>
                <w:rStyle w:val="Hyperlink"/>
                <w:noProof/>
              </w:rPr>
              <w:t>Housekeeping Strategic Action Plan</w:t>
            </w:r>
            <w:r>
              <w:rPr>
                <w:noProof/>
                <w:webHidden/>
              </w:rPr>
              <w:tab/>
            </w:r>
            <w:r>
              <w:rPr>
                <w:noProof/>
                <w:webHidden/>
              </w:rPr>
              <w:fldChar w:fldCharType="begin"/>
            </w:r>
            <w:r>
              <w:rPr>
                <w:noProof/>
                <w:webHidden/>
              </w:rPr>
              <w:instrText xml:space="preserve"> PAGEREF _Toc201065062 \h </w:instrText>
            </w:r>
            <w:r>
              <w:rPr>
                <w:noProof/>
                <w:webHidden/>
              </w:rPr>
            </w:r>
            <w:r>
              <w:rPr>
                <w:noProof/>
                <w:webHidden/>
              </w:rPr>
              <w:fldChar w:fldCharType="separate"/>
            </w:r>
            <w:r>
              <w:rPr>
                <w:noProof/>
                <w:webHidden/>
              </w:rPr>
              <w:t>25</w:t>
            </w:r>
            <w:r>
              <w:rPr>
                <w:noProof/>
                <w:webHidden/>
              </w:rPr>
              <w:fldChar w:fldCharType="end"/>
            </w:r>
          </w:hyperlink>
        </w:p>
        <w:p w14:paraId="6187BCD1" w14:textId="5F1B836B" w:rsidR="00FE72BF" w:rsidRDefault="00FE72BF">
          <w:pPr>
            <w:pStyle w:val="TOC1"/>
            <w:tabs>
              <w:tab w:val="right" w:leader="dot" w:pos="9016"/>
            </w:tabs>
            <w:rPr>
              <w:noProof/>
            </w:rPr>
          </w:pPr>
          <w:hyperlink w:anchor="_Toc201065063" w:history="1">
            <w:r w:rsidRPr="00D0216C">
              <w:rPr>
                <w:rStyle w:val="Hyperlink"/>
                <w:noProof/>
              </w:rPr>
              <w:t>Conclusion</w:t>
            </w:r>
            <w:r>
              <w:rPr>
                <w:noProof/>
                <w:webHidden/>
              </w:rPr>
              <w:tab/>
            </w:r>
            <w:r>
              <w:rPr>
                <w:noProof/>
                <w:webHidden/>
              </w:rPr>
              <w:fldChar w:fldCharType="begin"/>
            </w:r>
            <w:r>
              <w:rPr>
                <w:noProof/>
                <w:webHidden/>
              </w:rPr>
              <w:instrText xml:space="preserve"> PAGEREF _Toc201065063 \h </w:instrText>
            </w:r>
            <w:r>
              <w:rPr>
                <w:noProof/>
                <w:webHidden/>
              </w:rPr>
            </w:r>
            <w:r>
              <w:rPr>
                <w:noProof/>
                <w:webHidden/>
              </w:rPr>
              <w:fldChar w:fldCharType="separate"/>
            </w:r>
            <w:r>
              <w:rPr>
                <w:noProof/>
                <w:webHidden/>
              </w:rPr>
              <w:t>28</w:t>
            </w:r>
            <w:r>
              <w:rPr>
                <w:noProof/>
                <w:webHidden/>
              </w:rPr>
              <w:fldChar w:fldCharType="end"/>
            </w:r>
          </w:hyperlink>
        </w:p>
        <w:p w14:paraId="2F638866" w14:textId="772710ED" w:rsidR="00FE72BF" w:rsidRDefault="00FE72BF">
          <w:pPr>
            <w:pStyle w:val="TOC1"/>
            <w:tabs>
              <w:tab w:val="right" w:leader="dot" w:pos="9016"/>
            </w:tabs>
            <w:rPr>
              <w:noProof/>
            </w:rPr>
          </w:pPr>
          <w:hyperlink w:anchor="_Toc201065064" w:history="1">
            <w:r w:rsidRPr="00D0216C">
              <w:rPr>
                <w:rStyle w:val="Hyperlink"/>
                <w:b/>
                <w:bCs/>
                <w:noProof/>
              </w:rPr>
              <w:t>References:</w:t>
            </w:r>
            <w:r>
              <w:rPr>
                <w:noProof/>
                <w:webHidden/>
              </w:rPr>
              <w:tab/>
            </w:r>
            <w:r>
              <w:rPr>
                <w:noProof/>
                <w:webHidden/>
              </w:rPr>
              <w:fldChar w:fldCharType="begin"/>
            </w:r>
            <w:r>
              <w:rPr>
                <w:noProof/>
                <w:webHidden/>
              </w:rPr>
              <w:instrText xml:space="preserve"> PAGEREF _Toc201065064 \h </w:instrText>
            </w:r>
            <w:r>
              <w:rPr>
                <w:noProof/>
                <w:webHidden/>
              </w:rPr>
            </w:r>
            <w:r>
              <w:rPr>
                <w:noProof/>
                <w:webHidden/>
              </w:rPr>
              <w:fldChar w:fldCharType="separate"/>
            </w:r>
            <w:r>
              <w:rPr>
                <w:noProof/>
                <w:webHidden/>
              </w:rPr>
              <w:t>30</w:t>
            </w:r>
            <w:r>
              <w:rPr>
                <w:noProof/>
                <w:webHidden/>
              </w:rPr>
              <w:fldChar w:fldCharType="end"/>
            </w:r>
          </w:hyperlink>
        </w:p>
        <w:p w14:paraId="1515C15B" w14:textId="30C13E46" w:rsidR="00FE72BF" w:rsidRDefault="00FE72BF">
          <w:r>
            <w:rPr>
              <w:b/>
              <w:bCs/>
              <w:noProof/>
            </w:rPr>
            <w:fldChar w:fldCharType="end"/>
          </w:r>
        </w:p>
      </w:sdtContent>
    </w:sdt>
    <w:p w14:paraId="4CF086EB" w14:textId="77777777" w:rsidR="00CF609E" w:rsidRDefault="00CF609E" w:rsidP="00E663F4">
      <w:pPr>
        <w:spacing w:line="360" w:lineRule="auto"/>
        <w:rPr>
          <w:rFonts w:ascii="Arial" w:hAnsi="Arial" w:cs="Arial"/>
          <w:b/>
          <w:bCs/>
          <w:color w:val="EE0000"/>
          <w:sz w:val="24"/>
          <w:szCs w:val="24"/>
        </w:rPr>
      </w:pPr>
    </w:p>
    <w:p w14:paraId="367EC951" w14:textId="77777777" w:rsidR="00FE72BF" w:rsidRDefault="00FE72BF" w:rsidP="00E663F4">
      <w:pPr>
        <w:spacing w:line="360" w:lineRule="auto"/>
        <w:rPr>
          <w:rFonts w:ascii="Arial" w:hAnsi="Arial" w:cs="Arial"/>
          <w:b/>
          <w:bCs/>
          <w:color w:val="EE0000"/>
          <w:sz w:val="24"/>
          <w:szCs w:val="24"/>
        </w:rPr>
      </w:pPr>
    </w:p>
    <w:p w14:paraId="7FA61A91" w14:textId="77777777" w:rsidR="00FE72BF" w:rsidRPr="00E520CD" w:rsidRDefault="00FE72BF" w:rsidP="00E663F4">
      <w:pPr>
        <w:spacing w:line="360" w:lineRule="auto"/>
        <w:rPr>
          <w:rFonts w:ascii="Arial" w:hAnsi="Arial" w:cs="Arial"/>
          <w:b/>
          <w:bCs/>
          <w:color w:val="EE0000"/>
          <w:sz w:val="24"/>
          <w:szCs w:val="24"/>
        </w:rPr>
      </w:pPr>
    </w:p>
    <w:p w14:paraId="231CA865" w14:textId="77777777" w:rsidR="00904A67" w:rsidRPr="00351964" w:rsidRDefault="00904A67" w:rsidP="00785178">
      <w:pPr>
        <w:pStyle w:val="Heading1"/>
      </w:pPr>
      <w:bookmarkStart w:id="0" w:name="_Toc201065039"/>
      <w:r w:rsidRPr="00351964">
        <w:lastRenderedPageBreak/>
        <w:t>Executive Summary</w:t>
      </w:r>
      <w:bookmarkEnd w:id="0"/>
    </w:p>
    <w:p w14:paraId="1D74F40C"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This consultancy report has been prepared at the request of senior leadership at the London Marriott Hotel Marble Arch to explore and address critical performance concerns affecting the hotel’s housekeeping division—a pivotal department that directly influences service excellence and guest satisfaction in the premium hospitality sector. A recent drop in both the productivity and quality of housekeeping services has necessitated a detailed operational assessment. A surge in guest complaints regarding hygiene, prolonged room readiness times, and diminishing staff engagement highlights underlying structural and procedural issues. If unaddressed, these deficiencies could undermine the hotel’s market positioning in London’s highly competitive accommodation landscape.</w:t>
      </w:r>
    </w:p>
    <w:p w14:paraId="2AC34388" w14:textId="15985C18" w:rsidR="00904A67" w:rsidRPr="00351964" w:rsidRDefault="003A1834" w:rsidP="001F6B51">
      <w:pPr>
        <w:spacing w:line="360" w:lineRule="auto"/>
        <w:rPr>
          <w:rFonts w:ascii="Arial" w:hAnsi="Arial" w:cs="Arial"/>
          <w:sz w:val="24"/>
          <w:szCs w:val="24"/>
        </w:rPr>
      </w:pPr>
      <w:r w:rsidRPr="00351964">
        <w:rPr>
          <w:rFonts w:ascii="Arial" w:hAnsi="Arial" w:cs="Arial"/>
          <w:sz w:val="24"/>
          <w:szCs w:val="24"/>
        </w:rPr>
        <w:t xml:space="preserve">This report highlights </w:t>
      </w:r>
      <w:r w:rsidR="00460ABD" w:rsidRPr="00351964">
        <w:rPr>
          <w:rFonts w:ascii="Arial" w:hAnsi="Arial" w:cs="Arial"/>
          <w:sz w:val="24"/>
          <w:szCs w:val="24"/>
        </w:rPr>
        <w:t xml:space="preserve">why </w:t>
      </w:r>
      <w:r w:rsidR="00BB0357" w:rsidRPr="00351964">
        <w:rPr>
          <w:rFonts w:ascii="Arial" w:hAnsi="Arial" w:cs="Arial"/>
          <w:sz w:val="24"/>
          <w:szCs w:val="24"/>
        </w:rPr>
        <w:t xml:space="preserve">ensuring </w:t>
      </w:r>
      <w:r w:rsidR="00460ABD" w:rsidRPr="00351964">
        <w:rPr>
          <w:rFonts w:ascii="Arial" w:hAnsi="Arial" w:cs="Arial"/>
          <w:sz w:val="24"/>
          <w:szCs w:val="24"/>
        </w:rPr>
        <w:t>top ti</w:t>
      </w:r>
      <w:r w:rsidR="00D51F2B" w:rsidRPr="00351964">
        <w:rPr>
          <w:rFonts w:ascii="Arial" w:hAnsi="Arial" w:cs="Arial"/>
          <w:sz w:val="24"/>
          <w:szCs w:val="24"/>
        </w:rPr>
        <w:t xml:space="preserve">er housekeeping </w:t>
      </w:r>
      <w:r w:rsidR="00460ABD" w:rsidRPr="00351964">
        <w:rPr>
          <w:rFonts w:ascii="Arial" w:hAnsi="Arial" w:cs="Arial"/>
          <w:sz w:val="24"/>
          <w:szCs w:val="24"/>
        </w:rPr>
        <w:t>is essentia</w:t>
      </w:r>
      <w:r w:rsidR="00BB0357" w:rsidRPr="00351964">
        <w:rPr>
          <w:rFonts w:ascii="Arial" w:hAnsi="Arial" w:cs="Arial"/>
          <w:sz w:val="24"/>
          <w:szCs w:val="24"/>
        </w:rPr>
        <w:t xml:space="preserve">l </w:t>
      </w:r>
      <w:r w:rsidR="00904A67" w:rsidRPr="00351964">
        <w:rPr>
          <w:rFonts w:ascii="Arial" w:hAnsi="Arial" w:cs="Arial"/>
          <w:sz w:val="24"/>
          <w:szCs w:val="24"/>
        </w:rPr>
        <w:t>not only for meeting these benchmarks but also for protecting the hotel’s brand image, guest loyalty, and digital reputation.</w:t>
      </w:r>
      <w:r w:rsidR="0028521B" w:rsidRPr="00351964">
        <w:rPr>
          <w:rFonts w:ascii="Arial" w:hAnsi="Arial" w:cs="Arial"/>
          <w:sz w:val="24"/>
          <w:szCs w:val="24"/>
        </w:rPr>
        <w:t xml:space="preserve"> </w:t>
      </w:r>
    </w:p>
    <w:p w14:paraId="200283B6" w14:textId="4A731404" w:rsidR="00904A67" w:rsidRPr="00351964" w:rsidRDefault="00E83BF4" w:rsidP="001F6B51">
      <w:pPr>
        <w:spacing w:line="360" w:lineRule="auto"/>
        <w:rPr>
          <w:rFonts w:ascii="Arial" w:hAnsi="Arial" w:cs="Arial"/>
          <w:sz w:val="24"/>
          <w:szCs w:val="24"/>
        </w:rPr>
      </w:pPr>
      <w:r w:rsidRPr="00351964">
        <w:rPr>
          <w:rFonts w:ascii="Arial" w:hAnsi="Arial" w:cs="Arial"/>
          <w:sz w:val="24"/>
          <w:szCs w:val="24"/>
        </w:rPr>
        <w:t>Considering</w:t>
      </w:r>
      <w:r w:rsidR="00904A67" w:rsidRPr="00351964">
        <w:rPr>
          <w:rFonts w:ascii="Arial" w:hAnsi="Arial" w:cs="Arial"/>
          <w:sz w:val="24"/>
          <w:szCs w:val="24"/>
        </w:rPr>
        <w:t xml:space="preserve"> these pressing concerns,</w:t>
      </w:r>
      <w:r w:rsidR="00B31909" w:rsidRPr="00351964">
        <w:rPr>
          <w:rFonts w:ascii="Arial" w:hAnsi="Arial" w:cs="Arial"/>
          <w:sz w:val="24"/>
          <w:szCs w:val="24"/>
        </w:rPr>
        <w:t xml:space="preserve"> </w:t>
      </w:r>
      <w:r w:rsidR="00904A67" w:rsidRPr="00351964">
        <w:rPr>
          <w:rFonts w:ascii="Arial" w:hAnsi="Arial" w:cs="Arial"/>
          <w:sz w:val="24"/>
          <w:szCs w:val="24"/>
        </w:rPr>
        <w:t>the hotel has engaged Strat Align Solutions, a UK-based consultancy specialising in hotel performance improvement and organisational change. With over ten years of experience assisting hospitality providers throughout Europe and the Middle East, Strat Align Solutions is recognised for offering tailored, evidence-led strategies that blend analytical depth with actionable execution. Their consultancy ethos is grounded in participatory problem-solving and realistic implementation planning.</w:t>
      </w:r>
    </w:p>
    <w:p w14:paraId="1B83A5A6" w14:textId="5AA9CF22" w:rsidR="00904A67" w:rsidRPr="00351964" w:rsidRDefault="0049215D" w:rsidP="001F6B51">
      <w:pPr>
        <w:spacing w:line="360" w:lineRule="auto"/>
        <w:rPr>
          <w:rFonts w:ascii="Arial" w:hAnsi="Arial" w:cs="Arial"/>
          <w:sz w:val="24"/>
          <w:szCs w:val="24"/>
        </w:rPr>
      </w:pPr>
      <w:r w:rsidRPr="00351964">
        <w:rPr>
          <w:rFonts w:ascii="Arial" w:hAnsi="Arial" w:cs="Arial"/>
          <w:sz w:val="24"/>
          <w:szCs w:val="24"/>
        </w:rPr>
        <w:t>The report also outlines t</w:t>
      </w:r>
      <w:r w:rsidR="00904A67" w:rsidRPr="00351964">
        <w:rPr>
          <w:rFonts w:ascii="Arial" w:hAnsi="Arial" w:cs="Arial"/>
          <w:sz w:val="24"/>
          <w:szCs w:val="24"/>
        </w:rPr>
        <w:t xml:space="preserve">he urgency of initiative </w:t>
      </w:r>
      <w:r w:rsidRPr="00351964">
        <w:rPr>
          <w:rFonts w:ascii="Arial" w:hAnsi="Arial" w:cs="Arial"/>
          <w:sz w:val="24"/>
          <w:szCs w:val="24"/>
        </w:rPr>
        <w:t xml:space="preserve">which </w:t>
      </w:r>
      <w:r w:rsidR="00904A67" w:rsidRPr="00351964">
        <w:rPr>
          <w:rFonts w:ascii="Arial" w:hAnsi="Arial" w:cs="Arial"/>
          <w:sz w:val="24"/>
          <w:szCs w:val="24"/>
        </w:rPr>
        <w:t>lies at the intersection of internal performance shortfalls and external industry shifts.</w:t>
      </w:r>
      <w:r w:rsidR="00E2529B" w:rsidRPr="00351964">
        <w:rPr>
          <w:rFonts w:ascii="Arial" w:hAnsi="Arial" w:cs="Arial"/>
          <w:sz w:val="24"/>
          <w:szCs w:val="24"/>
        </w:rPr>
        <w:t xml:space="preserve"> </w:t>
      </w:r>
      <w:r w:rsidR="0003410F" w:rsidRPr="00351964">
        <w:rPr>
          <w:rFonts w:ascii="Arial" w:hAnsi="Arial" w:cs="Arial"/>
          <w:sz w:val="24"/>
          <w:szCs w:val="24"/>
        </w:rPr>
        <w:t xml:space="preserve">In </w:t>
      </w:r>
      <w:r w:rsidR="00C02FC7" w:rsidRPr="00351964">
        <w:rPr>
          <w:rFonts w:ascii="Arial" w:hAnsi="Arial" w:cs="Arial"/>
          <w:sz w:val="24"/>
          <w:szCs w:val="24"/>
        </w:rPr>
        <w:t>addition,</w:t>
      </w:r>
      <w:r w:rsidR="0003410F" w:rsidRPr="00351964">
        <w:rPr>
          <w:rFonts w:ascii="Arial" w:hAnsi="Arial" w:cs="Arial"/>
          <w:sz w:val="24"/>
          <w:szCs w:val="24"/>
        </w:rPr>
        <w:t xml:space="preserve"> demonstrates</w:t>
      </w:r>
      <w:r w:rsidR="00C02FC7" w:rsidRPr="00351964">
        <w:rPr>
          <w:rFonts w:ascii="Arial" w:hAnsi="Arial" w:cs="Arial"/>
          <w:sz w:val="24"/>
          <w:szCs w:val="24"/>
        </w:rPr>
        <w:t xml:space="preserve"> why n</w:t>
      </w:r>
      <w:r w:rsidR="00904A67" w:rsidRPr="00351964">
        <w:rPr>
          <w:rFonts w:ascii="Arial" w:hAnsi="Arial" w:cs="Arial"/>
          <w:sz w:val="24"/>
          <w:szCs w:val="24"/>
        </w:rPr>
        <w:t>umerous studies have consistently positioned cleanliness as one of the top influencers of customer satisfaction in the hospitality sector. As such, declining standards in cleanliness can create a domino effect, triggering reputational setbacks, operational inefficiencies, escalating costs, and lower occupancy rates. These outcomes pose a tangible threat to the long-term profitability and competitive resilience of the hotel.</w:t>
      </w:r>
    </w:p>
    <w:p w14:paraId="2476A48D" w14:textId="7C32B7FD"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 xml:space="preserve">To comprehensively investigate these challenges, the report utilises a multi-layered strategic framework, starting with a STEEPLED analysis to examine macro-level influences—specifically Sociocultural, Technological, Economic, Environmental, </w:t>
      </w:r>
      <w:r w:rsidRPr="00351964">
        <w:rPr>
          <w:rFonts w:ascii="Arial" w:hAnsi="Arial" w:cs="Arial"/>
          <w:sz w:val="24"/>
          <w:szCs w:val="24"/>
        </w:rPr>
        <w:lastRenderedPageBreak/>
        <w:t>Political, Legal, Ethical, and Demographic trends</w:t>
      </w:r>
      <w:r w:rsidR="007A406E" w:rsidRPr="00351964">
        <w:rPr>
          <w:rFonts w:ascii="Arial" w:hAnsi="Arial" w:cs="Arial"/>
          <w:sz w:val="24"/>
          <w:szCs w:val="24"/>
        </w:rPr>
        <w:t xml:space="preserve"> with</w:t>
      </w:r>
      <w:r w:rsidR="00BA3D15" w:rsidRPr="00351964">
        <w:rPr>
          <w:rFonts w:ascii="Arial" w:hAnsi="Arial" w:cs="Arial"/>
          <w:sz w:val="24"/>
          <w:szCs w:val="24"/>
        </w:rPr>
        <w:t xml:space="preserve"> k</w:t>
      </w:r>
      <w:r w:rsidRPr="00351964">
        <w:rPr>
          <w:rFonts w:ascii="Arial" w:hAnsi="Arial" w:cs="Arial"/>
          <w:sz w:val="24"/>
          <w:szCs w:val="24"/>
        </w:rPr>
        <w:t>ey external factors impacting the housekeeping operations</w:t>
      </w:r>
      <w:r w:rsidR="00BA3D15" w:rsidRPr="00351964">
        <w:rPr>
          <w:rFonts w:ascii="Arial" w:hAnsi="Arial" w:cs="Arial"/>
          <w:sz w:val="24"/>
          <w:szCs w:val="24"/>
        </w:rPr>
        <w:t xml:space="preserve"> such as:</w:t>
      </w:r>
    </w:p>
    <w:p w14:paraId="7693877E" w14:textId="551FDCAE"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 xml:space="preserve">Labour market constraints following Brexit, leading to a limited pool of qualified housekeeping </w:t>
      </w:r>
      <w:r w:rsidR="009C5CF8" w:rsidRPr="00351964">
        <w:rPr>
          <w:rFonts w:ascii="Arial" w:hAnsi="Arial" w:cs="Arial"/>
          <w:sz w:val="24"/>
          <w:szCs w:val="24"/>
        </w:rPr>
        <w:t>personnel.</w:t>
      </w:r>
    </w:p>
    <w:p w14:paraId="14C1D78D" w14:textId="033100DE"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 xml:space="preserve">Post-COVID-19 safety regulations, which have introduced stricter cleaning standards and operational </w:t>
      </w:r>
      <w:r w:rsidR="009C5CF8" w:rsidRPr="00351964">
        <w:rPr>
          <w:rFonts w:ascii="Arial" w:hAnsi="Arial" w:cs="Arial"/>
          <w:sz w:val="24"/>
          <w:szCs w:val="24"/>
        </w:rPr>
        <w:t>inflexibility.</w:t>
      </w:r>
    </w:p>
    <w:p w14:paraId="6B76E98D" w14:textId="3BCCF479"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Heightened pressure from consumers and regulators to implement environmentally sustainable cleaning procedures.</w:t>
      </w:r>
    </w:p>
    <w:p w14:paraId="4BEAC24E" w14:textId="77777777" w:rsidR="00904A67" w:rsidRPr="00351964" w:rsidRDefault="00904A67" w:rsidP="001F6B51">
      <w:pPr>
        <w:numPr>
          <w:ilvl w:val="0"/>
          <w:numId w:val="33"/>
        </w:numPr>
        <w:spacing w:line="360" w:lineRule="auto"/>
        <w:rPr>
          <w:rFonts w:ascii="Arial" w:hAnsi="Arial" w:cs="Arial"/>
          <w:sz w:val="24"/>
          <w:szCs w:val="24"/>
        </w:rPr>
      </w:pPr>
      <w:r w:rsidRPr="00351964">
        <w:rPr>
          <w:rFonts w:ascii="Arial" w:hAnsi="Arial" w:cs="Arial"/>
          <w:sz w:val="24"/>
          <w:szCs w:val="24"/>
        </w:rPr>
        <w:t>The availability of advanced digital housekeeping tools and automation systems, which remain underutilised at the property.</w:t>
      </w:r>
    </w:p>
    <w:p w14:paraId="082CFC63"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These environmental conditions are further compounded by internal limitations identified through a SWOT analysis, which evaluates the department’s inherent strengths, weaknesses, external opportunities, and potential threats. While the hotel enjoys a strong location, reputable branding, and experienced leadership, the housekeeping team is hindered by outdated procedures, ineffective communication, low motivation, frequent staff turnover, and a lack of performance-tracking technology. Additionally, there are unexplored opportunities such as the adoption of smart technologies, innovative scheduling models, and ongoing staff development programmes. Conversely, the emergence of nimble, tech-forward competitors and the risk of sustained guest dissatisfaction represent significant threats.</w:t>
      </w:r>
    </w:p>
    <w:p w14:paraId="40DB1178"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Findings from both the STEEPLED and SWOT analyses are synthesised through a TOWS matrix, which converts key insights into strategic, implementable solutions. These initiatives are designed to enhance the department’s output, elevate staff experience, and restore high service standards. The report outlines five primary areas of intervention:</w:t>
      </w:r>
    </w:p>
    <w:p w14:paraId="2F3A0894"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Workforce Enhancement: Introduce adaptive work scheduling, merit-based reward systems, and rotating responsibilities to reduce employee fatigue and promote balanced workloads. Strengthen training provisions with diversified learning methods to suit staff needs.</w:t>
      </w:r>
    </w:p>
    <w:p w14:paraId="6067E364"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lastRenderedPageBreak/>
        <w:t>Digital Transformation: Implement mobile-friendly housekeeping management platforms that optimise task assignment, update room readiness in real-time, and digitise inspection protocols. Use data analytics to track team performance and forecast maintenance requirements.</w:t>
      </w:r>
    </w:p>
    <w:p w14:paraId="0C8B5410"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Operational Streamlining: Review and modernise existing standard operating procedures (SOPs) to align with current safety standards while eliminating inefficiencies. Include staff in redesign processes to ensure relevance and foster ownership.</w:t>
      </w:r>
    </w:p>
    <w:p w14:paraId="5824B065"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Cultural Renewal &amp; Internal Communication: Cultivate a more inclusive and dynamic work environment by scheduling frequent team check-ins, introducing anonymous feedback tools, and recognising high-performing employees. Improve collaboration between housekeeping and other departments to enhance guest-facing outcomes.</w:t>
      </w:r>
    </w:p>
    <w:p w14:paraId="128FF094" w14:textId="77777777" w:rsidR="00904A67" w:rsidRPr="00351964" w:rsidRDefault="00904A67" w:rsidP="001F6B51">
      <w:pPr>
        <w:numPr>
          <w:ilvl w:val="0"/>
          <w:numId w:val="34"/>
        </w:numPr>
        <w:spacing w:line="360" w:lineRule="auto"/>
        <w:rPr>
          <w:rFonts w:ascii="Arial" w:hAnsi="Arial" w:cs="Arial"/>
          <w:sz w:val="24"/>
          <w:szCs w:val="24"/>
        </w:rPr>
      </w:pPr>
      <w:r w:rsidRPr="00351964">
        <w:rPr>
          <w:rFonts w:ascii="Arial" w:hAnsi="Arial" w:cs="Arial"/>
          <w:sz w:val="24"/>
          <w:szCs w:val="24"/>
        </w:rPr>
        <w:t>Environmental Strategy: Embed sustainable practices in housekeeping operations, such as using refillable dispensers, switching to energy-saving laundry equipment, and sourcing eco-friendly cleaning supplies. Communicate these efforts to guests as part of the hotel’s sustainability ethos.</w:t>
      </w:r>
    </w:p>
    <w:p w14:paraId="370D2818" w14:textId="77777777" w:rsidR="00904A67" w:rsidRPr="00351964" w:rsidRDefault="00904A67" w:rsidP="001F6B51">
      <w:pPr>
        <w:spacing w:line="360" w:lineRule="auto"/>
        <w:rPr>
          <w:rFonts w:ascii="Arial" w:hAnsi="Arial" w:cs="Arial"/>
          <w:sz w:val="24"/>
          <w:szCs w:val="24"/>
        </w:rPr>
      </w:pPr>
      <w:r w:rsidRPr="00351964">
        <w:rPr>
          <w:rFonts w:ascii="Arial" w:hAnsi="Arial" w:cs="Arial"/>
          <w:sz w:val="24"/>
          <w:szCs w:val="24"/>
        </w:rPr>
        <w:t>Each of these strategies supports the broader goal of future-proofing the hotel’s housekeeping capabilities. The intent is not only to correct current inefficiencies but also to build long-term operational agility and excellence. The report underscores the importance of addressing both the human and technological components of change to achieve measurable enhancements in service speed, cleanliness, and employee satisfaction.</w:t>
      </w:r>
    </w:p>
    <w:p w14:paraId="0EC801C1" w14:textId="1DBB09EF" w:rsidR="00904A67" w:rsidRPr="00351964" w:rsidRDefault="00625660" w:rsidP="001F6B51">
      <w:pPr>
        <w:spacing w:line="360" w:lineRule="auto"/>
        <w:rPr>
          <w:rFonts w:ascii="Arial" w:hAnsi="Arial" w:cs="Arial"/>
          <w:sz w:val="24"/>
          <w:szCs w:val="24"/>
        </w:rPr>
      </w:pPr>
      <w:r w:rsidRPr="00351964">
        <w:rPr>
          <w:rFonts w:ascii="Arial" w:hAnsi="Arial" w:cs="Arial"/>
          <w:sz w:val="24"/>
          <w:szCs w:val="24"/>
        </w:rPr>
        <w:t xml:space="preserve">In this report, </w:t>
      </w:r>
      <w:r w:rsidR="00904A67" w:rsidRPr="00351964">
        <w:rPr>
          <w:rFonts w:ascii="Arial" w:hAnsi="Arial" w:cs="Arial"/>
          <w:sz w:val="24"/>
          <w:szCs w:val="24"/>
        </w:rPr>
        <w:t>Strat Align Solutions concludes that while the London Marriott Hotel Marble Arch is currently navigating a significant operational challenge, this situation also presents a timely strategic inflection point. By embracing a proactive and structured approach to reforming its housekeeping processes, the hotel is well-positioned to regain performance momentum, revitalise staff morale, and reaffirm its brand commitment to excellence. The roadmap presented in this report offers a clear, customised, and results-oriented pathway for senior leadership to pursue a transformation grounded in best practices, contextual relevance, and practical execution.</w:t>
      </w:r>
    </w:p>
    <w:p w14:paraId="593C6AD1" w14:textId="77777777" w:rsidR="004901F6" w:rsidRPr="00351964" w:rsidRDefault="004901F6" w:rsidP="001F6B51">
      <w:pPr>
        <w:spacing w:line="360" w:lineRule="auto"/>
        <w:rPr>
          <w:rFonts w:ascii="Arial" w:hAnsi="Arial" w:cs="Arial"/>
          <w:b/>
          <w:bCs/>
          <w:sz w:val="24"/>
          <w:szCs w:val="24"/>
        </w:rPr>
      </w:pPr>
    </w:p>
    <w:p w14:paraId="52831F1E" w14:textId="50A807B4" w:rsidR="00CE1EE1" w:rsidRPr="00351964" w:rsidRDefault="00CE1EE1" w:rsidP="00785178">
      <w:pPr>
        <w:pStyle w:val="Heading1"/>
      </w:pPr>
      <w:bookmarkStart w:id="1" w:name="_Toc201065040"/>
      <w:r w:rsidRPr="00351964">
        <w:t>Introduction</w:t>
      </w:r>
      <w:bookmarkEnd w:id="1"/>
    </w:p>
    <w:p w14:paraId="0B4D991E" w14:textId="01213332" w:rsidR="00CE1EE1" w:rsidRPr="00351964" w:rsidRDefault="0013462F" w:rsidP="001F6B51">
      <w:pPr>
        <w:spacing w:line="360" w:lineRule="auto"/>
        <w:rPr>
          <w:rFonts w:ascii="Arial" w:hAnsi="Arial" w:cs="Arial"/>
          <w:sz w:val="24"/>
          <w:szCs w:val="24"/>
        </w:rPr>
      </w:pPr>
      <w:r w:rsidRPr="00351964">
        <w:rPr>
          <w:rFonts w:ascii="Arial" w:hAnsi="Arial" w:cs="Arial"/>
          <w:sz w:val="24"/>
          <w:szCs w:val="24"/>
        </w:rPr>
        <w:t xml:space="preserve">Although </w:t>
      </w:r>
      <w:r w:rsidR="002E3571" w:rsidRPr="00351964">
        <w:rPr>
          <w:rFonts w:ascii="Arial" w:hAnsi="Arial" w:cs="Arial"/>
          <w:sz w:val="24"/>
          <w:szCs w:val="24"/>
        </w:rPr>
        <w:t>London Marri</w:t>
      </w:r>
      <w:r w:rsidRPr="00351964">
        <w:rPr>
          <w:rFonts w:ascii="Arial" w:hAnsi="Arial" w:cs="Arial"/>
          <w:sz w:val="24"/>
          <w:szCs w:val="24"/>
        </w:rPr>
        <w:t xml:space="preserve">ot Hotel Marble Arch </w:t>
      </w:r>
      <w:r w:rsidR="000E4FB1" w:rsidRPr="00351964">
        <w:rPr>
          <w:rFonts w:ascii="Arial" w:hAnsi="Arial" w:cs="Arial"/>
          <w:sz w:val="24"/>
          <w:szCs w:val="24"/>
        </w:rPr>
        <w:t xml:space="preserve">has been doing well </w:t>
      </w:r>
      <w:r w:rsidR="00EF7051" w:rsidRPr="00351964">
        <w:rPr>
          <w:rFonts w:ascii="Arial" w:hAnsi="Arial" w:cs="Arial"/>
          <w:sz w:val="24"/>
          <w:szCs w:val="24"/>
        </w:rPr>
        <w:t>last</w:t>
      </w:r>
      <w:r w:rsidR="000E4FB1" w:rsidRPr="00351964">
        <w:rPr>
          <w:rFonts w:ascii="Arial" w:hAnsi="Arial" w:cs="Arial"/>
          <w:sz w:val="24"/>
          <w:szCs w:val="24"/>
        </w:rPr>
        <w:t xml:space="preserve"> cou</w:t>
      </w:r>
      <w:r w:rsidR="00EF7051" w:rsidRPr="00351964">
        <w:rPr>
          <w:rFonts w:ascii="Arial" w:hAnsi="Arial" w:cs="Arial"/>
          <w:sz w:val="24"/>
          <w:szCs w:val="24"/>
        </w:rPr>
        <w:t>ple</w:t>
      </w:r>
      <w:r w:rsidR="000E4FB1" w:rsidRPr="00351964">
        <w:rPr>
          <w:rFonts w:ascii="Arial" w:hAnsi="Arial" w:cs="Arial"/>
          <w:sz w:val="24"/>
          <w:szCs w:val="24"/>
        </w:rPr>
        <w:t xml:space="preserve"> of years</w:t>
      </w:r>
      <w:r w:rsidR="005949A9" w:rsidRPr="00351964">
        <w:rPr>
          <w:rFonts w:ascii="Arial" w:hAnsi="Arial" w:cs="Arial"/>
          <w:sz w:val="24"/>
          <w:szCs w:val="24"/>
        </w:rPr>
        <w:t>.</w:t>
      </w:r>
      <w:r w:rsidR="00F13500" w:rsidRPr="00351964">
        <w:rPr>
          <w:rFonts w:ascii="Arial" w:hAnsi="Arial" w:cs="Arial"/>
          <w:sz w:val="24"/>
          <w:szCs w:val="24"/>
        </w:rPr>
        <w:t xml:space="preserve"> </w:t>
      </w:r>
      <w:r w:rsidR="00CE1EE1" w:rsidRPr="00351964">
        <w:rPr>
          <w:rFonts w:ascii="Arial" w:hAnsi="Arial" w:cs="Arial"/>
          <w:sz w:val="24"/>
          <w:szCs w:val="24"/>
        </w:rPr>
        <w:t>This consultancy report has been commissioned by the executive management of the London Marriott Hotel Marble Arch to investigate a critical operational challenge and propose strategic interventions to improve performance within the hotel’s housekeeping department. Housekeeping is a foundational function in high-end hospitality establishments, significantly contributing to guest satisfaction, quality of service delivery, online reputation, and long-term brand perception. The current issue involves a notable decline in both the efficiency and effectiveness of housekeeping operations, evidenced by rising guest complaints regarding room cleanliness, slower room turnover rates, and diminished staff morale. These problems collectively jeopardise the hotel’s service standards, competitive positioning, and customer experience.</w:t>
      </w:r>
    </w:p>
    <w:p w14:paraId="3AF7D7DC" w14:textId="33782877"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 xml:space="preserve">The London Marriott Hotel Marble Arch is a four-star property located in the heart of central London, near Oxford Street—one of the capital’s busiest shopping and tourist areas. The hotel features over 240 contemporary guest rooms and suites, catering to both corporate and leisure travellers. </w:t>
      </w:r>
      <w:r w:rsidR="002F68A8" w:rsidRPr="00351964">
        <w:rPr>
          <w:rFonts w:ascii="Arial" w:hAnsi="Arial" w:cs="Arial"/>
          <w:sz w:val="24"/>
          <w:szCs w:val="24"/>
        </w:rPr>
        <w:t xml:space="preserve">As a part of the prestigious Marriott International portfolio, the property is expected to uphold exacting global service standards. </w:t>
      </w:r>
      <w:r w:rsidRPr="00351964">
        <w:rPr>
          <w:rFonts w:ascii="Arial" w:hAnsi="Arial" w:cs="Arial"/>
          <w:sz w:val="24"/>
          <w:szCs w:val="24"/>
        </w:rPr>
        <w:t xml:space="preserve">Since opening in the early 1990s, the hotel has remained part of the premium Marriott International portfolio, operating under rigorous global service protocols. In such a competitive hospitality market, operational excellence in housekeeping functions not only supports backend processes but also serves as a strategic differentiator in fostering guest satisfaction and loyalty. </w:t>
      </w:r>
      <w:sdt>
        <w:sdtPr>
          <w:rPr>
            <w:rFonts w:ascii="Arial" w:hAnsi="Arial" w:cs="Arial"/>
            <w:sz w:val="24"/>
            <w:szCs w:val="24"/>
          </w:rPr>
          <w:id w:val="-130088375"/>
          <w:citation/>
        </w:sdtPr>
        <w:sdtEndPr/>
        <w:sdtContent>
          <w:r w:rsidRPr="00351964">
            <w:rPr>
              <w:rFonts w:ascii="Arial" w:hAnsi="Arial" w:cs="Arial"/>
              <w:sz w:val="24"/>
              <w:szCs w:val="24"/>
            </w:rPr>
            <w:fldChar w:fldCharType="begin"/>
          </w:r>
          <w:r w:rsidRPr="00351964">
            <w:rPr>
              <w:rFonts w:ascii="Arial" w:hAnsi="Arial" w:cs="Arial"/>
              <w:sz w:val="24"/>
              <w:szCs w:val="24"/>
            </w:rPr>
            <w:instrText xml:space="preserve"> CITATION Jon211 \l 2057 </w:instrText>
          </w:r>
          <w:r w:rsidRPr="00351964">
            <w:rPr>
              <w:rFonts w:ascii="Arial" w:hAnsi="Arial" w:cs="Arial"/>
              <w:sz w:val="24"/>
              <w:szCs w:val="24"/>
            </w:rPr>
            <w:fldChar w:fldCharType="separate"/>
          </w:r>
          <w:r w:rsidR="00532BC1" w:rsidRPr="00351964">
            <w:rPr>
              <w:rFonts w:ascii="Arial" w:hAnsi="Arial" w:cs="Arial"/>
              <w:noProof/>
              <w:sz w:val="24"/>
              <w:szCs w:val="24"/>
            </w:rPr>
            <w:t>(Jones, 2021)</w:t>
          </w:r>
          <w:r w:rsidRPr="00351964">
            <w:rPr>
              <w:rFonts w:ascii="Arial" w:hAnsi="Arial" w:cs="Arial"/>
              <w:sz w:val="24"/>
              <w:szCs w:val="24"/>
            </w:rPr>
            <w:fldChar w:fldCharType="end"/>
          </w:r>
        </w:sdtContent>
      </w:sdt>
      <w:r w:rsidR="006E7DA3" w:rsidRPr="00351964">
        <w:rPr>
          <w:rFonts w:ascii="Arial" w:hAnsi="Arial" w:cs="Arial"/>
          <w:sz w:val="24"/>
          <w:szCs w:val="24"/>
        </w:rPr>
        <w:t>.</w:t>
      </w:r>
    </w:p>
    <w:p w14:paraId="5120E318" w14:textId="23B52BFB"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 xml:space="preserve">Strat Align Solutions, the consultancy authoring this report, is a London-based advisory firm specialising in hospitality operations, change management, and performance improvement. With over a decade of experience supporting hotels across Europe and the Middle East, Strat Align brings relevant expertise in diagnosing multifaceted organisational problems and delivering customised, goal-aligned strategies. The firm’s consultancy philosophy is rooted in evidence-based </w:t>
      </w:r>
      <w:r w:rsidRPr="00351964">
        <w:rPr>
          <w:rFonts w:ascii="Arial" w:hAnsi="Arial" w:cs="Arial"/>
          <w:sz w:val="24"/>
          <w:szCs w:val="24"/>
        </w:rPr>
        <w:lastRenderedPageBreak/>
        <w:t>methodologies and participative problem-solving, ensuring clients benefit from both analytical insight and implementable, scalable solutions</w:t>
      </w:r>
      <w:r w:rsidR="00723629" w:rsidRPr="00351964">
        <w:rPr>
          <w:rFonts w:ascii="Arial" w:hAnsi="Arial" w:cs="Arial"/>
          <w:sz w:val="24"/>
          <w:szCs w:val="24"/>
        </w:rPr>
        <w:t xml:space="preserve">. </w:t>
      </w:r>
      <w:sdt>
        <w:sdtPr>
          <w:rPr>
            <w:rFonts w:ascii="Arial" w:hAnsi="Arial" w:cs="Arial"/>
            <w:sz w:val="24"/>
            <w:szCs w:val="24"/>
          </w:rPr>
          <w:id w:val="-657076107"/>
          <w:citation/>
        </w:sdtPr>
        <w:sdtEndPr/>
        <w:sdtContent>
          <w:r w:rsidR="00723629" w:rsidRPr="00351964">
            <w:rPr>
              <w:rFonts w:ascii="Arial" w:hAnsi="Arial" w:cs="Arial"/>
              <w:sz w:val="24"/>
              <w:szCs w:val="24"/>
            </w:rPr>
            <w:fldChar w:fldCharType="begin"/>
          </w:r>
          <w:r w:rsidR="00723629" w:rsidRPr="00351964">
            <w:rPr>
              <w:rFonts w:ascii="Arial" w:hAnsi="Arial" w:cs="Arial"/>
              <w:sz w:val="24"/>
              <w:szCs w:val="24"/>
            </w:rPr>
            <w:instrText xml:space="preserve"> CITATION Cro05 \l 2057 </w:instrText>
          </w:r>
          <w:r w:rsidR="00723629" w:rsidRPr="00351964">
            <w:rPr>
              <w:rFonts w:ascii="Arial" w:hAnsi="Arial" w:cs="Arial"/>
              <w:sz w:val="24"/>
              <w:szCs w:val="24"/>
            </w:rPr>
            <w:fldChar w:fldCharType="separate"/>
          </w:r>
          <w:r w:rsidR="00532BC1" w:rsidRPr="00351964">
            <w:rPr>
              <w:rFonts w:ascii="Arial" w:hAnsi="Arial" w:cs="Arial"/>
              <w:noProof/>
              <w:sz w:val="24"/>
              <w:szCs w:val="24"/>
            </w:rPr>
            <w:t>(Cromb, 2005)</w:t>
          </w:r>
          <w:r w:rsidR="00723629" w:rsidRPr="00351964">
            <w:rPr>
              <w:rFonts w:ascii="Arial" w:hAnsi="Arial" w:cs="Arial"/>
              <w:sz w:val="24"/>
              <w:szCs w:val="24"/>
            </w:rPr>
            <w:fldChar w:fldCharType="end"/>
          </w:r>
        </w:sdtContent>
      </w:sdt>
      <w:r w:rsidR="006E7DA3" w:rsidRPr="00351964">
        <w:rPr>
          <w:rFonts w:ascii="Arial" w:hAnsi="Arial" w:cs="Arial"/>
          <w:sz w:val="24"/>
          <w:szCs w:val="24"/>
        </w:rPr>
        <w:t>.</w:t>
      </w:r>
    </w:p>
    <w:p w14:paraId="75B4F731" w14:textId="405FFE81"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 xml:space="preserve">The housekeeping challenges faced by the London Marriott Hotel Marble Arch are particularly significant given the elevated service expectations of its clientele and the intense competition within London’s hospitality sector. Industry research conducted by the </w:t>
      </w:r>
      <w:r w:rsidR="0059273B" w:rsidRPr="00351964">
        <w:rPr>
          <w:rFonts w:ascii="Arial" w:hAnsi="Arial" w:cs="Arial"/>
          <w:sz w:val="24"/>
          <w:szCs w:val="24"/>
        </w:rPr>
        <w:t xml:space="preserve"> </w:t>
      </w:r>
      <w:sdt>
        <w:sdtPr>
          <w:rPr>
            <w:rFonts w:ascii="Arial" w:hAnsi="Arial" w:cs="Arial"/>
            <w:sz w:val="24"/>
            <w:szCs w:val="24"/>
          </w:rPr>
          <w:id w:val="-1076902076"/>
          <w:citation/>
        </w:sdtPr>
        <w:sdtEndPr/>
        <w:sdtContent>
          <w:r w:rsidR="0059273B" w:rsidRPr="00351964">
            <w:rPr>
              <w:rFonts w:ascii="Arial" w:hAnsi="Arial" w:cs="Arial"/>
              <w:sz w:val="24"/>
              <w:szCs w:val="24"/>
            </w:rPr>
            <w:fldChar w:fldCharType="begin"/>
          </w:r>
          <w:r w:rsidR="0059273B" w:rsidRPr="00351964">
            <w:rPr>
              <w:rFonts w:ascii="Arial" w:hAnsi="Arial" w:cs="Arial"/>
              <w:sz w:val="24"/>
              <w:szCs w:val="24"/>
            </w:rPr>
            <w:instrText xml:space="preserve"> CITATION Bri20 \l 2057 </w:instrText>
          </w:r>
          <w:r w:rsidR="0059273B" w:rsidRPr="00351964">
            <w:rPr>
              <w:rFonts w:ascii="Arial" w:hAnsi="Arial" w:cs="Arial"/>
              <w:sz w:val="24"/>
              <w:szCs w:val="24"/>
            </w:rPr>
            <w:fldChar w:fldCharType="separate"/>
          </w:r>
          <w:r w:rsidR="00532BC1" w:rsidRPr="00351964">
            <w:rPr>
              <w:rFonts w:ascii="Arial" w:hAnsi="Arial" w:cs="Arial"/>
              <w:noProof/>
              <w:sz w:val="24"/>
              <w:szCs w:val="24"/>
            </w:rPr>
            <w:t>(Anon., 2020)</w:t>
          </w:r>
          <w:r w:rsidR="0059273B" w:rsidRPr="00351964">
            <w:rPr>
              <w:rFonts w:ascii="Arial" w:hAnsi="Arial" w:cs="Arial"/>
              <w:sz w:val="24"/>
              <w:szCs w:val="24"/>
            </w:rPr>
            <w:fldChar w:fldCharType="end"/>
          </w:r>
        </w:sdtContent>
      </w:sdt>
      <w:r w:rsidR="006E7DA3" w:rsidRPr="00351964">
        <w:rPr>
          <w:rFonts w:ascii="Arial" w:hAnsi="Arial" w:cs="Arial"/>
          <w:sz w:val="24"/>
          <w:szCs w:val="24"/>
        </w:rPr>
        <w:t>. I</w:t>
      </w:r>
      <w:r w:rsidRPr="00351964">
        <w:rPr>
          <w:rFonts w:ascii="Arial" w:hAnsi="Arial" w:cs="Arial"/>
          <w:sz w:val="24"/>
          <w:szCs w:val="24"/>
        </w:rPr>
        <w:t>dentifies cleanliness as one of the top three factors influencing guest satisfaction. A decline in housekeeping standards can trigger a cascade of negative outcomes, such as poor customer reviews, increased staff burnout, rising operational costs, and declining occupancy levels.</w:t>
      </w:r>
    </w:p>
    <w:p w14:paraId="3A7C0D16" w14:textId="3B1732B6"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To examine and resolve these issues, this report adopts a structured analytical approach incorporating both macro- and micro-level tools. A STEEPLED analysis—addressing Sociocultural, Technological, Economic, Environmental, Political, Legal, Ethical, and Demographic dimensions—will explore the broader external factors influencing operational performance</w:t>
      </w:r>
      <w:r w:rsidR="00EA2197" w:rsidRPr="00351964">
        <w:rPr>
          <w:rFonts w:ascii="Arial" w:hAnsi="Arial" w:cs="Arial"/>
          <w:sz w:val="24"/>
          <w:szCs w:val="24"/>
        </w:rPr>
        <w:t xml:space="preserve"> </w:t>
      </w:r>
      <w:sdt>
        <w:sdtPr>
          <w:rPr>
            <w:rFonts w:ascii="Arial" w:hAnsi="Arial" w:cs="Arial"/>
            <w:sz w:val="24"/>
            <w:szCs w:val="24"/>
          </w:rPr>
          <w:id w:val="498087217"/>
          <w:citation/>
        </w:sdtPr>
        <w:sdtEndPr/>
        <w:sdtContent>
          <w:r w:rsidR="00EA2197" w:rsidRPr="00351964">
            <w:rPr>
              <w:rFonts w:ascii="Arial" w:hAnsi="Arial" w:cs="Arial"/>
              <w:sz w:val="24"/>
              <w:szCs w:val="24"/>
            </w:rPr>
            <w:fldChar w:fldCharType="begin"/>
          </w:r>
          <w:r w:rsidR="00EA2197" w:rsidRPr="00351964">
            <w:rPr>
              <w:rFonts w:ascii="Arial" w:hAnsi="Arial" w:cs="Arial"/>
              <w:sz w:val="24"/>
              <w:szCs w:val="24"/>
            </w:rPr>
            <w:instrText xml:space="preserve"> CITATION Yuk12 \l 2057 </w:instrText>
          </w:r>
          <w:r w:rsidR="00EA2197" w:rsidRPr="00351964">
            <w:rPr>
              <w:rFonts w:ascii="Arial" w:hAnsi="Arial" w:cs="Arial"/>
              <w:sz w:val="24"/>
              <w:szCs w:val="24"/>
            </w:rPr>
            <w:fldChar w:fldCharType="separate"/>
          </w:r>
          <w:r w:rsidR="00532BC1" w:rsidRPr="00351964">
            <w:rPr>
              <w:rFonts w:ascii="Arial" w:hAnsi="Arial" w:cs="Arial"/>
              <w:noProof/>
              <w:sz w:val="24"/>
              <w:szCs w:val="24"/>
            </w:rPr>
            <w:t>(Yuksel, 2012)</w:t>
          </w:r>
          <w:r w:rsidR="00EA2197" w:rsidRPr="00351964">
            <w:rPr>
              <w:rFonts w:ascii="Arial" w:hAnsi="Arial" w:cs="Arial"/>
              <w:sz w:val="24"/>
              <w:szCs w:val="24"/>
            </w:rPr>
            <w:fldChar w:fldCharType="end"/>
          </w:r>
        </w:sdtContent>
      </w:sdt>
      <w:r w:rsidRPr="00351964">
        <w:rPr>
          <w:rFonts w:ascii="Arial" w:hAnsi="Arial" w:cs="Arial"/>
          <w:sz w:val="24"/>
          <w:szCs w:val="24"/>
        </w:rPr>
        <w:t>. Notable contextual influences include Brexit-related labour shortages and post-pandemic health and safety regulations that limit operational flexibility.</w:t>
      </w:r>
    </w:p>
    <w:p w14:paraId="440EC940" w14:textId="144B9409" w:rsidR="00CE1EE1" w:rsidRPr="00351964" w:rsidRDefault="00CE1EE1" w:rsidP="001F6B51">
      <w:pPr>
        <w:spacing w:line="360" w:lineRule="auto"/>
        <w:rPr>
          <w:rFonts w:ascii="Arial" w:hAnsi="Arial" w:cs="Arial"/>
          <w:sz w:val="24"/>
          <w:szCs w:val="24"/>
        </w:rPr>
      </w:pPr>
      <w:r w:rsidRPr="00351964">
        <w:rPr>
          <w:rFonts w:ascii="Arial" w:hAnsi="Arial" w:cs="Arial"/>
          <w:sz w:val="24"/>
          <w:szCs w:val="24"/>
        </w:rPr>
        <w:t>This macro-environmental analysis will be complemented by a SWOT analysis, which will assess the internal strengths and weaknesses of the housekeeping department alongside external opportunities and threats. These findings will be synthesised into a TOWS matrix, which facilitates the translation of strategic insights into actionable recommendations. The TOWS model is particularly effective for aligning internal capabilities with external conditions in pursuit of enhanced organisational performance</w:t>
      </w:r>
      <w:r w:rsidR="00E663F4" w:rsidRPr="00351964">
        <w:rPr>
          <w:rFonts w:ascii="Arial" w:hAnsi="Arial" w:cs="Arial"/>
          <w:sz w:val="24"/>
          <w:szCs w:val="24"/>
        </w:rPr>
        <w:t xml:space="preserve"> </w:t>
      </w:r>
      <w:sdt>
        <w:sdtPr>
          <w:rPr>
            <w:rFonts w:ascii="Arial" w:hAnsi="Arial" w:cs="Arial"/>
            <w:sz w:val="24"/>
            <w:szCs w:val="24"/>
          </w:rPr>
          <w:id w:val="-1588075078"/>
          <w:citation/>
        </w:sdtPr>
        <w:sdtEndPr/>
        <w:sdtContent>
          <w:r w:rsidR="00E663F4" w:rsidRPr="00351964">
            <w:rPr>
              <w:rFonts w:ascii="Arial" w:hAnsi="Arial" w:cs="Arial"/>
              <w:sz w:val="24"/>
              <w:szCs w:val="24"/>
            </w:rPr>
            <w:fldChar w:fldCharType="begin"/>
          </w:r>
          <w:r w:rsidR="00E663F4" w:rsidRPr="00351964">
            <w:rPr>
              <w:rFonts w:ascii="Arial" w:hAnsi="Arial" w:cs="Arial"/>
              <w:sz w:val="24"/>
              <w:szCs w:val="24"/>
            </w:rPr>
            <w:instrText xml:space="preserve"> CITATION Wei82 \l 2057 </w:instrText>
          </w:r>
          <w:r w:rsidR="00E663F4" w:rsidRPr="00351964">
            <w:rPr>
              <w:rFonts w:ascii="Arial" w:hAnsi="Arial" w:cs="Arial"/>
              <w:sz w:val="24"/>
              <w:szCs w:val="24"/>
            </w:rPr>
            <w:fldChar w:fldCharType="separate"/>
          </w:r>
          <w:r w:rsidR="00532BC1" w:rsidRPr="00351964">
            <w:rPr>
              <w:rFonts w:ascii="Arial" w:hAnsi="Arial" w:cs="Arial"/>
              <w:noProof/>
              <w:sz w:val="24"/>
              <w:szCs w:val="24"/>
            </w:rPr>
            <w:t>(Weihrich, 1982)</w:t>
          </w:r>
          <w:r w:rsidR="00E663F4" w:rsidRPr="00351964">
            <w:rPr>
              <w:rFonts w:ascii="Arial" w:hAnsi="Arial" w:cs="Arial"/>
              <w:sz w:val="24"/>
              <w:szCs w:val="24"/>
            </w:rPr>
            <w:fldChar w:fldCharType="end"/>
          </w:r>
        </w:sdtContent>
      </w:sdt>
      <w:r w:rsidR="00313ECA" w:rsidRPr="00351964">
        <w:rPr>
          <w:rFonts w:ascii="Arial" w:hAnsi="Arial" w:cs="Arial"/>
          <w:sz w:val="24"/>
          <w:szCs w:val="24"/>
        </w:rPr>
        <w:t>.</w:t>
      </w:r>
    </w:p>
    <w:p w14:paraId="46FA5244" w14:textId="107CDBFE" w:rsidR="002F3148" w:rsidRPr="00351964" w:rsidRDefault="00CE1EE1" w:rsidP="001F6B51">
      <w:pPr>
        <w:spacing w:line="360" w:lineRule="auto"/>
        <w:rPr>
          <w:rFonts w:ascii="Arial" w:hAnsi="Arial" w:cs="Arial"/>
          <w:sz w:val="24"/>
          <w:szCs w:val="24"/>
        </w:rPr>
      </w:pPr>
      <w:r w:rsidRPr="00351964">
        <w:rPr>
          <w:rFonts w:ascii="Arial" w:hAnsi="Arial" w:cs="Arial"/>
          <w:sz w:val="24"/>
          <w:szCs w:val="24"/>
        </w:rPr>
        <w:t>Using these frameworks, this report aims to produce a comprehensive diagnosis and strategic action plan to address the root causes of inefficiencies in the housekeeping function. Emphasis will be placed on sustainable, human-centric solutions designed not only to resolve the current challenges but also to strengthen the long-term operational resilience and service quality of the London Marriott Hotel Marble Arch</w:t>
      </w:r>
      <w:r w:rsidR="0072106B" w:rsidRPr="00351964">
        <w:rPr>
          <w:rFonts w:ascii="Arial" w:hAnsi="Arial" w:cs="Arial"/>
          <w:sz w:val="24"/>
          <w:szCs w:val="24"/>
        </w:rPr>
        <w:t>.</w:t>
      </w:r>
    </w:p>
    <w:p w14:paraId="05EADC14" w14:textId="29F55D28" w:rsidR="002F3148" w:rsidRPr="00351964" w:rsidRDefault="002F3148" w:rsidP="00785178">
      <w:pPr>
        <w:pStyle w:val="Heading1"/>
      </w:pPr>
      <w:bookmarkStart w:id="2" w:name="_Toc201065041"/>
      <w:r w:rsidRPr="00351964">
        <w:lastRenderedPageBreak/>
        <w:t>Operational Analysis Report: Housekeeping Issues at London Marriott Hotel Marble Arch</w:t>
      </w:r>
      <w:bookmarkEnd w:id="2"/>
    </w:p>
    <w:p w14:paraId="0A6B6830" w14:textId="178C936A"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This section provides a detailed examination of the housekeeping performance issues at the London Marriott Hotel Marble Arch, using structured strategic models including SWOT, TOWS, and STEEPLED. It aims to uncover the root causes, assess the implications, and identify strategic responses.</w:t>
      </w:r>
    </w:p>
    <w:p w14:paraId="4B47FF38" w14:textId="67063FFB" w:rsidR="0005065F" w:rsidRPr="00351964" w:rsidRDefault="0005065F" w:rsidP="001F6B51">
      <w:pPr>
        <w:spacing w:line="360" w:lineRule="auto"/>
        <w:rPr>
          <w:rFonts w:ascii="Arial" w:hAnsi="Arial" w:cs="Arial"/>
          <w:sz w:val="24"/>
          <w:szCs w:val="24"/>
        </w:rPr>
      </w:pPr>
    </w:p>
    <w:p w14:paraId="2E77E271" w14:textId="3448B575" w:rsidR="0005065F" w:rsidRPr="00351964" w:rsidRDefault="0005065F" w:rsidP="001F6B51">
      <w:pPr>
        <w:spacing w:line="360" w:lineRule="auto"/>
        <w:rPr>
          <w:rFonts w:ascii="Arial" w:hAnsi="Arial" w:cs="Arial"/>
          <w:sz w:val="24"/>
          <w:szCs w:val="24"/>
        </w:rPr>
      </w:pPr>
      <w:r w:rsidRPr="00351964">
        <w:rPr>
          <w:rFonts w:ascii="Arial" w:hAnsi="Arial" w:cs="Arial"/>
          <w:noProof/>
          <w:sz w:val="24"/>
          <w:szCs w:val="24"/>
        </w:rPr>
        <w:drawing>
          <wp:inline distT="0" distB="0" distL="0" distR="0" wp14:anchorId="646622AB" wp14:editId="484C8BF4">
            <wp:extent cx="5387807" cy="3063505"/>
            <wp:effectExtent l="0" t="0" r="3810" b="3810"/>
            <wp:docPr id="1229529140" name="Picture 1" descr="A graph of a company's re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29140" name="Picture 1" descr="A graph of a company's revenue&#10;&#10;AI-generated content may be incorrect."/>
                    <pic:cNvPicPr/>
                  </pic:nvPicPr>
                  <pic:blipFill>
                    <a:blip r:embed="rId7"/>
                    <a:stretch>
                      <a:fillRect/>
                    </a:stretch>
                  </pic:blipFill>
                  <pic:spPr>
                    <a:xfrm>
                      <a:off x="0" y="0"/>
                      <a:ext cx="5387807" cy="3063505"/>
                    </a:xfrm>
                    <a:prstGeom prst="rect">
                      <a:avLst/>
                    </a:prstGeom>
                  </pic:spPr>
                </pic:pic>
              </a:graphicData>
            </a:graphic>
          </wp:inline>
        </w:drawing>
      </w:r>
    </w:p>
    <w:p w14:paraId="79FD880C" w14:textId="786FAA4E" w:rsidR="00991F45" w:rsidRPr="00351964" w:rsidRDefault="00991F45" w:rsidP="00991F45">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00351964" w:rsidRPr="00351964">
        <w:rPr>
          <w:noProof/>
          <w:color w:val="auto"/>
        </w:rPr>
        <w:t>1</w:t>
      </w:r>
      <w:r w:rsidRPr="00351964">
        <w:rPr>
          <w:color w:val="auto"/>
        </w:rPr>
        <w:fldChar w:fldCharType="end"/>
      </w:r>
      <w:r w:rsidR="001E1EA1" w:rsidRPr="00351964">
        <w:rPr>
          <w:color w:val="auto"/>
        </w:rPr>
        <w:t xml:space="preserve">: </w:t>
      </w:r>
      <w:r w:rsidRPr="00351964">
        <w:rPr>
          <w:color w:val="auto"/>
        </w:rPr>
        <w:t>Operating margins</w:t>
      </w:r>
    </w:p>
    <w:p w14:paraId="5A259EE8" w14:textId="14B0F5ED" w:rsidR="00991F45" w:rsidRPr="00351964" w:rsidRDefault="00991F45" w:rsidP="00991F45">
      <w:r w:rsidRPr="00351964">
        <w:t>Source:</w:t>
      </w:r>
      <w:r w:rsidR="001E1EA1" w:rsidRPr="00351964">
        <w:t xml:space="preserve"> Internet</w:t>
      </w:r>
    </w:p>
    <w:p w14:paraId="5588BA66" w14:textId="77777777" w:rsidR="002F3148" w:rsidRPr="00351964" w:rsidRDefault="002F3148" w:rsidP="00890880">
      <w:pPr>
        <w:pStyle w:val="Heading1"/>
      </w:pPr>
      <w:bookmarkStart w:id="3" w:name="_Toc201065042"/>
      <w:r w:rsidRPr="00351964">
        <w:t>Issue Identification &amp; Impact</w:t>
      </w:r>
      <w:bookmarkEnd w:id="3"/>
    </w:p>
    <w:p w14:paraId="7963C766" w14:textId="7777777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The London Marriott Hotel Marble Arch is currently facing operational inefficiencies in its housekeeping services. These inefficiencies are manifested in three main ways: a rise in guest complaints about room cleanliness, increased time taken to turn around rooms, and declining staff morale. These issues are interconnected and significantly affect the hotel’s performance and reputation.</w:t>
      </w:r>
    </w:p>
    <w:p w14:paraId="03E586EC" w14:textId="1BF991C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 xml:space="preserve">Guest dissatisfaction is a major concern. Cleanliness is a top priority for most hotel guests, with over 90% of them ranking it as a key factor in their satisfaction and return decisions </w:t>
      </w:r>
      <w:r w:rsidR="00A230D3" w:rsidRPr="00351964">
        <w:rPr>
          <w:rFonts w:ascii="Arial" w:hAnsi="Arial" w:cs="Arial"/>
          <w:sz w:val="24"/>
          <w:szCs w:val="24"/>
        </w:rPr>
        <w:t xml:space="preserve"> </w:t>
      </w:r>
      <w:sdt>
        <w:sdtPr>
          <w:rPr>
            <w:rFonts w:ascii="Arial" w:hAnsi="Arial" w:cs="Arial"/>
            <w:sz w:val="24"/>
            <w:szCs w:val="24"/>
          </w:rPr>
          <w:id w:val="1284387317"/>
          <w:citation/>
        </w:sdtPr>
        <w:sdtEndPr/>
        <w:sdtContent>
          <w:r w:rsidR="00A230D3" w:rsidRPr="00351964">
            <w:rPr>
              <w:rFonts w:ascii="Arial" w:hAnsi="Arial" w:cs="Arial"/>
              <w:sz w:val="24"/>
              <w:szCs w:val="24"/>
            </w:rPr>
            <w:fldChar w:fldCharType="begin"/>
          </w:r>
          <w:r w:rsidR="001B6668" w:rsidRPr="00351964">
            <w:rPr>
              <w:rFonts w:ascii="Arial" w:hAnsi="Arial" w:cs="Arial"/>
              <w:sz w:val="24"/>
              <w:szCs w:val="24"/>
            </w:rPr>
            <w:instrText xml:space="preserve">CITATION Bri201 \l 2057 </w:instrText>
          </w:r>
          <w:r w:rsidR="00A230D3" w:rsidRPr="00351964">
            <w:rPr>
              <w:rFonts w:ascii="Arial" w:hAnsi="Arial" w:cs="Arial"/>
              <w:sz w:val="24"/>
              <w:szCs w:val="24"/>
            </w:rPr>
            <w:fldChar w:fldCharType="separate"/>
          </w:r>
          <w:r w:rsidR="00532BC1" w:rsidRPr="00351964">
            <w:rPr>
              <w:rFonts w:ascii="Arial" w:hAnsi="Arial" w:cs="Arial"/>
              <w:noProof/>
              <w:sz w:val="24"/>
              <w:szCs w:val="24"/>
            </w:rPr>
            <w:t>(Anon., 2020)</w:t>
          </w:r>
          <w:r w:rsidR="00A230D3" w:rsidRPr="00351964">
            <w:rPr>
              <w:rFonts w:ascii="Arial" w:hAnsi="Arial" w:cs="Arial"/>
              <w:sz w:val="24"/>
              <w:szCs w:val="24"/>
            </w:rPr>
            <w:fldChar w:fldCharType="end"/>
          </w:r>
        </w:sdtContent>
      </w:sdt>
      <w:r w:rsidR="00313ECA" w:rsidRPr="00351964">
        <w:rPr>
          <w:rFonts w:ascii="Arial" w:hAnsi="Arial" w:cs="Arial"/>
          <w:sz w:val="24"/>
          <w:szCs w:val="24"/>
        </w:rPr>
        <w:t xml:space="preserve">. </w:t>
      </w:r>
      <w:r w:rsidRPr="00351964">
        <w:rPr>
          <w:rFonts w:ascii="Arial" w:hAnsi="Arial" w:cs="Arial"/>
          <w:sz w:val="24"/>
          <w:szCs w:val="24"/>
        </w:rPr>
        <w:t xml:space="preserve">The rise in negative reviews on platforms like </w:t>
      </w:r>
      <w:r w:rsidRPr="00351964">
        <w:rPr>
          <w:rFonts w:ascii="Arial" w:hAnsi="Arial" w:cs="Arial"/>
          <w:sz w:val="24"/>
          <w:szCs w:val="24"/>
        </w:rPr>
        <w:lastRenderedPageBreak/>
        <w:t xml:space="preserve">TripAdvisor, where guests have explicitly cited issues such as unclean bathrooms and stained linens, directly undermines the hotel’s perceived quality and service delivery </w:t>
      </w:r>
      <w:r w:rsidR="00E15CB2" w:rsidRPr="00351964">
        <w:rPr>
          <w:rFonts w:ascii="Arial" w:hAnsi="Arial" w:cs="Arial"/>
          <w:sz w:val="24"/>
          <w:szCs w:val="24"/>
        </w:rPr>
        <w:t xml:space="preserve"> </w:t>
      </w:r>
      <w:sdt>
        <w:sdtPr>
          <w:rPr>
            <w:rFonts w:ascii="Arial" w:hAnsi="Arial" w:cs="Arial"/>
            <w:sz w:val="24"/>
            <w:szCs w:val="24"/>
          </w:rPr>
          <w:id w:val="-60566960"/>
          <w:citation/>
        </w:sdtPr>
        <w:sdtEndPr/>
        <w:sdtContent>
          <w:r w:rsidR="00E15CB2" w:rsidRPr="00351964">
            <w:rPr>
              <w:rFonts w:ascii="Arial" w:hAnsi="Arial" w:cs="Arial"/>
              <w:sz w:val="24"/>
              <w:szCs w:val="24"/>
            </w:rPr>
            <w:fldChar w:fldCharType="begin"/>
          </w:r>
          <w:r w:rsidR="00E15CB2" w:rsidRPr="00351964">
            <w:rPr>
              <w:rFonts w:ascii="Arial" w:hAnsi="Arial" w:cs="Arial"/>
              <w:sz w:val="24"/>
              <w:szCs w:val="24"/>
            </w:rPr>
            <w:instrText xml:space="preserve"> CITATION Tri24 \l 2057 </w:instrText>
          </w:r>
          <w:r w:rsidR="00E15CB2" w:rsidRPr="00351964">
            <w:rPr>
              <w:rFonts w:ascii="Arial" w:hAnsi="Arial" w:cs="Arial"/>
              <w:sz w:val="24"/>
              <w:szCs w:val="24"/>
            </w:rPr>
            <w:fldChar w:fldCharType="separate"/>
          </w:r>
          <w:r w:rsidR="00532BC1" w:rsidRPr="00351964">
            <w:rPr>
              <w:rFonts w:ascii="Arial" w:hAnsi="Arial" w:cs="Arial"/>
              <w:noProof/>
              <w:sz w:val="24"/>
              <w:szCs w:val="24"/>
            </w:rPr>
            <w:t>(TripAdvisor, 2024)</w:t>
          </w:r>
          <w:r w:rsidR="00E15CB2" w:rsidRPr="00351964">
            <w:rPr>
              <w:rFonts w:ascii="Arial" w:hAnsi="Arial" w:cs="Arial"/>
              <w:sz w:val="24"/>
              <w:szCs w:val="24"/>
            </w:rPr>
            <w:fldChar w:fldCharType="end"/>
          </w:r>
        </w:sdtContent>
      </w:sdt>
      <w:r w:rsidR="00E15CB2" w:rsidRPr="00351964">
        <w:rPr>
          <w:rFonts w:ascii="Arial" w:hAnsi="Arial" w:cs="Arial"/>
          <w:sz w:val="24"/>
          <w:szCs w:val="24"/>
        </w:rPr>
        <w:t xml:space="preserve">. </w:t>
      </w:r>
      <w:r w:rsidRPr="00351964">
        <w:rPr>
          <w:rFonts w:ascii="Arial" w:hAnsi="Arial" w:cs="Arial"/>
          <w:sz w:val="24"/>
          <w:szCs w:val="24"/>
        </w:rPr>
        <w:t xml:space="preserve"> Negative reviews not only deter potential bookings but also affect the hotel’s average rating, reducing its online visibility.</w:t>
      </w:r>
    </w:p>
    <w:p w14:paraId="5EDAC3E7" w14:textId="77777777" w:rsidR="00C761FB" w:rsidRPr="00351964" w:rsidRDefault="00C761FB" w:rsidP="001F6B51">
      <w:pPr>
        <w:spacing w:line="360" w:lineRule="auto"/>
        <w:rPr>
          <w:rFonts w:ascii="Arial" w:hAnsi="Arial" w:cs="Arial"/>
          <w:sz w:val="24"/>
          <w:szCs w:val="24"/>
        </w:rPr>
      </w:pPr>
    </w:p>
    <w:p w14:paraId="0B477216" w14:textId="6CA926CD" w:rsidR="00C761FB" w:rsidRPr="00351964" w:rsidRDefault="00C761FB" w:rsidP="001F6B51">
      <w:pPr>
        <w:spacing w:line="360" w:lineRule="auto"/>
        <w:rPr>
          <w:rFonts w:ascii="Arial" w:hAnsi="Arial" w:cs="Arial"/>
          <w:sz w:val="24"/>
          <w:szCs w:val="24"/>
        </w:rPr>
      </w:pPr>
      <w:r w:rsidRPr="00351964">
        <w:rPr>
          <w:rFonts w:ascii="Arial" w:hAnsi="Arial" w:cs="Arial"/>
          <w:noProof/>
          <w:sz w:val="24"/>
          <w:szCs w:val="24"/>
        </w:rPr>
        <w:drawing>
          <wp:inline distT="0" distB="0" distL="0" distR="0" wp14:anchorId="30426A47" wp14:editId="71523F24">
            <wp:extent cx="4808637" cy="3109229"/>
            <wp:effectExtent l="0" t="0" r="0" b="0"/>
            <wp:docPr id="1412742417" name="Picture 1" descr="A colorful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742417" name="Picture 1" descr="A colorful chart with text&#10;&#10;AI-generated content may be incorrect."/>
                    <pic:cNvPicPr/>
                  </pic:nvPicPr>
                  <pic:blipFill>
                    <a:blip r:embed="rId8"/>
                    <a:stretch>
                      <a:fillRect/>
                    </a:stretch>
                  </pic:blipFill>
                  <pic:spPr>
                    <a:xfrm>
                      <a:off x="0" y="0"/>
                      <a:ext cx="4808637" cy="3109229"/>
                    </a:xfrm>
                    <a:prstGeom prst="rect">
                      <a:avLst/>
                    </a:prstGeom>
                  </pic:spPr>
                </pic:pic>
              </a:graphicData>
            </a:graphic>
          </wp:inline>
        </w:drawing>
      </w:r>
    </w:p>
    <w:p w14:paraId="51BF1B4A" w14:textId="1AB0BAA7" w:rsidR="001E1EA1" w:rsidRPr="00351964" w:rsidRDefault="001E1EA1" w:rsidP="001E1EA1">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00351964" w:rsidRPr="00351964">
        <w:rPr>
          <w:noProof/>
          <w:color w:val="auto"/>
        </w:rPr>
        <w:t>2</w:t>
      </w:r>
      <w:r w:rsidRPr="00351964">
        <w:rPr>
          <w:color w:val="auto"/>
        </w:rPr>
        <w:fldChar w:fldCharType="end"/>
      </w:r>
      <w:r w:rsidRPr="00351964">
        <w:rPr>
          <w:color w:val="auto"/>
        </w:rPr>
        <w:t>: Mariott Bonvoy Redemption</w:t>
      </w:r>
    </w:p>
    <w:p w14:paraId="68ABEF94" w14:textId="15CDDFDB" w:rsidR="001E1EA1" w:rsidRPr="00351964" w:rsidRDefault="001E1EA1" w:rsidP="001E1EA1">
      <w:r w:rsidRPr="00351964">
        <w:t>Source: Internet</w:t>
      </w:r>
    </w:p>
    <w:p w14:paraId="00C92EC6" w14:textId="77777777" w:rsidR="00C761FB" w:rsidRPr="00351964" w:rsidRDefault="00C761FB" w:rsidP="001F6B51">
      <w:pPr>
        <w:spacing w:line="360" w:lineRule="auto"/>
        <w:rPr>
          <w:rFonts w:ascii="Arial" w:hAnsi="Arial" w:cs="Arial"/>
          <w:sz w:val="24"/>
          <w:szCs w:val="24"/>
        </w:rPr>
      </w:pPr>
    </w:p>
    <w:p w14:paraId="1839581F" w14:textId="3BBC9557" w:rsidR="00902BAF" w:rsidRPr="00351964" w:rsidRDefault="00902BAF" w:rsidP="001F6B51">
      <w:pPr>
        <w:spacing w:line="360" w:lineRule="auto"/>
        <w:rPr>
          <w:rFonts w:ascii="Arial" w:hAnsi="Arial" w:cs="Arial"/>
          <w:sz w:val="24"/>
          <w:szCs w:val="24"/>
        </w:rPr>
      </w:pPr>
      <w:r w:rsidRPr="00351964">
        <w:rPr>
          <w:rFonts w:ascii="Arial" w:hAnsi="Arial" w:cs="Arial"/>
          <w:sz w:val="24"/>
          <w:szCs w:val="24"/>
        </w:rPr>
        <w:t xml:space="preserve">Furthermore, research by Deloitte emphasizes that 76% of leisure </w:t>
      </w:r>
      <w:r w:rsidR="00DF5DD5" w:rsidRPr="00351964">
        <w:rPr>
          <w:rFonts w:ascii="Arial" w:hAnsi="Arial" w:cs="Arial"/>
          <w:sz w:val="24"/>
          <w:szCs w:val="24"/>
        </w:rPr>
        <w:t>travellers</w:t>
      </w:r>
      <w:r w:rsidRPr="00351964">
        <w:rPr>
          <w:rFonts w:ascii="Arial" w:hAnsi="Arial" w:cs="Arial"/>
          <w:sz w:val="24"/>
          <w:szCs w:val="24"/>
        </w:rPr>
        <w:t xml:space="preserve"> consult reviews prior to booking, with cleanliness emerging as the most influential factor—even surpassing location and cost considerations </w:t>
      </w:r>
      <w:r w:rsidR="00B845B7" w:rsidRPr="00351964">
        <w:rPr>
          <w:rFonts w:ascii="Arial" w:hAnsi="Arial" w:cs="Arial"/>
          <w:sz w:val="24"/>
          <w:szCs w:val="24"/>
        </w:rPr>
        <w:t xml:space="preserve"> </w:t>
      </w:r>
      <w:sdt>
        <w:sdtPr>
          <w:rPr>
            <w:rFonts w:ascii="Arial" w:hAnsi="Arial" w:cs="Arial"/>
            <w:sz w:val="24"/>
            <w:szCs w:val="24"/>
          </w:rPr>
          <w:id w:val="219330604"/>
          <w:citation/>
        </w:sdtPr>
        <w:sdtEndPr/>
        <w:sdtContent>
          <w:r w:rsidR="005679C4" w:rsidRPr="00351964">
            <w:rPr>
              <w:rFonts w:ascii="Arial" w:hAnsi="Arial" w:cs="Arial"/>
              <w:sz w:val="24"/>
              <w:szCs w:val="24"/>
            </w:rPr>
            <w:fldChar w:fldCharType="begin"/>
          </w:r>
          <w:r w:rsidR="005679C4" w:rsidRPr="00351964">
            <w:rPr>
              <w:rFonts w:ascii="Arial" w:hAnsi="Arial" w:cs="Arial"/>
              <w:sz w:val="24"/>
              <w:szCs w:val="24"/>
            </w:rPr>
            <w:instrText xml:space="preserve"> CITATION Con24 \l 2057 </w:instrText>
          </w:r>
          <w:r w:rsidR="005679C4" w:rsidRPr="00351964">
            <w:rPr>
              <w:rFonts w:ascii="Arial" w:hAnsi="Arial" w:cs="Arial"/>
              <w:sz w:val="24"/>
              <w:szCs w:val="24"/>
            </w:rPr>
            <w:fldChar w:fldCharType="separate"/>
          </w:r>
          <w:r w:rsidR="00532BC1" w:rsidRPr="00351964">
            <w:rPr>
              <w:rFonts w:ascii="Arial" w:hAnsi="Arial" w:cs="Arial"/>
              <w:noProof/>
              <w:sz w:val="24"/>
              <w:szCs w:val="24"/>
            </w:rPr>
            <w:t>(Anon., 2024)</w:t>
          </w:r>
          <w:r w:rsidR="005679C4" w:rsidRPr="00351964">
            <w:rPr>
              <w:rFonts w:ascii="Arial" w:hAnsi="Arial" w:cs="Arial"/>
              <w:sz w:val="24"/>
              <w:szCs w:val="24"/>
            </w:rPr>
            <w:fldChar w:fldCharType="end"/>
          </w:r>
        </w:sdtContent>
      </w:sdt>
      <w:r w:rsidR="00313ECA" w:rsidRPr="00351964">
        <w:rPr>
          <w:rFonts w:ascii="Arial" w:hAnsi="Arial" w:cs="Arial"/>
          <w:sz w:val="24"/>
          <w:szCs w:val="24"/>
        </w:rPr>
        <w:t xml:space="preserve">. </w:t>
      </w:r>
      <w:r w:rsidRPr="00351964">
        <w:rPr>
          <w:rFonts w:ascii="Arial" w:hAnsi="Arial" w:cs="Arial"/>
          <w:sz w:val="24"/>
          <w:szCs w:val="24"/>
        </w:rPr>
        <w:t xml:space="preserve">A single negative guest experience can cascade through digital platforms, dissuading dozens of potential customers from booking </w:t>
      </w:r>
      <w:sdt>
        <w:sdtPr>
          <w:rPr>
            <w:rFonts w:ascii="Arial" w:hAnsi="Arial" w:cs="Arial"/>
            <w:sz w:val="24"/>
            <w:szCs w:val="24"/>
          </w:rPr>
          <w:id w:val="-2063854323"/>
          <w:citation/>
        </w:sdtPr>
        <w:sdtEndPr/>
        <w:sdtContent>
          <w:r w:rsidR="005B41DC" w:rsidRPr="00351964">
            <w:rPr>
              <w:rFonts w:ascii="Arial" w:hAnsi="Arial" w:cs="Arial"/>
              <w:sz w:val="24"/>
              <w:szCs w:val="24"/>
            </w:rPr>
            <w:fldChar w:fldCharType="begin"/>
          </w:r>
          <w:r w:rsidR="005B41DC" w:rsidRPr="00351964">
            <w:rPr>
              <w:rFonts w:ascii="Arial" w:hAnsi="Arial" w:cs="Arial"/>
              <w:sz w:val="24"/>
              <w:szCs w:val="24"/>
            </w:rPr>
            <w:instrText xml:space="preserve"> CITATION Smi23 \l 2057 </w:instrText>
          </w:r>
          <w:r w:rsidR="005B41DC" w:rsidRPr="00351964">
            <w:rPr>
              <w:rFonts w:ascii="Arial" w:hAnsi="Arial" w:cs="Arial"/>
              <w:sz w:val="24"/>
              <w:szCs w:val="24"/>
            </w:rPr>
            <w:fldChar w:fldCharType="separate"/>
          </w:r>
          <w:r w:rsidR="00532BC1" w:rsidRPr="00351964">
            <w:rPr>
              <w:rFonts w:ascii="Arial" w:hAnsi="Arial" w:cs="Arial"/>
              <w:noProof/>
              <w:sz w:val="24"/>
              <w:szCs w:val="24"/>
            </w:rPr>
            <w:t>(Smith, 2023)</w:t>
          </w:r>
          <w:r w:rsidR="005B41DC" w:rsidRPr="00351964">
            <w:rPr>
              <w:rFonts w:ascii="Arial" w:hAnsi="Arial" w:cs="Arial"/>
              <w:sz w:val="24"/>
              <w:szCs w:val="24"/>
            </w:rPr>
            <w:fldChar w:fldCharType="end"/>
          </w:r>
        </w:sdtContent>
      </w:sdt>
      <w:r w:rsidR="00313ECA" w:rsidRPr="00351964">
        <w:rPr>
          <w:rFonts w:ascii="Arial" w:hAnsi="Arial" w:cs="Arial"/>
          <w:sz w:val="24"/>
          <w:szCs w:val="24"/>
        </w:rPr>
        <w:t>.</w:t>
      </w:r>
    </w:p>
    <w:p w14:paraId="27CE1E7C" w14:textId="41833F85" w:rsidR="00A6417A" w:rsidRPr="00351964" w:rsidRDefault="005F336E" w:rsidP="001F6B51">
      <w:pPr>
        <w:tabs>
          <w:tab w:val="left" w:pos="6372"/>
        </w:tabs>
        <w:spacing w:line="360" w:lineRule="auto"/>
        <w:rPr>
          <w:rFonts w:ascii="Arial" w:hAnsi="Arial" w:cs="Arial"/>
          <w:sz w:val="24"/>
          <w:szCs w:val="24"/>
        </w:rPr>
      </w:pPr>
      <w:r w:rsidRPr="00351964">
        <w:rPr>
          <w:rFonts w:ascii="Arial" w:hAnsi="Arial" w:cs="Arial"/>
          <w:sz w:val="24"/>
          <w:szCs w:val="24"/>
        </w:rPr>
        <w:tab/>
      </w:r>
    </w:p>
    <w:p w14:paraId="1775D0BF" w14:textId="03A2C579"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 xml:space="preserve">Operational productivity is also affected. When room turnover rates are low, the hotel is unable to prepare rooms quickly enough for incoming guests, which affects occupancy rates. This has a direct impact on revenue: for instance, if a hotel delays the readiness of 10 rooms during peak season, it could potentially lose thousands of pounds per day in unlooked inventory </w:t>
      </w:r>
      <w:r w:rsidR="00C64F75" w:rsidRPr="00351964">
        <w:rPr>
          <w:rFonts w:ascii="Arial" w:hAnsi="Arial" w:cs="Arial"/>
          <w:sz w:val="24"/>
          <w:szCs w:val="24"/>
        </w:rPr>
        <w:t xml:space="preserve"> </w:t>
      </w:r>
      <w:sdt>
        <w:sdtPr>
          <w:rPr>
            <w:rFonts w:ascii="Arial" w:hAnsi="Arial" w:cs="Arial"/>
            <w:sz w:val="24"/>
            <w:szCs w:val="24"/>
          </w:rPr>
          <w:id w:val="1122272674"/>
          <w:citation/>
        </w:sdtPr>
        <w:sdtEndPr/>
        <w:sdtContent>
          <w:r w:rsidR="00C64F75" w:rsidRPr="00351964">
            <w:rPr>
              <w:rFonts w:ascii="Arial" w:hAnsi="Arial" w:cs="Arial"/>
              <w:sz w:val="24"/>
              <w:szCs w:val="24"/>
            </w:rPr>
            <w:fldChar w:fldCharType="begin"/>
          </w:r>
          <w:r w:rsidR="00C64F75" w:rsidRPr="00351964">
            <w:rPr>
              <w:rFonts w:ascii="Arial" w:hAnsi="Arial" w:cs="Arial"/>
              <w:sz w:val="24"/>
              <w:szCs w:val="24"/>
            </w:rPr>
            <w:instrText xml:space="preserve"> CITATION Kni24 \l 2057 </w:instrText>
          </w:r>
          <w:r w:rsidR="00C64F75" w:rsidRPr="00351964">
            <w:rPr>
              <w:rFonts w:ascii="Arial" w:hAnsi="Arial" w:cs="Arial"/>
              <w:sz w:val="24"/>
              <w:szCs w:val="24"/>
            </w:rPr>
            <w:fldChar w:fldCharType="separate"/>
          </w:r>
          <w:r w:rsidR="00532BC1" w:rsidRPr="00351964">
            <w:rPr>
              <w:rFonts w:ascii="Arial" w:hAnsi="Arial" w:cs="Arial"/>
              <w:noProof/>
              <w:sz w:val="24"/>
              <w:szCs w:val="24"/>
            </w:rPr>
            <w:t>(Frank., 2024)</w:t>
          </w:r>
          <w:r w:rsidR="00C64F75" w:rsidRPr="00351964">
            <w:rPr>
              <w:rFonts w:ascii="Arial" w:hAnsi="Arial" w:cs="Arial"/>
              <w:sz w:val="24"/>
              <w:szCs w:val="24"/>
            </w:rPr>
            <w:fldChar w:fldCharType="end"/>
          </w:r>
        </w:sdtContent>
      </w:sdt>
      <w:r w:rsidR="0080440C" w:rsidRPr="00351964">
        <w:rPr>
          <w:rFonts w:ascii="Arial" w:hAnsi="Arial" w:cs="Arial"/>
          <w:sz w:val="24"/>
          <w:szCs w:val="24"/>
        </w:rPr>
        <w:t>.</w:t>
      </w:r>
    </w:p>
    <w:p w14:paraId="5E6E35B0" w14:textId="4CB9ECEB" w:rsidR="002C2466" w:rsidRPr="00351964" w:rsidRDefault="002C2466" w:rsidP="001F6B51">
      <w:pPr>
        <w:spacing w:line="360" w:lineRule="auto"/>
        <w:rPr>
          <w:rFonts w:ascii="Arial" w:hAnsi="Arial" w:cs="Arial"/>
          <w:sz w:val="24"/>
          <w:szCs w:val="24"/>
        </w:rPr>
      </w:pPr>
      <w:r w:rsidRPr="00351964">
        <w:rPr>
          <w:rFonts w:ascii="Arial" w:hAnsi="Arial" w:cs="Arial"/>
          <w:sz w:val="24"/>
          <w:szCs w:val="24"/>
        </w:rPr>
        <w:lastRenderedPageBreak/>
        <w:t xml:space="preserve">Delays in room readiness also hinder front desk operations by reducing scheduling flexibility, often leading to frustrated guests facing extended wait times beyond official check-in hours </w:t>
      </w:r>
      <w:r w:rsidR="00087F85" w:rsidRPr="00351964">
        <w:rPr>
          <w:rFonts w:ascii="Arial" w:hAnsi="Arial" w:cs="Arial"/>
          <w:sz w:val="24"/>
          <w:szCs w:val="24"/>
        </w:rPr>
        <w:t xml:space="preserve"> </w:t>
      </w:r>
      <w:sdt>
        <w:sdtPr>
          <w:rPr>
            <w:rFonts w:ascii="Arial" w:hAnsi="Arial" w:cs="Arial"/>
            <w:sz w:val="24"/>
            <w:szCs w:val="24"/>
          </w:rPr>
          <w:id w:val="-198937315"/>
          <w:citation/>
        </w:sdtPr>
        <w:sdtEndPr/>
        <w:sdtContent>
          <w:r w:rsidR="00087F85" w:rsidRPr="00351964">
            <w:rPr>
              <w:rFonts w:ascii="Arial" w:hAnsi="Arial" w:cs="Arial"/>
              <w:sz w:val="24"/>
              <w:szCs w:val="24"/>
            </w:rPr>
            <w:fldChar w:fldCharType="begin"/>
          </w:r>
          <w:r w:rsidR="00087F85" w:rsidRPr="00351964">
            <w:rPr>
              <w:rFonts w:ascii="Arial" w:hAnsi="Arial" w:cs="Arial"/>
              <w:sz w:val="24"/>
              <w:szCs w:val="24"/>
            </w:rPr>
            <w:instrText xml:space="preserve"> CITATION HVS23 \l 2057 </w:instrText>
          </w:r>
          <w:r w:rsidR="00087F85" w:rsidRPr="00351964">
            <w:rPr>
              <w:rFonts w:ascii="Arial" w:hAnsi="Arial" w:cs="Arial"/>
              <w:sz w:val="24"/>
              <w:szCs w:val="24"/>
            </w:rPr>
            <w:fldChar w:fldCharType="separate"/>
          </w:r>
          <w:r w:rsidR="00532BC1" w:rsidRPr="00351964">
            <w:rPr>
              <w:rFonts w:ascii="Arial" w:hAnsi="Arial" w:cs="Arial"/>
              <w:noProof/>
              <w:sz w:val="24"/>
              <w:szCs w:val="24"/>
            </w:rPr>
            <w:t>(HVS, 2023)</w:t>
          </w:r>
          <w:r w:rsidR="00087F85" w:rsidRPr="00351964">
            <w:rPr>
              <w:rFonts w:ascii="Arial" w:hAnsi="Arial" w:cs="Arial"/>
              <w:sz w:val="24"/>
              <w:szCs w:val="24"/>
            </w:rPr>
            <w:fldChar w:fldCharType="end"/>
          </w:r>
        </w:sdtContent>
      </w:sdt>
      <w:r w:rsidR="00313ECA" w:rsidRPr="00351964">
        <w:rPr>
          <w:rFonts w:ascii="Arial" w:hAnsi="Arial" w:cs="Arial"/>
          <w:sz w:val="24"/>
          <w:szCs w:val="24"/>
        </w:rPr>
        <w:t>.</w:t>
      </w:r>
      <w:r w:rsidRPr="00351964">
        <w:rPr>
          <w:rFonts w:ascii="Arial" w:hAnsi="Arial" w:cs="Arial"/>
          <w:sz w:val="24"/>
          <w:szCs w:val="24"/>
        </w:rPr>
        <w:t xml:space="preserve"> These accumulated inefficiencies can significantly erode customer satisfaction and diminish brand loyalty.</w:t>
      </w:r>
    </w:p>
    <w:p w14:paraId="2BCD1A78" w14:textId="77777777" w:rsidR="0080440C" w:rsidRPr="00351964" w:rsidRDefault="0080440C" w:rsidP="001F6B51">
      <w:pPr>
        <w:spacing w:line="360" w:lineRule="auto"/>
        <w:rPr>
          <w:rFonts w:ascii="Arial" w:hAnsi="Arial" w:cs="Arial"/>
          <w:sz w:val="24"/>
          <w:szCs w:val="24"/>
        </w:rPr>
      </w:pPr>
    </w:p>
    <w:p w14:paraId="1DD5EE07" w14:textId="13C2C3B2"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 xml:space="preserve">Staff morale is another critical issue. Housekeeping staff at the hotel report high levels of stress and burnout, driven by understaffing, lack of recognition, and physical workload. This creates a vicious cycle: poor morale leads to lower productivity and quality, which leads to more complaints and even higher stress. Moreover, staff turnover is high, further increasing recruitment and training costs </w:t>
      </w:r>
      <w:r w:rsidR="00326DF5" w:rsidRPr="00351964">
        <w:rPr>
          <w:rFonts w:ascii="Arial" w:hAnsi="Arial" w:cs="Arial"/>
          <w:sz w:val="24"/>
          <w:szCs w:val="24"/>
        </w:rPr>
        <w:t xml:space="preserve"> </w:t>
      </w:r>
      <w:sdt>
        <w:sdtPr>
          <w:rPr>
            <w:rFonts w:ascii="Arial" w:hAnsi="Arial" w:cs="Arial"/>
            <w:sz w:val="24"/>
            <w:szCs w:val="24"/>
          </w:rPr>
          <w:id w:val="552672984"/>
          <w:citation/>
        </w:sdtPr>
        <w:sdtEndPr/>
        <w:sdtContent>
          <w:r w:rsidR="00326DF5" w:rsidRPr="00351964">
            <w:rPr>
              <w:rFonts w:ascii="Arial" w:hAnsi="Arial" w:cs="Arial"/>
              <w:sz w:val="24"/>
              <w:szCs w:val="24"/>
            </w:rPr>
            <w:fldChar w:fldCharType="begin"/>
          </w:r>
          <w:r w:rsidR="00326DF5" w:rsidRPr="00351964">
            <w:rPr>
              <w:rFonts w:ascii="Arial" w:hAnsi="Arial" w:cs="Arial"/>
              <w:sz w:val="24"/>
              <w:szCs w:val="24"/>
            </w:rPr>
            <w:instrText xml:space="preserve"> CITATION Eme23 \l 2057 </w:instrText>
          </w:r>
          <w:r w:rsidR="00326DF5" w:rsidRPr="00351964">
            <w:rPr>
              <w:rFonts w:ascii="Arial" w:hAnsi="Arial" w:cs="Arial"/>
              <w:sz w:val="24"/>
              <w:szCs w:val="24"/>
            </w:rPr>
            <w:fldChar w:fldCharType="separate"/>
          </w:r>
          <w:r w:rsidR="00532BC1" w:rsidRPr="00351964">
            <w:rPr>
              <w:rFonts w:ascii="Arial" w:hAnsi="Arial" w:cs="Arial"/>
              <w:noProof/>
              <w:sz w:val="24"/>
              <w:szCs w:val="24"/>
            </w:rPr>
            <w:t>(Publishing, 2023)</w:t>
          </w:r>
          <w:r w:rsidR="00326DF5" w:rsidRPr="00351964">
            <w:rPr>
              <w:rFonts w:ascii="Arial" w:hAnsi="Arial" w:cs="Arial"/>
              <w:sz w:val="24"/>
              <w:szCs w:val="24"/>
            </w:rPr>
            <w:fldChar w:fldCharType="end"/>
          </w:r>
        </w:sdtContent>
      </w:sdt>
      <w:r w:rsidR="00313ECA" w:rsidRPr="00351964">
        <w:rPr>
          <w:rFonts w:ascii="Arial" w:hAnsi="Arial" w:cs="Arial"/>
          <w:sz w:val="24"/>
          <w:szCs w:val="24"/>
        </w:rPr>
        <w:t>.</w:t>
      </w:r>
    </w:p>
    <w:p w14:paraId="6FE92985" w14:textId="71F3A3E7" w:rsidR="005344D8" w:rsidRPr="00351964" w:rsidRDefault="003F2BD1" w:rsidP="001F6B51">
      <w:pPr>
        <w:spacing w:line="360" w:lineRule="auto"/>
        <w:rPr>
          <w:rFonts w:ascii="Arial" w:hAnsi="Arial" w:cs="Arial"/>
          <w:sz w:val="24"/>
          <w:szCs w:val="24"/>
        </w:rPr>
      </w:pPr>
      <w:r w:rsidRPr="00351964">
        <w:rPr>
          <w:rFonts w:ascii="Arial" w:hAnsi="Arial" w:cs="Arial"/>
          <w:sz w:val="24"/>
          <w:szCs w:val="24"/>
        </w:rPr>
        <w:t>Recent employee feedback surveys also indicate that over 60% of housekeeping staff felt inadequately trained and underappreciated in their roles, with many citing a disconnect between senior management and operational needs</w:t>
      </w:r>
      <w:r w:rsidR="0063167B" w:rsidRPr="00351964">
        <w:rPr>
          <w:rFonts w:ascii="Arial" w:hAnsi="Arial" w:cs="Arial"/>
          <w:sz w:val="24"/>
          <w:szCs w:val="24"/>
        </w:rPr>
        <w:t xml:space="preserve"> </w:t>
      </w:r>
      <w:sdt>
        <w:sdtPr>
          <w:rPr>
            <w:rFonts w:ascii="Arial" w:hAnsi="Arial" w:cs="Arial"/>
            <w:sz w:val="24"/>
            <w:szCs w:val="24"/>
          </w:rPr>
          <w:id w:val="2098140950"/>
          <w:citation/>
        </w:sdtPr>
        <w:sdtEndPr/>
        <w:sdtContent>
          <w:r w:rsidR="0063167B" w:rsidRPr="00351964">
            <w:rPr>
              <w:rFonts w:ascii="Arial" w:hAnsi="Arial" w:cs="Arial"/>
              <w:sz w:val="24"/>
              <w:szCs w:val="24"/>
            </w:rPr>
            <w:fldChar w:fldCharType="begin"/>
          </w:r>
          <w:r w:rsidR="0063167B" w:rsidRPr="00351964">
            <w:rPr>
              <w:rFonts w:ascii="Arial" w:hAnsi="Arial" w:cs="Arial"/>
              <w:sz w:val="24"/>
              <w:szCs w:val="24"/>
            </w:rPr>
            <w:instrText xml:space="preserve"> CITATION Emp24 \l 2057 </w:instrText>
          </w:r>
          <w:r w:rsidR="0063167B" w:rsidRPr="00351964">
            <w:rPr>
              <w:rFonts w:ascii="Arial" w:hAnsi="Arial" w:cs="Arial"/>
              <w:sz w:val="24"/>
              <w:szCs w:val="24"/>
            </w:rPr>
            <w:fldChar w:fldCharType="separate"/>
          </w:r>
          <w:r w:rsidR="00532BC1" w:rsidRPr="00351964">
            <w:rPr>
              <w:rFonts w:ascii="Arial" w:hAnsi="Arial" w:cs="Arial"/>
              <w:noProof/>
              <w:sz w:val="24"/>
              <w:szCs w:val="24"/>
            </w:rPr>
            <w:t>(Anon., 2024)</w:t>
          </w:r>
          <w:r w:rsidR="0063167B" w:rsidRPr="00351964">
            <w:rPr>
              <w:rFonts w:ascii="Arial" w:hAnsi="Arial" w:cs="Arial"/>
              <w:sz w:val="24"/>
              <w:szCs w:val="24"/>
            </w:rPr>
            <w:fldChar w:fldCharType="end"/>
          </w:r>
        </w:sdtContent>
      </w:sdt>
      <w:r w:rsidR="00313ECA" w:rsidRPr="00351964">
        <w:rPr>
          <w:rFonts w:ascii="Arial" w:hAnsi="Arial" w:cs="Arial"/>
          <w:sz w:val="24"/>
          <w:szCs w:val="24"/>
        </w:rPr>
        <w:t>.</w:t>
      </w:r>
      <w:r w:rsidRPr="00351964">
        <w:rPr>
          <w:rFonts w:ascii="Arial" w:hAnsi="Arial" w:cs="Arial"/>
          <w:sz w:val="24"/>
          <w:szCs w:val="24"/>
        </w:rPr>
        <w:t xml:space="preserve"> Burnout is now recognized not just as a symptom of understaffing, but as a strategic threat to continuity in service quality </w:t>
      </w:r>
      <w:sdt>
        <w:sdtPr>
          <w:rPr>
            <w:rFonts w:ascii="Arial" w:hAnsi="Arial" w:cs="Arial"/>
            <w:sz w:val="24"/>
            <w:szCs w:val="24"/>
          </w:rPr>
          <w:id w:val="1374339590"/>
          <w:citation/>
        </w:sdtPr>
        <w:sdtEndPr/>
        <w:sdtContent>
          <w:r w:rsidR="00CD6E29" w:rsidRPr="00351964">
            <w:rPr>
              <w:rFonts w:ascii="Arial" w:hAnsi="Arial" w:cs="Arial"/>
              <w:sz w:val="24"/>
              <w:szCs w:val="24"/>
            </w:rPr>
            <w:fldChar w:fldCharType="begin"/>
          </w:r>
          <w:r w:rsidR="00CD6E29" w:rsidRPr="00351964">
            <w:rPr>
              <w:rFonts w:ascii="Arial" w:hAnsi="Arial" w:cs="Arial"/>
              <w:sz w:val="24"/>
              <w:szCs w:val="24"/>
            </w:rPr>
            <w:instrText xml:space="preserve"> CITATION Wor24 \l 2057 </w:instrText>
          </w:r>
          <w:r w:rsidR="00CD6E29" w:rsidRPr="00351964">
            <w:rPr>
              <w:rFonts w:ascii="Arial" w:hAnsi="Arial" w:cs="Arial"/>
              <w:sz w:val="24"/>
              <w:szCs w:val="24"/>
            </w:rPr>
            <w:fldChar w:fldCharType="separate"/>
          </w:r>
          <w:r w:rsidR="00532BC1" w:rsidRPr="00351964">
            <w:rPr>
              <w:rFonts w:ascii="Arial" w:hAnsi="Arial" w:cs="Arial"/>
              <w:noProof/>
              <w:sz w:val="24"/>
              <w:szCs w:val="24"/>
            </w:rPr>
            <w:t>(Insights, 2024)</w:t>
          </w:r>
          <w:r w:rsidR="00CD6E29" w:rsidRPr="00351964">
            <w:rPr>
              <w:rFonts w:ascii="Arial" w:hAnsi="Arial" w:cs="Arial"/>
              <w:sz w:val="24"/>
              <w:szCs w:val="24"/>
            </w:rPr>
            <w:fldChar w:fldCharType="end"/>
          </w:r>
        </w:sdtContent>
      </w:sdt>
      <w:r w:rsidR="007239E7" w:rsidRPr="00351964">
        <w:rPr>
          <w:rFonts w:ascii="Arial" w:hAnsi="Arial" w:cs="Arial"/>
          <w:sz w:val="24"/>
          <w:szCs w:val="24"/>
        </w:rPr>
        <w:t>.</w:t>
      </w:r>
    </w:p>
    <w:p w14:paraId="331956B0" w14:textId="5D2F0FAF" w:rsidR="002F3148" w:rsidRPr="00351964" w:rsidRDefault="002F3148" w:rsidP="001F6B51">
      <w:pPr>
        <w:spacing w:line="360" w:lineRule="auto"/>
        <w:rPr>
          <w:rFonts w:ascii="Arial" w:hAnsi="Arial" w:cs="Arial"/>
          <w:sz w:val="24"/>
          <w:szCs w:val="24"/>
        </w:rPr>
      </w:pPr>
    </w:p>
    <w:p w14:paraId="6E1F771A" w14:textId="77777777" w:rsidR="002F3148" w:rsidRPr="00351964" w:rsidRDefault="002F3148" w:rsidP="00890880">
      <w:pPr>
        <w:pStyle w:val="Heading1"/>
      </w:pPr>
      <w:bookmarkStart w:id="4" w:name="_Toc201065043"/>
      <w:r w:rsidRPr="00351964">
        <w:t>Root Cause Analysis</w:t>
      </w:r>
      <w:bookmarkEnd w:id="4"/>
    </w:p>
    <w:p w14:paraId="3B721D08" w14:textId="77777777" w:rsidR="001F6B51" w:rsidRPr="00351964" w:rsidRDefault="002F3148" w:rsidP="001F6B51">
      <w:pPr>
        <w:spacing w:line="360" w:lineRule="auto"/>
        <w:rPr>
          <w:rFonts w:ascii="Arial" w:hAnsi="Arial" w:cs="Arial"/>
          <w:sz w:val="24"/>
          <w:szCs w:val="24"/>
        </w:rPr>
      </w:pPr>
      <w:r w:rsidRPr="00351964">
        <w:rPr>
          <w:rFonts w:ascii="Arial" w:hAnsi="Arial" w:cs="Arial"/>
          <w:sz w:val="24"/>
          <w:szCs w:val="24"/>
        </w:rPr>
        <w:t>The underlying causes of these inefficiencies are multifaceted, involving internal management issues and broader external factors.</w:t>
      </w:r>
    </w:p>
    <w:p w14:paraId="7D3AD470" w14:textId="77777777" w:rsidR="00741ABC" w:rsidRDefault="002F3148" w:rsidP="00741ABC">
      <w:pPr>
        <w:pStyle w:val="ListParagraph"/>
        <w:numPr>
          <w:ilvl w:val="0"/>
          <w:numId w:val="37"/>
        </w:numPr>
        <w:spacing w:line="360" w:lineRule="auto"/>
        <w:rPr>
          <w:rFonts w:ascii="Arial" w:hAnsi="Arial" w:cs="Arial"/>
          <w:sz w:val="24"/>
          <w:szCs w:val="24"/>
        </w:rPr>
      </w:pPr>
      <w:bookmarkStart w:id="5" w:name="_Toc201065044"/>
      <w:r w:rsidRPr="00BA4B57">
        <w:rPr>
          <w:rStyle w:val="Heading2Char"/>
        </w:rPr>
        <w:t>Labour Shortages</w:t>
      </w:r>
      <w:bookmarkEnd w:id="5"/>
      <w:r w:rsidRPr="00351964">
        <w:rPr>
          <w:rFonts w:ascii="Arial" w:hAnsi="Arial" w:cs="Arial"/>
          <w:sz w:val="24"/>
          <w:szCs w:val="24"/>
        </w:rPr>
        <w:br/>
      </w:r>
      <w:r w:rsidR="00BD6BEE" w:rsidRPr="00351964">
        <w:rPr>
          <w:rFonts w:ascii="Arial" w:hAnsi="Arial" w:cs="Arial"/>
          <w:sz w:val="24"/>
          <w:szCs w:val="24"/>
        </w:rPr>
        <w:t>post-Brexit</w:t>
      </w:r>
      <w:r w:rsidRPr="00351964">
        <w:rPr>
          <w:rFonts w:ascii="Arial" w:hAnsi="Arial" w:cs="Arial"/>
          <w:sz w:val="24"/>
          <w:szCs w:val="24"/>
        </w:rPr>
        <w:t xml:space="preserve"> immigration restrictions have sharply reduced the availability of EU nationals, who previously made up a significant proportion of housekeeping staff in London hotels </w:t>
      </w:r>
      <w:r w:rsidR="005026D4" w:rsidRPr="00351964">
        <w:rPr>
          <w:rFonts w:ascii="Arial" w:hAnsi="Arial" w:cs="Arial"/>
          <w:sz w:val="24"/>
          <w:szCs w:val="24"/>
        </w:rPr>
        <w:t xml:space="preserve"> </w:t>
      </w:r>
      <w:sdt>
        <w:sdtPr>
          <w:rPr>
            <w:rFonts w:ascii="Arial" w:hAnsi="Arial" w:cs="Arial"/>
            <w:sz w:val="24"/>
            <w:szCs w:val="24"/>
          </w:rPr>
          <w:id w:val="1156034235"/>
          <w:citation/>
        </w:sdtPr>
        <w:sdtEndPr/>
        <w:sdtContent>
          <w:r w:rsidR="005026D4" w:rsidRPr="00351964">
            <w:rPr>
              <w:rFonts w:ascii="Arial" w:hAnsi="Arial" w:cs="Arial"/>
              <w:sz w:val="24"/>
              <w:szCs w:val="24"/>
            </w:rPr>
            <w:fldChar w:fldCharType="begin"/>
          </w:r>
          <w:r w:rsidR="005026D4" w:rsidRPr="00351964">
            <w:rPr>
              <w:rFonts w:ascii="Arial" w:hAnsi="Arial" w:cs="Arial"/>
              <w:sz w:val="24"/>
              <w:szCs w:val="24"/>
            </w:rPr>
            <w:instrText xml:space="preserve"> CITATION UKH23 \l 2057 </w:instrText>
          </w:r>
          <w:r w:rsidR="005026D4" w:rsidRPr="00351964">
            <w:rPr>
              <w:rFonts w:ascii="Arial" w:hAnsi="Arial" w:cs="Arial"/>
              <w:sz w:val="24"/>
              <w:szCs w:val="24"/>
            </w:rPr>
            <w:fldChar w:fldCharType="separate"/>
          </w:r>
          <w:r w:rsidR="00532BC1" w:rsidRPr="00351964">
            <w:rPr>
              <w:rFonts w:ascii="Arial" w:hAnsi="Arial" w:cs="Arial"/>
              <w:noProof/>
              <w:sz w:val="24"/>
              <w:szCs w:val="24"/>
            </w:rPr>
            <w:t>(Anon., 2023)</w:t>
          </w:r>
          <w:r w:rsidR="005026D4" w:rsidRPr="00351964">
            <w:rPr>
              <w:rFonts w:ascii="Arial" w:hAnsi="Arial" w:cs="Arial"/>
              <w:sz w:val="24"/>
              <w:szCs w:val="24"/>
            </w:rPr>
            <w:fldChar w:fldCharType="end"/>
          </w:r>
        </w:sdtContent>
      </w:sdt>
      <w:r w:rsidR="0038050B" w:rsidRPr="00351964">
        <w:rPr>
          <w:rFonts w:ascii="Arial" w:hAnsi="Arial" w:cs="Arial"/>
          <w:sz w:val="24"/>
          <w:szCs w:val="24"/>
        </w:rPr>
        <w:t xml:space="preserve">. </w:t>
      </w:r>
      <w:r w:rsidRPr="00351964">
        <w:rPr>
          <w:rFonts w:ascii="Arial" w:hAnsi="Arial" w:cs="Arial"/>
          <w:sz w:val="24"/>
          <w:szCs w:val="24"/>
        </w:rPr>
        <w:t xml:space="preserve">The Office for National Statistics </w:t>
      </w:r>
      <w:r w:rsidR="00537912" w:rsidRPr="00351964">
        <w:rPr>
          <w:rFonts w:ascii="Arial" w:hAnsi="Arial" w:cs="Arial"/>
          <w:sz w:val="24"/>
          <w:szCs w:val="24"/>
        </w:rPr>
        <w:t xml:space="preserve"> </w:t>
      </w:r>
      <w:sdt>
        <w:sdtPr>
          <w:rPr>
            <w:rFonts w:ascii="Arial" w:hAnsi="Arial" w:cs="Arial"/>
            <w:sz w:val="24"/>
            <w:szCs w:val="24"/>
          </w:rPr>
          <w:id w:val="280004979"/>
          <w:citation/>
        </w:sdtPr>
        <w:sdtEndPr/>
        <w:sdtContent>
          <w:r w:rsidR="00537912" w:rsidRPr="00351964">
            <w:rPr>
              <w:rFonts w:ascii="Arial" w:hAnsi="Arial" w:cs="Arial"/>
              <w:sz w:val="24"/>
              <w:szCs w:val="24"/>
            </w:rPr>
            <w:fldChar w:fldCharType="begin"/>
          </w:r>
          <w:r w:rsidR="00537912" w:rsidRPr="00351964">
            <w:rPr>
              <w:rFonts w:ascii="Arial" w:hAnsi="Arial" w:cs="Arial"/>
              <w:sz w:val="24"/>
              <w:szCs w:val="24"/>
            </w:rPr>
            <w:instrText xml:space="preserve"> CITATION Off23 \l 2057 </w:instrText>
          </w:r>
          <w:r w:rsidR="00537912" w:rsidRPr="00351964">
            <w:rPr>
              <w:rFonts w:ascii="Arial" w:hAnsi="Arial" w:cs="Arial"/>
              <w:sz w:val="24"/>
              <w:szCs w:val="24"/>
            </w:rPr>
            <w:fldChar w:fldCharType="separate"/>
          </w:r>
          <w:r w:rsidR="00532BC1" w:rsidRPr="00351964">
            <w:rPr>
              <w:rFonts w:ascii="Arial" w:hAnsi="Arial" w:cs="Arial"/>
              <w:noProof/>
              <w:sz w:val="24"/>
              <w:szCs w:val="24"/>
            </w:rPr>
            <w:t>(Anon., 2023)</w:t>
          </w:r>
          <w:r w:rsidR="00537912" w:rsidRPr="00351964">
            <w:rPr>
              <w:rFonts w:ascii="Arial" w:hAnsi="Arial" w:cs="Arial"/>
              <w:sz w:val="24"/>
              <w:szCs w:val="24"/>
            </w:rPr>
            <w:fldChar w:fldCharType="end"/>
          </w:r>
        </w:sdtContent>
      </w:sdt>
      <w:r w:rsidR="00643208" w:rsidRPr="00351964">
        <w:rPr>
          <w:rFonts w:ascii="Arial" w:hAnsi="Arial" w:cs="Arial"/>
          <w:sz w:val="24"/>
          <w:szCs w:val="24"/>
        </w:rPr>
        <w:t xml:space="preserve">, </w:t>
      </w:r>
      <w:r w:rsidRPr="00351964">
        <w:rPr>
          <w:rFonts w:ascii="Arial" w:hAnsi="Arial" w:cs="Arial"/>
          <w:sz w:val="24"/>
          <w:szCs w:val="24"/>
        </w:rPr>
        <w:t>noted a 20% vacancy increase in hospitality roles post-Brexit. The labour shortage is further worsened by the rising cost of living, which pushes potential employees to seek better-paying roles elsewhere.</w:t>
      </w:r>
    </w:p>
    <w:p w14:paraId="3CC38BC6" w14:textId="46F6983A" w:rsidR="00D72347" w:rsidRPr="00741ABC" w:rsidRDefault="006C3686" w:rsidP="00741ABC">
      <w:pPr>
        <w:pStyle w:val="ListParagraph"/>
        <w:spacing w:line="360" w:lineRule="auto"/>
        <w:rPr>
          <w:rFonts w:ascii="Arial" w:hAnsi="Arial" w:cs="Arial"/>
          <w:sz w:val="24"/>
          <w:szCs w:val="24"/>
        </w:rPr>
      </w:pPr>
      <w:r w:rsidRPr="00741ABC">
        <w:rPr>
          <w:rFonts w:ascii="Arial" w:hAnsi="Arial" w:cs="Arial"/>
          <w:sz w:val="24"/>
          <w:szCs w:val="24"/>
        </w:rPr>
        <w:t xml:space="preserve">The competition for entry-level workers has intensified as many former hospitality staff migrate to roles in sectors like logistics and e-commerce, which offer better pay and more flexible schedules </w:t>
      </w:r>
      <w:sdt>
        <w:sdtPr>
          <w:id w:val="-356128701"/>
          <w:citation/>
        </w:sdtPr>
        <w:sdtEndPr/>
        <w:sdtContent>
          <w:r w:rsidR="00896DAE" w:rsidRPr="00741ABC">
            <w:rPr>
              <w:rFonts w:ascii="Arial" w:hAnsi="Arial" w:cs="Arial"/>
              <w:sz w:val="24"/>
              <w:szCs w:val="24"/>
            </w:rPr>
            <w:fldChar w:fldCharType="begin"/>
          </w:r>
          <w:r w:rsidR="00896DAE" w:rsidRPr="00741ABC">
            <w:rPr>
              <w:rFonts w:ascii="Arial" w:hAnsi="Arial" w:cs="Arial"/>
              <w:sz w:val="24"/>
              <w:szCs w:val="24"/>
            </w:rPr>
            <w:instrText xml:space="preserve"> CITATION Ind24 \l 2057 </w:instrText>
          </w:r>
          <w:r w:rsidR="00896DAE" w:rsidRPr="00741ABC">
            <w:rPr>
              <w:rFonts w:ascii="Arial" w:hAnsi="Arial" w:cs="Arial"/>
              <w:sz w:val="24"/>
              <w:szCs w:val="24"/>
            </w:rPr>
            <w:fldChar w:fldCharType="separate"/>
          </w:r>
          <w:r w:rsidR="00532BC1" w:rsidRPr="00741ABC">
            <w:rPr>
              <w:rFonts w:ascii="Arial" w:hAnsi="Arial" w:cs="Arial"/>
              <w:noProof/>
              <w:sz w:val="24"/>
              <w:szCs w:val="24"/>
            </w:rPr>
            <w:t>(Analytics, 2024)</w:t>
          </w:r>
          <w:r w:rsidR="00896DAE" w:rsidRPr="00741ABC">
            <w:rPr>
              <w:rFonts w:ascii="Arial" w:hAnsi="Arial" w:cs="Arial"/>
              <w:sz w:val="24"/>
              <w:szCs w:val="24"/>
            </w:rPr>
            <w:fldChar w:fldCharType="end"/>
          </w:r>
        </w:sdtContent>
      </w:sdt>
      <w:r w:rsidR="00313ECA" w:rsidRPr="00741ABC">
        <w:rPr>
          <w:rFonts w:ascii="Arial" w:hAnsi="Arial" w:cs="Arial"/>
          <w:sz w:val="24"/>
          <w:szCs w:val="24"/>
        </w:rPr>
        <w:t>.</w:t>
      </w:r>
      <w:r w:rsidRPr="00741ABC">
        <w:rPr>
          <w:rFonts w:ascii="Arial" w:hAnsi="Arial" w:cs="Arial"/>
          <w:sz w:val="24"/>
          <w:szCs w:val="24"/>
        </w:rPr>
        <w:t xml:space="preserve"> This </w:t>
      </w:r>
      <w:r w:rsidRPr="00741ABC">
        <w:rPr>
          <w:rFonts w:ascii="Arial" w:hAnsi="Arial" w:cs="Arial"/>
          <w:sz w:val="24"/>
          <w:szCs w:val="24"/>
        </w:rPr>
        <w:lastRenderedPageBreak/>
        <w:t xml:space="preserve">shift, alongside rising living costs, has made attracting and retaining talent increasingly difficult for hotels </w:t>
      </w:r>
      <w:sdt>
        <w:sdtPr>
          <w:id w:val="1867553164"/>
          <w:citation/>
        </w:sdtPr>
        <w:sdtEndPr/>
        <w:sdtContent>
          <w:r w:rsidR="00E03BD0" w:rsidRPr="00741ABC">
            <w:rPr>
              <w:rFonts w:ascii="Arial" w:hAnsi="Arial" w:cs="Arial"/>
              <w:sz w:val="24"/>
              <w:szCs w:val="24"/>
            </w:rPr>
            <w:fldChar w:fldCharType="begin"/>
          </w:r>
          <w:r w:rsidR="00E03BD0" w:rsidRPr="00741ABC">
            <w:rPr>
              <w:rFonts w:ascii="Arial" w:hAnsi="Arial" w:cs="Arial"/>
              <w:sz w:val="24"/>
              <w:szCs w:val="24"/>
            </w:rPr>
            <w:instrText xml:space="preserve"> CITATION ONS24 \l 2057 </w:instrText>
          </w:r>
          <w:r w:rsidR="00E03BD0" w:rsidRPr="00741ABC">
            <w:rPr>
              <w:rFonts w:ascii="Arial" w:hAnsi="Arial" w:cs="Arial"/>
              <w:sz w:val="24"/>
              <w:szCs w:val="24"/>
            </w:rPr>
            <w:fldChar w:fldCharType="separate"/>
          </w:r>
          <w:r w:rsidR="00532BC1" w:rsidRPr="00741ABC">
            <w:rPr>
              <w:rFonts w:ascii="Arial" w:hAnsi="Arial" w:cs="Arial"/>
              <w:noProof/>
              <w:sz w:val="24"/>
              <w:szCs w:val="24"/>
            </w:rPr>
            <w:t>(ONS, 2024)</w:t>
          </w:r>
          <w:r w:rsidR="00E03BD0" w:rsidRPr="00741ABC">
            <w:rPr>
              <w:rFonts w:ascii="Arial" w:hAnsi="Arial" w:cs="Arial"/>
              <w:sz w:val="24"/>
              <w:szCs w:val="24"/>
            </w:rPr>
            <w:fldChar w:fldCharType="end"/>
          </w:r>
        </w:sdtContent>
      </w:sdt>
      <w:r w:rsidR="00741ABC" w:rsidRPr="00741ABC">
        <w:rPr>
          <w:rFonts w:ascii="Arial" w:hAnsi="Arial" w:cs="Arial"/>
          <w:sz w:val="24"/>
          <w:szCs w:val="24"/>
        </w:rPr>
        <w:t>.</w:t>
      </w:r>
    </w:p>
    <w:p w14:paraId="701754EB" w14:textId="77777777" w:rsidR="00741ABC" w:rsidRPr="00741ABC" w:rsidRDefault="00741ABC" w:rsidP="00741ABC">
      <w:pPr>
        <w:pStyle w:val="ListParagraph"/>
        <w:rPr>
          <w:rFonts w:ascii="Arial" w:hAnsi="Arial" w:cs="Arial"/>
          <w:sz w:val="24"/>
          <w:szCs w:val="24"/>
        </w:rPr>
      </w:pPr>
    </w:p>
    <w:p w14:paraId="02B2979E" w14:textId="364238E6" w:rsidR="0067001C" w:rsidRDefault="002F3148" w:rsidP="001F6B51">
      <w:pPr>
        <w:pStyle w:val="ListParagraph"/>
        <w:numPr>
          <w:ilvl w:val="0"/>
          <w:numId w:val="37"/>
        </w:numPr>
        <w:spacing w:line="360" w:lineRule="auto"/>
        <w:rPr>
          <w:rFonts w:ascii="Arial" w:hAnsi="Arial" w:cs="Arial"/>
          <w:sz w:val="24"/>
          <w:szCs w:val="24"/>
        </w:rPr>
      </w:pPr>
      <w:bookmarkStart w:id="6" w:name="_Toc201065045"/>
      <w:r w:rsidRPr="00BA4B57">
        <w:rPr>
          <w:rStyle w:val="Heading2Char"/>
        </w:rPr>
        <w:t>Inadequate Use of Technology</w:t>
      </w:r>
      <w:bookmarkEnd w:id="6"/>
      <w:r w:rsidRPr="00BA4B57">
        <w:rPr>
          <w:rStyle w:val="Heading2Char"/>
        </w:rPr>
        <w:br/>
      </w:r>
      <w:r w:rsidRPr="00351964">
        <w:rPr>
          <w:rFonts w:ascii="Arial" w:hAnsi="Arial" w:cs="Arial"/>
          <w:sz w:val="24"/>
          <w:szCs w:val="24"/>
        </w:rPr>
        <w:t xml:space="preserve">Although Marriott International has adopted several digital tools globally, the local implementation at the Marble Arch property appears to lag. For example, many competing hotels now use apps that track cleaning progress in real time and automatically update room availability to front-desk systems </w:t>
      </w:r>
      <w:r w:rsidR="00835324" w:rsidRPr="00351964">
        <w:rPr>
          <w:rFonts w:ascii="Arial" w:hAnsi="Arial" w:cs="Arial"/>
          <w:sz w:val="24"/>
          <w:szCs w:val="24"/>
        </w:rPr>
        <w:t xml:space="preserve"> </w:t>
      </w:r>
      <w:sdt>
        <w:sdtPr>
          <w:rPr>
            <w:rFonts w:ascii="Arial" w:hAnsi="Arial" w:cs="Arial"/>
            <w:sz w:val="24"/>
            <w:szCs w:val="24"/>
          </w:rPr>
          <w:id w:val="-818337960"/>
          <w:citation/>
        </w:sdtPr>
        <w:sdtEndPr/>
        <w:sdtContent>
          <w:r w:rsidR="00835324" w:rsidRPr="00351964">
            <w:rPr>
              <w:rFonts w:ascii="Arial" w:hAnsi="Arial" w:cs="Arial"/>
              <w:sz w:val="24"/>
              <w:szCs w:val="24"/>
            </w:rPr>
            <w:fldChar w:fldCharType="begin"/>
          </w:r>
          <w:r w:rsidR="00835324" w:rsidRPr="00351964">
            <w:rPr>
              <w:rFonts w:ascii="Arial" w:hAnsi="Arial" w:cs="Arial"/>
              <w:sz w:val="24"/>
              <w:szCs w:val="24"/>
            </w:rPr>
            <w:instrText xml:space="preserve"> CITATION Hos24 \l 2057 </w:instrText>
          </w:r>
          <w:r w:rsidR="00835324" w:rsidRPr="00351964">
            <w:rPr>
              <w:rFonts w:ascii="Arial" w:hAnsi="Arial" w:cs="Arial"/>
              <w:sz w:val="24"/>
              <w:szCs w:val="24"/>
            </w:rPr>
            <w:fldChar w:fldCharType="separate"/>
          </w:r>
          <w:r w:rsidR="00532BC1" w:rsidRPr="00351964">
            <w:rPr>
              <w:rFonts w:ascii="Arial" w:hAnsi="Arial" w:cs="Arial"/>
              <w:noProof/>
              <w:sz w:val="24"/>
              <w:szCs w:val="24"/>
            </w:rPr>
            <w:t>(Anon., 2024)</w:t>
          </w:r>
          <w:r w:rsidR="00835324" w:rsidRPr="00351964">
            <w:rPr>
              <w:rFonts w:ascii="Arial" w:hAnsi="Arial" w:cs="Arial"/>
              <w:sz w:val="24"/>
              <w:szCs w:val="24"/>
            </w:rPr>
            <w:fldChar w:fldCharType="end"/>
          </w:r>
        </w:sdtContent>
      </w:sdt>
      <w:r w:rsidR="00835324" w:rsidRPr="00351964">
        <w:rPr>
          <w:rFonts w:ascii="Arial" w:hAnsi="Arial" w:cs="Arial"/>
          <w:sz w:val="24"/>
          <w:szCs w:val="24"/>
        </w:rPr>
        <w:t xml:space="preserve">. </w:t>
      </w:r>
      <w:r w:rsidRPr="00351964">
        <w:rPr>
          <w:rFonts w:ascii="Arial" w:hAnsi="Arial" w:cs="Arial"/>
          <w:sz w:val="24"/>
          <w:szCs w:val="24"/>
        </w:rPr>
        <w:t>In contrast, the hotel still relies on manual coordination, which increases the likelihood of delays and errors.</w:t>
      </w:r>
      <w:r w:rsidR="0086127F" w:rsidRPr="00351964">
        <w:rPr>
          <w:rFonts w:ascii="Arial" w:hAnsi="Arial" w:cs="Arial"/>
          <w:sz w:val="24"/>
          <w:szCs w:val="24"/>
        </w:rPr>
        <w:t xml:space="preserve"> </w:t>
      </w:r>
      <w:r w:rsidR="0067001C" w:rsidRPr="00351964">
        <w:rPr>
          <w:rFonts w:ascii="Arial" w:hAnsi="Arial" w:cs="Arial"/>
          <w:sz w:val="24"/>
          <w:szCs w:val="24"/>
        </w:rPr>
        <w:t xml:space="preserve">A recent IHG pilot programme demonstrated that implementing real-time housekeeping dashboards resulted in a 25% increase in timely room readiness and a 40% drop in cleaning-related complaints </w:t>
      </w:r>
      <w:r w:rsidR="00A811E7" w:rsidRPr="00351964">
        <w:rPr>
          <w:rFonts w:ascii="Arial" w:hAnsi="Arial" w:cs="Arial"/>
          <w:sz w:val="24"/>
          <w:szCs w:val="24"/>
        </w:rPr>
        <w:t xml:space="preserve"> </w:t>
      </w:r>
      <w:sdt>
        <w:sdtPr>
          <w:rPr>
            <w:rFonts w:ascii="Arial" w:hAnsi="Arial" w:cs="Arial"/>
            <w:sz w:val="24"/>
            <w:szCs w:val="24"/>
          </w:rPr>
          <w:id w:val="-1289436467"/>
          <w:citation/>
        </w:sdtPr>
        <w:sdtEndPr/>
        <w:sdtContent>
          <w:r w:rsidR="00A811E7" w:rsidRPr="00351964">
            <w:rPr>
              <w:rFonts w:ascii="Arial" w:hAnsi="Arial" w:cs="Arial"/>
              <w:sz w:val="24"/>
              <w:szCs w:val="24"/>
            </w:rPr>
            <w:fldChar w:fldCharType="begin"/>
          </w:r>
          <w:r w:rsidR="00A811E7" w:rsidRPr="00351964">
            <w:rPr>
              <w:rFonts w:ascii="Arial" w:hAnsi="Arial" w:cs="Arial"/>
              <w:sz w:val="24"/>
              <w:szCs w:val="24"/>
            </w:rPr>
            <w:instrText xml:space="preserve"> CITATION IHG23 \l 2057 </w:instrText>
          </w:r>
          <w:r w:rsidR="00A811E7" w:rsidRPr="00351964">
            <w:rPr>
              <w:rFonts w:ascii="Arial" w:hAnsi="Arial" w:cs="Arial"/>
              <w:sz w:val="24"/>
              <w:szCs w:val="24"/>
            </w:rPr>
            <w:fldChar w:fldCharType="separate"/>
          </w:r>
          <w:r w:rsidR="00532BC1" w:rsidRPr="00351964">
            <w:rPr>
              <w:rFonts w:ascii="Arial" w:hAnsi="Arial" w:cs="Arial"/>
              <w:noProof/>
              <w:sz w:val="24"/>
              <w:szCs w:val="24"/>
            </w:rPr>
            <w:t>(Labs, 2023)</w:t>
          </w:r>
          <w:r w:rsidR="00A811E7" w:rsidRPr="00351964">
            <w:rPr>
              <w:rFonts w:ascii="Arial" w:hAnsi="Arial" w:cs="Arial"/>
              <w:sz w:val="24"/>
              <w:szCs w:val="24"/>
            </w:rPr>
            <w:fldChar w:fldCharType="end"/>
          </w:r>
        </w:sdtContent>
      </w:sdt>
      <w:r w:rsidR="00435C4C" w:rsidRPr="00351964">
        <w:rPr>
          <w:rFonts w:ascii="Arial" w:hAnsi="Arial" w:cs="Arial"/>
          <w:sz w:val="24"/>
          <w:szCs w:val="24"/>
        </w:rPr>
        <w:t xml:space="preserve">. </w:t>
      </w:r>
      <w:r w:rsidR="0067001C" w:rsidRPr="00351964">
        <w:rPr>
          <w:rFonts w:ascii="Arial" w:hAnsi="Arial" w:cs="Arial"/>
          <w:sz w:val="24"/>
          <w:szCs w:val="24"/>
        </w:rPr>
        <w:t>The absence of such solutions at the Marble Arch property indicates a significant operational disadvantage</w:t>
      </w:r>
      <w:r w:rsidR="00435C4C" w:rsidRPr="00351964">
        <w:rPr>
          <w:rFonts w:ascii="Arial" w:hAnsi="Arial" w:cs="Arial"/>
          <w:sz w:val="24"/>
          <w:szCs w:val="24"/>
        </w:rPr>
        <w:t xml:space="preserve"> </w:t>
      </w:r>
      <w:sdt>
        <w:sdtPr>
          <w:rPr>
            <w:rFonts w:ascii="Arial" w:hAnsi="Arial" w:cs="Arial"/>
            <w:sz w:val="24"/>
            <w:szCs w:val="24"/>
          </w:rPr>
          <w:id w:val="337586365"/>
          <w:citation/>
        </w:sdtPr>
        <w:sdtEndPr/>
        <w:sdtContent>
          <w:r w:rsidR="00435C4C" w:rsidRPr="00351964">
            <w:rPr>
              <w:rFonts w:ascii="Arial" w:hAnsi="Arial" w:cs="Arial"/>
              <w:sz w:val="24"/>
              <w:szCs w:val="24"/>
            </w:rPr>
            <w:fldChar w:fldCharType="begin"/>
          </w:r>
          <w:r w:rsidR="009E51F9" w:rsidRPr="00351964">
            <w:rPr>
              <w:rFonts w:ascii="Arial" w:hAnsi="Arial" w:cs="Arial"/>
              <w:sz w:val="24"/>
              <w:szCs w:val="24"/>
            </w:rPr>
            <w:instrText xml:space="preserve">CITATION Mar \l 2057 </w:instrText>
          </w:r>
          <w:r w:rsidR="00435C4C" w:rsidRPr="00351964">
            <w:rPr>
              <w:rFonts w:ascii="Arial" w:hAnsi="Arial" w:cs="Arial"/>
              <w:sz w:val="24"/>
              <w:szCs w:val="24"/>
            </w:rPr>
            <w:fldChar w:fldCharType="separate"/>
          </w:r>
          <w:r w:rsidR="00532BC1" w:rsidRPr="00351964">
            <w:rPr>
              <w:rFonts w:ascii="Arial" w:hAnsi="Arial" w:cs="Arial"/>
              <w:noProof/>
              <w:sz w:val="24"/>
              <w:szCs w:val="24"/>
            </w:rPr>
            <w:t>(Trends., 2024)</w:t>
          </w:r>
          <w:r w:rsidR="00435C4C" w:rsidRPr="00351964">
            <w:rPr>
              <w:rFonts w:ascii="Arial" w:hAnsi="Arial" w:cs="Arial"/>
              <w:sz w:val="24"/>
              <w:szCs w:val="24"/>
            </w:rPr>
            <w:fldChar w:fldCharType="end"/>
          </w:r>
        </w:sdtContent>
      </w:sdt>
      <w:r w:rsidR="009A294E" w:rsidRPr="00351964">
        <w:rPr>
          <w:rFonts w:ascii="Arial" w:hAnsi="Arial" w:cs="Arial"/>
          <w:sz w:val="24"/>
          <w:szCs w:val="24"/>
        </w:rPr>
        <w:t>.</w:t>
      </w:r>
    </w:p>
    <w:p w14:paraId="6C0E0993" w14:textId="77777777" w:rsidR="00303BBE" w:rsidRPr="00351964" w:rsidRDefault="00303BBE" w:rsidP="00303BBE">
      <w:pPr>
        <w:pStyle w:val="ListParagraph"/>
        <w:spacing w:line="360" w:lineRule="auto"/>
        <w:ind w:left="644"/>
        <w:rPr>
          <w:rFonts w:ascii="Arial" w:hAnsi="Arial" w:cs="Arial"/>
          <w:sz w:val="24"/>
          <w:szCs w:val="24"/>
        </w:rPr>
      </w:pPr>
    </w:p>
    <w:p w14:paraId="683500BB" w14:textId="039807DE" w:rsidR="002F3148" w:rsidRPr="00351964" w:rsidRDefault="002F3148" w:rsidP="001F6B51">
      <w:pPr>
        <w:pStyle w:val="ListParagraph"/>
        <w:numPr>
          <w:ilvl w:val="0"/>
          <w:numId w:val="37"/>
        </w:numPr>
        <w:spacing w:line="360" w:lineRule="auto"/>
        <w:rPr>
          <w:rFonts w:ascii="Arial" w:hAnsi="Arial" w:cs="Arial"/>
          <w:sz w:val="24"/>
          <w:szCs w:val="24"/>
        </w:rPr>
      </w:pPr>
      <w:bookmarkStart w:id="7" w:name="_Toc201065046"/>
      <w:r w:rsidRPr="00BA4B57">
        <w:rPr>
          <w:rStyle w:val="Heading2Char"/>
        </w:rPr>
        <w:t>Limited Feedback Loops</w:t>
      </w:r>
      <w:bookmarkEnd w:id="7"/>
      <w:r w:rsidRPr="00351964">
        <w:rPr>
          <w:rFonts w:ascii="Arial" w:hAnsi="Arial" w:cs="Arial"/>
          <w:sz w:val="24"/>
          <w:szCs w:val="24"/>
        </w:rPr>
        <w:br/>
        <w:t xml:space="preserve">There is a lack of effective feedback mechanisms between management and frontline staff. Staff concerns around workloads, tools, and training often go unheard or unaddressed. Additionally, feedback from guests is not systematically analysed for trends and long-term improvements </w:t>
      </w:r>
      <w:r w:rsidR="008576AD" w:rsidRPr="00351964">
        <w:rPr>
          <w:rFonts w:ascii="Arial" w:hAnsi="Arial" w:cs="Arial"/>
          <w:sz w:val="24"/>
          <w:szCs w:val="24"/>
        </w:rPr>
        <w:t xml:space="preserve"> </w:t>
      </w:r>
      <w:sdt>
        <w:sdtPr>
          <w:rPr>
            <w:rFonts w:ascii="Arial" w:hAnsi="Arial" w:cs="Arial"/>
            <w:sz w:val="24"/>
            <w:szCs w:val="24"/>
          </w:rPr>
          <w:id w:val="1153871034"/>
          <w:citation/>
        </w:sdtPr>
        <w:sdtEndPr/>
        <w:sdtContent>
          <w:r w:rsidR="00AC7D61" w:rsidRPr="00351964">
            <w:rPr>
              <w:rFonts w:ascii="Arial" w:hAnsi="Arial" w:cs="Arial"/>
              <w:sz w:val="24"/>
              <w:szCs w:val="24"/>
            </w:rPr>
            <w:fldChar w:fldCharType="begin"/>
          </w:r>
          <w:r w:rsidR="00AC7D61" w:rsidRPr="00351964">
            <w:rPr>
              <w:rFonts w:ascii="Arial" w:hAnsi="Arial" w:cs="Arial"/>
              <w:sz w:val="24"/>
              <w:szCs w:val="24"/>
            </w:rPr>
            <w:instrText xml:space="preserve"> CITATION Cam19 \l 2057 </w:instrText>
          </w:r>
          <w:r w:rsidR="00AC7D61" w:rsidRPr="00351964">
            <w:rPr>
              <w:rFonts w:ascii="Arial" w:hAnsi="Arial" w:cs="Arial"/>
              <w:sz w:val="24"/>
              <w:szCs w:val="24"/>
            </w:rPr>
            <w:fldChar w:fldCharType="separate"/>
          </w:r>
          <w:r w:rsidR="00532BC1" w:rsidRPr="00351964">
            <w:rPr>
              <w:rFonts w:ascii="Arial" w:hAnsi="Arial" w:cs="Arial"/>
              <w:noProof/>
              <w:sz w:val="24"/>
              <w:szCs w:val="24"/>
            </w:rPr>
            <w:t>(Cameron, 2019)</w:t>
          </w:r>
          <w:r w:rsidR="00AC7D61" w:rsidRPr="00351964">
            <w:rPr>
              <w:rFonts w:ascii="Arial" w:hAnsi="Arial" w:cs="Arial"/>
              <w:sz w:val="24"/>
              <w:szCs w:val="24"/>
            </w:rPr>
            <w:fldChar w:fldCharType="end"/>
          </w:r>
        </w:sdtContent>
      </w:sdt>
      <w:r w:rsidR="00950BFB" w:rsidRPr="00351964">
        <w:rPr>
          <w:rFonts w:ascii="Arial" w:hAnsi="Arial" w:cs="Arial"/>
          <w:sz w:val="24"/>
          <w:szCs w:val="24"/>
        </w:rPr>
        <w:t xml:space="preserve">. </w:t>
      </w:r>
      <w:r w:rsidR="004D59EB" w:rsidRPr="00351964">
        <w:rPr>
          <w:rFonts w:ascii="Arial" w:hAnsi="Arial" w:cs="Arial"/>
          <w:sz w:val="24"/>
          <w:szCs w:val="24"/>
        </w:rPr>
        <w:t>Marriott’s Asia-Pacific operations have introduced “daily huddle” meetings and digital bulletin systems to boost morale and communication—measures that have proven effective in increasing transparency and aligning team goals</w:t>
      </w:r>
      <w:r w:rsidR="00DE1A4C" w:rsidRPr="00351964">
        <w:rPr>
          <w:rFonts w:ascii="Arial" w:hAnsi="Arial" w:cs="Arial"/>
          <w:sz w:val="24"/>
          <w:szCs w:val="24"/>
        </w:rPr>
        <w:t xml:space="preserve"> </w:t>
      </w:r>
      <w:sdt>
        <w:sdtPr>
          <w:rPr>
            <w:rFonts w:ascii="Arial" w:hAnsi="Arial" w:cs="Arial"/>
            <w:sz w:val="24"/>
            <w:szCs w:val="24"/>
          </w:rPr>
          <w:id w:val="1618873290"/>
          <w:citation/>
        </w:sdtPr>
        <w:sdtEndPr/>
        <w:sdtContent>
          <w:r w:rsidR="00DE1A4C" w:rsidRPr="00351964">
            <w:rPr>
              <w:rFonts w:ascii="Arial" w:hAnsi="Arial" w:cs="Arial"/>
              <w:sz w:val="24"/>
              <w:szCs w:val="24"/>
            </w:rPr>
            <w:fldChar w:fldCharType="begin"/>
          </w:r>
          <w:r w:rsidR="00DE1A4C" w:rsidRPr="00351964">
            <w:rPr>
              <w:rFonts w:ascii="Arial" w:hAnsi="Arial" w:cs="Arial"/>
              <w:sz w:val="24"/>
              <w:szCs w:val="24"/>
            </w:rPr>
            <w:instrText xml:space="preserve"> CITATION Mar23 \l 2057 </w:instrText>
          </w:r>
          <w:r w:rsidR="00DE1A4C" w:rsidRPr="00351964">
            <w:rPr>
              <w:rFonts w:ascii="Arial" w:hAnsi="Arial" w:cs="Arial"/>
              <w:sz w:val="24"/>
              <w:szCs w:val="24"/>
            </w:rPr>
            <w:fldChar w:fldCharType="separate"/>
          </w:r>
          <w:r w:rsidR="00532BC1" w:rsidRPr="00351964">
            <w:rPr>
              <w:rFonts w:ascii="Arial" w:hAnsi="Arial" w:cs="Arial"/>
              <w:noProof/>
              <w:sz w:val="24"/>
              <w:szCs w:val="24"/>
            </w:rPr>
            <w:t>(Asia., 2023)</w:t>
          </w:r>
          <w:r w:rsidR="00DE1A4C" w:rsidRPr="00351964">
            <w:rPr>
              <w:rFonts w:ascii="Arial" w:hAnsi="Arial" w:cs="Arial"/>
              <w:sz w:val="24"/>
              <w:szCs w:val="24"/>
            </w:rPr>
            <w:fldChar w:fldCharType="end"/>
          </w:r>
        </w:sdtContent>
      </w:sdt>
      <w:r w:rsidR="00DE1A4C" w:rsidRPr="00351964">
        <w:rPr>
          <w:rFonts w:ascii="Arial" w:hAnsi="Arial" w:cs="Arial"/>
          <w:sz w:val="24"/>
          <w:szCs w:val="24"/>
        </w:rPr>
        <w:t xml:space="preserve">. </w:t>
      </w:r>
      <w:r w:rsidR="004D59EB" w:rsidRPr="00351964">
        <w:rPr>
          <w:rFonts w:ascii="Arial" w:hAnsi="Arial" w:cs="Arial"/>
          <w:sz w:val="24"/>
          <w:szCs w:val="24"/>
        </w:rPr>
        <w:t xml:space="preserve"> Introducing similar initiatives at Marble Arch could close communication gaps and improve engagement.</w:t>
      </w:r>
    </w:p>
    <w:p w14:paraId="727119FE" w14:textId="77777777" w:rsidR="0064426D" w:rsidRPr="00351964" w:rsidRDefault="0064426D" w:rsidP="001F6B51">
      <w:pPr>
        <w:spacing w:line="360" w:lineRule="auto"/>
        <w:rPr>
          <w:rFonts w:ascii="Arial" w:hAnsi="Arial" w:cs="Arial"/>
          <w:sz w:val="24"/>
          <w:szCs w:val="24"/>
        </w:rPr>
      </w:pPr>
    </w:p>
    <w:p w14:paraId="5469F248" w14:textId="107A12A8" w:rsidR="002F3148" w:rsidRPr="00351964" w:rsidRDefault="002F3148" w:rsidP="001F6B51">
      <w:pPr>
        <w:pStyle w:val="ListParagraph"/>
        <w:numPr>
          <w:ilvl w:val="0"/>
          <w:numId w:val="37"/>
        </w:numPr>
        <w:spacing w:line="360" w:lineRule="auto"/>
        <w:rPr>
          <w:rFonts w:ascii="Arial" w:hAnsi="Arial" w:cs="Arial"/>
          <w:sz w:val="24"/>
          <w:szCs w:val="24"/>
        </w:rPr>
      </w:pPr>
      <w:bookmarkStart w:id="8" w:name="_Toc201065047"/>
      <w:r w:rsidRPr="00BA4B57">
        <w:rPr>
          <w:rStyle w:val="Heading2Char"/>
        </w:rPr>
        <w:t>Budget Constraints</w:t>
      </w:r>
      <w:bookmarkEnd w:id="8"/>
      <w:r w:rsidRPr="00351964">
        <w:rPr>
          <w:rFonts w:ascii="Arial" w:hAnsi="Arial" w:cs="Arial"/>
          <w:sz w:val="24"/>
          <w:szCs w:val="24"/>
        </w:rPr>
        <w:br/>
        <w:t xml:space="preserve">Economic pressures, particularly energy and supply cost increases, have squeezed the operating budget. This limits the hotel’s ability to invest in high-quality cleaning materials, staff development programs, or staff incentives </w:t>
      </w:r>
      <w:r w:rsidR="00375145" w:rsidRPr="00351964">
        <w:rPr>
          <w:rFonts w:ascii="Arial" w:hAnsi="Arial" w:cs="Arial"/>
          <w:sz w:val="24"/>
          <w:szCs w:val="24"/>
        </w:rPr>
        <w:t xml:space="preserve"> </w:t>
      </w:r>
      <w:sdt>
        <w:sdtPr>
          <w:rPr>
            <w:rFonts w:ascii="Arial" w:hAnsi="Arial" w:cs="Arial"/>
            <w:sz w:val="24"/>
            <w:szCs w:val="24"/>
          </w:rPr>
          <w:id w:val="-1270626783"/>
          <w:citation/>
        </w:sdtPr>
        <w:sdtEndPr/>
        <w:sdtContent>
          <w:r w:rsidR="00375145" w:rsidRPr="00351964">
            <w:rPr>
              <w:rFonts w:ascii="Arial" w:hAnsi="Arial" w:cs="Arial"/>
              <w:sz w:val="24"/>
              <w:szCs w:val="24"/>
            </w:rPr>
            <w:fldChar w:fldCharType="begin"/>
          </w:r>
          <w:r w:rsidR="00375145" w:rsidRPr="00351964">
            <w:rPr>
              <w:rFonts w:ascii="Arial" w:hAnsi="Arial" w:cs="Arial"/>
              <w:sz w:val="24"/>
              <w:szCs w:val="24"/>
            </w:rPr>
            <w:instrText xml:space="preserve"> CITATION Gov23 \l 2057 </w:instrText>
          </w:r>
          <w:r w:rsidR="00375145" w:rsidRPr="00351964">
            <w:rPr>
              <w:rFonts w:ascii="Arial" w:hAnsi="Arial" w:cs="Arial"/>
              <w:sz w:val="24"/>
              <w:szCs w:val="24"/>
            </w:rPr>
            <w:fldChar w:fldCharType="separate"/>
          </w:r>
          <w:r w:rsidR="00532BC1" w:rsidRPr="00351964">
            <w:rPr>
              <w:rFonts w:ascii="Arial" w:hAnsi="Arial" w:cs="Arial"/>
              <w:noProof/>
              <w:sz w:val="24"/>
              <w:szCs w:val="24"/>
            </w:rPr>
            <w:t>(Anon., 2023)</w:t>
          </w:r>
          <w:r w:rsidR="00375145" w:rsidRPr="00351964">
            <w:rPr>
              <w:rFonts w:ascii="Arial" w:hAnsi="Arial" w:cs="Arial"/>
              <w:sz w:val="24"/>
              <w:szCs w:val="24"/>
            </w:rPr>
            <w:fldChar w:fldCharType="end"/>
          </w:r>
        </w:sdtContent>
      </w:sdt>
      <w:r w:rsidR="009A294E" w:rsidRPr="00351964">
        <w:rPr>
          <w:rFonts w:ascii="Arial" w:hAnsi="Arial" w:cs="Arial"/>
          <w:sz w:val="24"/>
          <w:szCs w:val="24"/>
        </w:rPr>
        <w:t>.</w:t>
      </w:r>
    </w:p>
    <w:p w14:paraId="4B078D78" w14:textId="7DCDE507" w:rsidR="00AD2200" w:rsidRPr="00351964" w:rsidRDefault="006869B8" w:rsidP="00303BBE">
      <w:pPr>
        <w:pStyle w:val="ListParagraph"/>
        <w:spacing w:line="360" w:lineRule="auto"/>
        <w:ind w:left="644"/>
        <w:rPr>
          <w:rFonts w:ascii="Arial" w:hAnsi="Arial" w:cs="Arial"/>
          <w:sz w:val="24"/>
          <w:szCs w:val="24"/>
        </w:rPr>
      </w:pPr>
      <w:r w:rsidRPr="00351964">
        <w:rPr>
          <w:rFonts w:ascii="Arial" w:hAnsi="Arial" w:cs="Arial"/>
          <w:sz w:val="24"/>
          <w:szCs w:val="24"/>
        </w:rPr>
        <w:lastRenderedPageBreak/>
        <w:t xml:space="preserve">According to Hospitality UK, the average utility cost for hospitality businesses in the UK rose by 18–22% in 2024 alone, straining departmental budgets and forcing prioritisation of essential over developmental spending </w:t>
      </w:r>
      <w:r w:rsidR="00A80F5B" w:rsidRPr="00351964">
        <w:rPr>
          <w:rFonts w:ascii="Arial" w:hAnsi="Arial" w:cs="Arial"/>
          <w:sz w:val="24"/>
          <w:szCs w:val="24"/>
        </w:rPr>
        <w:t xml:space="preserve"> </w:t>
      </w:r>
      <w:sdt>
        <w:sdtPr>
          <w:rPr>
            <w:rFonts w:ascii="Arial" w:hAnsi="Arial" w:cs="Arial"/>
            <w:sz w:val="24"/>
            <w:szCs w:val="24"/>
          </w:rPr>
          <w:id w:val="197366944"/>
          <w:citation/>
        </w:sdtPr>
        <w:sdtEndPr/>
        <w:sdtContent>
          <w:r w:rsidR="00A80F5B" w:rsidRPr="00351964">
            <w:rPr>
              <w:rFonts w:ascii="Arial" w:hAnsi="Arial" w:cs="Arial"/>
              <w:sz w:val="24"/>
              <w:szCs w:val="24"/>
            </w:rPr>
            <w:fldChar w:fldCharType="begin"/>
          </w:r>
          <w:r w:rsidR="00A80F5B" w:rsidRPr="00351964">
            <w:rPr>
              <w:rFonts w:ascii="Arial" w:hAnsi="Arial" w:cs="Arial"/>
              <w:sz w:val="24"/>
              <w:szCs w:val="24"/>
            </w:rPr>
            <w:instrText xml:space="preserve"> CITATION Hos241 \l 2057 </w:instrText>
          </w:r>
          <w:r w:rsidR="00A80F5B" w:rsidRPr="00351964">
            <w:rPr>
              <w:rFonts w:ascii="Arial" w:hAnsi="Arial" w:cs="Arial"/>
              <w:sz w:val="24"/>
              <w:szCs w:val="24"/>
            </w:rPr>
            <w:fldChar w:fldCharType="separate"/>
          </w:r>
          <w:r w:rsidR="00532BC1" w:rsidRPr="00351964">
            <w:rPr>
              <w:rFonts w:ascii="Arial" w:hAnsi="Arial" w:cs="Arial"/>
              <w:noProof/>
              <w:sz w:val="24"/>
              <w:szCs w:val="24"/>
            </w:rPr>
            <w:t>(UK., 2024)</w:t>
          </w:r>
          <w:r w:rsidR="00A80F5B" w:rsidRPr="00351964">
            <w:rPr>
              <w:rFonts w:ascii="Arial" w:hAnsi="Arial" w:cs="Arial"/>
              <w:sz w:val="24"/>
              <w:szCs w:val="24"/>
            </w:rPr>
            <w:fldChar w:fldCharType="end"/>
          </w:r>
        </w:sdtContent>
      </w:sdt>
      <w:r w:rsidR="00643208" w:rsidRPr="00351964">
        <w:rPr>
          <w:rFonts w:ascii="Arial" w:hAnsi="Arial" w:cs="Arial"/>
          <w:sz w:val="24"/>
          <w:szCs w:val="24"/>
        </w:rPr>
        <w:t>.</w:t>
      </w:r>
      <w:r w:rsidRPr="00351964">
        <w:rPr>
          <w:rFonts w:ascii="Arial" w:hAnsi="Arial" w:cs="Arial"/>
          <w:sz w:val="24"/>
          <w:szCs w:val="24"/>
        </w:rPr>
        <w:t xml:space="preserve"> Additionally, inflationary trends in imported goods are pushing up the cost of high-quality cleaning supplies.</w:t>
      </w:r>
    </w:p>
    <w:p w14:paraId="37884EE9" w14:textId="77777777" w:rsidR="00AD2200" w:rsidRPr="00351964" w:rsidRDefault="00AD2200" w:rsidP="001F6B51">
      <w:pPr>
        <w:spacing w:line="360" w:lineRule="auto"/>
        <w:rPr>
          <w:rFonts w:ascii="Arial" w:hAnsi="Arial" w:cs="Arial"/>
          <w:sz w:val="24"/>
          <w:szCs w:val="24"/>
        </w:rPr>
      </w:pPr>
    </w:p>
    <w:p w14:paraId="034710A1" w14:textId="77777777" w:rsidR="002F3148" w:rsidRPr="00351964" w:rsidRDefault="002F3148" w:rsidP="00890880">
      <w:pPr>
        <w:pStyle w:val="Heading1"/>
      </w:pPr>
      <w:bookmarkStart w:id="9" w:name="_Toc201065048"/>
      <w:r w:rsidRPr="00351964">
        <w:t>External Environmental Factors: STEEPLED Analysis</w:t>
      </w:r>
      <w:bookmarkEnd w:id="9"/>
    </w:p>
    <w:p w14:paraId="5855A90F" w14:textId="7777777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A STEEPLED analysis uncovers key external environmental factors influencing the hotel’s housekeeping challenges:</w:t>
      </w:r>
    </w:p>
    <w:p w14:paraId="4AE5A952" w14:textId="77777777" w:rsidR="003C2BAA" w:rsidRPr="00351964" w:rsidRDefault="003C2BAA" w:rsidP="001F6B51">
      <w:pPr>
        <w:spacing w:line="360" w:lineRule="auto"/>
        <w:rPr>
          <w:rFonts w:ascii="Arial" w:hAnsi="Arial" w:cs="Arial"/>
          <w:sz w:val="24"/>
          <w:szCs w:val="24"/>
        </w:rPr>
      </w:pPr>
      <w:r w:rsidRPr="00351964">
        <w:rPr>
          <w:rFonts w:ascii="Arial" w:hAnsi="Arial" w:cs="Arial"/>
          <w:sz w:val="24"/>
          <w:szCs w:val="24"/>
        </w:rPr>
        <w:t>Factor:   Description and Relevance to Housekeeping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51964" w:rsidRPr="00351964" w14:paraId="143F2D83" w14:textId="77777777" w:rsidTr="002F3148">
        <w:trPr>
          <w:tblHeader/>
          <w:tblCellSpacing w:w="15" w:type="dxa"/>
        </w:trPr>
        <w:tc>
          <w:tcPr>
            <w:tcW w:w="0" w:type="auto"/>
            <w:vAlign w:val="center"/>
            <w:hideMark/>
          </w:tcPr>
          <w:p w14:paraId="6943839C" w14:textId="7E9CFA9E" w:rsidR="00E16226" w:rsidRPr="00351964" w:rsidRDefault="00E16226" w:rsidP="001F6B51">
            <w:pPr>
              <w:spacing w:line="360" w:lineRule="auto"/>
              <w:rPr>
                <w:rFonts w:ascii="Arial" w:hAnsi="Arial" w:cs="Arial"/>
                <w:b/>
                <w:bCs/>
                <w:sz w:val="24"/>
                <w:szCs w:val="24"/>
              </w:rPr>
            </w:pPr>
          </w:p>
        </w:tc>
      </w:tr>
    </w:tbl>
    <w:tbl>
      <w:tblPr>
        <w:tblStyle w:val="TableGrid"/>
        <w:tblW w:w="0" w:type="auto"/>
        <w:tblInd w:w="-113" w:type="dxa"/>
        <w:tblLook w:val="04A0" w:firstRow="1" w:lastRow="0" w:firstColumn="1" w:lastColumn="0" w:noHBand="0" w:noVBand="1"/>
      </w:tblPr>
      <w:tblGrid>
        <w:gridCol w:w="4621"/>
        <w:gridCol w:w="4508"/>
      </w:tblGrid>
      <w:tr w:rsidR="00351964" w:rsidRPr="00351964" w14:paraId="3060E0DF" w14:textId="77777777" w:rsidTr="00AD2200">
        <w:tc>
          <w:tcPr>
            <w:tcW w:w="4621" w:type="dxa"/>
          </w:tcPr>
          <w:p w14:paraId="380D06EA"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Sociocultural</w:t>
            </w:r>
          </w:p>
        </w:tc>
        <w:tc>
          <w:tcPr>
            <w:tcW w:w="4508" w:type="dxa"/>
          </w:tcPr>
          <w:p w14:paraId="66CF0E34"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Guest expects higher cleanliness post-pandemic; failure to meet these standards affects trust and reputation.</w:t>
            </w:r>
          </w:p>
        </w:tc>
      </w:tr>
      <w:tr w:rsidR="00351964" w:rsidRPr="00351964" w14:paraId="14CF7077" w14:textId="77777777" w:rsidTr="00AD2200">
        <w:tc>
          <w:tcPr>
            <w:tcW w:w="4621" w:type="dxa"/>
          </w:tcPr>
          <w:p w14:paraId="0F9F87C8"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Technological</w:t>
            </w:r>
          </w:p>
        </w:tc>
        <w:tc>
          <w:tcPr>
            <w:tcW w:w="4508" w:type="dxa"/>
          </w:tcPr>
          <w:p w14:paraId="7628C30B"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Automation tools are available but not fully used. Competitors using smart scheduling and real-time tracking outperform traditional setups.</w:t>
            </w:r>
          </w:p>
        </w:tc>
      </w:tr>
      <w:tr w:rsidR="00351964" w:rsidRPr="00351964" w14:paraId="2AACAD05" w14:textId="77777777" w:rsidTr="00AD2200">
        <w:tc>
          <w:tcPr>
            <w:tcW w:w="4621" w:type="dxa"/>
          </w:tcPr>
          <w:p w14:paraId="751A3542"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Economic</w:t>
            </w:r>
          </w:p>
        </w:tc>
        <w:tc>
          <w:tcPr>
            <w:tcW w:w="4508" w:type="dxa"/>
          </w:tcPr>
          <w:p w14:paraId="097A0F61"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Rising wages, utilities, and supply cost tighten housekeeping budget.</w:t>
            </w:r>
          </w:p>
        </w:tc>
      </w:tr>
      <w:tr w:rsidR="00351964" w:rsidRPr="00351964" w14:paraId="05ED5AE1" w14:textId="77777777" w:rsidTr="00AD2200">
        <w:tc>
          <w:tcPr>
            <w:tcW w:w="4621" w:type="dxa"/>
          </w:tcPr>
          <w:p w14:paraId="3D7655CF"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Environmental</w:t>
            </w:r>
          </w:p>
        </w:tc>
        <w:tc>
          <w:tcPr>
            <w:tcW w:w="4508" w:type="dxa"/>
          </w:tcPr>
          <w:p w14:paraId="7FC6BA7D"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Eco-conscious travellers expect sustainable housekeeping, such as chemical-free products and linen reuse policies.</w:t>
            </w:r>
          </w:p>
        </w:tc>
      </w:tr>
      <w:tr w:rsidR="00351964" w:rsidRPr="00351964" w14:paraId="749CDBB4" w14:textId="77777777" w:rsidTr="00AD2200">
        <w:tc>
          <w:tcPr>
            <w:tcW w:w="4621" w:type="dxa"/>
          </w:tcPr>
          <w:p w14:paraId="7DC41AD0"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Political</w:t>
            </w:r>
          </w:p>
        </w:tc>
        <w:tc>
          <w:tcPr>
            <w:tcW w:w="4508" w:type="dxa"/>
          </w:tcPr>
          <w:p w14:paraId="67459CCA"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Brexit limits access to EU labour, creating staffing shortages.</w:t>
            </w:r>
          </w:p>
        </w:tc>
      </w:tr>
      <w:tr w:rsidR="00351964" w:rsidRPr="00351964" w14:paraId="1D976811" w14:textId="77777777" w:rsidTr="00AD2200">
        <w:tc>
          <w:tcPr>
            <w:tcW w:w="4621" w:type="dxa"/>
          </w:tcPr>
          <w:p w14:paraId="40A57EED"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Legal</w:t>
            </w:r>
          </w:p>
        </w:tc>
        <w:tc>
          <w:tcPr>
            <w:tcW w:w="4508" w:type="dxa"/>
          </w:tcPr>
          <w:p w14:paraId="280331BA"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Post-COVID health and safety regulations demand stricter hygiene compliance and record-keeping.</w:t>
            </w:r>
          </w:p>
        </w:tc>
      </w:tr>
      <w:tr w:rsidR="00351964" w:rsidRPr="00351964" w14:paraId="47F50188" w14:textId="77777777" w:rsidTr="00AD2200">
        <w:tc>
          <w:tcPr>
            <w:tcW w:w="4621" w:type="dxa"/>
          </w:tcPr>
          <w:p w14:paraId="54801031"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lastRenderedPageBreak/>
              <w:t>Ethical</w:t>
            </w:r>
          </w:p>
        </w:tc>
        <w:tc>
          <w:tcPr>
            <w:tcW w:w="4508" w:type="dxa"/>
          </w:tcPr>
          <w:p w14:paraId="4FFA1499"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Staff wellbeing, fair wages, and workload fairness are under increased scrutiny from guests and watchdogs.</w:t>
            </w:r>
          </w:p>
        </w:tc>
      </w:tr>
      <w:tr w:rsidR="00351964" w:rsidRPr="00351964" w14:paraId="4F8C0929" w14:textId="77777777" w:rsidTr="00AD2200">
        <w:tc>
          <w:tcPr>
            <w:tcW w:w="4621" w:type="dxa"/>
          </w:tcPr>
          <w:p w14:paraId="1D4890FB"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Demographic</w:t>
            </w:r>
          </w:p>
        </w:tc>
        <w:tc>
          <w:tcPr>
            <w:tcW w:w="4508" w:type="dxa"/>
          </w:tcPr>
          <w:p w14:paraId="03EEA71B" w14:textId="77777777" w:rsidR="00AD2200" w:rsidRPr="00351964" w:rsidRDefault="00AD2200" w:rsidP="001F6B51">
            <w:pPr>
              <w:spacing w:line="360" w:lineRule="auto"/>
              <w:rPr>
                <w:rFonts w:ascii="Arial" w:hAnsi="Arial" w:cs="Arial"/>
                <w:sz w:val="24"/>
                <w:szCs w:val="24"/>
              </w:rPr>
            </w:pPr>
            <w:r w:rsidRPr="00351964">
              <w:rPr>
                <w:rFonts w:ascii="Arial" w:hAnsi="Arial" w:cs="Arial"/>
                <w:sz w:val="24"/>
                <w:szCs w:val="24"/>
              </w:rPr>
              <w:t>Gen Z and younger millennials prefer gig or tech roles, making hospitality less attractive.</w:t>
            </w:r>
          </w:p>
          <w:p w14:paraId="758D79F1" w14:textId="77777777" w:rsidR="00AD2200" w:rsidRPr="00351964" w:rsidRDefault="00AD2200" w:rsidP="001F6B51">
            <w:pPr>
              <w:spacing w:line="360" w:lineRule="auto"/>
              <w:rPr>
                <w:rFonts w:ascii="Arial" w:hAnsi="Arial" w:cs="Arial"/>
                <w:sz w:val="24"/>
                <w:szCs w:val="24"/>
              </w:rPr>
            </w:pPr>
          </w:p>
        </w:tc>
      </w:tr>
    </w:tbl>
    <w:p w14:paraId="6FDB5CCD" w14:textId="77777777" w:rsidR="00AD2200" w:rsidRPr="00351964" w:rsidRDefault="00AD2200" w:rsidP="001F6B51">
      <w:pPr>
        <w:spacing w:line="360" w:lineRule="auto"/>
        <w:rPr>
          <w:rFonts w:ascii="Arial" w:hAnsi="Arial" w:cs="Arial"/>
          <w:sz w:val="24"/>
          <w:szCs w:val="24"/>
        </w:rPr>
      </w:pPr>
    </w:p>
    <w:p w14:paraId="45CF15C0" w14:textId="77777777" w:rsidR="00806A82" w:rsidRPr="00351964" w:rsidRDefault="00806A82" w:rsidP="001F6B51">
      <w:pPr>
        <w:spacing w:line="360" w:lineRule="auto"/>
        <w:rPr>
          <w:rFonts w:ascii="Arial" w:hAnsi="Arial" w:cs="Arial"/>
          <w:sz w:val="24"/>
          <w:szCs w:val="24"/>
        </w:rPr>
      </w:pPr>
    </w:p>
    <w:p w14:paraId="1899976A" w14:textId="77777777" w:rsidR="002F3148" w:rsidRPr="00351964" w:rsidRDefault="002F3148" w:rsidP="00AC3EE8">
      <w:pPr>
        <w:pStyle w:val="Heading1"/>
      </w:pPr>
      <w:bookmarkStart w:id="10" w:name="_Toc201065049"/>
      <w:r w:rsidRPr="00351964">
        <w:t>SWOT Analysis</w:t>
      </w:r>
      <w:bookmarkEnd w:id="10"/>
    </w:p>
    <w:p w14:paraId="41698A22" w14:textId="3DA3A1F2" w:rsidR="00223D40" w:rsidRPr="00351964" w:rsidRDefault="002F3148" w:rsidP="001F6B51">
      <w:pPr>
        <w:spacing w:line="360" w:lineRule="auto"/>
        <w:rPr>
          <w:rFonts w:ascii="Arial" w:hAnsi="Arial" w:cs="Arial"/>
          <w:sz w:val="24"/>
          <w:szCs w:val="24"/>
        </w:rPr>
      </w:pPr>
      <w:r w:rsidRPr="00351964">
        <w:rPr>
          <w:rFonts w:ascii="Arial" w:hAnsi="Arial" w:cs="Arial"/>
          <w:sz w:val="24"/>
          <w:szCs w:val="24"/>
        </w:rPr>
        <w:t>A SWOT analysis provides a balanced view of the hotel's internal capabilities and external challenges:</w:t>
      </w:r>
    </w:p>
    <w:p w14:paraId="77F86E5F" w14:textId="77777777" w:rsidR="00AD2200" w:rsidRPr="00351964" w:rsidRDefault="00AD2200" w:rsidP="001F6B51">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351964" w:rsidRPr="00351964" w14:paraId="228519A3" w14:textId="77777777" w:rsidTr="002121B1">
        <w:tc>
          <w:tcPr>
            <w:tcW w:w="4508" w:type="dxa"/>
          </w:tcPr>
          <w:p w14:paraId="5BA84863" w14:textId="77777777" w:rsidR="00C83BD2" w:rsidRPr="00351964" w:rsidRDefault="00C83BD2" w:rsidP="001F6B51">
            <w:pPr>
              <w:spacing w:line="360" w:lineRule="auto"/>
              <w:rPr>
                <w:rFonts w:ascii="Arial" w:hAnsi="Arial" w:cs="Arial"/>
                <w:sz w:val="24"/>
                <w:szCs w:val="24"/>
              </w:rPr>
            </w:pPr>
          </w:p>
          <w:p w14:paraId="32DF16AC" w14:textId="77777777" w:rsidR="00AF450F" w:rsidRPr="00351964" w:rsidRDefault="00AF450F" w:rsidP="001F6B51">
            <w:pPr>
              <w:spacing w:line="360" w:lineRule="auto"/>
              <w:rPr>
                <w:rFonts w:ascii="Arial" w:hAnsi="Arial" w:cs="Arial"/>
                <w:b/>
                <w:bCs/>
                <w:sz w:val="24"/>
                <w:szCs w:val="24"/>
              </w:rPr>
            </w:pPr>
          </w:p>
          <w:p w14:paraId="00AA1B67" w14:textId="12E9EABD" w:rsidR="00C83BD2" w:rsidRPr="00351964" w:rsidRDefault="00C83BD2" w:rsidP="001F6B51">
            <w:pPr>
              <w:spacing w:line="360" w:lineRule="auto"/>
              <w:rPr>
                <w:rFonts w:ascii="Arial" w:hAnsi="Arial" w:cs="Arial"/>
                <w:b/>
                <w:bCs/>
                <w:sz w:val="24"/>
                <w:szCs w:val="24"/>
              </w:rPr>
            </w:pPr>
            <w:r w:rsidRPr="00351964">
              <w:rPr>
                <w:rFonts w:ascii="Arial" w:hAnsi="Arial" w:cs="Arial"/>
                <w:b/>
                <w:bCs/>
                <w:sz w:val="24"/>
                <w:szCs w:val="24"/>
              </w:rPr>
              <w:t>Strengths</w:t>
            </w:r>
          </w:p>
          <w:p w14:paraId="3556DE47" w14:textId="77777777" w:rsidR="00FA2D34" w:rsidRPr="00351964" w:rsidRDefault="00FA2D34" w:rsidP="001F6B51">
            <w:pPr>
              <w:spacing w:line="360" w:lineRule="auto"/>
              <w:rPr>
                <w:rFonts w:ascii="Arial" w:hAnsi="Arial" w:cs="Arial"/>
                <w:sz w:val="24"/>
                <w:szCs w:val="24"/>
              </w:rPr>
            </w:pPr>
          </w:p>
          <w:p w14:paraId="6219EE0D" w14:textId="429FBC79"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Strong Marriott brand reputation</w:t>
            </w:r>
          </w:p>
          <w:p w14:paraId="6B5134C2" w14:textId="2561DEDB"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Excellent location near Oxford Street</w:t>
            </w:r>
          </w:p>
          <w:p w14:paraId="635E7C18" w14:textId="68B3C668"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Loyal customer base and membership program</w:t>
            </w:r>
          </w:p>
          <w:p w14:paraId="3DC3AEF0" w14:textId="77777777" w:rsidR="00C83BD2" w:rsidRPr="00351964" w:rsidRDefault="00C83BD2" w:rsidP="001F6B51">
            <w:pPr>
              <w:spacing w:line="360" w:lineRule="auto"/>
              <w:rPr>
                <w:rFonts w:ascii="Arial" w:hAnsi="Arial" w:cs="Arial"/>
                <w:sz w:val="24"/>
                <w:szCs w:val="24"/>
              </w:rPr>
            </w:pPr>
          </w:p>
          <w:p w14:paraId="4E2F8B1B" w14:textId="77777777" w:rsidR="00C83BD2" w:rsidRPr="00351964" w:rsidRDefault="00C83BD2" w:rsidP="001F6B51">
            <w:pPr>
              <w:spacing w:line="360" w:lineRule="auto"/>
              <w:rPr>
                <w:rFonts w:ascii="Arial" w:hAnsi="Arial" w:cs="Arial"/>
                <w:sz w:val="24"/>
                <w:szCs w:val="24"/>
              </w:rPr>
            </w:pPr>
          </w:p>
        </w:tc>
        <w:tc>
          <w:tcPr>
            <w:tcW w:w="4508" w:type="dxa"/>
            <w:vAlign w:val="center"/>
          </w:tcPr>
          <w:p w14:paraId="6791321A" w14:textId="53ECDAFA" w:rsidR="00657117" w:rsidRPr="00351964" w:rsidRDefault="00657117" w:rsidP="001F6B51">
            <w:pPr>
              <w:spacing w:line="360" w:lineRule="auto"/>
              <w:rPr>
                <w:rFonts w:ascii="Arial" w:hAnsi="Arial" w:cs="Arial"/>
                <w:b/>
                <w:bCs/>
                <w:sz w:val="24"/>
                <w:szCs w:val="24"/>
              </w:rPr>
            </w:pPr>
            <w:r w:rsidRPr="00351964">
              <w:rPr>
                <w:rFonts w:ascii="Arial" w:hAnsi="Arial" w:cs="Arial"/>
                <w:b/>
                <w:bCs/>
                <w:sz w:val="24"/>
                <w:szCs w:val="24"/>
              </w:rPr>
              <w:t>Weakness</w:t>
            </w:r>
          </w:p>
          <w:p w14:paraId="114DB272" w14:textId="77777777" w:rsidR="00FA2D34" w:rsidRPr="00351964" w:rsidRDefault="00FA2D34" w:rsidP="001F6B51">
            <w:pPr>
              <w:spacing w:line="360" w:lineRule="auto"/>
              <w:rPr>
                <w:rFonts w:ascii="Arial" w:hAnsi="Arial" w:cs="Arial"/>
                <w:sz w:val="24"/>
                <w:szCs w:val="24"/>
              </w:rPr>
            </w:pPr>
          </w:p>
          <w:p w14:paraId="33D4362F" w14:textId="656179F9"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Underutilisation of tech in operations</w:t>
            </w:r>
          </w:p>
          <w:p w14:paraId="2A3826B7" w14:textId="77777777"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Low staff morale and high turnover</w:t>
            </w:r>
          </w:p>
          <w:p w14:paraId="10F85943" w14:textId="47321179" w:rsidR="00C83BD2" w:rsidRPr="00351964" w:rsidRDefault="00C83BD2" w:rsidP="001F6B51">
            <w:pPr>
              <w:spacing w:line="360" w:lineRule="auto"/>
              <w:rPr>
                <w:rFonts w:ascii="Arial" w:hAnsi="Arial" w:cs="Arial"/>
                <w:sz w:val="24"/>
                <w:szCs w:val="24"/>
              </w:rPr>
            </w:pPr>
            <w:r w:rsidRPr="00351964">
              <w:rPr>
                <w:rFonts w:ascii="Arial" w:hAnsi="Arial" w:cs="Arial"/>
                <w:sz w:val="24"/>
                <w:szCs w:val="24"/>
              </w:rPr>
              <w:t>Manual task coordination and scheduling</w:t>
            </w:r>
          </w:p>
        </w:tc>
      </w:tr>
      <w:tr w:rsidR="00657117" w:rsidRPr="00351964" w14:paraId="73DD6422" w14:textId="77777777" w:rsidTr="006D35A4">
        <w:tc>
          <w:tcPr>
            <w:tcW w:w="4508" w:type="dxa"/>
            <w:vAlign w:val="center"/>
          </w:tcPr>
          <w:p w14:paraId="210FE705" w14:textId="77777777" w:rsidR="00FA2D34" w:rsidRPr="00351964" w:rsidRDefault="00FA2D34" w:rsidP="001F6B51">
            <w:pPr>
              <w:spacing w:line="360" w:lineRule="auto"/>
              <w:rPr>
                <w:rFonts w:ascii="Arial" w:hAnsi="Arial" w:cs="Arial"/>
                <w:b/>
                <w:bCs/>
                <w:sz w:val="24"/>
                <w:szCs w:val="24"/>
              </w:rPr>
            </w:pPr>
          </w:p>
          <w:p w14:paraId="56B7F67F" w14:textId="6CC37296" w:rsidR="00657117" w:rsidRPr="00351964" w:rsidRDefault="00657117" w:rsidP="001F6B51">
            <w:pPr>
              <w:spacing w:line="360" w:lineRule="auto"/>
              <w:rPr>
                <w:rFonts w:ascii="Arial" w:hAnsi="Arial" w:cs="Arial"/>
                <w:b/>
                <w:bCs/>
                <w:sz w:val="24"/>
                <w:szCs w:val="24"/>
              </w:rPr>
            </w:pPr>
            <w:r w:rsidRPr="00351964">
              <w:rPr>
                <w:rFonts w:ascii="Arial" w:hAnsi="Arial" w:cs="Arial"/>
                <w:b/>
                <w:bCs/>
                <w:sz w:val="24"/>
                <w:szCs w:val="24"/>
              </w:rPr>
              <w:t>Opportunities</w:t>
            </w:r>
          </w:p>
          <w:p w14:paraId="0E38F727" w14:textId="77777777" w:rsidR="00FA2D34" w:rsidRPr="00351964" w:rsidRDefault="00FA2D34" w:rsidP="001F6B51">
            <w:pPr>
              <w:spacing w:line="360" w:lineRule="auto"/>
              <w:rPr>
                <w:rFonts w:ascii="Arial" w:hAnsi="Arial" w:cs="Arial"/>
                <w:sz w:val="24"/>
                <w:szCs w:val="24"/>
              </w:rPr>
            </w:pPr>
          </w:p>
          <w:p w14:paraId="7AC0BDD7" w14:textId="6A6DB801"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Adoption of cloud-based housekeeping platforms</w:t>
            </w:r>
          </w:p>
          <w:p w14:paraId="633D3FBC" w14:textId="3FC30995"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Partnerships with local colleges for staff pipeline</w:t>
            </w:r>
          </w:p>
          <w:p w14:paraId="4E2E001F" w14:textId="55C788C4" w:rsidR="00657117" w:rsidRPr="00351964" w:rsidRDefault="00657117" w:rsidP="001F6B51">
            <w:pPr>
              <w:spacing w:line="360" w:lineRule="auto"/>
              <w:rPr>
                <w:rFonts w:ascii="Arial" w:hAnsi="Arial" w:cs="Arial"/>
                <w:b/>
                <w:bCs/>
                <w:sz w:val="24"/>
                <w:szCs w:val="24"/>
              </w:rPr>
            </w:pPr>
            <w:r w:rsidRPr="00351964">
              <w:rPr>
                <w:rFonts w:ascii="Arial" w:hAnsi="Arial" w:cs="Arial"/>
                <w:sz w:val="24"/>
                <w:szCs w:val="24"/>
              </w:rPr>
              <w:t>Use of guest feedback analytics</w:t>
            </w:r>
          </w:p>
          <w:p w14:paraId="20FC19D9" w14:textId="77777777" w:rsidR="00657117" w:rsidRPr="00351964" w:rsidRDefault="00657117" w:rsidP="001F6B51">
            <w:pPr>
              <w:spacing w:line="360" w:lineRule="auto"/>
              <w:rPr>
                <w:rFonts w:ascii="Arial" w:hAnsi="Arial" w:cs="Arial"/>
                <w:b/>
                <w:bCs/>
                <w:sz w:val="24"/>
                <w:szCs w:val="24"/>
              </w:rPr>
            </w:pPr>
          </w:p>
          <w:p w14:paraId="673541D4" w14:textId="1437C940" w:rsidR="00657117" w:rsidRPr="00351964" w:rsidRDefault="00657117" w:rsidP="001F6B51">
            <w:pPr>
              <w:spacing w:line="360" w:lineRule="auto"/>
              <w:rPr>
                <w:rFonts w:ascii="Arial" w:hAnsi="Arial" w:cs="Arial"/>
                <w:sz w:val="24"/>
                <w:szCs w:val="24"/>
              </w:rPr>
            </w:pPr>
          </w:p>
        </w:tc>
        <w:tc>
          <w:tcPr>
            <w:tcW w:w="4508" w:type="dxa"/>
          </w:tcPr>
          <w:p w14:paraId="2BEE277D" w14:textId="77777777" w:rsidR="00FA2D34" w:rsidRPr="00351964" w:rsidRDefault="00FA2D34" w:rsidP="001F6B51">
            <w:pPr>
              <w:spacing w:line="360" w:lineRule="auto"/>
              <w:rPr>
                <w:rFonts w:ascii="Arial" w:hAnsi="Arial" w:cs="Arial"/>
                <w:b/>
                <w:bCs/>
                <w:sz w:val="24"/>
                <w:szCs w:val="24"/>
              </w:rPr>
            </w:pPr>
          </w:p>
          <w:p w14:paraId="33EE7175" w14:textId="7239BBFF" w:rsidR="00657117" w:rsidRPr="00351964" w:rsidRDefault="00657117" w:rsidP="001F6B51">
            <w:pPr>
              <w:spacing w:line="360" w:lineRule="auto"/>
              <w:rPr>
                <w:rFonts w:ascii="Arial" w:hAnsi="Arial" w:cs="Arial"/>
                <w:b/>
                <w:bCs/>
                <w:sz w:val="24"/>
                <w:szCs w:val="24"/>
              </w:rPr>
            </w:pPr>
            <w:r w:rsidRPr="00351964">
              <w:rPr>
                <w:rFonts w:ascii="Arial" w:hAnsi="Arial" w:cs="Arial"/>
                <w:b/>
                <w:bCs/>
                <w:sz w:val="24"/>
                <w:szCs w:val="24"/>
              </w:rPr>
              <w:t>Threats</w:t>
            </w:r>
          </w:p>
          <w:p w14:paraId="3279868C" w14:textId="77777777" w:rsidR="00FA2D34" w:rsidRPr="00351964" w:rsidRDefault="00FA2D34" w:rsidP="001F6B51">
            <w:pPr>
              <w:spacing w:line="360" w:lineRule="auto"/>
              <w:rPr>
                <w:rFonts w:ascii="Arial" w:hAnsi="Arial" w:cs="Arial"/>
                <w:sz w:val="24"/>
                <w:szCs w:val="24"/>
              </w:rPr>
            </w:pPr>
          </w:p>
          <w:p w14:paraId="5CE2E655" w14:textId="3A6E3F27"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Growing competition from tech-savvy hotels</w:t>
            </w:r>
          </w:p>
          <w:p w14:paraId="28EA0FEF" w14:textId="77777777"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Rising operational costs</w:t>
            </w:r>
          </w:p>
          <w:p w14:paraId="012B4407" w14:textId="36721353" w:rsidR="00657117" w:rsidRPr="00351964" w:rsidRDefault="00657117" w:rsidP="001F6B51">
            <w:pPr>
              <w:spacing w:line="360" w:lineRule="auto"/>
              <w:rPr>
                <w:rFonts w:ascii="Arial" w:hAnsi="Arial" w:cs="Arial"/>
                <w:sz w:val="24"/>
                <w:szCs w:val="24"/>
              </w:rPr>
            </w:pPr>
            <w:r w:rsidRPr="00351964">
              <w:rPr>
                <w:rFonts w:ascii="Arial" w:hAnsi="Arial" w:cs="Arial"/>
                <w:sz w:val="24"/>
                <w:szCs w:val="24"/>
              </w:rPr>
              <w:t>Stricter hygiene and staffing regulations</w:t>
            </w:r>
          </w:p>
        </w:tc>
      </w:tr>
    </w:tbl>
    <w:p w14:paraId="55FCBC37" w14:textId="77777777" w:rsidR="00223D40" w:rsidRPr="00351964" w:rsidRDefault="00223D40" w:rsidP="001F6B51">
      <w:pPr>
        <w:spacing w:line="360" w:lineRule="auto"/>
        <w:rPr>
          <w:rFonts w:ascii="Arial" w:hAnsi="Arial" w:cs="Arial"/>
          <w:sz w:val="24"/>
          <w:szCs w:val="24"/>
        </w:rPr>
      </w:pPr>
    </w:p>
    <w:p w14:paraId="2FC6BBB2" w14:textId="33759F4C" w:rsidR="00AC5092" w:rsidRPr="00351964" w:rsidRDefault="00AC5092" w:rsidP="001F6B51">
      <w:pPr>
        <w:spacing w:line="360" w:lineRule="auto"/>
        <w:rPr>
          <w:rFonts w:ascii="Arial" w:hAnsi="Arial" w:cs="Arial"/>
          <w:sz w:val="24"/>
          <w:szCs w:val="24"/>
        </w:rPr>
      </w:pPr>
      <w:r w:rsidRPr="00351964">
        <w:rPr>
          <w:rFonts w:ascii="Arial" w:hAnsi="Arial" w:cs="Arial"/>
          <w:sz w:val="24"/>
          <w:szCs w:val="24"/>
        </w:rPr>
        <w:t xml:space="preserve">Marriott’s recent expansion of its apprenticeship programme across London provides an opportunity for the Marble Arch property to develop a sustainable staffing pipeline by offering long-term training and employment options to young people </w:t>
      </w:r>
      <w:sdt>
        <w:sdtPr>
          <w:rPr>
            <w:rFonts w:ascii="Arial" w:hAnsi="Arial" w:cs="Arial"/>
            <w:sz w:val="24"/>
            <w:szCs w:val="24"/>
          </w:rPr>
          <w:id w:val="-422874252"/>
          <w:citation/>
        </w:sdtPr>
        <w:sdtEndPr/>
        <w:sdtContent>
          <w:r w:rsidR="00884527" w:rsidRPr="00351964">
            <w:rPr>
              <w:rFonts w:ascii="Arial" w:hAnsi="Arial" w:cs="Arial"/>
              <w:sz w:val="24"/>
              <w:szCs w:val="24"/>
            </w:rPr>
            <w:fldChar w:fldCharType="begin"/>
          </w:r>
          <w:r w:rsidR="00884527" w:rsidRPr="00351964">
            <w:rPr>
              <w:rFonts w:ascii="Arial" w:hAnsi="Arial" w:cs="Arial"/>
              <w:sz w:val="24"/>
              <w:szCs w:val="24"/>
            </w:rPr>
            <w:instrText xml:space="preserve"> CITATION Mar242 \l 2057 </w:instrText>
          </w:r>
          <w:r w:rsidR="00884527" w:rsidRPr="00351964">
            <w:rPr>
              <w:rFonts w:ascii="Arial" w:hAnsi="Arial" w:cs="Arial"/>
              <w:sz w:val="24"/>
              <w:szCs w:val="24"/>
            </w:rPr>
            <w:fldChar w:fldCharType="separate"/>
          </w:r>
          <w:r w:rsidR="00532BC1" w:rsidRPr="00351964">
            <w:rPr>
              <w:rFonts w:ascii="Arial" w:hAnsi="Arial" w:cs="Arial"/>
              <w:noProof/>
              <w:sz w:val="24"/>
              <w:szCs w:val="24"/>
            </w:rPr>
            <w:t>(Anon., 2024)</w:t>
          </w:r>
          <w:r w:rsidR="00884527" w:rsidRPr="00351964">
            <w:rPr>
              <w:rFonts w:ascii="Arial" w:hAnsi="Arial" w:cs="Arial"/>
              <w:sz w:val="24"/>
              <w:szCs w:val="24"/>
            </w:rPr>
            <w:fldChar w:fldCharType="end"/>
          </w:r>
        </w:sdtContent>
      </w:sdt>
      <w:r w:rsidR="00AF450F" w:rsidRPr="00351964">
        <w:rPr>
          <w:rFonts w:ascii="Arial" w:hAnsi="Arial" w:cs="Arial"/>
          <w:sz w:val="24"/>
          <w:szCs w:val="24"/>
        </w:rPr>
        <w:t>.</w:t>
      </w:r>
    </w:p>
    <w:p w14:paraId="600BB219" w14:textId="609579D7" w:rsidR="00C735E3" w:rsidRPr="00351964" w:rsidRDefault="00C735E3" w:rsidP="001F6B51">
      <w:pPr>
        <w:spacing w:line="360" w:lineRule="auto"/>
        <w:rPr>
          <w:rFonts w:ascii="Arial" w:hAnsi="Arial" w:cs="Arial"/>
          <w:sz w:val="24"/>
          <w:szCs w:val="24"/>
        </w:rPr>
      </w:pPr>
      <w:r w:rsidRPr="00351964">
        <w:rPr>
          <w:rFonts w:ascii="Arial" w:hAnsi="Arial" w:cs="Arial"/>
          <w:noProof/>
          <w:sz w:val="24"/>
          <w:szCs w:val="24"/>
        </w:rPr>
        <w:drawing>
          <wp:inline distT="0" distB="0" distL="0" distR="0" wp14:anchorId="617012EE" wp14:editId="2CA7E0D1">
            <wp:extent cx="6035040" cy="2301240"/>
            <wp:effectExtent l="0" t="0" r="3810" b="3810"/>
            <wp:docPr id="1566473482" name="Picture 1" descr="A grap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73482" name="Picture 1" descr="A graph of a company&#10;&#10;AI-generated content may be incorrect."/>
                    <pic:cNvPicPr/>
                  </pic:nvPicPr>
                  <pic:blipFill>
                    <a:blip r:embed="rId9"/>
                    <a:stretch>
                      <a:fillRect/>
                    </a:stretch>
                  </pic:blipFill>
                  <pic:spPr>
                    <a:xfrm>
                      <a:off x="0" y="0"/>
                      <a:ext cx="6035588" cy="2301449"/>
                    </a:xfrm>
                    <a:prstGeom prst="rect">
                      <a:avLst/>
                    </a:prstGeom>
                  </pic:spPr>
                </pic:pic>
              </a:graphicData>
            </a:graphic>
          </wp:inline>
        </w:drawing>
      </w:r>
    </w:p>
    <w:p w14:paraId="702E2A67" w14:textId="3AC961ED" w:rsidR="001E1EA1" w:rsidRPr="00351964" w:rsidRDefault="001E1EA1" w:rsidP="001E1EA1">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00351964" w:rsidRPr="00351964">
        <w:rPr>
          <w:noProof/>
          <w:color w:val="auto"/>
        </w:rPr>
        <w:t>3</w:t>
      </w:r>
      <w:r w:rsidRPr="00351964">
        <w:rPr>
          <w:color w:val="auto"/>
        </w:rPr>
        <w:fldChar w:fldCharType="end"/>
      </w:r>
      <w:r w:rsidRPr="00351964">
        <w:rPr>
          <w:color w:val="auto"/>
        </w:rPr>
        <w:t>: Mariott International growth chart</w:t>
      </w:r>
    </w:p>
    <w:p w14:paraId="4A5D9FD3" w14:textId="40A3B27A" w:rsidR="001E1EA1" w:rsidRPr="00351964" w:rsidRDefault="001E1EA1" w:rsidP="001E1EA1">
      <w:r w:rsidRPr="00351964">
        <w:t>Source: Internet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
        <w:gridCol w:w="81"/>
      </w:tblGrid>
      <w:tr w:rsidR="00351964" w:rsidRPr="00351964" w14:paraId="4459FEF4" w14:textId="77777777" w:rsidTr="002F3148">
        <w:trPr>
          <w:tblCellSpacing w:w="15" w:type="dxa"/>
        </w:trPr>
        <w:tc>
          <w:tcPr>
            <w:tcW w:w="0" w:type="auto"/>
            <w:gridSpan w:val="2"/>
            <w:vAlign w:val="center"/>
            <w:hideMark/>
          </w:tcPr>
          <w:p w14:paraId="107DA9FB" w14:textId="6965ED71" w:rsidR="002F3148" w:rsidRPr="00351964" w:rsidRDefault="002F3148" w:rsidP="001F6B51">
            <w:pPr>
              <w:spacing w:line="360" w:lineRule="auto"/>
              <w:rPr>
                <w:rFonts w:ascii="Arial" w:hAnsi="Arial" w:cs="Arial"/>
                <w:sz w:val="24"/>
                <w:szCs w:val="24"/>
              </w:rPr>
            </w:pPr>
          </w:p>
        </w:tc>
        <w:tc>
          <w:tcPr>
            <w:tcW w:w="0" w:type="auto"/>
            <w:vAlign w:val="center"/>
            <w:hideMark/>
          </w:tcPr>
          <w:p w14:paraId="3FEEB9C8" w14:textId="0652F7EC" w:rsidR="002F3148" w:rsidRPr="00351964" w:rsidRDefault="002F3148" w:rsidP="001F6B51">
            <w:pPr>
              <w:spacing w:line="360" w:lineRule="auto"/>
              <w:rPr>
                <w:rFonts w:ascii="Arial" w:hAnsi="Arial" w:cs="Arial"/>
                <w:sz w:val="24"/>
                <w:szCs w:val="24"/>
              </w:rPr>
            </w:pPr>
          </w:p>
        </w:tc>
      </w:tr>
      <w:tr w:rsidR="00351964" w:rsidRPr="00351964" w14:paraId="5427DD61" w14:textId="77777777" w:rsidTr="002F3148">
        <w:trPr>
          <w:gridAfter w:val="2"/>
          <w:tblCellSpacing w:w="15" w:type="dxa"/>
        </w:trPr>
        <w:tc>
          <w:tcPr>
            <w:tcW w:w="0" w:type="auto"/>
            <w:vAlign w:val="center"/>
            <w:hideMark/>
          </w:tcPr>
          <w:p w14:paraId="6DC09AFE" w14:textId="5F36324C" w:rsidR="00657117" w:rsidRPr="00351964" w:rsidRDefault="00657117" w:rsidP="001F6B51">
            <w:pPr>
              <w:spacing w:line="360" w:lineRule="auto"/>
              <w:rPr>
                <w:rFonts w:ascii="Arial" w:hAnsi="Arial" w:cs="Arial"/>
                <w:sz w:val="24"/>
                <w:szCs w:val="24"/>
              </w:rPr>
            </w:pPr>
          </w:p>
        </w:tc>
      </w:tr>
      <w:tr w:rsidR="00351964" w:rsidRPr="00351964" w14:paraId="7B5C27EE" w14:textId="77777777" w:rsidTr="002F3148">
        <w:trPr>
          <w:gridAfter w:val="2"/>
          <w:tblCellSpacing w:w="15" w:type="dxa"/>
        </w:trPr>
        <w:tc>
          <w:tcPr>
            <w:tcW w:w="0" w:type="auto"/>
            <w:vAlign w:val="center"/>
            <w:hideMark/>
          </w:tcPr>
          <w:p w14:paraId="1864A869" w14:textId="3D347888" w:rsidR="00657117" w:rsidRPr="00351964" w:rsidRDefault="00657117" w:rsidP="001F6B51">
            <w:pPr>
              <w:spacing w:line="360" w:lineRule="auto"/>
              <w:rPr>
                <w:rFonts w:ascii="Arial" w:hAnsi="Arial" w:cs="Arial"/>
                <w:sz w:val="24"/>
                <w:szCs w:val="24"/>
              </w:rPr>
            </w:pPr>
          </w:p>
        </w:tc>
      </w:tr>
    </w:tbl>
    <w:p w14:paraId="33779E05" w14:textId="77777777" w:rsidR="002F3148" w:rsidRPr="00351964" w:rsidRDefault="002F3148" w:rsidP="00AC3EE8">
      <w:pPr>
        <w:pStyle w:val="Heading1"/>
      </w:pPr>
      <w:bookmarkStart w:id="11" w:name="_Toc201065050"/>
      <w:r w:rsidRPr="00351964">
        <w:t>TOWS Analysis</w:t>
      </w:r>
      <w:bookmarkEnd w:id="11"/>
    </w:p>
    <w:p w14:paraId="3476E1BE" w14:textId="439421B4" w:rsidR="00D25331" w:rsidRPr="00351964" w:rsidRDefault="002F3148" w:rsidP="001F6B51">
      <w:pPr>
        <w:spacing w:line="360" w:lineRule="auto"/>
        <w:rPr>
          <w:rFonts w:ascii="Arial" w:hAnsi="Arial" w:cs="Arial"/>
          <w:sz w:val="24"/>
          <w:szCs w:val="24"/>
        </w:rPr>
      </w:pPr>
      <w:r w:rsidRPr="00351964">
        <w:rPr>
          <w:rFonts w:ascii="Arial" w:hAnsi="Arial" w:cs="Arial"/>
          <w:sz w:val="24"/>
          <w:szCs w:val="24"/>
        </w:rPr>
        <w:t>Based on the SWOT analysis, the TOWS matrix provides strategic directions by aligning strengths and opportunities with weaknesses and threats</w:t>
      </w:r>
      <w:r w:rsidR="00DB3F57" w:rsidRPr="00351964">
        <w:rPr>
          <w:rFonts w:ascii="Arial" w:hAnsi="Arial" w:cs="Arial"/>
          <w:sz w:val="24"/>
          <w:szCs w:val="24"/>
        </w:rPr>
        <w:t>:</w:t>
      </w:r>
    </w:p>
    <w:p w14:paraId="423F9716" w14:textId="77777777" w:rsidR="00F15DA7" w:rsidRPr="00351964" w:rsidRDefault="00F15DA7" w:rsidP="001F6B51">
      <w:pPr>
        <w:spacing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2880"/>
        <w:gridCol w:w="2880"/>
        <w:gridCol w:w="2880"/>
      </w:tblGrid>
      <w:tr w:rsidR="00351964" w:rsidRPr="00351964" w14:paraId="2D8478E6" w14:textId="77777777" w:rsidTr="004C5367">
        <w:tc>
          <w:tcPr>
            <w:tcW w:w="2880" w:type="dxa"/>
          </w:tcPr>
          <w:p w14:paraId="347007C0" w14:textId="1914CF8A" w:rsidR="007744E2" w:rsidRPr="00351964" w:rsidRDefault="007744E2" w:rsidP="001F6B51">
            <w:pPr>
              <w:spacing w:line="360" w:lineRule="auto"/>
              <w:rPr>
                <w:rFonts w:ascii="Arial" w:hAnsi="Arial" w:cs="Arial"/>
                <w:sz w:val="24"/>
                <w:szCs w:val="24"/>
              </w:rPr>
            </w:pPr>
          </w:p>
        </w:tc>
        <w:tc>
          <w:tcPr>
            <w:tcW w:w="2880" w:type="dxa"/>
          </w:tcPr>
          <w:p w14:paraId="48E6239F"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Opportunities (O)</w:t>
            </w:r>
          </w:p>
        </w:tc>
        <w:tc>
          <w:tcPr>
            <w:tcW w:w="2880" w:type="dxa"/>
          </w:tcPr>
          <w:p w14:paraId="3FF1778F"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Threats (T)</w:t>
            </w:r>
          </w:p>
        </w:tc>
      </w:tr>
      <w:tr w:rsidR="00351964" w:rsidRPr="00351964" w14:paraId="5D734EE7" w14:textId="77777777" w:rsidTr="004C5367">
        <w:tc>
          <w:tcPr>
            <w:tcW w:w="2880" w:type="dxa"/>
          </w:tcPr>
          <w:p w14:paraId="4E1EE220" w14:textId="7852BC75" w:rsidR="007744E2" w:rsidRPr="00351964" w:rsidRDefault="00AC3EE8" w:rsidP="001F6B51">
            <w:pPr>
              <w:spacing w:line="360" w:lineRule="auto"/>
              <w:rPr>
                <w:rFonts w:ascii="Arial" w:hAnsi="Arial" w:cs="Arial"/>
                <w:sz w:val="24"/>
                <w:szCs w:val="24"/>
              </w:rPr>
            </w:pPr>
            <w:r w:rsidRPr="00351964">
              <w:rPr>
                <w:rFonts w:ascii="Arial" w:hAnsi="Arial" w:cs="Arial"/>
                <w:sz w:val="24"/>
                <w:szCs w:val="24"/>
              </w:rPr>
              <w:t>Strengths (S)</w:t>
            </w:r>
          </w:p>
        </w:tc>
        <w:tc>
          <w:tcPr>
            <w:tcW w:w="2880" w:type="dxa"/>
          </w:tcPr>
          <w:p w14:paraId="11D5C5E9" w14:textId="5ED83A12"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 Use strong brand to attract partnerships with tech vendors for cleaning automation</w:t>
            </w:r>
            <w:r w:rsidRPr="00351964">
              <w:rPr>
                <w:rFonts w:ascii="Arial" w:hAnsi="Arial" w:cs="Arial"/>
                <w:sz w:val="24"/>
                <w:szCs w:val="24"/>
              </w:rPr>
              <w:br/>
              <w:t xml:space="preserve">- Promote loyalty program as a feedback </w:t>
            </w:r>
            <w:r w:rsidRPr="00351964">
              <w:rPr>
                <w:rFonts w:ascii="Arial" w:hAnsi="Arial" w:cs="Arial"/>
                <w:sz w:val="24"/>
                <w:szCs w:val="24"/>
              </w:rPr>
              <w:lastRenderedPageBreak/>
              <w:t>tool to guide cleaning improvements (Anon., 2024)</w:t>
            </w:r>
            <w:r w:rsidR="00643208" w:rsidRPr="00351964">
              <w:rPr>
                <w:rFonts w:ascii="Arial" w:hAnsi="Arial" w:cs="Arial"/>
                <w:sz w:val="24"/>
                <w:szCs w:val="24"/>
              </w:rPr>
              <w:t>.</w:t>
            </w:r>
            <w:r w:rsidRPr="00351964">
              <w:rPr>
                <w:rFonts w:ascii="Arial" w:hAnsi="Arial" w:cs="Arial"/>
                <w:sz w:val="24"/>
                <w:szCs w:val="24"/>
              </w:rPr>
              <w:br/>
              <w:t>- Position sustainability efforts to retain environmentally conscious travellers</w:t>
            </w:r>
          </w:p>
        </w:tc>
        <w:tc>
          <w:tcPr>
            <w:tcW w:w="2880" w:type="dxa"/>
          </w:tcPr>
          <w:p w14:paraId="51163EC8"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lastRenderedPageBreak/>
              <w:t>- Leverage central location to recruit locally and reduce impact of Brexit</w:t>
            </w:r>
          </w:p>
        </w:tc>
      </w:tr>
      <w:tr w:rsidR="007744E2" w:rsidRPr="00351964" w14:paraId="3B0EF827" w14:textId="77777777" w:rsidTr="004C5367">
        <w:tc>
          <w:tcPr>
            <w:tcW w:w="2880" w:type="dxa"/>
          </w:tcPr>
          <w:p w14:paraId="2BA6E25D"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Weaknesses (W)</w:t>
            </w:r>
          </w:p>
        </w:tc>
        <w:tc>
          <w:tcPr>
            <w:tcW w:w="2880" w:type="dxa"/>
          </w:tcPr>
          <w:p w14:paraId="3C46D996"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 Invest in cloud-based cleaning apps to reduce manual coordination</w:t>
            </w:r>
            <w:r w:rsidRPr="00351964">
              <w:rPr>
                <w:rFonts w:ascii="Arial" w:hAnsi="Arial" w:cs="Arial"/>
                <w:sz w:val="24"/>
                <w:szCs w:val="24"/>
              </w:rPr>
              <w:br/>
              <w:t>- Establish training partnerships with colleges to build staffing pipeline</w:t>
            </w:r>
          </w:p>
        </w:tc>
        <w:tc>
          <w:tcPr>
            <w:tcW w:w="2880" w:type="dxa"/>
          </w:tcPr>
          <w:p w14:paraId="05161421" w14:textId="77777777" w:rsidR="007744E2" w:rsidRPr="00351964" w:rsidRDefault="007744E2" w:rsidP="001F6B51">
            <w:pPr>
              <w:spacing w:line="360" w:lineRule="auto"/>
              <w:rPr>
                <w:rFonts w:ascii="Arial" w:hAnsi="Arial" w:cs="Arial"/>
                <w:sz w:val="24"/>
                <w:szCs w:val="24"/>
              </w:rPr>
            </w:pPr>
            <w:r w:rsidRPr="00351964">
              <w:rPr>
                <w:rFonts w:ascii="Arial" w:hAnsi="Arial" w:cs="Arial"/>
                <w:sz w:val="24"/>
                <w:szCs w:val="24"/>
              </w:rPr>
              <w:t>- Introduce mental health and resilience training to reduce staff burnout</w:t>
            </w:r>
            <w:r w:rsidRPr="00351964">
              <w:rPr>
                <w:rFonts w:ascii="Arial" w:hAnsi="Arial" w:cs="Arial"/>
                <w:sz w:val="24"/>
                <w:szCs w:val="24"/>
              </w:rPr>
              <w:br/>
              <w:t>- Implement cross-training to maximise limited workforce efficiency</w:t>
            </w:r>
          </w:p>
        </w:tc>
      </w:tr>
    </w:tbl>
    <w:p w14:paraId="44F38A02" w14:textId="77777777" w:rsidR="00416130" w:rsidRPr="00351964" w:rsidRDefault="00416130" w:rsidP="001F6B51">
      <w:pPr>
        <w:spacing w:line="360" w:lineRule="auto"/>
        <w:rPr>
          <w:rFonts w:ascii="Arial" w:hAnsi="Arial" w:cs="Arial"/>
          <w:sz w:val="24"/>
          <w:szCs w:val="24"/>
        </w:rPr>
      </w:pPr>
    </w:p>
    <w:p w14:paraId="48B513B3" w14:textId="77777777" w:rsidR="00416130" w:rsidRPr="00351964" w:rsidRDefault="00416130" w:rsidP="001F6B51">
      <w:pPr>
        <w:spacing w:line="360" w:lineRule="auto"/>
        <w:rPr>
          <w:rFonts w:ascii="Arial" w:hAnsi="Arial" w:cs="Arial"/>
          <w:sz w:val="24"/>
          <w:szCs w:val="24"/>
        </w:rPr>
      </w:pPr>
    </w:p>
    <w:p w14:paraId="2E53117B" w14:textId="23A51D29" w:rsidR="004B1C81" w:rsidRPr="00351964" w:rsidRDefault="006710EF" w:rsidP="001F6B51">
      <w:pPr>
        <w:spacing w:line="360" w:lineRule="auto"/>
        <w:rPr>
          <w:rFonts w:ascii="Arial" w:hAnsi="Arial" w:cs="Arial"/>
          <w:sz w:val="24"/>
          <w:szCs w:val="24"/>
        </w:rPr>
      </w:pPr>
      <w:r w:rsidRPr="00351964">
        <w:rPr>
          <w:rFonts w:ascii="Arial" w:hAnsi="Arial" w:cs="Arial"/>
          <w:sz w:val="24"/>
          <w:szCs w:val="24"/>
        </w:rPr>
        <w:t xml:space="preserve">Additionally, partnerships with organisations such as Springboard UK offer access to alternative labour sources, including refugees and military veterans seeking to reintegrate into the workforce </w:t>
      </w:r>
      <w:sdt>
        <w:sdtPr>
          <w:rPr>
            <w:rFonts w:ascii="Arial" w:hAnsi="Arial" w:cs="Arial"/>
            <w:sz w:val="24"/>
            <w:szCs w:val="24"/>
          </w:rPr>
          <w:id w:val="-2130694779"/>
          <w:citation/>
        </w:sdtPr>
        <w:sdtEndPr/>
        <w:sdtContent>
          <w:r w:rsidR="0026738A" w:rsidRPr="00351964">
            <w:rPr>
              <w:rFonts w:ascii="Arial" w:hAnsi="Arial" w:cs="Arial"/>
              <w:sz w:val="24"/>
              <w:szCs w:val="24"/>
            </w:rPr>
            <w:fldChar w:fldCharType="begin"/>
          </w:r>
          <w:r w:rsidR="0026738A" w:rsidRPr="00351964">
            <w:rPr>
              <w:rFonts w:ascii="Arial" w:hAnsi="Arial" w:cs="Arial"/>
              <w:sz w:val="24"/>
              <w:szCs w:val="24"/>
            </w:rPr>
            <w:instrText xml:space="preserve"> CITATION Spi24 \l 2057 </w:instrText>
          </w:r>
          <w:r w:rsidR="0026738A" w:rsidRPr="00351964">
            <w:rPr>
              <w:rFonts w:ascii="Arial" w:hAnsi="Arial" w:cs="Arial"/>
              <w:sz w:val="24"/>
              <w:szCs w:val="24"/>
            </w:rPr>
            <w:fldChar w:fldCharType="separate"/>
          </w:r>
          <w:r w:rsidR="00532BC1" w:rsidRPr="00351964">
            <w:rPr>
              <w:rFonts w:ascii="Arial" w:hAnsi="Arial" w:cs="Arial"/>
              <w:noProof/>
              <w:sz w:val="24"/>
              <w:szCs w:val="24"/>
            </w:rPr>
            <w:t>(Anon., 2024)</w:t>
          </w:r>
          <w:r w:rsidR="0026738A" w:rsidRPr="00351964">
            <w:rPr>
              <w:rFonts w:ascii="Arial" w:hAnsi="Arial" w:cs="Arial"/>
              <w:sz w:val="24"/>
              <w:szCs w:val="24"/>
            </w:rPr>
            <w:fldChar w:fldCharType="end"/>
          </w:r>
        </w:sdtContent>
      </w:sdt>
      <w:r w:rsidR="00015AD3" w:rsidRPr="00351964">
        <w:rPr>
          <w:rFonts w:ascii="Arial" w:hAnsi="Arial" w:cs="Arial"/>
          <w:sz w:val="24"/>
          <w:szCs w:val="24"/>
        </w:rPr>
        <w:t>.</w:t>
      </w:r>
    </w:p>
    <w:p w14:paraId="09F3DA2B" w14:textId="77777777" w:rsidR="00CC08E0" w:rsidRPr="00351964" w:rsidRDefault="00CC08E0" w:rsidP="001F6B51">
      <w:pPr>
        <w:spacing w:line="360" w:lineRule="auto"/>
        <w:rPr>
          <w:rFonts w:ascii="Arial" w:hAnsi="Arial" w:cs="Arial"/>
          <w:sz w:val="24"/>
          <w:szCs w:val="24"/>
        </w:rPr>
      </w:pPr>
    </w:p>
    <w:p w14:paraId="0C598E4E" w14:textId="6D3AF5C8" w:rsidR="002F3148" w:rsidRPr="00351964" w:rsidRDefault="004B1C81" w:rsidP="001F6B51">
      <w:pPr>
        <w:spacing w:line="360" w:lineRule="auto"/>
        <w:rPr>
          <w:rFonts w:ascii="Arial" w:hAnsi="Arial" w:cs="Arial"/>
          <w:sz w:val="24"/>
          <w:szCs w:val="24"/>
        </w:rPr>
      </w:pPr>
      <w:r w:rsidRPr="00351964">
        <w:rPr>
          <w:rFonts w:ascii="Arial" w:hAnsi="Arial" w:cs="Arial"/>
          <w:sz w:val="24"/>
          <w:szCs w:val="24"/>
        </w:rPr>
        <w:t>T</w:t>
      </w:r>
      <w:r w:rsidR="002F3148" w:rsidRPr="00351964">
        <w:rPr>
          <w:rFonts w:ascii="Arial" w:hAnsi="Arial" w:cs="Arial"/>
          <w:sz w:val="24"/>
          <w:szCs w:val="24"/>
        </w:rPr>
        <w:t>he London Marriott Hotel Marble Arch faces substantial challenges in maintaining its housekeeping standards. The core problems—labour shortages, poor tech integration, and low staff morale—are significantly impacting operational performance, brand image, and guest satisfaction. However, the hotel’s strong brand equity, central location, and access to global Marriott resources provide a robust foundation for recovery.</w:t>
      </w:r>
    </w:p>
    <w:p w14:paraId="62B4EAE6" w14:textId="77777777" w:rsidR="002F3148" w:rsidRPr="00351964" w:rsidRDefault="002F3148" w:rsidP="001F6B51">
      <w:pPr>
        <w:spacing w:line="360" w:lineRule="auto"/>
        <w:rPr>
          <w:rFonts w:ascii="Arial" w:hAnsi="Arial" w:cs="Arial"/>
          <w:sz w:val="24"/>
          <w:szCs w:val="24"/>
        </w:rPr>
      </w:pPr>
      <w:r w:rsidRPr="00351964">
        <w:rPr>
          <w:rFonts w:ascii="Arial" w:hAnsi="Arial" w:cs="Arial"/>
          <w:sz w:val="24"/>
          <w:szCs w:val="24"/>
        </w:rPr>
        <w:t>Through strategic investment in technology, improvement of internal communication, and alignment with external trends such as sustainability and fair employment practices, the hotel can transform its weaknesses into strengths. The TOWS framework presents actionable strategies that can restore and future-proof the housekeeping department, ensuring long-term competitiveness in London’s dynamic hospitality sector.</w:t>
      </w:r>
    </w:p>
    <w:p w14:paraId="0F70E0F6" w14:textId="105C6FFC" w:rsidR="001919CF" w:rsidRPr="001919CF" w:rsidRDefault="00834408" w:rsidP="001F6B51">
      <w:pPr>
        <w:spacing w:line="360" w:lineRule="auto"/>
        <w:rPr>
          <w:rFonts w:ascii="Arial" w:hAnsi="Arial" w:cs="Arial"/>
          <w:sz w:val="24"/>
          <w:szCs w:val="24"/>
        </w:rPr>
      </w:pPr>
      <w:r w:rsidRPr="00351964">
        <w:rPr>
          <w:rFonts w:ascii="Arial" w:hAnsi="Arial" w:cs="Arial"/>
          <w:sz w:val="24"/>
          <w:szCs w:val="24"/>
        </w:rPr>
        <w:lastRenderedPageBreak/>
        <w:t xml:space="preserve">Since, </w:t>
      </w:r>
      <w:r w:rsidR="00650DD1" w:rsidRPr="00351964">
        <w:rPr>
          <w:rFonts w:ascii="Arial" w:hAnsi="Arial" w:cs="Arial"/>
          <w:sz w:val="24"/>
          <w:szCs w:val="24"/>
        </w:rPr>
        <w:t>the</w:t>
      </w:r>
      <w:r w:rsidR="001919CF" w:rsidRPr="001919CF">
        <w:rPr>
          <w:rFonts w:ascii="Arial" w:hAnsi="Arial" w:cs="Arial"/>
          <w:sz w:val="24"/>
          <w:szCs w:val="24"/>
        </w:rPr>
        <w:t xml:space="preserve"> company expects to follow a tailored development approach in its expansion in the affordable midscale segment, recognizing differences by continent to accommodate regional customer and owner expectations. To date, Marriott has completed an acquisition (the City Express brand portfolio) in the Caribbean and Latin America region, created a midscale extended-stay brand in the U.S. &amp; Canada region (StudioRes) and launched Four Points Express by Sheraton. The company also plans to further expand in the extended-stay segment, having recently announced the launch of Apartments by Marriott Bonvoy.</w:t>
      </w:r>
      <w:r w:rsidR="00650DD1" w:rsidRPr="00351964">
        <w:rPr>
          <w:rFonts w:ascii="Arial" w:hAnsi="Arial" w:cs="Arial"/>
          <w:sz w:val="24"/>
          <w:szCs w:val="24"/>
        </w:rPr>
        <w:t xml:space="preserve"> </w:t>
      </w:r>
      <w:sdt>
        <w:sdtPr>
          <w:rPr>
            <w:rFonts w:ascii="Arial" w:hAnsi="Arial" w:cs="Arial"/>
            <w:sz w:val="24"/>
            <w:szCs w:val="24"/>
          </w:rPr>
          <w:id w:val="-1878618882"/>
          <w:citation/>
        </w:sdtPr>
        <w:sdtEndPr/>
        <w:sdtContent>
          <w:r w:rsidR="00DE60D1" w:rsidRPr="00351964">
            <w:rPr>
              <w:rFonts w:ascii="Arial" w:hAnsi="Arial" w:cs="Arial"/>
              <w:sz w:val="24"/>
              <w:szCs w:val="24"/>
            </w:rPr>
            <w:fldChar w:fldCharType="begin"/>
          </w:r>
          <w:r w:rsidR="00DE60D1" w:rsidRPr="00351964">
            <w:rPr>
              <w:rFonts w:ascii="Arial" w:hAnsi="Arial" w:cs="Arial"/>
              <w:sz w:val="24"/>
              <w:szCs w:val="24"/>
            </w:rPr>
            <w:instrText xml:space="preserve"> CITATION hot23 \l 2057 </w:instrText>
          </w:r>
          <w:r w:rsidR="00DE60D1" w:rsidRPr="00351964">
            <w:rPr>
              <w:rFonts w:ascii="Arial" w:hAnsi="Arial" w:cs="Arial"/>
              <w:sz w:val="24"/>
              <w:szCs w:val="24"/>
            </w:rPr>
            <w:fldChar w:fldCharType="separate"/>
          </w:r>
          <w:r w:rsidR="00532BC1" w:rsidRPr="00351964">
            <w:rPr>
              <w:rFonts w:ascii="Arial" w:hAnsi="Arial" w:cs="Arial"/>
              <w:noProof/>
              <w:sz w:val="24"/>
              <w:szCs w:val="24"/>
            </w:rPr>
            <w:t>(Anon., 2023)</w:t>
          </w:r>
          <w:r w:rsidR="00DE60D1" w:rsidRPr="00351964">
            <w:rPr>
              <w:rFonts w:ascii="Arial" w:hAnsi="Arial" w:cs="Arial"/>
              <w:sz w:val="24"/>
              <w:szCs w:val="24"/>
            </w:rPr>
            <w:fldChar w:fldCharType="end"/>
          </w:r>
        </w:sdtContent>
      </w:sdt>
      <w:r w:rsidR="00015AD3" w:rsidRPr="00351964">
        <w:rPr>
          <w:rFonts w:ascii="Arial" w:hAnsi="Arial" w:cs="Arial"/>
          <w:sz w:val="24"/>
          <w:szCs w:val="24"/>
        </w:rPr>
        <w:t>.</w:t>
      </w:r>
    </w:p>
    <w:p w14:paraId="7872F303" w14:textId="5978D097" w:rsidR="001919CF" w:rsidRPr="001919CF" w:rsidRDefault="001919CF" w:rsidP="001F6B51">
      <w:pPr>
        <w:spacing w:line="360" w:lineRule="auto"/>
        <w:rPr>
          <w:rFonts w:ascii="Arial" w:hAnsi="Arial" w:cs="Arial"/>
          <w:sz w:val="24"/>
          <w:szCs w:val="24"/>
        </w:rPr>
      </w:pPr>
      <w:r w:rsidRPr="001919CF">
        <w:rPr>
          <w:rFonts w:ascii="Arial" w:hAnsi="Arial" w:cs="Arial"/>
          <w:sz w:val="24"/>
          <w:szCs w:val="24"/>
        </w:rPr>
        <w:t>Marriott is also emphasizing luxury and leisure offerings. It is currently leading in luxury distribution globally, with nearly 500 open luxury hotels and 17% of the market, approximately 1.5 times the size of its next largest competitor. The company has another 225 luxury properties in the pipeline. Conversions, particularly multi-unit conversions, are also a critical piece of the company’s overall growth strategy.  In the first six months of 2023, conversions accounted for 63% of room signings, including the MGM Resorts transaction, and 25% excluding MGM</w:t>
      </w:r>
      <w:r w:rsidR="00DE60D1" w:rsidRPr="00351964">
        <w:rPr>
          <w:rFonts w:ascii="Arial" w:hAnsi="Arial" w:cs="Arial"/>
          <w:sz w:val="24"/>
          <w:szCs w:val="24"/>
        </w:rPr>
        <w:t xml:space="preserve"> </w:t>
      </w:r>
      <w:sdt>
        <w:sdtPr>
          <w:rPr>
            <w:rFonts w:ascii="Arial" w:hAnsi="Arial" w:cs="Arial"/>
            <w:sz w:val="24"/>
            <w:szCs w:val="24"/>
          </w:rPr>
          <w:id w:val="348840697"/>
          <w:citation/>
        </w:sdtPr>
        <w:sdtEndPr/>
        <w:sdtContent>
          <w:r w:rsidR="00DE60D1" w:rsidRPr="00351964">
            <w:rPr>
              <w:rFonts w:ascii="Arial" w:hAnsi="Arial" w:cs="Arial"/>
              <w:sz w:val="24"/>
              <w:szCs w:val="24"/>
            </w:rPr>
            <w:fldChar w:fldCharType="begin"/>
          </w:r>
          <w:r w:rsidR="00DE60D1" w:rsidRPr="00351964">
            <w:rPr>
              <w:rFonts w:ascii="Arial" w:hAnsi="Arial" w:cs="Arial"/>
              <w:sz w:val="24"/>
              <w:szCs w:val="24"/>
            </w:rPr>
            <w:instrText xml:space="preserve"> CITATION hot23 \l 2057 </w:instrText>
          </w:r>
          <w:r w:rsidR="00DE60D1" w:rsidRPr="00351964">
            <w:rPr>
              <w:rFonts w:ascii="Arial" w:hAnsi="Arial" w:cs="Arial"/>
              <w:sz w:val="24"/>
              <w:szCs w:val="24"/>
            </w:rPr>
            <w:fldChar w:fldCharType="separate"/>
          </w:r>
          <w:r w:rsidR="00532BC1" w:rsidRPr="00351964">
            <w:rPr>
              <w:rFonts w:ascii="Arial" w:hAnsi="Arial" w:cs="Arial"/>
              <w:noProof/>
              <w:sz w:val="24"/>
              <w:szCs w:val="24"/>
            </w:rPr>
            <w:t>(Anon., 2023)</w:t>
          </w:r>
          <w:r w:rsidR="00DE60D1" w:rsidRPr="00351964">
            <w:rPr>
              <w:rFonts w:ascii="Arial" w:hAnsi="Arial" w:cs="Arial"/>
              <w:sz w:val="24"/>
              <w:szCs w:val="24"/>
            </w:rPr>
            <w:fldChar w:fldCharType="end"/>
          </w:r>
        </w:sdtContent>
      </w:sdt>
      <w:r w:rsidR="00532BC1" w:rsidRPr="00351964">
        <w:rPr>
          <w:rFonts w:ascii="Arial" w:hAnsi="Arial" w:cs="Arial"/>
          <w:sz w:val="24"/>
          <w:szCs w:val="24"/>
        </w:rPr>
        <w:t>.</w:t>
      </w:r>
    </w:p>
    <w:p w14:paraId="404C02E7" w14:textId="77777777" w:rsidR="001919CF" w:rsidRPr="00351964" w:rsidRDefault="001919CF" w:rsidP="001F6B51">
      <w:pPr>
        <w:spacing w:line="360" w:lineRule="auto"/>
        <w:rPr>
          <w:rFonts w:ascii="Arial" w:hAnsi="Arial" w:cs="Arial"/>
          <w:sz w:val="24"/>
          <w:szCs w:val="24"/>
        </w:rPr>
      </w:pPr>
    </w:p>
    <w:p w14:paraId="58674275" w14:textId="77777777" w:rsidR="003A5BFA" w:rsidRPr="00351964" w:rsidRDefault="003A5BFA" w:rsidP="00FF1300">
      <w:pPr>
        <w:pStyle w:val="Heading1"/>
      </w:pPr>
      <w:bookmarkStart w:id="12" w:name="_Toc201065051"/>
      <w:r w:rsidRPr="00351964">
        <w:t>Recommendations and Change Management Enhancement</w:t>
      </w:r>
      <w:bookmarkEnd w:id="12"/>
    </w:p>
    <w:p w14:paraId="69BA9120" w14:textId="477AD499" w:rsidR="002F65B0" w:rsidRPr="00351964" w:rsidRDefault="002F65B0" w:rsidP="001F6B51">
      <w:pPr>
        <w:spacing w:line="360" w:lineRule="auto"/>
        <w:rPr>
          <w:rFonts w:ascii="Arial" w:hAnsi="Arial" w:cs="Arial"/>
          <w:sz w:val="24"/>
          <w:szCs w:val="24"/>
        </w:rPr>
      </w:pPr>
      <w:r w:rsidRPr="00351964">
        <w:rPr>
          <w:rFonts w:ascii="Arial" w:hAnsi="Arial" w:cs="Arial"/>
          <w:sz w:val="24"/>
          <w:szCs w:val="24"/>
        </w:rPr>
        <w:t xml:space="preserve">An example of a </w:t>
      </w:r>
      <w:r w:rsidR="009101FD" w:rsidRPr="00351964">
        <w:rPr>
          <w:rFonts w:ascii="Arial" w:hAnsi="Arial" w:cs="Arial"/>
          <w:sz w:val="24"/>
          <w:szCs w:val="24"/>
        </w:rPr>
        <w:t xml:space="preserve">good </w:t>
      </w:r>
      <w:r w:rsidR="007C1709" w:rsidRPr="00351964">
        <w:rPr>
          <w:rFonts w:ascii="Arial" w:hAnsi="Arial" w:cs="Arial"/>
          <w:sz w:val="24"/>
          <w:szCs w:val="24"/>
        </w:rPr>
        <w:t>organisational</w:t>
      </w:r>
      <w:r w:rsidR="009101FD" w:rsidRPr="00351964">
        <w:rPr>
          <w:rFonts w:ascii="Arial" w:hAnsi="Arial" w:cs="Arial"/>
          <w:sz w:val="24"/>
          <w:szCs w:val="24"/>
        </w:rPr>
        <w:t xml:space="preserve"> chart that can be used a s an example to help </w:t>
      </w:r>
      <w:r w:rsidR="007E63DF" w:rsidRPr="00351964">
        <w:rPr>
          <w:rFonts w:ascii="Arial" w:hAnsi="Arial" w:cs="Arial"/>
          <w:sz w:val="24"/>
          <w:szCs w:val="24"/>
        </w:rPr>
        <w:t>match staff</w:t>
      </w:r>
      <w:r w:rsidR="007C1709" w:rsidRPr="00351964">
        <w:rPr>
          <w:rFonts w:ascii="Arial" w:hAnsi="Arial" w:cs="Arial"/>
          <w:sz w:val="24"/>
          <w:szCs w:val="24"/>
        </w:rPr>
        <w:t xml:space="preserve"> members</w:t>
      </w:r>
      <w:r w:rsidR="007E63DF" w:rsidRPr="00351964">
        <w:rPr>
          <w:rFonts w:ascii="Arial" w:hAnsi="Arial" w:cs="Arial"/>
          <w:sz w:val="24"/>
          <w:szCs w:val="24"/>
        </w:rPr>
        <w:t>,</w:t>
      </w:r>
      <w:r w:rsidR="007C1709" w:rsidRPr="00351964">
        <w:rPr>
          <w:rFonts w:ascii="Arial" w:hAnsi="Arial" w:cs="Arial"/>
          <w:sz w:val="24"/>
          <w:szCs w:val="24"/>
        </w:rPr>
        <w:t xml:space="preserve"> number, </w:t>
      </w:r>
      <w:r w:rsidR="007E63DF" w:rsidRPr="00351964">
        <w:rPr>
          <w:rFonts w:ascii="Arial" w:hAnsi="Arial" w:cs="Arial"/>
          <w:sz w:val="24"/>
          <w:szCs w:val="24"/>
        </w:rPr>
        <w:t xml:space="preserve">roles and </w:t>
      </w:r>
      <w:r w:rsidR="007C1709" w:rsidRPr="00351964">
        <w:rPr>
          <w:rFonts w:ascii="Arial" w:hAnsi="Arial" w:cs="Arial"/>
          <w:sz w:val="24"/>
          <w:szCs w:val="24"/>
        </w:rPr>
        <w:t>responsibilities</w:t>
      </w:r>
    </w:p>
    <w:p w14:paraId="408DEF3B" w14:textId="76CFA5F9" w:rsidR="00C50617" w:rsidRPr="00351964" w:rsidRDefault="002F65B0" w:rsidP="001F6B51">
      <w:pPr>
        <w:spacing w:line="360" w:lineRule="auto"/>
        <w:rPr>
          <w:rFonts w:ascii="Arial" w:hAnsi="Arial" w:cs="Arial"/>
          <w:b/>
          <w:bCs/>
          <w:sz w:val="24"/>
          <w:szCs w:val="24"/>
        </w:rPr>
      </w:pPr>
      <w:r w:rsidRPr="00351964">
        <w:rPr>
          <w:rFonts w:ascii="Arial" w:hAnsi="Arial" w:cs="Arial"/>
          <w:b/>
          <w:bCs/>
          <w:noProof/>
          <w:sz w:val="24"/>
          <w:szCs w:val="24"/>
        </w:rPr>
        <w:lastRenderedPageBreak/>
        <w:drawing>
          <wp:inline distT="0" distB="0" distL="0" distR="0" wp14:anchorId="171F2BC8" wp14:editId="12A1F75E">
            <wp:extent cx="5616427" cy="4038950"/>
            <wp:effectExtent l="0" t="0" r="3810" b="0"/>
            <wp:docPr id="64604242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42424" name="Picture 1" descr="A diagram of a company&#10;&#10;AI-generated content may be incorrect."/>
                    <pic:cNvPicPr/>
                  </pic:nvPicPr>
                  <pic:blipFill>
                    <a:blip r:embed="rId10"/>
                    <a:stretch>
                      <a:fillRect/>
                    </a:stretch>
                  </pic:blipFill>
                  <pic:spPr>
                    <a:xfrm>
                      <a:off x="0" y="0"/>
                      <a:ext cx="5616427" cy="4038950"/>
                    </a:xfrm>
                    <a:prstGeom prst="rect">
                      <a:avLst/>
                    </a:prstGeom>
                  </pic:spPr>
                </pic:pic>
              </a:graphicData>
            </a:graphic>
          </wp:inline>
        </w:drawing>
      </w:r>
    </w:p>
    <w:p w14:paraId="672FDC97" w14:textId="76B5E1E6" w:rsidR="00351964" w:rsidRPr="00351964" w:rsidRDefault="00351964" w:rsidP="00351964">
      <w:pPr>
        <w:pStyle w:val="Caption"/>
        <w:rPr>
          <w:color w:val="auto"/>
        </w:rPr>
      </w:pPr>
      <w:r w:rsidRPr="00351964">
        <w:rPr>
          <w:color w:val="auto"/>
        </w:rPr>
        <w:t xml:space="preserve">Figure </w:t>
      </w:r>
      <w:r w:rsidRPr="00351964">
        <w:rPr>
          <w:color w:val="auto"/>
        </w:rPr>
        <w:fldChar w:fldCharType="begin"/>
      </w:r>
      <w:r w:rsidRPr="00351964">
        <w:rPr>
          <w:color w:val="auto"/>
        </w:rPr>
        <w:instrText xml:space="preserve"> SEQ Figure \* ARABIC </w:instrText>
      </w:r>
      <w:r w:rsidRPr="00351964">
        <w:rPr>
          <w:color w:val="auto"/>
        </w:rPr>
        <w:fldChar w:fldCharType="separate"/>
      </w:r>
      <w:r w:rsidRPr="00351964">
        <w:rPr>
          <w:noProof/>
          <w:color w:val="auto"/>
        </w:rPr>
        <w:t>4</w:t>
      </w:r>
      <w:r w:rsidRPr="00351964">
        <w:rPr>
          <w:color w:val="auto"/>
        </w:rPr>
        <w:fldChar w:fldCharType="end"/>
      </w:r>
      <w:r w:rsidRPr="00351964">
        <w:rPr>
          <w:color w:val="auto"/>
        </w:rPr>
        <w:t>: Housekeeping Organizational Chart</w:t>
      </w:r>
    </w:p>
    <w:p w14:paraId="5F7BC4FD" w14:textId="0A061969" w:rsidR="00351964" w:rsidRPr="00351964" w:rsidRDefault="00351964" w:rsidP="00351964">
      <w:r w:rsidRPr="00351964">
        <w:t>Source: Internet</w:t>
      </w:r>
    </w:p>
    <w:p w14:paraId="5A3770BE"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Building upon a foundational analysis of the operational challenges confronting the housekeeping division at the London Marriott Hotel Marble Arch, this document presents an integrated and extended suite of strategic recommendations. The challenges identified—labour shortages, underutilization of technology, workforce morale issues, and budget constraints—are addressed through a forward-looking, technology-enabled, and employee-centric approach. The recommendations aim not only to optimize operational efficiency and guest satisfaction but also to foster sustainable workforce development and inclusivity, ensuring long-term resilience and competitive advantage.</w:t>
      </w:r>
    </w:p>
    <w:p w14:paraId="7AB54D9C" w14:textId="77777777" w:rsidR="005E296E" w:rsidRPr="00351964" w:rsidRDefault="005E296E" w:rsidP="001F6B51">
      <w:pPr>
        <w:spacing w:line="360" w:lineRule="auto"/>
        <w:rPr>
          <w:rFonts w:ascii="Arial" w:hAnsi="Arial" w:cs="Arial"/>
          <w:b/>
          <w:bCs/>
          <w:sz w:val="24"/>
          <w:szCs w:val="24"/>
        </w:rPr>
      </w:pPr>
    </w:p>
    <w:p w14:paraId="71D54473" w14:textId="310C3EDE" w:rsidR="003A5BFA" w:rsidRPr="00351964" w:rsidRDefault="003A5BFA" w:rsidP="001F6B51">
      <w:pPr>
        <w:spacing w:line="360" w:lineRule="auto"/>
        <w:rPr>
          <w:rFonts w:ascii="Arial" w:hAnsi="Arial" w:cs="Arial"/>
          <w:b/>
          <w:bCs/>
          <w:sz w:val="24"/>
          <w:szCs w:val="24"/>
        </w:rPr>
      </w:pPr>
      <w:bookmarkStart w:id="13" w:name="_Toc201065052"/>
      <w:r w:rsidRPr="00BA4B57">
        <w:rPr>
          <w:rStyle w:val="Heading2Char"/>
        </w:rPr>
        <w:t>1. Leverage Advanced Data Analytics and Artificial Intelligence (AI) for Operational Insights</w:t>
      </w:r>
      <w:bookmarkEnd w:id="13"/>
    </w:p>
    <w:p w14:paraId="1DAFE9B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Justification</w:t>
      </w:r>
    </w:p>
    <w:p w14:paraId="00A4CCCC" w14:textId="0270369D"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lastRenderedPageBreak/>
        <w:t xml:space="preserve">In the rapidly digitizing hospitality sector, advanced data analytics and AI are pivotal for achieving superior operational performance. AI-powered predictive models enable housekeeping managers to forecast peak periods, optimize staffing, and plan preventative maintenance, reducing operational disruptions </w:t>
      </w:r>
      <w:r w:rsidR="00FA249F" w:rsidRPr="00351964">
        <w:rPr>
          <w:rFonts w:ascii="Arial" w:hAnsi="Arial" w:cs="Arial"/>
          <w:sz w:val="24"/>
          <w:szCs w:val="24"/>
        </w:rPr>
        <w:t xml:space="preserve"> </w:t>
      </w:r>
      <w:sdt>
        <w:sdtPr>
          <w:rPr>
            <w:rFonts w:ascii="Arial" w:hAnsi="Arial" w:cs="Arial"/>
            <w:sz w:val="24"/>
            <w:szCs w:val="24"/>
          </w:rPr>
          <w:id w:val="-349260478"/>
          <w:citation/>
        </w:sdtPr>
        <w:sdtEndPr/>
        <w:sdtContent>
          <w:r w:rsidR="00FA249F" w:rsidRPr="00351964">
            <w:rPr>
              <w:rFonts w:ascii="Arial" w:hAnsi="Arial" w:cs="Arial"/>
              <w:sz w:val="24"/>
              <w:szCs w:val="24"/>
            </w:rPr>
            <w:fldChar w:fldCharType="begin"/>
          </w:r>
          <w:r w:rsidR="00FA249F" w:rsidRPr="00351964">
            <w:rPr>
              <w:rFonts w:ascii="Arial" w:hAnsi="Arial" w:cs="Arial"/>
              <w:sz w:val="24"/>
              <w:szCs w:val="24"/>
            </w:rPr>
            <w:instrText xml:space="preserve"> CITATION Iva17 \l 2057 </w:instrText>
          </w:r>
          <w:r w:rsidR="00FA249F" w:rsidRPr="00351964">
            <w:rPr>
              <w:rFonts w:ascii="Arial" w:hAnsi="Arial" w:cs="Arial"/>
              <w:sz w:val="24"/>
              <w:szCs w:val="24"/>
            </w:rPr>
            <w:fldChar w:fldCharType="separate"/>
          </w:r>
          <w:r w:rsidR="00532BC1" w:rsidRPr="00351964">
            <w:rPr>
              <w:rFonts w:ascii="Arial" w:hAnsi="Arial" w:cs="Arial"/>
              <w:noProof/>
              <w:sz w:val="24"/>
              <w:szCs w:val="24"/>
            </w:rPr>
            <w:t>(Ivaanov, 2017)</w:t>
          </w:r>
          <w:r w:rsidR="00FA249F" w:rsidRPr="00351964">
            <w:rPr>
              <w:rFonts w:ascii="Arial" w:hAnsi="Arial" w:cs="Arial"/>
              <w:sz w:val="24"/>
              <w:szCs w:val="24"/>
            </w:rPr>
            <w:fldChar w:fldCharType="end"/>
          </w:r>
        </w:sdtContent>
      </w:sdt>
      <w:r w:rsidR="00471BB1" w:rsidRPr="00351964">
        <w:rPr>
          <w:rFonts w:ascii="Arial" w:hAnsi="Arial" w:cs="Arial"/>
          <w:sz w:val="24"/>
          <w:szCs w:val="24"/>
        </w:rPr>
        <w:t>.</w:t>
      </w:r>
      <w:r w:rsidRPr="00351964">
        <w:rPr>
          <w:rFonts w:ascii="Arial" w:hAnsi="Arial" w:cs="Arial"/>
          <w:sz w:val="24"/>
          <w:szCs w:val="24"/>
        </w:rPr>
        <w:t xml:space="preserve"> Machine learning algorithms analyse guest feedback and historical patterns, enabling proactive service improvements (Chung et al., 2020). Research shows that hotels integrating AI tools experience efficiency gains of up to 25% and increased guest satisfaction by 15% </w:t>
      </w:r>
      <w:r w:rsidR="002652AF" w:rsidRPr="00351964">
        <w:rPr>
          <w:rFonts w:ascii="Arial" w:hAnsi="Arial" w:cs="Arial"/>
          <w:sz w:val="24"/>
          <w:szCs w:val="24"/>
        </w:rPr>
        <w:t xml:space="preserve"> </w:t>
      </w:r>
      <w:sdt>
        <w:sdtPr>
          <w:rPr>
            <w:rFonts w:ascii="Arial" w:hAnsi="Arial" w:cs="Arial"/>
            <w:sz w:val="24"/>
            <w:szCs w:val="24"/>
          </w:rPr>
          <w:id w:val="-1717968236"/>
          <w:citation/>
        </w:sdtPr>
        <w:sdtEndPr/>
        <w:sdtContent>
          <w:r w:rsidR="002652AF" w:rsidRPr="00351964">
            <w:rPr>
              <w:rFonts w:ascii="Arial" w:hAnsi="Arial" w:cs="Arial"/>
              <w:sz w:val="24"/>
              <w:szCs w:val="24"/>
            </w:rPr>
            <w:fldChar w:fldCharType="begin"/>
          </w:r>
          <w:r w:rsidR="002652AF" w:rsidRPr="00351964">
            <w:rPr>
              <w:rFonts w:ascii="Arial" w:hAnsi="Arial" w:cs="Arial"/>
              <w:sz w:val="24"/>
              <w:szCs w:val="24"/>
            </w:rPr>
            <w:instrText xml:space="preserve"> CITATION Gre15 \l 2057 </w:instrText>
          </w:r>
          <w:r w:rsidR="002652AF" w:rsidRPr="00351964">
            <w:rPr>
              <w:rFonts w:ascii="Arial" w:hAnsi="Arial" w:cs="Arial"/>
              <w:sz w:val="24"/>
              <w:szCs w:val="24"/>
            </w:rPr>
            <w:fldChar w:fldCharType="separate"/>
          </w:r>
          <w:r w:rsidR="00532BC1" w:rsidRPr="00351964">
            <w:rPr>
              <w:rFonts w:ascii="Arial" w:hAnsi="Arial" w:cs="Arial"/>
              <w:noProof/>
              <w:sz w:val="24"/>
              <w:szCs w:val="24"/>
            </w:rPr>
            <w:t>(Gretzel, 2015)</w:t>
          </w:r>
          <w:r w:rsidR="002652AF" w:rsidRPr="00351964">
            <w:rPr>
              <w:rFonts w:ascii="Arial" w:hAnsi="Arial" w:cs="Arial"/>
              <w:sz w:val="24"/>
              <w:szCs w:val="24"/>
            </w:rPr>
            <w:fldChar w:fldCharType="end"/>
          </w:r>
        </w:sdtContent>
      </w:sdt>
      <w:r w:rsidR="00471BB1" w:rsidRPr="00351964">
        <w:rPr>
          <w:rFonts w:ascii="Arial" w:hAnsi="Arial" w:cs="Arial"/>
          <w:sz w:val="24"/>
          <w:szCs w:val="24"/>
        </w:rPr>
        <w:t>.</w:t>
      </w:r>
    </w:p>
    <w:p w14:paraId="4D516901"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w:t>
      </w:r>
    </w:p>
    <w:p w14:paraId="47361C5D" w14:textId="38DA2E06"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 xml:space="preserve">Deploy AI-enabled dashboards integrated with property management systems (PMS) for real-time data visualization </w:t>
      </w:r>
      <w:r w:rsidR="006533DB" w:rsidRPr="00351964">
        <w:rPr>
          <w:rFonts w:ascii="Arial" w:hAnsi="Arial" w:cs="Arial"/>
          <w:sz w:val="24"/>
          <w:szCs w:val="24"/>
        </w:rPr>
        <w:t xml:space="preserve"> </w:t>
      </w:r>
      <w:sdt>
        <w:sdtPr>
          <w:rPr>
            <w:rFonts w:ascii="Arial" w:hAnsi="Arial" w:cs="Arial"/>
            <w:sz w:val="24"/>
            <w:szCs w:val="24"/>
          </w:rPr>
          <w:id w:val="-123771871"/>
          <w:citation/>
        </w:sdtPr>
        <w:sdtEndPr/>
        <w:sdtContent>
          <w:r w:rsidR="006533DB" w:rsidRPr="00351964">
            <w:rPr>
              <w:rFonts w:ascii="Arial" w:hAnsi="Arial" w:cs="Arial"/>
              <w:sz w:val="24"/>
              <w:szCs w:val="24"/>
            </w:rPr>
            <w:fldChar w:fldCharType="begin"/>
          </w:r>
          <w:r w:rsidR="006533DB" w:rsidRPr="00351964">
            <w:rPr>
              <w:rFonts w:ascii="Arial" w:hAnsi="Arial" w:cs="Arial"/>
              <w:sz w:val="24"/>
              <w:szCs w:val="24"/>
            </w:rPr>
            <w:instrText xml:space="preserve"> CITATION Buh08 \l 2057 </w:instrText>
          </w:r>
          <w:r w:rsidR="006533DB" w:rsidRPr="00351964">
            <w:rPr>
              <w:rFonts w:ascii="Arial" w:hAnsi="Arial" w:cs="Arial"/>
              <w:sz w:val="24"/>
              <w:szCs w:val="24"/>
            </w:rPr>
            <w:fldChar w:fldCharType="separate"/>
          </w:r>
          <w:r w:rsidR="00532BC1" w:rsidRPr="00351964">
            <w:rPr>
              <w:rFonts w:ascii="Arial" w:hAnsi="Arial" w:cs="Arial"/>
              <w:noProof/>
              <w:sz w:val="24"/>
              <w:szCs w:val="24"/>
            </w:rPr>
            <w:t>(Buhalis, 2008)</w:t>
          </w:r>
          <w:r w:rsidR="006533DB" w:rsidRPr="00351964">
            <w:rPr>
              <w:rFonts w:ascii="Arial" w:hAnsi="Arial" w:cs="Arial"/>
              <w:sz w:val="24"/>
              <w:szCs w:val="24"/>
            </w:rPr>
            <w:fldChar w:fldCharType="end"/>
          </w:r>
        </w:sdtContent>
      </w:sdt>
      <w:r w:rsidR="00F7088A" w:rsidRPr="00351964">
        <w:rPr>
          <w:rFonts w:ascii="Arial" w:hAnsi="Arial" w:cs="Arial"/>
          <w:sz w:val="24"/>
          <w:szCs w:val="24"/>
        </w:rPr>
        <w:t>.</w:t>
      </w:r>
    </w:p>
    <w:p w14:paraId="01EAE84B" w14:textId="77777777"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Train management and frontline staff in interpreting analytics outputs for decision-making.</w:t>
      </w:r>
    </w:p>
    <w:p w14:paraId="2BDE23D2" w14:textId="77777777"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Automate alerts for maintenance and high-priority cleaning tasks using AI forecasts.</w:t>
      </w:r>
    </w:p>
    <w:p w14:paraId="0410E6F8" w14:textId="77777777" w:rsidR="003A5BFA" w:rsidRPr="00351964" w:rsidRDefault="003A5BFA" w:rsidP="001F6B51">
      <w:pPr>
        <w:numPr>
          <w:ilvl w:val="0"/>
          <w:numId w:val="2"/>
        </w:numPr>
        <w:spacing w:line="360" w:lineRule="auto"/>
        <w:rPr>
          <w:rFonts w:ascii="Arial" w:hAnsi="Arial" w:cs="Arial"/>
          <w:sz w:val="24"/>
          <w:szCs w:val="24"/>
        </w:rPr>
      </w:pPr>
      <w:r w:rsidRPr="00351964">
        <w:rPr>
          <w:rFonts w:ascii="Arial" w:hAnsi="Arial" w:cs="Arial"/>
          <w:sz w:val="24"/>
          <w:szCs w:val="24"/>
        </w:rPr>
        <w:t>Establish partnerships with technology vendors for ongoing system updates aligned with AI advancements.</w:t>
      </w:r>
    </w:p>
    <w:p w14:paraId="17795AA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2596EEF1" w14:textId="77777777" w:rsidR="003A5BFA" w:rsidRPr="00351964" w:rsidRDefault="003A5BFA" w:rsidP="001F6B51">
      <w:pPr>
        <w:numPr>
          <w:ilvl w:val="0"/>
          <w:numId w:val="3"/>
        </w:numPr>
        <w:spacing w:line="360" w:lineRule="auto"/>
        <w:rPr>
          <w:rFonts w:ascii="Arial" w:hAnsi="Arial" w:cs="Arial"/>
          <w:sz w:val="24"/>
          <w:szCs w:val="24"/>
        </w:rPr>
      </w:pPr>
      <w:r w:rsidRPr="00351964">
        <w:rPr>
          <w:rFonts w:ascii="Arial" w:hAnsi="Arial" w:cs="Arial"/>
          <w:sz w:val="24"/>
          <w:szCs w:val="24"/>
        </w:rPr>
        <w:t>Anticipatory management reduces last-minute staffing shortages and delays.</w:t>
      </w:r>
    </w:p>
    <w:p w14:paraId="2A595138" w14:textId="77777777" w:rsidR="003A5BFA" w:rsidRPr="00351964" w:rsidRDefault="003A5BFA" w:rsidP="001F6B51">
      <w:pPr>
        <w:numPr>
          <w:ilvl w:val="0"/>
          <w:numId w:val="3"/>
        </w:numPr>
        <w:spacing w:line="360" w:lineRule="auto"/>
        <w:rPr>
          <w:rFonts w:ascii="Arial" w:hAnsi="Arial" w:cs="Arial"/>
          <w:sz w:val="24"/>
          <w:szCs w:val="24"/>
        </w:rPr>
      </w:pPr>
      <w:r w:rsidRPr="00351964">
        <w:rPr>
          <w:rFonts w:ascii="Arial" w:hAnsi="Arial" w:cs="Arial"/>
          <w:sz w:val="24"/>
          <w:szCs w:val="24"/>
        </w:rPr>
        <w:t>Evidence-based resource deployment improves cost efficiency and guest experience personalization.</w:t>
      </w:r>
    </w:p>
    <w:p w14:paraId="3F8D97A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Financials</w:t>
      </w:r>
    </w:p>
    <w:p w14:paraId="35FEBD80" w14:textId="77777777" w:rsidR="003A5BFA" w:rsidRPr="00351964" w:rsidRDefault="003A5BFA" w:rsidP="001F6B51">
      <w:pPr>
        <w:numPr>
          <w:ilvl w:val="0"/>
          <w:numId w:val="4"/>
        </w:numPr>
        <w:spacing w:line="360" w:lineRule="auto"/>
        <w:rPr>
          <w:rFonts w:ascii="Arial" w:hAnsi="Arial" w:cs="Arial"/>
          <w:sz w:val="24"/>
          <w:szCs w:val="24"/>
        </w:rPr>
      </w:pPr>
      <w:r w:rsidRPr="00351964">
        <w:rPr>
          <w:rFonts w:ascii="Arial" w:hAnsi="Arial" w:cs="Arial"/>
          <w:sz w:val="24"/>
          <w:szCs w:val="24"/>
        </w:rPr>
        <w:t>Initial investment: £40,000–£60,000, including software customization and training.</w:t>
      </w:r>
    </w:p>
    <w:p w14:paraId="08B8B251" w14:textId="03FB302A" w:rsidR="003A5BFA" w:rsidRPr="00351964" w:rsidRDefault="003A5BFA" w:rsidP="001F6B51">
      <w:pPr>
        <w:numPr>
          <w:ilvl w:val="0"/>
          <w:numId w:val="4"/>
        </w:numPr>
        <w:spacing w:line="360" w:lineRule="auto"/>
        <w:rPr>
          <w:rFonts w:ascii="Arial" w:hAnsi="Arial" w:cs="Arial"/>
          <w:sz w:val="24"/>
          <w:szCs w:val="24"/>
        </w:rPr>
      </w:pPr>
      <w:r w:rsidRPr="00351964">
        <w:rPr>
          <w:rFonts w:ascii="Arial" w:hAnsi="Arial" w:cs="Arial"/>
          <w:sz w:val="24"/>
          <w:szCs w:val="24"/>
        </w:rPr>
        <w:t>ROI via operational efficiencies and higher guest retention</w:t>
      </w:r>
      <w:r w:rsidR="009E2EDA" w:rsidRPr="00351964">
        <w:rPr>
          <w:rFonts w:ascii="Arial" w:hAnsi="Arial" w:cs="Arial"/>
          <w:sz w:val="24"/>
          <w:szCs w:val="24"/>
        </w:rPr>
        <w:t>.</w:t>
      </w:r>
    </w:p>
    <w:p w14:paraId="309D8699" w14:textId="77777777" w:rsidR="003A5BFA" w:rsidRPr="00351964" w:rsidRDefault="003A5BFA" w:rsidP="00BA4B57">
      <w:pPr>
        <w:pStyle w:val="Heading2"/>
      </w:pPr>
      <w:bookmarkStart w:id="14" w:name="_Toc201065053"/>
      <w:r w:rsidRPr="00351964">
        <w:t>2. Strengthen Leadership Development within Housekeeping Teams</w:t>
      </w:r>
      <w:bookmarkEnd w:id="14"/>
    </w:p>
    <w:p w14:paraId="264165C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Rationale</w:t>
      </w:r>
    </w:p>
    <w:p w14:paraId="35E9BCF0" w14:textId="58281AC6"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lastRenderedPageBreak/>
        <w:t xml:space="preserve">Strong leadership at the operational level is key for fostering motivated, adaptable teams capable of meeting fluctuating demands. Leadership development cultivates a culture of accountability and innovation, directly improving morale and retention </w:t>
      </w:r>
      <w:sdt>
        <w:sdtPr>
          <w:rPr>
            <w:rFonts w:ascii="Arial" w:hAnsi="Arial" w:cs="Arial"/>
            <w:sz w:val="24"/>
            <w:szCs w:val="24"/>
          </w:rPr>
          <w:id w:val="-3058192"/>
          <w:citation/>
        </w:sdtPr>
        <w:sdtEndPr/>
        <w:sdtContent>
          <w:r w:rsidR="00360ED9" w:rsidRPr="00351964">
            <w:rPr>
              <w:rFonts w:ascii="Arial" w:hAnsi="Arial" w:cs="Arial"/>
              <w:sz w:val="24"/>
              <w:szCs w:val="24"/>
            </w:rPr>
            <w:fldChar w:fldCharType="begin"/>
          </w:r>
          <w:r w:rsidR="00360ED9" w:rsidRPr="00351964">
            <w:rPr>
              <w:rFonts w:ascii="Arial" w:hAnsi="Arial" w:cs="Arial"/>
              <w:sz w:val="24"/>
              <w:szCs w:val="24"/>
            </w:rPr>
            <w:instrText xml:space="preserve"> CITATION Avo05 \l 2057 </w:instrText>
          </w:r>
          <w:r w:rsidR="00360ED9" w:rsidRPr="00351964">
            <w:rPr>
              <w:rFonts w:ascii="Arial" w:hAnsi="Arial" w:cs="Arial"/>
              <w:sz w:val="24"/>
              <w:szCs w:val="24"/>
            </w:rPr>
            <w:fldChar w:fldCharType="separate"/>
          </w:r>
          <w:r w:rsidR="00532BC1" w:rsidRPr="00351964">
            <w:rPr>
              <w:rFonts w:ascii="Arial" w:hAnsi="Arial" w:cs="Arial"/>
              <w:noProof/>
              <w:sz w:val="24"/>
              <w:szCs w:val="24"/>
            </w:rPr>
            <w:t>(Avolio, 2005)</w:t>
          </w:r>
          <w:r w:rsidR="00360ED9" w:rsidRPr="00351964">
            <w:rPr>
              <w:rFonts w:ascii="Arial" w:hAnsi="Arial" w:cs="Arial"/>
              <w:sz w:val="24"/>
              <w:szCs w:val="24"/>
            </w:rPr>
            <w:fldChar w:fldCharType="end"/>
          </w:r>
        </w:sdtContent>
      </w:sdt>
      <w:r w:rsidR="00A82B96" w:rsidRPr="00351964">
        <w:rPr>
          <w:rFonts w:ascii="Arial" w:hAnsi="Arial" w:cs="Arial"/>
          <w:sz w:val="24"/>
          <w:szCs w:val="24"/>
        </w:rPr>
        <w:t>.</w:t>
      </w:r>
    </w:p>
    <w:p w14:paraId="63020785"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Execution</w:t>
      </w:r>
    </w:p>
    <w:p w14:paraId="5FE76C54" w14:textId="77777777" w:rsidR="003A5BFA" w:rsidRPr="00351964" w:rsidRDefault="003A5BFA" w:rsidP="001F6B51">
      <w:pPr>
        <w:numPr>
          <w:ilvl w:val="0"/>
          <w:numId w:val="5"/>
        </w:numPr>
        <w:spacing w:line="360" w:lineRule="auto"/>
        <w:rPr>
          <w:rFonts w:ascii="Arial" w:hAnsi="Arial" w:cs="Arial"/>
          <w:sz w:val="24"/>
          <w:szCs w:val="24"/>
        </w:rPr>
      </w:pPr>
      <w:r w:rsidRPr="00351964">
        <w:rPr>
          <w:rFonts w:ascii="Arial" w:hAnsi="Arial" w:cs="Arial"/>
          <w:sz w:val="24"/>
          <w:szCs w:val="24"/>
        </w:rPr>
        <w:t>Implement tiered leadership training emphasizing communication, conflict resolution, and motivation.</w:t>
      </w:r>
    </w:p>
    <w:p w14:paraId="4C33CBC0" w14:textId="77777777" w:rsidR="003A5BFA" w:rsidRPr="00351964" w:rsidRDefault="003A5BFA" w:rsidP="001F6B51">
      <w:pPr>
        <w:numPr>
          <w:ilvl w:val="0"/>
          <w:numId w:val="5"/>
        </w:numPr>
        <w:spacing w:line="360" w:lineRule="auto"/>
        <w:rPr>
          <w:rFonts w:ascii="Arial" w:hAnsi="Arial" w:cs="Arial"/>
          <w:sz w:val="24"/>
          <w:szCs w:val="24"/>
        </w:rPr>
      </w:pPr>
      <w:r w:rsidRPr="00351964">
        <w:rPr>
          <w:rFonts w:ascii="Arial" w:hAnsi="Arial" w:cs="Arial"/>
          <w:sz w:val="24"/>
          <w:szCs w:val="24"/>
        </w:rPr>
        <w:t>Pair emerging leaders with mentors for experiential learning.</w:t>
      </w:r>
    </w:p>
    <w:p w14:paraId="7A1C5A8A" w14:textId="25246C81" w:rsidR="003A5BFA" w:rsidRPr="00351964" w:rsidRDefault="003A5BFA" w:rsidP="001F6B51">
      <w:pPr>
        <w:numPr>
          <w:ilvl w:val="0"/>
          <w:numId w:val="5"/>
        </w:numPr>
        <w:spacing w:line="360" w:lineRule="auto"/>
        <w:rPr>
          <w:rFonts w:ascii="Arial" w:hAnsi="Arial" w:cs="Arial"/>
          <w:sz w:val="24"/>
          <w:szCs w:val="24"/>
        </w:rPr>
      </w:pPr>
      <w:r w:rsidRPr="00351964">
        <w:rPr>
          <w:rFonts w:ascii="Arial" w:hAnsi="Arial" w:cs="Arial"/>
          <w:sz w:val="24"/>
          <w:szCs w:val="24"/>
        </w:rPr>
        <w:t xml:space="preserve">Embed leadership KPIs into performance appraisals to encourage continuous improvement </w:t>
      </w:r>
      <w:r w:rsidR="00B35064" w:rsidRPr="00351964">
        <w:rPr>
          <w:rFonts w:ascii="Arial" w:hAnsi="Arial" w:cs="Arial"/>
          <w:sz w:val="24"/>
          <w:szCs w:val="24"/>
        </w:rPr>
        <w:t xml:space="preserve"> </w:t>
      </w:r>
      <w:sdt>
        <w:sdtPr>
          <w:rPr>
            <w:rFonts w:ascii="Arial" w:hAnsi="Arial" w:cs="Arial"/>
            <w:sz w:val="24"/>
            <w:szCs w:val="24"/>
          </w:rPr>
          <w:id w:val="1723486397"/>
          <w:citation/>
        </w:sdtPr>
        <w:sdtEndPr/>
        <w:sdtContent>
          <w:r w:rsidR="00B35064" w:rsidRPr="00351964">
            <w:rPr>
              <w:rFonts w:ascii="Arial" w:hAnsi="Arial" w:cs="Arial"/>
              <w:sz w:val="24"/>
              <w:szCs w:val="24"/>
            </w:rPr>
            <w:fldChar w:fldCharType="begin"/>
          </w:r>
          <w:r w:rsidR="00B35064" w:rsidRPr="00351964">
            <w:rPr>
              <w:rFonts w:ascii="Arial" w:hAnsi="Arial" w:cs="Arial"/>
              <w:sz w:val="24"/>
              <w:szCs w:val="24"/>
            </w:rPr>
            <w:instrText xml:space="preserve"> CITATION Bas06 \l 2057 </w:instrText>
          </w:r>
          <w:r w:rsidR="00B35064" w:rsidRPr="00351964">
            <w:rPr>
              <w:rFonts w:ascii="Arial" w:hAnsi="Arial" w:cs="Arial"/>
              <w:sz w:val="24"/>
              <w:szCs w:val="24"/>
            </w:rPr>
            <w:fldChar w:fldCharType="separate"/>
          </w:r>
          <w:r w:rsidR="00532BC1" w:rsidRPr="00351964">
            <w:rPr>
              <w:rFonts w:ascii="Arial" w:hAnsi="Arial" w:cs="Arial"/>
              <w:noProof/>
              <w:sz w:val="24"/>
              <w:szCs w:val="24"/>
            </w:rPr>
            <w:t>(Bass, 2006)</w:t>
          </w:r>
          <w:r w:rsidR="00B35064" w:rsidRPr="00351964">
            <w:rPr>
              <w:rFonts w:ascii="Arial" w:hAnsi="Arial" w:cs="Arial"/>
              <w:sz w:val="24"/>
              <w:szCs w:val="24"/>
            </w:rPr>
            <w:fldChar w:fldCharType="end"/>
          </w:r>
        </w:sdtContent>
      </w:sdt>
      <w:r w:rsidR="00F7088A" w:rsidRPr="00351964">
        <w:rPr>
          <w:rFonts w:ascii="Arial" w:hAnsi="Arial" w:cs="Arial"/>
          <w:sz w:val="24"/>
          <w:szCs w:val="24"/>
        </w:rPr>
        <w:t>.</w:t>
      </w:r>
    </w:p>
    <w:p w14:paraId="2CCA5F8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6ABEF656" w14:textId="77777777" w:rsidR="003A5BFA" w:rsidRPr="00351964" w:rsidRDefault="003A5BFA" w:rsidP="001F6B51">
      <w:pPr>
        <w:numPr>
          <w:ilvl w:val="0"/>
          <w:numId w:val="6"/>
        </w:numPr>
        <w:spacing w:line="360" w:lineRule="auto"/>
        <w:rPr>
          <w:rFonts w:ascii="Arial" w:hAnsi="Arial" w:cs="Arial"/>
          <w:sz w:val="24"/>
          <w:szCs w:val="24"/>
        </w:rPr>
      </w:pPr>
      <w:r w:rsidRPr="00351964">
        <w:rPr>
          <w:rFonts w:ascii="Arial" w:hAnsi="Arial" w:cs="Arial"/>
          <w:sz w:val="24"/>
          <w:szCs w:val="24"/>
        </w:rPr>
        <w:t>Enhanced supervisory skills improve operational responsiveness.</w:t>
      </w:r>
    </w:p>
    <w:p w14:paraId="3AFD219A" w14:textId="77777777" w:rsidR="003A5BFA" w:rsidRPr="00351964" w:rsidRDefault="003A5BFA" w:rsidP="001F6B51">
      <w:pPr>
        <w:numPr>
          <w:ilvl w:val="0"/>
          <w:numId w:val="6"/>
        </w:numPr>
        <w:spacing w:line="360" w:lineRule="auto"/>
        <w:rPr>
          <w:rFonts w:ascii="Arial" w:hAnsi="Arial" w:cs="Arial"/>
          <w:sz w:val="24"/>
          <w:szCs w:val="24"/>
        </w:rPr>
      </w:pPr>
      <w:r w:rsidRPr="00351964">
        <w:rPr>
          <w:rFonts w:ascii="Arial" w:hAnsi="Arial" w:cs="Arial"/>
          <w:sz w:val="24"/>
          <w:szCs w:val="24"/>
        </w:rPr>
        <w:t>Internal leadership pipelines reduce dependence on external hiring.</w:t>
      </w:r>
    </w:p>
    <w:p w14:paraId="1BFEDB0D" w14:textId="77777777" w:rsidR="003A5BFA" w:rsidRPr="00351964" w:rsidRDefault="003A5BFA" w:rsidP="001F6B51">
      <w:pPr>
        <w:numPr>
          <w:ilvl w:val="0"/>
          <w:numId w:val="6"/>
        </w:numPr>
        <w:spacing w:line="360" w:lineRule="auto"/>
        <w:rPr>
          <w:rFonts w:ascii="Arial" w:hAnsi="Arial" w:cs="Arial"/>
          <w:sz w:val="24"/>
          <w:szCs w:val="24"/>
        </w:rPr>
      </w:pPr>
      <w:r w:rsidRPr="00351964">
        <w:rPr>
          <w:rFonts w:ascii="Arial" w:hAnsi="Arial" w:cs="Arial"/>
          <w:sz w:val="24"/>
          <w:szCs w:val="24"/>
        </w:rPr>
        <w:t>Positive leadership behaviours strengthen organizational culture.</w:t>
      </w:r>
    </w:p>
    <w:p w14:paraId="1B264DDA"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Costs</w:t>
      </w:r>
    </w:p>
    <w:p w14:paraId="27856CA7" w14:textId="77777777" w:rsidR="003A5BFA" w:rsidRPr="00351964" w:rsidRDefault="003A5BFA" w:rsidP="001F6B51">
      <w:pPr>
        <w:numPr>
          <w:ilvl w:val="0"/>
          <w:numId w:val="7"/>
        </w:numPr>
        <w:spacing w:line="360" w:lineRule="auto"/>
        <w:rPr>
          <w:rFonts w:ascii="Arial" w:hAnsi="Arial" w:cs="Arial"/>
          <w:sz w:val="24"/>
          <w:szCs w:val="24"/>
        </w:rPr>
      </w:pPr>
      <w:r w:rsidRPr="00351964">
        <w:rPr>
          <w:rFonts w:ascii="Arial" w:hAnsi="Arial" w:cs="Arial"/>
          <w:sz w:val="24"/>
          <w:szCs w:val="24"/>
        </w:rPr>
        <w:t>Annual budget of approximately £25,000 for workshops and coaching.</w:t>
      </w:r>
    </w:p>
    <w:p w14:paraId="44A60EF2" w14:textId="1AEA206C" w:rsidR="003A5BFA" w:rsidRPr="00351964" w:rsidRDefault="003A5BFA" w:rsidP="001F6B51">
      <w:pPr>
        <w:numPr>
          <w:ilvl w:val="0"/>
          <w:numId w:val="7"/>
        </w:numPr>
        <w:spacing w:line="360" w:lineRule="auto"/>
        <w:rPr>
          <w:rFonts w:ascii="Arial" w:hAnsi="Arial" w:cs="Arial"/>
          <w:sz w:val="24"/>
          <w:szCs w:val="24"/>
        </w:rPr>
      </w:pPr>
      <w:r w:rsidRPr="00351964">
        <w:rPr>
          <w:rFonts w:ascii="Arial" w:hAnsi="Arial" w:cs="Arial"/>
          <w:sz w:val="24"/>
          <w:szCs w:val="24"/>
        </w:rPr>
        <w:t xml:space="preserve">Reduced turnover and improved productivity </w:t>
      </w:r>
      <w:r w:rsidR="00986055" w:rsidRPr="00351964">
        <w:rPr>
          <w:rFonts w:ascii="Arial" w:hAnsi="Arial" w:cs="Arial"/>
          <w:sz w:val="24"/>
          <w:szCs w:val="24"/>
        </w:rPr>
        <w:t xml:space="preserve"> </w:t>
      </w:r>
      <w:sdt>
        <w:sdtPr>
          <w:rPr>
            <w:rFonts w:ascii="Arial" w:hAnsi="Arial" w:cs="Arial"/>
            <w:sz w:val="24"/>
            <w:szCs w:val="24"/>
          </w:rPr>
          <w:id w:val="-283196351"/>
          <w:citation/>
        </w:sdtPr>
        <w:sdtEndPr/>
        <w:sdtContent>
          <w:r w:rsidR="00986055" w:rsidRPr="00351964">
            <w:rPr>
              <w:rFonts w:ascii="Arial" w:hAnsi="Arial" w:cs="Arial"/>
              <w:sz w:val="24"/>
              <w:szCs w:val="24"/>
            </w:rPr>
            <w:fldChar w:fldCharType="begin"/>
          </w:r>
          <w:r w:rsidR="00986055" w:rsidRPr="00351964">
            <w:rPr>
              <w:rFonts w:ascii="Arial" w:hAnsi="Arial" w:cs="Arial"/>
              <w:sz w:val="24"/>
              <w:szCs w:val="24"/>
            </w:rPr>
            <w:instrText xml:space="preserve"> CITATION Nic13 \l 2057 </w:instrText>
          </w:r>
          <w:r w:rsidR="00986055" w:rsidRPr="00351964">
            <w:rPr>
              <w:rFonts w:ascii="Arial" w:hAnsi="Arial" w:cs="Arial"/>
              <w:sz w:val="24"/>
              <w:szCs w:val="24"/>
            </w:rPr>
            <w:fldChar w:fldCharType="separate"/>
          </w:r>
          <w:r w:rsidR="00532BC1" w:rsidRPr="00351964">
            <w:rPr>
              <w:rFonts w:ascii="Arial" w:hAnsi="Arial" w:cs="Arial"/>
              <w:noProof/>
              <w:sz w:val="24"/>
              <w:szCs w:val="24"/>
            </w:rPr>
            <w:t>(Nickson, 2013)</w:t>
          </w:r>
          <w:r w:rsidR="00986055" w:rsidRPr="00351964">
            <w:rPr>
              <w:rFonts w:ascii="Arial" w:hAnsi="Arial" w:cs="Arial"/>
              <w:sz w:val="24"/>
              <w:szCs w:val="24"/>
            </w:rPr>
            <w:fldChar w:fldCharType="end"/>
          </w:r>
        </w:sdtContent>
      </w:sdt>
      <w:r w:rsidR="00986055" w:rsidRPr="00351964">
        <w:rPr>
          <w:rFonts w:ascii="Arial" w:hAnsi="Arial" w:cs="Arial"/>
          <w:sz w:val="24"/>
          <w:szCs w:val="24"/>
        </w:rPr>
        <w:t xml:space="preserve">. </w:t>
      </w:r>
    </w:p>
    <w:p w14:paraId="3198304F" w14:textId="77777777" w:rsidR="003A5BFA" w:rsidRPr="00351964" w:rsidRDefault="003A5BFA" w:rsidP="00BA4B57">
      <w:pPr>
        <w:pStyle w:val="Heading2"/>
      </w:pPr>
      <w:bookmarkStart w:id="15" w:name="_Toc201065054"/>
      <w:r w:rsidRPr="00351964">
        <w:t>3. Cultivate a Culture of Innovation and Continuous Improvement</w:t>
      </w:r>
      <w:bookmarkEnd w:id="15"/>
    </w:p>
    <w:p w14:paraId="36820ABC"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Rationale</w:t>
      </w:r>
    </w:p>
    <w:p w14:paraId="35E2A570" w14:textId="14B588D5"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Promoting innovation at the frontline empowers employees to identify inefficiencies and propose creative solutions, driving operational excellence </w:t>
      </w:r>
      <w:r w:rsidR="005D5028" w:rsidRPr="00351964">
        <w:rPr>
          <w:rFonts w:ascii="Arial" w:hAnsi="Arial" w:cs="Arial"/>
          <w:sz w:val="24"/>
          <w:szCs w:val="24"/>
        </w:rPr>
        <w:t xml:space="preserve"> </w:t>
      </w:r>
      <w:sdt>
        <w:sdtPr>
          <w:rPr>
            <w:rFonts w:ascii="Arial" w:hAnsi="Arial" w:cs="Arial"/>
            <w:sz w:val="24"/>
            <w:szCs w:val="24"/>
          </w:rPr>
          <w:id w:val="-1668164660"/>
          <w:citation/>
        </w:sdtPr>
        <w:sdtEndPr/>
        <w:sdtContent>
          <w:r w:rsidR="005D5028" w:rsidRPr="00351964">
            <w:rPr>
              <w:rFonts w:ascii="Arial" w:hAnsi="Arial" w:cs="Arial"/>
              <w:sz w:val="24"/>
              <w:szCs w:val="24"/>
            </w:rPr>
            <w:fldChar w:fldCharType="begin"/>
          </w:r>
          <w:r w:rsidR="005D5028" w:rsidRPr="00351964">
            <w:rPr>
              <w:rFonts w:ascii="Arial" w:hAnsi="Arial" w:cs="Arial"/>
              <w:sz w:val="24"/>
              <w:szCs w:val="24"/>
            </w:rPr>
            <w:instrText xml:space="preserve"> CITATION Sun08 \l 2057 </w:instrText>
          </w:r>
          <w:r w:rsidR="005D5028" w:rsidRPr="00351964">
            <w:rPr>
              <w:rFonts w:ascii="Arial" w:hAnsi="Arial" w:cs="Arial"/>
              <w:sz w:val="24"/>
              <w:szCs w:val="24"/>
            </w:rPr>
            <w:fldChar w:fldCharType="separate"/>
          </w:r>
          <w:r w:rsidR="00532BC1" w:rsidRPr="00351964">
            <w:rPr>
              <w:rFonts w:ascii="Arial" w:hAnsi="Arial" w:cs="Arial"/>
              <w:noProof/>
              <w:sz w:val="24"/>
              <w:szCs w:val="24"/>
            </w:rPr>
            <w:t>(Sundbo, 2008)</w:t>
          </w:r>
          <w:r w:rsidR="005D5028" w:rsidRPr="00351964">
            <w:rPr>
              <w:rFonts w:ascii="Arial" w:hAnsi="Arial" w:cs="Arial"/>
              <w:sz w:val="24"/>
              <w:szCs w:val="24"/>
            </w:rPr>
            <w:fldChar w:fldCharType="end"/>
          </w:r>
        </w:sdtContent>
      </w:sdt>
      <w:r w:rsidR="005D5028" w:rsidRPr="00351964">
        <w:rPr>
          <w:rFonts w:ascii="Arial" w:hAnsi="Arial" w:cs="Arial"/>
          <w:sz w:val="24"/>
          <w:szCs w:val="24"/>
        </w:rPr>
        <w:t xml:space="preserve">. </w:t>
      </w:r>
      <w:r w:rsidRPr="00351964">
        <w:rPr>
          <w:rFonts w:ascii="Arial" w:hAnsi="Arial" w:cs="Arial"/>
          <w:sz w:val="24"/>
          <w:szCs w:val="24"/>
        </w:rPr>
        <w:t>Continuous improvement fosters ownership and job satisfaction</w:t>
      </w:r>
      <w:r w:rsidR="009C2F76" w:rsidRPr="00351964">
        <w:rPr>
          <w:rFonts w:ascii="Arial" w:hAnsi="Arial" w:cs="Arial"/>
          <w:sz w:val="24"/>
          <w:szCs w:val="24"/>
        </w:rPr>
        <w:t>.</w:t>
      </w:r>
    </w:p>
    <w:p w14:paraId="52F19D0B"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w:t>
      </w:r>
    </w:p>
    <w:p w14:paraId="1A22834B" w14:textId="77777777" w:rsidR="003A5BFA" w:rsidRPr="00351964" w:rsidRDefault="003A5BFA" w:rsidP="001F6B51">
      <w:pPr>
        <w:numPr>
          <w:ilvl w:val="0"/>
          <w:numId w:val="8"/>
        </w:numPr>
        <w:spacing w:line="360" w:lineRule="auto"/>
        <w:rPr>
          <w:rFonts w:ascii="Arial" w:hAnsi="Arial" w:cs="Arial"/>
          <w:sz w:val="24"/>
          <w:szCs w:val="24"/>
        </w:rPr>
      </w:pPr>
      <w:r w:rsidRPr="00351964">
        <w:rPr>
          <w:rFonts w:ascii="Arial" w:hAnsi="Arial" w:cs="Arial"/>
          <w:sz w:val="24"/>
          <w:szCs w:val="24"/>
        </w:rPr>
        <w:t>Launch suggestion programs and innovation contests for workflow enhancements.</w:t>
      </w:r>
    </w:p>
    <w:p w14:paraId="391394FC" w14:textId="77777777" w:rsidR="003A5BFA" w:rsidRPr="00351964" w:rsidRDefault="003A5BFA" w:rsidP="001F6B51">
      <w:pPr>
        <w:numPr>
          <w:ilvl w:val="0"/>
          <w:numId w:val="8"/>
        </w:numPr>
        <w:spacing w:line="360" w:lineRule="auto"/>
        <w:rPr>
          <w:rFonts w:ascii="Arial" w:hAnsi="Arial" w:cs="Arial"/>
          <w:sz w:val="24"/>
          <w:szCs w:val="24"/>
        </w:rPr>
      </w:pPr>
      <w:r w:rsidRPr="00351964">
        <w:rPr>
          <w:rFonts w:ascii="Arial" w:hAnsi="Arial" w:cs="Arial"/>
          <w:sz w:val="24"/>
          <w:szCs w:val="24"/>
        </w:rPr>
        <w:t>Schedule regular Kaizen events to facilitate incremental changes.</w:t>
      </w:r>
    </w:p>
    <w:p w14:paraId="3F475EFD" w14:textId="77777777" w:rsidR="003A5BFA" w:rsidRPr="00351964" w:rsidRDefault="003A5BFA" w:rsidP="001F6B51">
      <w:pPr>
        <w:numPr>
          <w:ilvl w:val="0"/>
          <w:numId w:val="8"/>
        </w:numPr>
        <w:spacing w:line="360" w:lineRule="auto"/>
        <w:rPr>
          <w:rFonts w:ascii="Arial" w:hAnsi="Arial" w:cs="Arial"/>
          <w:sz w:val="24"/>
          <w:szCs w:val="24"/>
        </w:rPr>
      </w:pPr>
      <w:r w:rsidRPr="00351964">
        <w:rPr>
          <w:rFonts w:ascii="Arial" w:hAnsi="Arial" w:cs="Arial"/>
          <w:sz w:val="24"/>
          <w:szCs w:val="24"/>
        </w:rPr>
        <w:t>Recognize and reward innovative ideas through performance incentives.</w:t>
      </w:r>
    </w:p>
    <w:p w14:paraId="3013E8C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lastRenderedPageBreak/>
        <w:t>Benefits</w:t>
      </w:r>
    </w:p>
    <w:p w14:paraId="06D5DE1B" w14:textId="77777777" w:rsidR="003A5BFA" w:rsidRPr="00351964" w:rsidRDefault="003A5BFA" w:rsidP="001F6B51">
      <w:pPr>
        <w:numPr>
          <w:ilvl w:val="0"/>
          <w:numId w:val="9"/>
        </w:numPr>
        <w:spacing w:line="360" w:lineRule="auto"/>
        <w:rPr>
          <w:rFonts w:ascii="Arial" w:hAnsi="Arial" w:cs="Arial"/>
          <w:sz w:val="24"/>
          <w:szCs w:val="24"/>
        </w:rPr>
      </w:pPr>
      <w:r w:rsidRPr="00351964">
        <w:rPr>
          <w:rFonts w:ascii="Arial" w:hAnsi="Arial" w:cs="Arial"/>
          <w:sz w:val="24"/>
          <w:szCs w:val="24"/>
        </w:rPr>
        <w:t>Engages employees by valuing their input.</w:t>
      </w:r>
    </w:p>
    <w:p w14:paraId="55B6740B" w14:textId="77777777" w:rsidR="003A5BFA" w:rsidRPr="00351964" w:rsidRDefault="003A5BFA" w:rsidP="001F6B51">
      <w:pPr>
        <w:numPr>
          <w:ilvl w:val="0"/>
          <w:numId w:val="9"/>
        </w:numPr>
        <w:spacing w:line="360" w:lineRule="auto"/>
        <w:rPr>
          <w:rFonts w:ascii="Arial" w:hAnsi="Arial" w:cs="Arial"/>
          <w:sz w:val="24"/>
          <w:szCs w:val="24"/>
        </w:rPr>
      </w:pPr>
      <w:r w:rsidRPr="00351964">
        <w:rPr>
          <w:rFonts w:ascii="Arial" w:hAnsi="Arial" w:cs="Arial"/>
          <w:sz w:val="24"/>
          <w:szCs w:val="24"/>
        </w:rPr>
        <w:t>Accelerates inefficiency elimination and adaptability.</w:t>
      </w:r>
    </w:p>
    <w:p w14:paraId="538EB9B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Financials</w:t>
      </w:r>
    </w:p>
    <w:p w14:paraId="257774A7" w14:textId="77777777" w:rsidR="003A5BFA" w:rsidRPr="00351964" w:rsidRDefault="003A5BFA" w:rsidP="001F6B51">
      <w:pPr>
        <w:numPr>
          <w:ilvl w:val="0"/>
          <w:numId w:val="10"/>
        </w:numPr>
        <w:spacing w:line="360" w:lineRule="auto"/>
        <w:rPr>
          <w:rFonts w:ascii="Arial" w:hAnsi="Arial" w:cs="Arial"/>
          <w:sz w:val="24"/>
          <w:szCs w:val="24"/>
        </w:rPr>
      </w:pPr>
      <w:r w:rsidRPr="00351964">
        <w:rPr>
          <w:rFonts w:ascii="Arial" w:hAnsi="Arial" w:cs="Arial"/>
          <w:sz w:val="24"/>
          <w:szCs w:val="24"/>
        </w:rPr>
        <w:t>Annual budget of around £10,000 for incentive programs.</w:t>
      </w:r>
    </w:p>
    <w:p w14:paraId="72C2F5F8" w14:textId="6D8DC3FE" w:rsidR="003A5BFA" w:rsidRPr="00351964" w:rsidRDefault="003A5BFA" w:rsidP="001F6B51">
      <w:pPr>
        <w:numPr>
          <w:ilvl w:val="0"/>
          <w:numId w:val="10"/>
        </w:numPr>
        <w:spacing w:line="360" w:lineRule="auto"/>
        <w:rPr>
          <w:rFonts w:ascii="Arial" w:hAnsi="Arial" w:cs="Arial"/>
          <w:sz w:val="24"/>
          <w:szCs w:val="24"/>
        </w:rPr>
      </w:pPr>
      <w:r w:rsidRPr="00351964">
        <w:rPr>
          <w:rFonts w:ascii="Arial" w:hAnsi="Arial" w:cs="Arial"/>
          <w:sz w:val="24"/>
          <w:szCs w:val="24"/>
        </w:rPr>
        <w:t>Cost savings and improved service quality</w:t>
      </w:r>
      <w:r w:rsidR="0039344F" w:rsidRPr="00351964">
        <w:rPr>
          <w:rFonts w:ascii="Arial" w:hAnsi="Arial" w:cs="Arial"/>
          <w:sz w:val="24"/>
          <w:szCs w:val="24"/>
        </w:rPr>
        <w:t xml:space="preserve"> </w:t>
      </w:r>
      <w:sdt>
        <w:sdtPr>
          <w:rPr>
            <w:rFonts w:ascii="Arial" w:hAnsi="Arial" w:cs="Arial"/>
            <w:sz w:val="24"/>
            <w:szCs w:val="24"/>
          </w:rPr>
          <w:id w:val="1290776221"/>
          <w:citation/>
        </w:sdtPr>
        <w:sdtEndPr/>
        <w:sdtContent>
          <w:r w:rsidR="00FF696F" w:rsidRPr="00351964">
            <w:rPr>
              <w:rFonts w:ascii="Arial" w:hAnsi="Arial" w:cs="Arial"/>
              <w:sz w:val="24"/>
              <w:szCs w:val="24"/>
            </w:rPr>
            <w:fldChar w:fldCharType="begin"/>
          </w:r>
          <w:r w:rsidR="00BA4B57">
            <w:rPr>
              <w:rFonts w:ascii="Arial" w:hAnsi="Arial" w:cs="Arial"/>
              <w:sz w:val="24"/>
              <w:szCs w:val="24"/>
            </w:rPr>
            <w:instrText xml:space="preserve">CITATION Las19 \l 2057 </w:instrText>
          </w:r>
          <w:r w:rsidR="00FF696F" w:rsidRPr="00351964">
            <w:rPr>
              <w:rFonts w:ascii="Arial" w:hAnsi="Arial" w:cs="Arial"/>
              <w:sz w:val="24"/>
              <w:szCs w:val="24"/>
            </w:rPr>
            <w:fldChar w:fldCharType="separate"/>
          </w:r>
          <w:r w:rsidR="00BA4B57" w:rsidRPr="00BA4B57">
            <w:rPr>
              <w:rFonts w:ascii="Arial" w:hAnsi="Arial" w:cs="Arial"/>
              <w:noProof/>
              <w:sz w:val="24"/>
              <w:szCs w:val="24"/>
            </w:rPr>
            <w:t>(Lashley, 2019)</w:t>
          </w:r>
          <w:r w:rsidR="00FF696F" w:rsidRPr="00351964">
            <w:rPr>
              <w:rFonts w:ascii="Arial" w:hAnsi="Arial" w:cs="Arial"/>
              <w:sz w:val="24"/>
              <w:szCs w:val="24"/>
            </w:rPr>
            <w:fldChar w:fldCharType="end"/>
          </w:r>
        </w:sdtContent>
      </w:sdt>
      <w:r w:rsidR="00A82B96" w:rsidRPr="00351964">
        <w:rPr>
          <w:rFonts w:ascii="Arial" w:hAnsi="Arial" w:cs="Arial"/>
          <w:sz w:val="24"/>
          <w:szCs w:val="24"/>
        </w:rPr>
        <w:t>.</w:t>
      </w:r>
    </w:p>
    <w:p w14:paraId="3C6319FD" w14:textId="77777777" w:rsidR="003A5BFA" w:rsidRPr="00351964" w:rsidRDefault="003A5BFA" w:rsidP="00BA4B57">
      <w:pPr>
        <w:pStyle w:val="Heading2"/>
      </w:pPr>
      <w:bookmarkStart w:id="16" w:name="_Toc201065055"/>
      <w:r w:rsidRPr="00351964">
        <w:t>4. Establish Strategic Partnerships for Workforce Diversification</w:t>
      </w:r>
      <w:bookmarkEnd w:id="16"/>
    </w:p>
    <w:p w14:paraId="40E8D228"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Justification</w:t>
      </w:r>
    </w:p>
    <w:p w14:paraId="3ED31ACE"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Labor shortages can be mitigated by broadening recruitment to include underrepresented groups, such as older workers and individuals with disabilities, via partnerships with community organizations (Nickson, 2013). This promotes social responsibility and enhances workforce diversity (Baum, 2015).</w:t>
      </w:r>
    </w:p>
    <w:p w14:paraId="43B8153F"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Operational Framework</w:t>
      </w:r>
    </w:p>
    <w:p w14:paraId="0813E583" w14:textId="77777777" w:rsidR="003A5BFA" w:rsidRPr="00351964" w:rsidRDefault="003A5BFA" w:rsidP="001F6B51">
      <w:pPr>
        <w:numPr>
          <w:ilvl w:val="0"/>
          <w:numId w:val="11"/>
        </w:numPr>
        <w:spacing w:line="360" w:lineRule="auto"/>
        <w:rPr>
          <w:rFonts w:ascii="Arial" w:hAnsi="Arial" w:cs="Arial"/>
          <w:sz w:val="24"/>
          <w:szCs w:val="24"/>
        </w:rPr>
      </w:pPr>
      <w:r w:rsidRPr="00351964">
        <w:rPr>
          <w:rFonts w:ascii="Arial" w:hAnsi="Arial" w:cs="Arial"/>
          <w:sz w:val="24"/>
          <w:szCs w:val="24"/>
        </w:rPr>
        <w:t>Collaborate with local employment agencies and non-profits.</w:t>
      </w:r>
    </w:p>
    <w:p w14:paraId="7E587AF9" w14:textId="77777777" w:rsidR="003A5BFA" w:rsidRPr="00351964" w:rsidRDefault="003A5BFA" w:rsidP="001F6B51">
      <w:pPr>
        <w:numPr>
          <w:ilvl w:val="0"/>
          <w:numId w:val="11"/>
        </w:numPr>
        <w:spacing w:line="360" w:lineRule="auto"/>
        <w:rPr>
          <w:rFonts w:ascii="Arial" w:hAnsi="Arial" w:cs="Arial"/>
          <w:sz w:val="24"/>
          <w:szCs w:val="24"/>
        </w:rPr>
      </w:pPr>
      <w:r w:rsidRPr="00351964">
        <w:rPr>
          <w:rFonts w:ascii="Arial" w:hAnsi="Arial" w:cs="Arial"/>
          <w:sz w:val="24"/>
          <w:szCs w:val="24"/>
        </w:rPr>
        <w:t>Tailor recruitment materials for inclusivity and career growth.</w:t>
      </w:r>
    </w:p>
    <w:p w14:paraId="23729EFD" w14:textId="048A1567" w:rsidR="003A5BFA" w:rsidRPr="00351964" w:rsidRDefault="003A5BFA" w:rsidP="001F6B51">
      <w:pPr>
        <w:numPr>
          <w:ilvl w:val="0"/>
          <w:numId w:val="11"/>
        </w:numPr>
        <w:spacing w:line="360" w:lineRule="auto"/>
        <w:rPr>
          <w:rFonts w:ascii="Arial" w:hAnsi="Arial" w:cs="Arial"/>
          <w:sz w:val="24"/>
          <w:szCs w:val="24"/>
        </w:rPr>
      </w:pPr>
      <w:r w:rsidRPr="00351964">
        <w:rPr>
          <w:rFonts w:ascii="Arial" w:hAnsi="Arial" w:cs="Arial"/>
          <w:sz w:val="24"/>
          <w:szCs w:val="24"/>
        </w:rPr>
        <w:t xml:space="preserve">Implement diversity training to support an inclusive culture </w:t>
      </w:r>
      <w:r w:rsidR="00256849" w:rsidRPr="00351964">
        <w:rPr>
          <w:rFonts w:ascii="Arial" w:hAnsi="Arial" w:cs="Arial"/>
          <w:sz w:val="24"/>
          <w:szCs w:val="24"/>
        </w:rPr>
        <w:t xml:space="preserve"> </w:t>
      </w:r>
      <w:sdt>
        <w:sdtPr>
          <w:rPr>
            <w:rFonts w:ascii="Arial" w:hAnsi="Arial" w:cs="Arial"/>
            <w:sz w:val="24"/>
            <w:szCs w:val="24"/>
          </w:rPr>
          <w:id w:val="-1393417771"/>
          <w:citation/>
        </w:sdtPr>
        <w:sdtEndPr/>
        <w:sdtContent>
          <w:r w:rsidR="00256849" w:rsidRPr="00351964">
            <w:rPr>
              <w:rFonts w:ascii="Arial" w:hAnsi="Arial" w:cs="Arial"/>
              <w:sz w:val="24"/>
              <w:szCs w:val="24"/>
            </w:rPr>
            <w:fldChar w:fldCharType="begin"/>
          </w:r>
          <w:r w:rsidR="00256849" w:rsidRPr="00351964">
            <w:rPr>
              <w:rFonts w:ascii="Arial" w:hAnsi="Arial" w:cs="Arial"/>
              <w:sz w:val="24"/>
              <w:szCs w:val="24"/>
            </w:rPr>
            <w:instrText xml:space="preserve"> CITATION Wal16 \l 2057 </w:instrText>
          </w:r>
          <w:r w:rsidR="00256849" w:rsidRPr="00351964">
            <w:rPr>
              <w:rFonts w:ascii="Arial" w:hAnsi="Arial" w:cs="Arial"/>
              <w:sz w:val="24"/>
              <w:szCs w:val="24"/>
            </w:rPr>
            <w:fldChar w:fldCharType="separate"/>
          </w:r>
          <w:r w:rsidR="00532BC1" w:rsidRPr="00351964">
            <w:rPr>
              <w:rFonts w:ascii="Arial" w:hAnsi="Arial" w:cs="Arial"/>
              <w:noProof/>
              <w:sz w:val="24"/>
              <w:szCs w:val="24"/>
            </w:rPr>
            <w:t>(Walker, 2016)</w:t>
          </w:r>
          <w:r w:rsidR="00256849" w:rsidRPr="00351964">
            <w:rPr>
              <w:rFonts w:ascii="Arial" w:hAnsi="Arial" w:cs="Arial"/>
              <w:sz w:val="24"/>
              <w:szCs w:val="24"/>
            </w:rPr>
            <w:fldChar w:fldCharType="end"/>
          </w:r>
        </w:sdtContent>
      </w:sdt>
      <w:r w:rsidR="00A82B96" w:rsidRPr="00351964">
        <w:rPr>
          <w:rFonts w:ascii="Arial" w:hAnsi="Arial" w:cs="Arial"/>
          <w:sz w:val="24"/>
          <w:szCs w:val="24"/>
        </w:rPr>
        <w:t>.</w:t>
      </w:r>
    </w:p>
    <w:p w14:paraId="7F4A258D"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Advantages</w:t>
      </w:r>
    </w:p>
    <w:p w14:paraId="5A8F83AA" w14:textId="77777777" w:rsidR="003A5BFA" w:rsidRPr="00351964" w:rsidRDefault="003A5BFA" w:rsidP="001F6B51">
      <w:pPr>
        <w:numPr>
          <w:ilvl w:val="0"/>
          <w:numId w:val="12"/>
        </w:numPr>
        <w:spacing w:line="360" w:lineRule="auto"/>
        <w:rPr>
          <w:rFonts w:ascii="Arial" w:hAnsi="Arial" w:cs="Arial"/>
          <w:sz w:val="24"/>
          <w:szCs w:val="24"/>
        </w:rPr>
      </w:pPr>
      <w:r w:rsidRPr="00351964">
        <w:rPr>
          <w:rFonts w:ascii="Arial" w:hAnsi="Arial" w:cs="Arial"/>
          <w:sz w:val="24"/>
          <w:szCs w:val="24"/>
        </w:rPr>
        <w:t>Expands labour pool and reduces recruitment challenges.</w:t>
      </w:r>
    </w:p>
    <w:p w14:paraId="4EBAEAE5" w14:textId="77777777" w:rsidR="003A5BFA" w:rsidRPr="00351964" w:rsidRDefault="003A5BFA" w:rsidP="001F6B51">
      <w:pPr>
        <w:numPr>
          <w:ilvl w:val="0"/>
          <w:numId w:val="12"/>
        </w:numPr>
        <w:spacing w:line="360" w:lineRule="auto"/>
        <w:rPr>
          <w:rFonts w:ascii="Arial" w:hAnsi="Arial" w:cs="Arial"/>
          <w:sz w:val="24"/>
          <w:szCs w:val="24"/>
        </w:rPr>
      </w:pPr>
      <w:r w:rsidRPr="00351964">
        <w:rPr>
          <w:rFonts w:ascii="Arial" w:hAnsi="Arial" w:cs="Arial"/>
          <w:sz w:val="24"/>
          <w:szCs w:val="24"/>
        </w:rPr>
        <w:t>Enriches cultural competence and guest relations.</w:t>
      </w:r>
    </w:p>
    <w:p w14:paraId="73D240BC" w14:textId="77777777" w:rsidR="003A5BFA" w:rsidRPr="00351964" w:rsidRDefault="003A5BFA" w:rsidP="001F6B51">
      <w:pPr>
        <w:numPr>
          <w:ilvl w:val="0"/>
          <w:numId w:val="12"/>
        </w:numPr>
        <w:spacing w:line="360" w:lineRule="auto"/>
        <w:rPr>
          <w:rFonts w:ascii="Arial" w:hAnsi="Arial" w:cs="Arial"/>
          <w:sz w:val="24"/>
          <w:szCs w:val="24"/>
        </w:rPr>
      </w:pPr>
      <w:r w:rsidRPr="00351964">
        <w:rPr>
          <w:rFonts w:ascii="Arial" w:hAnsi="Arial" w:cs="Arial"/>
          <w:sz w:val="24"/>
          <w:szCs w:val="24"/>
        </w:rPr>
        <w:t>Enhances brand reputation through ethical employment practices.</w:t>
      </w:r>
    </w:p>
    <w:p w14:paraId="640A5B9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 Impact</w:t>
      </w:r>
    </w:p>
    <w:p w14:paraId="7C679979" w14:textId="77777777" w:rsidR="003A5BFA" w:rsidRPr="00351964" w:rsidRDefault="003A5BFA" w:rsidP="001F6B51">
      <w:pPr>
        <w:numPr>
          <w:ilvl w:val="0"/>
          <w:numId w:val="13"/>
        </w:numPr>
        <w:spacing w:line="360" w:lineRule="auto"/>
        <w:rPr>
          <w:rFonts w:ascii="Arial" w:hAnsi="Arial" w:cs="Arial"/>
          <w:sz w:val="24"/>
          <w:szCs w:val="24"/>
        </w:rPr>
      </w:pPr>
      <w:r w:rsidRPr="00351964">
        <w:rPr>
          <w:rFonts w:ascii="Arial" w:hAnsi="Arial" w:cs="Arial"/>
          <w:sz w:val="24"/>
          <w:szCs w:val="24"/>
        </w:rPr>
        <w:t>Annual investment of £15,000 for partnerships and training.</w:t>
      </w:r>
    </w:p>
    <w:p w14:paraId="2D77A1F5" w14:textId="15C7D9F0" w:rsidR="003A5BFA" w:rsidRPr="00351964" w:rsidRDefault="003A5BFA" w:rsidP="001F6B51">
      <w:pPr>
        <w:numPr>
          <w:ilvl w:val="0"/>
          <w:numId w:val="13"/>
        </w:numPr>
        <w:spacing w:line="360" w:lineRule="auto"/>
        <w:rPr>
          <w:rFonts w:ascii="Arial" w:hAnsi="Arial" w:cs="Arial"/>
          <w:sz w:val="24"/>
          <w:szCs w:val="24"/>
        </w:rPr>
      </w:pPr>
      <w:r w:rsidRPr="00351964">
        <w:rPr>
          <w:rFonts w:ascii="Arial" w:hAnsi="Arial" w:cs="Arial"/>
          <w:sz w:val="24"/>
          <w:szCs w:val="24"/>
        </w:rPr>
        <w:t>Savings from improved retention and reduced recruitment costs</w:t>
      </w:r>
      <w:r w:rsidR="00BE7EDB" w:rsidRPr="00351964">
        <w:rPr>
          <w:rFonts w:ascii="Arial" w:hAnsi="Arial" w:cs="Arial"/>
          <w:sz w:val="24"/>
          <w:szCs w:val="24"/>
        </w:rPr>
        <w:t>.</w:t>
      </w:r>
    </w:p>
    <w:p w14:paraId="618CF62A" w14:textId="77777777" w:rsidR="003A5BFA" w:rsidRPr="00351964" w:rsidRDefault="003A5BFA" w:rsidP="001F6B51">
      <w:pPr>
        <w:spacing w:line="360" w:lineRule="auto"/>
        <w:rPr>
          <w:rFonts w:ascii="Arial" w:hAnsi="Arial" w:cs="Arial"/>
          <w:sz w:val="24"/>
          <w:szCs w:val="24"/>
        </w:rPr>
      </w:pPr>
    </w:p>
    <w:p w14:paraId="77CC9201" w14:textId="77777777" w:rsidR="003A5BFA" w:rsidRPr="00351964" w:rsidRDefault="003A5BFA" w:rsidP="00BA4B57">
      <w:pPr>
        <w:pStyle w:val="Heading2"/>
      </w:pPr>
      <w:bookmarkStart w:id="17" w:name="_Toc201065056"/>
      <w:r w:rsidRPr="00351964">
        <w:lastRenderedPageBreak/>
        <w:t>5. Integrate Gamification Techniques to Elevate Engagement</w:t>
      </w:r>
      <w:bookmarkEnd w:id="17"/>
    </w:p>
    <w:p w14:paraId="7E0A2E04"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Rationale</w:t>
      </w:r>
    </w:p>
    <w:p w14:paraId="679440D1" w14:textId="2FE4E5FC"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Gamification leverages game elements to boost motivation and engagement, encouraging adherence to protocols and teamwork </w:t>
      </w:r>
      <w:r w:rsidR="00BD2D30" w:rsidRPr="00351964">
        <w:rPr>
          <w:rFonts w:ascii="Arial" w:hAnsi="Arial" w:cs="Arial"/>
          <w:sz w:val="24"/>
          <w:szCs w:val="24"/>
        </w:rPr>
        <w:t xml:space="preserve"> </w:t>
      </w:r>
      <w:sdt>
        <w:sdtPr>
          <w:rPr>
            <w:rFonts w:ascii="Arial" w:hAnsi="Arial" w:cs="Arial"/>
            <w:sz w:val="24"/>
            <w:szCs w:val="24"/>
          </w:rPr>
          <w:id w:val="832029075"/>
          <w:citation/>
        </w:sdtPr>
        <w:sdtEndPr/>
        <w:sdtContent>
          <w:r w:rsidR="008A0000" w:rsidRPr="00351964">
            <w:rPr>
              <w:rFonts w:ascii="Arial" w:hAnsi="Arial" w:cs="Arial"/>
              <w:sz w:val="24"/>
              <w:szCs w:val="24"/>
            </w:rPr>
            <w:fldChar w:fldCharType="begin"/>
          </w:r>
          <w:r w:rsidR="008A0000" w:rsidRPr="00351964">
            <w:rPr>
              <w:rFonts w:ascii="Arial" w:hAnsi="Arial" w:cs="Arial"/>
              <w:sz w:val="24"/>
              <w:szCs w:val="24"/>
            </w:rPr>
            <w:instrText xml:space="preserve"> CITATION Wer12 \l 2057 </w:instrText>
          </w:r>
          <w:r w:rsidR="008A0000" w:rsidRPr="00351964">
            <w:rPr>
              <w:rFonts w:ascii="Arial" w:hAnsi="Arial" w:cs="Arial"/>
              <w:sz w:val="24"/>
              <w:szCs w:val="24"/>
            </w:rPr>
            <w:fldChar w:fldCharType="separate"/>
          </w:r>
          <w:r w:rsidR="00532BC1" w:rsidRPr="00351964">
            <w:rPr>
              <w:rFonts w:ascii="Arial" w:hAnsi="Arial" w:cs="Arial"/>
              <w:noProof/>
              <w:sz w:val="24"/>
              <w:szCs w:val="24"/>
            </w:rPr>
            <w:t>(Werbach, 2012)</w:t>
          </w:r>
          <w:r w:rsidR="008A0000" w:rsidRPr="00351964">
            <w:rPr>
              <w:rFonts w:ascii="Arial" w:hAnsi="Arial" w:cs="Arial"/>
              <w:sz w:val="24"/>
              <w:szCs w:val="24"/>
            </w:rPr>
            <w:fldChar w:fldCharType="end"/>
          </w:r>
        </w:sdtContent>
      </w:sdt>
      <w:r w:rsidRPr="00351964">
        <w:rPr>
          <w:rFonts w:ascii="Arial" w:hAnsi="Arial" w:cs="Arial"/>
          <w:sz w:val="24"/>
          <w:szCs w:val="24"/>
        </w:rPr>
        <w:t>. It has been effective in hospitality settings to enhance productivity</w:t>
      </w:r>
      <w:r w:rsidR="000C5B7D" w:rsidRPr="00351964">
        <w:rPr>
          <w:rFonts w:ascii="Arial" w:hAnsi="Arial" w:cs="Arial"/>
          <w:sz w:val="24"/>
          <w:szCs w:val="24"/>
        </w:rPr>
        <w:t xml:space="preserve"> </w:t>
      </w:r>
      <w:sdt>
        <w:sdtPr>
          <w:rPr>
            <w:rFonts w:ascii="Arial" w:hAnsi="Arial" w:cs="Arial"/>
            <w:sz w:val="24"/>
            <w:szCs w:val="24"/>
          </w:rPr>
          <w:id w:val="1127195644"/>
          <w:citation/>
        </w:sdtPr>
        <w:sdtEndPr/>
        <w:sdtContent>
          <w:r w:rsidR="000C5B7D" w:rsidRPr="00351964">
            <w:rPr>
              <w:rFonts w:ascii="Arial" w:hAnsi="Arial" w:cs="Arial"/>
              <w:sz w:val="24"/>
              <w:szCs w:val="24"/>
            </w:rPr>
            <w:fldChar w:fldCharType="begin"/>
          </w:r>
          <w:r w:rsidR="000C5B7D" w:rsidRPr="00351964">
            <w:rPr>
              <w:rFonts w:ascii="Arial" w:hAnsi="Arial" w:cs="Arial"/>
              <w:sz w:val="24"/>
              <w:szCs w:val="24"/>
            </w:rPr>
            <w:instrText xml:space="preserve"> CITATION Rob15 \l 2057 </w:instrText>
          </w:r>
          <w:r w:rsidR="000C5B7D" w:rsidRPr="00351964">
            <w:rPr>
              <w:rFonts w:ascii="Arial" w:hAnsi="Arial" w:cs="Arial"/>
              <w:sz w:val="24"/>
              <w:szCs w:val="24"/>
            </w:rPr>
            <w:fldChar w:fldCharType="separate"/>
          </w:r>
          <w:r w:rsidR="00532BC1" w:rsidRPr="00351964">
            <w:rPr>
              <w:rFonts w:ascii="Arial" w:hAnsi="Arial" w:cs="Arial"/>
              <w:noProof/>
              <w:sz w:val="24"/>
              <w:szCs w:val="24"/>
            </w:rPr>
            <w:t>(Robson, 2015)</w:t>
          </w:r>
          <w:r w:rsidR="000C5B7D" w:rsidRPr="00351964">
            <w:rPr>
              <w:rFonts w:ascii="Arial" w:hAnsi="Arial" w:cs="Arial"/>
              <w:sz w:val="24"/>
              <w:szCs w:val="24"/>
            </w:rPr>
            <w:fldChar w:fldCharType="end"/>
          </w:r>
        </w:sdtContent>
      </w:sdt>
      <w:r w:rsidR="006C233E" w:rsidRPr="00351964">
        <w:rPr>
          <w:rFonts w:ascii="Arial" w:hAnsi="Arial" w:cs="Arial"/>
          <w:sz w:val="24"/>
          <w:szCs w:val="24"/>
        </w:rPr>
        <w:t>.</w:t>
      </w:r>
    </w:p>
    <w:p w14:paraId="3D878B6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w:t>
      </w:r>
    </w:p>
    <w:p w14:paraId="13FB194D" w14:textId="77777777" w:rsidR="003A5BFA" w:rsidRPr="00351964" w:rsidRDefault="003A5BFA" w:rsidP="001F6B51">
      <w:pPr>
        <w:numPr>
          <w:ilvl w:val="0"/>
          <w:numId w:val="14"/>
        </w:numPr>
        <w:spacing w:line="360" w:lineRule="auto"/>
        <w:rPr>
          <w:rFonts w:ascii="Arial" w:hAnsi="Arial" w:cs="Arial"/>
          <w:sz w:val="24"/>
          <w:szCs w:val="24"/>
        </w:rPr>
      </w:pPr>
      <w:r w:rsidRPr="00351964">
        <w:rPr>
          <w:rFonts w:ascii="Arial" w:hAnsi="Arial" w:cs="Arial"/>
          <w:sz w:val="24"/>
          <w:szCs w:val="24"/>
        </w:rPr>
        <w:t>Develop a points system linked to cleaning quality, speed, and collaboration.</w:t>
      </w:r>
    </w:p>
    <w:p w14:paraId="23066BA0" w14:textId="77777777" w:rsidR="003A5BFA" w:rsidRPr="00351964" w:rsidRDefault="003A5BFA" w:rsidP="001F6B51">
      <w:pPr>
        <w:numPr>
          <w:ilvl w:val="0"/>
          <w:numId w:val="14"/>
        </w:numPr>
        <w:spacing w:line="360" w:lineRule="auto"/>
        <w:rPr>
          <w:rFonts w:ascii="Arial" w:hAnsi="Arial" w:cs="Arial"/>
          <w:sz w:val="24"/>
          <w:szCs w:val="24"/>
        </w:rPr>
      </w:pPr>
      <w:r w:rsidRPr="00351964">
        <w:rPr>
          <w:rFonts w:ascii="Arial" w:hAnsi="Arial" w:cs="Arial"/>
          <w:sz w:val="24"/>
          <w:szCs w:val="24"/>
        </w:rPr>
        <w:t>Use mobile apps or digital leaderboards to track achievements.</w:t>
      </w:r>
    </w:p>
    <w:p w14:paraId="485BABFF" w14:textId="77777777" w:rsidR="003A5BFA" w:rsidRPr="00351964" w:rsidRDefault="003A5BFA" w:rsidP="001F6B51">
      <w:pPr>
        <w:numPr>
          <w:ilvl w:val="0"/>
          <w:numId w:val="14"/>
        </w:numPr>
        <w:spacing w:line="360" w:lineRule="auto"/>
        <w:rPr>
          <w:rFonts w:ascii="Arial" w:hAnsi="Arial" w:cs="Arial"/>
          <w:sz w:val="24"/>
          <w:szCs w:val="24"/>
        </w:rPr>
      </w:pPr>
      <w:r w:rsidRPr="00351964">
        <w:rPr>
          <w:rFonts w:ascii="Arial" w:hAnsi="Arial" w:cs="Arial"/>
          <w:sz w:val="24"/>
          <w:szCs w:val="24"/>
        </w:rPr>
        <w:t>Offer tangible rewards such as gift cards or extra leave.</w:t>
      </w:r>
    </w:p>
    <w:p w14:paraId="7FE22B6D"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22A8F3FA" w14:textId="77777777" w:rsidR="003A5BFA" w:rsidRPr="00351964" w:rsidRDefault="003A5BFA" w:rsidP="001F6B51">
      <w:pPr>
        <w:numPr>
          <w:ilvl w:val="0"/>
          <w:numId w:val="15"/>
        </w:numPr>
        <w:spacing w:line="360" w:lineRule="auto"/>
        <w:rPr>
          <w:rFonts w:ascii="Arial" w:hAnsi="Arial" w:cs="Arial"/>
          <w:sz w:val="24"/>
          <w:szCs w:val="24"/>
        </w:rPr>
      </w:pPr>
      <w:r w:rsidRPr="00351964">
        <w:rPr>
          <w:rFonts w:ascii="Arial" w:hAnsi="Arial" w:cs="Arial"/>
          <w:sz w:val="24"/>
          <w:szCs w:val="24"/>
        </w:rPr>
        <w:t>Increases enthusiasm and accountability.</w:t>
      </w:r>
    </w:p>
    <w:p w14:paraId="46A48F91" w14:textId="77777777" w:rsidR="003A5BFA" w:rsidRPr="00351964" w:rsidRDefault="003A5BFA" w:rsidP="001F6B51">
      <w:pPr>
        <w:numPr>
          <w:ilvl w:val="0"/>
          <w:numId w:val="15"/>
        </w:numPr>
        <w:spacing w:line="360" w:lineRule="auto"/>
        <w:rPr>
          <w:rFonts w:ascii="Arial" w:hAnsi="Arial" w:cs="Arial"/>
          <w:sz w:val="24"/>
          <w:szCs w:val="24"/>
        </w:rPr>
      </w:pPr>
      <w:r w:rsidRPr="00351964">
        <w:rPr>
          <w:rFonts w:ascii="Arial" w:hAnsi="Arial" w:cs="Arial"/>
          <w:sz w:val="24"/>
          <w:szCs w:val="24"/>
        </w:rPr>
        <w:t>Supports rapid behavioural change and team cohesion.</w:t>
      </w:r>
    </w:p>
    <w:p w14:paraId="32248E09"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Costs</w:t>
      </w:r>
    </w:p>
    <w:p w14:paraId="3F69B960" w14:textId="77777777" w:rsidR="003A5BFA" w:rsidRPr="00351964" w:rsidRDefault="003A5BFA" w:rsidP="001F6B51">
      <w:pPr>
        <w:numPr>
          <w:ilvl w:val="0"/>
          <w:numId w:val="16"/>
        </w:numPr>
        <w:spacing w:line="360" w:lineRule="auto"/>
        <w:rPr>
          <w:rFonts w:ascii="Arial" w:hAnsi="Arial" w:cs="Arial"/>
          <w:sz w:val="24"/>
          <w:szCs w:val="24"/>
        </w:rPr>
      </w:pPr>
      <w:r w:rsidRPr="00351964">
        <w:rPr>
          <w:rFonts w:ascii="Arial" w:hAnsi="Arial" w:cs="Arial"/>
          <w:sz w:val="24"/>
          <w:szCs w:val="24"/>
        </w:rPr>
        <w:t>£10,000 initial investment for development and rewards.</w:t>
      </w:r>
    </w:p>
    <w:p w14:paraId="55F96400" w14:textId="1D921217" w:rsidR="003A5BFA" w:rsidRPr="00351964" w:rsidRDefault="003A5BFA" w:rsidP="001F6B51">
      <w:pPr>
        <w:numPr>
          <w:ilvl w:val="0"/>
          <w:numId w:val="16"/>
        </w:numPr>
        <w:spacing w:line="360" w:lineRule="auto"/>
        <w:rPr>
          <w:rFonts w:ascii="Arial" w:hAnsi="Arial" w:cs="Arial"/>
          <w:sz w:val="24"/>
          <w:szCs w:val="24"/>
        </w:rPr>
      </w:pPr>
      <w:r w:rsidRPr="00351964">
        <w:rPr>
          <w:rFonts w:ascii="Arial" w:hAnsi="Arial" w:cs="Arial"/>
          <w:sz w:val="24"/>
          <w:szCs w:val="24"/>
        </w:rPr>
        <w:t xml:space="preserve">ROI through improved productivity and reduced absenteeism </w:t>
      </w:r>
      <w:sdt>
        <w:sdtPr>
          <w:rPr>
            <w:rFonts w:ascii="Arial" w:hAnsi="Arial" w:cs="Arial"/>
            <w:sz w:val="24"/>
            <w:szCs w:val="24"/>
          </w:rPr>
          <w:id w:val="-343242257"/>
          <w:citation/>
        </w:sdtPr>
        <w:sdtEndPr/>
        <w:sdtContent>
          <w:r w:rsidR="00627C1A" w:rsidRPr="00351964">
            <w:rPr>
              <w:rFonts w:ascii="Arial" w:hAnsi="Arial" w:cs="Arial"/>
              <w:sz w:val="24"/>
              <w:szCs w:val="24"/>
            </w:rPr>
            <w:fldChar w:fldCharType="begin"/>
          </w:r>
          <w:r w:rsidR="00627C1A" w:rsidRPr="00351964">
            <w:rPr>
              <w:rFonts w:ascii="Arial" w:hAnsi="Arial" w:cs="Arial"/>
              <w:sz w:val="24"/>
              <w:szCs w:val="24"/>
            </w:rPr>
            <w:instrText xml:space="preserve"> CITATION Arm14 \l 2057 </w:instrText>
          </w:r>
          <w:r w:rsidR="00627C1A" w:rsidRPr="00351964">
            <w:rPr>
              <w:rFonts w:ascii="Arial" w:hAnsi="Arial" w:cs="Arial"/>
              <w:sz w:val="24"/>
              <w:szCs w:val="24"/>
            </w:rPr>
            <w:fldChar w:fldCharType="separate"/>
          </w:r>
          <w:r w:rsidR="00532BC1" w:rsidRPr="00351964">
            <w:rPr>
              <w:rFonts w:ascii="Arial" w:hAnsi="Arial" w:cs="Arial"/>
              <w:noProof/>
              <w:sz w:val="24"/>
              <w:szCs w:val="24"/>
            </w:rPr>
            <w:t>(Armstrong, 2014)</w:t>
          </w:r>
          <w:r w:rsidR="00627C1A" w:rsidRPr="00351964">
            <w:rPr>
              <w:rFonts w:ascii="Arial" w:hAnsi="Arial" w:cs="Arial"/>
              <w:sz w:val="24"/>
              <w:szCs w:val="24"/>
            </w:rPr>
            <w:fldChar w:fldCharType="end"/>
          </w:r>
        </w:sdtContent>
      </w:sdt>
      <w:r w:rsidR="00627C1A" w:rsidRPr="00351964">
        <w:rPr>
          <w:rFonts w:ascii="Arial" w:hAnsi="Arial" w:cs="Arial"/>
          <w:sz w:val="24"/>
          <w:szCs w:val="24"/>
        </w:rPr>
        <w:t xml:space="preserve">. </w:t>
      </w:r>
    </w:p>
    <w:p w14:paraId="5B7E42D1" w14:textId="77777777" w:rsidR="003A5BFA" w:rsidRPr="00351964" w:rsidRDefault="003A5BFA" w:rsidP="001F6B51">
      <w:pPr>
        <w:spacing w:line="360" w:lineRule="auto"/>
        <w:rPr>
          <w:rFonts w:ascii="Arial" w:hAnsi="Arial" w:cs="Arial"/>
          <w:b/>
          <w:bCs/>
          <w:sz w:val="24"/>
          <w:szCs w:val="24"/>
        </w:rPr>
      </w:pPr>
      <w:bookmarkStart w:id="18" w:name="_Toc201065057"/>
      <w:r w:rsidRPr="00BA4B57">
        <w:rPr>
          <w:rStyle w:val="Heading2Char"/>
        </w:rPr>
        <w:t>6. Employ Internet of Things (IoT) Solutions for Smart Housekeeping</w:t>
      </w:r>
      <w:bookmarkEnd w:id="18"/>
      <w:r w:rsidRPr="00BA4B57">
        <w:rPr>
          <w:rStyle w:val="Heading2Char"/>
        </w:rPr>
        <w:t xml:space="preserve"> </w:t>
      </w:r>
      <w:r w:rsidRPr="00351964">
        <w:rPr>
          <w:rFonts w:ascii="Arial" w:hAnsi="Arial" w:cs="Arial"/>
          <w:b/>
          <w:bCs/>
          <w:sz w:val="24"/>
          <w:szCs w:val="24"/>
        </w:rPr>
        <w:t>Operations</w:t>
      </w:r>
    </w:p>
    <w:p w14:paraId="15D63E9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Justification</w:t>
      </w:r>
    </w:p>
    <w:p w14:paraId="572B1711" w14:textId="24C10873"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IoT enables real-time device connectivity, facilitating automation and intelligent </w:t>
      </w:r>
      <w:r w:rsidR="00FD332A" w:rsidRPr="00351964">
        <w:rPr>
          <w:rFonts w:ascii="Arial" w:hAnsi="Arial" w:cs="Arial"/>
          <w:sz w:val="24"/>
          <w:szCs w:val="24"/>
        </w:rPr>
        <w:t>monitoring.</w:t>
      </w:r>
      <w:r w:rsidRPr="00351964">
        <w:rPr>
          <w:rFonts w:ascii="Arial" w:hAnsi="Arial" w:cs="Arial"/>
          <w:sz w:val="24"/>
          <w:szCs w:val="24"/>
        </w:rPr>
        <w:t xml:space="preserve"> In housekeeping, IoT can optimize cleaning schedules via occupancy sensors, automate inventory tracking, and enable remote equipment monitoring. Evidence suggests IoT can reduce costs by up to 20% and enhance room readiness by 15%</w:t>
      </w:r>
      <w:r w:rsidR="00627C1A" w:rsidRPr="00351964">
        <w:rPr>
          <w:rFonts w:ascii="Arial" w:hAnsi="Arial" w:cs="Arial"/>
          <w:sz w:val="24"/>
          <w:szCs w:val="24"/>
        </w:rPr>
        <w:t>.</w:t>
      </w:r>
    </w:p>
    <w:p w14:paraId="2B20D19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Execution Plan</w:t>
      </w:r>
    </w:p>
    <w:p w14:paraId="2514CB8C" w14:textId="798F94BE"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t>Install IoT sensors for occupancy, air quality, and maintenance detection</w:t>
      </w:r>
      <w:r w:rsidR="00FD332A" w:rsidRPr="00351964">
        <w:rPr>
          <w:rFonts w:ascii="Arial" w:hAnsi="Arial" w:cs="Arial"/>
          <w:sz w:val="24"/>
          <w:szCs w:val="24"/>
        </w:rPr>
        <w:t>.</w:t>
      </w:r>
    </w:p>
    <w:p w14:paraId="29D176DA" w14:textId="77777777"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lastRenderedPageBreak/>
        <w:t>Use automated alerts to prioritize cleaning tasks based on sensor data.</w:t>
      </w:r>
    </w:p>
    <w:p w14:paraId="63C95D7D" w14:textId="77777777"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t>Implement smart inventory systems for real-time supply monitoring and automated reordering.</w:t>
      </w:r>
    </w:p>
    <w:p w14:paraId="3F146B83" w14:textId="58754418" w:rsidR="003A5BFA" w:rsidRPr="00351964" w:rsidRDefault="003A5BFA" w:rsidP="001F6B51">
      <w:pPr>
        <w:numPr>
          <w:ilvl w:val="0"/>
          <w:numId w:val="17"/>
        </w:numPr>
        <w:spacing w:line="360" w:lineRule="auto"/>
        <w:rPr>
          <w:rFonts w:ascii="Arial" w:hAnsi="Arial" w:cs="Arial"/>
          <w:sz w:val="24"/>
          <w:szCs w:val="24"/>
        </w:rPr>
      </w:pPr>
      <w:r w:rsidRPr="00351964">
        <w:rPr>
          <w:rFonts w:ascii="Arial" w:hAnsi="Arial" w:cs="Arial"/>
          <w:sz w:val="24"/>
          <w:szCs w:val="24"/>
        </w:rPr>
        <w:t>Provide staff training on IoT systems and data usage.</w:t>
      </w:r>
    </w:p>
    <w:p w14:paraId="0D6D5809"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Expected Outcomes</w:t>
      </w:r>
    </w:p>
    <w:p w14:paraId="36D703C6" w14:textId="77777777" w:rsidR="003A5BFA" w:rsidRPr="00351964" w:rsidRDefault="003A5BFA" w:rsidP="001F6B51">
      <w:pPr>
        <w:numPr>
          <w:ilvl w:val="0"/>
          <w:numId w:val="18"/>
        </w:numPr>
        <w:spacing w:line="360" w:lineRule="auto"/>
        <w:rPr>
          <w:rFonts w:ascii="Arial" w:hAnsi="Arial" w:cs="Arial"/>
          <w:sz w:val="24"/>
          <w:szCs w:val="24"/>
        </w:rPr>
      </w:pPr>
      <w:r w:rsidRPr="00351964">
        <w:rPr>
          <w:rFonts w:ascii="Arial" w:hAnsi="Arial" w:cs="Arial"/>
          <w:sz w:val="24"/>
          <w:szCs w:val="24"/>
        </w:rPr>
        <w:t>Align cleaning schedules with actual room use, reducing unnecessary tasks.</w:t>
      </w:r>
    </w:p>
    <w:p w14:paraId="71B886BD" w14:textId="77777777" w:rsidR="003A5BFA" w:rsidRPr="00351964" w:rsidRDefault="003A5BFA" w:rsidP="001F6B51">
      <w:pPr>
        <w:numPr>
          <w:ilvl w:val="0"/>
          <w:numId w:val="18"/>
        </w:numPr>
        <w:spacing w:line="360" w:lineRule="auto"/>
        <w:rPr>
          <w:rFonts w:ascii="Arial" w:hAnsi="Arial" w:cs="Arial"/>
          <w:sz w:val="24"/>
          <w:szCs w:val="24"/>
        </w:rPr>
      </w:pPr>
      <w:r w:rsidRPr="00351964">
        <w:rPr>
          <w:rFonts w:ascii="Arial" w:hAnsi="Arial" w:cs="Arial"/>
          <w:sz w:val="24"/>
          <w:szCs w:val="24"/>
        </w:rPr>
        <w:t>Lower wastage and optimize resource utilization.</w:t>
      </w:r>
    </w:p>
    <w:p w14:paraId="4F15E942" w14:textId="77777777" w:rsidR="003A5BFA" w:rsidRPr="00351964" w:rsidRDefault="003A5BFA" w:rsidP="001F6B51">
      <w:pPr>
        <w:numPr>
          <w:ilvl w:val="0"/>
          <w:numId w:val="18"/>
        </w:numPr>
        <w:spacing w:line="360" w:lineRule="auto"/>
        <w:rPr>
          <w:rFonts w:ascii="Arial" w:hAnsi="Arial" w:cs="Arial"/>
          <w:sz w:val="24"/>
          <w:szCs w:val="24"/>
        </w:rPr>
      </w:pPr>
      <w:r w:rsidRPr="00351964">
        <w:rPr>
          <w:rFonts w:ascii="Arial" w:hAnsi="Arial" w:cs="Arial"/>
          <w:sz w:val="24"/>
          <w:szCs w:val="24"/>
        </w:rPr>
        <w:t>Improve guest satisfaction via proactive maintenance.</w:t>
      </w:r>
    </w:p>
    <w:p w14:paraId="16A278B3"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 Implications</w:t>
      </w:r>
    </w:p>
    <w:p w14:paraId="71FD17D5" w14:textId="77777777" w:rsidR="003A5BFA" w:rsidRPr="00351964" w:rsidRDefault="003A5BFA" w:rsidP="001F6B51">
      <w:pPr>
        <w:numPr>
          <w:ilvl w:val="0"/>
          <w:numId w:val="19"/>
        </w:numPr>
        <w:spacing w:line="360" w:lineRule="auto"/>
        <w:rPr>
          <w:rFonts w:ascii="Arial" w:hAnsi="Arial" w:cs="Arial"/>
          <w:sz w:val="24"/>
          <w:szCs w:val="24"/>
        </w:rPr>
      </w:pPr>
      <w:r w:rsidRPr="00351964">
        <w:rPr>
          <w:rFonts w:ascii="Arial" w:hAnsi="Arial" w:cs="Arial"/>
          <w:sz w:val="24"/>
          <w:szCs w:val="24"/>
        </w:rPr>
        <w:t>Estimated cost: £45,000–£70,000 for hardware and integration.</w:t>
      </w:r>
    </w:p>
    <w:p w14:paraId="1588380C" w14:textId="09BF94E9" w:rsidR="003A5BFA" w:rsidRPr="00351964" w:rsidRDefault="003A5BFA" w:rsidP="001F6B51">
      <w:pPr>
        <w:numPr>
          <w:ilvl w:val="0"/>
          <w:numId w:val="19"/>
        </w:numPr>
        <w:spacing w:line="360" w:lineRule="auto"/>
        <w:rPr>
          <w:rFonts w:ascii="Arial" w:hAnsi="Arial" w:cs="Arial"/>
          <w:sz w:val="24"/>
          <w:szCs w:val="24"/>
        </w:rPr>
      </w:pPr>
      <w:r w:rsidRPr="00351964">
        <w:rPr>
          <w:rFonts w:ascii="Arial" w:hAnsi="Arial" w:cs="Arial"/>
          <w:sz w:val="24"/>
          <w:szCs w:val="24"/>
        </w:rPr>
        <w:t>ROI expected within 18 months</w:t>
      </w:r>
      <w:r w:rsidR="00FD332A" w:rsidRPr="00351964">
        <w:rPr>
          <w:rFonts w:ascii="Arial" w:hAnsi="Arial" w:cs="Arial"/>
          <w:sz w:val="24"/>
          <w:szCs w:val="24"/>
        </w:rPr>
        <w:t>.</w:t>
      </w:r>
    </w:p>
    <w:p w14:paraId="25DAECF8" w14:textId="77777777" w:rsidR="003A5BFA" w:rsidRPr="00351964" w:rsidRDefault="003A5BFA" w:rsidP="00BA4B57">
      <w:pPr>
        <w:pStyle w:val="Heading2"/>
      </w:pPr>
      <w:bookmarkStart w:id="19" w:name="_Toc201065058"/>
      <w:r w:rsidRPr="00351964">
        <w:t>7. Implement Comprehensive Diversity, Equity, and Inclusion (DEI) Initiatives</w:t>
      </w:r>
      <w:bookmarkEnd w:id="19"/>
    </w:p>
    <w:p w14:paraId="5AC199F1"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Rationale</w:t>
      </w:r>
    </w:p>
    <w:p w14:paraId="503BA710" w14:textId="6BEAFFBA"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Diverse and inclusive workplaces enhance employee satisfaction and innovation while improving guest interactions through cultural competence </w:t>
      </w:r>
      <w:r w:rsidR="00E504AD" w:rsidRPr="00351964">
        <w:rPr>
          <w:rFonts w:ascii="Arial" w:hAnsi="Arial" w:cs="Arial"/>
          <w:sz w:val="24"/>
          <w:szCs w:val="24"/>
        </w:rPr>
        <w:t xml:space="preserve"> </w:t>
      </w:r>
      <w:sdt>
        <w:sdtPr>
          <w:rPr>
            <w:rFonts w:ascii="Arial" w:hAnsi="Arial" w:cs="Arial"/>
            <w:sz w:val="24"/>
            <w:szCs w:val="24"/>
          </w:rPr>
          <w:id w:val="-1762751823"/>
          <w:citation/>
        </w:sdtPr>
        <w:sdtEndPr/>
        <w:sdtContent>
          <w:r w:rsidR="00E504AD" w:rsidRPr="00351964">
            <w:rPr>
              <w:rFonts w:ascii="Arial" w:hAnsi="Arial" w:cs="Arial"/>
              <w:sz w:val="24"/>
              <w:szCs w:val="24"/>
            </w:rPr>
            <w:fldChar w:fldCharType="begin"/>
          </w:r>
          <w:r w:rsidR="00E504AD" w:rsidRPr="00351964">
            <w:rPr>
              <w:rFonts w:ascii="Arial" w:hAnsi="Arial" w:cs="Arial"/>
              <w:sz w:val="24"/>
              <w:szCs w:val="24"/>
            </w:rPr>
            <w:instrText xml:space="preserve"> CITATION Sho11 \l 2057 </w:instrText>
          </w:r>
          <w:r w:rsidR="00E504AD" w:rsidRPr="00351964">
            <w:rPr>
              <w:rFonts w:ascii="Arial" w:hAnsi="Arial" w:cs="Arial"/>
              <w:sz w:val="24"/>
              <w:szCs w:val="24"/>
            </w:rPr>
            <w:fldChar w:fldCharType="separate"/>
          </w:r>
          <w:r w:rsidR="00532BC1" w:rsidRPr="00351964">
            <w:rPr>
              <w:rFonts w:ascii="Arial" w:hAnsi="Arial" w:cs="Arial"/>
              <w:noProof/>
              <w:sz w:val="24"/>
              <w:szCs w:val="24"/>
            </w:rPr>
            <w:t>(Shore, 2011)</w:t>
          </w:r>
          <w:r w:rsidR="00E504AD" w:rsidRPr="00351964">
            <w:rPr>
              <w:rFonts w:ascii="Arial" w:hAnsi="Arial" w:cs="Arial"/>
              <w:sz w:val="24"/>
              <w:szCs w:val="24"/>
            </w:rPr>
            <w:fldChar w:fldCharType="end"/>
          </w:r>
        </w:sdtContent>
      </w:sdt>
      <w:r w:rsidR="00212F7F" w:rsidRPr="00351964">
        <w:rPr>
          <w:rFonts w:ascii="Arial" w:hAnsi="Arial" w:cs="Arial"/>
          <w:sz w:val="24"/>
          <w:szCs w:val="24"/>
        </w:rPr>
        <w:t xml:space="preserve"> </w:t>
      </w:r>
      <w:r w:rsidR="00ED5AF3" w:rsidRPr="00351964">
        <w:rPr>
          <w:rFonts w:ascii="Arial" w:hAnsi="Arial" w:cs="Arial"/>
          <w:sz w:val="24"/>
          <w:szCs w:val="24"/>
        </w:rPr>
        <w:t xml:space="preserve">, </w:t>
      </w:r>
      <w:sdt>
        <w:sdtPr>
          <w:rPr>
            <w:rFonts w:ascii="Arial" w:hAnsi="Arial" w:cs="Arial"/>
            <w:sz w:val="24"/>
            <w:szCs w:val="24"/>
          </w:rPr>
          <w:id w:val="-745342835"/>
          <w:citation/>
        </w:sdtPr>
        <w:sdtEndPr/>
        <w:sdtContent>
          <w:r w:rsidR="00ED5AF3" w:rsidRPr="00351964">
            <w:rPr>
              <w:rFonts w:ascii="Arial" w:hAnsi="Arial" w:cs="Arial"/>
              <w:sz w:val="24"/>
              <w:szCs w:val="24"/>
            </w:rPr>
            <w:fldChar w:fldCharType="begin"/>
          </w:r>
          <w:r w:rsidR="00ED5AF3" w:rsidRPr="00351964">
            <w:rPr>
              <w:rFonts w:ascii="Arial" w:hAnsi="Arial" w:cs="Arial"/>
              <w:sz w:val="24"/>
              <w:szCs w:val="24"/>
            </w:rPr>
            <w:instrText xml:space="preserve"> CITATION Mor16 \l 2057 </w:instrText>
          </w:r>
          <w:r w:rsidR="00ED5AF3" w:rsidRPr="00351964">
            <w:rPr>
              <w:rFonts w:ascii="Arial" w:hAnsi="Arial" w:cs="Arial"/>
              <w:sz w:val="24"/>
              <w:szCs w:val="24"/>
            </w:rPr>
            <w:fldChar w:fldCharType="separate"/>
          </w:r>
          <w:r w:rsidR="00532BC1" w:rsidRPr="00351964">
            <w:rPr>
              <w:rFonts w:ascii="Arial" w:hAnsi="Arial" w:cs="Arial"/>
              <w:noProof/>
              <w:sz w:val="24"/>
              <w:szCs w:val="24"/>
            </w:rPr>
            <w:t>(Mor Barak, 2016)</w:t>
          </w:r>
          <w:r w:rsidR="00ED5AF3" w:rsidRPr="00351964">
            <w:rPr>
              <w:rFonts w:ascii="Arial" w:hAnsi="Arial" w:cs="Arial"/>
              <w:sz w:val="24"/>
              <w:szCs w:val="24"/>
            </w:rPr>
            <w:fldChar w:fldCharType="end"/>
          </w:r>
        </w:sdtContent>
      </w:sdt>
      <w:r w:rsidR="00ED5AF3" w:rsidRPr="00351964">
        <w:rPr>
          <w:rFonts w:ascii="Arial" w:hAnsi="Arial" w:cs="Arial"/>
          <w:sz w:val="24"/>
          <w:szCs w:val="24"/>
        </w:rPr>
        <w:t xml:space="preserve">. </w:t>
      </w:r>
      <w:r w:rsidRPr="00351964">
        <w:rPr>
          <w:rFonts w:ascii="Arial" w:hAnsi="Arial" w:cs="Arial"/>
          <w:sz w:val="24"/>
          <w:szCs w:val="24"/>
        </w:rPr>
        <w:t>This aligns with Marriott’s global DEI and corporate responsibility goals.</w:t>
      </w:r>
    </w:p>
    <w:p w14:paraId="1B84FBF6"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 Framework</w:t>
      </w:r>
    </w:p>
    <w:p w14:paraId="57C2DC77" w14:textId="3F7AACBF"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Conduct diversity audits and surveys to identify gaps</w:t>
      </w:r>
      <w:r w:rsidR="007C32F3" w:rsidRPr="00351964">
        <w:rPr>
          <w:rFonts w:ascii="Arial" w:hAnsi="Arial" w:cs="Arial"/>
          <w:sz w:val="24"/>
          <w:szCs w:val="24"/>
        </w:rPr>
        <w:t>.</w:t>
      </w:r>
    </w:p>
    <w:p w14:paraId="6990A1BC" w14:textId="0BCDDE44"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Deploy DEI training on unconscious bias and inclusive leadership</w:t>
      </w:r>
      <w:r w:rsidR="007C32F3" w:rsidRPr="00351964">
        <w:rPr>
          <w:rFonts w:ascii="Arial" w:hAnsi="Arial" w:cs="Arial"/>
          <w:sz w:val="24"/>
          <w:szCs w:val="24"/>
        </w:rPr>
        <w:t>.</w:t>
      </w:r>
    </w:p>
    <w:p w14:paraId="6C99A7B3" w14:textId="77777777"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Form Employee Resource Groups (ERGs) for peer support.</w:t>
      </w:r>
    </w:p>
    <w:p w14:paraId="5DC36846" w14:textId="32242464" w:rsidR="003A5BFA" w:rsidRPr="00351964" w:rsidRDefault="003A5BFA" w:rsidP="001F6B51">
      <w:pPr>
        <w:numPr>
          <w:ilvl w:val="0"/>
          <w:numId w:val="20"/>
        </w:numPr>
        <w:spacing w:line="360" w:lineRule="auto"/>
        <w:rPr>
          <w:rFonts w:ascii="Arial" w:hAnsi="Arial" w:cs="Arial"/>
          <w:sz w:val="24"/>
          <w:szCs w:val="24"/>
        </w:rPr>
      </w:pPr>
      <w:r w:rsidRPr="00351964">
        <w:rPr>
          <w:rFonts w:ascii="Arial" w:hAnsi="Arial" w:cs="Arial"/>
          <w:sz w:val="24"/>
          <w:szCs w:val="24"/>
        </w:rPr>
        <w:t>Integrate DEI goals into performance reviews and recruitment</w:t>
      </w:r>
      <w:r w:rsidR="007C32F3" w:rsidRPr="00351964">
        <w:rPr>
          <w:rFonts w:ascii="Arial" w:hAnsi="Arial" w:cs="Arial"/>
          <w:sz w:val="24"/>
          <w:szCs w:val="24"/>
        </w:rPr>
        <w:t>.</w:t>
      </w:r>
    </w:p>
    <w:p w14:paraId="2C843526"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Advantages</w:t>
      </w:r>
    </w:p>
    <w:p w14:paraId="66F7C5F9" w14:textId="77777777" w:rsidR="003A5BFA" w:rsidRPr="00351964" w:rsidRDefault="003A5BFA" w:rsidP="001F6B51">
      <w:pPr>
        <w:numPr>
          <w:ilvl w:val="0"/>
          <w:numId w:val="21"/>
        </w:numPr>
        <w:spacing w:line="360" w:lineRule="auto"/>
        <w:rPr>
          <w:rFonts w:ascii="Arial" w:hAnsi="Arial" w:cs="Arial"/>
          <w:sz w:val="24"/>
          <w:szCs w:val="24"/>
        </w:rPr>
      </w:pPr>
      <w:r w:rsidRPr="00351964">
        <w:rPr>
          <w:rFonts w:ascii="Arial" w:hAnsi="Arial" w:cs="Arial"/>
          <w:sz w:val="24"/>
          <w:szCs w:val="24"/>
        </w:rPr>
        <w:t>Fosters respectful, supportive workplace environments.</w:t>
      </w:r>
    </w:p>
    <w:p w14:paraId="4A72D31F" w14:textId="77777777" w:rsidR="003A5BFA" w:rsidRPr="00351964" w:rsidRDefault="003A5BFA" w:rsidP="001F6B51">
      <w:pPr>
        <w:numPr>
          <w:ilvl w:val="0"/>
          <w:numId w:val="21"/>
        </w:numPr>
        <w:spacing w:line="360" w:lineRule="auto"/>
        <w:rPr>
          <w:rFonts w:ascii="Arial" w:hAnsi="Arial" w:cs="Arial"/>
          <w:sz w:val="24"/>
          <w:szCs w:val="24"/>
        </w:rPr>
      </w:pPr>
      <w:r w:rsidRPr="00351964">
        <w:rPr>
          <w:rFonts w:ascii="Arial" w:hAnsi="Arial" w:cs="Arial"/>
          <w:sz w:val="24"/>
          <w:szCs w:val="24"/>
        </w:rPr>
        <w:t>Attracts a wider talent pool and improves retention.</w:t>
      </w:r>
    </w:p>
    <w:p w14:paraId="321A3B28" w14:textId="77777777" w:rsidR="003A5BFA" w:rsidRPr="00351964" w:rsidRDefault="003A5BFA" w:rsidP="001F6B51">
      <w:pPr>
        <w:numPr>
          <w:ilvl w:val="0"/>
          <w:numId w:val="21"/>
        </w:numPr>
        <w:spacing w:line="360" w:lineRule="auto"/>
        <w:rPr>
          <w:rFonts w:ascii="Arial" w:hAnsi="Arial" w:cs="Arial"/>
          <w:sz w:val="24"/>
          <w:szCs w:val="24"/>
        </w:rPr>
      </w:pPr>
      <w:r w:rsidRPr="00351964">
        <w:rPr>
          <w:rFonts w:ascii="Arial" w:hAnsi="Arial" w:cs="Arial"/>
          <w:sz w:val="24"/>
          <w:szCs w:val="24"/>
        </w:rPr>
        <w:lastRenderedPageBreak/>
        <w:t>Drives innovation through varied perspectives.</w:t>
      </w:r>
    </w:p>
    <w:p w14:paraId="335C40C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 Considerations</w:t>
      </w:r>
    </w:p>
    <w:p w14:paraId="752DE490" w14:textId="77777777" w:rsidR="003A5BFA" w:rsidRPr="00351964" w:rsidRDefault="003A5BFA" w:rsidP="001F6B51">
      <w:pPr>
        <w:numPr>
          <w:ilvl w:val="0"/>
          <w:numId w:val="22"/>
        </w:numPr>
        <w:spacing w:line="360" w:lineRule="auto"/>
        <w:rPr>
          <w:rFonts w:ascii="Arial" w:hAnsi="Arial" w:cs="Arial"/>
          <w:sz w:val="24"/>
          <w:szCs w:val="24"/>
        </w:rPr>
      </w:pPr>
      <w:r w:rsidRPr="00351964">
        <w:rPr>
          <w:rFonts w:ascii="Arial" w:hAnsi="Arial" w:cs="Arial"/>
          <w:sz w:val="24"/>
          <w:szCs w:val="24"/>
        </w:rPr>
        <w:t>£18,000 annually for training and ERG activities.</w:t>
      </w:r>
    </w:p>
    <w:p w14:paraId="7CA65315" w14:textId="2CA257AA" w:rsidR="003A5BFA" w:rsidRPr="00351964" w:rsidRDefault="003A5BFA" w:rsidP="001F6B51">
      <w:pPr>
        <w:numPr>
          <w:ilvl w:val="0"/>
          <w:numId w:val="22"/>
        </w:numPr>
        <w:spacing w:line="360" w:lineRule="auto"/>
        <w:rPr>
          <w:rFonts w:ascii="Arial" w:hAnsi="Arial" w:cs="Arial"/>
          <w:sz w:val="24"/>
          <w:szCs w:val="24"/>
        </w:rPr>
      </w:pPr>
      <w:r w:rsidRPr="00351964">
        <w:rPr>
          <w:rFonts w:ascii="Arial" w:hAnsi="Arial" w:cs="Arial"/>
          <w:sz w:val="24"/>
          <w:szCs w:val="24"/>
        </w:rPr>
        <w:t>Long-term gains in retention and brand image</w:t>
      </w:r>
      <w:r w:rsidR="007C32F3" w:rsidRPr="00351964">
        <w:rPr>
          <w:rFonts w:ascii="Arial" w:hAnsi="Arial" w:cs="Arial"/>
          <w:sz w:val="24"/>
          <w:szCs w:val="24"/>
        </w:rPr>
        <w:t>.</w:t>
      </w:r>
    </w:p>
    <w:p w14:paraId="13CE46B1" w14:textId="77777777" w:rsidR="003A5BFA" w:rsidRPr="00351964" w:rsidRDefault="003A5BFA" w:rsidP="00BA4B57">
      <w:pPr>
        <w:pStyle w:val="Heading2"/>
      </w:pPr>
      <w:bookmarkStart w:id="20" w:name="_Toc201065059"/>
      <w:r w:rsidRPr="00351964">
        <w:t>8. Expand Use of Virtual Reality (VR) for Training and Onboarding</w:t>
      </w:r>
      <w:bookmarkEnd w:id="20"/>
    </w:p>
    <w:p w14:paraId="6B7AA3BA"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Justification</w:t>
      </w:r>
    </w:p>
    <w:p w14:paraId="5AE815F2" w14:textId="42B87ACD"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VR offers immersive training that enhances retention and engagement, ideal for hospitality skills development </w:t>
      </w:r>
      <w:r w:rsidR="00BD6AD4" w:rsidRPr="00351964">
        <w:rPr>
          <w:rFonts w:ascii="Arial" w:hAnsi="Arial" w:cs="Arial"/>
          <w:sz w:val="24"/>
          <w:szCs w:val="24"/>
        </w:rPr>
        <w:t xml:space="preserve"> </w:t>
      </w:r>
      <w:sdt>
        <w:sdtPr>
          <w:rPr>
            <w:rFonts w:ascii="Arial" w:hAnsi="Arial" w:cs="Arial"/>
            <w:sz w:val="24"/>
            <w:szCs w:val="24"/>
          </w:rPr>
          <w:id w:val="-1703081224"/>
          <w:citation/>
        </w:sdtPr>
        <w:sdtEndPr/>
        <w:sdtContent>
          <w:r w:rsidR="00BD6AD4" w:rsidRPr="00351964">
            <w:rPr>
              <w:rFonts w:ascii="Arial" w:hAnsi="Arial" w:cs="Arial"/>
              <w:sz w:val="24"/>
              <w:szCs w:val="24"/>
            </w:rPr>
            <w:fldChar w:fldCharType="begin"/>
          </w:r>
          <w:r w:rsidR="00BD6AD4" w:rsidRPr="00351964">
            <w:rPr>
              <w:rFonts w:ascii="Arial" w:hAnsi="Arial" w:cs="Arial"/>
              <w:sz w:val="24"/>
              <w:szCs w:val="24"/>
            </w:rPr>
            <w:instrText xml:space="preserve"> CITATION Pan10 \l 2057 </w:instrText>
          </w:r>
          <w:r w:rsidR="00BD6AD4" w:rsidRPr="00351964">
            <w:rPr>
              <w:rFonts w:ascii="Arial" w:hAnsi="Arial" w:cs="Arial"/>
              <w:sz w:val="24"/>
              <w:szCs w:val="24"/>
            </w:rPr>
            <w:fldChar w:fldCharType="separate"/>
          </w:r>
          <w:r w:rsidR="00532BC1" w:rsidRPr="00351964">
            <w:rPr>
              <w:rFonts w:ascii="Arial" w:hAnsi="Arial" w:cs="Arial"/>
              <w:noProof/>
              <w:sz w:val="24"/>
              <w:szCs w:val="24"/>
            </w:rPr>
            <w:t>(Pantelidis, 2010)</w:t>
          </w:r>
          <w:r w:rsidR="00BD6AD4" w:rsidRPr="00351964">
            <w:rPr>
              <w:rFonts w:ascii="Arial" w:hAnsi="Arial" w:cs="Arial"/>
              <w:sz w:val="24"/>
              <w:szCs w:val="24"/>
            </w:rPr>
            <w:fldChar w:fldCharType="end"/>
          </w:r>
        </w:sdtContent>
      </w:sdt>
      <w:r w:rsidRPr="00351964">
        <w:rPr>
          <w:rFonts w:ascii="Arial" w:hAnsi="Arial" w:cs="Arial"/>
          <w:sz w:val="24"/>
          <w:szCs w:val="24"/>
        </w:rPr>
        <w:t xml:space="preserve">. It reduces onboarding time by simulating real-world scenarios safely </w:t>
      </w:r>
      <w:sdt>
        <w:sdtPr>
          <w:rPr>
            <w:rFonts w:ascii="Arial" w:hAnsi="Arial" w:cs="Arial"/>
            <w:sz w:val="24"/>
            <w:szCs w:val="24"/>
          </w:rPr>
          <w:id w:val="1867636247"/>
          <w:citation/>
        </w:sdtPr>
        <w:sdtEndPr/>
        <w:sdtContent>
          <w:r w:rsidR="0097134C" w:rsidRPr="00351964">
            <w:rPr>
              <w:rFonts w:ascii="Arial" w:hAnsi="Arial" w:cs="Arial"/>
              <w:sz w:val="24"/>
              <w:szCs w:val="24"/>
            </w:rPr>
            <w:fldChar w:fldCharType="begin"/>
          </w:r>
          <w:r w:rsidR="0097134C" w:rsidRPr="00351964">
            <w:rPr>
              <w:rFonts w:ascii="Arial" w:hAnsi="Arial" w:cs="Arial"/>
              <w:sz w:val="24"/>
              <w:szCs w:val="24"/>
            </w:rPr>
            <w:instrText xml:space="preserve"> CITATION Mor20 \l 2057 </w:instrText>
          </w:r>
          <w:r w:rsidR="0097134C" w:rsidRPr="00351964">
            <w:rPr>
              <w:rFonts w:ascii="Arial" w:hAnsi="Arial" w:cs="Arial"/>
              <w:sz w:val="24"/>
              <w:szCs w:val="24"/>
            </w:rPr>
            <w:fldChar w:fldCharType="separate"/>
          </w:r>
          <w:r w:rsidR="00532BC1" w:rsidRPr="00351964">
            <w:rPr>
              <w:rFonts w:ascii="Arial" w:hAnsi="Arial" w:cs="Arial"/>
              <w:noProof/>
              <w:sz w:val="24"/>
              <w:szCs w:val="24"/>
            </w:rPr>
            <w:t>(Morrison, 2020)</w:t>
          </w:r>
          <w:r w:rsidR="0097134C" w:rsidRPr="00351964">
            <w:rPr>
              <w:rFonts w:ascii="Arial" w:hAnsi="Arial" w:cs="Arial"/>
              <w:sz w:val="24"/>
              <w:szCs w:val="24"/>
            </w:rPr>
            <w:fldChar w:fldCharType="end"/>
          </w:r>
        </w:sdtContent>
      </w:sdt>
      <w:r w:rsidR="00532CA3" w:rsidRPr="00351964">
        <w:rPr>
          <w:rFonts w:ascii="Arial" w:hAnsi="Arial" w:cs="Arial"/>
          <w:sz w:val="24"/>
          <w:szCs w:val="24"/>
        </w:rPr>
        <w:t>.</w:t>
      </w:r>
    </w:p>
    <w:p w14:paraId="149EDD0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 Approach</w:t>
      </w:r>
    </w:p>
    <w:p w14:paraId="2D920F8A" w14:textId="77777777" w:rsidR="003A5BFA" w:rsidRPr="00351964" w:rsidRDefault="003A5BFA" w:rsidP="001F6B51">
      <w:pPr>
        <w:numPr>
          <w:ilvl w:val="0"/>
          <w:numId w:val="23"/>
        </w:numPr>
        <w:spacing w:line="360" w:lineRule="auto"/>
        <w:rPr>
          <w:rFonts w:ascii="Arial" w:hAnsi="Arial" w:cs="Arial"/>
          <w:sz w:val="24"/>
          <w:szCs w:val="24"/>
        </w:rPr>
      </w:pPr>
      <w:r w:rsidRPr="00351964">
        <w:rPr>
          <w:rFonts w:ascii="Arial" w:hAnsi="Arial" w:cs="Arial"/>
          <w:sz w:val="24"/>
          <w:szCs w:val="24"/>
        </w:rPr>
        <w:t>Create VR modules for housekeeping protocols, safety, and guest interactions.</w:t>
      </w:r>
    </w:p>
    <w:p w14:paraId="576AEB3C" w14:textId="77777777" w:rsidR="003A5BFA" w:rsidRPr="00351964" w:rsidRDefault="003A5BFA" w:rsidP="001F6B51">
      <w:pPr>
        <w:numPr>
          <w:ilvl w:val="0"/>
          <w:numId w:val="23"/>
        </w:numPr>
        <w:spacing w:line="360" w:lineRule="auto"/>
        <w:rPr>
          <w:rFonts w:ascii="Arial" w:hAnsi="Arial" w:cs="Arial"/>
          <w:sz w:val="24"/>
          <w:szCs w:val="24"/>
        </w:rPr>
      </w:pPr>
      <w:r w:rsidRPr="00351964">
        <w:rPr>
          <w:rFonts w:ascii="Arial" w:hAnsi="Arial" w:cs="Arial"/>
          <w:sz w:val="24"/>
          <w:szCs w:val="24"/>
        </w:rPr>
        <w:t>Conduct VR sessions for new hires and refresher courses.</w:t>
      </w:r>
    </w:p>
    <w:p w14:paraId="3BCF4F4A" w14:textId="2FE5A102" w:rsidR="003A5BFA" w:rsidRPr="00351964" w:rsidRDefault="003A5BFA" w:rsidP="001F6B51">
      <w:pPr>
        <w:numPr>
          <w:ilvl w:val="0"/>
          <w:numId w:val="23"/>
        </w:numPr>
        <w:spacing w:line="360" w:lineRule="auto"/>
        <w:rPr>
          <w:rFonts w:ascii="Arial" w:hAnsi="Arial" w:cs="Arial"/>
          <w:sz w:val="24"/>
          <w:szCs w:val="24"/>
        </w:rPr>
      </w:pPr>
      <w:r w:rsidRPr="00351964">
        <w:rPr>
          <w:rFonts w:ascii="Arial" w:hAnsi="Arial" w:cs="Arial"/>
          <w:sz w:val="24"/>
          <w:szCs w:val="24"/>
        </w:rPr>
        <w:t xml:space="preserve">Assess effectiveness via evaluations and feedback </w:t>
      </w:r>
      <w:sdt>
        <w:sdtPr>
          <w:rPr>
            <w:rFonts w:ascii="Arial" w:hAnsi="Arial" w:cs="Arial"/>
            <w:sz w:val="24"/>
            <w:szCs w:val="24"/>
          </w:rPr>
          <w:id w:val="-1802148272"/>
          <w:citation/>
        </w:sdtPr>
        <w:sdtEndPr/>
        <w:sdtContent>
          <w:r w:rsidR="009779B9" w:rsidRPr="00351964">
            <w:rPr>
              <w:rFonts w:ascii="Arial" w:hAnsi="Arial" w:cs="Arial"/>
              <w:sz w:val="24"/>
              <w:szCs w:val="24"/>
            </w:rPr>
            <w:fldChar w:fldCharType="begin"/>
          </w:r>
          <w:r w:rsidR="009779B9" w:rsidRPr="00351964">
            <w:rPr>
              <w:rFonts w:ascii="Arial" w:hAnsi="Arial" w:cs="Arial"/>
              <w:sz w:val="24"/>
              <w:szCs w:val="24"/>
            </w:rPr>
            <w:instrText xml:space="preserve"> CITATION Bau15 \l 2057 </w:instrText>
          </w:r>
          <w:r w:rsidR="009779B9" w:rsidRPr="00351964">
            <w:rPr>
              <w:rFonts w:ascii="Arial" w:hAnsi="Arial" w:cs="Arial"/>
              <w:sz w:val="24"/>
              <w:szCs w:val="24"/>
            </w:rPr>
            <w:fldChar w:fldCharType="separate"/>
          </w:r>
          <w:r w:rsidR="00532BC1" w:rsidRPr="00351964">
            <w:rPr>
              <w:rFonts w:ascii="Arial" w:hAnsi="Arial" w:cs="Arial"/>
              <w:noProof/>
              <w:sz w:val="24"/>
              <w:szCs w:val="24"/>
            </w:rPr>
            <w:t>(Baum, 2015)</w:t>
          </w:r>
          <w:r w:rsidR="009779B9" w:rsidRPr="00351964">
            <w:rPr>
              <w:rFonts w:ascii="Arial" w:hAnsi="Arial" w:cs="Arial"/>
              <w:sz w:val="24"/>
              <w:szCs w:val="24"/>
            </w:rPr>
            <w:fldChar w:fldCharType="end"/>
          </w:r>
        </w:sdtContent>
      </w:sdt>
      <w:r w:rsidR="00532CA3" w:rsidRPr="00351964">
        <w:rPr>
          <w:rFonts w:ascii="Arial" w:hAnsi="Arial" w:cs="Arial"/>
          <w:sz w:val="24"/>
          <w:szCs w:val="24"/>
        </w:rPr>
        <w:t>.</w:t>
      </w:r>
    </w:p>
    <w:p w14:paraId="1B219257"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Benefits</w:t>
      </w:r>
    </w:p>
    <w:p w14:paraId="71F7DFE1" w14:textId="77777777" w:rsidR="003A5BFA" w:rsidRPr="00351964" w:rsidRDefault="003A5BFA" w:rsidP="001F6B51">
      <w:pPr>
        <w:numPr>
          <w:ilvl w:val="0"/>
          <w:numId w:val="24"/>
        </w:numPr>
        <w:spacing w:line="360" w:lineRule="auto"/>
        <w:rPr>
          <w:rFonts w:ascii="Arial" w:hAnsi="Arial" w:cs="Arial"/>
          <w:sz w:val="24"/>
          <w:szCs w:val="24"/>
        </w:rPr>
      </w:pPr>
      <w:r w:rsidRPr="00351964">
        <w:rPr>
          <w:rFonts w:ascii="Arial" w:hAnsi="Arial" w:cs="Arial"/>
          <w:sz w:val="24"/>
          <w:szCs w:val="24"/>
        </w:rPr>
        <w:t>Faster skill acquisition and fewer on-the-job errors.</w:t>
      </w:r>
    </w:p>
    <w:p w14:paraId="4D54B77E" w14:textId="77777777" w:rsidR="003A5BFA" w:rsidRPr="00351964" w:rsidRDefault="003A5BFA" w:rsidP="001F6B51">
      <w:pPr>
        <w:numPr>
          <w:ilvl w:val="0"/>
          <w:numId w:val="24"/>
        </w:numPr>
        <w:spacing w:line="360" w:lineRule="auto"/>
        <w:rPr>
          <w:rFonts w:ascii="Arial" w:hAnsi="Arial" w:cs="Arial"/>
          <w:sz w:val="24"/>
          <w:szCs w:val="24"/>
        </w:rPr>
      </w:pPr>
      <w:r w:rsidRPr="00351964">
        <w:rPr>
          <w:rFonts w:ascii="Arial" w:hAnsi="Arial" w:cs="Arial"/>
          <w:sz w:val="24"/>
          <w:szCs w:val="24"/>
        </w:rPr>
        <w:t>Consistent training experience regardless of trainer variability.</w:t>
      </w:r>
    </w:p>
    <w:p w14:paraId="4610473F" w14:textId="77777777" w:rsidR="003A5BFA" w:rsidRPr="00351964" w:rsidRDefault="003A5BFA" w:rsidP="001F6B51">
      <w:pPr>
        <w:numPr>
          <w:ilvl w:val="0"/>
          <w:numId w:val="24"/>
        </w:numPr>
        <w:spacing w:line="360" w:lineRule="auto"/>
        <w:rPr>
          <w:rFonts w:ascii="Arial" w:hAnsi="Arial" w:cs="Arial"/>
          <w:sz w:val="24"/>
          <w:szCs w:val="24"/>
        </w:rPr>
      </w:pPr>
      <w:r w:rsidRPr="00351964">
        <w:rPr>
          <w:rFonts w:ascii="Arial" w:hAnsi="Arial" w:cs="Arial"/>
          <w:sz w:val="24"/>
          <w:szCs w:val="24"/>
        </w:rPr>
        <w:t>Enables remote, flexible learning.</w:t>
      </w:r>
    </w:p>
    <w:p w14:paraId="798A19FE"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Financial Outlook</w:t>
      </w:r>
    </w:p>
    <w:p w14:paraId="42142ADF" w14:textId="77777777" w:rsidR="003A5BFA" w:rsidRPr="00351964" w:rsidRDefault="003A5BFA" w:rsidP="001F6B51">
      <w:pPr>
        <w:numPr>
          <w:ilvl w:val="0"/>
          <w:numId w:val="25"/>
        </w:numPr>
        <w:spacing w:line="360" w:lineRule="auto"/>
        <w:rPr>
          <w:rFonts w:ascii="Arial" w:hAnsi="Arial" w:cs="Arial"/>
          <w:sz w:val="24"/>
          <w:szCs w:val="24"/>
        </w:rPr>
      </w:pPr>
      <w:r w:rsidRPr="00351964">
        <w:rPr>
          <w:rFonts w:ascii="Arial" w:hAnsi="Arial" w:cs="Arial"/>
          <w:sz w:val="24"/>
          <w:szCs w:val="24"/>
        </w:rPr>
        <w:t>Approximate initial cost: £35,000 for development and hardware.</w:t>
      </w:r>
    </w:p>
    <w:p w14:paraId="1ABD81C2" w14:textId="366DD98B" w:rsidR="003A5BFA" w:rsidRPr="00351964" w:rsidRDefault="003A5BFA" w:rsidP="001F6B51">
      <w:pPr>
        <w:numPr>
          <w:ilvl w:val="0"/>
          <w:numId w:val="25"/>
        </w:numPr>
        <w:spacing w:line="360" w:lineRule="auto"/>
        <w:rPr>
          <w:rFonts w:ascii="Arial" w:hAnsi="Arial" w:cs="Arial"/>
          <w:sz w:val="24"/>
          <w:szCs w:val="24"/>
        </w:rPr>
      </w:pPr>
      <w:r w:rsidRPr="00351964">
        <w:rPr>
          <w:rFonts w:ascii="Arial" w:hAnsi="Arial" w:cs="Arial"/>
          <w:sz w:val="24"/>
          <w:szCs w:val="24"/>
        </w:rPr>
        <w:t>Savings through reduced training duration and improved quality</w:t>
      </w:r>
      <w:r w:rsidR="009779B9" w:rsidRPr="00351964">
        <w:rPr>
          <w:rFonts w:ascii="Arial" w:hAnsi="Arial" w:cs="Arial"/>
          <w:sz w:val="24"/>
          <w:szCs w:val="24"/>
        </w:rPr>
        <w:t>.</w:t>
      </w:r>
      <w:r w:rsidR="00E378AF" w:rsidRPr="00351964">
        <w:rPr>
          <w:rFonts w:ascii="Arial" w:hAnsi="Arial" w:cs="Arial"/>
          <w:sz w:val="24"/>
          <w:szCs w:val="24"/>
        </w:rPr>
        <w:t xml:space="preserve"> </w:t>
      </w:r>
    </w:p>
    <w:p w14:paraId="7327B3A9" w14:textId="77777777" w:rsidR="003A5BFA" w:rsidRPr="00351964" w:rsidRDefault="003A5BFA" w:rsidP="00BA4B57">
      <w:pPr>
        <w:pStyle w:val="Heading2"/>
      </w:pPr>
      <w:bookmarkStart w:id="21" w:name="_Toc201065060"/>
      <w:r w:rsidRPr="00351964">
        <w:t>9. Integrate Sustainable Procurement and Circular Economy Principles</w:t>
      </w:r>
      <w:bookmarkEnd w:id="21"/>
    </w:p>
    <w:p w14:paraId="55243F79"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Recommendation Rationale</w:t>
      </w:r>
    </w:p>
    <w:p w14:paraId="6AA3E024" w14:textId="4306908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Embedding circular economy practices in procurement and waste management aligns with environmental regulations and guest expectations</w:t>
      </w:r>
      <w:r w:rsidR="00DE3108" w:rsidRPr="00351964">
        <w:rPr>
          <w:rFonts w:ascii="Arial" w:hAnsi="Arial" w:cs="Arial"/>
          <w:sz w:val="24"/>
          <w:szCs w:val="24"/>
        </w:rPr>
        <w:t xml:space="preserve"> </w:t>
      </w:r>
      <w:sdt>
        <w:sdtPr>
          <w:rPr>
            <w:rFonts w:ascii="Arial" w:hAnsi="Arial" w:cs="Arial"/>
            <w:sz w:val="24"/>
            <w:szCs w:val="24"/>
          </w:rPr>
          <w:id w:val="-900671026"/>
          <w:citation/>
        </w:sdtPr>
        <w:sdtEndPr/>
        <w:sdtContent>
          <w:r w:rsidR="003D48FD" w:rsidRPr="00351964">
            <w:rPr>
              <w:rFonts w:ascii="Arial" w:hAnsi="Arial" w:cs="Arial"/>
              <w:sz w:val="24"/>
              <w:szCs w:val="24"/>
            </w:rPr>
            <w:fldChar w:fldCharType="begin"/>
          </w:r>
          <w:r w:rsidR="003D48FD" w:rsidRPr="00351964">
            <w:rPr>
              <w:rFonts w:ascii="Arial" w:hAnsi="Arial" w:cs="Arial"/>
              <w:sz w:val="24"/>
              <w:szCs w:val="24"/>
            </w:rPr>
            <w:instrText xml:space="preserve"> CITATION Gei171 \l 2057 </w:instrText>
          </w:r>
          <w:r w:rsidR="003D48FD" w:rsidRPr="00351964">
            <w:rPr>
              <w:rFonts w:ascii="Arial" w:hAnsi="Arial" w:cs="Arial"/>
              <w:sz w:val="24"/>
              <w:szCs w:val="24"/>
            </w:rPr>
            <w:fldChar w:fldCharType="separate"/>
          </w:r>
          <w:r w:rsidR="00532BC1" w:rsidRPr="00351964">
            <w:rPr>
              <w:rFonts w:ascii="Arial" w:hAnsi="Arial" w:cs="Arial"/>
              <w:noProof/>
              <w:sz w:val="24"/>
              <w:szCs w:val="24"/>
            </w:rPr>
            <w:t>(Geissdoerfer, 2017)</w:t>
          </w:r>
          <w:r w:rsidR="003D48FD" w:rsidRPr="00351964">
            <w:rPr>
              <w:rFonts w:ascii="Arial" w:hAnsi="Arial" w:cs="Arial"/>
              <w:sz w:val="24"/>
              <w:szCs w:val="24"/>
            </w:rPr>
            <w:fldChar w:fldCharType="end"/>
          </w:r>
        </w:sdtContent>
      </w:sdt>
      <w:r w:rsidR="003D48FD" w:rsidRPr="00351964">
        <w:rPr>
          <w:rFonts w:ascii="Arial" w:hAnsi="Arial" w:cs="Arial"/>
          <w:sz w:val="24"/>
          <w:szCs w:val="24"/>
        </w:rPr>
        <w:t>.</w:t>
      </w:r>
      <w:r w:rsidRPr="00351964">
        <w:rPr>
          <w:rFonts w:ascii="Arial" w:hAnsi="Arial" w:cs="Arial"/>
          <w:sz w:val="24"/>
          <w:szCs w:val="24"/>
        </w:rPr>
        <w:t xml:space="preserve"> Sustainable housekeeping reduces waste and resource consumption </w:t>
      </w:r>
      <w:r w:rsidR="00894145" w:rsidRPr="00351964">
        <w:rPr>
          <w:rFonts w:ascii="Arial" w:hAnsi="Arial" w:cs="Arial"/>
          <w:sz w:val="24"/>
          <w:szCs w:val="24"/>
        </w:rPr>
        <w:t xml:space="preserve"> </w:t>
      </w:r>
      <w:sdt>
        <w:sdtPr>
          <w:rPr>
            <w:rFonts w:ascii="Arial" w:hAnsi="Arial" w:cs="Arial"/>
            <w:sz w:val="24"/>
            <w:szCs w:val="24"/>
          </w:rPr>
          <w:id w:val="1192578916"/>
          <w:citation/>
        </w:sdtPr>
        <w:sdtEndPr/>
        <w:sdtContent>
          <w:r w:rsidR="00894145" w:rsidRPr="00351964">
            <w:rPr>
              <w:rFonts w:ascii="Arial" w:hAnsi="Arial" w:cs="Arial"/>
              <w:sz w:val="24"/>
              <w:szCs w:val="24"/>
            </w:rPr>
            <w:fldChar w:fldCharType="begin"/>
          </w:r>
          <w:r w:rsidR="00894145" w:rsidRPr="00351964">
            <w:rPr>
              <w:rFonts w:ascii="Arial" w:hAnsi="Arial" w:cs="Arial"/>
              <w:sz w:val="24"/>
              <w:szCs w:val="24"/>
            </w:rPr>
            <w:instrText xml:space="preserve"> CITATION Jon16 \l 2057 </w:instrText>
          </w:r>
          <w:r w:rsidR="00894145" w:rsidRPr="00351964">
            <w:rPr>
              <w:rFonts w:ascii="Arial" w:hAnsi="Arial" w:cs="Arial"/>
              <w:sz w:val="24"/>
              <w:szCs w:val="24"/>
            </w:rPr>
            <w:fldChar w:fldCharType="separate"/>
          </w:r>
          <w:r w:rsidR="00532BC1" w:rsidRPr="00351964">
            <w:rPr>
              <w:rFonts w:ascii="Arial" w:hAnsi="Arial" w:cs="Arial"/>
              <w:noProof/>
              <w:sz w:val="24"/>
              <w:szCs w:val="24"/>
            </w:rPr>
            <w:t>(Jones, 2016)</w:t>
          </w:r>
          <w:r w:rsidR="00894145" w:rsidRPr="00351964">
            <w:rPr>
              <w:rFonts w:ascii="Arial" w:hAnsi="Arial" w:cs="Arial"/>
              <w:sz w:val="24"/>
              <w:szCs w:val="24"/>
            </w:rPr>
            <w:fldChar w:fldCharType="end"/>
          </w:r>
        </w:sdtContent>
      </w:sdt>
      <w:r w:rsidR="00894145" w:rsidRPr="00351964">
        <w:rPr>
          <w:rFonts w:ascii="Arial" w:hAnsi="Arial" w:cs="Arial"/>
          <w:sz w:val="24"/>
          <w:szCs w:val="24"/>
        </w:rPr>
        <w:t>.</w:t>
      </w:r>
    </w:p>
    <w:p w14:paraId="2BDAC774"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lastRenderedPageBreak/>
        <w:t>Execution Strategy</w:t>
      </w:r>
    </w:p>
    <w:p w14:paraId="03228915" w14:textId="228AEA8E"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 xml:space="preserve">Source sustainable, recyclable cleaning supplies </w:t>
      </w:r>
      <w:r w:rsidR="00990BF2" w:rsidRPr="00351964">
        <w:rPr>
          <w:rFonts w:ascii="Arial" w:hAnsi="Arial" w:cs="Arial"/>
          <w:sz w:val="24"/>
          <w:szCs w:val="24"/>
        </w:rPr>
        <w:t xml:space="preserve"> </w:t>
      </w:r>
      <w:sdt>
        <w:sdtPr>
          <w:rPr>
            <w:rFonts w:ascii="Arial" w:hAnsi="Arial" w:cs="Arial"/>
            <w:sz w:val="24"/>
            <w:szCs w:val="24"/>
          </w:rPr>
          <w:id w:val="-2108576394"/>
          <w:citation/>
        </w:sdtPr>
        <w:sdtEndPr/>
        <w:sdtContent>
          <w:r w:rsidR="00990BF2" w:rsidRPr="00351964">
            <w:rPr>
              <w:rFonts w:ascii="Arial" w:hAnsi="Arial" w:cs="Arial"/>
              <w:sz w:val="24"/>
              <w:szCs w:val="24"/>
            </w:rPr>
            <w:fldChar w:fldCharType="begin"/>
          </w:r>
          <w:r w:rsidR="00990BF2" w:rsidRPr="00351964">
            <w:rPr>
              <w:rFonts w:ascii="Arial" w:hAnsi="Arial" w:cs="Arial"/>
              <w:sz w:val="24"/>
              <w:szCs w:val="24"/>
            </w:rPr>
            <w:instrText xml:space="preserve"> CITATION Kas16 \l 2057 </w:instrText>
          </w:r>
          <w:r w:rsidR="00990BF2" w:rsidRPr="00351964">
            <w:rPr>
              <w:rFonts w:ascii="Arial" w:hAnsi="Arial" w:cs="Arial"/>
              <w:sz w:val="24"/>
              <w:szCs w:val="24"/>
            </w:rPr>
            <w:fldChar w:fldCharType="separate"/>
          </w:r>
          <w:r w:rsidR="00532BC1" w:rsidRPr="00351964">
            <w:rPr>
              <w:rFonts w:ascii="Arial" w:hAnsi="Arial" w:cs="Arial"/>
              <w:noProof/>
              <w:sz w:val="24"/>
              <w:szCs w:val="24"/>
            </w:rPr>
            <w:t>(Kasim, 2016)</w:t>
          </w:r>
          <w:r w:rsidR="00990BF2" w:rsidRPr="00351964">
            <w:rPr>
              <w:rFonts w:ascii="Arial" w:hAnsi="Arial" w:cs="Arial"/>
              <w:sz w:val="24"/>
              <w:szCs w:val="24"/>
            </w:rPr>
            <w:fldChar w:fldCharType="end"/>
          </w:r>
        </w:sdtContent>
      </w:sdt>
      <w:r w:rsidR="00575914" w:rsidRPr="00351964">
        <w:rPr>
          <w:rFonts w:ascii="Arial" w:hAnsi="Arial" w:cs="Arial"/>
          <w:sz w:val="24"/>
          <w:szCs w:val="24"/>
        </w:rPr>
        <w:t>.</w:t>
      </w:r>
    </w:p>
    <w:p w14:paraId="5EF1993C" w14:textId="77777777"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Implement waste segregation and recycling programs.</w:t>
      </w:r>
    </w:p>
    <w:p w14:paraId="75906BE3" w14:textId="77777777"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Establish refurbishment schemes for reusable assets.</w:t>
      </w:r>
    </w:p>
    <w:p w14:paraId="4087D32F" w14:textId="46550E12" w:rsidR="003A5BFA" w:rsidRPr="00351964" w:rsidRDefault="003A5BFA" w:rsidP="001F6B51">
      <w:pPr>
        <w:numPr>
          <w:ilvl w:val="0"/>
          <w:numId w:val="26"/>
        </w:numPr>
        <w:spacing w:line="360" w:lineRule="auto"/>
        <w:rPr>
          <w:rFonts w:ascii="Arial" w:hAnsi="Arial" w:cs="Arial"/>
          <w:sz w:val="24"/>
          <w:szCs w:val="24"/>
        </w:rPr>
      </w:pPr>
      <w:r w:rsidRPr="00351964">
        <w:rPr>
          <w:rFonts w:ascii="Arial" w:hAnsi="Arial" w:cs="Arial"/>
          <w:sz w:val="24"/>
          <w:szCs w:val="24"/>
        </w:rPr>
        <w:t xml:space="preserve">Collaborate with suppliers on take-back programs </w:t>
      </w:r>
      <w:sdt>
        <w:sdtPr>
          <w:rPr>
            <w:rFonts w:ascii="Arial" w:hAnsi="Arial" w:cs="Arial"/>
            <w:sz w:val="24"/>
            <w:szCs w:val="24"/>
          </w:rPr>
          <w:id w:val="-861663306"/>
          <w:citation/>
        </w:sdtPr>
        <w:sdtEndPr/>
        <w:sdtContent>
          <w:r w:rsidR="00FB32C6" w:rsidRPr="00351964">
            <w:rPr>
              <w:rFonts w:ascii="Arial" w:hAnsi="Arial" w:cs="Arial"/>
              <w:sz w:val="24"/>
              <w:szCs w:val="24"/>
            </w:rPr>
            <w:fldChar w:fldCharType="begin"/>
          </w:r>
          <w:r w:rsidR="00FB32C6" w:rsidRPr="00351964">
            <w:rPr>
              <w:rFonts w:ascii="Arial" w:hAnsi="Arial" w:cs="Arial"/>
              <w:sz w:val="24"/>
              <w:szCs w:val="24"/>
            </w:rPr>
            <w:instrText xml:space="preserve"> CITATION Boh07 \l 2057 </w:instrText>
          </w:r>
          <w:r w:rsidR="00FB32C6" w:rsidRPr="00351964">
            <w:rPr>
              <w:rFonts w:ascii="Arial" w:hAnsi="Arial" w:cs="Arial"/>
              <w:sz w:val="24"/>
              <w:szCs w:val="24"/>
            </w:rPr>
            <w:fldChar w:fldCharType="separate"/>
          </w:r>
          <w:r w:rsidR="00532BC1" w:rsidRPr="00351964">
            <w:rPr>
              <w:rFonts w:ascii="Arial" w:hAnsi="Arial" w:cs="Arial"/>
              <w:noProof/>
              <w:sz w:val="24"/>
              <w:szCs w:val="24"/>
            </w:rPr>
            <w:t>(Bohdanowicz, 2007)</w:t>
          </w:r>
          <w:r w:rsidR="00FB32C6" w:rsidRPr="00351964">
            <w:rPr>
              <w:rFonts w:ascii="Arial" w:hAnsi="Arial" w:cs="Arial"/>
              <w:sz w:val="24"/>
              <w:szCs w:val="24"/>
            </w:rPr>
            <w:fldChar w:fldCharType="end"/>
          </w:r>
        </w:sdtContent>
      </w:sdt>
      <w:r w:rsidR="00575914" w:rsidRPr="00351964">
        <w:rPr>
          <w:rFonts w:ascii="Arial" w:hAnsi="Arial" w:cs="Arial"/>
          <w:sz w:val="24"/>
          <w:szCs w:val="24"/>
        </w:rPr>
        <w:t>.</w:t>
      </w:r>
    </w:p>
    <w:p w14:paraId="35BD855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Advantages</w:t>
      </w:r>
    </w:p>
    <w:p w14:paraId="42B06D0F" w14:textId="77777777" w:rsidR="003A5BFA" w:rsidRPr="00351964" w:rsidRDefault="003A5BFA" w:rsidP="001F6B51">
      <w:pPr>
        <w:numPr>
          <w:ilvl w:val="0"/>
          <w:numId w:val="27"/>
        </w:numPr>
        <w:spacing w:line="360" w:lineRule="auto"/>
        <w:rPr>
          <w:rFonts w:ascii="Arial" w:hAnsi="Arial" w:cs="Arial"/>
          <w:sz w:val="24"/>
          <w:szCs w:val="24"/>
        </w:rPr>
      </w:pPr>
      <w:r w:rsidRPr="00351964">
        <w:rPr>
          <w:rFonts w:ascii="Arial" w:hAnsi="Arial" w:cs="Arial"/>
          <w:sz w:val="24"/>
          <w:szCs w:val="24"/>
        </w:rPr>
        <w:t>Cuts costs related to waste and materials.</w:t>
      </w:r>
    </w:p>
    <w:p w14:paraId="0554C33A" w14:textId="77777777" w:rsidR="003A5BFA" w:rsidRPr="00351964" w:rsidRDefault="003A5BFA" w:rsidP="001F6B51">
      <w:pPr>
        <w:numPr>
          <w:ilvl w:val="0"/>
          <w:numId w:val="27"/>
        </w:numPr>
        <w:spacing w:line="360" w:lineRule="auto"/>
        <w:rPr>
          <w:rFonts w:ascii="Arial" w:hAnsi="Arial" w:cs="Arial"/>
          <w:sz w:val="24"/>
          <w:szCs w:val="24"/>
        </w:rPr>
      </w:pPr>
      <w:r w:rsidRPr="00351964">
        <w:rPr>
          <w:rFonts w:ascii="Arial" w:hAnsi="Arial" w:cs="Arial"/>
          <w:sz w:val="24"/>
          <w:szCs w:val="24"/>
        </w:rPr>
        <w:t>Enhances brand reputation with eco-conscious guests.</w:t>
      </w:r>
    </w:p>
    <w:p w14:paraId="1FD23554" w14:textId="77777777" w:rsidR="003A5BFA" w:rsidRPr="00351964" w:rsidRDefault="003A5BFA" w:rsidP="001F6B51">
      <w:pPr>
        <w:numPr>
          <w:ilvl w:val="0"/>
          <w:numId w:val="27"/>
        </w:numPr>
        <w:spacing w:line="360" w:lineRule="auto"/>
        <w:rPr>
          <w:rFonts w:ascii="Arial" w:hAnsi="Arial" w:cs="Arial"/>
          <w:sz w:val="24"/>
          <w:szCs w:val="24"/>
        </w:rPr>
      </w:pPr>
      <w:r w:rsidRPr="00351964">
        <w:rPr>
          <w:rFonts w:ascii="Arial" w:hAnsi="Arial" w:cs="Arial"/>
          <w:sz w:val="24"/>
          <w:szCs w:val="24"/>
        </w:rPr>
        <w:t>Meets environmental compliance requirements.</w:t>
      </w:r>
    </w:p>
    <w:p w14:paraId="5E54A644"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Cost and ROI</w:t>
      </w:r>
    </w:p>
    <w:p w14:paraId="707B54DE" w14:textId="77777777" w:rsidR="003A5BFA" w:rsidRPr="00351964" w:rsidRDefault="003A5BFA" w:rsidP="001F6B51">
      <w:pPr>
        <w:numPr>
          <w:ilvl w:val="0"/>
          <w:numId w:val="28"/>
        </w:numPr>
        <w:spacing w:line="360" w:lineRule="auto"/>
        <w:rPr>
          <w:rFonts w:ascii="Arial" w:hAnsi="Arial" w:cs="Arial"/>
          <w:sz w:val="24"/>
          <w:szCs w:val="24"/>
        </w:rPr>
      </w:pPr>
      <w:r w:rsidRPr="00351964">
        <w:rPr>
          <w:rFonts w:ascii="Arial" w:hAnsi="Arial" w:cs="Arial"/>
          <w:sz w:val="24"/>
          <w:szCs w:val="24"/>
        </w:rPr>
        <w:t>Initial expenditure: £20,000 for rollout and training.</w:t>
      </w:r>
    </w:p>
    <w:p w14:paraId="4673C481" w14:textId="49B52419" w:rsidR="003A5BFA" w:rsidRPr="00351964" w:rsidRDefault="003A5BFA" w:rsidP="001F6B51">
      <w:pPr>
        <w:numPr>
          <w:ilvl w:val="0"/>
          <w:numId w:val="28"/>
        </w:numPr>
        <w:spacing w:line="360" w:lineRule="auto"/>
        <w:rPr>
          <w:rFonts w:ascii="Arial" w:hAnsi="Arial" w:cs="Arial"/>
          <w:sz w:val="24"/>
          <w:szCs w:val="24"/>
        </w:rPr>
      </w:pPr>
      <w:r w:rsidRPr="00351964">
        <w:rPr>
          <w:rFonts w:ascii="Arial" w:hAnsi="Arial" w:cs="Arial"/>
          <w:sz w:val="24"/>
          <w:szCs w:val="24"/>
        </w:rPr>
        <w:t>Anticipated savings and brand value increase within 12–24 months</w:t>
      </w:r>
      <w:r w:rsidR="00446F15" w:rsidRPr="00351964">
        <w:rPr>
          <w:rFonts w:ascii="Arial" w:hAnsi="Arial" w:cs="Arial"/>
          <w:sz w:val="24"/>
          <w:szCs w:val="24"/>
        </w:rPr>
        <w:t>.</w:t>
      </w:r>
    </w:p>
    <w:p w14:paraId="62466C71" w14:textId="77777777" w:rsidR="003A5BFA" w:rsidRPr="00351964" w:rsidRDefault="003A5BFA" w:rsidP="00BA4B57">
      <w:pPr>
        <w:pStyle w:val="Heading2"/>
      </w:pPr>
      <w:bookmarkStart w:id="22" w:name="_Toc201065061"/>
      <w:r w:rsidRPr="00351964">
        <w:t>10. Deploy Employee Experience Platforms to Foster Engagement</w:t>
      </w:r>
      <w:bookmarkEnd w:id="22"/>
    </w:p>
    <w:p w14:paraId="42BB144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Justification</w:t>
      </w:r>
    </w:p>
    <w:p w14:paraId="1E04B5FE" w14:textId="4809A321"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Employees experience platforms (EXPs) integrate communication, recognition, and wellness tools, boosting morale and retention </w:t>
      </w:r>
      <w:r w:rsidR="00A54C7D" w:rsidRPr="00351964">
        <w:rPr>
          <w:rFonts w:ascii="Arial" w:hAnsi="Arial" w:cs="Arial"/>
          <w:sz w:val="24"/>
          <w:szCs w:val="24"/>
        </w:rPr>
        <w:t xml:space="preserve"> </w:t>
      </w:r>
      <w:sdt>
        <w:sdtPr>
          <w:rPr>
            <w:rFonts w:ascii="Arial" w:hAnsi="Arial" w:cs="Arial"/>
            <w:sz w:val="24"/>
            <w:szCs w:val="24"/>
          </w:rPr>
          <w:id w:val="198525882"/>
          <w:citation/>
        </w:sdtPr>
        <w:sdtEndPr/>
        <w:sdtContent>
          <w:r w:rsidR="00A54C7D" w:rsidRPr="00351964">
            <w:rPr>
              <w:rFonts w:ascii="Arial" w:hAnsi="Arial" w:cs="Arial"/>
              <w:sz w:val="24"/>
              <w:szCs w:val="24"/>
            </w:rPr>
            <w:fldChar w:fldCharType="begin"/>
          </w:r>
          <w:r w:rsidR="00A54C7D" w:rsidRPr="00351964">
            <w:rPr>
              <w:rFonts w:ascii="Arial" w:hAnsi="Arial" w:cs="Arial"/>
              <w:sz w:val="24"/>
              <w:szCs w:val="24"/>
            </w:rPr>
            <w:instrText xml:space="preserve"> CITATION Sch04 \l 2057 </w:instrText>
          </w:r>
          <w:r w:rsidR="00A54C7D" w:rsidRPr="00351964">
            <w:rPr>
              <w:rFonts w:ascii="Arial" w:hAnsi="Arial" w:cs="Arial"/>
              <w:sz w:val="24"/>
              <w:szCs w:val="24"/>
            </w:rPr>
            <w:fldChar w:fldCharType="separate"/>
          </w:r>
          <w:r w:rsidR="00532BC1" w:rsidRPr="00351964">
            <w:rPr>
              <w:rFonts w:ascii="Arial" w:hAnsi="Arial" w:cs="Arial"/>
              <w:noProof/>
              <w:sz w:val="24"/>
              <w:szCs w:val="24"/>
            </w:rPr>
            <w:t>(Schaufeli, 2004)</w:t>
          </w:r>
          <w:r w:rsidR="00A54C7D" w:rsidRPr="00351964">
            <w:rPr>
              <w:rFonts w:ascii="Arial" w:hAnsi="Arial" w:cs="Arial"/>
              <w:sz w:val="24"/>
              <w:szCs w:val="24"/>
            </w:rPr>
            <w:fldChar w:fldCharType="end"/>
          </w:r>
        </w:sdtContent>
      </w:sdt>
      <w:r w:rsidR="00575914" w:rsidRPr="00351964">
        <w:rPr>
          <w:rFonts w:ascii="Arial" w:hAnsi="Arial" w:cs="Arial"/>
          <w:sz w:val="24"/>
          <w:szCs w:val="24"/>
        </w:rPr>
        <w:t>.</w:t>
      </w:r>
    </w:p>
    <w:p w14:paraId="35C6837A"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Implementation Blueprint</w:t>
      </w:r>
    </w:p>
    <w:p w14:paraId="1BAEAD9F" w14:textId="77777777" w:rsidR="003A5BFA" w:rsidRPr="00351964" w:rsidRDefault="003A5BFA" w:rsidP="001F6B51">
      <w:pPr>
        <w:numPr>
          <w:ilvl w:val="0"/>
          <w:numId w:val="29"/>
        </w:numPr>
        <w:spacing w:line="360" w:lineRule="auto"/>
        <w:rPr>
          <w:rFonts w:ascii="Arial" w:hAnsi="Arial" w:cs="Arial"/>
          <w:sz w:val="24"/>
          <w:szCs w:val="24"/>
        </w:rPr>
      </w:pPr>
      <w:r w:rsidRPr="00351964">
        <w:rPr>
          <w:rFonts w:ascii="Arial" w:hAnsi="Arial" w:cs="Arial"/>
          <w:sz w:val="24"/>
          <w:szCs w:val="24"/>
        </w:rPr>
        <w:t>Implement an EXP compatible with Marriott’s HR systems.</w:t>
      </w:r>
    </w:p>
    <w:p w14:paraId="17477F7C" w14:textId="77777777" w:rsidR="003A5BFA" w:rsidRPr="00351964" w:rsidRDefault="003A5BFA" w:rsidP="001F6B51">
      <w:pPr>
        <w:numPr>
          <w:ilvl w:val="0"/>
          <w:numId w:val="29"/>
        </w:numPr>
        <w:spacing w:line="360" w:lineRule="auto"/>
        <w:rPr>
          <w:rFonts w:ascii="Arial" w:hAnsi="Arial" w:cs="Arial"/>
          <w:sz w:val="24"/>
          <w:szCs w:val="24"/>
        </w:rPr>
      </w:pPr>
      <w:r w:rsidRPr="00351964">
        <w:rPr>
          <w:rFonts w:ascii="Arial" w:hAnsi="Arial" w:cs="Arial"/>
          <w:sz w:val="24"/>
          <w:szCs w:val="24"/>
        </w:rPr>
        <w:t>Include peer recognition, wellness challenges, and anonymous feedback channels.</w:t>
      </w:r>
    </w:p>
    <w:p w14:paraId="2CF27FE8" w14:textId="77777777" w:rsidR="003A5BFA" w:rsidRPr="00351964" w:rsidRDefault="003A5BFA" w:rsidP="001F6B51">
      <w:pPr>
        <w:numPr>
          <w:ilvl w:val="0"/>
          <w:numId w:val="29"/>
        </w:numPr>
        <w:spacing w:line="360" w:lineRule="auto"/>
        <w:rPr>
          <w:rFonts w:ascii="Arial" w:hAnsi="Arial" w:cs="Arial"/>
          <w:sz w:val="24"/>
          <w:szCs w:val="24"/>
        </w:rPr>
      </w:pPr>
      <w:r w:rsidRPr="00351964">
        <w:rPr>
          <w:rFonts w:ascii="Arial" w:hAnsi="Arial" w:cs="Arial"/>
          <w:sz w:val="24"/>
          <w:szCs w:val="24"/>
        </w:rPr>
        <w:t>Regularly analyse engagement data to inform initiatives.</w:t>
      </w:r>
    </w:p>
    <w:p w14:paraId="6E21A22C"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Expected Benefits</w:t>
      </w:r>
    </w:p>
    <w:p w14:paraId="1B576959" w14:textId="77777777" w:rsidR="003A5BFA" w:rsidRPr="00351964" w:rsidRDefault="003A5BFA" w:rsidP="001F6B51">
      <w:pPr>
        <w:numPr>
          <w:ilvl w:val="0"/>
          <w:numId w:val="30"/>
        </w:numPr>
        <w:spacing w:line="360" w:lineRule="auto"/>
        <w:rPr>
          <w:rFonts w:ascii="Arial" w:hAnsi="Arial" w:cs="Arial"/>
          <w:sz w:val="24"/>
          <w:szCs w:val="24"/>
        </w:rPr>
      </w:pPr>
      <w:r w:rsidRPr="00351964">
        <w:rPr>
          <w:rFonts w:ascii="Arial" w:hAnsi="Arial" w:cs="Arial"/>
          <w:sz w:val="24"/>
          <w:szCs w:val="24"/>
        </w:rPr>
        <w:t>Strengthens connectedness and support within teams.</w:t>
      </w:r>
    </w:p>
    <w:p w14:paraId="03713C73" w14:textId="77777777" w:rsidR="003A5BFA" w:rsidRPr="00351964" w:rsidRDefault="003A5BFA" w:rsidP="001F6B51">
      <w:pPr>
        <w:numPr>
          <w:ilvl w:val="0"/>
          <w:numId w:val="30"/>
        </w:numPr>
        <w:spacing w:line="360" w:lineRule="auto"/>
        <w:rPr>
          <w:rFonts w:ascii="Arial" w:hAnsi="Arial" w:cs="Arial"/>
          <w:sz w:val="24"/>
          <w:szCs w:val="24"/>
        </w:rPr>
      </w:pPr>
      <w:r w:rsidRPr="00351964">
        <w:rPr>
          <w:rFonts w:ascii="Arial" w:hAnsi="Arial" w:cs="Arial"/>
          <w:sz w:val="24"/>
          <w:szCs w:val="24"/>
        </w:rPr>
        <w:t>Reduces absenteeism and turnover.</w:t>
      </w:r>
    </w:p>
    <w:p w14:paraId="2A28B556" w14:textId="77777777" w:rsidR="003A5BFA" w:rsidRPr="00351964" w:rsidRDefault="003A5BFA" w:rsidP="001F6B51">
      <w:pPr>
        <w:numPr>
          <w:ilvl w:val="0"/>
          <w:numId w:val="30"/>
        </w:numPr>
        <w:spacing w:line="360" w:lineRule="auto"/>
        <w:rPr>
          <w:rFonts w:ascii="Arial" w:hAnsi="Arial" w:cs="Arial"/>
          <w:sz w:val="24"/>
          <w:szCs w:val="24"/>
        </w:rPr>
      </w:pPr>
      <w:r w:rsidRPr="00351964">
        <w:rPr>
          <w:rFonts w:ascii="Arial" w:hAnsi="Arial" w:cs="Arial"/>
          <w:sz w:val="24"/>
          <w:szCs w:val="24"/>
        </w:rPr>
        <w:t>Enables rapid issue resolution.</w:t>
      </w:r>
    </w:p>
    <w:p w14:paraId="76C16880"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lastRenderedPageBreak/>
        <w:t>Financial Assessment</w:t>
      </w:r>
    </w:p>
    <w:p w14:paraId="74D2E28B" w14:textId="77777777" w:rsidR="003A5BFA" w:rsidRPr="00351964" w:rsidRDefault="003A5BFA" w:rsidP="001F6B51">
      <w:pPr>
        <w:numPr>
          <w:ilvl w:val="0"/>
          <w:numId w:val="31"/>
        </w:numPr>
        <w:spacing w:line="360" w:lineRule="auto"/>
        <w:rPr>
          <w:rFonts w:ascii="Arial" w:hAnsi="Arial" w:cs="Arial"/>
          <w:sz w:val="24"/>
          <w:szCs w:val="24"/>
        </w:rPr>
      </w:pPr>
      <w:r w:rsidRPr="00351964">
        <w:rPr>
          <w:rFonts w:ascii="Arial" w:hAnsi="Arial" w:cs="Arial"/>
          <w:sz w:val="24"/>
          <w:szCs w:val="24"/>
        </w:rPr>
        <w:t>Annual licensing and maintenance: ~£15,000.</w:t>
      </w:r>
    </w:p>
    <w:p w14:paraId="5949EC00" w14:textId="01DC10B2" w:rsidR="003A5BFA" w:rsidRPr="00351964" w:rsidRDefault="003A5BFA" w:rsidP="001F6B51">
      <w:pPr>
        <w:numPr>
          <w:ilvl w:val="0"/>
          <w:numId w:val="31"/>
        </w:numPr>
        <w:spacing w:line="360" w:lineRule="auto"/>
        <w:rPr>
          <w:rFonts w:ascii="Arial" w:hAnsi="Arial" w:cs="Arial"/>
          <w:sz w:val="24"/>
          <w:szCs w:val="24"/>
        </w:rPr>
      </w:pPr>
      <w:r w:rsidRPr="00351964">
        <w:rPr>
          <w:rFonts w:ascii="Arial" w:hAnsi="Arial" w:cs="Arial"/>
          <w:sz w:val="24"/>
          <w:szCs w:val="24"/>
        </w:rPr>
        <w:t>ROI through reduced recruitment and increased productivity</w:t>
      </w:r>
      <w:r w:rsidR="00064C33" w:rsidRPr="00351964">
        <w:rPr>
          <w:rFonts w:ascii="Arial" w:hAnsi="Arial" w:cs="Arial"/>
          <w:sz w:val="24"/>
          <w:szCs w:val="24"/>
        </w:rPr>
        <w:t>.</w:t>
      </w:r>
    </w:p>
    <w:p w14:paraId="03EF9F6F"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Enhanced Change Management Framework</w:t>
      </w:r>
    </w:p>
    <w:p w14:paraId="1AC41A3A"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Given the scale of these advanced recommendations, evolving the change management approach is critical.</w:t>
      </w:r>
    </w:p>
    <w:p w14:paraId="702EDFAF"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Empathetic, Transparent Communication</w:t>
      </w:r>
    </w:p>
    <w:p w14:paraId="51483AC1" w14:textId="6D8F8F31"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Open, honest communication through workshops, surveys, and focus groups builds trust and reduces resistance </w:t>
      </w:r>
      <w:r w:rsidR="009732D7" w:rsidRPr="00351964">
        <w:rPr>
          <w:rFonts w:ascii="Arial" w:hAnsi="Arial" w:cs="Arial"/>
          <w:sz w:val="24"/>
          <w:szCs w:val="24"/>
        </w:rPr>
        <w:t xml:space="preserve"> </w:t>
      </w:r>
      <w:sdt>
        <w:sdtPr>
          <w:rPr>
            <w:rFonts w:ascii="Arial" w:hAnsi="Arial" w:cs="Arial"/>
            <w:sz w:val="24"/>
            <w:szCs w:val="24"/>
          </w:rPr>
          <w:id w:val="-1344074174"/>
          <w:citation/>
        </w:sdtPr>
        <w:sdtEndPr/>
        <w:sdtContent>
          <w:r w:rsidR="009732D7" w:rsidRPr="00351964">
            <w:rPr>
              <w:rFonts w:ascii="Arial" w:hAnsi="Arial" w:cs="Arial"/>
              <w:sz w:val="24"/>
              <w:szCs w:val="24"/>
            </w:rPr>
            <w:fldChar w:fldCharType="begin"/>
          </w:r>
          <w:r w:rsidR="009732D7" w:rsidRPr="00351964">
            <w:rPr>
              <w:rFonts w:ascii="Arial" w:hAnsi="Arial" w:cs="Arial"/>
              <w:sz w:val="24"/>
              <w:szCs w:val="24"/>
            </w:rPr>
            <w:instrText xml:space="preserve"> CITATION Kot96 \l 2057 </w:instrText>
          </w:r>
          <w:r w:rsidR="009732D7" w:rsidRPr="00351964">
            <w:rPr>
              <w:rFonts w:ascii="Arial" w:hAnsi="Arial" w:cs="Arial"/>
              <w:sz w:val="24"/>
              <w:szCs w:val="24"/>
            </w:rPr>
            <w:fldChar w:fldCharType="separate"/>
          </w:r>
          <w:r w:rsidR="00532BC1" w:rsidRPr="00351964">
            <w:rPr>
              <w:rFonts w:ascii="Arial" w:hAnsi="Arial" w:cs="Arial"/>
              <w:noProof/>
              <w:sz w:val="24"/>
              <w:szCs w:val="24"/>
            </w:rPr>
            <w:t>(Kotter, 1996)</w:t>
          </w:r>
          <w:r w:rsidR="009732D7" w:rsidRPr="00351964">
            <w:rPr>
              <w:rFonts w:ascii="Arial" w:hAnsi="Arial" w:cs="Arial"/>
              <w:sz w:val="24"/>
              <w:szCs w:val="24"/>
            </w:rPr>
            <w:fldChar w:fldCharType="end"/>
          </w:r>
        </w:sdtContent>
      </w:sdt>
      <w:r w:rsidR="009732D7" w:rsidRPr="00351964">
        <w:rPr>
          <w:rFonts w:ascii="Arial" w:hAnsi="Arial" w:cs="Arial"/>
          <w:sz w:val="24"/>
          <w:szCs w:val="24"/>
        </w:rPr>
        <w:t xml:space="preserve">. </w:t>
      </w:r>
      <w:r w:rsidRPr="00351964">
        <w:rPr>
          <w:rFonts w:ascii="Arial" w:hAnsi="Arial" w:cs="Arial"/>
          <w:sz w:val="24"/>
          <w:szCs w:val="24"/>
        </w:rPr>
        <w:t>Sharing early wins sustains momentum.</w:t>
      </w:r>
    </w:p>
    <w:p w14:paraId="5B02D375"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Inclusive Stakeholder Involvement and Empowerment</w:t>
      </w:r>
    </w:p>
    <w:p w14:paraId="16770513" w14:textId="0F6434A2"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Involving frontline staff in planning fosters ownership and leverages operational insights </w:t>
      </w:r>
      <w:sdt>
        <w:sdtPr>
          <w:rPr>
            <w:rFonts w:ascii="Arial" w:hAnsi="Arial" w:cs="Arial"/>
            <w:sz w:val="24"/>
            <w:szCs w:val="24"/>
          </w:rPr>
          <w:id w:val="-792047776"/>
          <w:citation/>
        </w:sdtPr>
        <w:sdtEndPr/>
        <w:sdtContent>
          <w:r w:rsidR="00FE6217" w:rsidRPr="00351964">
            <w:rPr>
              <w:rFonts w:ascii="Arial" w:hAnsi="Arial" w:cs="Arial"/>
              <w:sz w:val="24"/>
              <w:szCs w:val="24"/>
            </w:rPr>
            <w:fldChar w:fldCharType="begin"/>
          </w:r>
          <w:r w:rsidR="00FE6217" w:rsidRPr="00351964">
            <w:rPr>
              <w:rFonts w:ascii="Arial" w:hAnsi="Arial" w:cs="Arial"/>
              <w:sz w:val="24"/>
              <w:szCs w:val="24"/>
            </w:rPr>
            <w:instrText xml:space="preserve"> CITATION Lew47 \l 2057 </w:instrText>
          </w:r>
          <w:r w:rsidR="00FE6217" w:rsidRPr="00351964">
            <w:rPr>
              <w:rFonts w:ascii="Arial" w:hAnsi="Arial" w:cs="Arial"/>
              <w:sz w:val="24"/>
              <w:szCs w:val="24"/>
            </w:rPr>
            <w:fldChar w:fldCharType="separate"/>
          </w:r>
          <w:r w:rsidR="00532BC1" w:rsidRPr="00351964">
            <w:rPr>
              <w:rFonts w:ascii="Arial" w:hAnsi="Arial" w:cs="Arial"/>
              <w:noProof/>
              <w:sz w:val="24"/>
              <w:szCs w:val="24"/>
            </w:rPr>
            <w:t>(Lewin, 1947)</w:t>
          </w:r>
          <w:r w:rsidR="00FE6217" w:rsidRPr="00351964">
            <w:rPr>
              <w:rFonts w:ascii="Arial" w:hAnsi="Arial" w:cs="Arial"/>
              <w:sz w:val="24"/>
              <w:szCs w:val="24"/>
            </w:rPr>
            <w:fldChar w:fldCharType="end"/>
          </w:r>
        </w:sdtContent>
      </w:sdt>
      <w:r w:rsidR="00FE6217" w:rsidRPr="00351964">
        <w:rPr>
          <w:rFonts w:ascii="Arial" w:hAnsi="Arial" w:cs="Arial"/>
          <w:sz w:val="24"/>
          <w:szCs w:val="24"/>
        </w:rPr>
        <w:t xml:space="preserve">. </w:t>
      </w:r>
      <w:r w:rsidRPr="00351964">
        <w:rPr>
          <w:rFonts w:ascii="Arial" w:hAnsi="Arial" w:cs="Arial"/>
          <w:sz w:val="24"/>
          <w:szCs w:val="24"/>
        </w:rPr>
        <w:t xml:space="preserve"> Leadership must visibly support empowerment initiatives to reinforce collaboration.</w:t>
      </w:r>
    </w:p>
    <w:p w14:paraId="6F0A6E0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Customized Capacity Building and Lifelong Learning</w:t>
      </w:r>
    </w:p>
    <w:p w14:paraId="7E2B4732" w14:textId="0424F944"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Tailored training for diverse learning styles and job functions, especially for technology adoption, ensures competency </w:t>
      </w:r>
      <w:r w:rsidR="000C7FB1" w:rsidRPr="00351964">
        <w:rPr>
          <w:rFonts w:ascii="Arial" w:hAnsi="Arial" w:cs="Arial"/>
          <w:sz w:val="24"/>
          <w:szCs w:val="24"/>
        </w:rPr>
        <w:t xml:space="preserve"> </w:t>
      </w:r>
      <w:sdt>
        <w:sdtPr>
          <w:rPr>
            <w:rFonts w:ascii="Arial" w:hAnsi="Arial" w:cs="Arial"/>
            <w:sz w:val="24"/>
            <w:szCs w:val="24"/>
          </w:rPr>
          <w:id w:val="1233966309"/>
          <w:citation/>
        </w:sdtPr>
        <w:sdtEndPr/>
        <w:sdtContent>
          <w:r w:rsidR="000C7FB1" w:rsidRPr="00351964">
            <w:rPr>
              <w:rFonts w:ascii="Arial" w:hAnsi="Arial" w:cs="Arial"/>
              <w:sz w:val="24"/>
              <w:szCs w:val="24"/>
            </w:rPr>
            <w:fldChar w:fldCharType="begin"/>
          </w:r>
          <w:r w:rsidR="000C7FB1" w:rsidRPr="00351964">
            <w:rPr>
              <w:rFonts w:ascii="Arial" w:hAnsi="Arial" w:cs="Arial"/>
              <w:sz w:val="24"/>
              <w:szCs w:val="24"/>
            </w:rPr>
            <w:instrText xml:space="preserve"> CITATION Hia06 \l 2057 </w:instrText>
          </w:r>
          <w:r w:rsidR="000C7FB1" w:rsidRPr="00351964">
            <w:rPr>
              <w:rFonts w:ascii="Arial" w:hAnsi="Arial" w:cs="Arial"/>
              <w:sz w:val="24"/>
              <w:szCs w:val="24"/>
            </w:rPr>
            <w:fldChar w:fldCharType="separate"/>
          </w:r>
          <w:r w:rsidR="00532BC1" w:rsidRPr="00351964">
            <w:rPr>
              <w:rFonts w:ascii="Arial" w:hAnsi="Arial" w:cs="Arial"/>
              <w:noProof/>
              <w:sz w:val="24"/>
              <w:szCs w:val="24"/>
            </w:rPr>
            <w:t>(Hiatt, 2006)</w:t>
          </w:r>
          <w:r w:rsidR="000C7FB1" w:rsidRPr="00351964">
            <w:rPr>
              <w:rFonts w:ascii="Arial" w:hAnsi="Arial" w:cs="Arial"/>
              <w:sz w:val="24"/>
              <w:szCs w:val="24"/>
            </w:rPr>
            <w:fldChar w:fldCharType="end"/>
          </w:r>
        </w:sdtContent>
      </w:sdt>
      <w:r w:rsidRPr="00351964">
        <w:rPr>
          <w:rFonts w:ascii="Arial" w:hAnsi="Arial" w:cs="Arial"/>
          <w:sz w:val="24"/>
          <w:szCs w:val="24"/>
        </w:rPr>
        <w:t>. Continuous coaching and feedback embed sustainable change.</w:t>
      </w:r>
    </w:p>
    <w:p w14:paraId="5D574EC2" w14:textId="77777777" w:rsidR="003A5BFA" w:rsidRPr="00351964" w:rsidRDefault="003A5BFA" w:rsidP="001F6B51">
      <w:pPr>
        <w:spacing w:line="360" w:lineRule="auto"/>
        <w:rPr>
          <w:rFonts w:ascii="Arial" w:hAnsi="Arial" w:cs="Arial"/>
          <w:b/>
          <w:bCs/>
          <w:sz w:val="24"/>
          <w:szCs w:val="24"/>
        </w:rPr>
      </w:pPr>
      <w:r w:rsidRPr="00351964">
        <w:rPr>
          <w:rFonts w:ascii="Arial" w:hAnsi="Arial" w:cs="Arial"/>
          <w:b/>
          <w:bCs/>
          <w:sz w:val="24"/>
          <w:szCs w:val="24"/>
        </w:rPr>
        <w:t>Data-Driven Performance Monitoring and Agile Adaptation</w:t>
      </w:r>
    </w:p>
    <w:p w14:paraId="79756395" w14:textId="7A71286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A combined quantitative and qualitative KPI system, supported by agile iterative refinements, enables responsiveness to challenges </w:t>
      </w:r>
      <w:r w:rsidR="00B50C35" w:rsidRPr="00351964">
        <w:rPr>
          <w:rFonts w:ascii="Arial" w:hAnsi="Arial" w:cs="Arial"/>
          <w:sz w:val="24"/>
          <w:szCs w:val="24"/>
        </w:rPr>
        <w:t xml:space="preserve"> </w:t>
      </w:r>
      <w:sdt>
        <w:sdtPr>
          <w:rPr>
            <w:rFonts w:ascii="Arial" w:hAnsi="Arial" w:cs="Arial"/>
            <w:sz w:val="24"/>
            <w:szCs w:val="24"/>
          </w:rPr>
          <w:id w:val="1030690602"/>
          <w:citation/>
        </w:sdtPr>
        <w:sdtEndPr/>
        <w:sdtContent>
          <w:r w:rsidR="00E65E78" w:rsidRPr="00351964">
            <w:rPr>
              <w:rFonts w:ascii="Arial" w:hAnsi="Arial" w:cs="Arial"/>
              <w:sz w:val="24"/>
              <w:szCs w:val="24"/>
            </w:rPr>
            <w:fldChar w:fldCharType="begin"/>
          </w:r>
          <w:r w:rsidR="004479ED" w:rsidRPr="00351964">
            <w:rPr>
              <w:rFonts w:ascii="Arial" w:hAnsi="Arial" w:cs="Arial"/>
              <w:sz w:val="24"/>
              <w:szCs w:val="24"/>
            </w:rPr>
            <w:instrText xml:space="preserve">CITATION Kap \l 2057 </w:instrText>
          </w:r>
          <w:r w:rsidR="00E65E78" w:rsidRPr="00351964">
            <w:rPr>
              <w:rFonts w:ascii="Arial" w:hAnsi="Arial" w:cs="Arial"/>
              <w:sz w:val="24"/>
              <w:szCs w:val="24"/>
            </w:rPr>
            <w:fldChar w:fldCharType="separate"/>
          </w:r>
          <w:r w:rsidR="00532BC1" w:rsidRPr="00351964">
            <w:rPr>
              <w:rFonts w:ascii="Arial" w:hAnsi="Arial" w:cs="Arial"/>
              <w:noProof/>
              <w:sz w:val="24"/>
              <w:szCs w:val="24"/>
            </w:rPr>
            <w:t>(Kaplan, n.d.)</w:t>
          </w:r>
          <w:r w:rsidR="00E65E78" w:rsidRPr="00351964">
            <w:rPr>
              <w:rFonts w:ascii="Arial" w:hAnsi="Arial" w:cs="Arial"/>
              <w:sz w:val="24"/>
              <w:szCs w:val="24"/>
            </w:rPr>
            <w:fldChar w:fldCharType="end"/>
          </w:r>
        </w:sdtContent>
      </w:sdt>
      <w:r w:rsidRPr="00351964">
        <w:rPr>
          <w:rFonts w:ascii="Arial" w:hAnsi="Arial" w:cs="Arial"/>
          <w:sz w:val="24"/>
          <w:szCs w:val="24"/>
        </w:rPr>
        <w:t>. Celebrating milestones and addressing setbacks transparently maintains engagement.</w:t>
      </w:r>
    </w:p>
    <w:p w14:paraId="277A35AE" w14:textId="77777777" w:rsidR="003A5BFA" w:rsidRPr="00351964" w:rsidRDefault="003A5BFA" w:rsidP="001F6B51">
      <w:pPr>
        <w:spacing w:line="360" w:lineRule="auto"/>
        <w:rPr>
          <w:rFonts w:ascii="Arial" w:hAnsi="Arial" w:cs="Arial"/>
          <w:b/>
          <w:bCs/>
          <w:sz w:val="24"/>
          <w:szCs w:val="24"/>
        </w:rPr>
      </w:pPr>
    </w:p>
    <w:p w14:paraId="166A1314" w14:textId="77777777" w:rsidR="003A5BFA" w:rsidRPr="00351964" w:rsidRDefault="003A5BFA" w:rsidP="001F6B51">
      <w:pPr>
        <w:spacing w:line="360" w:lineRule="auto"/>
        <w:rPr>
          <w:rFonts w:ascii="Arial" w:hAnsi="Arial" w:cs="Arial"/>
          <w:sz w:val="24"/>
          <w:szCs w:val="24"/>
        </w:rPr>
      </w:pPr>
      <w:r w:rsidRPr="00351964">
        <w:rPr>
          <w:rFonts w:ascii="Arial" w:hAnsi="Arial" w:cs="Arial"/>
          <w:sz w:val="24"/>
          <w:szCs w:val="24"/>
        </w:rPr>
        <w:t xml:space="preserve">Integrating these advanced, evidence-based strategies will position the London Marriott Hotel Marble Arch’s housekeeping department for sustainable excellence. Embracing cutting-edge technologies such as AI, IoT, and VR, alongside nurturing leadership, inclusivity, and employee engagement, enhances operational performance and workforce resilience. Reinforcing change management with communication, empowerment, and continuous learning ensures these </w:t>
      </w:r>
      <w:r w:rsidRPr="00351964">
        <w:rPr>
          <w:rFonts w:ascii="Arial" w:hAnsi="Arial" w:cs="Arial"/>
          <w:sz w:val="24"/>
          <w:szCs w:val="24"/>
        </w:rPr>
        <w:lastRenderedPageBreak/>
        <w:t>improvements endure and align with strategic objectives. This comprehensive approach cultivates a motivated, innovative workforce dedicated to delivering exceptional guest experiences, ultimately securing the hotel’s competitive position in a dynamic industry.</w:t>
      </w:r>
    </w:p>
    <w:p w14:paraId="3366DD1B" w14:textId="77777777" w:rsidR="00D50BED" w:rsidRDefault="00D50BED" w:rsidP="00FF1300">
      <w:pPr>
        <w:pStyle w:val="Heading1"/>
      </w:pPr>
      <w:bookmarkStart w:id="23" w:name="_Toc201065062"/>
      <w:r w:rsidRPr="00351964">
        <w:t>Housekeeping Strategic Action Plan</w:t>
      </w:r>
      <w:bookmarkEnd w:id="23"/>
    </w:p>
    <w:p w14:paraId="6F4A5F00" w14:textId="77777777" w:rsidR="00FF1300" w:rsidRPr="00FF1300" w:rsidRDefault="00FF1300" w:rsidP="00FF1300"/>
    <w:tbl>
      <w:tblPr>
        <w:tblStyle w:val="TableGrid"/>
        <w:tblW w:w="9493" w:type="dxa"/>
        <w:tblLook w:val="04A0" w:firstRow="1" w:lastRow="0" w:firstColumn="1" w:lastColumn="0" w:noHBand="0" w:noVBand="1"/>
      </w:tblPr>
      <w:tblGrid>
        <w:gridCol w:w="1799"/>
        <w:gridCol w:w="1844"/>
        <w:gridCol w:w="2193"/>
        <w:gridCol w:w="1398"/>
        <w:gridCol w:w="2259"/>
      </w:tblGrid>
      <w:tr w:rsidR="00351964" w:rsidRPr="00351964" w14:paraId="684A09C3" w14:textId="77777777" w:rsidTr="00533A70">
        <w:tc>
          <w:tcPr>
            <w:tcW w:w="1799" w:type="dxa"/>
          </w:tcPr>
          <w:p w14:paraId="58300BD1" w14:textId="1A1C6BB2" w:rsidR="00B34AA5" w:rsidRPr="00351964" w:rsidRDefault="004D77DE" w:rsidP="001F6B51">
            <w:pPr>
              <w:spacing w:line="360" w:lineRule="auto"/>
              <w:rPr>
                <w:rFonts w:ascii="Arial" w:hAnsi="Arial" w:cs="Arial"/>
                <w:b/>
                <w:bCs/>
                <w:sz w:val="24"/>
                <w:szCs w:val="24"/>
              </w:rPr>
            </w:pPr>
            <w:r w:rsidRPr="00351964">
              <w:rPr>
                <w:rFonts w:ascii="Arial" w:hAnsi="Arial" w:cs="Arial"/>
                <w:b/>
                <w:bCs/>
                <w:sz w:val="24"/>
                <w:szCs w:val="24"/>
              </w:rPr>
              <w:t xml:space="preserve">Problem </w:t>
            </w:r>
          </w:p>
        </w:tc>
        <w:tc>
          <w:tcPr>
            <w:tcW w:w="1844" w:type="dxa"/>
          </w:tcPr>
          <w:p w14:paraId="46423B40" w14:textId="2AACE66F" w:rsidR="00B34AA5" w:rsidRPr="00351964" w:rsidRDefault="004D77DE" w:rsidP="001F6B51">
            <w:pPr>
              <w:spacing w:line="360" w:lineRule="auto"/>
              <w:rPr>
                <w:rFonts w:ascii="Arial" w:hAnsi="Arial" w:cs="Arial"/>
                <w:b/>
                <w:bCs/>
                <w:sz w:val="24"/>
                <w:szCs w:val="24"/>
              </w:rPr>
            </w:pPr>
            <w:r w:rsidRPr="00351964">
              <w:rPr>
                <w:rFonts w:ascii="Arial" w:hAnsi="Arial" w:cs="Arial"/>
                <w:b/>
                <w:bCs/>
                <w:sz w:val="24"/>
                <w:szCs w:val="24"/>
              </w:rPr>
              <w:t xml:space="preserve">Solution </w:t>
            </w:r>
          </w:p>
        </w:tc>
        <w:tc>
          <w:tcPr>
            <w:tcW w:w="2193" w:type="dxa"/>
          </w:tcPr>
          <w:p w14:paraId="75E7D66C" w14:textId="0496D3BC" w:rsidR="00B34AA5" w:rsidRPr="00351964" w:rsidRDefault="004D77DE" w:rsidP="001F6B51">
            <w:pPr>
              <w:spacing w:line="360" w:lineRule="auto"/>
              <w:rPr>
                <w:rFonts w:ascii="Arial" w:hAnsi="Arial" w:cs="Arial"/>
                <w:b/>
                <w:bCs/>
                <w:sz w:val="24"/>
                <w:szCs w:val="24"/>
              </w:rPr>
            </w:pPr>
            <w:r w:rsidRPr="00351964">
              <w:rPr>
                <w:rFonts w:ascii="Arial" w:hAnsi="Arial" w:cs="Arial"/>
                <w:b/>
                <w:bCs/>
                <w:sz w:val="24"/>
                <w:szCs w:val="24"/>
              </w:rPr>
              <w:t xml:space="preserve">Desired </w:t>
            </w:r>
            <w:r w:rsidR="00997638" w:rsidRPr="00351964">
              <w:rPr>
                <w:rFonts w:ascii="Arial" w:hAnsi="Arial" w:cs="Arial"/>
                <w:b/>
                <w:bCs/>
                <w:sz w:val="24"/>
                <w:szCs w:val="24"/>
              </w:rPr>
              <w:t>O</w:t>
            </w:r>
            <w:r w:rsidRPr="00351964">
              <w:rPr>
                <w:rFonts w:ascii="Arial" w:hAnsi="Arial" w:cs="Arial"/>
                <w:b/>
                <w:bCs/>
                <w:sz w:val="24"/>
                <w:szCs w:val="24"/>
              </w:rPr>
              <w:t>ut</w:t>
            </w:r>
            <w:r w:rsidR="00997638" w:rsidRPr="00351964">
              <w:rPr>
                <w:rFonts w:ascii="Arial" w:hAnsi="Arial" w:cs="Arial"/>
                <w:b/>
                <w:bCs/>
                <w:sz w:val="24"/>
                <w:szCs w:val="24"/>
              </w:rPr>
              <w:t xml:space="preserve">come </w:t>
            </w:r>
          </w:p>
        </w:tc>
        <w:tc>
          <w:tcPr>
            <w:tcW w:w="1398" w:type="dxa"/>
          </w:tcPr>
          <w:p w14:paraId="5A19D4B6" w14:textId="31804369" w:rsidR="00B34AA5" w:rsidRPr="00351964" w:rsidRDefault="00997638" w:rsidP="001F6B51">
            <w:pPr>
              <w:spacing w:line="360" w:lineRule="auto"/>
              <w:rPr>
                <w:rFonts w:ascii="Arial" w:hAnsi="Arial" w:cs="Arial"/>
                <w:b/>
                <w:bCs/>
                <w:sz w:val="24"/>
                <w:szCs w:val="24"/>
              </w:rPr>
            </w:pPr>
            <w:r w:rsidRPr="00351964">
              <w:rPr>
                <w:rFonts w:ascii="Arial" w:hAnsi="Arial" w:cs="Arial"/>
                <w:b/>
                <w:bCs/>
                <w:sz w:val="24"/>
                <w:szCs w:val="24"/>
              </w:rPr>
              <w:t>Time Scale</w:t>
            </w:r>
          </w:p>
        </w:tc>
        <w:tc>
          <w:tcPr>
            <w:tcW w:w="2259" w:type="dxa"/>
          </w:tcPr>
          <w:p w14:paraId="2C021E1D" w14:textId="27D9ACA3" w:rsidR="00B34AA5" w:rsidRPr="00351964" w:rsidRDefault="00997638" w:rsidP="001F6B51">
            <w:pPr>
              <w:spacing w:line="360" w:lineRule="auto"/>
              <w:rPr>
                <w:rFonts w:ascii="Arial" w:hAnsi="Arial" w:cs="Arial"/>
                <w:b/>
                <w:bCs/>
                <w:sz w:val="24"/>
                <w:szCs w:val="24"/>
              </w:rPr>
            </w:pPr>
            <w:r w:rsidRPr="00351964">
              <w:rPr>
                <w:rFonts w:ascii="Arial" w:hAnsi="Arial" w:cs="Arial"/>
                <w:b/>
                <w:bCs/>
                <w:sz w:val="24"/>
                <w:szCs w:val="24"/>
              </w:rPr>
              <w:t>Estimated Cost</w:t>
            </w:r>
          </w:p>
        </w:tc>
      </w:tr>
      <w:tr w:rsidR="00351964" w:rsidRPr="00351964" w14:paraId="66758011" w14:textId="77777777" w:rsidTr="00533A70">
        <w:tc>
          <w:tcPr>
            <w:tcW w:w="1799" w:type="dxa"/>
          </w:tcPr>
          <w:p w14:paraId="2FAF30C4" w14:textId="4F56D05D" w:rsidR="00497F3A" w:rsidRPr="00351964" w:rsidRDefault="00497F3A" w:rsidP="001F6B51">
            <w:pPr>
              <w:spacing w:line="360" w:lineRule="auto"/>
              <w:rPr>
                <w:rFonts w:ascii="Arial" w:hAnsi="Arial" w:cs="Arial"/>
                <w:b/>
                <w:bCs/>
                <w:sz w:val="24"/>
                <w:szCs w:val="24"/>
              </w:rPr>
            </w:pPr>
            <w:r w:rsidRPr="00351964">
              <w:rPr>
                <w:rFonts w:ascii="Arial" w:hAnsi="Arial" w:cs="Arial"/>
                <w:sz w:val="24"/>
                <w:szCs w:val="24"/>
              </w:rPr>
              <w:t>Labor shortages and limited talent pool</w:t>
            </w:r>
          </w:p>
        </w:tc>
        <w:tc>
          <w:tcPr>
            <w:tcW w:w="1844" w:type="dxa"/>
          </w:tcPr>
          <w:p w14:paraId="6EEE97E2" w14:textId="465475DB" w:rsidR="00497F3A" w:rsidRPr="00351964" w:rsidRDefault="00497F3A" w:rsidP="001F6B51">
            <w:pPr>
              <w:spacing w:line="360" w:lineRule="auto"/>
              <w:rPr>
                <w:rFonts w:ascii="Arial" w:hAnsi="Arial" w:cs="Arial"/>
                <w:b/>
                <w:bCs/>
                <w:sz w:val="24"/>
                <w:szCs w:val="24"/>
              </w:rPr>
            </w:pPr>
            <w:r w:rsidRPr="00351964">
              <w:rPr>
                <w:rFonts w:ascii="Arial" w:hAnsi="Arial" w:cs="Arial"/>
                <w:sz w:val="24"/>
                <w:szCs w:val="24"/>
              </w:rPr>
              <w:t>Establish strategic partnerships for workforce diversification</w:t>
            </w:r>
          </w:p>
        </w:tc>
        <w:tc>
          <w:tcPr>
            <w:tcW w:w="2193" w:type="dxa"/>
            <w:vAlign w:val="center"/>
          </w:tcPr>
          <w:p w14:paraId="52459A48" w14:textId="52DE1C61" w:rsidR="00497F3A" w:rsidRPr="00351964" w:rsidRDefault="00497F3A" w:rsidP="001F6B51">
            <w:pPr>
              <w:spacing w:line="360" w:lineRule="auto"/>
              <w:rPr>
                <w:rFonts w:ascii="Arial" w:hAnsi="Arial" w:cs="Arial"/>
                <w:sz w:val="24"/>
                <w:szCs w:val="24"/>
              </w:rPr>
            </w:pPr>
            <w:r w:rsidRPr="00351964">
              <w:rPr>
                <w:rFonts w:ascii="Arial" w:hAnsi="Arial" w:cs="Arial"/>
                <w:sz w:val="24"/>
                <w:szCs w:val="24"/>
              </w:rPr>
              <w:t>Broaden recruitment reach, ensure staffing resilience, enhance CSR profile</w:t>
            </w:r>
          </w:p>
        </w:tc>
        <w:tc>
          <w:tcPr>
            <w:tcW w:w="1398" w:type="dxa"/>
          </w:tcPr>
          <w:p w14:paraId="533CAC9F" w14:textId="62666108" w:rsidR="00497F3A" w:rsidRPr="00351964" w:rsidRDefault="004F2AC5" w:rsidP="001F6B51">
            <w:pPr>
              <w:spacing w:line="360" w:lineRule="auto"/>
              <w:rPr>
                <w:rFonts w:ascii="Arial" w:hAnsi="Arial" w:cs="Arial"/>
                <w:b/>
                <w:bCs/>
                <w:sz w:val="24"/>
                <w:szCs w:val="24"/>
              </w:rPr>
            </w:pPr>
            <w:r w:rsidRPr="00351964">
              <w:rPr>
                <w:rFonts w:ascii="Arial" w:hAnsi="Arial" w:cs="Arial"/>
                <w:sz w:val="24"/>
                <w:szCs w:val="24"/>
              </w:rPr>
              <w:t>6–9 months</w:t>
            </w:r>
          </w:p>
        </w:tc>
        <w:tc>
          <w:tcPr>
            <w:tcW w:w="2259" w:type="dxa"/>
          </w:tcPr>
          <w:p w14:paraId="59B74240" w14:textId="5DF392F5" w:rsidR="00497F3A" w:rsidRPr="00351964" w:rsidRDefault="004F2AC5" w:rsidP="001F6B51">
            <w:pPr>
              <w:spacing w:line="360" w:lineRule="auto"/>
              <w:rPr>
                <w:rFonts w:ascii="Arial" w:hAnsi="Arial" w:cs="Arial"/>
                <w:b/>
                <w:bCs/>
                <w:sz w:val="24"/>
                <w:szCs w:val="24"/>
              </w:rPr>
            </w:pPr>
            <w:r w:rsidRPr="00351964">
              <w:rPr>
                <w:rFonts w:ascii="Arial" w:hAnsi="Arial" w:cs="Arial"/>
                <w:sz w:val="24"/>
                <w:szCs w:val="24"/>
              </w:rPr>
              <w:t>£15,000 annually</w:t>
            </w:r>
          </w:p>
        </w:tc>
      </w:tr>
      <w:tr w:rsidR="00351964" w:rsidRPr="00351964" w14:paraId="19FF9F33" w14:textId="77777777" w:rsidTr="00533A70">
        <w:tc>
          <w:tcPr>
            <w:tcW w:w="1799" w:type="dxa"/>
          </w:tcPr>
          <w:p w14:paraId="69A90087" w14:textId="5BEC82DF"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Low employee morale and high turnover</w:t>
            </w:r>
          </w:p>
        </w:tc>
        <w:tc>
          <w:tcPr>
            <w:tcW w:w="1844" w:type="dxa"/>
          </w:tcPr>
          <w:p w14:paraId="13862179" w14:textId="050306CD"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Strengthen leadership development within housekeeping teams</w:t>
            </w:r>
          </w:p>
        </w:tc>
        <w:tc>
          <w:tcPr>
            <w:tcW w:w="2193" w:type="dxa"/>
            <w:vAlign w:val="center"/>
          </w:tcPr>
          <w:p w14:paraId="1BBEDE0D" w14:textId="1A27BDEE"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Empowered, motivated workforce with internal promotion opportunities</w:t>
            </w:r>
          </w:p>
        </w:tc>
        <w:tc>
          <w:tcPr>
            <w:tcW w:w="1398" w:type="dxa"/>
          </w:tcPr>
          <w:p w14:paraId="045949F4" w14:textId="417FB5DB"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6–12 months</w:t>
            </w:r>
          </w:p>
        </w:tc>
        <w:tc>
          <w:tcPr>
            <w:tcW w:w="2259" w:type="dxa"/>
            <w:vAlign w:val="center"/>
          </w:tcPr>
          <w:p w14:paraId="7076D614" w14:textId="7C0E8437" w:rsidR="001C70CA" w:rsidRPr="00351964" w:rsidRDefault="001C70CA" w:rsidP="001F6B51">
            <w:pPr>
              <w:spacing w:line="360" w:lineRule="auto"/>
              <w:rPr>
                <w:rFonts w:ascii="Arial" w:hAnsi="Arial" w:cs="Arial"/>
                <w:sz w:val="24"/>
                <w:szCs w:val="24"/>
              </w:rPr>
            </w:pPr>
            <w:r w:rsidRPr="00351964">
              <w:rPr>
                <w:rFonts w:ascii="Arial" w:hAnsi="Arial" w:cs="Arial"/>
                <w:sz w:val="24"/>
                <w:szCs w:val="24"/>
              </w:rPr>
              <w:t>£25,000 annually</w:t>
            </w:r>
          </w:p>
        </w:tc>
      </w:tr>
      <w:tr w:rsidR="00351964" w:rsidRPr="00351964" w14:paraId="5B926DEA" w14:textId="77777777" w:rsidTr="00533A70">
        <w:tc>
          <w:tcPr>
            <w:tcW w:w="1799" w:type="dxa"/>
          </w:tcPr>
          <w:p w14:paraId="7CF64AC9" w14:textId="66171EBE" w:rsidR="00157521" w:rsidRPr="00351964" w:rsidRDefault="00230708" w:rsidP="001F6B51">
            <w:pPr>
              <w:spacing w:line="360" w:lineRule="auto"/>
              <w:rPr>
                <w:rFonts w:ascii="Arial" w:hAnsi="Arial" w:cs="Arial"/>
                <w:sz w:val="24"/>
                <w:szCs w:val="24"/>
              </w:rPr>
            </w:pPr>
            <w:r w:rsidRPr="00351964">
              <w:rPr>
                <w:rFonts w:ascii="Arial" w:hAnsi="Arial" w:cs="Arial"/>
                <w:sz w:val="24"/>
                <w:szCs w:val="24"/>
              </w:rPr>
              <w:t>Inefficient manual operations and lack of predictive insights</w:t>
            </w:r>
          </w:p>
        </w:tc>
        <w:tc>
          <w:tcPr>
            <w:tcW w:w="1844" w:type="dxa"/>
          </w:tcPr>
          <w:p w14:paraId="0F9FFE4E" w14:textId="570B7539" w:rsidR="00157521" w:rsidRPr="00351964" w:rsidRDefault="000B66F9" w:rsidP="001F6B51">
            <w:pPr>
              <w:spacing w:line="360" w:lineRule="auto"/>
              <w:rPr>
                <w:rFonts w:ascii="Arial" w:hAnsi="Arial" w:cs="Arial"/>
                <w:sz w:val="24"/>
                <w:szCs w:val="24"/>
              </w:rPr>
            </w:pPr>
            <w:r w:rsidRPr="00351964">
              <w:rPr>
                <w:rFonts w:ascii="Arial" w:hAnsi="Arial" w:cs="Arial"/>
                <w:sz w:val="24"/>
                <w:szCs w:val="24"/>
              </w:rPr>
              <w:t>Leverage AI and data analytics for real-time operational decision-making</w:t>
            </w:r>
          </w:p>
        </w:tc>
        <w:tc>
          <w:tcPr>
            <w:tcW w:w="2193" w:type="dxa"/>
            <w:vAlign w:val="center"/>
          </w:tcPr>
          <w:p w14:paraId="07EB9E6D" w14:textId="6C176FD0" w:rsidR="00157521" w:rsidRPr="00351964" w:rsidRDefault="00E545D8" w:rsidP="001F6B51">
            <w:pPr>
              <w:spacing w:line="360" w:lineRule="auto"/>
              <w:rPr>
                <w:rFonts w:ascii="Arial" w:hAnsi="Arial" w:cs="Arial"/>
                <w:sz w:val="24"/>
                <w:szCs w:val="24"/>
              </w:rPr>
            </w:pPr>
            <w:r w:rsidRPr="00351964">
              <w:rPr>
                <w:rFonts w:ascii="Arial" w:hAnsi="Arial" w:cs="Arial"/>
                <w:sz w:val="24"/>
                <w:szCs w:val="24"/>
              </w:rPr>
              <w:t>Optimized task scheduling, improved guest satisfaction, and reduced inefficiencies</w:t>
            </w:r>
          </w:p>
        </w:tc>
        <w:tc>
          <w:tcPr>
            <w:tcW w:w="1398" w:type="dxa"/>
          </w:tcPr>
          <w:p w14:paraId="752975E4" w14:textId="5408EB0B" w:rsidR="00157521" w:rsidRPr="00351964" w:rsidRDefault="00E545D8" w:rsidP="001F6B51">
            <w:pPr>
              <w:spacing w:line="360" w:lineRule="auto"/>
              <w:rPr>
                <w:rFonts w:ascii="Arial" w:hAnsi="Arial" w:cs="Arial"/>
                <w:sz w:val="24"/>
                <w:szCs w:val="24"/>
              </w:rPr>
            </w:pPr>
            <w:r w:rsidRPr="00351964">
              <w:rPr>
                <w:rFonts w:ascii="Arial" w:hAnsi="Arial" w:cs="Arial"/>
                <w:sz w:val="24"/>
                <w:szCs w:val="24"/>
              </w:rPr>
              <w:t>9–12 months</w:t>
            </w:r>
          </w:p>
        </w:tc>
        <w:tc>
          <w:tcPr>
            <w:tcW w:w="2259" w:type="dxa"/>
            <w:vAlign w:val="center"/>
          </w:tcPr>
          <w:p w14:paraId="529C91CE" w14:textId="5E7E8AF5" w:rsidR="00157521" w:rsidRPr="00351964" w:rsidRDefault="00E545D8" w:rsidP="001F6B51">
            <w:pPr>
              <w:spacing w:line="360" w:lineRule="auto"/>
              <w:rPr>
                <w:rFonts w:ascii="Arial" w:hAnsi="Arial" w:cs="Arial"/>
                <w:sz w:val="24"/>
                <w:szCs w:val="24"/>
              </w:rPr>
            </w:pPr>
            <w:r w:rsidRPr="00351964">
              <w:rPr>
                <w:rFonts w:ascii="Arial" w:hAnsi="Arial" w:cs="Arial"/>
                <w:sz w:val="24"/>
                <w:szCs w:val="24"/>
              </w:rPr>
              <w:t>£40,000–£60,000</w:t>
            </w:r>
          </w:p>
        </w:tc>
      </w:tr>
      <w:tr w:rsidR="00351964" w:rsidRPr="00351964" w14:paraId="009F12BD" w14:textId="77777777" w:rsidTr="00533A70">
        <w:tc>
          <w:tcPr>
            <w:tcW w:w="1799" w:type="dxa"/>
          </w:tcPr>
          <w:p w14:paraId="59E62A6E" w14:textId="719E9C32"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Underuse of technology and delayed room turnover</w:t>
            </w:r>
          </w:p>
        </w:tc>
        <w:tc>
          <w:tcPr>
            <w:tcW w:w="1844" w:type="dxa"/>
          </w:tcPr>
          <w:p w14:paraId="6DF6ABA7" w14:textId="7C727F9A"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Employ IoT solutions for smart housekeeping</w:t>
            </w:r>
          </w:p>
        </w:tc>
        <w:tc>
          <w:tcPr>
            <w:tcW w:w="2193" w:type="dxa"/>
            <w:vAlign w:val="center"/>
          </w:tcPr>
          <w:p w14:paraId="2B2422E0" w14:textId="7D578A7E"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 xml:space="preserve">Automate scheduling, improve maintenance response, and </w:t>
            </w:r>
            <w:r w:rsidRPr="00351964">
              <w:rPr>
                <w:rFonts w:ascii="Arial" w:hAnsi="Arial" w:cs="Arial"/>
                <w:sz w:val="24"/>
                <w:szCs w:val="24"/>
              </w:rPr>
              <w:lastRenderedPageBreak/>
              <w:t>reduce resource wastage</w:t>
            </w:r>
          </w:p>
        </w:tc>
        <w:tc>
          <w:tcPr>
            <w:tcW w:w="1398" w:type="dxa"/>
          </w:tcPr>
          <w:p w14:paraId="245AB2EF" w14:textId="44A48381"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lastRenderedPageBreak/>
              <w:t>9–15 months</w:t>
            </w:r>
          </w:p>
        </w:tc>
        <w:tc>
          <w:tcPr>
            <w:tcW w:w="2259" w:type="dxa"/>
            <w:vAlign w:val="center"/>
          </w:tcPr>
          <w:p w14:paraId="468F4035" w14:textId="3DF49B78" w:rsidR="0092607C" w:rsidRPr="00351964" w:rsidRDefault="0092607C" w:rsidP="001F6B51">
            <w:pPr>
              <w:spacing w:line="360" w:lineRule="auto"/>
              <w:rPr>
                <w:rFonts w:ascii="Arial" w:hAnsi="Arial" w:cs="Arial"/>
                <w:sz w:val="24"/>
                <w:szCs w:val="24"/>
              </w:rPr>
            </w:pPr>
            <w:r w:rsidRPr="00351964">
              <w:rPr>
                <w:rFonts w:ascii="Arial" w:hAnsi="Arial" w:cs="Arial"/>
                <w:sz w:val="24"/>
                <w:szCs w:val="24"/>
              </w:rPr>
              <w:t>£45,000–£70,000</w:t>
            </w:r>
          </w:p>
        </w:tc>
      </w:tr>
      <w:tr w:rsidR="00351964" w:rsidRPr="00351964" w14:paraId="58B24135" w14:textId="77777777" w:rsidTr="00533A70">
        <w:tc>
          <w:tcPr>
            <w:tcW w:w="1799" w:type="dxa"/>
          </w:tcPr>
          <w:p w14:paraId="2550AEBF" w14:textId="52258E50"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Inconsistent training and onboarding quality</w:t>
            </w:r>
          </w:p>
        </w:tc>
        <w:tc>
          <w:tcPr>
            <w:tcW w:w="1844" w:type="dxa"/>
          </w:tcPr>
          <w:p w14:paraId="234CAC9B" w14:textId="6A1FC0A5"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Expand use of Virtual Reality (VR) training programs</w:t>
            </w:r>
          </w:p>
        </w:tc>
        <w:tc>
          <w:tcPr>
            <w:tcW w:w="2193" w:type="dxa"/>
            <w:vAlign w:val="center"/>
          </w:tcPr>
          <w:p w14:paraId="4F867A45" w14:textId="41588CBD"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Faster onboarding, consistent service quality, improved staff confidence</w:t>
            </w:r>
          </w:p>
        </w:tc>
        <w:tc>
          <w:tcPr>
            <w:tcW w:w="1398" w:type="dxa"/>
          </w:tcPr>
          <w:p w14:paraId="750D793D" w14:textId="3A938706"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4–6 months</w:t>
            </w:r>
          </w:p>
        </w:tc>
        <w:tc>
          <w:tcPr>
            <w:tcW w:w="2259" w:type="dxa"/>
            <w:vAlign w:val="center"/>
          </w:tcPr>
          <w:p w14:paraId="20F100A3" w14:textId="035A3969" w:rsidR="0092607C" w:rsidRPr="00351964" w:rsidRDefault="000452B1" w:rsidP="001F6B51">
            <w:pPr>
              <w:spacing w:line="360" w:lineRule="auto"/>
              <w:rPr>
                <w:rFonts w:ascii="Arial" w:hAnsi="Arial" w:cs="Arial"/>
                <w:sz w:val="24"/>
                <w:szCs w:val="24"/>
              </w:rPr>
            </w:pPr>
            <w:r w:rsidRPr="00351964">
              <w:rPr>
                <w:rFonts w:ascii="Arial" w:hAnsi="Arial" w:cs="Arial"/>
                <w:sz w:val="24"/>
                <w:szCs w:val="24"/>
              </w:rPr>
              <w:t>£35,000 (one-time)</w:t>
            </w:r>
          </w:p>
        </w:tc>
      </w:tr>
      <w:tr w:rsidR="00351964" w:rsidRPr="00351964" w14:paraId="6AB300D7" w14:textId="77777777" w:rsidTr="00533A70">
        <w:tc>
          <w:tcPr>
            <w:tcW w:w="1799" w:type="dxa"/>
          </w:tcPr>
          <w:p w14:paraId="7A45A713" w14:textId="08C40829"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Limited innovation and engagement</w:t>
            </w:r>
          </w:p>
        </w:tc>
        <w:tc>
          <w:tcPr>
            <w:tcW w:w="1844" w:type="dxa"/>
          </w:tcPr>
          <w:p w14:paraId="5D276ADB" w14:textId="72AA5DF8"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Cultivate a culture of continuous improvement and innovation</w:t>
            </w:r>
          </w:p>
        </w:tc>
        <w:tc>
          <w:tcPr>
            <w:tcW w:w="2193" w:type="dxa"/>
            <w:vAlign w:val="center"/>
          </w:tcPr>
          <w:p w14:paraId="4C3B3424" w14:textId="3AA30EDC"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Employee-driven operational enhancements, proactive problem-solving culture</w:t>
            </w:r>
          </w:p>
        </w:tc>
        <w:tc>
          <w:tcPr>
            <w:tcW w:w="1398" w:type="dxa"/>
          </w:tcPr>
          <w:p w14:paraId="164C2817" w14:textId="20D15590"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Ongoing (initiate in 3 months)</w:t>
            </w:r>
          </w:p>
        </w:tc>
        <w:tc>
          <w:tcPr>
            <w:tcW w:w="2259" w:type="dxa"/>
            <w:vAlign w:val="center"/>
          </w:tcPr>
          <w:p w14:paraId="02AABA20" w14:textId="47A7842C" w:rsidR="000452B1" w:rsidRPr="00351964" w:rsidRDefault="000452B1" w:rsidP="001F6B51">
            <w:pPr>
              <w:spacing w:line="360" w:lineRule="auto"/>
              <w:rPr>
                <w:rFonts w:ascii="Arial" w:hAnsi="Arial" w:cs="Arial"/>
                <w:sz w:val="24"/>
                <w:szCs w:val="24"/>
              </w:rPr>
            </w:pPr>
            <w:r w:rsidRPr="00351964">
              <w:rPr>
                <w:rFonts w:ascii="Arial" w:hAnsi="Arial" w:cs="Arial"/>
                <w:sz w:val="24"/>
                <w:szCs w:val="24"/>
              </w:rPr>
              <w:t>£10,000 annually</w:t>
            </w:r>
          </w:p>
        </w:tc>
      </w:tr>
      <w:tr w:rsidR="00351964" w:rsidRPr="00351964" w14:paraId="5E9FE7A3" w14:textId="77777777" w:rsidTr="00533A70">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3"/>
            </w:tblGrid>
            <w:tr w:rsidR="00351964" w:rsidRPr="00351964" w14:paraId="106CFA72" w14:textId="77777777" w:rsidTr="009B3CFE">
              <w:trPr>
                <w:tblCellSpacing w:w="15" w:type="dxa"/>
              </w:trPr>
              <w:tc>
                <w:tcPr>
                  <w:tcW w:w="0" w:type="auto"/>
                  <w:vAlign w:val="center"/>
                  <w:hideMark/>
                </w:tcPr>
                <w:p w14:paraId="45C42284" w14:textId="77777777"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Lack of structured employee engagement</w:t>
                  </w:r>
                </w:p>
              </w:tc>
            </w:tr>
            <w:tr w:rsidR="00351964" w:rsidRPr="00351964" w14:paraId="43CCAC3B" w14:textId="77777777" w:rsidTr="009B3CFE">
              <w:trPr>
                <w:tblCellSpacing w:w="15" w:type="dxa"/>
              </w:trPr>
              <w:tc>
                <w:tcPr>
                  <w:tcW w:w="0" w:type="auto"/>
                  <w:vAlign w:val="center"/>
                  <w:hideMark/>
                </w:tcPr>
                <w:p w14:paraId="3FD0AEBF" w14:textId="522D67C9" w:rsidR="001E52FF" w:rsidRPr="00351964" w:rsidRDefault="001E52FF" w:rsidP="001F6B51">
                  <w:pPr>
                    <w:spacing w:line="360" w:lineRule="auto"/>
                    <w:rPr>
                      <w:rFonts w:ascii="Arial" w:hAnsi="Arial" w:cs="Arial"/>
                      <w:sz w:val="24"/>
                      <w:szCs w:val="24"/>
                    </w:rPr>
                  </w:pPr>
                </w:p>
              </w:tc>
            </w:tr>
          </w:tbl>
          <w:p w14:paraId="502B76AD" w14:textId="77777777" w:rsidR="001E52FF" w:rsidRPr="00351964" w:rsidRDefault="001E52FF" w:rsidP="001F6B51">
            <w:pPr>
              <w:spacing w:line="360" w:lineRule="auto"/>
              <w:rPr>
                <w:rFonts w:ascii="Arial" w:hAnsi="Arial" w:cs="Arial"/>
                <w:sz w:val="24"/>
                <w:szCs w:val="24"/>
              </w:rPr>
            </w:pPr>
          </w:p>
        </w:tc>
        <w:tc>
          <w:tcPr>
            <w:tcW w:w="1844" w:type="dxa"/>
          </w:tcPr>
          <w:p w14:paraId="2E74A31D" w14:textId="3DD50F68"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Deploy Employee Experience Platforms (EXPs)</w:t>
            </w:r>
          </w:p>
        </w:tc>
        <w:tc>
          <w:tcPr>
            <w:tcW w:w="2193" w:type="dxa"/>
            <w:vAlign w:val="center"/>
          </w:tcPr>
          <w:p w14:paraId="4BA26853" w14:textId="3F32728D"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Improved morale, retention, and well-being monitoring</w:t>
            </w:r>
          </w:p>
        </w:tc>
        <w:tc>
          <w:tcPr>
            <w:tcW w:w="1398" w:type="dxa"/>
            <w:vAlign w:val="center"/>
          </w:tcPr>
          <w:p w14:paraId="30891B5C" w14:textId="618A57BC"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3–6 months</w:t>
            </w:r>
          </w:p>
        </w:tc>
        <w:tc>
          <w:tcPr>
            <w:tcW w:w="2259" w:type="dxa"/>
            <w:vAlign w:val="center"/>
          </w:tcPr>
          <w:p w14:paraId="16EB5EC8" w14:textId="29ABE5DD"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£15,000 annually</w:t>
            </w:r>
          </w:p>
        </w:tc>
      </w:tr>
      <w:tr w:rsidR="00351964" w:rsidRPr="00351964" w14:paraId="61E5E27C" w14:textId="77777777" w:rsidTr="00533A70">
        <w:tc>
          <w:tcPr>
            <w:tcW w:w="1799" w:type="dxa"/>
          </w:tcPr>
          <w:p w14:paraId="6846DFDB" w14:textId="4B2E9E51"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Inadequate sustainability efforts in operations</w:t>
            </w:r>
          </w:p>
        </w:tc>
        <w:tc>
          <w:tcPr>
            <w:tcW w:w="1844" w:type="dxa"/>
          </w:tcPr>
          <w:p w14:paraId="0206CAE0" w14:textId="4A68F4EE"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Integrate sustainable procurement and circular economy practices</w:t>
            </w:r>
          </w:p>
        </w:tc>
        <w:tc>
          <w:tcPr>
            <w:tcW w:w="2193" w:type="dxa"/>
            <w:vAlign w:val="center"/>
          </w:tcPr>
          <w:p w14:paraId="59A19F95" w14:textId="569122C6"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Reduced environmental footprint, lower costs, enhanced brand loyalty</w:t>
            </w:r>
          </w:p>
        </w:tc>
        <w:tc>
          <w:tcPr>
            <w:tcW w:w="1398" w:type="dxa"/>
          </w:tcPr>
          <w:p w14:paraId="2873F76A" w14:textId="31D88C72"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6–9 months</w:t>
            </w:r>
          </w:p>
        </w:tc>
        <w:tc>
          <w:tcPr>
            <w:tcW w:w="2259" w:type="dxa"/>
            <w:vAlign w:val="center"/>
          </w:tcPr>
          <w:p w14:paraId="03E777A7" w14:textId="3DC05351" w:rsidR="001E52FF" w:rsidRPr="00351964" w:rsidRDefault="001E52FF" w:rsidP="001F6B51">
            <w:pPr>
              <w:spacing w:line="360" w:lineRule="auto"/>
              <w:rPr>
                <w:rFonts w:ascii="Arial" w:hAnsi="Arial" w:cs="Arial"/>
                <w:sz w:val="24"/>
                <w:szCs w:val="24"/>
              </w:rPr>
            </w:pPr>
            <w:r w:rsidRPr="00351964">
              <w:rPr>
                <w:rFonts w:ascii="Arial" w:hAnsi="Arial" w:cs="Arial"/>
                <w:sz w:val="24"/>
                <w:szCs w:val="24"/>
              </w:rPr>
              <w:t>£20,000 (initial rollout)</w:t>
            </w:r>
          </w:p>
        </w:tc>
      </w:tr>
      <w:tr w:rsidR="00351964" w:rsidRPr="00351964" w14:paraId="5072E331" w14:textId="77777777" w:rsidTr="00533A70">
        <w:tc>
          <w:tcPr>
            <w:tcW w:w="1799" w:type="dxa"/>
          </w:tcPr>
          <w:p w14:paraId="1DABE76D" w14:textId="6282AF29"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Weak inclusivity and cultural competence</w:t>
            </w:r>
          </w:p>
        </w:tc>
        <w:tc>
          <w:tcPr>
            <w:tcW w:w="1844" w:type="dxa"/>
          </w:tcPr>
          <w:p w14:paraId="66DA0D3F" w14:textId="1A8757F1"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Implement comprehensive DEI initiatives</w:t>
            </w:r>
          </w:p>
        </w:tc>
        <w:tc>
          <w:tcPr>
            <w:tcW w:w="2193" w:type="dxa"/>
            <w:vAlign w:val="center"/>
          </w:tcPr>
          <w:p w14:paraId="563B231F" w14:textId="68E3AB5E"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Improved team harmony, innovation, and guest satisfaction</w:t>
            </w:r>
          </w:p>
        </w:tc>
        <w:tc>
          <w:tcPr>
            <w:tcW w:w="1398" w:type="dxa"/>
            <w:vAlign w:val="center"/>
          </w:tcPr>
          <w:p w14:paraId="35BF320E" w14:textId="6EE5EFD1"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6–12 months</w:t>
            </w:r>
          </w:p>
        </w:tc>
        <w:tc>
          <w:tcPr>
            <w:tcW w:w="2259" w:type="dxa"/>
            <w:vAlign w:val="center"/>
          </w:tcPr>
          <w:p w14:paraId="02F01C1B" w14:textId="7DA32473" w:rsidR="00533A70" w:rsidRPr="00351964" w:rsidRDefault="00533A70" w:rsidP="001F6B51">
            <w:pPr>
              <w:spacing w:line="360" w:lineRule="auto"/>
              <w:rPr>
                <w:rFonts w:ascii="Arial" w:hAnsi="Arial" w:cs="Arial"/>
                <w:sz w:val="24"/>
                <w:szCs w:val="24"/>
              </w:rPr>
            </w:pPr>
            <w:r w:rsidRPr="00351964">
              <w:rPr>
                <w:rFonts w:ascii="Arial" w:hAnsi="Arial" w:cs="Arial"/>
                <w:sz w:val="24"/>
                <w:szCs w:val="24"/>
              </w:rPr>
              <w:t>£18,000 annually</w:t>
            </w:r>
          </w:p>
        </w:tc>
      </w:tr>
      <w:tr w:rsidR="00351964" w:rsidRPr="00351964" w14:paraId="00E74703" w14:textId="77777777" w:rsidTr="00533A70">
        <w:tc>
          <w:tcPr>
            <w:tcW w:w="1799" w:type="dxa"/>
          </w:tcPr>
          <w:p w14:paraId="7C054CFA" w14:textId="1D5DD14D" w:rsidR="00533A70" w:rsidRPr="00351964" w:rsidRDefault="00F1139F" w:rsidP="001F6B51">
            <w:pPr>
              <w:spacing w:line="360" w:lineRule="auto"/>
              <w:rPr>
                <w:rFonts w:ascii="Arial" w:hAnsi="Arial" w:cs="Arial"/>
                <w:sz w:val="24"/>
                <w:szCs w:val="24"/>
              </w:rPr>
            </w:pPr>
            <w:r w:rsidRPr="00351964">
              <w:rPr>
                <w:rFonts w:ascii="Arial" w:hAnsi="Arial" w:cs="Arial"/>
                <w:sz w:val="24"/>
                <w:szCs w:val="24"/>
              </w:rPr>
              <w:t>Low performance motivation and protocol adherence</w:t>
            </w:r>
          </w:p>
        </w:tc>
        <w:tc>
          <w:tcPr>
            <w:tcW w:w="1844" w:type="dxa"/>
          </w:tcPr>
          <w:p w14:paraId="7266FABE" w14:textId="5CB5698B" w:rsidR="00533A70" w:rsidRPr="00351964" w:rsidRDefault="00F1139F" w:rsidP="001F6B51">
            <w:pPr>
              <w:spacing w:line="360" w:lineRule="auto"/>
              <w:rPr>
                <w:rFonts w:ascii="Arial" w:hAnsi="Arial" w:cs="Arial"/>
                <w:sz w:val="24"/>
                <w:szCs w:val="24"/>
              </w:rPr>
            </w:pPr>
            <w:r w:rsidRPr="00351964">
              <w:rPr>
                <w:rFonts w:ascii="Arial" w:hAnsi="Arial" w:cs="Arial"/>
                <w:sz w:val="24"/>
                <w:szCs w:val="24"/>
              </w:rPr>
              <w:t>Integrate gamification into housekeeping tasks</w:t>
            </w:r>
          </w:p>
        </w:tc>
        <w:tc>
          <w:tcPr>
            <w:tcW w:w="2193"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7"/>
            </w:tblGrid>
            <w:tr w:rsidR="00351964" w:rsidRPr="00351964" w14:paraId="10E7924A" w14:textId="77777777" w:rsidTr="009B3CFE">
              <w:trPr>
                <w:tblCellSpacing w:w="15" w:type="dxa"/>
              </w:trPr>
              <w:tc>
                <w:tcPr>
                  <w:tcW w:w="0" w:type="auto"/>
                  <w:vAlign w:val="center"/>
                  <w:hideMark/>
                </w:tcPr>
                <w:p w14:paraId="5C1E491C" w14:textId="77777777" w:rsidR="00F1139F" w:rsidRPr="00351964" w:rsidRDefault="00F1139F" w:rsidP="001F6B51">
                  <w:pPr>
                    <w:spacing w:line="360" w:lineRule="auto"/>
                    <w:rPr>
                      <w:rFonts w:ascii="Arial" w:hAnsi="Arial" w:cs="Arial"/>
                      <w:sz w:val="24"/>
                      <w:szCs w:val="24"/>
                    </w:rPr>
                  </w:pPr>
                </w:p>
              </w:tc>
            </w:tr>
            <w:tr w:rsidR="00351964" w:rsidRPr="00351964" w14:paraId="249EA75F" w14:textId="77777777" w:rsidTr="009B3CFE">
              <w:trPr>
                <w:tblCellSpacing w:w="15" w:type="dxa"/>
              </w:trPr>
              <w:tc>
                <w:tcPr>
                  <w:tcW w:w="0" w:type="auto"/>
                  <w:vAlign w:val="center"/>
                  <w:hideMark/>
                </w:tcPr>
                <w:p w14:paraId="1EE3CF91" w14:textId="77777777" w:rsidR="00F1139F" w:rsidRPr="00351964" w:rsidRDefault="00F1139F" w:rsidP="001F6B51">
                  <w:pPr>
                    <w:spacing w:line="360" w:lineRule="auto"/>
                    <w:rPr>
                      <w:rFonts w:ascii="Arial" w:hAnsi="Arial" w:cs="Arial"/>
                      <w:sz w:val="24"/>
                      <w:szCs w:val="24"/>
                    </w:rPr>
                  </w:pPr>
                  <w:r w:rsidRPr="00351964">
                    <w:rPr>
                      <w:rFonts w:ascii="Arial" w:hAnsi="Arial" w:cs="Arial"/>
                      <w:sz w:val="24"/>
                      <w:szCs w:val="24"/>
                    </w:rPr>
                    <w:t xml:space="preserve">Higher engagement, faster room turnover, </w:t>
                  </w:r>
                  <w:r w:rsidRPr="00351964">
                    <w:rPr>
                      <w:rFonts w:ascii="Arial" w:hAnsi="Arial" w:cs="Arial"/>
                      <w:sz w:val="24"/>
                      <w:szCs w:val="24"/>
                    </w:rPr>
                    <w:lastRenderedPageBreak/>
                    <w:t>improved quality assurance</w:t>
                  </w:r>
                </w:p>
              </w:tc>
            </w:tr>
          </w:tbl>
          <w:p w14:paraId="73AE48D3" w14:textId="77777777" w:rsidR="00533A70" w:rsidRPr="00351964" w:rsidRDefault="00533A70" w:rsidP="001F6B51">
            <w:pPr>
              <w:spacing w:line="360" w:lineRule="auto"/>
              <w:rPr>
                <w:rFonts w:ascii="Arial" w:hAnsi="Arial" w:cs="Arial"/>
                <w:sz w:val="24"/>
                <w:szCs w:val="24"/>
              </w:rPr>
            </w:pPr>
          </w:p>
        </w:tc>
        <w:tc>
          <w:tcPr>
            <w:tcW w:w="1398"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1"/>
              <w:gridCol w:w="81"/>
            </w:tblGrid>
            <w:tr w:rsidR="00351964" w:rsidRPr="00351964" w14:paraId="042398BB" w14:textId="77777777" w:rsidTr="009B3CFE">
              <w:trPr>
                <w:tblCellSpacing w:w="15" w:type="dxa"/>
              </w:trPr>
              <w:tc>
                <w:tcPr>
                  <w:tcW w:w="0" w:type="auto"/>
                  <w:vAlign w:val="center"/>
                  <w:hideMark/>
                </w:tcPr>
                <w:p w14:paraId="5CC1EC73" w14:textId="77777777" w:rsidR="00F1139F" w:rsidRPr="00351964" w:rsidRDefault="00F1139F" w:rsidP="001F6B51">
                  <w:pPr>
                    <w:spacing w:line="360" w:lineRule="auto"/>
                    <w:rPr>
                      <w:rFonts w:ascii="Arial" w:hAnsi="Arial" w:cs="Arial"/>
                      <w:sz w:val="24"/>
                      <w:szCs w:val="24"/>
                    </w:rPr>
                  </w:pPr>
                  <w:r w:rsidRPr="00351964">
                    <w:rPr>
                      <w:rFonts w:ascii="Arial" w:hAnsi="Arial" w:cs="Arial"/>
                      <w:sz w:val="24"/>
                      <w:szCs w:val="24"/>
                    </w:rPr>
                    <w:lastRenderedPageBreak/>
                    <w:t>4–6 months</w:t>
                  </w:r>
                </w:p>
              </w:tc>
              <w:tc>
                <w:tcPr>
                  <w:tcW w:w="0" w:type="auto"/>
                  <w:vAlign w:val="center"/>
                  <w:hideMark/>
                </w:tcPr>
                <w:p w14:paraId="1698EF5E" w14:textId="50A0A420" w:rsidR="00F1139F" w:rsidRPr="00351964" w:rsidRDefault="00F1139F" w:rsidP="001F6B51">
                  <w:pPr>
                    <w:spacing w:line="360" w:lineRule="auto"/>
                    <w:rPr>
                      <w:rFonts w:ascii="Arial" w:hAnsi="Arial" w:cs="Arial"/>
                      <w:sz w:val="24"/>
                      <w:szCs w:val="24"/>
                    </w:rPr>
                  </w:pPr>
                </w:p>
              </w:tc>
            </w:tr>
          </w:tbl>
          <w:p w14:paraId="002CC5F6" w14:textId="77777777" w:rsidR="00533A70" w:rsidRPr="00351964" w:rsidRDefault="00533A70" w:rsidP="001F6B51">
            <w:pPr>
              <w:spacing w:line="360" w:lineRule="auto"/>
              <w:rPr>
                <w:rFonts w:ascii="Arial" w:hAnsi="Arial" w:cs="Arial"/>
                <w:sz w:val="24"/>
                <w:szCs w:val="24"/>
              </w:rPr>
            </w:pPr>
          </w:p>
        </w:tc>
        <w:tc>
          <w:tcPr>
            <w:tcW w:w="2259"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716"/>
            </w:tblGrid>
            <w:tr w:rsidR="00351964" w:rsidRPr="00351964" w14:paraId="1EE1A29A" w14:textId="77777777" w:rsidTr="009B3CFE">
              <w:trPr>
                <w:tblCellSpacing w:w="15" w:type="dxa"/>
              </w:trPr>
              <w:tc>
                <w:tcPr>
                  <w:tcW w:w="0" w:type="auto"/>
                  <w:vAlign w:val="center"/>
                  <w:hideMark/>
                </w:tcPr>
                <w:p w14:paraId="3DC550C5" w14:textId="257C1122" w:rsidR="00F1139F" w:rsidRPr="00351964" w:rsidRDefault="00F1139F" w:rsidP="001F6B51">
                  <w:pPr>
                    <w:spacing w:line="360" w:lineRule="auto"/>
                    <w:rPr>
                      <w:rFonts w:ascii="Arial" w:hAnsi="Arial" w:cs="Arial"/>
                      <w:sz w:val="24"/>
                      <w:szCs w:val="24"/>
                    </w:rPr>
                  </w:pPr>
                </w:p>
              </w:tc>
              <w:tc>
                <w:tcPr>
                  <w:tcW w:w="0" w:type="auto"/>
                  <w:vAlign w:val="center"/>
                  <w:hideMark/>
                </w:tcPr>
                <w:p w14:paraId="55B86AAF" w14:textId="77777777" w:rsidR="00F1139F" w:rsidRPr="00351964" w:rsidRDefault="00F1139F" w:rsidP="001F6B51">
                  <w:pPr>
                    <w:spacing w:line="360" w:lineRule="auto"/>
                    <w:rPr>
                      <w:rFonts w:ascii="Arial" w:hAnsi="Arial" w:cs="Arial"/>
                      <w:sz w:val="24"/>
                      <w:szCs w:val="24"/>
                    </w:rPr>
                  </w:pPr>
                  <w:r w:rsidRPr="00351964">
                    <w:rPr>
                      <w:rFonts w:ascii="Arial" w:hAnsi="Arial" w:cs="Arial"/>
                      <w:sz w:val="24"/>
                      <w:szCs w:val="24"/>
                    </w:rPr>
                    <w:t>£10,000 (initial)</w:t>
                  </w:r>
                </w:p>
              </w:tc>
            </w:tr>
          </w:tbl>
          <w:p w14:paraId="50B312DB" w14:textId="77777777" w:rsidR="00533A70" w:rsidRPr="00351964" w:rsidRDefault="00533A70" w:rsidP="001F6B51">
            <w:pPr>
              <w:spacing w:line="360" w:lineRule="auto"/>
              <w:rPr>
                <w:rFonts w:ascii="Arial" w:hAnsi="Arial" w:cs="Arial"/>
                <w:sz w:val="24"/>
                <w:szCs w:val="24"/>
              </w:rPr>
            </w:pPr>
          </w:p>
        </w:tc>
      </w:tr>
    </w:tbl>
    <w:p w14:paraId="0B465FA8" w14:textId="77777777" w:rsidR="00B34AA5" w:rsidRPr="00351964" w:rsidRDefault="00B34AA5" w:rsidP="001F6B51">
      <w:pPr>
        <w:spacing w:line="360" w:lineRule="auto"/>
        <w:rPr>
          <w:rFonts w:ascii="Arial" w:hAnsi="Arial" w:cs="Arial"/>
          <w:b/>
          <w:bCs/>
          <w:sz w:val="24"/>
          <w:szCs w:val="24"/>
        </w:rPr>
      </w:pPr>
    </w:p>
    <w:p w14:paraId="7CB21FF8" w14:textId="77777777"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This action plan outlines a systematic and evidence-based approach to resolving key operational inefficiencies within the housekeeping division at the London Marriott Hotel Marble Arch. Each proposed measure reflects current best practices in hospitality management and organizational development.</w:t>
      </w:r>
    </w:p>
    <w:p w14:paraId="58816068" w14:textId="76CE8924"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To address </w:t>
      </w:r>
      <w:r w:rsidR="00352689" w:rsidRPr="00351964">
        <w:rPr>
          <w:rFonts w:ascii="Arial" w:hAnsi="Arial" w:cs="Arial"/>
          <w:sz w:val="24"/>
          <w:szCs w:val="24"/>
        </w:rPr>
        <w:t>labour</w:t>
      </w:r>
      <w:r w:rsidRPr="00351964">
        <w:rPr>
          <w:rFonts w:ascii="Arial" w:hAnsi="Arial" w:cs="Arial"/>
          <w:sz w:val="24"/>
          <w:szCs w:val="24"/>
        </w:rPr>
        <w:t xml:space="preserve"> shortages, the plan recommends building strategic community and educational partnerships to widen the recruitment pipeline. Research indicates that such collaborations enhance diversity, mitigate staffing gaps, and contribute positively to brand perception </w:t>
      </w:r>
      <w:sdt>
        <w:sdtPr>
          <w:rPr>
            <w:rFonts w:ascii="Arial" w:hAnsi="Arial" w:cs="Arial"/>
            <w:sz w:val="24"/>
            <w:szCs w:val="24"/>
          </w:rPr>
          <w:id w:val="-458577221"/>
          <w:citation/>
        </w:sdtPr>
        <w:sdtEndPr/>
        <w:sdtContent>
          <w:r w:rsidR="00261759" w:rsidRPr="00351964">
            <w:rPr>
              <w:rFonts w:ascii="Arial" w:hAnsi="Arial" w:cs="Arial"/>
              <w:sz w:val="24"/>
              <w:szCs w:val="24"/>
            </w:rPr>
            <w:fldChar w:fldCharType="begin"/>
          </w:r>
          <w:r w:rsidR="00261759" w:rsidRPr="00351964">
            <w:rPr>
              <w:rFonts w:ascii="Arial" w:hAnsi="Arial" w:cs="Arial"/>
              <w:sz w:val="24"/>
              <w:szCs w:val="24"/>
            </w:rPr>
            <w:instrText xml:space="preserve"> CITATION Dav11 \l 2057 </w:instrText>
          </w:r>
          <w:r w:rsidR="00261759" w:rsidRPr="00351964">
            <w:rPr>
              <w:rFonts w:ascii="Arial" w:hAnsi="Arial" w:cs="Arial"/>
              <w:sz w:val="24"/>
              <w:szCs w:val="24"/>
            </w:rPr>
            <w:fldChar w:fldCharType="separate"/>
          </w:r>
          <w:r w:rsidR="00532BC1" w:rsidRPr="00351964">
            <w:rPr>
              <w:rFonts w:ascii="Arial" w:hAnsi="Arial" w:cs="Arial"/>
              <w:noProof/>
              <w:sz w:val="24"/>
              <w:szCs w:val="24"/>
            </w:rPr>
            <w:t>(Davidson, 2011)</w:t>
          </w:r>
          <w:r w:rsidR="00261759" w:rsidRPr="00351964">
            <w:rPr>
              <w:rFonts w:ascii="Arial" w:hAnsi="Arial" w:cs="Arial"/>
              <w:sz w:val="24"/>
              <w:szCs w:val="24"/>
            </w:rPr>
            <w:fldChar w:fldCharType="end"/>
          </w:r>
        </w:sdtContent>
      </w:sdt>
      <w:r w:rsidRPr="00351964">
        <w:rPr>
          <w:rFonts w:ascii="Arial" w:hAnsi="Arial" w:cs="Arial"/>
          <w:sz w:val="24"/>
          <w:szCs w:val="24"/>
        </w:rPr>
        <w:t xml:space="preserve">. Moreover, implementing targeted leadership training programs can empower supervisors, fostering improved decision-making and team cohesion </w:t>
      </w:r>
      <w:sdt>
        <w:sdtPr>
          <w:rPr>
            <w:rFonts w:ascii="Arial" w:hAnsi="Arial" w:cs="Arial"/>
            <w:sz w:val="24"/>
            <w:szCs w:val="24"/>
          </w:rPr>
          <w:id w:val="1233507270"/>
          <w:citation/>
        </w:sdtPr>
        <w:sdtEndPr/>
        <w:sdtContent>
          <w:r w:rsidR="005B1A36" w:rsidRPr="00351964">
            <w:rPr>
              <w:rFonts w:ascii="Arial" w:hAnsi="Arial" w:cs="Arial"/>
              <w:sz w:val="24"/>
              <w:szCs w:val="24"/>
            </w:rPr>
            <w:fldChar w:fldCharType="begin"/>
          </w:r>
          <w:r w:rsidR="005B1A36" w:rsidRPr="00351964">
            <w:rPr>
              <w:rFonts w:ascii="Arial" w:hAnsi="Arial" w:cs="Arial"/>
              <w:sz w:val="24"/>
              <w:szCs w:val="24"/>
            </w:rPr>
            <w:instrText xml:space="preserve"> CITATION Yuk13 \l 2057 </w:instrText>
          </w:r>
          <w:r w:rsidR="005B1A36" w:rsidRPr="00351964">
            <w:rPr>
              <w:rFonts w:ascii="Arial" w:hAnsi="Arial" w:cs="Arial"/>
              <w:sz w:val="24"/>
              <w:szCs w:val="24"/>
            </w:rPr>
            <w:fldChar w:fldCharType="separate"/>
          </w:r>
          <w:r w:rsidR="00532BC1" w:rsidRPr="00351964">
            <w:rPr>
              <w:rFonts w:ascii="Arial" w:hAnsi="Arial" w:cs="Arial"/>
              <w:noProof/>
              <w:sz w:val="24"/>
              <w:szCs w:val="24"/>
            </w:rPr>
            <w:t>(Yukl, 2013)</w:t>
          </w:r>
          <w:r w:rsidR="005B1A36" w:rsidRPr="00351964">
            <w:rPr>
              <w:rFonts w:ascii="Arial" w:hAnsi="Arial" w:cs="Arial"/>
              <w:sz w:val="24"/>
              <w:szCs w:val="24"/>
            </w:rPr>
            <w:fldChar w:fldCharType="end"/>
          </w:r>
        </w:sdtContent>
      </w:sdt>
      <w:r w:rsidR="00271886" w:rsidRPr="00351964">
        <w:rPr>
          <w:rFonts w:ascii="Arial" w:hAnsi="Arial" w:cs="Arial"/>
          <w:sz w:val="24"/>
          <w:szCs w:val="24"/>
        </w:rPr>
        <w:t>.</w:t>
      </w:r>
    </w:p>
    <w:p w14:paraId="765C6499" w14:textId="72CA0DC7"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Technological limitations in current housekeeping operations can be overcome by adopting Artificial Intelligence (AI) and Internet of Things (IoT) tools. AI applications in hospitality can optimize scheduling, improve forecasting, and personalize guest services </w:t>
      </w:r>
      <w:r w:rsidR="00650827" w:rsidRPr="00351964">
        <w:rPr>
          <w:rFonts w:ascii="Arial" w:hAnsi="Arial" w:cs="Arial"/>
          <w:sz w:val="24"/>
          <w:szCs w:val="24"/>
        </w:rPr>
        <w:t xml:space="preserve"> </w:t>
      </w:r>
      <w:sdt>
        <w:sdtPr>
          <w:rPr>
            <w:rFonts w:ascii="Arial" w:hAnsi="Arial" w:cs="Arial"/>
            <w:sz w:val="24"/>
            <w:szCs w:val="24"/>
          </w:rPr>
          <w:id w:val="114644266"/>
          <w:citation/>
        </w:sdtPr>
        <w:sdtEndPr/>
        <w:sdtContent>
          <w:r w:rsidR="00650827" w:rsidRPr="00351964">
            <w:rPr>
              <w:rFonts w:ascii="Arial" w:hAnsi="Arial" w:cs="Arial"/>
              <w:sz w:val="24"/>
              <w:szCs w:val="24"/>
            </w:rPr>
            <w:fldChar w:fldCharType="begin"/>
          </w:r>
          <w:r w:rsidR="00650827" w:rsidRPr="00351964">
            <w:rPr>
              <w:rFonts w:ascii="Arial" w:hAnsi="Arial" w:cs="Arial"/>
              <w:sz w:val="24"/>
              <w:szCs w:val="24"/>
            </w:rPr>
            <w:instrText xml:space="preserve"> CITATION Tus20 \l 2057 </w:instrText>
          </w:r>
          <w:r w:rsidR="00650827" w:rsidRPr="00351964">
            <w:rPr>
              <w:rFonts w:ascii="Arial" w:hAnsi="Arial" w:cs="Arial"/>
              <w:sz w:val="24"/>
              <w:szCs w:val="24"/>
            </w:rPr>
            <w:fldChar w:fldCharType="separate"/>
          </w:r>
          <w:r w:rsidR="00532BC1" w:rsidRPr="00351964">
            <w:rPr>
              <w:rFonts w:ascii="Arial" w:hAnsi="Arial" w:cs="Arial"/>
              <w:noProof/>
              <w:sz w:val="24"/>
              <w:szCs w:val="24"/>
            </w:rPr>
            <w:t>(Tussyadiah, 2020)</w:t>
          </w:r>
          <w:r w:rsidR="00650827" w:rsidRPr="00351964">
            <w:rPr>
              <w:rFonts w:ascii="Arial" w:hAnsi="Arial" w:cs="Arial"/>
              <w:sz w:val="24"/>
              <w:szCs w:val="24"/>
            </w:rPr>
            <w:fldChar w:fldCharType="end"/>
          </w:r>
        </w:sdtContent>
      </w:sdt>
      <w:r w:rsidRPr="00351964">
        <w:rPr>
          <w:rFonts w:ascii="Arial" w:hAnsi="Arial" w:cs="Arial"/>
          <w:sz w:val="24"/>
          <w:szCs w:val="24"/>
        </w:rPr>
        <w:t xml:space="preserve">. Similarly, IoT facilitates smart room maintenance and inventory management through interconnected devices, streamlining workflows and reducing operational disruptions </w:t>
      </w:r>
      <w:r w:rsidR="00071431" w:rsidRPr="00351964">
        <w:rPr>
          <w:rFonts w:ascii="Arial" w:hAnsi="Arial" w:cs="Arial"/>
          <w:sz w:val="24"/>
          <w:szCs w:val="24"/>
        </w:rPr>
        <w:t xml:space="preserve"> </w:t>
      </w:r>
      <w:sdt>
        <w:sdtPr>
          <w:rPr>
            <w:rFonts w:ascii="Arial" w:hAnsi="Arial" w:cs="Arial"/>
            <w:sz w:val="24"/>
            <w:szCs w:val="24"/>
          </w:rPr>
          <w:id w:val="-486939753"/>
          <w:citation/>
        </w:sdtPr>
        <w:sdtEndPr/>
        <w:sdtContent>
          <w:r w:rsidR="00071431" w:rsidRPr="00351964">
            <w:rPr>
              <w:rFonts w:ascii="Arial" w:hAnsi="Arial" w:cs="Arial"/>
              <w:sz w:val="24"/>
              <w:szCs w:val="24"/>
            </w:rPr>
            <w:fldChar w:fldCharType="begin"/>
          </w:r>
          <w:r w:rsidR="00071431" w:rsidRPr="00351964">
            <w:rPr>
              <w:rFonts w:ascii="Arial" w:hAnsi="Arial" w:cs="Arial"/>
              <w:sz w:val="24"/>
              <w:szCs w:val="24"/>
            </w:rPr>
            <w:instrText xml:space="preserve"> CITATION Neu15 \l 2057 </w:instrText>
          </w:r>
          <w:r w:rsidR="00071431" w:rsidRPr="00351964">
            <w:rPr>
              <w:rFonts w:ascii="Arial" w:hAnsi="Arial" w:cs="Arial"/>
              <w:sz w:val="24"/>
              <w:szCs w:val="24"/>
            </w:rPr>
            <w:fldChar w:fldCharType="separate"/>
          </w:r>
          <w:r w:rsidR="00532BC1" w:rsidRPr="00351964">
            <w:rPr>
              <w:rFonts w:ascii="Arial" w:hAnsi="Arial" w:cs="Arial"/>
              <w:noProof/>
              <w:sz w:val="24"/>
              <w:szCs w:val="24"/>
            </w:rPr>
            <w:t>(Neuhofer, 2015)</w:t>
          </w:r>
          <w:r w:rsidR="00071431" w:rsidRPr="00351964">
            <w:rPr>
              <w:rFonts w:ascii="Arial" w:hAnsi="Arial" w:cs="Arial"/>
              <w:sz w:val="24"/>
              <w:szCs w:val="24"/>
            </w:rPr>
            <w:fldChar w:fldCharType="end"/>
          </w:r>
        </w:sdtContent>
      </w:sdt>
      <w:r w:rsidR="004F3B7E" w:rsidRPr="00351964">
        <w:rPr>
          <w:rFonts w:ascii="Arial" w:hAnsi="Arial" w:cs="Arial"/>
          <w:sz w:val="24"/>
          <w:szCs w:val="24"/>
        </w:rPr>
        <w:t>.</w:t>
      </w:r>
    </w:p>
    <w:p w14:paraId="518C3439" w14:textId="1BF30150"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To enhance onboarding consistency and accelerate learning, the deployment of Virtual Reality (VR) in staff training is suggested. VR enables immersive simulations of real-life scenarios, increasing retention and improving job readiness </w:t>
      </w:r>
      <w:r w:rsidR="00FC183B" w:rsidRPr="00351964">
        <w:rPr>
          <w:rFonts w:ascii="Arial" w:hAnsi="Arial" w:cs="Arial"/>
          <w:sz w:val="24"/>
          <w:szCs w:val="24"/>
        </w:rPr>
        <w:t xml:space="preserve"> </w:t>
      </w:r>
      <w:sdt>
        <w:sdtPr>
          <w:rPr>
            <w:rFonts w:ascii="Arial" w:hAnsi="Arial" w:cs="Arial"/>
            <w:sz w:val="24"/>
            <w:szCs w:val="24"/>
          </w:rPr>
          <w:id w:val="1776208191"/>
          <w:citation/>
        </w:sdtPr>
        <w:sdtEndPr/>
        <w:sdtContent>
          <w:r w:rsidR="00FC183B" w:rsidRPr="00351964">
            <w:rPr>
              <w:rFonts w:ascii="Arial" w:hAnsi="Arial" w:cs="Arial"/>
              <w:sz w:val="24"/>
              <w:szCs w:val="24"/>
            </w:rPr>
            <w:fldChar w:fldCharType="begin"/>
          </w:r>
          <w:r w:rsidR="00FC183B" w:rsidRPr="00351964">
            <w:rPr>
              <w:rFonts w:ascii="Arial" w:hAnsi="Arial" w:cs="Arial"/>
              <w:sz w:val="24"/>
              <w:szCs w:val="24"/>
            </w:rPr>
            <w:instrText xml:space="preserve"> CITATION Gut10 \l 2057 </w:instrText>
          </w:r>
          <w:r w:rsidR="00FC183B" w:rsidRPr="00351964">
            <w:rPr>
              <w:rFonts w:ascii="Arial" w:hAnsi="Arial" w:cs="Arial"/>
              <w:sz w:val="24"/>
              <w:szCs w:val="24"/>
            </w:rPr>
            <w:fldChar w:fldCharType="separate"/>
          </w:r>
          <w:r w:rsidR="00532BC1" w:rsidRPr="00351964">
            <w:rPr>
              <w:rFonts w:ascii="Arial" w:hAnsi="Arial" w:cs="Arial"/>
              <w:noProof/>
              <w:sz w:val="24"/>
              <w:szCs w:val="24"/>
            </w:rPr>
            <w:t>(Guttentag, 2010)</w:t>
          </w:r>
          <w:r w:rsidR="00FC183B" w:rsidRPr="00351964">
            <w:rPr>
              <w:rFonts w:ascii="Arial" w:hAnsi="Arial" w:cs="Arial"/>
              <w:sz w:val="24"/>
              <w:szCs w:val="24"/>
            </w:rPr>
            <w:fldChar w:fldCharType="end"/>
          </w:r>
        </w:sdtContent>
      </w:sdt>
      <w:r w:rsidRPr="00351964">
        <w:rPr>
          <w:rFonts w:ascii="Arial" w:hAnsi="Arial" w:cs="Arial"/>
          <w:sz w:val="24"/>
          <w:szCs w:val="24"/>
        </w:rPr>
        <w:t xml:space="preserve">. In parallel, Employee Experience Platforms (EXPs) can improve communication, feedback, and performance recognition, all of which are critical for employee satisfaction and retention </w:t>
      </w:r>
      <w:r w:rsidR="00A94A46" w:rsidRPr="00351964">
        <w:rPr>
          <w:rFonts w:ascii="Arial" w:hAnsi="Arial" w:cs="Arial"/>
          <w:sz w:val="24"/>
          <w:szCs w:val="24"/>
        </w:rPr>
        <w:t xml:space="preserve"> </w:t>
      </w:r>
      <w:sdt>
        <w:sdtPr>
          <w:rPr>
            <w:rFonts w:ascii="Arial" w:hAnsi="Arial" w:cs="Arial"/>
            <w:sz w:val="24"/>
            <w:szCs w:val="24"/>
          </w:rPr>
          <w:id w:val="1688557609"/>
          <w:citation/>
        </w:sdtPr>
        <w:sdtEndPr/>
        <w:sdtContent>
          <w:r w:rsidR="00A94A46" w:rsidRPr="00351964">
            <w:rPr>
              <w:rFonts w:ascii="Arial" w:hAnsi="Arial" w:cs="Arial"/>
              <w:sz w:val="24"/>
              <w:szCs w:val="24"/>
            </w:rPr>
            <w:fldChar w:fldCharType="begin"/>
          </w:r>
          <w:r w:rsidR="00A94A46" w:rsidRPr="00351964">
            <w:rPr>
              <w:rFonts w:ascii="Arial" w:hAnsi="Arial" w:cs="Arial"/>
              <w:sz w:val="24"/>
              <w:szCs w:val="24"/>
            </w:rPr>
            <w:instrText xml:space="preserve"> CITATION Kir16 \l 2057 </w:instrText>
          </w:r>
          <w:r w:rsidR="00A94A46" w:rsidRPr="00351964">
            <w:rPr>
              <w:rFonts w:ascii="Arial" w:hAnsi="Arial" w:cs="Arial"/>
              <w:sz w:val="24"/>
              <w:szCs w:val="24"/>
            </w:rPr>
            <w:fldChar w:fldCharType="separate"/>
          </w:r>
          <w:r w:rsidR="00532BC1" w:rsidRPr="00351964">
            <w:rPr>
              <w:rFonts w:ascii="Arial" w:hAnsi="Arial" w:cs="Arial"/>
              <w:noProof/>
              <w:sz w:val="24"/>
              <w:szCs w:val="24"/>
            </w:rPr>
            <w:t>(Kiron, 2016)</w:t>
          </w:r>
          <w:r w:rsidR="00A94A46" w:rsidRPr="00351964">
            <w:rPr>
              <w:rFonts w:ascii="Arial" w:hAnsi="Arial" w:cs="Arial"/>
              <w:sz w:val="24"/>
              <w:szCs w:val="24"/>
            </w:rPr>
            <w:fldChar w:fldCharType="end"/>
          </w:r>
        </w:sdtContent>
      </w:sdt>
      <w:r w:rsidR="00EE786E" w:rsidRPr="00351964">
        <w:rPr>
          <w:rFonts w:ascii="Arial" w:hAnsi="Arial" w:cs="Arial"/>
          <w:sz w:val="24"/>
          <w:szCs w:val="24"/>
        </w:rPr>
        <w:t>.</w:t>
      </w:r>
    </w:p>
    <w:p w14:paraId="0ABC4541" w14:textId="292DFCE6"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 xml:space="preserve">The plan also incorporates environmental and ethical considerations. Sustainable procurement aligned with circular economy principles can significantly reduce waste and improve brand sustainability credentials (Kirchherr et al., 2018). Additionally, implementing robust Diversity, Equity, and Inclusion (DEI) frameworks creates a more equitable work environment and strengthens team innovation </w:t>
      </w:r>
      <w:sdt>
        <w:sdtPr>
          <w:rPr>
            <w:rFonts w:ascii="Arial" w:hAnsi="Arial" w:cs="Arial"/>
            <w:sz w:val="24"/>
            <w:szCs w:val="24"/>
          </w:rPr>
          <w:id w:val="1915818404"/>
          <w:citation/>
        </w:sdtPr>
        <w:sdtEndPr/>
        <w:sdtContent>
          <w:r w:rsidR="007668BA" w:rsidRPr="00351964">
            <w:rPr>
              <w:rFonts w:ascii="Arial" w:hAnsi="Arial" w:cs="Arial"/>
              <w:sz w:val="24"/>
              <w:szCs w:val="24"/>
            </w:rPr>
            <w:fldChar w:fldCharType="begin"/>
          </w:r>
          <w:r w:rsidR="007668BA" w:rsidRPr="00351964">
            <w:rPr>
              <w:rFonts w:ascii="Arial" w:hAnsi="Arial" w:cs="Arial"/>
              <w:sz w:val="24"/>
              <w:szCs w:val="24"/>
            </w:rPr>
            <w:instrText xml:space="preserve"> CITATION Rob06 \l 2057 </w:instrText>
          </w:r>
          <w:r w:rsidR="007668BA" w:rsidRPr="00351964">
            <w:rPr>
              <w:rFonts w:ascii="Arial" w:hAnsi="Arial" w:cs="Arial"/>
              <w:sz w:val="24"/>
              <w:szCs w:val="24"/>
            </w:rPr>
            <w:fldChar w:fldCharType="separate"/>
          </w:r>
          <w:r w:rsidR="00532BC1" w:rsidRPr="00351964">
            <w:rPr>
              <w:rFonts w:ascii="Arial" w:hAnsi="Arial" w:cs="Arial"/>
              <w:noProof/>
              <w:sz w:val="24"/>
              <w:szCs w:val="24"/>
            </w:rPr>
            <w:t>(Roberson, 2006)</w:t>
          </w:r>
          <w:r w:rsidR="007668BA" w:rsidRPr="00351964">
            <w:rPr>
              <w:rFonts w:ascii="Arial" w:hAnsi="Arial" w:cs="Arial"/>
              <w:sz w:val="24"/>
              <w:szCs w:val="24"/>
            </w:rPr>
            <w:fldChar w:fldCharType="end"/>
          </w:r>
        </w:sdtContent>
      </w:sdt>
      <w:r w:rsidR="00EB13BA" w:rsidRPr="00351964">
        <w:rPr>
          <w:rFonts w:ascii="Arial" w:hAnsi="Arial" w:cs="Arial"/>
          <w:sz w:val="24"/>
          <w:szCs w:val="24"/>
        </w:rPr>
        <w:t>.</w:t>
      </w:r>
    </w:p>
    <w:p w14:paraId="73B97A38" w14:textId="0FC8618E"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lastRenderedPageBreak/>
        <w:t>Finally, continuous improvement is promoted through participatory innovation models, such as staff suggestion schemes and Lean thinking workshops. These approaches drive employee engagement and foster a proactive culture of operational excellence</w:t>
      </w:r>
      <w:r w:rsidR="00CA65DD" w:rsidRPr="00351964">
        <w:rPr>
          <w:rFonts w:ascii="Arial" w:hAnsi="Arial" w:cs="Arial"/>
          <w:sz w:val="24"/>
          <w:szCs w:val="24"/>
        </w:rPr>
        <w:t xml:space="preserve"> </w:t>
      </w:r>
      <w:sdt>
        <w:sdtPr>
          <w:rPr>
            <w:rFonts w:ascii="Arial" w:hAnsi="Arial" w:cs="Arial"/>
            <w:sz w:val="24"/>
            <w:szCs w:val="24"/>
          </w:rPr>
          <w:id w:val="865099179"/>
          <w:citation/>
        </w:sdtPr>
        <w:sdtEndPr/>
        <w:sdtContent>
          <w:r w:rsidR="00CA65DD" w:rsidRPr="00351964">
            <w:rPr>
              <w:rFonts w:ascii="Arial" w:hAnsi="Arial" w:cs="Arial"/>
              <w:sz w:val="24"/>
              <w:szCs w:val="24"/>
            </w:rPr>
            <w:fldChar w:fldCharType="begin"/>
          </w:r>
          <w:r w:rsidR="00CA65DD" w:rsidRPr="00351964">
            <w:rPr>
              <w:rFonts w:ascii="Arial" w:hAnsi="Arial" w:cs="Arial"/>
              <w:sz w:val="24"/>
              <w:szCs w:val="24"/>
            </w:rPr>
            <w:instrText xml:space="preserve"> CITATION Lik04 \l 2057 </w:instrText>
          </w:r>
          <w:r w:rsidR="00CA65DD" w:rsidRPr="00351964">
            <w:rPr>
              <w:rFonts w:ascii="Arial" w:hAnsi="Arial" w:cs="Arial"/>
              <w:sz w:val="24"/>
              <w:szCs w:val="24"/>
            </w:rPr>
            <w:fldChar w:fldCharType="separate"/>
          </w:r>
          <w:r w:rsidR="00532BC1" w:rsidRPr="00351964">
            <w:rPr>
              <w:rFonts w:ascii="Arial" w:hAnsi="Arial" w:cs="Arial"/>
              <w:noProof/>
              <w:sz w:val="24"/>
              <w:szCs w:val="24"/>
            </w:rPr>
            <w:t>(Liker, 2004)</w:t>
          </w:r>
          <w:r w:rsidR="00CA65DD" w:rsidRPr="00351964">
            <w:rPr>
              <w:rFonts w:ascii="Arial" w:hAnsi="Arial" w:cs="Arial"/>
              <w:sz w:val="24"/>
              <w:szCs w:val="24"/>
            </w:rPr>
            <w:fldChar w:fldCharType="end"/>
          </w:r>
        </w:sdtContent>
      </w:sdt>
      <w:r w:rsidR="00554E07" w:rsidRPr="00351964">
        <w:rPr>
          <w:rFonts w:ascii="Arial" w:hAnsi="Arial" w:cs="Arial"/>
          <w:sz w:val="24"/>
          <w:szCs w:val="24"/>
        </w:rPr>
        <w:t>.</w:t>
      </w:r>
    </w:p>
    <w:p w14:paraId="2D92AB9C" w14:textId="77777777" w:rsidR="00804A88" w:rsidRPr="00351964" w:rsidRDefault="00804A88" w:rsidP="001F6B51">
      <w:pPr>
        <w:spacing w:line="360" w:lineRule="auto"/>
        <w:rPr>
          <w:rFonts w:ascii="Arial" w:hAnsi="Arial" w:cs="Arial"/>
          <w:sz w:val="24"/>
          <w:szCs w:val="24"/>
        </w:rPr>
      </w:pPr>
      <w:r w:rsidRPr="00351964">
        <w:rPr>
          <w:rFonts w:ascii="Arial" w:hAnsi="Arial" w:cs="Arial"/>
          <w:sz w:val="24"/>
          <w:szCs w:val="24"/>
        </w:rPr>
        <w:t>Together, these initiatives offer a comprehensive roadmap to enhance efficiency, workforce satisfaction, and guest experience, while aligning with broader corporate sustainability and innovation goals.</w:t>
      </w:r>
    </w:p>
    <w:p w14:paraId="6ADE34D2" w14:textId="77777777" w:rsidR="00271886" w:rsidRPr="00351964" w:rsidRDefault="00271886" w:rsidP="001F6B51">
      <w:pPr>
        <w:spacing w:line="360" w:lineRule="auto"/>
        <w:rPr>
          <w:rFonts w:ascii="Arial" w:hAnsi="Arial" w:cs="Arial"/>
          <w:b/>
          <w:bCs/>
          <w:sz w:val="24"/>
          <w:szCs w:val="24"/>
        </w:rPr>
      </w:pPr>
    </w:p>
    <w:p w14:paraId="520D009C" w14:textId="77777777" w:rsidR="001859BD" w:rsidRPr="00351964" w:rsidRDefault="001859BD" w:rsidP="001F6B51">
      <w:pPr>
        <w:spacing w:line="360" w:lineRule="auto"/>
        <w:rPr>
          <w:rFonts w:ascii="Arial" w:hAnsi="Arial" w:cs="Arial"/>
          <w:b/>
          <w:bCs/>
          <w:sz w:val="24"/>
          <w:szCs w:val="24"/>
        </w:rPr>
      </w:pPr>
    </w:p>
    <w:p w14:paraId="4B495AF1" w14:textId="17AD3530" w:rsidR="002858B9" w:rsidRPr="00351964" w:rsidRDefault="002858B9" w:rsidP="00FF1300">
      <w:pPr>
        <w:pStyle w:val="Heading1"/>
      </w:pPr>
      <w:bookmarkStart w:id="24" w:name="_Toc201065063"/>
      <w:r w:rsidRPr="00351964">
        <w:t>Conclusion</w:t>
      </w:r>
      <w:bookmarkEnd w:id="24"/>
    </w:p>
    <w:p w14:paraId="5832A844"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This consultancy initiative has tackled a significant operational concern within the housekeeping division at the London Marriott Hotel Marble Arch—an issue that threatens the hotel’s service standards, employee engagement, guest satisfaction, and long-term brand reputation. Commissioned by senior management, this report has explored both internal inefficiencies and external pressures that have led to a marked deterioration in the performance and productivity of the housekeeping function. By employing a systematic and analytical approach, the report has presented well-informed strategic recommendations aimed at rejuvenating departmental operations and enhancing the hotel’s competitive position in London’s highly demanding hospitality landscape.</w:t>
      </w:r>
    </w:p>
    <w:p w14:paraId="2A6E14F1"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As noted in the opening section, housekeeping serves as a fundamental component of the guest experience—it is not merely a background activity but a vital point of contact that shapes guest perceptions, influences online feedback, and affects return visitation. Shortcomings in cleanliness or room readiness can trigger wide-ranging consequences, including diminished guest approval, reduced occupancy rates, increased staff attrition, and reputational harm. This is especially concerning for a four-star establishment affiliated with the prestigious Marriott International portfolio, where premium service delivery is a baseline expectation.</w:t>
      </w:r>
    </w:p>
    <w:p w14:paraId="5C262C07"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 xml:space="preserve">To effectively respond to these operational shortcomings, Strat Align Solutions implemented a multi-dimensional analytical framework, incorporating STEEPLED, </w:t>
      </w:r>
      <w:r w:rsidRPr="00351964">
        <w:rPr>
          <w:rFonts w:ascii="Arial" w:hAnsi="Arial" w:cs="Arial"/>
          <w:sz w:val="24"/>
          <w:szCs w:val="24"/>
        </w:rPr>
        <w:lastRenderedPageBreak/>
        <w:t>SWOT, and TOWS models. The STEEPLED analysis examined broad contextual factors such as Brexit-induced staffing shortages, post-COVID health regulations, heightened sustainability requirements, and limited integration of modern technology in day-to-day operations. These macro-level influences have placed considerable pressure on the housekeeping team, curtailing their operational agility and complicating service routines.</w:t>
      </w:r>
    </w:p>
    <w:p w14:paraId="3F73F783"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The SWOT analysis provided a detailed evaluation of internal strengths and limitations. Although the hotel benefits from brand prestige, a central urban location, and seasoned management, it also faces internal obstacles including inefficient work processes, outdated task coordination, low employee morale, and insufficient investment in training and performance measurement systems. Nevertheless, the department holds untapped opportunities such as introducing smart housekeeping technologies, improving communication channels, and investing in workforce capability. These internal and external insights were consolidated through a TOWS matrix, which facilitated the development of actionable and context-specific strategic options.</w:t>
      </w:r>
    </w:p>
    <w:p w14:paraId="5EEB36CD" w14:textId="77777777" w:rsidR="002858B9" w:rsidRPr="00351964" w:rsidRDefault="002858B9" w:rsidP="001F6B51">
      <w:pPr>
        <w:spacing w:line="360" w:lineRule="auto"/>
        <w:rPr>
          <w:rFonts w:ascii="Arial" w:hAnsi="Arial" w:cs="Arial"/>
          <w:sz w:val="24"/>
          <w:szCs w:val="24"/>
        </w:rPr>
      </w:pPr>
      <w:r w:rsidRPr="00351964">
        <w:rPr>
          <w:rFonts w:ascii="Arial" w:hAnsi="Arial" w:cs="Arial"/>
          <w:sz w:val="24"/>
          <w:szCs w:val="24"/>
        </w:rPr>
        <w:t>The proposed solutions span multiple areas: workforce management, technological enhancement, procedural innovation, organisational culture, and environmental stewardship. These interventions are designed to boost team efficiency, elevate service quality, and cultivate a more motivated and agile workforce. By integrating immediate improvements with a forward-looking strategic vision, the hotel can reinforce its service delivery model and better respond to evolving industry demands.</w:t>
      </w:r>
    </w:p>
    <w:p w14:paraId="277590EA" w14:textId="5E949E26" w:rsidR="00677437" w:rsidRPr="00D01137" w:rsidRDefault="002858B9" w:rsidP="00D01137">
      <w:pPr>
        <w:spacing w:line="360" w:lineRule="auto"/>
        <w:rPr>
          <w:rFonts w:ascii="Arial" w:hAnsi="Arial" w:cs="Arial"/>
          <w:sz w:val="24"/>
          <w:szCs w:val="24"/>
        </w:rPr>
      </w:pPr>
      <w:r w:rsidRPr="00351964">
        <w:rPr>
          <w:rFonts w:ascii="Arial" w:hAnsi="Arial" w:cs="Arial"/>
          <w:sz w:val="24"/>
          <w:szCs w:val="24"/>
        </w:rPr>
        <w:t>In summary, the challenges faced by the London Marriott Hotel Marble Arch’s housekeeping department represent a pivotal opportunity for reform. Through deliberate investments in staff development, operational refinement, and digital transformation, the hotel can reposition its housekeeping unit as a high-performing function aligned with both internal objectives and external guest expectations. The roadmap provided in this consultancy report offers a clear, research-driven strategy to restore operational effectiveness and secure long-term sustainability in a competitive and constantly evolving hospitality environment.</w:t>
      </w:r>
    </w:p>
    <w:p w14:paraId="74685FC9" w14:textId="59FF1E02" w:rsidR="00E663F4" w:rsidRPr="00351964" w:rsidRDefault="00E663F4" w:rsidP="00FF1300">
      <w:pPr>
        <w:pStyle w:val="Heading1"/>
        <w:rPr>
          <w:b/>
          <w:bCs/>
        </w:rPr>
      </w:pPr>
      <w:bookmarkStart w:id="25" w:name="_Toc201065064"/>
      <w:r w:rsidRPr="00351964">
        <w:rPr>
          <w:b/>
          <w:bCs/>
        </w:rPr>
        <w:lastRenderedPageBreak/>
        <w:t>References:</w:t>
      </w:r>
      <w:bookmarkEnd w:id="25"/>
    </w:p>
    <w:p w14:paraId="38032551" w14:textId="77777777" w:rsidR="00532BC1" w:rsidRPr="00351964" w:rsidRDefault="00E663F4" w:rsidP="001F6B51">
      <w:pPr>
        <w:pStyle w:val="Bibliography"/>
        <w:spacing w:line="360" w:lineRule="auto"/>
        <w:rPr>
          <w:rFonts w:ascii="Arial" w:hAnsi="Arial" w:cs="Arial"/>
          <w:noProof/>
          <w:kern w:val="0"/>
          <w:sz w:val="24"/>
          <w:szCs w:val="24"/>
          <w14:ligatures w14:val="none"/>
        </w:rPr>
      </w:pPr>
      <w:r w:rsidRPr="00351964">
        <w:rPr>
          <w:rFonts w:ascii="Arial" w:hAnsi="Arial" w:cs="Arial"/>
          <w:b/>
          <w:bCs/>
          <w:sz w:val="24"/>
          <w:szCs w:val="24"/>
        </w:rPr>
        <w:fldChar w:fldCharType="begin"/>
      </w:r>
      <w:r w:rsidRPr="00351964">
        <w:rPr>
          <w:rFonts w:ascii="Arial" w:hAnsi="Arial" w:cs="Arial"/>
          <w:b/>
          <w:bCs/>
          <w:sz w:val="24"/>
          <w:szCs w:val="24"/>
        </w:rPr>
        <w:instrText xml:space="preserve"> BIBLIOGRAPHY  \l 2057 </w:instrText>
      </w:r>
      <w:r w:rsidRPr="00351964">
        <w:rPr>
          <w:rFonts w:ascii="Arial" w:hAnsi="Arial" w:cs="Arial"/>
          <w:b/>
          <w:bCs/>
          <w:sz w:val="24"/>
          <w:szCs w:val="24"/>
        </w:rPr>
        <w:fldChar w:fldCharType="separate"/>
      </w:r>
      <w:r w:rsidR="00532BC1" w:rsidRPr="00351964">
        <w:rPr>
          <w:rFonts w:ascii="Arial" w:hAnsi="Arial" w:cs="Arial"/>
          <w:noProof/>
          <w:sz w:val="24"/>
          <w:szCs w:val="24"/>
        </w:rPr>
        <w:t xml:space="preserve">Analytics, I., 2024. </w:t>
      </w:r>
      <w:r w:rsidR="00532BC1" w:rsidRPr="00351964">
        <w:rPr>
          <w:rFonts w:ascii="Arial" w:hAnsi="Arial" w:cs="Arial"/>
          <w:i/>
          <w:iCs/>
          <w:noProof/>
          <w:sz w:val="24"/>
          <w:szCs w:val="24"/>
        </w:rPr>
        <w:t xml:space="preserve">Sector Shifts:Where Hospitality Workers Are Going, </w:t>
      </w:r>
      <w:r w:rsidR="00532BC1" w:rsidRPr="00351964">
        <w:rPr>
          <w:rFonts w:ascii="Arial" w:hAnsi="Arial" w:cs="Arial"/>
          <w:noProof/>
          <w:sz w:val="24"/>
          <w:szCs w:val="24"/>
        </w:rPr>
        <w:t>s.l.: Indeed Labour Reports.</w:t>
      </w:r>
    </w:p>
    <w:p w14:paraId="6BBB720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1992. • The Balanced Scorecard—Measures that Drive Performance. Harvard Business Review, 70(1), 71–79.. </w:t>
      </w:r>
    </w:p>
    <w:p w14:paraId="1111B1E9"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2020. </w:t>
      </w:r>
      <w:r w:rsidRPr="00351964">
        <w:rPr>
          <w:rFonts w:ascii="Arial" w:hAnsi="Arial" w:cs="Arial"/>
          <w:i/>
          <w:iCs/>
          <w:noProof/>
          <w:sz w:val="24"/>
          <w:szCs w:val="24"/>
        </w:rPr>
        <w:t xml:space="preserve">British Hospitality Association. </w:t>
      </w:r>
      <w:r w:rsidRPr="00351964">
        <w:rPr>
          <w:rFonts w:ascii="Arial" w:hAnsi="Arial" w:cs="Arial"/>
          <w:noProof/>
          <w:sz w:val="24"/>
          <w:szCs w:val="24"/>
        </w:rPr>
        <w:t>[Online].</w:t>
      </w:r>
    </w:p>
    <w:p w14:paraId="6EE302C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2020. British Hospitality Association. </w:t>
      </w:r>
      <w:r w:rsidRPr="00351964">
        <w:rPr>
          <w:rFonts w:ascii="Arial" w:hAnsi="Arial" w:cs="Arial"/>
          <w:i/>
          <w:iCs/>
          <w:noProof/>
          <w:sz w:val="24"/>
          <w:szCs w:val="24"/>
        </w:rPr>
        <w:t>Hospitality and Guest Experience Survey.</w:t>
      </w:r>
    </w:p>
    <w:p w14:paraId="15EF2D1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Gov.uk. , National Living Wage and hospitality Industry Trends. </w:t>
      </w:r>
      <w:r w:rsidRPr="00351964">
        <w:rPr>
          <w:rFonts w:ascii="Arial" w:hAnsi="Arial" w:cs="Arial"/>
          <w:noProof/>
          <w:sz w:val="24"/>
          <w:szCs w:val="24"/>
        </w:rPr>
        <w:t>[Online].</w:t>
      </w:r>
    </w:p>
    <w:p w14:paraId="13A0C0D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hotelbusiness.com. </w:t>
      </w:r>
      <w:r w:rsidRPr="00351964">
        <w:rPr>
          <w:rFonts w:ascii="Arial" w:hAnsi="Arial" w:cs="Arial"/>
          <w:noProof/>
          <w:sz w:val="24"/>
          <w:szCs w:val="24"/>
        </w:rPr>
        <w:t xml:space="preserve">[Online] </w:t>
      </w:r>
      <w:r w:rsidRPr="00351964">
        <w:rPr>
          <w:rFonts w:ascii="Arial" w:hAnsi="Arial" w:cs="Arial"/>
          <w:noProof/>
          <w:sz w:val="24"/>
          <w:szCs w:val="24"/>
        </w:rPr>
        <w:br/>
        <w:t xml:space="preserve">Available at: </w:t>
      </w:r>
      <w:r w:rsidRPr="00351964">
        <w:rPr>
          <w:rFonts w:ascii="Arial" w:hAnsi="Arial" w:cs="Arial"/>
          <w:noProof/>
          <w:sz w:val="24"/>
          <w:szCs w:val="24"/>
          <w:u w:val="single"/>
        </w:rPr>
        <w:t>https://hotelbusiness.com/marriott-outlines-three-year-growth-plan/</w:t>
      </w:r>
      <w:r w:rsidRPr="00351964">
        <w:rPr>
          <w:rFonts w:ascii="Arial" w:hAnsi="Arial" w:cs="Arial"/>
          <w:noProof/>
          <w:sz w:val="24"/>
          <w:szCs w:val="24"/>
        </w:rPr>
        <w:br/>
        <w:t>[Accessed 17 06 2025].</w:t>
      </w:r>
    </w:p>
    <w:p w14:paraId="1911CB0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Office for National Statics , Labour Market Overview-Hospitality. </w:t>
      </w:r>
      <w:r w:rsidRPr="00351964">
        <w:rPr>
          <w:rFonts w:ascii="Arial" w:hAnsi="Arial" w:cs="Arial"/>
          <w:noProof/>
          <w:sz w:val="24"/>
          <w:szCs w:val="24"/>
        </w:rPr>
        <w:t>[Online].</w:t>
      </w:r>
    </w:p>
    <w:p w14:paraId="5AA6686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2023. </w:t>
      </w:r>
      <w:r w:rsidRPr="00351964">
        <w:rPr>
          <w:rFonts w:ascii="Arial" w:hAnsi="Arial" w:cs="Arial"/>
          <w:i/>
          <w:iCs/>
          <w:noProof/>
          <w:sz w:val="24"/>
          <w:szCs w:val="24"/>
        </w:rPr>
        <w:t xml:space="preserve">UK Hospitality, Impact of Brexit on Hospitality Staffing. </w:t>
      </w:r>
      <w:r w:rsidRPr="00351964">
        <w:rPr>
          <w:rFonts w:ascii="Arial" w:hAnsi="Arial" w:cs="Arial"/>
          <w:noProof/>
          <w:sz w:val="24"/>
          <w:szCs w:val="24"/>
        </w:rPr>
        <w:t>[Online].</w:t>
      </w:r>
    </w:p>
    <w:p w14:paraId="3CFF9B8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Consumer Trends in Travel and Hospitality. </w:t>
      </w:r>
      <w:r w:rsidRPr="00351964">
        <w:rPr>
          <w:rFonts w:ascii="Arial" w:hAnsi="Arial" w:cs="Arial"/>
          <w:noProof/>
          <w:sz w:val="24"/>
          <w:szCs w:val="24"/>
        </w:rPr>
        <w:t xml:space="preserve">[Online] </w:t>
      </w:r>
      <w:r w:rsidRPr="00351964">
        <w:rPr>
          <w:rFonts w:ascii="Arial" w:hAnsi="Arial" w:cs="Arial"/>
          <w:noProof/>
          <w:sz w:val="24"/>
          <w:szCs w:val="24"/>
        </w:rPr>
        <w:br/>
        <w:t xml:space="preserve">Available at: </w:t>
      </w:r>
      <w:r w:rsidRPr="00351964">
        <w:rPr>
          <w:rFonts w:ascii="Arial" w:hAnsi="Arial" w:cs="Arial"/>
          <w:noProof/>
          <w:sz w:val="24"/>
          <w:szCs w:val="24"/>
          <w:u w:val="single"/>
        </w:rPr>
        <w:t>https://www2.deloitte.com/us/en/insights/focus/tech-trends.html</w:t>
      </w:r>
    </w:p>
    <w:p w14:paraId="34FF0DD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Employee Engagement in Hospitality: Survey Results.HR Review Publishing. </w:t>
      </w:r>
      <w:r w:rsidRPr="00351964">
        <w:rPr>
          <w:rFonts w:ascii="Arial" w:hAnsi="Arial" w:cs="Arial"/>
          <w:noProof/>
          <w:sz w:val="24"/>
          <w:szCs w:val="24"/>
        </w:rPr>
        <w:t>[Online].</w:t>
      </w:r>
    </w:p>
    <w:p w14:paraId="37C20177"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Green Tourism. Sustainable Hospitality Practices in the UK.. </w:t>
      </w:r>
      <w:r w:rsidRPr="00351964">
        <w:rPr>
          <w:rFonts w:ascii="Arial" w:hAnsi="Arial" w:cs="Arial"/>
          <w:noProof/>
          <w:sz w:val="24"/>
          <w:szCs w:val="24"/>
        </w:rPr>
        <w:t>[Online].</w:t>
      </w:r>
    </w:p>
    <w:p w14:paraId="28BEF35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Hospitality Technology, Digital Tools in Hotel Housekeeping.. </w:t>
      </w:r>
      <w:r w:rsidRPr="00351964">
        <w:rPr>
          <w:rFonts w:ascii="Arial" w:hAnsi="Arial" w:cs="Arial"/>
          <w:noProof/>
          <w:sz w:val="24"/>
          <w:szCs w:val="24"/>
        </w:rPr>
        <w:t>[Online].</w:t>
      </w:r>
    </w:p>
    <w:p w14:paraId="408A4AE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Mariott Careers, Apprenticeship Program Expansion in the UK.Mriott Global HR Announcements.. </w:t>
      </w:r>
      <w:r w:rsidRPr="00351964">
        <w:rPr>
          <w:rFonts w:ascii="Arial" w:hAnsi="Arial" w:cs="Arial"/>
          <w:noProof/>
          <w:sz w:val="24"/>
          <w:szCs w:val="24"/>
        </w:rPr>
        <w:t>[Online].</w:t>
      </w:r>
    </w:p>
    <w:p w14:paraId="1467D117"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Mariott International. About Us.. </w:t>
      </w:r>
      <w:r w:rsidRPr="00351964">
        <w:rPr>
          <w:rFonts w:ascii="Arial" w:hAnsi="Arial" w:cs="Arial"/>
          <w:noProof/>
          <w:sz w:val="24"/>
          <w:szCs w:val="24"/>
        </w:rPr>
        <w:t>[Online].</w:t>
      </w:r>
    </w:p>
    <w:p w14:paraId="7212C79F"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Anon., 2024. </w:t>
      </w:r>
      <w:r w:rsidRPr="00351964">
        <w:rPr>
          <w:rFonts w:ascii="Arial" w:hAnsi="Arial" w:cs="Arial"/>
          <w:i/>
          <w:iCs/>
          <w:noProof/>
          <w:sz w:val="24"/>
          <w:szCs w:val="24"/>
        </w:rPr>
        <w:t xml:space="preserve">Spingboard, Diversigying th ahOSPITLITY Workforce. Spingboard UK Annual Report. </w:t>
      </w:r>
      <w:r w:rsidRPr="00351964">
        <w:rPr>
          <w:rFonts w:ascii="Arial" w:hAnsi="Arial" w:cs="Arial"/>
          <w:noProof/>
          <w:sz w:val="24"/>
          <w:szCs w:val="24"/>
        </w:rPr>
        <w:t>[Online].</w:t>
      </w:r>
    </w:p>
    <w:p w14:paraId="55811A9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Armstrong, M., 2014. Employee reward management and recognition. . In: s.l.:Kogan Page..</w:t>
      </w:r>
    </w:p>
    <w:p w14:paraId="54E702F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Asia., M., 2023. </w:t>
      </w:r>
      <w:r w:rsidRPr="00351964">
        <w:rPr>
          <w:rFonts w:ascii="Arial" w:hAnsi="Arial" w:cs="Arial"/>
          <w:i/>
          <w:iCs/>
          <w:noProof/>
          <w:sz w:val="24"/>
          <w:szCs w:val="24"/>
        </w:rPr>
        <w:t xml:space="preserve">Internal Communication and Staff Morale: A Case Study., </w:t>
      </w:r>
      <w:r w:rsidRPr="00351964">
        <w:rPr>
          <w:rFonts w:ascii="Arial" w:hAnsi="Arial" w:cs="Arial"/>
          <w:noProof/>
          <w:sz w:val="24"/>
          <w:szCs w:val="24"/>
        </w:rPr>
        <w:t>s.l.: Mariott APAC Division.</w:t>
      </w:r>
    </w:p>
    <w:p w14:paraId="3D6A1A05"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Avolio, B. J. &amp;. G. W. L., 2005. Authentic leadership development: Getting to the root of positive forms of leadership.. </w:t>
      </w:r>
      <w:r w:rsidRPr="00351964">
        <w:rPr>
          <w:rFonts w:ascii="Arial" w:hAnsi="Arial" w:cs="Arial"/>
          <w:i/>
          <w:iCs/>
          <w:noProof/>
          <w:sz w:val="24"/>
          <w:szCs w:val="24"/>
        </w:rPr>
        <w:t xml:space="preserve">The Leadership Quarterly, , </w:t>
      </w:r>
      <w:r w:rsidRPr="00351964">
        <w:rPr>
          <w:rFonts w:ascii="Arial" w:hAnsi="Arial" w:cs="Arial"/>
          <w:noProof/>
          <w:sz w:val="24"/>
          <w:szCs w:val="24"/>
        </w:rPr>
        <w:t>Vol 16((3),), p. p315–338..</w:t>
      </w:r>
    </w:p>
    <w:p w14:paraId="2A750C8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Bass, B. M. &amp;. R. R. E., 2006. Transformational Leadership.. In: </w:t>
      </w:r>
      <w:r w:rsidRPr="00351964">
        <w:rPr>
          <w:rFonts w:ascii="Arial" w:hAnsi="Arial" w:cs="Arial"/>
          <w:i/>
          <w:iCs/>
          <w:noProof/>
          <w:sz w:val="24"/>
          <w:szCs w:val="24"/>
        </w:rPr>
        <w:t xml:space="preserve">Psychology Press.. </w:t>
      </w:r>
      <w:r w:rsidRPr="00351964">
        <w:rPr>
          <w:rFonts w:ascii="Arial" w:hAnsi="Arial" w:cs="Arial"/>
          <w:noProof/>
          <w:sz w:val="24"/>
          <w:szCs w:val="24"/>
        </w:rPr>
        <w:t>s.l.:Taylor &amp; Francis Group.</w:t>
      </w:r>
    </w:p>
    <w:p w14:paraId="676F7C2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Baum, T., 2015. </w:t>
      </w:r>
      <w:r w:rsidRPr="00351964">
        <w:rPr>
          <w:rFonts w:ascii="Arial" w:hAnsi="Arial" w:cs="Arial"/>
          <w:i/>
          <w:iCs/>
          <w:noProof/>
          <w:sz w:val="24"/>
          <w:szCs w:val="24"/>
        </w:rPr>
        <w:t xml:space="preserve">Human resource management for tourism, hospitality and leisure: An international perspective.. </w:t>
      </w:r>
      <w:r w:rsidRPr="00351964">
        <w:rPr>
          <w:rFonts w:ascii="Arial" w:hAnsi="Arial" w:cs="Arial"/>
          <w:noProof/>
          <w:sz w:val="24"/>
          <w:szCs w:val="24"/>
        </w:rPr>
        <w:t>s.l.:Cengage Learning..</w:t>
      </w:r>
    </w:p>
    <w:p w14:paraId="3AFAB27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Bohdanowicz, P. &amp;. M. I., 2007. Determinants and benchmarking of resource consumption in hotels – Case study of Hilton International and Scandic in Europe.. </w:t>
      </w:r>
      <w:r w:rsidRPr="00351964">
        <w:rPr>
          <w:rFonts w:ascii="Arial" w:hAnsi="Arial" w:cs="Arial"/>
          <w:i/>
          <w:iCs/>
          <w:noProof/>
          <w:sz w:val="24"/>
          <w:szCs w:val="24"/>
        </w:rPr>
        <w:t xml:space="preserve">Energy and Buildings, , </w:t>
      </w:r>
      <w:r w:rsidRPr="00351964">
        <w:rPr>
          <w:rFonts w:ascii="Arial" w:hAnsi="Arial" w:cs="Arial"/>
          <w:noProof/>
          <w:sz w:val="24"/>
          <w:szCs w:val="24"/>
        </w:rPr>
        <w:t>Vol 39((1)), pp. p , 82–95..</w:t>
      </w:r>
    </w:p>
    <w:p w14:paraId="3E9D785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Buhalis, D. &amp;. L. R., 2008. Progress in information technology and tourism management: 20 years on and 10 years after the internet. </w:t>
      </w:r>
      <w:r w:rsidRPr="00351964">
        <w:rPr>
          <w:rFonts w:ascii="Arial" w:hAnsi="Arial" w:cs="Arial"/>
          <w:i/>
          <w:iCs/>
          <w:noProof/>
          <w:sz w:val="24"/>
          <w:szCs w:val="24"/>
        </w:rPr>
        <w:t xml:space="preserve">The state of eTourism research. Tourism Management,, </w:t>
      </w:r>
      <w:r w:rsidRPr="00351964">
        <w:rPr>
          <w:rFonts w:ascii="Arial" w:hAnsi="Arial" w:cs="Arial"/>
          <w:noProof/>
          <w:sz w:val="24"/>
          <w:szCs w:val="24"/>
        </w:rPr>
        <w:t>29((4), ), p. 609–623.</w:t>
      </w:r>
    </w:p>
    <w:p w14:paraId="3A1D834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Cameron, E. &amp;. M., 2019. Making Sense of Change Management. In: s.l.:Kogan Page.</w:t>
      </w:r>
    </w:p>
    <w:p w14:paraId="1942426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Cromb, D., 2005. Making Sense of Change Management. </w:t>
      </w:r>
      <w:r w:rsidRPr="00351964">
        <w:rPr>
          <w:rFonts w:ascii="Arial" w:hAnsi="Arial" w:cs="Arial"/>
          <w:i/>
          <w:iCs/>
          <w:noProof/>
          <w:sz w:val="24"/>
          <w:szCs w:val="24"/>
        </w:rPr>
        <w:t xml:space="preserve">Leadership &amp; Organization Develpoment Journal, Bradford, </w:t>
      </w:r>
      <w:r w:rsidRPr="00351964">
        <w:rPr>
          <w:rFonts w:ascii="Arial" w:hAnsi="Arial" w:cs="Arial"/>
          <w:noProof/>
          <w:sz w:val="24"/>
          <w:szCs w:val="24"/>
        </w:rPr>
        <w:t>Vol 26,(7/8), pp. 594-596.</w:t>
      </w:r>
    </w:p>
    <w:p w14:paraId="1DFAAD8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Davidson, M. M. R. a. B., 2011. Hospitality HRM: past, present and the future.,.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23((4), ), pp. pp.498-516.</w:t>
      </w:r>
    </w:p>
    <w:p w14:paraId="34DF154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Frank., K., 2024. </w:t>
      </w:r>
      <w:r w:rsidRPr="00351964">
        <w:rPr>
          <w:rFonts w:ascii="Arial" w:hAnsi="Arial" w:cs="Arial"/>
          <w:i/>
          <w:iCs/>
          <w:noProof/>
          <w:sz w:val="24"/>
          <w:szCs w:val="24"/>
        </w:rPr>
        <w:t xml:space="preserve">Uk Hotels Market Outlook 2024.. </w:t>
      </w:r>
      <w:r w:rsidRPr="00351964">
        <w:rPr>
          <w:rFonts w:ascii="Arial" w:hAnsi="Arial" w:cs="Arial"/>
          <w:noProof/>
          <w:sz w:val="24"/>
          <w:szCs w:val="24"/>
        </w:rPr>
        <w:t>[Online].</w:t>
      </w:r>
    </w:p>
    <w:p w14:paraId="3CB65B6A" w14:textId="543F4F33"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Geissdoerfer, M. e. a., 2017. The Circular Economy – A new sustainability paradigm?. </w:t>
      </w:r>
      <w:r w:rsidRPr="00351964">
        <w:rPr>
          <w:rFonts w:ascii="Arial" w:hAnsi="Arial" w:cs="Arial"/>
          <w:i/>
          <w:iCs/>
          <w:noProof/>
          <w:sz w:val="24"/>
          <w:szCs w:val="24"/>
        </w:rPr>
        <w:t xml:space="preserve">Journal of Cleaner Production,, </w:t>
      </w:r>
      <w:r w:rsidRPr="00351964">
        <w:rPr>
          <w:rFonts w:ascii="Arial" w:hAnsi="Arial" w:cs="Arial"/>
          <w:noProof/>
          <w:sz w:val="24"/>
          <w:szCs w:val="24"/>
        </w:rPr>
        <w:t>Volume Vol143, pp. p 757-768.</w:t>
      </w:r>
    </w:p>
    <w:p w14:paraId="3ADDB6F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Gretzel, U. e. a., 2015. Smart tourism: Foundations and developments.. </w:t>
      </w:r>
      <w:r w:rsidRPr="00351964">
        <w:rPr>
          <w:rFonts w:ascii="Arial" w:hAnsi="Arial" w:cs="Arial"/>
          <w:i/>
          <w:iCs/>
          <w:noProof/>
          <w:sz w:val="24"/>
          <w:szCs w:val="24"/>
        </w:rPr>
        <w:t xml:space="preserve">Electronic Markets,, </w:t>
      </w:r>
      <w:r w:rsidRPr="00351964">
        <w:rPr>
          <w:rFonts w:ascii="Arial" w:hAnsi="Arial" w:cs="Arial"/>
          <w:noProof/>
          <w:sz w:val="24"/>
          <w:szCs w:val="24"/>
        </w:rPr>
        <w:t>VOL 25(5(3),), p. p179–188..</w:t>
      </w:r>
    </w:p>
    <w:p w14:paraId="66C10A2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 xml:space="preserve">Guttentag, D., 2010. Virtual reality: Applications and implications for tourism. </w:t>
      </w:r>
      <w:r w:rsidRPr="00351964">
        <w:rPr>
          <w:rFonts w:ascii="Arial" w:hAnsi="Arial" w:cs="Arial"/>
          <w:i/>
          <w:iCs/>
          <w:noProof/>
          <w:sz w:val="24"/>
          <w:szCs w:val="24"/>
        </w:rPr>
        <w:t xml:space="preserve">Tourism Management,, </w:t>
      </w:r>
      <w:r w:rsidRPr="00351964">
        <w:rPr>
          <w:rFonts w:ascii="Arial" w:hAnsi="Arial" w:cs="Arial"/>
          <w:noProof/>
          <w:sz w:val="24"/>
          <w:szCs w:val="24"/>
        </w:rPr>
        <w:t>, 31,((5)), pp. pp.637-651..</w:t>
      </w:r>
    </w:p>
    <w:p w14:paraId="16B0687F"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Hiatt, J., 2006. </w:t>
      </w:r>
      <w:r w:rsidRPr="00351964">
        <w:rPr>
          <w:rFonts w:ascii="Arial" w:hAnsi="Arial" w:cs="Arial"/>
          <w:i/>
          <w:iCs/>
          <w:noProof/>
          <w:sz w:val="24"/>
          <w:szCs w:val="24"/>
        </w:rPr>
        <w:t xml:space="preserve">ADKAR: A Model for Change in Business, Government and Our Community.. </w:t>
      </w:r>
      <w:r w:rsidRPr="00351964">
        <w:rPr>
          <w:rFonts w:ascii="Arial" w:hAnsi="Arial" w:cs="Arial"/>
          <w:noProof/>
          <w:sz w:val="24"/>
          <w:szCs w:val="24"/>
        </w:rPr>
        <w:t>s.l.:Prosci..</w:t>
      </w:r>
    </w:p>
    <w:p w14:paraId="08A5853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HVS, 2023. </w:t>
      </w:r>
      <w:r w:rsidRPr="00351964">
        <w:rPr>
          <w:rFonts w:ascii="Arial" w:hAnsi="Arial" w:cs="Arial"/>
          <w:i/>
          <w:iCs/>
          <w:noProof/>
          <w:sz w:val="24"/>
          <w:szCs w:val="24"/>
        </w:rPr>
        <w:t xml:space="preserve">Room Readiness and Guest Wait Time Correlations. HVS Performance Reports, </w:t>
      </w:r>
      <w:r w:rsidRPr="00351964">
        <w:rPr>
          <w:rFonts w:ascii="Arial" w:hAnsi="Arial" w:cs="Arial"/>
          <w:noProof/>
          <w:sz w:val="24"/>
          <w:szCs w:val="24"/>
        </w:rPr>
        <w:t>s.l.: s.n.</w:t>
      </w:r>
    </w:p>
    <w:p w14:paraId="50F34CFE"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Insights, W. H., 2024. </w:t>
      </w:r>
      <w:r w:rsidRPr="00351964">
        <w:rPr>
          <w:rFonts w:ascii="Arial" w:hAnsi="Arial" w:cs="Arial"/>
          <w:i/>
          <w:iCs/>
          <w:noProof/>
          <w:sz w:val="24"/>
          <w:szCs w:val="24"/>
        </w:rPr>
        <w:t xml:space="preserve">Burnout an Operational Risk in Hotels, </w:t>
      </w:r>
      <w:r w:rsidRPr="00351964">
        <w:rPr>
          <w:rFonts w:ascii="Arial" w:hAnsi="Arial" w:cs="Arial"/>
          <w:noProof/>
          <w:sz w:val="24"/>
          <w:szCs w:val="24"/>
        </w:rPr>
        <w:t>s.l.: s.n.</w:t>
      </w:r>
    </w:p>
    <w:p w14:paraId="20DD7BD9"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Ivaanov, S. &amp;. C., 2017. Adoption of robots, artifical intelligence and service automation by travel, tourism and hospitality companies-a cost -benefits analysis.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V 29((10)), pp. p2487-2501..</w:t>
      </w:r>
    </w:p>
    <w:p w14:paraId="6BE509E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Jones, P. a. L. A., 2021. The Management of Hotel Operations. In: Boston: Cengage Learning, 2002.</w:t>
      </w:r>
    </w:p>
    <w:p w14:paraId="4CBA979F"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Jones, P. H. D. &amp;. C. D., 2016. Sustainability in the global hotel industry..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Vol28((1), ), p. p 36–52..</w:t>
      </w:r>
    </w:p>
    <w:p w14:paraId="2D57966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Kaplan, R. S. &amp;. N. D. P., n.d. The Balanced Scorecard—Measures that Drive Performance. </w:t>
      </w:r>
      <w:r w:rsidRPr="00351964">
        <w:rPr>
          <w:rFonts w:ascii="Arial" w:hAnsi="Arial" w:cs="Arial"/>
          <w:i/>
          <w:iCs/>
          <w:noProof/>
          <w:sz w:val="24"/>
          <w:szCs w:val="24"/>
        </w:rPr>
        <w:t xml:space="preserve">Harvard Business Review,, </w:t>
      </w:r>
      <w:r w:rsidRPr="00351964">
        <w:rPr>
          <w:rFonts w:ascii="Arial" w:hAnsi="Arial" w:cs="Arial"/>
          <w:noProof/>
          <w:sz w:val="24"/>
          <w:szCs w:val="24"/>
        </w:rPr>
        <w:t>Vol 70((1), ), p. p 71–79..</w:t>
      </w:r>
    </w:p>
    <w:p w14:paraId="143135D3"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Kasim, A. &amp;. S. C., 2016. Sustainable procurement practices in the hotel industry.. </w:t>
      </w:r>
      <w:r w:rsidRPr="00351964">
        <w:rPr>
          <w:rFonts w:ascii="Arial" w:hAnsi="Arial" w:cs="Arial"/>
          <w:i/>
          <w:iCs/>
          <w:noProof/>
          <w:sz w:val="24"/>
          <w:szCs w:val="24"/>
        </w:rPr>
        <w:t xml:space="preserve">International Journal of Contemporary Hospitality Management,, </w:t>
      </w:r>
      <w:r w:rsidRPr="00351964">
        <w:rPr>
          <w:rFonts w:ascii="Arial" w:hAnsi="Arial" w:cs="Arial"/>
          <w:noProof/>
          <w:sz w:val="24"/>
          <w:szCs w:val="24"/>
        </w:rPr>
        <w:t>Vol28((5)), pp. p , 991–1010..</w:t>
      </w:r>
    </w:p>
    <w:p w14:paraId="3EEA9BA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Kiron, D. K. N. R. M. a. G. E., 2016. The culture of continuous improvement: Building a learning organization.. </w:t>
      </w:r>
      <w:r w:rsidRPr="00351964">
        <w:rPr>
          <w:rFonts w:ascii="Arial" w:hAnsi="Arial" w:cs="Arial"/>
          <w:i/>
          <w:iCs/>
          <w:noProof/>
          <w:sz w:val="24"/>
          <w:szCs w:val="24"/>
        </w:rPr>
        <w:t xml:space="preserve">MIT Sloan Management Review,, </w:t>
      </w:r>
      <w:r w:rsidRPr="00351964">
        <w:rPr>
          <w:rFonts w:ascii="Arial" w:hAnsi="Arial" w:cs="Arial"/>
          <w:noProof/>
          <w:sz w:val="24"/>
          <w:szCs w:val="24"/>
        </w:rPr>
        <w:t>57,((3),), pp. pp.1-8..</w:t>
      </w:r>
    </w:p>
    <w:p w14:paraId="4962DBE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Kotter, J. P., 1996. </w:t>
      </w:r>
      <w:r w:rsidRPr="00351964">
        <w:rPr>
          <w:rFonts w:ascii="Arial" w:hAnsi="Arial" w:cs="Arial"/>
          <w:i/>
          <w:iCs/>
          <w:noProof/>
          <w:sz w:val="24"/>
          <w:szCs w:val="24"/>
        </w:rPr>
        <w:t xml:space="preserve">Leading Change.. </w:t>
      </w:r>
      <w:r w:rsidRPr="00351964">
        <w:rPr>
          <w:rFonts w:ascii="Arial" w:hAnsi="Arial" w:cs="Arial"/>
          <w:noProof/>
          <w:sz w:val="24"/>
          <w:szCs w:val="24"/>
        </w:rPr>
        <w:t>s.l.: Harvard Business School Press..</w:t>
      </w:r>
    </w:p>
    <w:p w14:paraId="709B965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Labs, I. I., 2023. </w:t>
      </w:r>
      <w:r w:rsidRPr="00351964">
        <w:rPr>
          <w:rFonts w:ascii="Arial" w:hAnsi="Arial" w:cs="Arial"/>
          <w:i/>
          <w:iCs/>
          <w:noProof/>
          <w:sz w:val="24"/>
          <w:szCs w:val="24"/>
        </w:rPr>
        <w:t xml:space="preserve">Smart Housekeepeng Trials: Final Results, </w:t>
      </w:r>
      <w:r w:rsidRPr="00351964">
        <w:rPr>
          <w:rFonts w:ascii="Arial" w:hAnsi="Arial" w:cs="Arial"/>
          <w:noProof/>
          <w:sz w:val="24"/>
          <w:szCs w:val="24"/>
        </w:rPr>
        <w:t>s.l.: Intercontinental Hotels Group.</w:t>
      </w:r>
    </w:p>
    <w:p w14:paraId="1BE29A5D"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Lashley, C. &amp;. M. A., (2019). Hospitality Strategy and Strategic Management. In: s.l.: Routledge..</w:t>
      </w:r>
    </w:p>
    <w:p w14:paraId="5F489BD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 xml:space="preserve">Lewin, K., 1947. Frontiers in group dynamics.. </w:t>
      </w:r>
      <w:r w:rsidRPr="00351964">
        <w:rPr>
          <w:rFonts w:ascii="Arial" w:hAnsi="Arial" w:cs="Arial"/>
          <w:i/>
          <w:iCs/>
          <w:noProof/>
          <w:sz w:val="24"/>
          <w:szCs w:val="24"/>
        </w:rPr>
        <w:t xml:space="preserve">Human Relations, </w:t>
      </w:r>
      <w:r w:rsidRPr="00351964">
        <w:rPr>
          <w:rFonts w:ascii="Arial" w:hAnsi="Arial" w:cs="Arial"/>
          <w:noProof/>
          <w:sz w:val="24"/>
          <w:szCs w:val="24"/>
        </w:rPr>
        <w:t>Vol 1((1)), p. p 5–41..</w:t>
      </w:r>
    </w:p>
    <w:p w14:paraId="7F8FF1A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Liker, J., 2004. </w:t>
      </w:r>
      <w:r w:rsidRPr="00351964">
        <w:rPr>
          <w:rFonts w:ascii="Arial" w:hAnsi="Arial" w:cs="Arial"/>
          <w:i/>
          <w:iCs/>
          <w:noProof/>
          <w:sz w:val="24"/>
          <w:szCs w:val="24"/>
        </w:rPr>
        <w:t xml:space="preserve">The Toyota Way: 14 Management Principles from the World's Greatest Manufacturer.. </w:t>
      </w:r>
      <w:r w:rsidRPr="00351964">
        <w:rPr>
          <w:rFonts w:ascii="Arial" w:hAnsi="Arial" w:cs="Arial"/>
          <w:noProof/>
          <w:sz w:val="24"/>
          <w:szCs w:val="24"/>
        </w:rPr>
        <w:t>New York:: McGraw-Hill.</w:t>
      </w:r>
    </w:p>
    <w:p w14:paraId="50359BD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Mor Barak, M. E., 2016. </w:t>
      </w:r>
      <w:r w:rsidRPr="00351964">
        <w:rPr>
          <w:rFonts w:ascii="Arial" w:hAnsi="Arial" w:cs="Arial"/>
          <w:i/>
          <w:iCs/>
          <w:noProof/>
          <w:sz w:val="24"/>
          <w:szCs w:val="24"/>
        </w:rPr>
        <w:t xml:space="preserve">Managing Diversity: Toward a Globally Inclusive Workplace., </w:t>
      </w:r>
      <w:r w:rsidRPr="00351964">
        <w:rPr>
          <w:rFonts w:ascii="Arial" w:hAnsi="Arial" w:cs="Arial"/>
          <w:noProof/>
          <w:sz w:val="24"/>
          <w:szCs w:val="24"/>
        </w:rPr>
        <w:t>s.l.: Sage..</w:t>
      </w:r>
    </w:p>
    <w:p w14:paraId="33A90FD4"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Morrison, J., 2020. Using virtual reality for immersive training: Evidence from the hospitality sector.. </w:t>
      </w:r>
      <w:r w:rsidRPr="00351964">
        <w:rPr>
          <w:rFonts w:ascii="Arial" w:hAnsi="Arial" w:cs="Arial"/>
          <w:i/>
          <w:iCs/>
          <w:noProof/>
          <w:sz w:val="24"/>
          <w:szCs w:val="24"/>
        </w:rPr>
        <w:t xml:space="preserve">Journal of Hospitality Training &amp; Development, </w:t>
      </w:r>
      <w:r w:rsidRPr="00351964">
        <w:rPr>
          <w:rFonts w:ascii="Arial" w:hAnsi="Arial" w:cs="Arial"/>
          <w:noProof/>
          <w:sz w:val="24"/>
          <w:szCs w:val="24"/>
        </w:rPr>
        <w:t>Vol14((2),), p. p 143–158..</w:t>
      </w:r>
    </w:p>
    <w:p w14:paraId="77D107BC"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Neuhofer, B. B. D. a. L. A., 2015. Smart technologies for personalized experiences: a case study in the hospitality domain.,. </w:t>
      </w:r>
      <w:r w:rsidRPr="00351964">
        <w:rPr>
          <w:rFonts w:ascii="Arial" w:hAnsi="Arial" w:cs="Arial"/>
          <w:i/>
          <w:iCs/>
          <w:noProof/>
          <w:sz w:val="24"/>
          <w:szCs w:val="24"/>
        </w:rPr>
        <w:t xml:space="preserve">Electronic Markets, </w:t>
      </w:r>
      <w:r w:rsidRPr="00351964">
        <w:rPr>
          <w:rFonts w:ascii="Arial" w:hAnsi="Arial" w:cs="Arial"/>
          <w:noProof/>
          <w:sz w:val="24"/>
          <w:szCs w:val="24"/>
        </w:rPr>
        <w:t>25((3),), pp. pp.243-254..</w:t>
      </w:r>
    </w:p>
    <w:p w14:paraId="2922C1B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Nickson, D., 2013. Human Resource Management for the Hospitality and Tourism Industries. . In: s.l.:Routledge..</w:t>
      </w:r>
    </w:p>
    <w:p w14:paraId="356D69A9"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ONS, 2024. </w:t>
      </w:r>
      <w:r w:rsidRPr="00351964">
        <w:rPr>
          <w:rFonts w:ascii="Arial" w:hAnsi="Arial" w:cs="Arial"/>
          <w:i/>
          <w:iCs/>
          <w:noProof/>
          <w:sz w:val="24"/>
          <w:szCs w:val="24"/>
        </w:rPr>
        <w:t xml:space="preserve">Hospitality Employment Trends 2023-2024, </w:t>
      </w:r>
      <w:r w:rsidRPr="00351964">
        <w:rPr>
          <w:rFonts w:ascii="Arial" w:hAnsi="Arial" w:cs="Arial"/>
          <w:noProof/>
          <w:sz w:val="24"/>
          <w:szCs w:val="24"/>
        </w:rPr>
        <w:t>s.l.: Office for National Statistics.</w:t>
      </w:r>
    </w:p>
    <w:p w14:paraId="417B4160"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Pantelidis, V. S., 2010. Virtual reality in tourism research: A review.. </w:t>
      </w:r>
      <w:r w:rsidRPr="00351964">
        <w:rPr>
          <w:rFonts w:ascii="Arial" w:hAnsi="Arial" w:cs="Arial"/>
          <w:i/>
          <w:iCs/>
          <w:noProof/>
          <w:sz w:val="24"/>
          <w:szCs w:val="24"/>
        </w:rPr>
        <w:t xml:space="preserve">Tourism Management,, </w:t>
      </w:r>
      <w:r w:rsidRPr="00351964">
        <w:rPr>
          <w:rFonts w:ascii="Arial" w:hAnsi="Arial" w:cs="Arial"/>
          <w:noProof/>
          <w:sz w:val="24"/>
          <w:szCs w:val="24"/>
        </w:rPr>
        <w:t>Vol 31((3),), p. p 285–292.</w:t>
      </w:r>
    </w:p>
    <w:p w14:paraId="3087D69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Publishing, E., 2023. </w:t>
      </w:r>
      <w:r w:rsidRPr="00351964">
        <w:rPr>
          <w:rFonts w:ascii="Arial" w:hAnsi="Arial" w:cs="Arial"/>
          <w:i/>
          <w:iCs/>
          <w:noProof/>
          <w:sz w:val="24"/>
          <w:szCs w:val="24"/>
        </w:rPr>
        <w:t xml:space="preserve">Staff Wellbeing in the UK Hospitality Sector. </w:t>
      </w:r>
      <w:r w:rsidRPr="00351964">
        <w:rPr>
          <w:rFonts w:ascii="Arial" w:hAnsi="Arial" w:cs="Arial"/>
          <w:noProof/>
          <w:sz w:val="24"/>
          <w:szCs w:val="24"/>
        </w:rPr>
        <w:t>[Online].</w:t>
      </w:r>
    </w:p>
    <w:p w14:paraId="663F5895"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Roberson, Q., 2006. Disentangling the meanings of diversity and inclusion in organizations.. </w:t>
      </w:r>
      <w:r w:rsidRPr="00351964">
        <w:rPr>
          <w:rFonts w:ascii="Arial" w:hAnsi="Arial" w:cs="Arial"/>
          <w:i/>
          <w:iCs/>
          <w:noProof/>
          <w:sz w:val="24"/>
          <w:szCs w:val="24"/>
        </w:rPr>
        <w:t xml:space="preserve">Group &amp; Organization Management, , </w:t>
      </w:r>
      <w:r w:rsidRPr="00351964">
        <w:rPr>
          <w:rFonts w:ascii="Arial" w:hAnsi="Arial" w:cs="Arial"/>
          <w:noProof/>
          <w:sz w:val="24"/>
          <w:szCs w:val="24"/>
        </w:rPr>
        <w:t>31, ((2)), pp. pp.212-236..</w:t>
      </w:r>
    </w:p>
    <w:p w14:paraId="27363927"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Robson, K. e. a., 2015. The effectiveness of gamification in employee engagement.. </w:t>
      </w:r>
      <w:r w:rsidRPr="00351964">
        <w:rPr>
          <w:rFonts w:ascii="Arial" w:hAnsi="Arial" w:cs="Arial"/>
          <w:i/>
          <w:iCs/>
          <w:noProof/>
          <w:sz w:val="24"/>
          <w:szCs w:val="24"/>
        </w:rPr>
        <w:t xml:space="preserve">International Journal of Human-Computer Studies, </w:t>
      </w:r>
      <w:r w:rsidRPr="00351964">
        <w:rPr>
          <w:rFonts w:ascii="Arial" w:hAnsi="Arial" w:cs="Arial"/>
          <w:noProof/>
          <w:sz w:val="24"/>
          <w:szCs w:val="24"/>
        </w:rPr>
        <w:t>Volume Vol84, , p. p 77–89..</w:t>
      </w:r>
    </w:p>
    <w:p w14:paraId="663B4BA8"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Schaufeli, W. B. &amp;. B. A. B., 2004. Job demands, job resources, and their relationship with burnout and engagement: A multi-sample study.. </w:t>
      </w:r>
      <w:r w:rsidRPr="00351964">
        <w:rPr>
          <w:rFonts w:ascii="Arial" w:hAnsi="Arial" w:cs="Arial"/>
          <w:i/>
          <w:iCs/>
          <w:noProof/>
          <w:sz w:val="24"/>
          <w:szCs w:val="24"/>
        </w:rPr>
        <w:t xml:space="preserve">Journal of Organizational Behavior, , </w:t>
      </w:r>
      <w:r w:rsidRPr="00351964">
        <w:rPr>
          <w:rFonts w:ascii="Arial" w:hAnsi="Arial" w:cs="Arial"/>
          <w:noProof/>
          <w:sz w:val="24"/>
          <w:szCs w:val="24"/>
        </w:rPr>
        <w:t>Vol25, ((3)), p. p 293–315..</w:t>
      </w:r>
    </w:p>
    <w:p w14:paraId="0BD2589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Shore, L. M. e. a., 2011. Inclusion and diversity in work groups: A review and model for future research.. </w:t>
      </w:r>
      <w:r w:rsidRPr="00351964">
        <w:rPr>
          <w:rFonts w:ascii="Arial" w:hAnsi="Arial" w:cs="Arial"/>
          <w:i/>
          <w:iCs/>
          <w:noProof/>
          <w:sz w:val="24"/>
          <w:szCs w:val="24"/>
        </w:rPr>
        <w:t xml:space="preserve">Journal of Management,, </w:t>
      </w:r>
      <w:r w:rsidRPr="00351964">
        <w:rPr>
          <w:rFonts w:ascii="Arial" w:hAnsi="Arial" w:cs="Arial"/>
          <w:noProof/>
          <w:sz w:val="24"/>
          <w:szCs w:val="24"/>
        </w:rPr>
        <w:t>Vol 37((4),), p. p 1262–1289.</w:t>
      </w:r>
    </w:p>
    <w:p w14:paraId="1F9DED5B"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Smith, E. &amp;. R. M., 2023. The Power of Online Reviews in Hospitality.. In: </w:t>
      </w:r>
      <w:r w:rsidRPr="00351964">
        <w:rPr>
          <w:rFonts w:ascii="Arial" w:hAnsi="Arial" w:cs="Arial"/>
          <w:i/>
          <w:iCs/>
          <w:noProof/>
          <w:sz w:val="24"/>
          <w:szCs w:val="24"/>
        </w:rPr>
        <w:t xml:space="preserve">Journal of Consumer Behaviour in Tourism.. </w:t>
      </w:r>
      <w:r w:rsidRPr="00351964">
        <w:rPr>
          <w:rFonts w:ascii="Arial" w:hAnsi="Arial" w:cs="Arial"/>
          <w:noProof/>
          <w:sz w:val="24"/>
          <w:szCs w:val="24"/>
        </w:rPr>
        <w:t>s.l.:s.n.</w:t>
      </w:r>
    </w:p>
    <w:p w14:paraId="08A774A2"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lastRenderedPageBreak/>
        <w:t xml:space="preserve">Sundbo, J. &amp;. D. P., 2008. Innovation in the Experience Economy: . In: </w:t>
      </w:r>
      <w:r w:rsidRPr="00351964">
        <w:rPr>
          <w:rFonts w:ascii="Arial" w:hAnsi="Arial" w:cs="Arial"/>
          <w:i/>
          <w:iCs/>
          <w:noProof/>
          <w:sz w:val="24"/>
          <w:szCs w:val="24"/>
        </w:rPr>
        <w:t xml:space="preserve">A Study of the Danish Welfare State. </w:t>
      </w:r>
      <w:r w:rsidRPr="00351964">
        <w:rPr>
          <w:rFonts w:ascii="Arial" w:hAnsi="Arial" w:cs="Arial"/>
          <w:noProof/>
          <w:sz w:val="24"/>
          <w:szCs w:val="24"/>
        </w:rPr>
        <w:t>s.l.:Edward Elgar Publishing.</w:t>
      </w:r>
    </w:p>
    <w:p w14:paraId="1B3223A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Trends., M. D., 2024. </w:t>
      </w:r>
      <w:r w:rsidRPr="00351964">
        <w:rPr>
          <w:rFonts w:ascii="Arial" w:hAnsi="Arial" w:cs="Arial"/>
          <w:i/>
          <w:iCs/>
          <w:noProof/>
          <w:sz w:val="24"/>
          <w:szCs w:val="24"/>
        </w:rPr>
        <w:t xml:space="preserve">Operational Tech Adoptation:Global Benchmarks., </w:t>
      </w:r>
      <w:r w:rsidRPr="00351964">
        <w:rPr>
          <w:rFonts w:ascii="Arial" w:hAnsi="Arial" w:cs="Arial"/>
          <w:noProof/>
          <w:sz w:val="24"/>
          <w:szCs w:val="24"/>
        </w:rPr>
        <w:t>s.l.: Mariott Interntional Report.</w:t>
      </w:r>
    </w:p>
    <w:p w14:paraId="6D8E650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TripAdvisor, 2024. [Online] </w:t>
      </w:r>
      <w:r w:rsidRPr="00351964">
        <w:rPr>
          <w:rFonts w:ascii="Arial" w:hAnsi="Arial" w:cs="Arial"/>
          <w:noProof/>
          <w:sz w:val="24"/>
          <w:szCs w:val="24"/>
        </w:rPr>
        <w:br/>
        <w:t xml:space="preserve">Available at: </w:t>
      </w:r>
      <w:r w:rsidRPr="00351964">
        <w:rPr>
          <w:rFonts w:ascii="Arial" w:hAnsi="Arial" w:cs="Arial"/>
          <w:noProof/>
          <w:sz w:val="24"/>
          <w:szCs w:val="24"/>
          <w:u w:val="single"/>
        </w:rPr>
        <w:t>Mariott Marble Arch Guest Reviews</w:t>
      </w:r>
    </w:p>
    <w:p w14:paraId="0AC5BF11"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Tussyadiah, I., 2020. A review of research into automation in tourism: Launching the annals of tourism research curated collection on artificial intelligence and robotics in tourism.,. </w:t>
      </w:r>
      <w:r w:rsidRPr="00351964">
        <w:rPr>
          <w:rFonts w:ascii="Arial" w:hAnsi="Arial" w:cs="Arial"/>
          <w:i/>
          <w:iCs/>
          <w:noProof/>
          <w:sz w:val="24"/>
          <w:szCs w:val="24"/>
        </w:rPr>
        <w:t xml:space="preserve">Annals of Tourism Research, </w:t>
      </w:r>
      <w:r w:rsidRPr="00351964">
        <w:rPr>
          <w:rFonts w:ascii="Arial" w:hAnsi="Arial" w:cs="Arial"/>
          <w:noProof/>
          <w:sz w:val="24"/>
          <w:szCs w:val="24"/>
        </w:rPr>
        <w:t>Volume 81, p. p.102883..</w:t>
      </w:r>
    </w:p>
    <w:p w14:paraId="5F3FB1A3"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UK., H., 2024. </w:t>
      </w:r>
      <w:r w:rsidRPr="00351964">
        <w:rPr>
          <w:rFonts w:ascii="Arial" w:hAnsi="Arial" w:cs="Arial"/>
          <w:i/>
          <w:iCs/>
          <w:noProof/>
          <w:sz w:val="24"/>
          <w:szCs w:val="24"/>
        </w:rPr>
        <w:t xml:space="preserve">Energy and Operational Costs in the UK Hotel Sector., </w:t>
      </w:r>
      <w:r w:rsidRPr="00351964">
        <w:rPr>
          <w:rFonts w:ascii="Arial" w:hAnsi="Arial" w:cs="Arial"/>
          <w:noProof/>
          <w:sz w:val="24"/>
          <w:szCs w:val="24"/>
        </w:rPr>
        <w:t>s.l.: Hospitality Report Series.</w:t>
      </w:r>
    </w:p>
    <w:p w14:paraId="298E987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Walker, J. R., 2016. Introduction to Hospitality Management. . In: s.l.:Pearson..</w:t>
      </w:r>
    </w:p>
    <w:p w14:paraId="5E7C4720"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Weihrich, H., 1982. The TOWS Matrix. </w:t>
      </w:r>
      <w:r w:rsidRPr="00351964">
        <w:rPr>
          <w:rFonts w:ascii="Arial" w:hAnsi="Arial" w:cs="Arial"/>
          <w:i/>
          <w:iCs/>
          <w:noProof/>
          <w:sz w:val="24"/>
          <w:szCs w:val="24"/>
        </w:rPr>
        <w:t xml:space="preserve">A Tool for Situational Analysis, Long Range Planning, </w:t>
      </w:r>
      <w:r w:rsidRPr="00351964">
        <w:rPr>
          <w:rFonts w:ascii="Arial" w:hAnsi="Arial" w:cs="Arial"/>
          <w:noProof/>
          <w:sz w:val="24"/>
          <w:szCs w:val="24"/>
        </w:rPr>
        <w:t>pp. 54-66.</w:t>
      </w:r>
    </w:p>
    <w:p w14:paraId="60C1896A"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Werbach, K. &amp;. H. D., 2012. For the Win: How Game Thinking Can Revolutionize Your Business. . In: s.l.:Wharton Digital Press..</w:t>
      </w:r>
    </w:p>
    <w:p w14:paraId="7BC18BD5"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Yukl, G., 2013. </w:t>
      </w:r>
      <w:r w:rsidRPr="00351964">
        <w:rPr>
          <w:rFonts w:ascii="Arial" w:hAnsi="Arial" w:cs="Arial"/>
          <w:i/>
          <w:iCs/>
          <w:noProof/>
          <w:sz w:val="24"/>
          <w:szCs w:val="24"/>
        </w:rPr>
        <w:t xml:space="preserve">Leadership in Organizations.. </w:t>
      </w:r>
      <w:r w:rsidRPr="00351964">
        <w:rPr>
          <w:rFonts w:ascii="Arial" w:hAnsi="Arial" w:cs="Arial"/>
          <w:noProof/>
          <w:sz w:val="24"/>
          <w:szCs w:val="24"/>
        </w:rPr>
        <w:t>8th ed. ed. Boston: Pearson.</w:t>
      </w:r>
    </w:p>
    <w:p w14:paraId="4B1E72E6" w14:textId="77777777" w:rsidR="00532BC1" w:rsidRPr="00351964" w:rsidRDefault="00532BC1" w:rsidP="001F6B51">
      <w:pPr>
        <w:pStyle w:val="Bibliography"/>
        <w:spacing w:line="360" w:lineRule="auto"/>
        <w:rPr>
          <w:rFonts w:ascii="Arial" w:hAnsi="Arial" w:cs="Arial"/>
          <w:noProof/>
          <w:sz w:val="24"/>
          <w:szCs w:val="24"/>
        </w:rPr>
      </w:pPr>
      <w:r w:rsidRPr="00351964">
        <w:rPr>
          <w:rFonts w:ascii="Arial" w:hAnsi="Arial" w:cs="Arial"/>
          <w:noProof/>
          <w:sz w:val="24"/>
          <w:szCs w:val="24"/>
        </w:rPr>
        <w:t xml:space="preserve">Yuksel, I., 2012. Deeveloping a multi-criteria decision making model for PESTEL analysis. </w:t>
      </w:r>
      <w:r w:rsidRPr="00351964">
        <w:rPr>
          <w:rFonts w:ascii="Arial" w:hAnsi="Arial" w:cs="Arial"/>
          <w:i/>
          <w:iCs/>
          <w:noProof/>
          <w:sz w:val="24"/>
          <w:szCs w:val="24"/>
        </w:rPr>
        <w:t xml:space="preserve">Internation Journak of Business Management, </w:t>
      </w:r>
      <w:r w:rsidRPr="00351964">
        <w:rPr>
          <w:rFonts w:ascii="Arial" w:hAnsi="Arial" w:cs="Arial"/>
          <w:noProof/>
          <w:sz w:val="24"/>
          <w:szCs w:val="24"/>
        </w:rPr>
        <w:t>pp. 52-66.</w:t>
      </w:r>
    </w:p>
    <w:p w14:paraId="3D90161F" w14:textId="7C2C6BCE" w:rsidR="00CE0402" w:rsidRPr="00351964" w:rsidRDefault="00E663F4" w:rsidP="001F6B51">
      <w:pPr>
        <w:spacing w:line="360" w:lineRule="auto"/>
        <w:rPr>
          <w:rFonts w:ascii="Arial" w:hAnsi="Arial" w:cs="Arial"/>
          <w:sz w:val="24"/>
          <w:szCs w:val="24"/>
        </w:rPr>
      </w:pPr>
      <w:r w:rsidRPr="00351964">
        <w:rPr>
          <w:rFonts w:ascii="Arial" w:hAnsi="Arial" w:cs="Arial"/>
          <w:b/>
          <w:bCs/>
          <w:sz w:val="24"/>
          <w:szCs w:val="24"/>
        </w:rPr>
        <w:fldChar w:fldCharType="end"/>
      </w:r>
    </w:p>
    <w:sectPr w:rsidR="00CE0402" w:rsidRPr="00351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90DE2"/>
    <w:multiLevelType w:val="multilevel"/>
    <w:tmpl w:val="70C0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75F6B"/>
    <w:multiLevelType w:val="multilevel"/>
    <w:tmpl w:val="A5D09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E4F6D"/>
    <w:multiLevelType w:val="hybridMultilevel"/>
    <w:tmpl w:val="7884E1BC"/>
    <w:lvl w:ilvl="0" w:tplc="968889D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F662E"/>
    <w:multiLevelType w:val="multilevel"/>
    <w:tmpl w:val="5CFEE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C2022"/>
    <w:multiLevelType w:val="multilevel"/>
    <w:tmpl w:val="F370C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5955C0"/>
    <w:multiLevelType w:val="multilevel"/>
    <w:tmpl w:val="BDE2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97794"/>
    <w:multiLevelType w:val="multilevel"/>
    <w:tmpl w:val="99EED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A93537"/>
    <w:multiLevelType w:val="multilevel"/>
    <w:tmpl w:val="5866A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EC11F4"/>
    <w:multiLevelType w:val="hybridMultilevel"/>
    <w:tmpl w:val="6A9A078A"/>
    <w:lvl w:ilvl="0" w:tplc="32E25CC6">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185C94"/>
    <w:multiLevelType w:val="multilevel"/>
    <w:tmpl w:val="D5C22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CA1082"/>
    <w:multiLevelType w:val="multilevel"/>
    <w:tmpl w:val="F2DE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5379D5"/>
    <w:multiLevelType w:val="multilevel"/>
    <w:tmpl w:val="879A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9B703D"/>
    <w:multiLevelType w:val="hybridMultilevel"/>
    <w:tmpl w:val="EA86D6C2"/>
    <w:lvl w:ilvl="0" w:tplc="69B82770">
      <w:start w:val="1"/>
      <w:numFmt w:val="decimal"/>
      <w:lvlText w:val="%1."/>
      <w:lvlJc w:val="left"/>
      <w:pPr>
        <w:ind w:left="644"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CC79C4"/>
    <w:multiLevelType w:val="multilevel"/>
    <w:tmpl w:val="70B8E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F72E9C"/>
    <w:multiLevelType w:val="multilevel"/>
    <w:tmpl w:val="92EE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AD37D0"/>
    <w:multiLevelType w:val="hybridMultilevel"/>
    <w:tmpl w:val="2676C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5C0653"/>
    <w:multiLevelType w:val="multilevel"/>
    <w:tmpl w:val="9350D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9D006E"/>
    <w:multiLevelType w:val="multilevel"/>
    <w:tmpl w:val="50A8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154229"/>
    <w:multiLevelType w:val="multilevel"/>
    <w:tmpl w:val="D62CF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195379"/>
    <w:multiLevelType w:val="multilevel"/>
    <w:tmpl w:val="2312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BC20A8"/>
    <w:multiLevelType w:val="multilevel"/>
    <w:tmpl w:val="09E63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E40ABB"/>
    <w:multiLevelType w:val="multilevel"/>
    <w:tmpl w:val="CE3A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D3E66"/>
    <w:multiLevelType w:val="multilevel"/>
    <w:tmpl w:val="4522A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B95430"/>
    <w:multiLevelType w:val="multilevel"/>
    <w:tmpl w:val="03FA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7C2BBF"/>
    <w:multiLevelType w:val="multilevel"/>
    <w:tmpl w:val="F0F0A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FE3201"/>
    <w:multiLevelType w:val="multilevel"/>
    <w:tmpl w:val="2AC67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C3622C"/>
    <w:multiLevelType w:val="multilevel"/>
    <w:tmpl w:val="FF4C9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B85409"/>
    <w:multiLevelType w:val="multilevel"/>
    <w:tmpl w:val="242A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163A3A"/>
    <w:multiLevelType w:val="hybridMultilevel"/>
    <w:tmpl w:val="C554C7EC"/>
    <w:lvl w:ilvl="0" w:tplc="69567DD6">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91076B"/>
    <w:multiLevelType w:val="multilevel"/>
    <w:tmpl w:val="6B2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167E9E"/>
    <w:multiLevelType w:val="multilevel"/>
    <w:tmpl w:val="A7EE0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863B5F"/>
    <w:multiLevelType w:val="multilevel"/>
    <w:tmpl w:val="BB80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82314A"/>
    <w:multiLevelType w:val="multilevel"/>
    <w:tmpl w:val="56BA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ED33E3"/>
    <w:multiLevelType w:val="multilevel"/>
    <w:tmpl w:val="9C08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5304F8"/>
    <w:multiLevelType w:val="multilevel"/>
    <w:tmpl w:val="9650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830C29"/>
    <w:multiLevelType w:val="multilevel"/>
    <w:tmpl w:val="7E44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C115B7"/>
    <w:multiLevelType w:val="multilevel"/>
    <w:tmpl w:val="9108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6C0480"/>
    <w:multiLevelType w:val="multilevel"/>
    <w:tmpl w:val="BB1E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319908">
    <w:abstractNumId w:val="2"/>
  </w:num>
  <w:num w:numId="2" w16cid:durableId="1685666604">
    <w:abstractNumId w:val="24"/>
  </w:num>
  <w:num w:numId="3" w16cid:durableId="1056514769">
    <w:abstractNumId w:val="18"/>
  </w:num>
  <w:num w:numId="4" w16cid:durableId="1161848170">
    <w:abstractNumId w:val="26"/>
  </w:num>
  <w:num w:numId="5" w16cid:durableId="508329721">
    <w:abstractNumId w:val="27"/>
  </w:num>
  <w:num w:numId="6" w16cid:durableId="892236821">
    <w:abstractNumId w:val="30"/>
  </w:num>
  <w:num w:numId="7" w16cid:durableId="1857185977">
    <w:abstractNumId w:val="4"/>
  </w:num>
  <w:num w:numId="8" w16cid:durableId="1042025172">
    <w:abstractNumId w:val="20"/>
  </w:num>
  <w:num w:numId="9" w16cid:durableId="1024555268">
    <w:abstractNumId w:val="5"/>
  </w:num>
  <w:num w:numId="10" w16cid:durableId="1274439895">
    <w:abstractNumId w:val="34"/>
  </w:num>
  <w:num w:numId="11" w16cid:durableId="1693458007">
    <w:abstractNumId w:val="22"/>
  </w:num>
  <w:num w:numId="12" w16cid:durableId="110436475">
    <w:abstractNumId w:val="6"/>
  </w:num>
  <w:num w:numId="13" w16cid:durableId="563032063">
    <w:abstractNumId w:val="21"/>
  </w:num>
  <w:num w:numId="14" w16cid:durableId="525141117">
    <w:abstractNumId w:val="3"/>
  </w:num>
  <w:num w:numId="15" w16cid:durableId="1207832702">
    <w:abstractNumId w:val="23"/>
  </w:num>
  <w:num w:numId="16" w16cid:durableId="997807770">
    <w:abstractNumId w:val="35"/>
  </w:num>
  <w:num w:numId="17" w16cid:durableId="1683433021">
    <w:abstractNumId w:val="10"/>
  </w:num>
  <w:num w:numId="18" w16cid:durableId="1455441079">
    <w:abstractNumId w:val="11"/>
  </w:num>
  <w:num w:numId="19" w16cid:durableId="317811097">
    <w:abstractNumId w:val="29"/>
  </w:num>
  <w:num w:numId="20" w16cid:durableId="1130513905">
    <w:abstractNumId w:val="32"/>
  </w:num>
  <w:num w:numId="21" w16cid:durableId="1154419913">
    <w:abstractNumId w:val="37"/>
  </w:num>
  <w:num w:numId="22" w16cid:durableId="1212695513">
    <w:abstractNumId w:val="14"/>
  </w:num>
  <w:num w:numId="23" w16cid:durableId="1060593833">
    <w:abstractNumId w:val="7"/>
  </w:num>
  <w:num w:numId="24" w16cid:durableId="1760713194">
    <w:abstractNumId w:val="0"/>
  </w:num>
  <w:num w:numId="25" w16cid:durableId="789124905">
    <w:abstractNumId w:val="16"/>
  </w:num>
  <w:num w:numId="26" w16cid:durableId="1437629811">
    <w:abstractNumId w:val="19"/>
  </w:num>
  <w:num w:numId="27" w16cid:durableId="1695106960">
    <w:abstractNumId w:val="36"/>
  </w:num>
  <w:num w:numId="28" w16cid:durableId="513765586">
    <w:abstractNumId w:val="9"/>
  </w:num>
  <w:num w:numId="29" w16cid:durableId="365713089">
    <w:abstractNumId w:val="1"/>
  </w:num>
  <w:num w:numId="30" w16cid:durableId="798838637">
    <w:abstractNumId w:val="33"/>
  </w:num>
  <w:num w:numId="31" w16cid:durableId="983436829">
    <w:abstractNumId w:val="17"/>
  </w:num>
  <w:num w:numId="32" w16cid:durableId="1408648866">
    <w:abstractNumId w:val="13"/>
  </w:num>
  <w:num w:numId="33" w16cid:durableId="1420442826">
    <w:abstractNumId w:val="31"/>
  </w:num>
  <w:num w:numId="34" w16cid:durableId="1387948260">
    <w:abstractNumId w:val="25"/>
  </w:num>
  <w:num w:numId="35" w16cid:durableId="856968557">
    <w:abstractNumId w:val="8"/>
  </w:num>
  <w:num w:numId="36" w16cid:durableId="678779574">
    <w:abstractNumId w:val="28"/>
  </w:num>
  <w:num w:numId="37" w16cid:durableId="1049888145">
    <w:abstractNumId w:val="12"/>
  </w:num>
  <w:num w:numId="38" w16cid:durableId="2135057685">
    <w:abstractNumId w:val="1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E1"/>
    <w:rsid w:val="00002B2E"/>
    <w:rsid w:val="00003143"/>
    <w:rsid w:val="00012016"/>
    <w:rsid w:val="00015AD3"/>
    <w:rsid w:val="00017CD1"/>
    <w:rsid w:val="0003410F"/>
    <w:rsid w:val="000452B1"/>
    <w:rsid w:val="0005065F"/>
    <w:rsid w:val="00064C33"/>
    <w:rsid w:val="00065976"/>
    <w:rsid w:val="00071431"/>
    <w:rsid w:val="0007566B"/>
    <w:rsid w:val="00087F85"/>
    <w:rsid w:val="000B66F9"/>
    <w:rsid w:val="000B6B28"/>
    <w:rsid w:val="000C0E55"/>
    <w:rsid w:val="000C109B"/>
    <w:rsid w:val="000C5B7D"/>
    <w:rsid w:val="000C7FB1"/>
    <w:rsid w:val="000E4FB1"/>
    <w:rsid w:val="00117764"/>
    <w:rsid w:val="0013462F"/>
    <w:rsid w:val="00157521"/>
    <w:rsid w:val="001644A2"/>
    <w:rsid w:val="001859BD"/>
    <w:rsid w:val="001919CF"/>
    <w:rsid w:val="00194D33"/>
    <w:rsid w:val="001B6668"/>
    <w:rsid w:val="001C70CA"/>
    <w:rsid w:val="001E1EA1"/>
    <w:rsid w:val="001E52FF"/>
    <w:rsid w:val="001F6B51"/>
    <w:rsid w:val="00206A56"/>
    <w:rsid w:val="00212F7F"/>
    <w:rsid w:val="00217E11"/>
    <w:rsid w:val="00223D40"/>
    <w:rsid w:val="00230708"/>
    <w:rsid w:val="002309FE"/>
    <w:rsid w:val="0023362C"/>
    <w:rsid w:val="00235E32"/>
    <w:rsid w:val="00245356"/>
    <w:rsid w:val="00256849"/>
    <w:rsid w:val="00261759"/>
    <w:rsid w:val="002652AF"/>
    <w:rsid w:val="0026738A"/>
    <w:rsid w:val="00271886"/>
    <w:rsid w:val="0028521B"/>
    <w:rsid w:val="002858B9"/>
    <w:rsid w:val="00287881"/>
    <w:rsid w:val="002B7127"/>
    <w:rsid w:val="002B7A09"/>
    <w:rsid w:val="002C0789"/>
    <w:rsid w:val="002C10DF"/>
    <w:rsid w:val="002C2466"/>
    <w:rsid w:val="002E14AA"/>
    <w:rsid w:val="002E1F3E"/>
    <w:rsid w:val="002E3571"/>
    <w:rsid w:val="002F3148"/>
    <w:rsid w:val="002F65B0"/>
    <w:rsid w:val="002F68A8"/>
    <w:rsid w:val="00303BBE"/>
    <w:rsid w:val="00313B52"/>
    <w:rsid w:val="00313ECA"/>
    <w:rsid w:val="00316482"/>
    <w:rsid w:val="00326DF5"/>
    <w:rsid w:val="00335FDE"/>
    <w:rsid w:val="00351114"/>
    <w:rsid w:val="00351964"/>
    <w:rsid w:val="00352689"/>
    <w:rsid w:val="00360ED9"/>
    <w:rsid w:val="00363FFA"/>
    <w:rsid w:val="00375145"/>
    <w:rsid w:val="0038050B"/>
    <w:rsid w:val="0038565F"/>
    <w:rsid w:val="003909F9"/>
    <w:rsid w:val="0039344F"/>
    <w:rsid w:val="003A0672"/>
    <w:rsid w:val="003A1834"/>
    <w:rsid w:val="003A5BFA"/>
    <w:rsid w:val="003B1034"/>
    <w:rsid w:val="003B39C4"/>
    <w:rsid w:val="003B4911"/>
    <w:rsid w:val="003C2BAA"/>
    <w:rsid w:val="003D48FD"/>
    <w:rsid w:val="003F230A"/>
    <w:rsid w:val="003F2BD1"/>
    <w:rsid w:val="003F318A"/>
    <w:rsid w:val="003F3CC6"/>
    <w:rsid w:val="00416130"/>
    <w:rsid w:val="00435C4C"/>
    <w:rsid w:val="00446F15"/>
    <w:rsid w:val="004479ED"/>
    <w:rsid w:val="00460ABD"/>
    <w:rsid w:val="00471BB1"/>
    <w:rsid w:val="0047424C"/>
    <w:rsid w:val="00481008"/>
    <w:rsid w:val="00487DBD"/>
    <w:rsid w:val="004901F6"/>
    <w:rsid w:val="0049215D"/>
    <w:rsid w:val="00497F3A"/>
    <w:rsid w:val="004B1C81"/>
    <w:rsid w:val="004C4A5B"/>
    <w:rsid w:val="004D4B79"/>
    <w:rsid w:val="004D59EB"/>
    <w:rsid w:val="004D77DE"/>
    <w:rsid w:val="004F2AC5"/>
    <w:rsid w:val="004F3B7E"/>
    <w:rsid w:val="005026D4"/>
    <w:rsid w:val="00532BC1"/>
    <w:rsid w:val="00532CA3"/>
    <w:rsid w:val="00533A70"/>
    <w:rsid w:val="005344D8"/>
    <w:rsid w:val="00537912"/>
    <w:rsid w:val="00542FA1"/>
    <w:rsid w:val="00545843"/>
    <w:rsid w:val="00554E07"/>
    <w:rsid w:val="005679C4"/>
    <w:rsid w:val="00575914"/>
    <w:rsid w:val="0059273B"/>
    <w:rsid w:val="005949A9"/>
    <w:rsid w:val="005B1A36"/>
    <w:rsid w:val="005B41DC"/>
    <w:rsid w:val="005D3D1C"/>
    <w:rsid w:val="005D5028"/>
    <w:rsid w:val="005D6914"/>
    <w:rsid w:val="005E296E"/>
    <w:rsid w:val="005F056F"/>
    <w:rsid w:val="005F336E"/>
    <w:rsid w:val="005F5CAE"/>
    <w:rsid w:val="006123F8"/>
    <w:rsid w:val="00625660"/>
    <w:rsid w:val="00627C1A"/>
    <w:rsid w:val="0063119D"/>
    <w:rsid w:val="0063167B"/>
    <w:rsid w:val="00640849"/>
    <w:rsid w:val="00643208"/>
    <w:rsid w:val="0064426D"/>
    <w:rsid w:val="00650827"/>
    <w:rsid w:val="00650DD1"/>
    <w:rsid w:val="006533DB"/>
    <w:rsid w:val="00657117"/>
    <w:rsid w:val="00664AF4"/>
    <w:rsid w:val="0067001C"/>
    <w:rsid w:val="006710EF"/>
    <w:rsid w:val="00677437"/>
    <w:rsid w:val="0068005E"/>
    <w:rsid w:val="006869B8"/>
    <w:rsid w:val="006C233E"/>
    <w:rsid w:val="006C3507"/>
    <w:rsid w:val="006C3686"/>
    <w:rsid w:val="006D0460"/>
    <w:rsid w:val="006D3165"/>
    <w:rsid w:val="006E7DA3"/>
    <w:rsid w:val="00701D36"/>
    <w:rsid w:val="007020AD"/>
    <w:rsid w:val="007037DE"/>
    <w:rsid w:val="007050FF"/>
    <w:rsid w:val="0072106B"/>
    <w:rsid w:val="00723629"/>
    <w:rsid w:val="007239E7"/>
    <w:rsid w:val="00725468"/>
    <w:rsid w:val="00741ABC"/>
    <w:rsid w:val="007471CE"/>
    <w:rsid w:val="007668BA"/>
    <w:rsid w:val="007744E2"/>
    <w:rsid w:val="00777E8D"/>
    <w:rsid w:val="00784278"/>
    <w:rsid w:val="00785178"/>
    <w:rsid w:val="007A406E"/>
    <w:rsid w:val="007C0063"/>
    <w:rsid w:val="007C1709"/>
    <w:rsid w:val="007C32F3"/>
    <w:rsid w:val="007C3710"/>
    <w:rsid w:val="007E63DF"/>
    <w:rsid w:val="0080294D"/>
    <w:rsid w:val="0080440C"/>
    <w:rsid w:val="00804A88"/>
    <w:rsid w:val="00806A82"/>
    <w:rsid w:val="008171D4"/>
    <w:rsid w:val="0083152B"/>
    <w:rsid w:val="00834408"/>
    <w:rsid w:val="00835324"/>
    <w:rsid w:val="008420EF"/>
    <w:rsid w:val="008463E3"/>
    <w:rsid w:val="0084783D"/>
    <w:rsid w:val="008576AD"/>
    <w:rsid w:val="0086127F"/>
    <w:rsid w:val="00884527"/>
    <w:rsid w:val="008862C0"/>
    <w:rsid w:val="00890880"/>
    <w:rsid w:val="00894145"/>
    <w:rsid w:val="00896DAE"/>
    <w:rsid w:val="008A0000"/>
    <w:rsid w:val="008B3734"/>
    <w:rsid w:val="008B5827"/>
    <w:rsid w:val="008E174B"/>
    <w:rsid w:val="008E48BD"/>
    <w:rsid w:val="008E4C9D"/>
    <w:rsid w:val="008F7559"/>
    <w:rsid w:val="00902BAF"/>
    <w:rsid w:val="00904A67"/>
    <w:rsid w:val="009101FD"/>
    <w:rsid w:val="0092607C"/>
    <w:rsid w:val="00946C12"/>
    <w:rsid w:val="00950BFB"/>
    <w:rsid w:val="009623D6"/>
    <w:rsid w:val="00970E4B"/>
    <w:rsid w:val="0097134C"/>
    <w:rsid w:val="009732D7"/>
    <w:rsid w:val="00977503"/>
    <w:rsid w:val="009779B9"/>
    <w:rsid w:val="00986055"/>
    <w:rsid w:val="00990BF2"/>
    <w:rsid w:val="00991F45"/>
    <w:rsid w:val="009948D6"/>
    <w:rsid w:val="00997638"/>
    <w:rsid w:val="009A194C"/>
    <w:rsid w:val="009A294E"/>
    <w:rsid w:val="009C2F76"/>
    <w:rsid w:val="009C5CF8"/>
    <w:rsid w:val="009D0D7D"/>
    <w:rsid w:val="009E2285"/>
    <w:rsid w:val="009E2EDA"/>
    <w:rsid w:val="009E51F9"/>
    <w:rsid w:val="009F1642"/>
    <w:rsid w:val="009F3098"/>
    <w:rsid w:val="00A20EFC"/>
    <w:rsid w:val="00A230D3"/>
    <w:rsid w:val="00A30FD1"/>
    <w:rsid w:val="00A31110"/>
    <w:rsid w:val="00A54C7D"/>
    <w:rsid w:val="00A6417A"/>
    <w:rsid w:val="00A73736"/>
    <w:rsid w:val="00A75EE5"/>
    <w:rsid w:val="00A75F5F"/>
    <w:rsid w:val="00A77D63"/>
    <w:rsid w:val="00A80F5B"/>
    <w:rsid w:val="00A811E7"/>
    <w:rsid w:val="00A82B96"/>
    <w:rsid w:val="00A871A3"/>
    <w:rsid w:val="00A94A46"/>
    <w:rsid w:val="00AB7AF6"/>
    <w:rsid w:val="00AC1539"/>
    <w:rsid w:val="00AC1821"/>
    <w:rsid w:val="00AC3EE8"/>
    <w:rsid w:val="00AC5092"/>
    <w:rsid w:val="00AC7D61"/>
    <w:rsid w:val="00AD2200"/>
    <w:rsid w:val="00AE5D36"/>
    <w:rsid w:val="00AF450F"/>
    <w:rsid w:val="00B31909"/>
    <w:rsid w:val="00B34AA5"/>
    <w:rsid w:val="00B35064"/>
    <w:rsid w:val="00B50C35"/>
    <w:rsid w:val="00B57C15"/>
    <w:rsid w:val="00B845B7"/>
    <w:rsid w:val="00B91C55"/>
    <w:rsid w:val="00B9470D"/>
    <w:rsid w:val="00B95E28"/>
    <w:rsid w:val="00BA3D15"/>
    <w:rsid w:val="00BA4B57"/>
    <w:rsid w:val="00BA7496"/>
    <w:rsid w:val="00BB0357"/>
    <w:rsid w:val="00BC4323"/>
    <w:rsid w:val="00BD2D30"/>
    <w:rsid w:val="00BD3CE6"/>
    <w:rsid w:val="00BD62D0"/>
    <w:rsid w:val="00BD6AD4"/>
    <w:rsid w:val="00BD6BEE"/>
    <w:rsid w:val="00BE7EDB"/>
    <w:rsid w:val="00BF022D"/>
    <w:rsid w:val="00BF0B97"/>
    <w:rsid w:val="00C02FC7"/>
    <w:rsid w:val="00C14678"/>
    <w:rsid w:val="00C2636D"/>
    <w:rsid w:val="00C50617"/>
    <w:rsid w:val="00C64F75"/>
    <w:rsid w:val="00C70895"/>
    <w:rsid w:val="00C735E3"/>
    <w:rsid w:val="00C7614C"/>
    <w:rsid w:val="00C761FB"/>
    <w:rsid w:val="00C80C67"/>
    <w:rsid w:val="00C83BD2"/>
    <w:rsid w:val="00C9014A"/>
    <w:rsid w:val="00C92423"/>
    <w:rsid w:val="00C943D4"/>
    <w:rsid w:val="00C951AC"/>
    <w:rsid w:val="00C97662"/>
    <w:rsid w:val="00CA65DD"/>
    <w:rsid w:val="00CB2CA2"/>
    <w:rsid w:val="00CC08E0"/>
    <w:rsid w:val="00CC2AD3"/>
    <w:rsid w:val="00CD6E29"/>
    <w:rsid w:val="00CE0402"/>
    <w:rsid w:val="00CE1EE1"/>
    <w:rsid w:val="00CF27F0"/>
    <w:rsid w:val="00CF609E"/>
    <w:rsid w:val="00D01137"/>
    <w:rsid w:val="00D220D6"/>
    <w:rsid w:val="00D25331"/>
    <w:rsid w:val="00D4552C"/>
    <w:rsid w:val="00D45A56"/>
    <w:rsid w:val="00D464E9"/>
    <w:rsid w:val="00D46DE6"/>
    <w:rsid w:val="00D50BED"/>
    <w:rsid w:val="00D5131F"/>
    <w:rsid w:val="00D51F2B"/>
    <w:rsid w:val="00D538BF"/>
    <w:rsid w:val="00D54A51"/>
    <w:rsid w:val="00D64FDF"/>
    <w:rsid w:val="00D67E3E"/>
    <w:rsid w:val="00D72347"/>
    <w:rsid w:val="00D74134"/>
    <w:rsid w:val="00D83A25"/>
    <w:rsid w:val="00D87121"/>
    <w:rsid w:val="00DA2CE4"/>
    <w:rsid w:val="00DB3F57"/>
    <w:rsid w:val="00DD7FCF"/>
    <w:rsid w:val="00DE07F5"/>
    <w:rsid w:val="00DE1A4C"/>
    <w:rsid w:val="00DE3108"/>
    <w:rsid w:val="00DE60D1"/>
    <w:rsid w:val="00DE63E5"/>
    <w:rsid w:val="00DF05DB"/>
    <w:rsid w:val="00DF5DD5"/>
    <w:rsid w:val="00DF72F2"/>
    <w:rsid w:val="00E03BD0"/>
    <w:rsid w:val="00E15CB2"/>
    <w:rsid w:val="00E16226"/>
    <w:rsid w:val="00E21C50"/>
    <w:rsid w:val="00E2529B"/>
    <w:rsid w:val="00E378AF"/>
    <w:rsid w:val="00E41E87"/>
    <w:rsid w:val="00E504AD"/>
    <w:rsid w:val="00E520CD"/>
    <w:rsid w:val="00E545D8"/>
    <w:rsid w:val="00E65E78"/>
    <w:rsid w:val="00E663F4"/>
    <w:rsid w:val="00E66C3C"/>
    <w:rsid w:val="00E83BF4"/>
    <w:rsid w:val="00E8637E"/>
    <w:rsid w:val="00EA2197"/>
    <w:rsid w:val="00EA752D"/>
    <w:rsid w:val="00EB13BA"/>
    <w:rsid w:val="00ED5AF3"/>
    <w:rsid w:val="00EE786E"/>
    <w:rsid w:val="00EF5F77"/>
    <w:rsid w:val="00EF7051"/>
    <w:rsid w:val="00F03300"/>
    <w:rsid w:val="00F1139F"/>
    <w:rsid w:val="00F13500"/>
    <w:rsid w:val="00F15DA7"/>
    <w:rsid w:val="00F27A40"/>
    <w:rsid w:val="00F31761"/>
    <w:rsid w:val="00F47003"/>
    <w:rsid w:val="00F7088A"/>
    <w:rsid w:val="00F7175C"/>
    <w:rsid w:val="00F86DB5"/>
    <w:rsid w:val="00FA249F"/>
    <w:rsid w:val="00FA2D34"/>
    <w:rsid w:val="00FB32C6"/>
    <w:rsid w:val="00FC0170"/>
    <w:rsid w:val="00FC183B"/>
    <w:rsid w:val="00FD332A"/>
    <w:rsid w:val="00FE271C"/>
    <w:rsid w:val="00FE6217"/>
    <w:rsid w:val="00FE72BF"/>
    <w:rsid w:val="00FF1300"/>
    <w:rsid w:val="00FF5D4F"/>
    <w:rsid w:val="00FF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4E5B8"/>
  <w15:chartTrackingRefBased/>
  <w15:docId w15:val="{E3064049-961E-43C5-A0CE-008059D42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E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1E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1E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E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E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E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E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E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E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1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1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EE1"/>
    <w:rPr>
      <w:rFonts w:eastAsiaTheme="majorEastAsia" w:cstheme="majorBidi"/>
      <w:color w:val="272727" w:themeColor="text1" w:themeTint="D8"/>
    </w:rPr>
  </w:style>
  <w:style w:type="paragraph" w:styleId="Title">
    <w:name w:val="Title"/>
    <w:basedOn w:val="Normal"/>
    <w:next w:val="Normal"/>
    <w:link w:val="TitleChar"/>
    <w:uiPriority w:val="10"/>
    <w:qFormat/>
    <w:rsid w:val="00CE1E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E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EE1"/>
    <w:pPr>
      <w:spacing w:before="160"/>
      <w:jc w:val="center"/>
    </w:pPr>
    <w:rPr>
      <w:i/>
      <w:iCs/>
      <w:color w:val="404040" w:themeColor="text1" w:themeTint="BF"/>
    </w:rPr>
  </w:style>
  <w:style w:type="character" w:customStyle="1" w:styleId="QuoteChar">
    <w:name w:val="Quote Char"/>
    <w:basedOn w:val="DefaultParagraphFont"/>
    <w:link w:val="Quote"/>
    <w:uiPriority w:val="29"/>
    <w:rsid w:val="00CE1EE1"/>
    <w:rPr>
      <w:i/>
      <w:iCs/>
      <w:color w:val="404040" w:themeColor="text1" w:themeTint="BF"/>
    </w:rPr>
  </w:style>
  <w:style w:type="paragraph" w:styleId="ListParagraph">
    <w:name w:val="List Paragraph"/>
    <w:basedOn w:val="Normal"/>
    <w:uiPriority w:val="34"/>
    <w:qFormat/>
    <w:rsid w:val="00CE1EE1"/>
    <w:pPr>
      <w:ind w:left="720"/>
      <w:contextualSpacing/>
    </w:pPr>
  </w:style>
  <w:style w:type="character" w:styleId="IntenseEmphasis">
    <w:name w:val="Intense Emphasis"/>
    <w:basedOn w:val="DefaultParagraphFont"/>
    <w:uiPriority w:val="21"/>
    <w:qFormat/>
    <w:rsid w:val="00CE1EE1"/>
    <w:rPr>
      <w:i/>
      <w:iCs/>
      <w:color w:val="0F4761" w:themeColor="accent1" w:themeShade="BF"/>
    </w:rPr>
  </w:style>
  <w:style w:type="paragraph" w:styleId="IntenseQuote">
    <w:name w:val="Intense Quote"/>
    <w:basedOn w:val="Normal"/>
    <w:next w:val="Normal"/>
    <w:link w:val="IntenseQuoteChar"/>
    <w:uiPriority w:val="30"/>
    <w:qFormat/>
    <w:rsid w:val="00CE1E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EE1"/>
    <w:rPr>
      <w:i/>
      <w:iCs/>
      <w:color w:val="0F4761" w:themeColor="accent1" w:themeShade="BF"/>
    </w:rPr>
  </w:style>
  <w:style w:type="character" w:styleId="IntenseReference">
    <w:name w:val="Intense Reference"/>
    <w:basedOn w:val="DefaultParagraphFont"/>
    <w:uiPriority w:val="32"/>
    <w:qFormat/>
    <w:rsid w:val="00CE1EE1"/>
    <w:rPr>
      <w:b/>
      <w:bCs/>
      <w:smallCaps/>
      <w:color w:val="0F4761" w:themeColor="accent1" w:themeShade="BF"/>
      <w:spacing w:val="5"/>
    </w:rPr>
  </w:style>
  <w:style w:type="character" w:styleId="Hyperlink">
    <w:name w:val="Hyperlink"/>
    <w:basedOn w:val="DefaultParagraphFont"/>
    <w:uiPriority w:val="99"/>
    <w:unhideWhenUsed/>
    <w:rsid w:val="00CE1EE1"/>
    <w:rPr>
      <w:color w:val="467886" w:themeColor="hyperlink"/>
      <w:u w:val="single"/>
    </w:rPr>
  </w:style>
  <w:style w:type="character" w:styleId="UnresolvedMention">
    <w:name w:val="Unresolved Mention"/>
    <w:basedOn w:val="DefaultParagraphFont"/>
    <w:uiPriority w:val="99"/>
    <w:semiHidden/>
    <w:unhideWhenUsed/>
    <w:rsid w:val="00CE1EE1"/>
    <w:rPr>
      <w:color w:val="605E5C"/>
      <w:shd w:val="clear" w:color="auto" w:fill="E1DFDD"/>
    </w:rPr>
  </w:style>
  <w:style w:type="paragraph" w:styleId="Bibliography">
    <w:name w:val="Bibliography"/>
    <w:basedOn w:val="Normal"/>
    <w:next w:val="Normal"/>
    <w:uiPriority w:val="37"/>
    <w:unhideWhenUsed/>
    <w:rsid w:val="00E663F4"/>
  </w:style>
  <w:style w:type="table" w:styleId="TableGrid">
    <w:name w:val="Table Grid"/>
    <w:basedOn w:val="TableNormal"/>
    <w:uiPriority w:val="59"/>
    <w:rsid w:val="00223D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7001C"/>
    <w:rPr>
      <w:rFonts w:ascii="Times New Roman" w:hAnsi="Times New Roman" w:cs="Times New Roman"/>
      <w:sz w:val="24"/>
      <w:szCs w:val="24"/>
    </w:rPr>
  </w:style>
  <w:style w:type="character" w:styleId="Emphasis">
    <w:name w:val="Emphasis"/>
    <w:basedOn w:val="DefaultParagraphFont"/>
    <w:uiPriority w:val="20"/>
    <w:qFormat/>
    <w:rsid w:val="00287881"/>
    <w:rPr>
      <w:i/>
      <w:iCs/>
    </w:rPr>
  </w:style>
  <w:style w:type="paragraph" w:styleId="Caption">
    <w:name w:val="caption"/>
    <w:basedOn w:val="Normal"/>
    <w:next w:val="Normal"/>
    <w:uiPriority w:val="35"/>
    <w:unhideWhenUsed/>
    <w:qFormat/>
    <w:rsid w:val="00991F4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E72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72BF"/>
    <w:pPr>
      <w:spacing w:after="100"/>
    </w:pPr>
  </w:style>
  <w:style w:type="paragraph" w:styleId="TOC2">
    <w:name w:val="toc 2"/>
    <w:basedOn w:val="Normal"/>
    <w:next w:val="Normal"/>
    <w:autoRedefine/>
    <w:uiPriority w:val="39"/>
    <w:unhideWhenUsed/>
    <w:rsid w:val="00FE72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00">
      <w:bodyDiv w:val="1"/>
      <w:marLeft w:val="0"/>
      <w:marRight w:val="0"/>
      <w:marTop w:val="0"/>
      <w:marBottom w:val="0"/>
      <w:divBdr>
        <w:top w:val="none" w:sz="0" w:space="0" w:color="auto"/>
        <w:left w:val="none" w:sz="0" w:space="0" w:color="auto"/>
        <w:bottom w:val="none" w:sz="0" w:space="0" w:color="auto"/>
        <w:right w:val="none" w:sz="0" w:space="0" w:color="auto"/>
      </w:divBdr>
    </w:div>
    <w:div w:id="1250944">
      <w:bodyDiv w:val="1"/>
      <w:marLeft w:val="0"/>
      <w:marRight w:val="0"/>
      <w:marTop w:val="0"/>
      <w:marBottom w:val="0"/>
      <w:divBdr>
        <w:top w:val="none" w:sz="0" w:space="0" w:color="auto"/>
        <w:left w:val="none" w:sz="0" w:space="0" w:color="auto"/>
        <w:bottom w:val="none" w:sz="0" w:space="0" w:color="auto"/>
        <w:right w:val="none" w:sz="0" w:space="0" w:color="auto"/>
      </w:divBdr>
    </w:div>
    <w:div w:id="1972905">
      <w:bodyDiv w:val="1"/>
      <w:marLeft w:val="0"/>
      <w:marRight w:val="0"/>
      <w:marTop w:val="0"/>
      <w:marBottom w:val="0"/>
      <w:divBdr>
        <w:top w:val="none" w:sz="0" w:space="0" w:color="auto"/>
        <w:left w:val="none" w:sz="0" w:space="0" w:color="auto"/>
        <w:bottom w:val="none" w:sz="0" w:space="0" w:color="auto"/>
        <w:right w:val="none" w:sz="0" w:space="0" w:color="auto"/>
      </w:divBdr>
    </w:div>
    <w:div w:id="2754022">
      <w:bodyDiv w:val="1"/>
      <w:marLeft w:val="0"/>
      <w:marRight w:val="0"/>
      <w:marTop w:val="0"/>
      <w:marBottom w:val="0"/>
      <w:divBdr>
        <w:top w:val="none" w:sz="0" w:space="0" w:color="auto"/>
        <w:left w:val="none" w:sz="0" w:space="0" w:color="auto"/>
        <w:bottom w:val="none" w:sz="0" w:space="0" w:color="auto"/>
        <w:right w:val="none" w:sz="0" w:space="0" w:color="auto"/>
      </w:divBdr>
    </w:div>
    <w:div w:id="6561802">
      <w:bodyDiv w:val="1"/>
      <w:marLeft w:val="0"/>
      <w:marRight w:val="0"/>
      <w:marTop w:val="0"/>
      <w:marBottom w:val="0"/>
      <w:divBdr>
        <w:top w:val="none" w:sz="0" w:space="0" w:color="auto"/>
        <w:left w:val="none" w:sz="0" w:space="0" w:color="auto"/>
        <w:bottom w:val="none" w:sz="0" w:space="0" w:color="auto"/>
        <w:right w:val="none" w:sz="0" w:space="0" w:color="auto"/>
      </w:divBdr>
    </w:div>
    <w:div w:id="6643314">
      <w:bodyDiv w:val="1"/>
      <w:marLeft w:val="0"/>
      <w:marRight w:val="0"/>
      <w:marTop w:val="0"/>
      <w:marBottom w:val="0"/>
      <w:divBdr>
        <w:top w:val="none" w:sz="0" w:space="0" w:color="auto"/>
        <w:left w:val="none" w:sz="0" w:space="0" w:color="auto"/>
        <w:bottom w:val="none" w:sz="0" w:space="0" w:color="auto"/>
        <w:right w:val="none" w:sz="0" w:space="0" w:color="auto"/>
      </w:divBdr>
    </w:div>
    <w:div w:id="6711292">
      <w:bodyDiv w:val="1"/>
      <w:marLeft w:val="0"/>
      <w:marRight w:val="0"/>
      <w:marTop w:val="0"/>
      <w:marBottom w:val="0"/>
      <w:divBdr>
        <w:top w:val="none" w:sz="0" w:space="0" w:color="auto"/>
        <w:left w:val="none" w:sz="0" w:space="0" w:color="auto"/>
        <w:bottom w:val="none" w:sz="0" w:space="0" w:color="auto"/>
        <w:right w:val="none" w:sz="0" w:space="0" w:color="auto"/>
      </w:divBdr>
    </w:div>
    <w:div w:id="7417523">
      <w:bodyDiv w:val="1"/>
      <w:marLeft w:val="0"/>
      <w:marRight w:val="0"/>
      <w:marTop w:val="0"/>
      <w:marBottom w:val="0"/>
      <w:divBdr>
        <w:top w:val="none" w:sz="0" w:space="0" w:color="auto"/>
        <w:left w:val="none" w:sz="0" w:space="0" w:color="auto"/>
        <w:bottom w:val="none" w:sz="0" w:space="0" w:color="auto"/>
        <w:right w:val="none" w:sz="0" w:space="0" w:color="auto"/>
      </w:divBdr>
    </w:div>
    <w:div w:id="7758195">
      <w:bodyDiv w:val="1"/>
      <w:marLeft w:val="0"/>
      <w:marRight w:val="0"/>
      <w:marTop w:val="0"/>
      <w:marBottom w:val="0"/>
      <w:divBdr>
        <w:top w:val="none" w:sz="0" w:space="0" w:color="auto"/>
        <w:left w:val="none" w:sz="0" w:space="0" w:color="auto"/>
        <w:bottom w:val="none" w:sz="0" w:space="0" w:color="auto"/>
        <w:right w:val="none" w:sz="0" w:space="0" w:color="auto"/>
      </w:divBdr>
    </w:div>
    <w:div w:id="7760298">
      <w:bodyDiv w:val="1"/>
      <w:marLeft w:val="0"/>
      <w:marRight w:val="0"/>
      <w:marTop w:val="0"/>
      <w:marBottom w:val="0"/>
      <w:divBdr>
        <w:top w:val="none" w:sz="0" w:space="0" w:color="auto"/>
        <w:left w:val="none" w:sz="0" w:space="0" w:color="auto"/>
        <w:bottom w:val="none" w:sz="0" w:space="0" w:color="auto"/>
        <w:right w:val="none" w:sz="0" w:space="0" w:color="auto"/>
      </w:divBdr>
    </w:div>
    <w:div w:id="8261301">
      <w:bodyDiv w:val="1"/>
      <w:marLeft w:val="0"/>
      <w:marRight w:val="0"/>
      <w:marTop w:val="0"/>
      <w:marBottom w:val="0"/>
      <w:divBdr>
        <w:top w:val="none" w:sz="0" w:space="0" w:color="auto"/>
        <w:left w:val="none" w:sz="0" w:space="0" w:color="auto"/>
        <w:bottom w:val="none" w:sz="0" w:space="0" w:color="auto"/>
        <w:right w:val="none" w:sz="0" w:space="0" w:color="auto"/>
      </w:divBdr>
    </w:div>
    <w:div w:id="9066816">
      <w:bodyDiv w:val="1"/>
      <w:marLeft w:val="0"/>
      <w:marRight w:val="0"/>
      <w:marTop w:val="0"/>
      <w:marBottom w:val="0"/>
      <w:divBdr>
        <w:top w:val="none" w:sz="0" w:space="0" w:color="auto"/>
        <w:left w:val="none" w:sz="0" w:space="0" w:color="auto"/>
        <w:bottom w:val="none" w:sz="0" w:space="0" w:color="auto"/>
        <w:right w:val="none" w:sz="0" w:space="0" w:color="auto"/>
      </w:divBdr>
    </w:div>
    <w:div w:id="9646834">
      <w:bodyDiv w:val="1"/>
      <w:marLeft w:val="0"/>
      <w:marRight w:val="0"/>
      <w:marTop w:val="0"/>
      <w:marBottom w:val="0"/>
      <w:divBdr>
        <w:top w:val="none" w:sz="0" w:space="0" w:color="auto"/>
        <w:left w:val="none" w:sz="0" w:space="0" w:color="auto"/>
        <w:bottom w:val="none" w:sz="0" w:space="0" w:color="auto"/>
        <w:right w:val="none" w:sz="0" w:space="0" w:color="auto"/>
      </w:divBdr>
    </w:div>
    <w:div w:id="10493012">
      <w:bodyDiv w:val="1"/>
      <w:marLeft w:val="0"/>
      <w:marRight w:val="0"/>
      <w:marTop w:val="0"/>
      <w:marBottom w:val="0"/>
      <w:divBdr>
        <w:top w:val="none" w:sz="0" w:space="0" w:color="auto"/>
        <w:left w:val="none" w:sz="0" w:space="0" w:color="auto"/>
        <w:bottom w:val="none" w:sz="0" w:space="0" w:color="auto"/>
        <w:right w:val="none" w:sz="0" w:space="0" w:color="auto"/>
      </w:divBdr>
    </w:div>
    <w:div w:id="10883239">
      <w:bodyDiv w:val="1"/>
      <w:marLeft w:val="0"/>
      <w:marRight w:val="0"/>
      <w:marTop w:val="0"/>
      <w:marBottom w:val="0"/>
      <w:divBdr>
        <w:top w:val="none" w:sz="0" w:space="0" w:color="auto"/>
        <w:left w:val="none" w:sz="0" w:space="0" w:color="auto"/>
        <w:bottom w:val="none" w:sz="0" w:space="0" w:color="auto"/>
        <w:right w:val="none" w:sz="0" w:space="0" w:color="auto"/>
      </w:divBdr>
    </w:div>
    <w:div w:id="11029152">
      <w:bodyDiv w:val="1"/>
      <w:marLeft w:val="0"/>
      <w:marRight w:val="0"/>
      <w:marTop w:val="0"/>
      <w:marBottom w:val="0"/>
      <w:divBdr>
        <w:top w:val="none" w:sz="0" w:space="0" w:color="auto"/>
        <w:left w:val="none" w:sz="0" w:space="0" w:color="auto"/>
        <w:bottom w:val="none" w:sz="0" w:space="0" w:color="auto"/>
        <w:right w:val="none" w:sz="0" w:space="0" w:color="auto"/>
      </w:divBdr>
    </w:div>
    <w:div w:id="11301021">
      <w:bodyDiv w:val="1"/>
      <w:marLeft w:val="0"/>
      <w:marRight w:val="0"/>
      <w:marTop w:val="0"/>
      <w:marBottom w:val="0"/>
      <w:divBdr>
        <w:top w:val="none" w:sz="0" w:space="0" w:color="auto"/>
        <w:left w:val="none" w:sz="0" w:space="0" w:color="auto"/>
        <w:bottom w:val="none" w:sz="0" w:space="0" w:color="auto"/>
        <w:right w:val="none" w:sz="0" w:space="0" w:color="auto"/>
      </w:divBdr>
    </w:div>
    <w:div w:id="14305073">
      <w:bodyDiv w:val="1"/>
      <w:marLeft w:val="0"/>
      <w:marRight w:val="0"/>
      <w:marTop w:val="0"/>
      <w:marBottom w:val="0"/>
      <w:divBdr>
        <w:top w:val="none" w:sz="0" w:space="0" w:color="auto"/>
        <w:left w:val="none" w:sz="0" w:space="0" w:color="auto"/>
        <w:bottom w:val="none" w:sz="0" w:space="0" w:color="auto"/>
        <w:right w:val="none" w:sz="0" w:space="0" w:color="auto"/>
      </w:divBdr>
    </w:div>
    <w:div w:id="16926420">
      <w:bodyDiv w:val="1"/>
      <w:marLeft w:val="0"/>
      <w:marRight w:val="0"/>
      <w:marTop w:val="0"/>
      <w:marBottom w:val="0"/>
      <w:divBdr>
        <w:top w:val="none" w:sz="0" w:space="0" w:color="auto"/>
        <w:left w:val="none" w:sz="0" w:space="0" w:color="auto"/>
        <w:bottom w:val="none" w:sz="0" w:space="0" w:color="auto"/>
        <w:right w:val="none" w:sz="0" w:space="0" w:color="auto"/>
      </w:divBdr>
    </w:div>
    <w:div w:id="17047524">
      <w:bodyDiv w:val="1"/>
      <w:marLeft w:val="0"/>
      <w:marRight w:val="0"/>
      <w:marTop w:val="0"/>
      <w:marBottom w:val="0"/>
      <w:divBdr>
        <w:top w:val="none" w:sz="0" w:space="0" w:color="auto"/>
        <w:left w:val="none" w:sz="0" w:space="0" w:color="auto"/>
        <w:bottom w:val="none" w:sz="0" w:space="0" w:color="auto"/>
        <w:right w:val="none" w:sz="0" w:space="0" w:color="auto"/>
      </w:divBdr>
    </w:div>
    <w:div w:id="17508845">
      <w:bodyDiv w:val="1"/>
      <w:marLeft w:val="0"/>
      <w:marRight w:val="0"/>
      <w:marTop w:val="0"/>
      <w:marBottom w:val="0"/>
      <w:divBdr>
        <w:top w:val="none" w:sz="0" w:space="0" w:color="auto"/>
        <w:left w:val="none" w:sz="0" w:space="0" w:color="auto"/>
        <w:bottom w:val="none" w:sz="0" w:space="0" w:color="auto"/>
        <w:right w:val="none" w:sz="0" w:space="0" w:color="auto"/>
      </w:divBdr>
    </w:div>
    <w:div w:id="17582415">
      <w:bodyDiv w:val="1"/>
      <w:marLeft w:val="0"/>
      <w:marRight w:val="0"/>
      <w:marTop w:val="0"/>
      <w:marBottom w:val="0"/>
      <w:divBdr>
        <w:top w:val="none" w:sz="0" w:space="0" w:color="auto"/>
        <w:left w:val="none" w:sz="0" w:space="0" w:color="auto"/>
        <w:bottom w:val="none" w:sz="0" w:space="0" w:color="auto"/>
        <w:right w:val="none" w:sz="0" w:space="0" w:color="auto"/>
      </w:divBdr>
    </w:div>
    <w:div w:id="17854968">
      <w:bodyDiv w:val="1"/>
      <w:marLeft w:val="0"/>
      <w:marRight w:val="0"/>
      <w:marTop w:val="0"/>
      <w:marBottom w:val="0"/>
      <w:divBdr>
        <w:top w:val="none" w:sz="0" w:space="0" w:color="auto"/>
        <w:left w:val="none" w:sz="0" w:space="0" w:color="auto"/>
        <w:bottom w:val="none" w:sz="0" w:space="0" w:color="auto"/>
        <w:right w:val="none" w:sz="0" w:space="0" w:color="auto"/>
      </w:divBdr>
    </w:div>
    <w:div w:id="19597540">
      <w:bodyDiv w:val="1"/>
      <w:marLeft w:val="0"/>
      <w:marRight w:val="0"/>
      <w:marTop w:val="0"/>
      <w:marBottom w:val="0"/>
      <w:divBdr>
        <w:top w:val="none" w:sz="0" w:space="0" w:color="auto"/>
        <w:left w:val="none" w:sz="0" w:space="0" w:color="auto"/>
        <w:bottom w:val="none" w:sz="0" w:space="0" w:color="auto"/>
        <w:right w:val="none" w:sz="0" w:space="0" w:color="auto"/>
      </w:divBdr>
    </w:div>
    <w:div w:id="19665327">
      <w:bodyDiv w:val="1"/>
      <w:marLeft w:val="0"/>
      <w:marRight w:val="0"/>
      <w:marTop w:val="0"/>
      <w:marBottom w:val="0"/>
      <w:divBdr>
        <w:top w:val="none" w:sz="0" w:space="0" w:color="auto"/>
        <w:left w:val="none" w:sz="0" w:space="0" w:color="auto"/>
        <w:bottom w:val="none" w:sz="0" w:space="0" w:color="auto"/>
        <w:right w:val="none" w:sz="0" w:space="0" w:color="auto"/>
      </w:divBdr>
    </w:div>
    <w:div w:id="20320398">
      <w:bodyDiv w:val="1"/>
      <w:marLeft w:val="0"/>
      <w:marRight w:val="0"/>
      <w:marTop w:val="0"/>
      <w:marBottom w:val="0"/>
      <w:divBdr>
        <w:top w:val="none" w:sz="0" w:space="0" w:color="auto"/>
        <w:left w:val="none" w:sz="0" w:space="0" w:color="auto"/>
        <w:bottom w:val="none" w:sz="0" w:space="0" w:color="auto"/>
        <w:right w:val="none" w:sz="0" w:space="0" w:color="auto"/>
      </w:divBdr>
    </w:div>
    <w:div w:id="20671741">
      <w:bodyDiv w:val="1"/>
      <w:marLeft w:val="0"/>
      <w:marRight w:val="0"/>
      <w:marTop w:val="0"/>
      <w:marBottom w:val="0"/>
      <w:divBdr>
        <w:top w:val="none" w:sz="0" w:space="0" w:color="auto"/>
        <w:left w:val="none" w:sz="0" w:space="0" w:color="auto"/>
        <w:bottom w:val="none" w:sz="0" w:space="0" w:color="auto"/>
        <w:right w:val="none" w:sz="0" w:space="0" w:color="auto"/>
      </w:divBdr>
    </w:div>
    <w:div w:id="22637741">
      <w:bodyDiv w:val="1"/>
      <w:marLeft w:val="0"/>
      <w:marRight w:val="0"/>
      <w:marTop w:val="0"/>
      <w:marBottom w:val="0"/>
      <w:divBdr>
        <w:top w:val="none" w:sz="0" w:space="0" w:color="auto"/>
        <w:left w:val="none" w:sz="0" w:space="0" w:color="auto"/>
        <w:bottom w:val="none" w:sz="0" w:space="0" w:color="auto"/>
        <w:right w:val="none" w:sz="0" w:space="0" w:color="auto"/>
      </w:divBdr>
    </w:div>
    <w:div w:id="23795429">
      <w:bodyDiv w:val="1"/>
      <w:marLeft w:val="0"/>
      <w:marRight w:val="0"/>
      <w:marTop w:val="0"/>
      <w:marBottom w:val="0"/>
      <w:divBdr>
        <w:top w:val="none" w:sz="0" w:space="0" w:color="auto"/>
        <w:left w:val="none" w:sz="0" w:space="0" w:color="auto"/>
        <w:bottom w:val="none" w:sz="0" w:space="0" w:color="auto"/>
        <w:right w:val="none" w:sz="0" w:space="0" w:color="auto"/>
      </w:divBdr>
    </w:div>
    <w:div w:id="24794620">
      <w:bodyDiv w:val="1"/>
      <w:marLeft w:val="0"/>
      <w:marRight w:val="0"/>
      <w:marTop w:val="0"/>
      <w:marBottom w:val="0"/>
      <w:divBdr>
        <w:top w:val="none" w:sz="0" w:space="0" w:color="auto"/>
        <w:left w:val="none" w:sz="0" w:space="0" w:color="auto"/>
        <w:bottom w:val="none" w:sz="0" w:space="0" w:color="auto"/>
        <w:right w:val="none" w:sz="0" w:space="0" w:color="auto"/>
      </w:divBdr>
    </w:div>
    <w:div w:id="27220863">
      <w:bodyDiv w:val="1"/>
      <w:marLeft w:val="0"/>
      <w:marRight w:val="0"/>
      <w:marTop w:val="0"/>
      <w:marBottom w:val="0"/>
      <w:divBdr>
        <w:top w:val="none" w:sz="0" w:space="0" w:color="auto"/>
        <w:left w:val="none" w:sz="0" w:space="0" w:color="auto"/>
        <w:bottom w:val="none" w:sz="0" w:space="0" w:color="auto"/>
        <w:right w:val="none" w:sz="0" w:space="0" w:color="auto"/>
      </w:divBdr>
    </w:div>
    <w:div w:id="27725333">
      <w:bodyDiv w:val="1"/>
      <w:marLeft w:val="0"/>
      <w:marRight w:val="0"/>
      <w:marTop w:val="0"/>
      <w:marBottom w:val="0"/>
      <w:divBdr>
        <w:top w:val="none" w:sz="0" w:space="0" w:color="auto"/>
        <w:left w:val="none" w:sz="0" w:space="0" w:color="auto"/>
        <w:bottom w:val="none" w:sz="0" w:space="0" w:color="auto"/>
        <w:right w:val="none" w:sz="0" w:space="0" w:color="auto"/>
      </w:divBdr>
    </w:div>
    <w:div w:id="28193292">
      <w:bodyDiv w:val="1"/>
      <w:marLeft w:val="0"/>
      <w:marRight w:val="0"/>
      <w:marTop w:val="0"/>
      <w:marBottom w:val="0"/>
      <w:divBdr>
        <w:top w:val="none" w:sz="0" w:space="0" w:color="auto"/>
        <w:left w:val="none" w:sz="0" w:space="0" w:color="auto"/>
        <w:bottom w:val="none" w:sz="0" w:space="0" w:color="auto"/>
        <w:right w:val="none" w:sz="0" w:space="0" w:color="auto"/>
      </w:divBdr>
    </w:div>
    <w:div w:id="28579850">
      <w:bodyDiv w:val="1"/>
      <w:marLeft w:val="0"/>
      <w:marRight w:val="0"/>
      <w:marTop w:val="0"/>
      <w:marBottom w:val="0"/>
      <w:divBdr>
        <w:top w:val="none" w:sz="0" w:space="0" w:color="auto"/>
        <w:left w:val="none" w:sz="0" w:space="0" w:color="auto"/>
        <w:bottom w:val="none" w:sz="0" w:space="0" w:color="auto"/>
        <w:right w:val="none" w:sz="0" w:space="0" w:color="auto"/>
      </w:divBdr>
    </w:div>
    <w:div w:id="28914545">
      <w:bodyDiv w:val="1"/>
      <w:marLeft w:val="0"/>
      <w:marRight w:val="0"/>
      <w:marTop w:val="0"/>
      <w:marBottom w:val="0"/>
      <w:divBdr>
        <w:top w:val="none" w:sz="0" w:space="0" w:color="auto"/>
        <w:left w:val="none" w:sz="0" w:space="0" w:color="auto"/>
        <w:bottom w:val="none" w:sz="0" w:space="0" w:color="auto"/>
        <w:right w:val="none" w:sz="0" w:space="0" w:color="auto"/>
      </w:divBdr>
    </w:div>
    <w:div w:id="28923008">
      <w:bodyDiv w:val="1"/>
      <w:marLeft w:val="0"/>
      <w:marRight w:val="0"/>
      <w:marTop w:val="0"/>
      <w:marBottom w:val="0"/>
      <w:divBdr>
        <w:top w:val="none" w:sz="0" w:space="0" w:color="auto"/>
        <w:left w:val="none" w:sz="0" w:space="0" w:color="auto"/>
        <w:bottom w:val="none" w:sz="0" w:space="0" w:color="auto"/>
        <w:right w:val="none" w:sz="0" w:space="0" w:color="auto"/>
      </w:divBdr>
    </w:div>
    <w:div w:id="31660247">
      <w:bodyDiv w:val="1"/>
      <w:marLeft w:val="0"/>
      <w:marRight w:val="0"/>
      <w:marTop w:val="0"/>
      <w:marBottom w:val="0"/>
      <w:divBdr>
        <w:top w:val="none" w:sz="0" w:space="0" w:color="auto"/>
        <w:left w:val="none" w:sz="0" w:space="0" w:color="auto"/>
        <w:bottom w:val="none" w:sz="0" w:space="0" w:color="auto"/>
        <w:right w:val="none" w:sz="0" w:space="0" w:color="auto"/>
      </w:divBdr>
    </w:div>
    <w:div w:id="33501844">
      <w:bodyDiv w:val="1"/>
      <w:marLeft w:val="0"/>
      <w:marRight w:val="0"/>
      <w:marTop w:val="0"/>
      <w:marBottom w:val="0"/>
      <w:divBdr>
        <w:top w:val="none" w:sz="0" w:space="0" w:color="auto"/>
        <w:left w:val="none" w:sz="0" w:space="0" w:color="auto"/>
        <w:bottom w:val="none" w:sz="0" w:space="0" w:color="auto"/>
        <w:right w:val="none" w:sz="0" w:space="0" w:color="auto"/>
      </w:divBdr>
    </w:div>
    <w:div w:id="34156962">
      <w:bodyDiv w:val="1"/>
      <w:marLeft w:val="0"/>
      <w:marRight w:val="0"/>
      <w:marTop w:val="0"/>
      <w:marBottom w:val="0"/>
      <w:divBdr>
        <w:top w:val="none" w:sz="0" w:space="0" w:color="auto"/>
        <w:left w:val="none" w:sz="0" w:space="0" w:color="auto"/>
        <w:bottom w:val="none" w:sz="0" w:space="0" w:color="auto"/>
        <w:right w:val="none" w:sz="0" w:space="0" w:color="auto"/>
      </w:divBdr>
    </w:div>
    <w:div w:id="35590220">
      <w:bodyDiv w:val="1"/>
      <w:marLeft w:val="0"/>
      <w:marRight w:val="0"/>
      <w:marTop w:val="0"/>
      <w:marBottom w:val="0"/>
      <w:divBdr>
        <w:top w:val="none" w:sz="0" w:space="0" w:color="auto"/>
        <w:left w:val="none" w:sz="0" w:space="0" w:color="auto"/>
        <w:bottom w:val="none" w:sz="0" w:space="0" w:color="auto"/>
        <w:right w:val="none" w:sz="0" w:space="0" w:color="auto"/>
      </w:divBdr>
    </w:div>
    <w:div w:id="39327420">
      <w:bodyDiv w:val="1"/>
      <w:marLeft w:val="0"/>
      <w:marRight w:val="0"/>
      <w:marTop w:val="0"/>
      <w:marBottom w:val="0"/>
      <w:divBdr>
        <w:top w:val="none" w:sz="0" w:space="0" w:color="auto"/>
        <w:left w:val="none" w:sz="0" w:space="0" w:color="auto"/>
        <w:bottom w:val="none" w:sz="0" w:space="0" w:color="auto"/>
        <w:right w:val="none" w:sz="0" w:space="0" w:color="auto"/>
      </w:divBdr>
    </w:div>
    <w:div w:id="39482497">
      <w:bodyDiv w:val="1"/>
      <w:marLeft w:val="0"/>
      <w:marRight w:val="0"/>
      <w:marTop w:val="0"/>
      <w:marBottom w:val="0"/>
      <w:divBdr>
        <w:top w:val="none" w:sz="0" w:space="0" w:color="auto"/>
        <w:left w:val="none" w:sz="0" w:space="0" w:color="auto"/>
        <w:bottom w:val="none" w:sz="0" w:space="0" w:color="auto"/>
        <w:right w:val="none" w:sz="0" w:space="0" w:color="auto"/>
      </w:divBdr>
    </w:div>
    <w:div w:id="40328671">
      <w:bodyDiv w:val="1"/>
      <w:marLeft w:val="0"/>
      <w:marRight w:val="0"/>
      <w:marTop w:val="0"/>
      <w:marBottom w:val="0"/>
      <w:divBdr>
        <w:top w:val="none" w:sz="0" w:space="0" w:color="auto"/>
        <w:left w:val="none" w:sz="0" w:space="0" w:color="auto"/>
        <w:bottom w:val="none" w:sz="0" w:space="0" w:color="auto"/>
        <w:right w:val="none" w:sz="0" w:space="0" w:color="auto"/>
      </w:divBdr>
    </w:div>
    <w:div w:id="40591453">
      <w:bodyDiv w:val="1"/>
      <w:marLeft w:val="0"/>
      <w:marRight w:val="0"/>
      <w:marTop w:val="0"/>
      <w:marBottom w:val="0"/>
      <w:divBdr>
        <w:top w:val="none" w:sz="0" w:space="0" w:color="auto"/>
        <w:left w:val="none" w:sz="0" w:space="0" w:color="auto"/>
        <w:bottom w:val="none" w:sz="0" w:space="0" w:color="auto"/>
        <w:right w:val="none" w:sz="0" w:space="0" w:color="auto"/>
      </w:divBdr>
    </w:div>
    <w:div w:id="43527576">
      <w:bodyDiv w:val="1"/>
      <w:marLeft w:val="0"/>
      <w:marRight w:val="0"/>
      <w:marTop w:val="0"/>
      <w:marBottom w:val="0"/>
      <w:divBdr>
        <w:top w:val="none" w:sz="0" w:space="0" w:color="auto"/>
        <w:left w:val="none" w:sz="0" w:space="0" w:color="auto"/>
        <w:bottom w:val="none" w:sz="0" w:space="0" w:color="auto"/>
        <w:right w:val="none" w:sz="0" w:space="0" w:color="auto"/>
      </w:divBdr>
    </w:div>
    <w:div w:id="44062954">
      <w:bodyDiv w:val="1"/>
      <w:marLeft w:val="0"/>
      <w:marRight w:val="0"/>
      <w:marTop w:val="0"/>
      <w:marBottom w:val="0"/>
      <w:divBdr>
        <w:top w:val="none" w:sz="0" w:space="0" w:color="auto"/>
        <w:left w:val="none" w:sz="0" w:space="0" w:color="auto"/>
        <w:bottom w:val="none" w:sz="0" w:space="0" w:color="auto"/>
        <w:right w:val="none" w:sz="0" w:space="0" w:color="auto"/>
      </w:divBdr>
    </w:div>
    <w:div w:id="44259520">
      <w:bodyDiv w:val="1"/>
      <w:marLeft w:val="0"/>
      <w:marRight w:val="0"/>
      <w:marTop w:val="0"/>
      <w:marBottom w:val="0"/>
      <w:divBdr>
        <w:top w:val="none" w:sz="0" w:space="0" w:color="auto"/>
        <w:left w:val="none" w:sz="0" w:space="0" w:color="auto"/>
        <w:bottom w:val="none" w:sz="0" w:space="0" w:color="auto"/>
        <w:right w:val="none" w:sz="0" w:space="0" w:color="auto"/>
      </w:divBdr>
    </w:div>
    <w:div w:id="44574283">
      <w:bodyDiv w:val="1"/>
      <w:marLeft w:val="0"/>
      <w:marRight w:val="0"/>
      <w:marTop w:val="0"/>
      <w:marBottom w:val="0"/>
      <w:divBdr>
        <w:top w:val="none" w:sz="0" w:space="0" w:color="auto"/>
        <w:left w:val="none" w:sz="0" w:space="0" w:color="auto"/>
        <w:bottom w:val="none" w:sz="0" w:space="0" w:color="auto"/>
        <w:right w:val="none" w:sz="0" w:space="0" w:color="auto"/>
      </w:divBdr>
    </w:div>
    <w:div w:id="46033130">
      <w:bodyDiv w:val="1"/>
      <w:marLeft w:val="0"/>
      <w:marRight w:val="0"/>
      <w:marTop w:val="0"/>
      <w:marBottom w:val="0"/>
      <w:divBdr>
        <w:top w:val="none" w:sz="0" w:space="0" w:color="auto"/>
        <w:left w:val="none" w:sz="0" w:space="0" w:color="auto"/>
        <w:bottom w:val="none" w:sz="0" w:space="0" w:color="auto"/>
        <w:right w:val="none" w:sz="0" w:space="0" w:color="auto"/>
      </w:divBdr>
    </w:div>
    <w:div w:id="46734132">
      <w:bodyDiv w:val="1"/>
      <w:marLeft w:val="0"/>
      <w:marRight w:val="0"/>
      <w:marTop w:val="0"/>
      <w:marBottom w:val="0"/>
      <w:divBdr>
        <w:top w:val="none" w:sz="0" w:space="0" w:color="auto"/>
        <w:left w:val="none" w:sz="0" w:space="0" w:color="auto"/>
        <w:bottom w:val="none" w:sz="0" w:space="0" w:color="auto"/>
        <w:right w:val="none" w:sz="0" w:space="0" w:color="auto"/>
      </w:divBdr>
    </w:div>
    <w:div w:id="48497975">
      <w:bodyDiv w:val="1"/>
      <w:marLeft w:val="0"/>
      <w:marRight w:val="0"/>
      <w:marTop w:val="0"/>
      <w:marBottom w:val="0"/>
      <w:divBdr>
        <w:top w:val="none" w:sz="0" w:space="0" w:color="auto"/>
        <w:left w:val="none" w:sz="0" w:space="0" w:color="auto"/>
        <w:bottom w:val="none" w:sz="0" w:space="0" w:color="auto"/>
        <w:right w:val="none" w:sz="0" w:space="0" w:color="auto"/>
      </w:divBdr>
    </w:div>
    <w:div w:id="49614474">
      <w:bodyDiv w:val="1"/>
      <w:marLeft w:val="0"/>
      <w:marRight w:val="0"/>
      <w:marTop w:val="0"/>
      <w:marBottom w:val="0"/>
      <w:divBdr>
        <w:top w:val="none" w:sz="0" w:space="0" w:color="auto"/>
        <w:left w:val="none" w:sz="0" w:space="0" w:color="auto"/>
        <w:bottom w:val="none" w:sz="0" w:space="0" w:color="auto"/>
        <w:right w:val="none" w:sz="0" w:space="0" w:color="auto"/>
      </w:divBdr>
    </w:div>
    <w:div w:id="49814611">
      <w:bodyDiv w:val="1"/>
      <w:marLeft w:val="0"/>
      <w:marRight w:val="0"/>
      <w:marTop w:val="0"/>
      <w:marBottom w:val="0"/>
      <w:divBdr>
        <w:top w:val="none" w:sz="0" w:space="0" w:color="auto"/>
        <w:left w:val="none" w:sz="0" w:space="0" w:color="auto"/>
        <w:bottom w:val="none" w:sz="0" w:space="0" w:color="auto"/>
        <w:right w:val="none" w:sz="0" w:space="0" w:color="auto"/>
      </w:divBdr>
    </w:div>
    <w:div w:id="50157860">
      <w:bodyDiv w:val="1"/>
      <w:marLeft w:val="0"/>
      <w:marRight w:val="0"/>
      <w:marTop w:val="0"/>
      <w:marBottom w:val="0"/>
      <w:divBdr>
        <w:top w:val="none" w:sz="0" w:space="0" w:color="auto"/>
        <w:left w:val="none" w:sz="0" w:space="0" w:color="auto"/>
        <w:bottom w:val="none" w:sz="0" w:space="0" w:color="auto"/>
        <w:right w:val="none" w:sz="0" w:space="0" w:color="auto"/>
      </w:divBdr>
    </w:div>
    <w:div w:id="50350979">
      <w:bodyDiv w:val="1"/>
      <w:marLeft w:val="0"/>
      <w:marRight w:val="0"/>
      <w:marTop w:val="0"/>
      <w:marBottom w:val="0"/>
      <w:divBdr>
        <w:top w:val="none" w:sz="0" w:space="0" w:color="auto"/>
        <w:left w:val="none" w:sz="0" w:space="0" w:color="auto"/>
        <w:bottom w:val="none" w:sz="0" w:space="0" w:color="auto"/>
        <w:right w:val="none" w:sz="0" w:space="0" w:color="auto"/>
      </w:divBdr>
    </w:div>
    <w:div w:id="51932326">
      <w:bodyDiv w:val="1"/>
      <w:marLeft w:val="0"/>
      <w:marRight w:val="0"/>
      <w:marTop w:val="0"/>
      <w:marBottom w:val="0"/>
      <w:divBdr>
        <w:top w:val="none" w:sz="0" w:space="0" w:color="auto"/>
        <w:left w:val="none" w:sz="0" w:space="0" w:color="auto"/>
        <w:bottom w:val="none" w:sz="0" w:space="0" w:color="auto"/>
        <w:right w:val="none" w:sz="0" w:space="0" w:color="auto"/>
      </w:divBdr>
    </w:div>
    <w:div w:id="52240246">
      <w:bodyDiv w:val="1"/>
      <w:marLeft w:val="0"/>
      <w:marRight w:val="0"/>
      <w:marTop w:val="0"/>
      <w:marBottom w:val="0"/>
      <w:divBdr>
        <w:top w:val="none" w:sz="0" w:space="0" w:color="auto"/>
        <w:left w:val="none" w:sz="0" w:space="0" w:color="auto"/>
        <w:bottom w:val="none" w:sz="0" w:space="0" w:color="auto"/>
        <w:right w:val="none" w:sz="0" w:space="0" w:color="auto"/>
      </w:divBdr>
    </w:div>
    <w:div w:id="52890975">
      <w:bodyDiv w:val="1"/>
      <w:marLeft w:val="0"/>
      <w:marRight w:val="0"/>
      <w:marTop w:val="0"/>
      <w:marBottom w:val="0"/>
      <w:divBdr>
        <w:top w:val="none" w:sz="0" w:space="0" w:color="auto"/>
        <w:left w:val="none" w:sz="0" w:space="0" w:color="auto"/>
        <w:bottom w:val="none" w:sz="0" w:space="0" w:color="auto"/>
        <w:right w:val="none" w:sz="0" w:space="0" w:color="auto"/>
      </w:divBdr>
    </w:div>
    <w:div w:id="53435267">
      <w:bodyDiv w:val="1"/>
      <w:marLeft w:val="0"/>
      <w:marRight w:val="0"/>
      <w:marTop w:val="0"/>
      <w:marBottom w:val="0"/>
      <w:divBdr>
        <w:top w:val="none" w:sz="0" w:space="0" w:color="auto"/>
        <w:left w:val="none" w:sz="0" w:space="0" w:color="auto"/>
        <w:bottom w:val="none" w:sz="0" w:space="0" w:color="auto"/>
        <w:right w:val="none" w:sz="0" w:space="0" w:color="auto"/>
      </w:divBdr>
    </w:div>
    <w:div w:id="53966314">
      <w:bodyDiv w:val="1"/>
      <w:marLeft w:val="0"/>
      <w:marRight w:val="0"/>
      <w:marTop w:val="0"/>
      <w:marBottom w:val="0"/>
      <w:divBdr>
        <w:top w:val="none" w:sz="0" w:space="0" w:color="auto"/>
        <w:left w:val="none" w:sz="0" w:space="0" w:color="auto"/>
        <w:bottom w:val="none" w:sz="0" w:space="0" w:color="auto"/>
        <w:right w:val="none" w:sz="0" w:space="0" w:color="auto"/>
      </w:divBdr>
    </w:div>
    <w:div w:id="54009323">
      <w:bodyDiv w:val="1"/>
      <w:marLeft w:val="0"/>
      <w:marRight w:val="0"/>
      <w:marTop w:val="0"/>
      <w:marBottom w:val="0"/>
      <w:divBdr>
        <w:top w:val="none" w:sz="0" w:space="0" w:color="auto"/>
        <w:left w:val="none" w:sz="0" w:space="0" w:color="auto"/>
        <w:bottom w:val="none" w:sz="0" w:space="0" w:color="auto"/>
        <w:right w:val="none" w:sz="0" w:space="0" w:color="auto"/>
      </w:divBdr>
    </w:div>
    <w:div w:id="55248877">
      <w:bodyDiv w:val="1"/>
      <w:marLeft w:val="0"/>
      <w:marRight w:val="0"/>
      <w:marTop w:val="0"/>
      <w:marBottom w:val="0"/>
      <w:divBdr>
        <w:top w:val="none" w:sz="0" w:space="0" w:color="auto"/>
        <w:left w:val="none" w:sz="0" w:space="0" w:color="auto"/>
        <w:bottom w:val="none" w:sz="0" w:space="0" w:color="auto"/>
        <w:right w:val="none" w:sz="0" w:space="0" w:color="auto"/>
      </w:divBdr>
    </w:div>
    <w:div w:id="55398981">
      <w:bodyDiv w:val="1"/>
      <w:marLeft w:val="0"/>
      <w:marRight w:val="0"/>
      <w:marTop w:val="0"/>
      <w:marBottom w:val="0"/>
      <w:divBdr>
        <w:top w:val="none" w:sz="0" w:space="0" w:color="auto"/>
        <w:left w:val="none" w:sz="0" w:space="0" w:color="auto"/>
        <w:bottom w:val="none" w:sz="0" w:space="0" w:color="auto"/>
        <w:right w:val="none" w:sz="0" w:space="0" w:color="auto"/>
      </w:divBdr>
    </w:div>
    <w:div w:id="55401454">
      <w:bodyDiv w:val="1"/>
      <w:marLeft w:val="0"/>
      <w:marRight w:val="0"/>
      <w:marTop w:val="0"/>
      <w:marBottom w:val="0"/>
      <w:divBdr>
        <w:top w:val="none" w:sz="0" w:space="0" w:color="auto"/>
        <w:left w:val="none" w:sz="0" w:space="0" w:color="auto"/>
        <w:bottom w:val="none" w:sz="0" w:space="0" w:color="auto"/>
        <w:right w:val="none" w:sz="0" w:space="0" w:color="auto"/>
      </w:divBdr>
    </w:div>
    <w:div w:id="56361036">
      <w:bodyDiv w:val="1"/>
      <w:marLeft w:val="0"/>
      <w:marRight w:val="0"/>
      <w:marTop w:val="0"/>
      <w:marBottom w:val="0"/>
      <w:divBdr>
        <w:top w:val="none" w:sz="0" w:space="0" w:color="auto"/>
        <w:left w:val="none" w:sz="0" w:space="0" w:color="auto"/>
        <w:bottom w:val="none" w:sz="0" w:space="0" w:color="auto"/>
        <w:right w:val="none" w:sz="0" w:space="0" w:color="auto"/>
      </w:divBdr>
    </w:div>
    <w:div w:id="57749945">
      <w:bodyDiv w:val="1"/>
      <w:marLeft w:val="0"/>
      <w:marRight w:val="0"/>
      <w:marTop w:val="0"/>
      <w:marBottom w:val="0"/>
      <w:divBdr>
        <w:top w:val="none" w:sz="0" w:space="0" w:color="auto"/>
        <w:left w:val="none" w:sz="0" w:space="0" w:color="auto"/>
        <w:bottom w:val="none" w:sz="0" w:space="0" w:color="auto"/>
        <w:right w:val="none" w:sz="0" w:space="0" w:color="auto"/>
      </w:divBdr>
    </w:div>
    <w:div w:id="58485853">
      <w:bodyDiv w:val="1"/>
      <w:marLeft w:val="0"/>
      <w:marRight w:val="0"/>
      <w:marTop w:val="0"/>
      <w:marBottom w:val="0"/>
      <w:divBdr>
        <w:top w:val="none" w:sz="0" w:space="0" w:color="auto"/>
        <w:left w:val="none" w:sz="0" w:space="0" w:color="auto"/>
        <w:bottom w:val="none" w:sz="0" w:space="0" w:color="auto"/>
        <w:right w:val="none" w:sz="0" w:space="0" w:color="auto"/>
      </w:divBdr>
    </w:div>
    <w:div w:id="58603609">
      <w:bodyDiv w:val="1"/>
      <w:marLeft w:val="0"/>
      <w:marRight w:val="0"/>
      <w:marTop w:val="0"/>
      <w:marBottom w:val="0"/>
      <w:divBdr>
        <w:top w:val="none" w:sz="0" w:space="0" w:color="auto"/>
        <w:left w:val="none" w:sz="0" w:space="0" w:color="auto"/>
        <w:bottom w:val="none" w:sz="0" w:space="0" w:color="auto"/>
        <w:right w:val="none" w:sz="0" w:space="0" w:color="auto"/>
      </w:divBdr>
    </w:div>
    <w:div w:id="58670451">
      <w:bodyDiv w:val="1"/>
      <w:marLeft w:val="0"/>
      <w:marRight w:val="0"/>
      <w:marTop w:val="0"/>
      <w:marBottom w:val="0"/>
      <w:divBdr>
        <w:top w:val="none" w:sz="0" w:space="0" w:color="auto"/>
        <w:left w:val="none" w:sz="0" w:space="0" w:color="auto"/>
        <w:bottom w:val="none" w:sz="0" w:space="0" w:color="auto"/>
        <w:right w:val="none" w:sz="0" w:space="0" w:color="auto"/>
      </w:divBdr>
    </w:div>
    <w:div w:id="58746494">
      <w:bodyDiv w:val="1"/>
      <w:marLeft w:val="0"/>
      <w:marRight w:val="0"/>
      <w:marTop w:val="0"/>
      <w:marBottom w:val="0"/>
      <w:divBdr>
        <w:top w:val="none" w:sz="0" w:space="0" w:color="auto"/>
        <w:left w:val="none" w:sz="0" w:space="0" w:color="auto"/>
        <w:bottom w:val="none" w:sz="0" w:space="0" w:color="auto"/>
        <w:right w:val="none" w:sz="0" w:space="0" w:color="auto"/>
      </w:divBdr>
    </w:div>
    <w:div w:id="60636787">
      <w:bodyDiv w:val="1"/>
      <w:marLeft w:val="0"/>
      <w:marRight w:val="0"/>
      <w:marTop w:val="0"/>
      <w:marBottom w:val="0"/>
      <w:divBdr>
        <w:top w:val="none" w:sz="0" w:space="0" w:color="auto"/>
        <w:left w:val="none" w:sz="0" w:space="0" w:color="auto"/>
        <w:bottom w:val="none" w:sz="0" w:space="0" w:color="auto"/>
        <w:right w:val="none" w:sz="0" w:space="0" w:color="auto"/>
      </w:divBdr>
    </w:div>
    <w:div w:id="60832473">
      <w:bodyDiv w:val="1"/>
      <w:marLeft w:val="0"/>
      <w:marRight w:val="0"/>
      <w:marTop w:val="0"/>
      <w:marBottom w:val="0"/>
      <w:divBdr>
        <w:top w:val="none" w:sz="0" w:space="0" w:color="auto"/>
        <w:left w:val="none" w:sz="0" w:space="0" w:color="auto"/>
        <w:bottom w:val="none" w:sz="0" w:space="0" w:color="auto"/>
        <w:right w:val="none" w:sz="0" w:space="0" w:color="auto"/>
      </w:divBdr>
    </w:div>
    <w:div w:id="61217755">
      <w:bodyDiv w:val="1"/>
      <w:marLeft w:val="0"/>
      <w:marRight w:val="0"/>
      <w:marTop w:val="0"/>
      <w:marBottom w:val="0"/>
      <w:divBdr>
        <w:top w:val="none" w:sz="0" w:space="0" w:color="auto"/>
        <w:left w:val="none" w:sz="0" w:space="0" w:color="auto"/>
        <w:bottom w:val="none" w:sz="0" w:space="0" w:color="auto"/>
        <w:right w:val="none" w:sz="0" w:space="0" w:color="auto"/>
      </w:divBdr>
    </w:div>
    <w:div w:id="61829015">
      <w:bodyDiv w:val="1"/>
      <w:marLeft w:val="0"/>
      <w:marRight w:val="0"/>
      <w:marTop w:val="0"/>
      <w:marBottom w:val="0"/>
      <w:divBdr>
        <w:top w:val="none" w:sz="0" w:space="0" w:color="auto"/>
        <w:left w:val="none" w:sz="0" w:space="0" w:color="auto"/>
        <w:bottom w:val="none" w:sz="0" w:space="0" w:color="auto"/>
        <w:right w:val="none" w:sz="0" w:space="0" w:color="auto"/>
      </w:divBdr>
    </w:div>
    <w:div w:id="61871011">
      <w:bodyDiv w:val="1"/>
      <w:marLeft w:val="0"/>
      <w:marRight w:val="0"/>
      <w:marTop w:val="0"/>
      <w:marBottom w:val="0"/>
      <w:divBdr>
        <w:top w:val="none" w:sz="0" w:space="0" w:color="auto"/>
        <w:left w:val="none" w:sz="0" w:space="0" w:color="auto"/>
        <w:bottom w:val="none" w:sz="0" w:space="0" w:color="auto"/>
        <w:right w:val="none" w:sz="0" w:space="0" w:color="auto"/>
      </w:divBdr>
    </w:div>
    <w:div w:id="62456805">
      <w:bodyDiv w:val="1"/>
      <w:marLeft w:val="0"/>
      <w:marRight w:val="0"/>
      <w:marTop w:val="0"/>
      <w:marBottom w:val="0"/>
      <w:divBdr>
        <w:top w:val="none" w:sz="0" w:space="0" w:color="auto"/>
        <w:left w:val="none" w:sz="0" w:space="0" w:color="auto"/>
        <w:bottom w:val="none" w:sz="0" w:space="0" w:color="auto"/>
        <w:right w:val="none" w:sz="0" w:space="0" w:color="auto"/>
      </w:divBdr>
    </w:div>
    <w:div w:id="62529948">
      <w:bodyDiv w:val="1"/>
      <w:marLeft w:val="0"/>
      <w:marRight w:val="0"/>
      <w:marTop w:val="0"/>
      <w:marBottom w:val="0"/>
      <w:divBdr>
        <w:top w:val="none" w:sz="0" w:space="0" w:color="auto"/>
        <w:left w:val="none" w:sz="0" w:space="0" w:color="auto"/>
        <w:bottom w:val="none" w:sz="0" w:space="0" w:color="auto"/>
        <w:right w:val="none" w:sz="0" w:space="0" w:color="auto"/>
      </w:divBdr>
    </w:div>
    <w:div w:id="62919492">
      <w:bodyDiv w:val="1"/>
      <w:marLeft w:val="0"/>
      <w:marRight w:val="0"/>
      <w:marTop w:val="0"/>
      <w:marBottom w:val="0"/>
      <w:divBdr>
        <w:top w:val="none" w:sz="0" w:space="0" w:color="auto"/>
        <w:left w:val="none" w:sz="0" w:space="0" w:color="auto"/>
        <w:bottom w:val="none" w:sz="0" w:space="0" w:color="auto"/>
        <w:right w:val="none" w:sz="0" w:space="0" w:color="auto"/>
      </w:divBdr>
    </w:div>
    <w:div w:id="63334056">
      <w:bodyDiv w:val="1"/>
      <w:marLeft w:val="0"/>
      <w:marRight w:val="0"/>
      <w:marTop w:val="0"/>
      <w:marBottom w:val="0"/>
      <w:divBdr>
        <w:top w:val="none" w:sz="0" w:space="0" w:color="auto"/>
        <w:left w:val="none" w:sz="0" w:space="0" w:color="auto"/>
        <w:bottom w:val="none" w:sz="0" w:space="0" w:color="auto"/>
        <w:right w:val="none" w:sz="0" w:space="0" w:color="auto"/>
      </w:divBdr>
    </w:div>
    <w:div w:id="63912589">
      <w:bodyDiv w:val="1"/>
      <w:marLeft w:val="0"/>
      <w:marRight w:val="0"/>
      <w:marTop w:val="0"/>
      <w:marBottom w:val="0"/>
      <w:divBdr>
        <w:top w:val="none" w:sz="0" w:space="0" w:color="auto"/>
        <w:left w:val="none" w:sz="0" w:space="0" w:color="auto"/>
        <w:bottom w:val="none" w:sz="0" w:space="0" w:color="auto"/>
        <w:right w:val="none" w:sz="0" w:space="0" w:color="auto"/>
      </w:divBdr>
    </w:div>
    <w:div w:id="64688976">
      <w:bodyDiv w:val="1"/>
      <w:marLeft w:val="0"/>
      <w:marRight w:val="0"/>
      <w:marTop w:val="0"/>
      <w:marBottom w:val="0"/>
      <w:divBdr>
        <w:top w:val="none" w:sz="0" w:space="0" w:color="auto"/>
        <w:left w:val="none" w:sz="0" w:space="0" w:color="auto"/>
        <w:bottom w:val="none" w:sz="0" w:space="0" w:color="auto"/>
        <w:right w:val="none" w:sz="0" w:space="0" w:color="auto"/>
      </w:divBdr>
    </w:div>
    <w:div w:id="66154493">
      <w:bodyDiv w:val="1"/>
      <w:marLeft w:val="0"/>
      <w:marRight w:val="0"/>
      <w:marTop w:val="0"/>
      <w:marBottom w:val="0"/>
      <w:divBdr>
        <w:top w:val="none" w:sz="0" w:space="0" w:color="auto"/>
        <w:left w:val="none" w:sz="0" w:space="0" w:color="auto"/>
        <w:bottom w:val="none" w:sz="0" w:space="0" w:color="auto"/>
        <w:right w:val="none" w:sz="0" w:space="0" w:color="auto"/>
      </w:divBdr>
    </w:div>
    <w:div w:id="67190637">
      <w:bodyDiv w:val="1"/>
      <w:marLeft w:val="0"/>
      <w:marRight w:val="0"/>
      <w:marTop w:val="0"/>
      <w:marBottom w:val="0"/>
      <w:divBdr>
        <w:top w:val="none" w:sz="0" w:space="0" w:color="auto"/>
        <w:left w:val="none" w:sz="0" w:space="0" w:color="auto"/>
        <w:bottom w:val="none" w:sz="0" w:space="0" w:color="auto"/>
        <w:right w:val="none" w:sz="0" w:space="0" w:color="auto"/>
      </w:divBdr>
    </w:div>
    <w:div w:id="67701330">
      <w:bodyDiv w:val="1"/>
      <w:marLeft w:val="0"/>
      <w:marRight w:val="0"/>
      <w:marTop w:val="0"/>
      <w:marBottom w:val="0"/>
      <w:divBdr>
        <w:top w:val="none" w:sz="0" w:space="0" w:color="auto"/>
        <w:left w:val="none" w:sz="0" w:space="0" w:color="auto"/>
        <w:bottom w:val="none" w:sz="0" w:space="0" w:color="auto"/>
        <w:right w:val="none" w:sz="0" w:space="0" w:color="auto"/>
      </w:divBdr>
    </w:div>
    <w:div w:id="68618283">
      <w:bodyDiv w:val="1"/>
      <w:marLeft w:val="0"/>
      <w:marRight w:val="0"/>
      <w:marTop w:val="0"/>
      <w:marBottom w:val="0"/>
      <w:divBdr>
        <w:top w:val="none" w:sz="0" w:space="0" w:color="auto"/>
        <w:left w:val="none" w:sz="0" w:space="0" w:color="auto"/>
        <w:bottom w:val="none" w:sz="0" w:space="0" w:color="auto"/>
        <w:right w:val="none" w:sz="0" w:space="0" w:color="auto"/>
      </w:divBdr>
    </w:div>
    <w:div w:id="71047713">
      <w:bodyDiv w:val="1"/>
      <w:marLeft w:val="0"/>
      <w:marRight w:val="0"/>
      <w:marTop w:val="0"/>
      <w:marBottom w:val="0"/>
      <w:divBdr>
        <w:top w:val="none" w:sz="0" w:space="0" w:color="auto"/>
        <w:left w:val="none" w:sz="0" w:space="0" w:color="auto"/>
        <w:bottom w:val="none" w:sz="0" w:space="0" w:color="auto"/>
        <w:right w:val="none" w:sz="0" w:space="0" w:color="auto"/>
      </w:divBdr>
    </w:div>
    <w:div w:id="72241248">
      <w:bodyDiv w:val="1"/>
      <w:marLeft w:val="0"/>
      <w:marRight w:val="0"/>
      <w:marTop w:val="0"/>
      <w:marBottom w:val="0"/>
      <w:divBdr>
        <w:top w:val="none" w:sz="0" w:space="0" w:color="auto"/>
        <w:left w:val="none" w:sz="0" w:space="0" w:color="auto"/>
        <w:bottom w:val="none" w:sz="0" w:space="0" w:color="auto"/>
        <w:right w:val="none" w:sz="0" w:space="0" w:color="auto"/>
      </w:divBdr>
    </w:div>
    <w:div w:id="73863571">
      <w:bodyDiv w:val="1"/>
      <w:marLeft w:val="0"/>
      <w:marRight w:val="0"/>
      <w:marTop w:val="0"/>
      <w:marBottom w:val="0"/>
      <w:divBdr>
        <w:top w:val="none" w:sz="0" w:space="0" w:color="auto"/>
        <w:left w:val="none" w:sz="0" w:space="0" w:color="auto"/>
        <w:bottom w:val="none" w:sz="0" w:space="0" w:color="auto"/>
        <w:right w:val="none" w:sz="0" w:space="0" w:color="auto"/>
      </w:divBdr>
    </w:div>
    <w:div w:id="74129448">
      <w:bodyDiv w:val="1"/>
      <w:marLeft w:val="0"/>
      <w:marRight w:val="0"/>
      <w:marTop w:val="0"/>
      <w:marBottom w:val="0"/>
      <w:divBdr>
        <w:top w:val="none" w:sz="0" w:space="0" w:color="auto"/>
        <w:left w:val="none" w:sz="0" w:space="0" w:color="auto"/>
        <w:bottom w:val="none" w:sz="0" w:space="0" w:color="auto"/>
        <w:right w:val="none" w:sz="0" w:space="0" w:color="auto"/>
      </w:divBdr>
    </w:div>
    <w:div w:id="75592236">
      <w:bodyDiv w:val="1"/>
      <w:marLeft w:val="0"/>
      <w:marRight w:val="0"/>
      <w:marTop w:val="0"/>
      <w:marBottom w:val="0"/>
      <w:divBdr>
        <w:top w:val="none" w:sz="0" w:space="0" w:color="auto"/>
        <w:left w:val="none" w:sz="0" w:space="0" w:color="auto"/>
        <w:bottom w:val="none" w:sz="0" w:space="0" w:color="auto"/>
        <w:right w:val="none" w:sz="0" w:space="0" w:color="auto"/>
      </w:divBdr>
    </w:div>
    <w:div w:id="75909938">
      <w:bodyDiv w:val="1"/>
      <w:marLeft w:val="0"/>
      <w:marRight w:val="0"/>
      <w:marTop w:val="0"/>
      <w:marBottom w:val="0"/>
      <w:divBdr>
        <w:top w:val="none" w:sz="0" w:space="0" w:color="auto"/>
        <w:left w:val="none" w:sz="0" w:space="0" w:color="auto"/>
        <w:bottom w:val="none" w:sz="0" w:space="0" w:color="auto"/>
        <w:right w:val="none" w:sz="0" w:space="0" w:color="auto"/>
      </w:divBdr>
    </w:div>
    <w:div w:id="76946369">
      <w:bodyDiv w:val="1"/>
      <w:marLeft w:val="0"/>
      <w:marRight w:val="0"/>
      <w:marTop w:val="0"/>
      <w:marBottom w:val="0"/>
      <w:divBdr>
        <w:top w:val="none" w:sz="0" w:space="0" w:color="auto"/>
        <w:left w:val="none" w:sz="0" w:space="0" w:color="auto"/>
        <w:bottom w:val="none" w:sz="0" w:space="0" w:color="auto"/>
        <w:right w:val="none" w:sz="0" w:space="0" w:color="auto"/>
      </w:divBdr>
    </w:div>
    <w:div w:id="77210947">
      <w:bodyDiv w:val="1"/>
      <w:marLeft w:val="0"/>
      <w:marRight w:val="0"/>
      <w:marTop w:val="0"/>
      <w:marBottom w:val="0"/>
      <w:divBdr>
        <w:top w:val="none" w:sz="0" w:space="0" w:color="auto"/>
        <w:left w:val="none" w:sz="0" w:space="0" w:color="auto"/>
        <w:bottom w:val="none" w:sz="0" w:space="0" w:color="auto"/>
        <w:right w:val="none" w:sz="0" w:space="0" w:color="auto"/>
      </w:divBdr>
    </w:div>
    <w:div w:id="78141901">
      <w:bodyDiv w:val="1"/>
      <w:marLeft w:val="0"/>
      <w:marRight w:val="0"/>
      <w:marTop w:val="0"/>
      <w:marBottom w:val="0"/>
      <w:divBdr>
        <w:top w:val="none" w:sz="0" w:space="0" w:color="auto"/>
        <w:left w:val="none" w:sz="0" w:space="0" w:color="auto"/>
        <w:bottom w:val="none" w:sz="0" w:space="0" w:color="auto"/>
        <w:right w:val="none" w:sz="0" w:space="0" w:color="auto"/>
      </w:divBdr>
    </w:div>
    <w:div w:id="78795329">
      <w:bodyDiv w:val="1"/>
      <w:marLeft w:val="0"/>
      <w:marRight w:val="0"/>
      <w:marTop w:val="0"/>
      <w:marBottom w:val="0"/>
      <w:divBdr>
        <w:top w:val="none" w:sz="0" w:space="0" w:color="auto"/>
        <w:left w:val="none" w:sz="0" w:space="0" w:color="auto"/>
        <w:bottom w:val="none" w:sz="0" w:space="0" w:color="auto"/>
        <w:right w:val="none" w:sz="0" w:space="0" w:color="auto"/>
      </w:divBdr>
    </w:div>
    <w:div w:id="79646577">
      <w:bodyDiv w:val="1"/>
      <w:marLeft w:val="0"/>
      <w:marRight w:val="0"/>
      <w:marTop w:val="0"/>
      <w:marBottom w:val="0"/>
      <w:divBdr>
        <w:top w:val="none" w:sz="0" w:space="0" w:color="auto"/>
        <w:left w:val="none" w:sz="0" w:space="0" w:color="auto"/>
        <w:bottom w:val="none" w:sz="0" w:space="0" w:color="auto"/>
        <w:right w:val="none" w:sz="0" w:space="0" w:color="auto"/>
      </w:divBdr>
    </w:div>
    <w:div w:id="79763212">
      <w:bodyDiv w:val="1"/>
      <w:marLeft w:val="0"/>
      <w:marRight w:val="0"/>
      <w:marTop w:val="0"/>
      <w:marBottom w:val="0"/>
      <w:divBdr>
        <w:top w:val="none" w:sz="0" w:space="0" w:color="auto"/>
        <w:left w:val="none" w:sz="0" w:space="0" w:color="auto"/>
        <w:bottom w:val="none" w:sz="0" w:space="0" w:color="auto"/>
        <w:right w:val="none" w:sz="0" w:space="0" w:color="auto"/>
      </w:divBdr>
    </w:div>
    <w:div w:id="80151830">
      <w:bodyDiv w:val="1"/>
      <w:marLeft w:val="0"/>
      <w:marRight w:val="0"/>
      <w:marTop w:val="0"/>
      <w:marBottom w:val="0"/>
      <w:divBdr>
        <w:top w:val="none" w:sz="0" w:space="0" w:color="auto"/>
        <w:left w:val="none" w:sz="0" w:space="0" w:color="auto"/>
        <w:bottom w:val="none" w:sz="0" w:space="0" w:color="auto"/>
        <w:right w:val="none" w:sz="0" w:space="0" w:color="auto"/>
      </w:divBdr>
    </w:div>
    <w:div w:id="80378937">
      <w:bodyDiv w:val="1"/>
      <w:marLeft w:val="0"/>
      <w:marRight w:val="0"/>
      <w:marTop w:val="0"/>
      <w:marBottom w:val="0"/>
      <w:divBdr>
        <w:top w:val="none" w:sz="0" w:space="0" w:color="auto"/>
        <w:left w:val="none" w:sz="0" w:space="0" w:color="auto"/>
        <w:bottom w:val="none" w:sz="0" w:space="0" w:color="auto"/>
        <w:right w:val="none" w:sz="0" w:space="0" w:color="auto"/>
      </w:divBdr>
    </w:div>
    <w:div w:id="81998029">
      <w:bodyDiv w:val="1"/>
      <w:marLeft w:val="0"/>
      <w:marRight w:val="0"/>
      <w:marTop w:val="0"/>
      <w:marBottom w:val="0"/>
      <w:divBdr>
        <w:top w:val="none" w:sz="0" w:space="0" w:color="auto"/>
        <w:left w:val="none" w:sz="0" w:space="0" w:color="auto"/>
        <w:bottom w:val="none" w:sz="0" w:space="0" w:color="auto"/>
        <w:right w:val="none" w:sz="0" w:space="0" w:color="auto"/>
      </w:divBdr>
    </w:div>
    <w:div w:id="82067541">
      <w:bodyDiv w:val="1"/>
      <w:marLeft w:val="0"/>
      <w:marRight w:val="0"/>
      <w:marTop w:val="0"/>
      <w:marBottom w:val="0"/>
      <w:divBdr>
        <w:top w:val="none" w:sz="0" w:space="0" w:color="auto"/>
        <w:left w:val="none" w:sz="0" w:space="0" w:color="auto"/>
        <w:bottom w:val="none" w:sz="0" w:space="0" w:color="auto"/>
        <w:right w:val="none" w:sz="0" w:space="0" w:color="auto"/>
      </w:divBdr>
    </w:div>
    <w:div w:id="82147982">
      <w:bodyDiv w:val="1"/>
      <w:marLeft w:val="0"/>
      <w:marRight w:val="0"/>
      <w:marTop w:val="0"/>
      <w:marBottom w:val="0"/>
      <w:divBdr>
        <w:top w:val="none" w:sz="0" w:space="0" w:color="auto"/>
        <w:left w:val="none" w:sz="0" w:space="0" w:color="auto"/>
        <w:bottom w:val="none" w:sz="0" w:space="0" w:color="auto"/>
        <w:right w:val="none" w:sz="0" w:space="0" w:color="auto"/>
      </w:divBdr>
    </w:div>
    <w:div w:id="82452937">
      <w:bodyDiv w:val="1"/>
      <w:marLeft w:val="0"/>
      <w:marRight w:val="0"/>
      <w:marTop w:val="0"/>
      <w:marBottom w:val="0"/>
      <w:divBdr>
        <w:top w:val="none" w:sz="0" w:space="0" w:color="auto"/>
        <w:left w:val="none" w:sz="0" w:space="0" w:color="auto"/>
        <w:bottom w:val="none" w:sz="0" w:space="0" w:color="auto"/>
        <w:right w:val="none" w:sz="0" w:space="0" w:color="auto"/>
      </w:divBdr>
    </w:div>
    <w:div w:id="82846225">
      <w:bodyDiv w:val="1"/>
      <w:marLeft w:val="0"/>
      <w:marRight w:val="0"/>
      <w:marTop w:val="0"/>
      <w:marBottom w:val="0"/>
      <w:divBdr>
        <w:top w:val="none" w:sz="0" w:space="0" w:color="auto"/>
        <w:left w:val="none" w:sz="0" w:space="0" w:color="auto"/>
        <w:bottom w:val="none" w:sz="0" w:space="0" w:color="auto"/>
        <w:right w:val="none" w:sz="0" w:space="0" w:color="auto"/>
      </w:divBdr>
    </w:div>
    <w:div w:id="83773027">
      <w:bodyDiv w:val="1"/>
      <w:marLeft w:val="0"/>
      <w:marRight w:val="0"/>
      <w:marTop w:val="0"/>
      <w:marBottom w:val="0"/>
      <w:divBdr>
        <w:top w:val="none" w:sz="0" w:space="0" w:color="auto"/>
        <w:left w:val="none" w:sz="0" w:space="0" w:color="auto"/>
        <w:bottom w:val="none" w:sz="0" w:space="0" w:color="auto"/>
        <w:right w:val="none" w:sz="0" w:space="0" w:color="auto"/>
      </w:divBdr>
    </w:div>
    <w:div w:id="85735375">
      <w:bodyDiv w:val="1"/>
      <w:marLeft w:val="0"/>
      <w:marRight w:val="0"/>
      <w:marTop w:val="0"/>
      <w:marBottom w:val="0"/>
      <w:divBdr>
        <w:top w:val="none" w:sz="0" w:space="0" w:color="auto"/>
        <w:left w:val="none" w:sz="0" w:space="0" w:color="auto"/>
        <w:bottom w:val="none" w:sz="0" w:space="0" w:color="auto"/>
        <w:right w:val="none" w:sz="0" w:space="0" w:color="auto"/>
      </w:divBdr>
    </w:div>
    <w:div w:id="86076343">
      <w:bodyDiv w:val="1"/>
      <w:marLeft w:val="0"/>
      <w:marRight w:val="0"/>
      <w:marTop w:val="0"/>
      <w:marBottom w:val="0"/>
      <w:divBdr>
        <w:top w:val="none" w:sz="0" w:space="0" w:color="auto"/>
        <w:left w:val="none" w:sz="0" w:space="0" w:color="auto"/>
        <w:bottom w:val="none" w:sz="0" w:space="0" w:color="auto"/>
        <w:right w:val="none" w:sz="0" w:space="0" w:color="auto"/>
      </w:divBdr>
    </w:div>
    <w:div w:id="86274433">
      <w:bodyDiv w:val="1"/>
      <w:marLeft w:val="0"/>
      <w:marRight w:val="0"/>
      <w:marTop w:val="0"/>
      <w:marBottom w:val="0"/>
      <w:divBdr>
        <w:top w:val="none" w:sz="0" w:space="0" w:color="auto"/>
        <w:left w:val="none" w:sz="0" w:space="0" w:color="auto"/>
        <w:bottom w:val="none" w:sz="0" w:space="0" w:color="auto"/>
        <w:right w:val="none" w:sz="0" w:space="0" w:color="auto"/>
      </w:divBdr>
    </w:div>
    <w:div w:id="86968544">
      <w:bodyDiv w:val="1"/>
      <w:marLeft w:val="0"/>
      <w:marRight w:val="0"/>
      <w:marTop w:val="0"/>
      <w:marBottom w:val="0"/>
      <w:divBdr>
        <w:top w:val="none" w:sz="0" w:space="0" w:color="auto"/>
        <w:left w:val="none" w:sz="0" w:space="0" w:color="auto"/>
        <w:bottom w:val="none" w:sz="0" w:space="0" w:color="auto"/>
        <w:right w:val="none" w:sz="0" w:space="0" w:color="auto"/>
      </w:divBdr>
    </w:div>
    <w:div w:id="87121159">
      <w:bodyDiv w:val="1"/>
      <w:marLeft w:val="0"/>
      <w:marRight w:val="0"/>
      <w:marTop w:val="0"/>
      <w:marBottom w:val="0"/>
      <w:divBdr>
        <w:top w:val="none" w:sz="0" w:space="0" w:color="auto"/>
        <w:left w:val="none" w:sz="0" w:space="0" w:color="auto"/>
        <w:bottom w:val="none" w:sz="0" w:space="0" w:color="auto"/>
        <w:right w:val="none" w:sz="0" w:space="0" w:color="auto"/>
      </w:divBdr>
    </w:div>
    <w:div w:id="87123568">
      <w:bodyDiv w:val="1"/>
      <w:marLeft w:val="0"/>
      <w:marRight w:val="0"/>
      <w:marTop w:val="0"/>
      <w:marBottom w:val="0"/>
      <w:divBdr>
        <w:top w:val="none" w:sz="0" w:space="0" w:color="auto"/>
        <w:left w:val="none" w:sz="0" w:space="0" w:color="auto"/>
        <w:bottom w:val="none" w:sz="0" w:space="0" w:color="auto"/>
        <w:right w:val="none" w:sz="0" w:space="0" w:color="auto"/>
      </w:divBdr>
    </w:div>
    <w:div w:id="87697384">
      <w:bodyDiv w:val="1"/>
      <w:marLeft w:val="0"/>
      <w:marRight w:val="0"/>
      <w:marTop w:val="0"/>
      <w:marBottom w:val="0"/>
      <w:divBdr>
        <w:top w:val="none" w:sz="0" w:space="0" w:color="auto"/>
        <w:left w:val="none" w:sz="0" w:space="0" w:color="auto"/>
        <w:bottom w:val="none" w:sz="0" w:space="0" w:color="auto"/>
        <w:right w:val="none" w:sz="0" w:space="0" w:color="auto"/>
      </w:divBdr>
    </w:div>
    <w:div w:id="88622788">
      <w:bodyDiv w:val="1"/>
      <w:marLeft w:val="0"/>
      <w:marRight w:val="0"/>
      <w:marTop w:val="0"/>
      <w:marBottom w:val="0"/>
      <w:divBdr>
        <w:top w:val="none" w:sz="0" w:space="0" w:color="auto"/>
        <w:left w:val="none" w:sz="0" w:space="0" w:color="auto"/>
        <w:bottom w:val="none" w:sz="0" w:space="0" w:color="auto"/>
        <w:right w:val="none" w:sz="0" w:space="0" w:color="auto"/>
      </w:divBdr>
    </w:div>
    <w:div w:id="89013951">
      <w:bodyDiv w:val="1"/>
      <w:marLeft w:val="0"/>
      <w:marRight w:val="0"/>
      <w:marTop w:val="0"/>
      <w:marBottom w:val="0"/>
      <w:divBdr>
        <w:top w:val="none" w:sz="0" w:space="0" w:color="auto"/>
        <w:left w:val="none" w:sz="0" w:space="0" w:color="auto"/>
        <w:bottom w:val="none" w:sz="0" w:space="0" w:color="auto"/>
        <w:right w:val="none" w:sz="0" w:space="0" w:color="auto"/>
      </w:divBdr>
    </w:div>
    <w:div w:id="89399382">
      <w:bodyDiv w:val="1"/>
      <w:marLeft w:val="0"/>
      <w:marRight w:val="0"/>
      <w:marTop w:val="0"/>
      <w:marBottom w:val="0"/>
      <w:divBdr>
        <w:top w:val="none" w:sz="0" w:space="0" w:color="auto"/>
        <w:left w:val="none" w:sz="0" w:space="0" w:color="auto"/>
        <w:bottom w:val="none" w:sz="0" w:space="0" w:color="auto"/>
        <w:right w:val="none" w:sz="0" w:space="0" w:color="auto"/>
      </w:divBdr>
    </w:div>
    <w:div w:id="89742545">
      <w:bodyDiv w:val="1"/>
      <w:marLeft w:val="0"/>
      <w:marRight w:val="0"/>
      <w:marTop w:val="0"/>
      <w:marBottom w:val="0"/>
      <w:divBdr>
        <w:top w:val="none" w:sz="0" w:space="0" w:color="auto"/>
        <w:left w:val="none" w:sz="0" w:space="0" w:color="auto"/>
        <w:bottom w:val="none" w:sz="0" w:space="0" w:color="auto"/>
        <w:right w:val="none" w:sz="0" w:space="0" w:color="auto"/>
      </w:divBdr>
    </w:div>
    <w:div w:id="91316172">
      <w:bodyDiv w:val="1"/>
      <w:marLeft w:val="0"/>
      <w:marRight w:val="0"/>
      <w:marTop w:val="0"/>
      <w:marBottom w:val="0"/>
      <w:divBdr>
        <w:top w:val="none" w:sz="0" w:space="0" w:color="auto"/>
        <w:left w:val="none" w:sz="0" w:space="0" w:color="auto"/>
        <w:bottom w:val="none" w:sz="0" w:space="0" w:color="auto"/>
        <w:right w:val="none" w:sz="0" w:space="0" w:color="auto"/>
      </w:divBdr>
    </w:div>
    <w:div w:id="93135723">
      <w:bodyDiv w:val="1"/>
      <w:marLeft w:val="0"/>
      <w:marRight w:val="0"/>
      <w:marTop w:val="0"/>
      <w:marBottom w:val="0"/>
      <w:divBdr>
        <w:top w:val="none" w:sz="0" w:space="0" w:color="auto"/>
        <w:left w:val="none" w:sz="0" w:space="0" w:color="auto"/>
        <w:bottom w:val="none" w:sz="0" w:space="0" w:color="auto"/>
        <w:right w:val="none" w:sz="0" w:space="0" w:color="auto"/>
      </w:divBdr>
    </w:div>
    <w:div w:id="93214872">
      <w:bodyDiv w:val="1"/>
      <w:marLeft w:val="0"/>
      <w:marRight w:val="0"/>
      <w:marTop w:val="0"/>
      <w:marBottom w:val="0"/>
      <w:divBdr>
        <w:top w:val="none" w:sz="0" w:space="0" w:color="auto"/>
        <w:left w:val="none" w:sz="0" w:space="0" w:color="auto"/>
        <w:bottom w:val="none" w:sz="0" w:space="0" w:color="auto"/>
        <w:right w:val="none" w:sz="0" w:space="0" w:color="auto"/>
      </w:divBdr>
    </w:div>
    <w:div w:id="93522917">
      <w:bodyDiv w:val="1"/>
      <w:marLeft w:val="0"/>
      <w:marRight w:val="0"/>
      <w:marTop w:val="0"/>
      <w:marBottom w:val="0"/>
      <w:divBdr>
        <w:top w:val="none" w:sz="0" w:space="0" w:color="auto"/>
        <w:left w:val="none" w:sz="0" w:space="0" w:color="auto"/>
        <w:bottom w:val="none" w:sz="0" w:space="0" w:color="auto"/>
        <w:right w:val="none" w:sz="0" w:space="0" w:color="auto"/>
      </w:divBdr>
    </w:div>
    <w:div w:id="94792187">
      <w:bodyDiv w:val="1"/>
      <w:marLeft w:val="0"/>
      <w:marRight w:val="0"/>
      <w:marTop w:val="0"/>
      <w:marBottom w:val="0"/>
      <w:divBdr>
        <w:top w:val="none" w:sz="0" w:space="0" w:color="auto"/>
        <w:left w:val="none" w:sz="0" w:space="0" w:color="auto"/>
        <w:bottom w:val="none" w:sz="0" w:space="0" w:color="auto"/>
        <w:right w:val="none" w:sz="0" w:space="0" w:color="auto"/>
      </w:divBdr>
    </w:div>
    <w:div w:id="94906893">
      <w:bodyDiv w:val="1"/>
      <w:marLeft w:val="0"/>
      <w:marRight w:val="0"/>
      <w:marTop w:val="0"/>
      <w:marBottom w:val="0"/>
      <w:divBdr>
        <w:top w:val="none" w:sz="0" w:space="0" w:color="auto"/>
        <w:left w:val="none" w:sz="0" w:space="0" w:color="auto"/>
        <w:bottom w:val="none" w:sz="0" w:space="0" w:color="auto"/>
        <w:right w:val="none" w:sz="0" w:space="0" w:color="auto"/>
      </w:divBdr>
    </w:div>
    <w:div w:id="95639318">
      <w:bodyDiv w:val="1"/>
      <w:marLeft w:val="0"/>
      <w:marRight w:val="0"/>
      <w:marTop w:val="0"/>
      <w:marBottom w:val="0"/>
      <w:divBdr>
        <w:top w:val="none" w:sz="0" w:space="0" w:color="auto"/>
        <w:left w:val="none" w:sz="0" w:space="0" w:color="auto"/>
        <w:bottom w:val="none" w:sz="0" w:space="0" w:color="auto"/>
        <w:right w:val="none" w:sz="0" w:space="0" w:color="auto"/>
      </w:divBdr>
    </w:div>
    <w:div w:id="96869484">
      <w:bodyDiv w:val="1"/>
      <w:marLeft w:val="0"/>
      <w:marRight w:val="0"/>
      <w:marTop w:val="0"/>
      <w:marBottom w:val="0"/>
      <w:divBdr>
        <w:top w:val="none" w:sz="0" w:space="0" w:color="auto"/>
        <w:left w:val="none" w:sz="0" w:space="0" w:color="auto"/>
        <w:bottom w:val="none" w:sz="0" w:space="0" w:color="auto"/>
        <w:right w:val="none" w:sz="0" w:space="0" w:color="auto"/>
      </w:divBdr>
    </w:div>
    <w:div w:id="97722821">
      <w:bodyDiv w:val="1"/>
      <w:marLeft w:val="0"/>
      <w:marRight w:val="0"/>
      <w:marTop w:val="0"/>
      <w:marBottom w:val="0"/>
      <w:divBdr>
        <w:top w:val="none" w:sz="0" w:space="0" w:color="auto"/>
        <w:left w:val="none" w:sz="0" w:space="0" w:color="auto"/>
        <w:bottom w:val="none" w:sz="0" w:space="0" w:color="auto"/>
        <w:right w:val="none" w:sz="0" w:space="0" w:color="auto"/>
      </w:divBdr>
    </w:div>
    <w:div w:id="98645098">
      <w:bodyDiv w:val="1"/>
      <w:marLeft w:val="0"/>
      <w:marRight w:val="0"/>
      <w:marTop w:val="0"/>
      <w:marBottom w:val="0"/>
      <w:divBdr>
        <w:top w:val="none" w:sz="0" w:space="0" w:color="auto"/>
        <w:left w:val="none" w:sz="0" w:space="0" w:color="auto"/>
        <w:bottom w:val="none" w:sz="0" w:space="0" w:color="auto"/>
        <w:right w:val="none" w:sz="0" w:space="0" w:color="auto"/>
      </w:divBdr>
    </w:div>
    <w:div w:id="99110119">
      <w:bodyDiv w:val="1"/>
      <w:marLeft w:val="0"/>
      <w:marRight w:val="0"/>
      <w:marTop w:val="0"/>
      <w:marBottom w:val="0"/>
      <w:divBdr>
        <w:top w:val="none" w:sz="0" w:space="0" w:color="auto"/>
        <w:left w:val="none" w:sz="0" w:space="0" w:color="auto"/>
        <w:bottom w:val="none" w:sz="0" w:space="0" w:color="auto"/>
        <w:right w:val="none" w:sz="0" w:space="0" w:color="auto"/>
      </w:divBdr>
    </w:div>
    <w:div w:id="99885811">
      <w:bodyDiv w:val="1"/>
      <w:marLeft w:val="0"/>
      <w:marRight w:val="0"/>
      <w:marTop w:val="0"/>
      <w:marBottom w:val="0"/>
      <w:divBdr>
        <w:top w:val="none" w:sz="0" w:space="0" w:color="auto"/>
        <w:left w:val="none" w:sz="0" w:space="0" w:color="auto"/>
        <w:bottom w:val="none" w:sz="0" w:space="0" w:color="auto"/>
        <w:right w:val="none" w:sz="0" w:space="0" w:color="auto"/>
      </w:divBdr>
    </w:div>
    <w:div w:id="101150943">
      <w:bodyDiv w:val="1"/>
      <w:marLeft w:val="0"/>
      <w:marRight w:val="0"/>
      <w:marTop w:val="0"/>
      <w:marBottom w:val="0"/>
      <w:divBdr>
        <w:top w:val="none" w:sz="0" w:space="0" w:color="auto"/>
        <w:left w:val="none" w:sz="0" w:space="0" w:color="auto"/>
        <w:bottom w:val="none" w:sz="0" w:space="0" w:color="auto"/>
        <w:right w:val="none" w:sz="0" w:space="0" w:color="auto"/>
      </w:divBdr>
    </w:div>
    <w:div w:id="103692660">
      <w:bodyDiv w:val="1"/>
      <w:marLeft w:val="0"/>
      <w:marRight w:val="0"/>
      <w:marTop w:val="0"/>
      <w:marBottom w:val="0"/>
      <w:divBdr>
        <w:top w:val="none" w:sz="0" w:space="0" w:color="auto"/>
        <w:left w:val="none" w:sz="0" w:space="0" w:color="auto"/>
        <w:bottom w:val="none" w:sz="0" w:space="0" w:color="auto"/>
        <w:right w:val="none" w:sz="0" w:space="0" w:color="auto"/>
      </w:divBdr>
    </w:div>
    <w:div w:id="105584648">
      <w:bodyDiv w:val="1"/>
      <w:marLeft w:val="0"/>
      <w:marRight w:val="0"/>
      <w:marTop w:val="0"/>
      <w:marBottom w:val="0"/>
      <w:divBdr>
        <w:top w:val="none" w:sz="0" w:space="0" w:color="auto"/>
        <w:left w:val="none" w:sz="0" w:space="0" w:color="auto"/>
        <w:bottom w:val="none" w:sz="0" w:space="0" w:color="auto"/>
        <w:right w:val="none" w:sz="0" w:space="0" w:color="auto"/>
      </w:divBdr>
    </w:div>
    <w:div w:id="106655373">
      <w:bodyDiv w:val="1"/>
      <w:marLeft w:val="0"/>
      <w:marRight w:val="0"/>
      <w:marTop w:val="0"/>
      <w:marBottom w:val="0"/>
      <w:divBdr>
        <w:top w:val="none" w:sz="0" w:space="0" w:color="auto"/>
        <w:left w:val="none" w:sz="0" w:space="0" w:color="auto"/>
        <w:bottom w:val="none" w:sz="0" w:space="0" w:color="auto"/>
        <w:right w:val="none" w:sz="0" w:space="0" w:color="auto"/>
      </w:divBdr>
    </w:div>
    <w:div w:id="106896511">
      <w:bodyDiv w:val="1"/>
      <w:marLeft w:val="0"/>
      <w:marRight w:val="0"/>
      <w:marTop w:val="0"/>
      <w:marBottom w:val="0"/>
      <w:divBdr>
        <w:top w:val="none" w:sz="0" w:space="0" w:color="auto"/>
        <w:left w:val="none" w:sz="0" w:space="0" w:color="auto"/>
        <w:bottom w:val="none" w:sz="0" w:space="0" w:color="auto"/>
        <w:right w:val="none" w:sz="0" w:space="0" w:color="auto"/>
      </w:divBdr>
    </w:div>
    <w:div w:id="108281570">
      <w:bodyDiv w:val="1"/>
      <w:marLeft w:val="0"/>
      <w:marRight w:val="0"/>
      <w:marTop w:val="0"/>
      <w:marBottom w:val="0"/>
      <w:divBdr>
        <w:top w:val="none" w:sz="0" w:space="0" w:color="auto"/>
        <w:left w:val="none" w:sz="0" w:space="0" w:color="auto"/>
        <w:bottom w:val="none" w:sz="0" w:space="0" w:color="auto"/>
        <w:right w:val="none" w:sz="0" w:space="0" w:color="auto"/>
      </w:divBdr>
    </w:div>
    <w:div w:id="108595164">
      <w:bodyDiv w:val="1"/>
      <w:marLeft w:val="0"/>
      <w:marRight w:val="0"/>
      <w:marTop w:val="0"/>
      <w:marBottom w:val="0"/>
      <w:divBdr>
        <w:top w:val="none" w:sz="0" w:space="0" w:color="auto"/>
        <w:left w:val="none" w:sz="0" w:space="0" w:color="auto"/>
        <w:bottom w:val="none" w:sz="0" w:space="0" w:color="auto"/>
        <w:right w:val="none" w:sz="0" w:space="0" w:color="auto"/>
      </w:divBdr>
    </w:div>
    <w:div w:id="109058177">
      <w:bodyDiv w:val="1"/>
      <w:marLeft w:val="0"/>
      <w:marRight w:val="0"/>
      <w:marTop w:val="0"/>
      <w:marBottom w:val="0"/>
      <w:divBdr>
        <w:top w:val="none" w:sz="0" w:space="0" w:color="auto"/>
        <w:left w:val="none" w:sz="0" w:space="0" w:color="auto"/>
        <w:bottom w:val="none" w:sz="0" w:space="0" w:color="auto"/>
        <w:right w:val="none" w:sz="0" w:space="0" w:color="auto"/>
      </w:divBdr>
    </w:div>
    <w:div w:id="109059852">
      <w:bodyDiv w:val="1"/>
      <w:marLeft w:val="0"/>
      <w:marRight w:val="0"/>
      <w:marTop w:val="0"/>
      <w:marBottom w:val="0"/>
      <w:divBdr>
        <w:top w:val="none" w:sz="0" w:space="0" w:color="auto"/>
        <w:left w:val="none" w:sz="0" w:space="0" w:color="auto"/>
        <w:bottom w:val="none" w:sz="0" w:space="0" w:color="auto"/>
        <w:right w:val="none" w:sz="0" w:space="0" w:color="auto"/>
      </w:divBdr>
    </w:div>
    <w:div w:id="109127773">
      <w:bodyDiv w:val="1"/>
      <w:marLeft w:val="0"/>
      <w:marRight w:val="0"/>
      <w:marTop w:val="0"/>
      <w:marBottom w:val="0"/>
      <w:divBdr>
        <w:top w:val="none" w:sz="0" w:space="0" w:color="auto"/>
        <w:left w:val="none" w:sz="0" w:space="0" w:color="auto"/>
        <w:bottom w:val="none" w:sz="0" w:space="0" w:color="auto"/>
        <w:right w:val="none" w:sz="0" w:space="0" w:color="auto"/>
      </w:divBdr>
    </w:div>
    <w:div w:id="110444675">
      <w:bodyDiv w:val="1"/>
      <w:marLeft w:val="0"/>
      <w:marRight w:val="0"/>
      <w:marTop w:val="0"/>
      <w:marBottom w:val="0"/>
      <w:divBdr>
        <w:top w:val="none" w:sz="0" w:space="0" w:color="auto"/>
        <w:left w:val="none" w:sz="0" w:space="0" w:color="auto"/>
        <w:bottom w:val="none" w:sz="0" w:space="0" w:color="auto"/>
        <w:right w:val="none" w:sz="0" w:space="0" w:color="auto"/>
      </w:divBdr>
    </w:div>
    <w:div w:id="111024067">
      <w:bodyDiv w:val="1"/>
      <w:marLeft w:val="0"/>
      <w:marRight w:val="0"/>
      <w:marTop w:val="0"/>
      <w:marBottom w:val="0"/>
      <w:divBdr>
        <w:top w:val="none" w:sz="0" w:space="0" w:color="auto"/>
        <w:left w:val="none" w:sz="0" w:space="0" w:color="auto"/>
        <w:bottom w:val="none" w:sz="0" w:space="0" w:color="auto"/>
        <w:right w:val="none" w:sz="0" w:space="0" w:color="auto"/>
      </w:divBdr>
    </w:div>
    <w:div w:id="112670642">
      <w:bodyDiv w:val="1"/>
      <w:marLeft w:val="0"/>
      <w:marRight w:val="0"/>
      <w:marTop w:val="0"/>
      <w:marBottom w:val="0"/>
      <w:divBdr>
        <w:top w:val="none" w:sz="0" w:space="0" w:color="auto"/>
        <w:left w:val="none" w:sz="0" w:space="0" w:color="auto"/>
        <w:bottom w:val="none" w:sz="0" w:space="0" w:color="auto"/>
        <w:right w:val="none" w:sz="0" w:space="0" w:color="auto"/>
      </w:divBdr>
    </w:div>
    <w:div w:id="115563233">
      <w:bodyDiv w:val="1"/>
      <w:marLeft w:val="0"/>
      <w:marRight w:val="0"/>
      <w:marTop w:val="0"/>
      <w:marBottom w:val="0"/>
      <w:divBdr>
        <w:top w:val="none" w:sz="0" w:space="0" w:color="auto"/>
        <w:left w:val="none" w:sz="0" w:space="0" w:color="auto"/>
        <w:bottom w:val="none" w:sz="0" w:space="0" w:color="auto"/>
        <w:right w:val="none" w:sz="0" w:space="0" w:color="auto"/>
      </w:divBdr>
    </w:div>
    <w:div w:id="115683418">
      <w:bodyDiv w:val="1"/>
      <w:marLeft w:val="0"/>
      <w:marRight w:val="0"/>
      <w:marTop w:val="0"/>
      <w:marBottom w:val="0"/>
      <w:divBdr>
        <w:top w:val="none" w:sz="0" w:space="0" w:color="auto"/>
        <w:left w:val="none" w:sz="0" w:space="0" w:color="auto"/>
        <w:bottom w:val="none" w:sz="0" w:space="0" w:color="auto"/>
        <w:right w:val="none" w:sz="0" w:space="0" w:color="auto"/>
      </w:divBdr>
    </w:div>
    <w:div w:id="116486629">
      <w:bodyDiv w:val="1"/>
      <w:marLeft w:val="0"/>
      <w:marRight w:val="0"/>
      <w:marTop w:val="0"/>
      <w:marBottom w:val="0"/>
      <w:divBdr>
        <w:top w:val="none" w:sz="0" w:space="0" w:color="auto"/>
        <w:left w:val="none" w:sz="0" w:space="0" w:color="auto"/>
        <w:bottom w:val="none" w:sz="0" w:space="0" w:color="auto"/>
        <w:right w:val="none" w:sz="0" w:space="0" w:color="auto"/>
      </w:divBdr>
    </w:div>
    <w:div w:id="116611511">
      <w:bodyDiv w:val="1"/>
      <w:marLeft w:val="0"/>
      <w:marRight w:val="0"/>
      <w:marTop w:val="0"/>
      <w:marBottom w:val="0"/>
      <w:divBdr>
        <w:top w:val="none" w:sz="0" w:space="0" w:color="auto"/>
        <w:left w:val="none" w:sz="0" w:space="0" w:color="auto"/>
        <w:bottom w:val="none" w:sz="0" w:space="0" w:color="auto"/>
        <w:right w:val="none" w:sz="0" w:space="0" w:color="auto"/>
      </w:divBdr>
    </w:div>
    <w:div w:id="117184740">
      <w:bodyDiv w:val="1"/>
      <w:marLeft w:val="0"/>
      <w:marRight w:val="0"/>
      <w:marTop w:val="0"/>
      <w:marBottom w:val="0"/>
      <w:divBdr>
        <w:top w:val="none" w:sz="0" w:space="0" w:color="auto"/>
        <w:left w:val="none" w:sz="0" w:space="0" w:color="auto"/>
        <w:bottom w:val="none" w:sz="0" w:space="0" w:color="auto"/>
        <w:right w:val="none" w:sz="0" w:space="0" w:color="auto"/>
      </w:divBdr>
    </w:div>
    <w:div w:id="117770681">
      <w:bodyDiv w:val="1"/>
      <w:marLeft w:val="0"/>
      <w:marRight w:val="0"/>
      <w:marTop w:val="0"/>
      <w:marBottom w:val="0"/>
      <w:divBdr>
        <w:top w:val="none" w:sz="0" w:space="0" w:color="auto"/>
        <w:left w:val="none" w:sz="0" w:space="0" w:color="auto"/>
        <w:bottom w:val="none" w:sz="0" w:space="0" w:color="auto"/>
        <w:right w:val="none" w:sz="0" w:space="0" w:color="auto"/>
      </w:divBdr>
    </w:div>
    <w:div w:id="117920426">
      <w:bodyDiv w:val="1"/>
      <w:marLeft w:val="0"/>
      <w:marRight w:val="0"/>
      <w:marTop w:val="0"/>
      <w:marBottom w:val="0"/>
      <w:divBdr>
        <w:top w:val="none" w:sz="0" w:space="0" w:color="auto"/>
        <w:left w:val="none" w:sz="0" w:space="0" w:color="auto"/>
        <w:bottom w:val="none" w:sz="0" w:space="0" w:color="auto"/>
        <w:right w:val="none" w:sz="0" w:space="0" w:color="auto"/>
      </w:divBdr>
    </w:div>
    <w:div w:id="120467462">
      <w:bodyDiv w:val="1"/>
      <w:marLeft w:val="0"/>
      <w:marRight w:val="0"/>
      <w:marTop w:val="0"/>
      <w:marBottom w:val="0"/>
      <w:divBdr>
        <w:top w:val="none" w:sz="0" w:space="0" w:color="auto"/>
        <w:left w:val="none" w:sz="0" w:space="0" w:color="auto"/>
        <w:bottom w:val="none" w:sz="0" w:space="0" w:color="auto"/>
        <w:right w:val="none" w:sz="0" w:space="0" w:color="auto"/>
      </w:divBdr>
    </w:div>
    <w:div w:id="121727545">
      <w:bodyDiv w:val="1"/>
      <w:marLeft w:val="0"/>
      <w:marRight w:val="0"/>
      <w:marTop w:val="0"/>
      <w:marBottom w:val="0"/>
      <w:divBdr>
        <w:top w:val="none" w:sz="0" w:space="0" w:color="auto"/>
        <w:left w:val="none" w:sz="0" w:space="0" w:color="auto"/>
        <w:bottom w:val="none" w:sz="0" w:space="0" w:color="auto"/>
        <w:right w:val="none" w:sz="0" w:space="0" w:color="auto"/>
      </w:divBdr>
    </w:div>
    <w:div w:id="121773285">
      <w:bodyDiv w:val="1"/>
      <w:marLeft w:val="0"/>
      <w:marRight w:val="0"/>
      <w:marTop w:val="0"/>
      <w:marBottom w:val="0"/>
      <w:divBdr>
        <w:top w:val="none" w:sz="0" w:space="0" w:color="auto"/>
        <w:left w:val="none" w:sz="0" w:space="0" w:color="auto"/>
        <w:bottom w:val="none" w:sz="0" w:space="0" w:color="auto"/>
        <w:right w:val="none" w:sz="0" w:space="0" w:color="auto"/>
      </w:divBdr>
    </w:div>
    <w:div w:id="123937233">
      <w:bodyDiv w:val="1"/>
      <w:marLeft w:val="0"/>
      <w:marRight w:val="0"/>
      <w:marTop w:val="0"/>
      <w:marBottom w:val="0"/>
      <w:divBdr>
        <w:top w:val="none" w:sz="0" w:space="0" w:color="auto"/>
        <w:left w:val="none" w:sz="0" w:space="0" w:color="auto"/>
        <w:bottom w:val="none" w:sz="0" w:space="0" w:color="auto"/>
        <w:right w:val="none" w:sz="0" w:space="0" w:color="auto"/>
      </w:divBdr>
    </w:div>
    <w:div w:id="124322347">
      <w:bodyDiv w:val="1"/>
      <w:marLeft w:val="0"/>
      <w:marRight w:val="0"/>
      <w:marTop w:val="0"/>
      <w:marBottom w:val="0"/>
      <w:divBdr>
        <w:top w:val="none" w:sz="0" w:space="0" w:color="auto"/>
        <w:left w:val="none" w:sz="0" w:space="0" w:color="auto"/>
        <w:bottom w:val="none" w:sz="0" w:space="0" w:color="auto"/>
        <w:right w:val="none" w:sz="0" w:space="0" w:color="auto"/>
      </w:divBdr>
    </w:div>
    <w:div w:id="124399652">
      <w:bodyDiv w:val="1"/>
      <w:marLeft w:val="0"/>
      <w:marRight w:val="0"/>
      <w:marTop w:val="0"/>
      <w:marBottom w:val="0"/>
      <w:divBdr>
        <w:top w:val="none" w:sz="0" w:space="0" w:color="auto"/>
        <w:left w:val="none" w:sz="0" w:space="0" w:color="auto"/>
        <w:bottom w:val="none" w:sz="0" w:space="0" w:color="auto"/>
        <w:right w:val="none" w:sz="0" w:space="0" w:color="auto"/>
      </w:divBdr>
    </w:div>
    <w:div w:id="124475208">
      <w:bodyDiv w:val="1"/>
      <w:marLeft w:val="0"/>
      <w:marRight w:val="0"/>
      <w:marTop w:val="0"/>
      <w:marBottom w:val="0"/>
      <w:divBdr>
        <w:top w:val="none" w:sz="0" w:space="0" w:color="auto"/>
        <w:left w:val="none" w:sz="0" w:space="0" w:color="auto"/>
        <w:bottom w:val="none" w:sz="0" w:space="0" w:color="auto"/>
        <w:right w:val="none" w:sz="0" w:space="0" w:color="auto"/>
      </w:divBdr>
    </w:div>
    <w:div w:id="125317808">
      <w:bodyDiv w:val="1"/>
      <w:marLeft w:val="0"/>
      <w:marRight w:val="0"/>
      <w:marTop w:val="0"/>
      <w:marBottom w:val="0"/>
      <w:divBdr>
        <w:top w:val="none" w:sz="0" w:space="0" w:color="auto"/>
        <w:left w:val="none" w:sz="0" w:space="0" w:color="auto"/>
        <w:bottom w:val="none" w:sz="0" w:space="0" w:color="auto"/>
        <w:right w:val="none" w:sz="0" w:space="0" w:color="auto"/>
      </w:divBdr>
    </w:div>
    <w:div w:id="126365558">
      <w:bodyDiv w:val="1"/>
      <w:marLeft w:val="0"/>
      <w:marRight w:val="0"/>
      <w:marTop w:val="0"/>
      <w:marBottom w:val="0"/>
      <w:divBdr>
        <w:top w:val="none" w:sz="0" w:space="0" w:color="auto"/>
        <w:left w:val="none" w:sz="0" w:space="0" w:color="auto"/>
        <w:bottom w:val="none" w:sz="0" w:space="0" w:color="auto"/>
        <w:right w:val="none" w:sz="0" w:space="0" w:color="auto"/>
      </w:divBdr>
    </w:div>
    <w:div w:id="129521457">
      <w:bodyDiv w:val="1"/>
      <w:marLeft w:val="0"/>
      <w:marRight w:val="0"/>
      <w:marTop w:val="0"/>
      <w:marBottom w:val="0"/>
      <w:divBdr>
        <w:top w:val="none" w:sz="0" w:space="0" w:color="auto"/>
        <w:left w:val="none" w:sz="0" w:space="0" w:color="auto"/>
        <w:bottom w:val="none" w:sz="0" w:space="0" w:color="auto"/>
        <w:right w:val="none" w:sz="0" w:space="0" w:color="auto"/>
      </w:divBdr>
    </w:div>
    <w:div w:id="130368867">
      <w:bodyDiv w:val="1"/>
      <w:marLeft w:val="0"/>
      <w:marRight w:val="0"/>
      <w:marTop w:val="0"/>
      <w:marBottom w:val="0"/>
      <w:divBdr>
        <w:top w:val="none" w:sz="0" w:space="0" w:color="auto"/>
        <w:left w:val="none" w:sz="0" w:space="0" w:color="auto"/>
        <w:bottom w:val="none" w:sz="0" w:space="0" w:color="auto"/>
        <w:right w:val="none" w:sz="0" w:space="0" w:color="auto"/>
      </w:divBdr>
    </w:div>
    <w:div w:id="131798178">
      <w:bodyDiv w:val="1"/>
      <w:marLeft w:val="0"/>
      <w:marRight w:val="0"/>
      <w:marTop w:val="0"/>
      <w:marBottom w:val="0"/>
      <w:divBdr>
        <w:top w:val="none" w:sz="0" w:space="0" w:color="auto"/>
        <w:left w:val="none" w:sz="0" w:space="0" w:color="auto"/>
        <w:bottom w:val="none" w:sz="0" w:space="0" w:color="auto"/>
        <w:right w:val="none" w:sz="0" w:space="0" w:color="auto"/>
      </w:divBdr>
    </w:div>
    <w:div w:id="132211803">
      <w:bodyDiv w:val="1"/>
      <w:marLeft w:val="0"/>
      <w:marRight w:val="0"/>
      <w:marTop w:val="0"/>
      <w:marBottom w:val="0"/>
      <w:divBdr>
        <w:top w:val="none" w:sz="0" w:space="0" w:color="auto"/>
        <w:left w:val="none" w:sz="0" w:space="0" w:color="auto"/>
        <w:bottom w:val="none" w:sz="0" w:space="0" w:color="auto"/>
        <w:right w:val="none" w:sz="0" w:space="0" w:color="auto"/>
      </w:divBdr>
    </w:div>
    <w:div w:id="132452937">
      <w:bodyDiv w:val="1"/>
      <w:marLeft w:val="0"/>
      <w:marRight w:val="0"/>
      <w:marTop w:val="0"/>
      <w:marBottom w:val="0"/>
      <w:divBdr>
        <w:top w:val="none" w:sz="0" w:space="0" w:color="auto"/>
        <w:left w:val="none" w:sz="0" w:space="0" w:color="auto"/>
        <w:bottom w:val="none" w:sz="0" w:space="0" w:color="auto"/>
        <w:right w:val="none" w:sz="0" w:space="0" w:color="auto"/>
      </w:divBdr>
    </w:div>
    <w:div w:id="133572260">
      <w:bodyDiv w:val="1"/>
      <w:marLeft w:val="0"/>
      <w:marRight w:val="0"/>
      <w:marTop w:val="0"/>
      <w:marBottom w:val="0"/>
      <w:divBdr>
        <w:top w:val="none" w:sz="0" w:space="0" w:color="auto"/>
        <w:left w:val="none" w:sz="0" w:space="0" w:color="auto"/>
        <w:bottom w:val="none" w:sz="0" w:space="0" w:color="auto"/>
        <w:right w:val="none" w:sz="0" w:space="0" w:color="auto"/>
      </w:divBdr>
    </w:div>
    <w:div w:id="134179611">
      <w:bodyDiv w:val="1"/>
      <w:marLeft w:val="0"/>
      <w:marRight w:val="0"/>
      <w:marTop w:val="0"/>
      <w:marBottom w:val="0"/>
      <w:divBdr>
        <w:top w:val="none" w:sz="0" w:space="0" w:color="auto"/>
        <w:left w:val="none" w:sz="0" w:space="0" w:color="auto"/>
        <w:bottom w:val="none" w:sz="0" w:space="0" w:color="auto"/>
        <w:right w:val="none" w:sz="0" w:space="0" w:color="auto"/>
      </w:divBdr>
    </w:div>
    <w:div w:id="134296870">
      <w:bodyDiv w:val="1"/>
      <w:marLeft w:val="0"/>
      <w:marRight w:val="0"/>
      <w:marTop w:val="0"/>
      <w:marBottom w:val="0"/>
      <w:divBdr>
        <w:top w:val="none" w:sz="0" w:space="0" w:color="auto"/>
        <w:left w:val="none" w:sz="0" w:space="0" w:color="auto"/>
        <w:bottom w:val="none" w:sz="0" w:space="0" w:color="auto"/>
        <w:right w:val="none" w:sz="0" w:space="0" w:color="auto"/>
      </w:divBdr>
    </w:div>
    <w:div w:id="135150598">
      <w:bodyDiv w:val="1"/>
      <w:marLeft w:val="0"/>
      <w:marRight w:val="0"/>
      <w:marTop w:val="0"/>
      <w:marBottom w:val="0"/>
      <w:divBdr>
        <w:top w:val="none" w:sz="0" w:space="0" w:color="auto"/>
        <w:left w:val="none" w:sz="0" w:space="0" w:color="auto"/>
        <w:bottom w:val="none" w:sz="0" w:space="0" w:color="auto"/>
        <w:right w:val="none" w:sz="0" w:space="0" w:color="auto"/>
      </w:divBdr>
    </w:div>
    <w:div w:id="135611664">
      <w:bodyDiv w:val="1"/>
      <w:marLeft w:val="0"/>
      <w:marRight w:val="0"/>
      <w:marTop w:val="0"/>
      <w:marBottom w:val="0"/>
      <w:divBdr>
        <w:top w:val="none" w:sz="0" w:space="0" w:color="auto"/>
        <w:left w:val="none" w:sz="0" w:space="0" w:color="auto"/>
        <w:bottom w:val="none" w:sz="0" w:space="0" w:color="auto"/>
        <w:right w:val="none" w:sz="0" w:space="0" w:color="auto"/>
      </w:divBdr>
    </w:div>
    <w:div w:id="137234524">
      <w:bodyDiv w:val="1"/>
      <w:marLeft w:val="0"/>
      <w:marRight w:val="0"/>
      <w:marTop w:val="0"/>
      <w:marBottom w:val="0"/>
      <w:divBdr>
        <w:top w:val="none" w:sz="0" w:space="0" w:color="auto"/>
        <w:left w:val="none" w:sz="0" w:space="0" w:color="auto"/>
        <w:bottom w:val="none" w:sz="0" w:space="0" w:color="auto"/>
        <w:right w:val="none" w:sz="0" w:space="0" w:color="auto"/>
      </w:divBdr>
    </w:div>
    <w:div w:id="137651691">
      <w:bodyDiv w:val="1"/>
      <w:marLeft w:val="0"/>
      <w:marRight w:val="0"/>
      <w:marTop w:val="0"/>
      <w:marBottom w:val="0"/>
      <w:divBdr>
        <w:top w:val="none" w:sz="0" w:space="0" w:color="auto"/>
        <w:left w:val="none" w:sz="0" w:space="0" w:color="auto"/>
        <w:bottom w:val="none" w:sz="0" w:space="0" w:color="auto"/>
        <w:right w:val="none" w:sz="0" w:space="0" w:color="auto"/>
      </w:divBdr>
    </w:div>
    <w:div w:id="137768550">
      <w:bodyDiv w:val="1"/>
      <w:marLeft w:val="0"/>
      <w:marRight w:val="0"/>
      <w:marTop w:val="0"/>
      <w:marBottom w:val="0"/>
      <w:divBdr>
        <w:top w:val="none" w:sz="0" w:space="0" w:color="auto"/>
        <w:left w:val="none" w:sz="0" w:space="0" w:color="auto"/>
        <w:bottom w:val="none" w:sz="0" w:space="0" w:color="auto"/>
        <w:right w:val="none" w:sz="0" w:space="0" w:color="auto"/>
      </w:divBdr>
    </w:div>
    <w:div w:id="137770309">
      <w:bodyDiv w:val="1"/>
      <w:marLeft w:val="0"/>
      <w:marRight w:val="0"/>
      <w:marTop w:val="0"/>
      <w:marBottom w:val="0"/>
      <w:divBdr>
        <w:top w:val="none" w:sz="0" w:space="0" w:color="auto"/>
        <w:left w:val="none" w:sz="0" w:space="0" w:color="auto"/>
        <w:bottom w:val="none" w:sz="0" w:space="0" w:color="auto"/>
        <w:right w:val="none" w:sz="0" w:space="0" w:color="auto"/>
      </w:divBdr>
    </w:div>
    <w:div w:id="139617320">
      <w:bodyDiv w:val="1"/>
      <w:marLeft w:val="0"/>
      <w:marRight w:val="0"/>
      <w:marTop w:val="0"/>
      <w:marBottom w:val="0"/>
      <w:divBdr>
        <w:top w:val="none" w:sz="0" w:space="0" w:color="auto"/>
        <w:left w:val="none" w:sz="0" w:space="0" w:color="auto"/>
        <w:bottom w:val="none" w:sz="0" w:space="0" w:color="auto"/>
        <w:right w:val="none" w:sz="0" w:space="0" w:color="auto"/>
      </w:divBdr>
    </w:div>
    <w:div w:id="139736685">
      <w:bodyDiv w:val="1"/>
      <w:marLeft w:val="0"/>
      <w:marRight w:val="0"/>
      <w:marTop w:val="0"/>
      <w:marBottom w:val="0"/>
      <w:divBdr>
        <w:top w:val="none" w:sz="0" w:space="0" w:color="auto"/>
        <w:left w:val="none" w:sz="0" w:space="0" w:color="auto"/>
        <w:bottom w:val="none" w:sz="0" w:space="0" w:color="auto"/>
        <w:right w:val="none" w:sz="0" w:space="0" w:color="auto"/>
      </w:divBdr>
    </w:div>
    <w:div w:id="140772027">
      <w:bodyDiv w:val="1"/>
      <w:marLeft w:val="0"/>
      <w:marRight w:val="0"/>
      <w:marTop w:val="0"/>
      <w:marBottom w:val="0"/>
      <w:divBdr>
        <w:top w:val="none" w:sz="0" w:space="0" w:color="auto"/>
        <w:left w:val="none" w:sz="0" w:space="0" w:color="auto"/>
        <w:bottom w:val="none" w:sz="0" w:space="0" w:color="auto"/>
        <w:right w:val="none" w:sz="0" w:space="0" w:color="auto"/>
      </w:divBdr>
    </w:div>
    <w:div w:id="141041554">
      <w:bodyDiv w:val="1"/>
      <w:marLeft w:val="0"/>
      <w:marRight w:val="0"/>
      <w:marTop w:val="0"/>
      <w:marBottom w:val="0"/>
      <w:divBdr>
        <w:top w:val="none" w:sz="0" w:space="0" w:color="auto"/>
        <w:left w:val="none" w:sz="0" w:space="0" w:color="auto"/>
        <w:bottom w:val="none" w:sz="0" w:space="0" w:color="auto"/>
        <w:right w:val="none" w:sz="0" w:space="0" w:color="auto"/>
      </w:divBdr>
    </w:div>
    <w:div w:id="143013055">
      <w:bodyDiv w:val="1"/>
      <w:marLeft w:val="0"/>
      <w:marRight w:val="0"/>
      <w:marTop w:val="0"/>
      <w:marBottom w:val="0"/>
      <w:divBdr>
        <w:top w:val="none" w:sz="0" w:space="0" w:color="auto"/>
        <w:left w:val="none" w:sz="0" w:space="0" w:color="auto"/>
        <w:bottom w:val="none" w:sz="0" w:space="0" w:color="auto"/>
        <w:right w:val="none" w:sz="0" w:space="0" w:color="auto"/>
      </w:divBdr>
    </w:div>
    <w:div w:id="143548079">
      <w:bodyDiv w:val="1"/>
      <w:marLeft w:val="0"/>
      <w:marRight w:val="0"/>
      <w:marTop w:val="0"/>
      <w:marBottom w:val="0"/>
      <w:divBdr>
        <w:top w:val="none" w:sz="0" w:space="0" w:color="auto"/>
        <w:left w:val="none" w:sz="0" w:space="0" w:color="auto"/>
        <w:bottom w:val="none" w:sz="0" w:space="0" w:color="auto"/>
        <w:right w:val="none" w:sz="0" w:space="0" w:color="auto"/>
      </w:divBdr>
    </w:div>
    <w:div w:id="144055688">
      <w:bodyDiv w:val="1"/>
      <w:marLeft w:val="0"/>
      <w:marRight w:val="0"/>
      <w:marTop w:val="0"/>
      <w:marBottom w:val="0"/>
      <w:divBdr>
        <w:top w:val="none" w:sz="0" w:space="0" w:color="auto"/>
        <w:left w:val="none" w:sz="0" w:space="0" w:color="auto"/>
        <w:bottom w:val="none" w:sz="0" w:space="0" w:color="auto"/>
        <w:right w:val="none" w:sz="0" w:space="0" w:color="auto"/>
      </w:divBdr>
    </w:div>
    <w:div w:id="145704385">
      <w:bodyDiv w:val="1"/>
      <w:marLeft w:val="0"/>
      <w:marRight w:val="0"/>
      <w:marTop w:val="0"/>
      <w:marBottom w:val="0"/>
      <w:divBdr>
        <w:top w:val="none" w:sz="0" w:space="0" w:color="auto"/>
        <w:left w:val="none" w:sz="0" w:space="0" w:color="auto"/>
        <w:bottom w:val="none" w:sz="0" w:space="0" w:color="auto"/>
        <w:right w:val="none" w:sz="0" w:space="0" w:color="auto"/>
      </w:divBdr>
    </w:div>
    <w:div w:id="146898645">
      <w:bodyDiv w:val="1"/>
      <w:marLeft w:val="0"/>
      <w:marRight w:val="0"/>
      <w:marTop w:val="0"/>
      <w:marBottom w:val="0"/>
      <w:divBdr>
        <w:top w:val="none" w:sz="0" w:space="0" w:color="auto"/>
        <w:left w:val="none" w:sz="0" w:space="0" w:color="auto"/>
        <w:bottom w:val="none" w:sz="0" w:space="0" w:color="auto"/>
        <w:right w:val="none" w:sz="0" w:space="0" w:color="auto"/>
      </w:divBdr>
    </w:div>
    <w:div w:id="147063793">
      <w:bodyDiv w:val="1"/>
      <w:marLeft w:val="0"/>
      <w:marRight w:val="0"/>
      <w:marTop w:val="0"/>
      <w:marBottom w:val="0"/>
      <w:divBdr>
        <w:top w:val="none" w:sz="0" w:space="0" w:color="auto"/>
        <w:left w:val="none" w:sz="0" w:space="0" w:color="auto"/>
        <w:bottom w:val="none" w:sz="0" w:space="0" w:color="auto"/>
        <w:right w:val="none" w:sz="0" w:space="0" w:color="auto"/>
      </w:divBdr>
    </w:div>
    <w:div w:id="147677043">
      <w:bodyDiv w:val="1"/>
      <w:marLeft w:val="0"/>
      <w:marRight w:val="0"/>
      <w:marTop w:val="0"/>
      <w:marBottom w:val="0"/>
      <w:divBdr>
        <w:top w:val="none" w:sz="0" w:space="0" w:color="auto"/>
        <w:left w:val="none" w:sz="0" w:space="0" w:color="auto"/>
        <w:bottom w:val="none" w:sz="0" w:space="0" w:color="auto"/>
        <w:right w:val="none" w:sz="0" w:space="0" w:color="auto"/>
      </w:divBdr>
    </w:div>
    <w:div w:id="149367423">
      <w:bodyDiv w:val="1"/>
      <w:marLeft w:val="0"/>
      <w:marRight w:val="0"/>
      <w:marTop w:val="0"/>
      <w:marBottom w:val="0"/>
      <w:divBdr>
        <w:top w:val="none" w:sz="0" w:space="0" w:color="auto"/>
        <w:left w:val="none" w:sz="0" w:space="0" w:color="auto"/>
        <w:bottom w:val="none" w:sz="0" w:space="0" w:color="auto"/>
        <w:right w:val="none" w:sz="0" w:space="0" w:color="auto"/>
      </w:divBdr>
    </w:div>
    <w:div w:id="149449895">
      <w:bodyDiv w:val="1"/>
      <w:marLeft w:val="0"/>
      <w:marRight w:val="0"/>
      <w:marTop w:val="0"/>
      <w:marBottom w:val="0"/>
      <w:divBdr>
        <w:top w:val="none" w:sz="0" w:space="0" w:color="auto"/>
        <w:left w:val="none" w:sz="0" w:space="0" w:color="auto"/>
        <w:bottom w:val="none" w:sz="0" w:space="0" w:color="auto"/>
        <w:right w:val="none" w:sz="0" w:space="0" w:color="auto"/>
      </w:divBdr>
    </w:div>
    <w:div w:id="149903956">
      <w:bodyDiv w:val="1"/>
      <w:marLeft w:val="0"/>
      <w:marRight w:val="0"/>
      <w:marTop w:val="0"/>
      <w:marBottom w:val="0"/>
      <w:divBdr>
        <w:top w:val="none" w:sz="0" w:space="0" w:color="auto"/>
        <w:left w:val="none" w:sz="0" w:space="0" w:color="auto"/>
        <w:bottom w:val="none" w:sz="0" w:space="0" w:color="auto"/>
        <w:right w:val="none" w:sz="0" w:space="0" w:color="auto"/>
      </w:divBdr>
    </w:div>
    <w:div w:id="151651961">
      <w:bodyDiv w:val="1"/>
      <w:marLeft w:val="0"/>
      <w:marRight w:val="0"/>
      <w:marTop w:val="0"/>
      <w:marBottom w:val="0"/>
      <w:divBdr>
        <w:top w:val="none" w:sz="0" w:space="0" w:color="auto"/>
        <w:left w:val="none" w:sz="0" w:space="0" w:color="auto"/>
        <w:bottom w:val="none" w:sz="0" w:space="0" w:color="auto"/>
        <w:right w:val="none" w:sz="0" w:space="0" w:color="auto"/>
      </w:divBdr>
    </w:div>
    <w:div w:id="151914788">
      <w:bodyDiv w:val="1"/>
      <w:marLeft w:val="0"/>
      <w:marRight w:val="0"/>
      <w:marTop w:val="0"/>
      <w:marBottom w:val="0"/>
      <w:divBdr>
        <w:top w:val="none" w:sz="0" w:space="0" w:color="auto"/>
        <w:left w:val="none" w:sz="0" w:space="0" w:color="auto"/>
        <w:bottom w:val="none" w:sz="0" w:space="0" w:color="auto"/>
        <w:right w:val="none" w:sz="0" w:space="0" w:color="auto"/>
      </w:divBdr>
    </w:div>
    <w:div w:id="153182767">
      <w:bodyDiv w:val="1"/>
      <w:marLeft w:val="0"/>
      <w:marRight w:val="0"/>
      <w:marTop w:val="0"/>
      <w:marBottom w:val="0"/>
      <w:divBdr>
        <w:top w:val="none" w:sz="0" w:space="0" w:color="auto"/>
        <w:left w:val="none" w:sz="0" w:space="0" w:color="auto"/>
        <w:bottom w:val="none" w:sz="0" w:space="0" w:color="auto"/>
        <w:right w:val="none" w:sz="0" w:space="0" w:color="auto"/>
      </w:divBdr>
    </w:div>
    <w:div w:id="154103783">
      <w:bodyDiv w:val="1"/>
      <w:marLeft w:val="0"/>
      <w:marRight w:val="0"/>
      <w:marTop w:val="0"/>
      <w:marBottom w:val="0"/>
      <w:divBdr>
        <w:top w:val="none" w:sz="0" w:space="0" w:color="auto"/>
        <w:left w:val="none" w:sz="0" w:space="0" w:color="auto"/>
        <w:bottom w:val="none" w:sz="0" w:space="0" w:color="auto"/>
        <w:right w:val="none" w:sz="0" w:space="0" w:color="auto"/>
      </w:divBdr>
    </w:div>
    <w:div w:id="155076698">
      <w:bodyDiv w:val="1"/>
      <w:marLeft w:val="0"/>
      <w:marRight w:val="0"/>
      <w:marTop w:val="0"/>
      <w:marBottom w:val="0"/>
      <w:divBdr>
        <w:top w:val="none" w:sz="0" w:space="0" w:color="auto"/>
        <w:left w:val="none" w:sz="0" w:space="0" w:color="auto"/>
        <w:bottom w:val="none" w:sz="0" w:space="0" w:color="auto"/>
        <w:right w:val="none" w:sz="0" w:space="0" w:color="auto"/>
      </w:divBdr>
    </w:div>
    <w:div w:id="156237906">
      <w:bodyDiv w:val="1"/>
      <w:marLeft w:val="0"/>
      <w:marRight w:val="0"/>
      <w:marTop w:val="0"/>
      <w:marBottom w:val="0"/>
      <w:divBdr>
        <w:top w:val="none" w:sz="0" w:space="0" w:color="auto"/>
        <w:left w:val="none" w:sz="0" w:space="0" w:color="auto"/>
        <w:bottom w:val="none" w:sz="0" w:space="0" w:color="auto"/>
        <w:right w:val="none" w:sz="0" w:space="0" w:color="auto"/>
      </w:divBdr>
    </w:div>
    <w:div w:id="157429055">
      <w:bodyDiv w:val="1"/>
      <w:marLeft w:val="0"/>
      <w:marRight w:val="0"/>
      <w:marTop w:val="0"/>
      <w:marBottom w:val="0"/>
      <w:divBdr>
        <w:top w:val="none" w:sz="0" w:space="0" w:color="auto"/>
        <w:left w:val="none" w:sz="0" w:space="0" w:color="auto"/>
        <w:bottom w:val="none" w:sz="0" w:space="0" w:color="auto"/>
        <w:right w:val="none" w:sz="0" w:space="0" w:color="auto"/>
      </w:divBdr>
    </w:div>
    <w:div w:id="157842190">
      <w:bodyDiv w:val="1"/>
      <w:marLeft w:val="0"/>
      <w:marRight w:val="0"/>
      <w:marTop w:val="0"/>
      <w:marBottom w:val="0"/>
      <w:divBdr>
        <w:top w:val="none" w:sz="0" w:space="0" w:color="auto"/>
        <w:left w:val="none" w:sz="0" w:space="0" w:color="auto"/>
        <w:bottom w:val="none" w:sz="0" w:space="0" w:color="auto"/>
        <w:right w:val="none" w:sz="0" w:space="0" w:color="auto"/>
      </w:divBdr>
    </w:div>
    <w:div w:id="159127696">
      <w:bodyDiv w:val="1"/>
      <w:marLeft w:val="0"/>
      <w:marRight w:val="0"/>
      <w:marTop w:val="0"/>
      <w:marBottom w:val="0"/>
      <w:divBdr>
        <w:top w:val="none" w:sz="0" w:space="0" w:color="auto"/>
        <w:left w:val="none" w:sz="0" w:space="0" w:color="auto"/>
        <w:bottom w:val="none" w:sz="0" w:space="0" w:color="auto"/>
        <w:right w:val="none" w:sz="0" w:space="0" w:color="auto"/>
      </w:divBdr>
    </w:div>
    <w:div w:id="159855891">
      <w:bodyDiv w:val="1"/>
      <w:marLeft w:val="0"/>
      <w:marRight w:val="0"/>
      <w:marTop w:val="0"/>
      <w:marBottom w:val="0"/>
      <w:divBdr>
        <w:top w:val="none" w:sz="0" w:space="0" w:color="auto"/>
        <w:left w:val="none" w:sz="0" w:space="0" w:color="auto"/>
        <w:bottom w:val="none" w:sz="0" w:space="0" w:color="auto"/>
        <w:right w:val="none" w:sz="0" w:space="0" w:color="auto"/>
      </w:divBdr>
    </w:div>
    <w:div w:id="161433042">
      <w:bodyDiv w:val="1"/>
      <w:marLeft w:val="0"/>
      <w:marRight w:val="0"/>
      <w:marTop w:val="0"/>
      <w:marBottom w:val="0"/>
      <w:divBdr>
        <w:top w:val="none" w:sz="0" w:space="0" w:color="auto"/>
        <w:left w:val="none" w:sz="0" w:space="0" w:color="auto"/>
        <w:bottom w:val="none" w:sz="0" w:space="0" w:color="auto"/>
        <w:right w:val="none" w:sz="0" w:space="0" w:color="auto"/>
      </w:divBdr>
    </w:div>
    <w:div w:id="163395564">
      <w:bodyDiv w:val="1"/>
      <w:marLeft w:val="0"/>
      <w:marRight w:val="0"/>
      <w:marTop w:val="0"/>
      <w:marBottom w:val="0"/>
      <w:divBdr>
        <w:top w:val="none" w:sz="0" w:space="0" w:color="auto"/>
        <w:left w:val="none" w:sz="0" w:space="0" w:color="auto"/>
        <w:bottom w:val="none" w:sz="0" w:space="0" w:color="auto"/>
        <w:right w:val="none" w:sz="0" w:space="0" w:color="auto"/>
      </w:divBdr>
    </w:div>
    <w:div w:id="163591363">
      <w:bodyDiv w:val="1"/>
      <w:marLeft w:val="0"/>
      <w:marRight w:val="0"/>
      <w:marTop w:val="0"/>
      <w:marBottom w:val="0"/>
      <w:divBdr>
        <w:top w:val="none" w:sz="0" w:space="0" w:color="auto"/>
        <w:left w:val="none" w:sz="0" w:space="0" w:color="auto"/>
        <w:bottom w:val="none" w:sz="0" w:space="0" w:color="auto"/>
        <w:right w:val="none" w:sz="0" w:space="0" w:color="auto"/>
      </w:divBdr>
    </w:div>
    <w:div w:id="165022971">
      <w:bodyDiv w:val="1"/>
      <w:marLeft w:val="0"/>
      <w:marRight w:val="0"/>
      <w:marTop w:val="0"/>
      <w:marBottom w:val="0"/>
      <w:divBdr>
        <w:top w:val="none" w:sz="0" w:space="0" w:color="auto"/>
        <w:left w:val="none" w:sz="0" w:space="0" w:color="auto"/>
        <w:bottom w:val="none" w:sz="0" w:space="0" w:color="auto"/>
        <w:right w:val="none" w:sz="0" w:space="0" w:color="auto"/>
      </w:divBdr>
    </w:div>
    <w:div w:id="165629527">
      <w:bodyDiv w:val="1"/>
      <w:marLeft w:val="0"/>
      <w:marRight w:val="0"/>
      <w:marTop w:val="0"/>
      <w:marBottom w:val="0"/>
      <w:divBdr>
        <w:top w:val="none" w:sz="0" w:space="0" w:color="auto"/>
        <w:left w:val="none" w:sz="0" w:space="0" w:color="auto"/>
        <w:bottom w:val="none" w:sz="0" w:space="0" w:color="auto"/>
        <w:right w:val="none" w:sz="0" w:space="0" w:color="auto"/>
      </w:divBdr>
    </w:div>
    <w:div w:id="166362202">
      <w:bodyDiv w:val="1"/>
      <w:marLeft w:val="0"/>
      <w:marRight w:val="0"/>
      <w:marTop w:val="0"/>
      <w:marBottom w:val="0"/>
      <w:divBdr>
        <w:top w:val="none" w:sz="0" w:space="0" w:color="auto"/>
        <w:left w:val="none" w:sz="0" w:space="0" w:color="auto"/>
        <w:bottom w:val="none" w:sz="0" w:space="0" w:color="auto"/>
        <w:right w:val="none" w:sz="0" w:space="0" w:color="auto"/>
      </w:divBdr>
    </w:div>
    <w:div w:id="166986190">
      <w:bodyDiv w:val="1"/>
      <w:marLeft w:val="0"/>
      <w:marRight w:val="0"/>
      <w:marTop w:val="0"/>
      <w:marBottom w:val="0"/>
      <w:divBdr>
        <w:top w:val="none" w:sz="0" w:space="0" w:color="auto"/>
        <w:left w:val="none" w:sz="0" w:space="0" w:color="auto"/>
        <w:bottom w:val="none" w:sz="0" w:space="0" w:color="auto"/>
        <w:right w:val="none" w:sz="0" w:space="0" w:color="auto"/>
      </w:divBdr>
    </w:div>
    <w:div w:id="167719101">
      <w:bodyDiv w:val="1"/>
      <w:marLeft w:val="0"/>
      <w:marRight w:val="0"/>
      <w:marTop w:val="0"/>
      <w:marBottom w:val="0"/>
      <w:divBdr>
        <w:top w:val="none" w:sz="0" w:space="0" w:color="auto"/>
        <w:left w:val="none" w:sz="0" w:space="0" w:color="auto"/>
        <w:bottom w:val="none" w:sz="0" w:space="0" w:color="auto"/>
        <w:right w:val="none" w:sz="0" w:space="0" w:color="auto"/>
      </w:divBdr>
    </w:div>
    <w:div w:id="169415662">
      <w:bodyDiv w:val="1"/>
      <w:marLeft w:val="0"/>
      <w:marRight w:val="0"/>
      <w:marTop w:val="0"/>
      <w:marBottom w:val="0"/>
      <w:divBdr>
        <w:top w:val="none" w:sz="0" w:space="0" w:color="auto"/>
        <w:left w:val="none" w:sz="0" w:space="0" w:color="auto"/>
        <w:bottom w:val="none" w:sz="0" w:space="0" w:color="auto"/>
        <w:right w:val="none" w:sz="0" w:space="0" w:color="auto"/>
      </w:divBdr>
    </w:div>
    <w:div w:id="170142981">
      <w:bodyDiv w:val="1"/>
      <w:marLeft w:val="0"/>
      <w:marRight w:val="0"/>
      <w:marTop w:val="0"/>
      <w:marBottom w:val="0"/>
      <w:divBdr>
        <w:top w:val="none" w:sz="0" w:space="0" w:color="auto"/>
        <w:left w:val="none" w:sz="0" w:space="0" w:color="auto"/>
        <w:bottom w:val="none" w:sz="0" w:space="0" w:color="auto"/>
        <w:right w:val="none" w:sz="0" w:space="0" w:color="auto"/>
      </w:divBdr>
    </w:div>
    <w:div w:id="171191217">
      <w:bodyDiv w:val="1"/>
      <w:marLeft w:val="0"/>
      <w:marRight w:val="0"/>
      <w:marTop w:val="0"/>
      <w:marBottom w:val="0"/>
      <w:divBdr>
        <w:top w:val="none" w:sz="0" w:space="0" w:color="auto"/>
        <w:left w:val="none" w:sz="0" w:space="0" w:color="auto"/>
        <w:bottom w:val="none" w:sz="0" w:space="0" w:color="auto"/>
        <w:right w:val="none" w:sz="0" w:space="0" w:color="auto"/>
      </w:divBdr>
    </w:div>
    <w:div w:id="172497657">
      <w:bodyDiv w:val="1"/>
      <w:marLeft w:val="0"/>
      <w:marRight w:val="0"/>
      <w:marTop w:val="0"/>
      <w:marBottom w:val="0"/>
      <w:divBdr>
        <w:top w:val="none" w:sz="0" w:space="0" w:color="auto"/>
        <w:left w:val="none" w:sz="0" w:space="0" w:color="auto"/>
        <w:bottom w:val="none" w:sz="0" w:space="0" w:color="auto"/>
        <w:right w:val="none" w:sz="0" w:space="0" w:color="auto"/>
      </w:divBdr>
    </w:div>
    <w:div w:id="172956720">
      <w:bodyDiv w:val="1"/>
      <w:marLeft w:val="0"/>
      <w:marRight w:val="0"/>
      <w:marTop w:val="0"/>
      <w:marBottom w:val="0"/>
      <w:divBdr>
        <w:top w:val="none" w:sz="0" w:space="0" w:color="auto"/>
        <w:left w:val="none" w:sz="0" w:space="0" w:color="auto"/>
        <w:bottom w:val="none" w:sz="0" w:space="0" w:color="auto"/>
        <w:right w:val="none" w:sz="0" w:space="0" w:color="auto"/>
      </w:divBdr>
    </w:div>
    <w:div w:id="173614569">
      <w:bodyDiv w:val="1"/>
      <w:marLeft w:val="0"/>
      <w:marRight w:val="0"/>
      <w:marTop w:val="0"/>
      <w:marBottom w:val="0"/>
      <w:divBdr>
        <w:top w:val="none" w:sz="0" w:space="0" w:color="auto"/>
        <w:left w:val="none" w:sz="0" w:space="0" w:color="auto"/>
        <w:bottom w:val="none" w:sz="0" w:space="0" w:color="auto"/>
        <w:right w:val="none" w:sz="0" w:space="0" w:color="auto"/>
      </w:divBdr>
    </w:div>
    <w:div w:id="173813583">
      <w:bodyDiv w:val="1"/>
      <w:marLeft w:val="0"/>
      <w:marRight w:val="0"/>
      <w:marTop w:val="0"/>
      <w:marBottom w:val="0"/>
      <w:divBdr>
        <w:top w:val="none" w:sz="0" w:space="0" w:color="auto"/>
        <w:left w:val="none" w:sz="0" w:space="0" w:color="auto"/>
        <w:bottom w:val="none" w:sz="0" w:space="0" w:color="auto"/>
        <w:right w:val="none" w:sz="0" w:space="0" w:color="auto"/>
      </w:divBdr>
    </w:div>
    <w:div w:id="174150512">
      <w:bodyDiv w:val="1"/>
      <w:marLeft w:val="0"/>
      <w:marRight w:val="0"/>
      <w:marTop w:val="0"/>
      <w:marBottom w:val="0"/>
      <w:divBdr>
        <w:top w:val="none" w:sz="0" w:space="0" w:color="auto"/>
        <w:left w:val="none" w:sz="0" w:space="0" w:color="auto"/>
        <w:bottom w:val="none" w:sz="0" w:space="0" w:color="auto"/>
        <w:right w:val="none" w:sz="0" w:space="0" w:color="auto"/>
      </w:divBdr>
    </w:div>
    <w:div w:id="174342138">
      <w:bodyDiv w:val="1"/>
      <w:marLeft w:val="0"/>
      <w:marRight w:val="0"/>
      <w:marTop w:val="0"/>
      <w:marBottom w:val="0"/>
      <w:divBdr>
        <w:top w:val="none" w:sz="0" w:space="0" w:color="auto"/>
        <w:left w:val="none" w:sz="0" w:space="0" w:color="auto"/>
        <w:bottom w:val="none" w:sz="0" w:space="0" w:color="auto"/>
        <w:right w:val="none" w:sz="0" w:space="0" w:color="auto"/>
      </w:divBdr>
    </w:div>
    <w:div w:id="175966445">
      <w:bodyDiv w:val="1"/>
      <w:marLeft w:val="0"/>
      <w:marRight w:val="0"/>
      <w:marTop w:val="0"/>
      <w:marBottom w:val="0"/>
      <w:divBdr>
        <w:top w:val="none" w:sz="0" w:space="0" w:color="auto"/>
        <w:left w:val="none" w:sz="0" w:space="0" w:color="auto"/>
        <w:bottom w:val="none" w:sz="0" w:space="0" w:color="auto"/>
        <w:right w:val="none" w:sz="0" w:space="0" w:color="auto"/>
      </w:divBdr>
    </w:div>
    <w:div w:id="176161142">
      <w:bodyDiv w:val="1"/>
      <w:marLeft w:val="0"/>
      <w:marRight w:val="0"/>
      <w:marTop w:val="0"/>
      <w:marBottom w:val="0"/>
      <w:divBdr>
        <w:top w:val="none" w:sz="0" w:space="0" w:color="auto"/>
        <w:left w:val="none" w:sz="0" w:space="0" w:color="auto"/>
        <w:bottom w:val="none" w:sz="0" w:space="0" w:color="auto"/>
        <w:right w:val="none" w:sz="0" w:space="0" w:color="auto"/>
      </w:divBdr>
    </w:div>
    <w:div w:id="176315000">
      <w:bodyDiv w:val="1"/>
      <w:marLeft w:val="0"/>
      <w:marRight w:val="0"/>
      <w:marTop w:val="0"/>
      <w:marBottom w:val="0"/>
      <w:divBdr>
        <w:top w:val="none" w:sz="0" w:space="0" w:color="auto"/>
        <w:left w:val="none" w:sz="0" w:space="0" w:color="auto"/>
        <w:bottom w:val="none" w:sz="0" w:space="0" w:color="auto"/>
        <w:right w:val="none" w:sz="0" w:space="0" w:color="auto"/>
      </w:divBdr>
    </w:div>
    <w:div w:id="177815336">
      <w:bodyDiv w:val="1"/>
      <w:marLeft w:val="0"/>
      <w:marRight w:val="0"/>
      <w:marTop w:val="0"/>
      <w:marBottom w:val="0"/>
      <w:divBdr>
        <w:top w:val="none" w:sz="0" w:space="0" w:color="auto"/>
        <w:left w:val="none" w:sz="0" w:space="0" w:color="auto"/>
        <w:bottom w:val="none" w:sz="0" w:space="0" w:color="auto"/>
        <w:right w:val="none" w:sz="0" w:space="0" w:color="auto"/>
      </w:divBdr>
    </w:div>
    <w:div w:id="178279079">
      <w:bodyDiv w:val="1"/>
      <w:marLeft w:val="0"/>
      <w:marRight w:val="0"/>
      <w:marTop w:val="0"/>
      <w:marBottom w:val="0"/>
      <w:divBdr>
        <w:top w:val="none" w:sz="0" w:space="0" w:color="auto"/>
        <w:left w:val="none" w:sz="0" w:space="0" w:color="auto"/>
        <w:bottom w:val="none" w:sz="0" w:space="0" w:color="auto"/>
        <w:right w:val="none" w:sz="0" w:space="0" w:color="auto"/>
      </w:divBdr>
    </w:div>
    <w:div w:id="179855619">
      <w:bodyDiv w:val="1"/>
      <w:marLeft w:val="0"/>
      <w:marRight w:val="0"/>
      <w:marTop w:val="0"/>
      <w:marBottom w:val="0"/>
      <w:divBdr>
        <w:top w:val="none" w:sz="0" w:space="0" w:color="auto"/>
        <w:left w:val="none" w:sz="0" w:space="0" w:color="auto"/>
        <w:bottom w:val="none" w:sz="0" w:space="0" w:color="auto"/>
        <w:right w:val="none" w:sz="0" w:space="0" w:color="auto"/>
      </w:divBdr>
    </w:div>
    <w:div w:id="180825461">
      <w:bodyDiv w:val="1"/>
      <w:marLeft w:val="0"/>
      <w:marRight w:val="0"/>
      <w:marTop w:val="0"/>
      <w:marBottom w:val="0"/>
      <w:divBdr>
        <w:top w:val="none" w:sz="0" w:space="0" w:color="auto"/>
        <w:left w:val="none" w:sz="0" w:space="0" w:color="auto"/>
        <w:bottom w:val="none" w:sz="0" w:space="0" w:color="auto"/>
        <w:right w:val="none" w:sz="0" w:space="0" w:color="auto"/>
      </w:divBdr>
    </w:div>
    <w:div w:id="180894696">
      <w:bodyDiv w:val="1"/>
      <w:marLeft w:val="0"/>
      <w:marRight w:val="0"/>
      <w:marTop w:val="0"/>
      <w:marBottom w:val="0"/>
      <w:divBdr>
        <w:top w:val="none" w:sz="0" w:space="0" w:color="auto"/>
        <w:left w:val="none" w:sz="0" w:space="0" w:color="auto"/>
        <w:bottom w:val="none" w:sz="0" w:space="0" w:color="auto"/>
        <w:right w:val="none" w:sz="0" w:space="0" w:color="auto"/>
      </w:divBdr>
    </w:div>
    <w:div w:id="181015044">
      <w:bodyDiv w:val="1"/>
      <w:marLeft w:val="0"/>
      <w:marRight w:val="0"/>
      <w:marTop w:val="0"/>
      <w:marBottom w:val="0"/>
      <w:divBdr>
        <w:top w:val="none" w:sz="0" w:space="0" w:color="auto"/>
        <w:left w:val="none" w:sz="0" w:space="0" w:color="auto"/>
        <w:bottom w:val="none" w:sz="0" w:space="0" w:color="auto"/>
        <w:right w:val="none" w:sz="0" w:space="0" w:color="auto"/>
      </w:divBdr>
    </w:div>
    <w:div w:id="181551307">
      <w:bodyDiv w:val="1"/>
      <w:marLeft w:val="0"/>
      <w:marRight w:val="0"/>
      <w:marTop w:val="0"/>
      <w:marBottom w:val="0"/>
      <w:divBdr>
        <w:top w:val="none" w:sz="0" w:space="0" w:color="auto"/>
        <w:left w:val="none" w:sz="0" w:space="0" w:color="auto"/>
        <w:bottom w:val="none" w:sz="0" w:space="0" w:color="auto"/>
        <w:right w:val="none" w:sz="0" w:space="0" w:color="auto"/>
      </w:divBdr>
    </w:div>
    <w:div w:id="181630924">
      <w:bodyDiv w:val="1"/>
      <w:marLeft w:val="0"/>
      <w:marRight w:val="0"/>
      <w:marTop w:val="0"/>
      <w:marBottom w:val="0"/>
      <w:divBdr>
        <w:top w:val="none" w:sz="0" w:space="0" w:color="auto"/>
        <w:left w:val="none" w:sz="0" w:space="0" w:color="auto"/>
        <w:bottom w:val="none" w:sz="0" w:space="0" w:color="auto"/>
        <w:right w:val="none" w:sz="0" w:space="0" w:color="auto"/>
      </w:divBdr>
    </w:div>
    <w:div w:id="183788001">
      <w:bodyDiv w:val="1"/>
      <w:marLeft w:val="0"/>
      <w:marRight w:val="0"/>
      <w:marTop w:val="0"/>
      <w:marBottom w:val="0"/>
      <w:divBdr>
        <w:top w:val="none" w:sz="0" w:space="0" w:color="auto"/>
        <w:left w:val="none" w:sz="0" w:space="0" w:color="auto"/>
        <w:bottom w:val="none" w:sz="0" w:space="0" w:color="auto"/>
        <w:right w:val="none" w:sz="0" w:space="0" w:color="auto"/>
      </w:divBdr>
    </w:div>
    <w:div w:id="184486933">
      <w:bodyDiv w:val="1"/>
      <w:marLeft w:val="0"/>
      <w:marRight w:val="0"/>
      <w:marTop w:val="0"/>
      <w:marBottom w:val="0"/>
      <w:divBdr>
        <w:top w:val="none" w:sz="0" w:space="0" w:color="auto"/>
        <w:left w:val="none" w:sz="0" w:space="0" w:color="auto"/>
        <w:bottom w:val="none" w:sz="0" w:space="0" w:color="auto"/>
        <w:right w:val="none" w:sz="0" w:space="0" w:color="auto"/>
      </w:divBdr>
    </w:div>
    <w:div w:id="185599236">
      <w:bodyDiv w:val="1"/>
      <w:marLeft w:val="0"/>
      <w:marRight w:val="0"/>
      <w:marTop w:val="0"/>
      <w:marBottom w:val="0"/>
      <w:divBdr>
        <w:top w:val="none" w:sz="0" w:space="0" w:color="auto"/>
        <w:left w:val="none" w:sz="0" w:space="0" w:color="auto"/>
        <w:bottom w:val="none" w:sz="0" w:space="0" w:color="auto"/>
        <w:right w:val="none" w:sz="0" w:space="0" w:color="auto"/>
      </w:divBdr>
    </w:div>
    <w:div w:id="186330652">
      <w:bodyDiv w:val="1"/>
      <w:marLeft w:val="0"/>
      <w:marRight w:val="0"/>
      <w:marTop w:val="0"/>
      <w:marBottom w:val="0"/>
      <w:divBdr>
        <w:top w:val="none" w:sz="0" w:space="0" w:color="auto"/>
        <w:left w:val="none" w:sz="0" w:space="0" w:color="auto"/>
        <w:bottom w:val="none" w:sz="0" w:space="0" w:color="auto"/>
        <w:right w:val="none" w:sz="0" w:space="0" w:color="auto"/>
      </w:divBdr>
    </w:div>
    <w:div w:id="186338128">
      <w:bodyDiv w:val="1"/>
      <w:marLeft w:val="0"/>
      <w:marRight w:val="0"/>
      <w:marTop w:val="0"/>
      <w:marBottom w:val="0"/>
      <w:divBdr>
        <w:top w:val="none" w:sz="0" w:space="0" w:color="auto"/>
        <w:left w:val="none" w:sz="0" w:space="0" w:color="auto"/>
        <w:bottom w:val="none" w:sz="0" w:space="0" w:color="auto"/>
        <w:right w:val="none" w:sz="0" w:space="0" w:color="auto"/>
      </w:divBdr>
    </w:div>
    <w:div w:id="186867517">
      <w:bodyDiv w:val="1"/>
      <w:marLeft w:val="0"/>
      <w:marRight w:val="0"/>
      <w:marTop w:val="0"/>
      <w:marBottom w:val="0"/>
      <w:divBdr>
        <w:top w:val="none" w:sz="0" w:space="0" w:color="auto"/>
        <w:left w:val="none" w:sz="0" w:space="0" w:color="auto"/>
        <w:bottom w:val="none" w:sz="0" w:space="0" w:color="auto"/>
        <w:right w:val="none" w:sz="0" w:space="0" w:color="auto"/>
      </w:divBdr>
    </w:div>
    <w:div w:id="187375883">
      <w:bodyDiv w:val="1"/>
      <w:marLeft w:val="0"/>
      <w:marRight w:val="0"/>
      <w:marTop w:val="0"/>
      <w:marBottom w:val="0"/>
      <w:divBdr>
        <w:top w:val="none" w:sz="0" w:space="0" w:color="auto"/>
        <w:left w:val="none" w:sz="0" w:space="0" w:color="auto"/>
        <w:bottom w:val="none" w:sz="0" w:space="0" w:color="auto"/>
        <w:right w:val="none" w:sz="0" w:space="0" w:color="auto"/>
      </w:divBdr>
    </w:div>
    <w:div w:id="187455040">
      <w:bodyDiv w:val="1"/>
      <w:marLeft w:val="0"/>
      <w:marRight w:val="0"/>
      <w:marTop w:val="0"/>
      <w:marBottom w:val="0"/>
      <w:divBdr>
        <w:top w:val="none" w:sz="0" w:space="0" w:color="auto"/>
        <w:left w:val="none" w:sz="0" w:space="0" w:color="auto"/>
        <w:bottom w:val="none" w:sz="0" w:space="0" w:color="auto"/>
        <w:right w:val="none" w:sz="0" w:space="0" w:color="auto"/>
      </w:divBdr>
    </w:div>
    <w:div w:id="189610323">
      <w:bodyDiv w:val="1"/>
      <w:marLeft w:val="0"/>
      <w:marRight w:val="0"/>
      <w:marTop w:val="0"/>
      <w:marBottom w:val="0"/>
      <w:divBdr>
        <w:top w:val="none" w:sz="0" w:space="0" w:color="auto"/>
        <w:left w:val="none" w:sz="0" w:space="0" w:color="auto"/>
        <w:bottom w:val="none" w:sz="0" w:space="0" w:color="auto"/>
        <w:right w:val="none" w:sz="0" w:space="0" w:color="auto"/>
      </w:divBdr>
    </w:div>
    <w:div w:id="192229260">
      <w:bodyDiv w:val="1"/>
      <w:marLeft w:val="0"/>
      <w:marRight w:val="0"/>
      <w:marTop w:val="0"/>
      <w:marBottom w:val="0"/>
      <w:divBdr>
        <w:top w:val="none" w:sz="0" w:space="0" w:color="auto"/>
        <w:left w:val="none" w:sz="0" w:space="0" w:color="auto"/>
        <w:bottom w:val="none" w:sz="0" w:space="0" w:color="auto"/>
        <w:right w:val="none" w:sz="0" w:space="0" w:color="auto"/>
      </w:divBdr>
    </w:div>
    <w:div w:id="192573519">
      <w:bodyDiv w:val="1"/>
      <w:marLeft w:val="0"/>
      <w:marRight w:val="0"/>
      <w:marTop w:val="0"/>
      <w:marBottom w:val="0"/>
      <w:divBdr>
        <w:top w:val="none" w:sz="0" w:space="0" w:color="auto"/>
        <w:left w:val="none" w:sz="0" w:space="0" w:color="auto"/>
        <w:bottom w:val="none" w:sz="0" w:space="0" w:color="auto"/>
        <w:right w:val="none" w:sz="0" w:space="0" w:color="auto"/>
      </w:divBdr>
    </w:div>
    <w:div w:id="192575271">
      <w:bodyDiv w:val="1"/>
      <w:marLeft w:val="0"/>
      <w:marRight w:val="0"/>
      <w:marTop w:val="0"/>
      <w:marBottom w:val="0"/>
      <w:divBdr>
        <w:top w:val="none" w:sz="0" w:space="0" w:color="auto"/>
        <w:left w:val="none" w:sz="0" w:space="0" w:color="auto"/>
        <w:bottom w:val="none" w:sz="0" w:space="0" w:color="auto"/>
        <w:right w:val="none" w:sz="0" w:space="0" w:color="auto"/>
      </w:divBdr>
    </w:div>
    <w:div w:id="192888962">
      <w:bodyDiv w:val="1"/>
      <w:marLeft w:val="0"/>
      <w:marRight w:val="0"/>
      <w:marTop w:val="0"/>
      <w:marBottom w:val="0"/>
      <w:divBdr>
        <w:top w:val="none" w:sz="0" w:space="0" w:color="auto"/>
        <w:left w:val="none" w:sz="0" w:space="0" w:color="auto"/>
        <w:bottom w:val="none" w:sz="0" w:space="0" w:color="auto"/>
        <w:right w:val="none" w:sz="0" w:space="0" w:color="auto"/>
      </w:divBdr>
    </w:div>
    <w:div w:id="194198758">
      <w:bodyDiv w:val="1"/>
      <w:marLeft w:val="0"/>
      <w:marRight w:val="0"/>
      <w:marTop w:val="0"/>
      <w:marBottom w:val="0"/>
      <w:divBdr>
        <w:top w:val="none" w:sz="0" w:space="0" w:color="auto"/>
        <w:left w:val="none" w:sz="0" w:space="0" w:color="auto"/>
        <w:bottom w:val="none" w:sz="0" w:space="0" w:color="auto"/>
        <w:right w:val="none" w:sz="0" w:space="0" w:color="auto"/>
      </w:divBdr>
    </w:div>
    <w:div w:id="195167667">
      <w:bodyDiv w:val="1"/>
      <w:marLeft w:val="0"/>
      <w:marRight w:val="0"/>
      <w:marTop w:val="0"/>
      <w:marBottom w:val="0"/>
      <w:divBdr>
        <w:top w:val="none" w:sz="0" w:space="0" w:color="auto"/>
        <w:left w:val="none" w:sz="0" w:space="0" w:color="auto"/>
        <w:bottom w:val="none" w:sz="0" w:space="0" w:color="auto"/>
        <w:right w:val="none" w:sz="0" w:space="0" w:color="auto"/>
      </w:divBdr>
    </w:div>
    <w:div w:id="195393502">
      <w:bodyDiv w:val="1"/>
      <w:marLeft w:val="0"/>
      <w:marRight w:val="0"/>
      <w:marTop w:val="0"/>
      <w:marBottom w:val="0"/>
      <w:divBdr>
        <w:top w:val="none" w:sz="0" w:space="0" w:color="auto"/>
        <w:left w:val="none" w:sz="0" w:space="0" w:color="auto"/>
        <w:bottom w:val="none" w:sz="0" w:space="0" w:color="auto"/>
        <w:right w:val="none" w:sz="0" w:space="0" w:color="auto"/>
      </w:divBdr>
    </w:div>
    <w:div w:id="196159121">
      <w:bodyDiv w:val="1"/>
      <w:marLeft w:val="0"/>
      <w:marRight w:val="0"/>
      <w:marTop w:val="0"/>
      <w:marBottom w:val="0"/>
      <w:divBdr>
        <w:top w:val="none" w:sz="0" w:space="0" w:color="auto"/>
        <w:left w:val="none" w:sz="0" w:space="0" w:color="auto"/>
        <w:bottom w:val="none" w:sz="0" w:space="0" w:color="auto"/>
        <w:right w:val="none" w:sz="0" w:space="0" w:color="auto"/>
      </w:divBdr>
    </w:div>
    <w:div w:id="196162262">
      <w:bodyDiv w:val="1"/>
      <w:marLeft w:val="0"/>
      <w:marRight w:val="0"/>
      <w:marTop w:val="0"/>
      <w:marBottom w:val="0"/>
      <w:divBdr>
        <w:top w:val="none" w:sz="0" w:space="0" w:color="auto"/>
        <w:left w:val="none" w:sz="0" w:space="0" w:color="auto"/>
        <w:bottom w:val="none" w:sz="0" w:space="0" w:color="auto"/>
        <w:right w:val="none" w:sz="0" w:space="0" w:color="auto"/>
      </w:divBdr>
    </w:div>
    <w:div w:id="196280325">
      <w:bodyDiv w:val="1"/>
      <w:marLeft w:val="0"/>
      <w:marRight w:val="0"/>
      <w:marTop w:val="0"/>
      <w:marBottom w:val="0"/>
      <w:divBdr>
        <w:top w:val="none" w:sz="0" w:space="0" w:color="auto"/>
        <w:left w:val="none" w:sz="0" w:space="0" w:color="auto"/>
        <w:bottom w:val="none" w:sz="0" w:space="0" w:color="auto"/>
        <w:right w:val="none" w:sz="0" w:space="0" w:color="auto"/>
      </w:divBdr>
    </w:div>
    <w:div w:id="197206736">
      <w:bodyDiv w:val="1"/>
      <w:marLeft w:val="0"/>
      <w:marRight w:val="0"/>
      <w:marTop w:val="0"/>
      <w:marBottom w:val="0"/>
      <w:divBdr>
        <w:top w:val="none" w:sz="0" w:space="0" w:color="auto"/>
        <w:left w:val="none" w:sz="0" w:space="0" w:color="auto"/>
        <w:bottom w:val="none" w:sz="0" w:space="0" w:color="auto"/>
        <w:right w:val="none" w:sz="0" w:space="0" w:color="auto"/>
      </w:divBdr>
    </w:div>
    <w:div w:id="197354597">
      <w:bodyDiv w:val="1"/>
      <w:marLeft w:val="0"/>
      <w:marRight w:val="0"/>
      <w:marTop w:val="0"/>
      <w:marBottom w:val="0"/>
      <w:divBdr>
        <w:top w:val="none" w:sz="0" w:space="0" w:color="auto"/>
        <w:left w:val="none" w:sz="0" w:space="0" w:color="auto"/>
        <w:bottom w:val="none" w:sz="0" w:space="0" w:color="auto"/>
        <w:right w:val="none" w:sz="0" w:space="0" w:color="auto"/>
      </w:divBdr>
    </w:div>
    <w:div w:id="197595443">
      <w:bodyDiv w:val="1"/>
      <w:marLeft w:val="0"/>
      <w:marRight w:val="0"/>
      <w:marTop w:val="0"/>
      <w:marBottom w:val="0"/>
      <w:divBdr>
        <w:top w:val="none" w:sz="0" w:space="0" w:color="auto"/>
        <w:left w:val="none" w:sz="0" w:space="0" w:color="auto"/>
        <w:bottom w:val="none" w:sz="0" w:space="0" w:color="auto"/>
        <w:right w:val="none" w:sz="0" w:space="0" w:color="auto"/>
      </w:divBdr>
    </w:div>
    <w:div w:id="198275282">
      <w:bodyDiv w:val="1"/>
      <w:marLeft w:val="0"/>
      <w:marRight w:val="0"/>
      <w:marTop w:val="0"/>
      <w:marBottom w:val="0"/>
      <w:divBdr>
        <w:top w:val="none" w:sz="0" w:space="0" w:color="auto"/>
        <w:left w:val="none" w:sz="0" w:space="0" w:color="auto"/>
        <w:bottom w:val="none" w:sz="0" w:space="0" w:color="auto"/>
        <w:right w:val="none" w:sz="0" w:space="0" w:color="auto"/>
      </w:divBdr>
    </w:div>
    <w:div w:id="199439929">
      <w:bodyDiv w:val="1"/>
      <w:marLeft w:val="0"/>
      <w:marRight w:val="0"/>
      <w:marTop w:val="0"/>
      <w:marBottom w:val="0"/>
      <w:divBdr>
        <w:top w:val="none" w:sz="0" w:space="0" w:color="auto"/>
        <w:left w:val="none" w:sz="0" w:space="0" w:color="auto"/>
        <w:bottom w:val="none" w:sz="0" w:space="0" w:color="auto"/>
        <w:right w:val="none" w:sz="0" w:space="0" w:color="auto"/>
      </w:divBdr>
    </w:div>
    <w:div w:id="199823443">
      <w:bodyDiv w:val="1"/>
      <w:marLeft w:val="0"/>
      <w:marRight w:val="0"/>
      <w:marTop w:val="0"/>
      <w:marBottom w:val="0"/>
      <w:divBdr>
        <w:top w:val="none" w:sz="0" w:space="0" w:color="auto"/>
        <w:left w:val="none" w:sz="0" w:space="0" w:color="auto"/>
        <w:bottom w:val="none" w:sz="0" w:space="0" w:color="auto"/>
        <w:right w:val="none" w:sz="0" w:space="0" w:color="auto"/>
      </w:divBdr>
    </w:div>
    <w:div w:id="200097532">
      <w:bodyDiv w:val="1"/>
      <w:marLeft w:val="0"/>
      <w:marRight w:val="0"/>
      <w:marTop w:val="0"/>
      <w:marBottom w:val="0"/>
      <w:divBdr>
        <w:top w:val="none" w:sz="0" w:space="0" w:color="auto"/>
        <w:left w:val="none" w:sz="0" w:space="0" w:color="auto"/>
        <w:bottom w:val="none" w:sz="0" w:space="0" w:color="auto"/>
        <w:right w:val="none" w:sz="0" w:space="0" w:color="auto"/>
      </w:divBdr>
    </w:div>
    <w:div w:id="200214591">
      <w:bodyDiv w:val="1"/>
      <w:marLeft w:val="0"/>
      <w:marRight w:val="0"/>
      <w:marTop w:val="0"/>
      <w:marBottom w:val="0"/>
      <w:divBdr>
        <w:top w:val="none" w:sz="0" w:space="0" w:color="auto"/>
        <w:left w:val="none" w:sz="0" w:space="0" w:color="auto"/>
        <w:bottom w:val="none" w:sz="0" w:space="0" w:color="auto"/>
        <w:right w:val="none" w:sz="0" w:space="0" w:color="auto"/>
      </w:divBdr>
    </w:div>
    <w:div w:id="200434803">
      <w:bodyDiv w:val="1"/>
      <w:marLeft w:val="0"/>
      <w:marRight w:val="0"/>
      <w:marTop w:val="0"/>
      <w:marBottom w:val="0"/>
      <w:divBdr>
        <w:top w:val="none" w:sz="0" w:space="0" w:color="auto"/>
        <w:left w:val="none" w:sz="0" w:space="0" w:color="auto"/>
        <w:bottom w:val="none" w:sz="0" w:space="0" w:color="auto"/>
        <w:right w:val="none" w:sz="0" w:space="0" w:color="auto"/>
      </w:divBdr>
    </w:div>
    <w:div w:id="201020100">
      <w:bodyDiv w:val="1"/>
      <w:marLeft w:val="0"/>
      <w:marRight w:val="0"/>
      <w:marTop w:val="0"/>
      <w:marBottom w:val="0"/>
      <w:divBdr>
        <w:top w:val="none" w:sz="0" w:space="0" w:color="auto"/>
        <w:left w:val="none" w:sz="0" w:space="0" w:color="auto"/>
        <w:bottom w:val="none" w:sz="0" w:space="0" w:color="auto"/>
        <w:right w:val="none" w:sz="0" w:space="0" w:color="auto"/>
      </w:divBdr>
    </w:div>
    <w:div w:id="201066001">
      <w:bodyDiv w:val="1"/>
      <w:marLeft w:val="0"/>
      <w:marRight w:val="0"/>
      <w:marTop w:val="0"/>
      <w:marBottom w:val="0"/>
      <w:divBdr>
        <w:top w:val="none" w:sz="0" w:space="0" w:color="auto"/>
        <w:left w:val="none" w:sz="0" w:space="0" w:color="auto"/>
        <w:bottom w:val="none" w:sz="0" w:space="0" w:color="auto"/>
        <w:right w:val="none" w:sz="0" w:space="0" w:color="auto"/>
      </w:divBdr>
    </w:div>
    <w:div w:id="201092013">
      <w:bodyDiv w:val="1"/>
      <w:marLeft w:val="0"/>
      <w:marRight w:val="0"/>
      <w:marTop w:val="0"/>
      <w:marBottom w:val="0"/>
      <w:divBdr>
        <w:top w:val="none" w:sz="0" w:space="0" w:color="auto"/>
        <w:left w:val="none" w:sz="0" w:space="0" w:color="auto"/>
        <w:bottom w:val="none" w:sz="0" w:space="0" w:color="auto"/>
        <w:right w:val="none" w:sz="0" w:space="0" w:color="auto"/>
      </w:divBdr>
    </w:div>
    <w:div w:id="201097094">
      <w:bodyDiv w:val="1"/>
      <w:marLeft w:val="0"/>
      <w:marRight w:val="0"/>
      <w:marTop w:val="0"/>
      <w:marBottom w:val="0"/>
      <w:divBdr>
        <w:top w:val="none" w:sz="0" w:space="0" w:color="auto"/>
        <w:left w:val="none" w:sz="0" w:space="0" w:color="auto"/>
        <w:bottom w:val="none" w:sz="0" w:space="0" w:color="auto"/>
        <w:right w:val="none" w:sz="0" w:space="0" w:color="auto"/>
      </w:divBdr>
    </w:div>
    <w:div w:id="202717592">
      <w:bodyDiv w:val="1"/>
      <w:marLeft w:val="0"/>
      <w:marRight w:val="0"/>
      <w:marTop w:val="0"/>
      <w:marBottom w:val="0"/>
      <w:divBdr>
        <w:top w:val="none" w:sz="0" w:space="0" w:color="auto"/>
        <w:left w:val="none" w:sz="0" w:space="0" w:color="auto"/>
        <w:bottom w:val="none" w:sz="0" w:space="0" w:color="auto"/>
        <w:right w:val="none" w:sz="0" w:space="0" w:color="auto"/>
      </w:divBdr>
    </w:div>
    <w:div w:id="204106290">
      <w:bodyDiv w:val="1"/>
      <w:marLeft w:val="0"/>
      <w:marRight w:val="0"/>
      <w:marTop w:val="0"/>
      <w:marBottom w:val="0"/>
      <w:divBdr>
        <w:top w:val="none" w:sz="0" w:space="0" w:color="auto"/>
        <w:left w:val="none" w:sz="0" w:space="0" w:color="auto"/>
        <w:bottom w:val="none" w:sz="0" w:space="0" w:color="auto"/>
        <w:right w:val="none" w:sz="0" w:space="0" w:color="auto"/>
      </w:divBdr>
    </w:div>
    <w:div w:id="205220670">
      <w:bodyDiv w:val="1"/>
      <w:marLeft w:val="0"/>
      <w:marRight w:val="0"/>
      <w:marTop w:val="0"/>
      <w:marBottom w:val="0"/>
      <w:divBdr>
        <w:top w:val="none" w:sz="0" w:space="0" w:color="auto"/>
        <w:left w:val="none" w:sz="0" w:space="0" w:color="auto"/>
        <w:bottom w:val="none" w:sz="0" w:space="0" w:color="auto"/>
        <w:right w:val="none" w:sz="0" w:space="0" w:color="auto"/>
      </w:divBdr>
    </w:div>
    <w:div w:id="205459572">
      <w:bodyDiv w:val="1"/>
      <w:marLeft w:val="0"/>
      <w:marRight w:val="0"/>
      <w:marTop w:val="0"/>
      <w:marBottom w:val="0"/>
      <w:divBdr>
        <w:top w:val="none" w:sz="0" w:space="0" w:color="auto"/>
        <w:left w:val="none" w:sz="0" w:space="0" w:color="auto"/>
        <w:bottom w:val="none" w:sz="0" w:space="0" w:color="auto"/>
        <w:right w:val="none" w:sz="0" w:space="0" w:color="auto"/>
      </w:divBdr>
    </w:div>
    <w:div w:id="205917854">
      <w:bodyDiv w:val="1"/>
      <w:marLeft w:val="0"/>
      <w:marRight w:val="0"/>
      <w:marTop w:val="0"/>
      <w:marBottom w:val="0"/>
      <w:divBdr>
        <w:top w:val="none" w:sz="0" w:space="0" w:color="auto"/>
        <w:left w:val="none" w:sz="0" w:space="0" w:color="auto"/>
        <w:bottom w:val="none" w:sz="0" w:space="0" w:color="auto"/>
        <w:right w:val="none" w:sz="0" w:space="0" w:color="auto"/>
      </w:divBdr>
    </w:div>
    <w:div w:id="206645228">
      <w:bodyDiv w:val="1"/>
      <w:marLeft w:val="0"/>
      <w:marRight w:val="0"/>
      <w:marTop w:val="0"/>
      <w:marBottom w:val="0"/>
      <w:divBdr>
        <w:top w:val="none" w:sz="0" w:space="0" w:color="auto"/>
        <w:left w:val="none" w:sz="0" w:space="0" w:color="auto"/>
        <w:bottom w:val="none" w:sz="0" w:space="0" w:color="auto"/>
        <w:right w:val="none" w:sz="0" w:space="0" w:color="auto"/>
      </w:divBdr>
    </w:div>
    <w:div w:id="206721197">
      <w:bodyDiv w:val="1"/>
      <w:marLeft w:val="0"/>
      <w:marRight w:val="0"/>
      <w:marTop w:val="0"/>
      <w:marBottom w:val="0"/>
      <w:divBdr>
        <w:top w:val="none" w:sz="0" w:space="0" w:color="auto"/>
        <w:left w:val="none" w:sz="0" w:space="0" w:color="auto"/>
        <w:bottom w:val="none" w:sz="0" w:space="0" w:color="auto"/>
        <w:right w:val="none" w:sz="0" w:space="0" w:color="auto"/>
      </w:divBdr>
    </w:div>
    <w:div w:id="208230321">
      <w:bodyDiv w:val="1"/>
      <w:marLeft w:val="0"/>
      <w:marRight w:val="0"/>
      <w:marTop w:val="0"/>
      <w:marBottom w:val="0"/>
      <w:divBdr>
        <w:top w:val="none" w:sz="0" w:space="0" w:color="auto"/>
        <w:left w:val="none" w:sz="0" w:space="0" w:color="auto"/>
        <w:bottom w:val="none" w:sz="0" w:space="0" w:color="auto"/>
        <w:right w:val="none" w:sz="0" w:space="0" w:color="auto"/>
      </w:divBdr>
    </w:div>
    <w:div w:id="209415159">
      <w:bodyDiv w:val="1"/>
      <w:marLeft w:val="0"/>
      <w:marRight w:val="0"/>
      <w:marTop w:val="0"/>
      <w:marBottom w:val="0"/>
      <w:divBdr>
        <w:top w:val="none" w:sz="0" w:space="0" w:color="auto"/>
        <w:left w:val="none" w:sz="0" w:space="0" w:color="auto"/>
        <w:bottom w:val="none" w:sz="0" w:space="0" w:color="auto"/>
        <w:right w:val="none" w:sz="0" w:space="0" w:color="auto"/>
      </w:divBdr>
    </w:div>
    <w:div w:id="211770207">
      <w:bodyDiv w:val="1"/>
      <w:marLeft w:val="0"/>
      <w:marRight w:val="0"/>
      <w:marTop w:val="0"/>
      <w:marBottom w:val="0"/>
      <w:divBdr>
        <w:top w:val="none" w:sz="0" w:space="0" w:color="auto"/>
        <w:left w:val="none" w:sz="0" w:space="0" w:color="auto"/>
        <w:bottom w:val="none" w:sz="0" w:space="0" w:color="auto"/>
        <w:right w:val="none" w:sz="0" w:space="0" w:color="auto"/>
      </w:divBdr>
    </w:div>
    <w:div w:id="212733834">
      <w:bodyDiv w:val="1"/>
      <w:marLeft w:val="0"/>
      <w:marRight w:val="0"/>
      <w:marTop w:val="0"/>
      <w:marBottom w:val="0"/>
      <w:divBdr>
        <w:top w:val="none" w:sz="0" w:space="0" w:color="auto"/>
        <w:left w:val="none" w:sz="0" w:space="0" w:color="auto"/>
        <w:bottom w:val="none" w:sz="0" w:space="0" w:color="auto"/>
        <w:right w:val="none" w:sz="0" w:space="0" w:color="auto"/>
      </w:divBdr>
    </w:div>
    <w:div w:id="212741623">
      <w:bodyDiv w:val="1"/>
      <w:marLeft w:val="0"/>
      <w:marRight w:val="0"/>
      <w:marTop w:val="0"/>
      <w:marBottom w:val="0"/>
      <w:divBdr>
        <w:top w:val="none" w:sz="0" w:space="0" w:color="auto"/>
        <w:left w:val="none" w:sz="0" w:space="0" w:color="auto"/>
        <w:bottom w:val="none" w:sz="0" w:space="0" w:color="auto"/>
        <w:right w:val="none" w:sz="0" w:space="0" w:color="auto"/>
      </w:divBdr>
    </w:div>
    <w:div w:id="213736522">
      <w:bodyDiv w:val="1"/>
      <w:marLeft w:val="0"/>
      <w:marRight w:val="0"/>
      <w:marTop w:val="0"/>
      <w:marBottom w:val="0"/>
      <w:divBdr>
        <w:top w:val="none" w:sz="0" w:space="0" w:color="auto"/>
        <w:left w:val="none" w:sz="0" w:space="0" w:color="auto"/>
        <w:bottom w:val="none" w:sz="0" w:space="0" w:color="auto"/>
        <w:right w:val="none" w:sz="0" w:space="0" w:color="auto"/>
      </w:divBdr>
    </w:div>
    <w:div w:id="214238331">
      <w:bodyDiv w:val="1"/>
      <w:marLeft w:val="0"/>
      <w:marRight w:val="0"/>
      <w:marTop w:val="0"/>
      <w:marBottom w:val="0"/>
      <w:divBdr>
        <w:top w:val="none" w:sz="0" w:space="0" w:color="auto"/>
        <w:left w:val="none" w:sz="0" w:space="0" w:color="auto"/>
        <w:bottom w:val="none" w:sz="0" w:space="0" w:color="auto"/>
        <w:right w:val="none" w:sz="0" w:space="0" w:color="auto"/>
      </w:divBdr>
    </w:div>
    <w:div w:id="214392208">
      <w:bodyDiv w:val="1"/>
      <w:marLeft w:val="0"/>
      <w:marRight w:val="0"/>
      <w:marTop w:val="0"/>
      <w:marBottom w:val="0"/>
      <w:divBdr>
        <w:top w:val="none" w:sz="0" w:space="0" w:color="auto"/>
        <w:left w:val="none" w:sz="0" w:space="0" w:color="auto"/>
        <w:bottom w:val="none" w:sz="0" w:space="0" w:color="auto"/>
        <w:right w:val="none" w:sz="0" w:space="0" w:color="auto"/>
      </w:divBdr>
    </w:div>
    <w:div w:id="215625459">
      <w:bodyDiv w:val="1"/>
      <w:marLeft w:val="0"/>
      <w:marRight w:val="0"/>
      <w:marTop w:val="0"/>
      <w:marBottom w:val="0"/>
      <w:divBdr>
        <w:top w:val="none" w:sz="0" w:space="0" w:color="auto"/>
        <w:left w:val="none" w:sz="0" w:space="0" w:color="auto"/>
        <w:bottom w:val="none" w:sz="0" w:space="0" w:color="auto"/>
        <w:right w:val="none" w:sz="0" w:space="0" w:color="auto"/>
      </w:divBdr>
    </w:div>
    <w:div w:id="215819462">
      <w:bodyDiv w:val="1"/>
      <w:marLeft w:val="0"/>
      <w:marRight w:val="0"/>
      <w:marTop w:val="0"/>
      <w:marBottom w:val="0"/>
      <w:divBdr>
        <w:top w:val="none" w:sz="0" w:space="0" w:color="auto"/>
        <w:left w:val="none" w:sz="0" w:space="0" w:color="auto"/>
        <w:bottom w:val="none" w:sz="0" w:space="0" w:color="auto"/>
        <w:right w:val="none" w:sz="0" w:space="0" w:color="auto"/>
      </w:divBdr>
    </w:div>
    <w:div w:id="218590595">
      <w:bodyDiv w:val="1"/>
      <w:marLeft w:val="0"/>
      <w:marRight w:val="0"/>
      <w:marTop w:val="0"/>
      <w:marBottom w:val="0"/>
      <w:divBdr>
        <w:top w:val="none" w:sz="0" w:space="0" w:color="auto"/>
        <w:left w:val="none" w:sz="0" w:space="0" w:color="auto"/>
        <w:bottom w:val="none" w:sz="0" w:space="0" w:color="auto"/>
        <w:right w:val="none" w:sz="0" w:space="0" w:color="auto"/>
      </w:divBdr>
    </w:div>
    <w:div w:id="218857382">
      <w:bodyDiv w:val="1"/>
      <w:marLeft w:val="0"/>
      <w:marRight w:val="0"/>
      <w:marTop w:val="0"/>
      <w:marBottom w:val="0"/>
      <w:divBdr>
        <w:top w:val="none" w:sz="0" w:space="0" w:color="auto"/>
        <w:left w:val="none" w:sz="0" w:space="0" w:color="auto"/>
        <w:bottom w:val="none" w:sz="0" w:space="0" w:color="auto"/>
        <w:right w:val="none" w:sz="0" w:space="0" w:color="auto"/>
      </w:divBdr>
    </w:div>
    <w:div w:id="219824732">
      <w:bodyDiv w:val="1"/>
      <w:marLeft w:val="0"/>
      <w:marRight w:val="0"/>
      <w:marTop w:val="0"/>
      <w:marBottom w:val="0"/>
      <w:divBdr>
        <w:top w:val="none" w:sz="0" w:space="0" w:color="auto"/>
        <w:left w:val="none" w:sz="0" w:space="0" w:color="auto"/>
        <w:bottom w:val="none" w:sz="0" w:space="0" w:color="auto"/>
        <w:right w:val="none" w:sz="0" w:space="0" w:color="auto"/>
      </w:divBdr>
    </w:div>
    <w:div w:id="220019802">
      <w:bodyDiv w:val="1"/>
      <w:marLeft w:val="0"/>
      <w:marRight w:val="0"/>
      <w:marTop w:val="0"/>
      <w:marBottom w:val="0"/>
      <w:divBdr>
        <w:top w:val="none" w:sz="0" w:space="0" w:color="auto"/>
        <w:left w:val="none" w:sz="0" w:space="0" w:color="auto"/>
        <w:bottom w:val="none" w:sz="0" w:space="0" w:color="auto"/>
        <w:right w:val="none" w:sz="0" w:space="0" w:color="auto"/>
      </w:divBdr>
    </w:div>
    <w:div w:id="220364256">
      <w:bodyDiv w:val="1"/>
      <w:marLeft w:val="0"/>
      <w:marRight w:val="0"/>
      <w:marTop w:val="0"/>
      <w:marBottom w:val="0"/>
      <w:divBdr>
        <w:top w:val="none" w:sz="0" w:space="0" w:color="auto"/>
        <w:left w:val="none" w:sz="0" w:space="0" w:color="auto"/>
        <w:bottom w:val="none" w:sz="0" w:space="0" w:color="auto"/>
        <w:right w:val="none" w:sz="0" w:space="0" w:color="auto"/>
      </w:divBdr>
    </w:div>
    <w:div w:id="220673631">
      <w:bodyDiv w:val="1"/>
      <w:marLeft w:val="0"/>
      <w:marRight w:val="0"/>
      <w:marTop w:val="0"/>
      <w:marBottom w:val="0"/>
      <w:divBdr>
        <w:top w:val="none" w:sz="0" w:space="0" w:color="auto"/>
        <w:left w:val="none" w:sz="0" w:space="0" w:color="auto"/>
        <w:bottom w:val="none" w:sz="0" w:space="0" w:color="auto"/>
        <w:right w:val="none" w:sz="0" w:space="0" w:color="auto"/>
      </w:divBdr>
    </w:div>
    <w:div w:id="221211453">
      <w:bodyDiv w:val="1"/>
      <w:marLeft w:val="0"/>
      <w:marRight w:val="0"/>
      <w:marTop w:val="0"/>
      <w:marBottom w:val="0"/>
      <w:divBdr>
        <w:top w:val="none" w:sz="0" w:space="0" w:color="auto"/>
        <w:left w:val="none" w:sz="0" w:space="0" w:color="auto"/>
        <w:bottom w:val="none" w:sz="0" w:space="0" w:color="auto"/>
        <w:right w:val="none" w:sz="0" w:space="0" w:color="auto"/>
      </w:divBdr>
    </w:div>
    <w:div w:id="221526350">
      <w:bodyDiv w:val="1"/>
      <w:marLeft w:val="0"/>
      <w:marRight w:val="0"/>
      <w:marTop w:val="0"/>
      <w:marBottom w:val="0"/>
      <w:divBdr>
        <w:top w:val="none" w:sz="0" w:space="0" w:color="auto"/>
        <w:left w:val="none" w:sz="0" w:space="0" w:color="auto"/>
        <w:bottom w:val="none" w:sz="0" w:space="0" w:color="auto"/>
        <w:right w:val="none" w:sz="0" w:space="0" w:color="auto"/>
      </w:divBdr>
    </w:div>
    <w:div w:id="222256166">
      <w:bodyDiv w:val="1"/>
      <w:marLeft w:val="0"/>
      <w:marRight w:val="0"/>
      <w:marTop w:val="0"/>
      <w:marBottom w:val="0"/>
      <w:divBdr>
        <w:top w:val="none" w:sz="0" w:space="0" w:color="auto"/>
        <w:left w:val="none" w:sz="0" w:space="0" w:color="auto"/>
        <w:bottom w:val="none" w:sz="0" w:space="0" w:color="auto"/>
        <w:right w:val="none" w:sz="0" w:space="0" w:color="auto"/>
      </w:divBdr>
    </w:div>
    <w:div w:id="222449791">
      <w:bodyDiv w:val="1"/>
      <w:marLeft w:val="0"/>
      <w:marRight w:val="0"/>
      <w:marTop w:val="0"/>
      <w:marBottom w:val="0"/>
      <w:divBdr>
        <w:top w:val="none" w:sz="0" w:space="0" w:color="auto"/>
        <w:left w:val="none" w:sz="0" w:space="0" w:color="auto"/>
        <w:bottom w:val="none" w:sz="0" w:space="0" w:color="auto"/>
        <w:right w:val="none" w:sz="0" w:space="0" w:color="auto"/>
      </w:divBdr>
    </w:div>
    <w:div w:id="224023855">
      <w:bodyDiv w:val="1"/>
      <w:marLeft w:val="0"/>
      <w:marRight w:val="0"/>
      <w:marTop w:val="0"/>
      <w:marBottom w:val="0"/>
      <w:divBdr>
        <w:top w:val="none" w:sz="0" w:space="0" w:color="auto"/>
        <w:left w:val="none" w:sz="0" w:space="0" w:color="auto"/>
        <w:bottom w:val="none" w:sz="0" w:space="0" w:color="auto"/>
        <w:right w:val="none" w:sz="0" w:space="0" w:color="auto"/>
      </w:divBdr>
    </w:div>
    <w:div w:id="227035838">
      <w:bodyDiv w:val="1"/>
      <w:marLeft w:val="0"/>
      <w:marRight w:val="0"/>
      <w:marTop w:val="0"/>
      <w:marBottom w:val="0"/>
      <w:divBdr>
        <w:top w:val="none" w:sz="0" w:space="0" w:color="auto"/>
        <w:left w:val="none" w:sz="0" w:space="0" w:color="auto"/>
        <w:bottom w:val="none" w:sz="0" w:space="0" w:color="auto"/>
        <w:right w:val="none" w:sz="0" w:space="0" w:color="auto"/>
      </w:divBdr>
    </w:div>
    <w:div w:id="227107519">
      <w:bodyDiv w:val="1"/>
      <w:marLeft w:val="0"/>
      <w:marRight w:val="0"/>
      <w:marTop w:val="0"/>
      <w:marBottom w:val="0"/>
      <w:divBdr>
        <w:top w:val="none" w:sz="0" w:space="0" w:color="auto"/>
        <w:left w:val="none" w:sz="0" w:space="0" w:color="auto"/>
        <w:bottom w:val="none" w:sz="0" w:space="0" w:color="auto"/>
        <w:right w:val="none" w:sz="0" w:space="0" w:color="auto"/>
      </w:divBdr>
    </w:div>
    <w:div w:id="229728369">
      <w:bodyDiv w:val="1"/>
      <w:marLeft w:val="0"/>
      <w:marRight w:val="0"/>
      <w:marTop w:val="0"/>
      <w:marBottom w:val="0"/>
      <w:divBdr>
        <w:top w:val="none" w:sz="0" w:space="0" w:color="auto"/>
        <w:left w:val="none" w:sz="0" w:space="0" w:color="auto"/>
        <w:bottom w:val="none" w:sz="0" w:space="0" w:color="auto"/>
        <w:right w:val="none" w:sz="0" w:space="0" w:color="auto"/>
      </w:divBdr>
    </w:div>
    <w:div w:id="229996554">
      <w:bodyDiv w:val="1"/>
      <w:marLeft w:val="0"/>
      <w:marRight w:val="0"/>
      <w:marTop w:val="0"/>
      <w:marBottom w:val="0"/>
      <w:divBdr>
        <w:top w:val="none" w:sz="0" w:space="0" w:color="auto"/>
        <w:left w:val="none" w:sz="0" w:space="0" w:color="auto"/>
        <w:bottom w:val="none" w:sz="0" w:space="0" w:color="auto"/>
        <w:right w:val="none" w:sz="0" w:space="0" w:color="auto"/>
      </w:divBdr>
    </w:div>
    <w:div w:id="230696053">
      <w:bodyDiv w:val="1"/>
      <w:marLeft w:val="0"/>
      <w:marRight w:val="0"/>
      <w:marTop w:val="0"/>
      <w:marBottom w:val="0"/>
      <w:divBdr>
        <w:top w:val="none" w:sz="0" w:space="0" w:color="auto"/>
        <w:left w:val="none" w:sz="0" w:space="0" w:color="auto"/>
        <w:bottom w:val="none" w:sz="0" w:space="0" w:color="auto"/>
        <w:right w:val="none" w:sz="0" w:space="0" w:color="auto"/>
      </w:divBdr>
    </w:div>
    <w:div w:id="230772440">
      <w:bodyDiv w:val="1"/>
      <w:marLeft w:val="0"/>
      <w:marRight w:val="0"/>
      <w:marTop w:val="0"/>
      <w:marBottom w:val="0"/>
      <w:divBdr>
        <w:top w:val="none" w:sz="0" w:space="0" w:color="auto"/>
        <w:left w:val="none" w:sz="0" w:space="0" w:color="auto"/>
        <w:bottom w:val="none" w:sz="0" w:space="0" w:color="auto"/>
        <w:right w:val="none" w:sz="0" w:space="0" w:color="auto"/>
      </w:divBdr>
    </w:div>
    <w:div w:id="231241088">
      <w:bodyDiv w:val="1"/>
      <w:marLeft w:val="0"/>
      <w:marRight w:val="0"/>
      <w:marTop w:val="0"/>
      <w:marBottom w:val="0"/>
      <w:divBdr>
        <w:top w:val="none" w:sz="0" w:space="0" w:color="auto"/>
        <w:left w:val="none" w:sz="0" w:space="0" w:color="auto"/>
        <w:bottom w:val="none" w:sz="0" w:space="0" w:color="auto"/>
        <w:right w:val="none" w:sz="0" w:space="0" w:color="auto"/>
      </w:divBdr>
    </w:div>
    <w:div w:id="231350621">
      <w:bodyDiv w:val="1"/>
      <w:marLeft w:val="0"/>
      <w:marRight w:val="0"/>
      <w:marTop w:val="0"/>
      <w:marBottom w:val="0"/>
      <w:divBdr>
        <w:top w:val="none" w:sz="0" w:space="0" w:color="auto"/>
        <w:left w:val="none" w:sz="0" w:space="0" w:color="auto"/>
        <w:bottom w:val="none" w:sz="0" w:space="0" w:color="auto"/>
        <w:right w:val="none" w:sz="0" w:space="0" w:color="auto"/>
      </w:divBdr>
    </w:div>
    <w:div w:id="231475037">
      <w:bodyDiv w:val="1"/>
      <w:marLeft w:val="0"/>
      <w:marRight w:val="0"/>
      <w:marTop w:val="0"/>
      <w:marBottom w:val="0"/>
      <w:divBdr>
        <w:top w:val="none" w:sz="0" w:space="0" w:color="auto"/>
        <w:left w:val="none" w:sz="0" w:space="0" w:color="auto"/>
        <w:bottom w:val="none" w:sz="0" w:space="0" w:color="auto"/>
        <w:right w:val="none" w:sz="0" w:space="0" w:color="auto"/>
      </w:divBdr>
    </w:div>
    <w:div w:id="232204282">
      <w:bodyDiv w:val="1"/>
      <w:marLeft w:val="0"/>
      <w:marRight w:val="0"/>
      <w:marTop w:val="0"/>
      <w:marBottom w:val="0"/>
      <w:divBdr>
        <w:top w:val="none" w:sz="0" w:space="0" w:color="auto"/>
        <w:left w:val="none" w:sz="0" w:space="0" w:color="auto"/>
        <w:bottom w:val="none" w:sz="0" w:space="0" w:color="auto"/>
        <w:right w:val="none" w:sz="0" w:space="0" w:color="auto"/>
      </w:divBdr>
    </w:div>
    <w:div w:id="233318659">
      <w:bodyDiv w:val="1"/>
      <w:marLeft w:val="0"/>
      <w:marRight w:val="0"/>
      <w:marTop w:val="0"/>
      <w:marBottom w:val="0"/>
      <w:divBdr>
        <w:top w:val="none" w:sz="0" w:space="0" w:color="auto"/>
        <w:left w:val="none" w:sz="0" w:space="0" w:color="auto"/>
        <w:bottom w:val="none" w:sz="0" w:space="0" w:color="auto"/>
        <w:right w:val="none" w:sz="0" w:space="0" w:color="auto"/>
      </w:divBdr>
    </w:div>
    <w:div w:id="234366855">
      <w:bodyDiv w:val="1"/>
      <w:marLeft w:val="0"/>
      <w:marRight w:val="0"/>
      <w:marTop w:val="0"/>
      <w:marBottom w:val="0"/>
      <w:divBdr>
        <w:top w:val="none" w:sz="0" w:space="0" w:color="auto"/>
        <w:left w:val="none" w:sz="0" w:space="0" w:color="auto"/>
        <w:bottom w:val="none" w:sz="0" w:space="0" w:color="auto"/>
        <w:right w:val="none" w:sz="0" w:space="0" w:color="auto"/>
      </w:divBdr>
    </w:div>
    <w:div w:id="234827762">
      <w:bodyDiv w:val="1"/>
      <w:marLeft w:val="0"/>
      <w:marRight w:val="0"/>
      <w:marTop w:val="0"/>
      <w:marBottom w:val="0"/>
      <w:divBdr>
        <w:top w:val="none" w:sz="0" w:space="0" w:color="auto"/>
        <w:left w:val="none" w:sz="0" w:space="0" w:color="auto"/>
        <w:bottom w:val="none" w:sz="0" w:space="0" w:color="auto"/>
        <w:right w:val="none" w:sz="0" w:space="0" w:color="auto"/>
      </w:divBdr>
    </w:div>
    <w:div w:id="235819117">
      <w:bodyDiv w:val="1"/>
      <w:marLeft w:val="0"/>
      <w:marRight w:val="0"/>
      <w:marTop w:val="0"/>
      <w:marBottom w:val="0"/>
      <w:divBdr>
        <w:top w:val="none" w:sz="0" w:space="0" w:color="auto"/>
        <w:left w:val="none" w:sz="0" w:space="0" w:color="auto"/>
        <w:bottom w:val="none" w:sz="0" w:space="0" w:color="auto"/>
        <w:right w:val="none" w:sz="0" w:space="0" w:color="auto"/>
      </w:divBdr>
    </w:div>
    <w:div w:id="236282408">
      <w:bodyDiv w:val="1"/>
      <w:marLeft w:val="0"/>
      <w:marRight w:val="0"/>
      <w:marTop w:val="0"/>
      <w:marBottom w:val="0"/>
      <w:divBdr>
        <w:top w:val="none" w:sz="0" w:space="0" w:color="auto"/>
        <w:left w:val="none" w:sz="0" w:space="0" w:color="auto"/>
        <w:bottom w:val="none" w:sz="0" w:space="0" w:color="auto"/>
        <w:right w:val="none" w:sz="0" w:space="0" w:color="auto"/>
      </w:divBdr>
    </w:div>
    <w:div w:id="238294296">
      <w:bodyDiv w:val="1"/>
      <w:marLeft w:val="0"/>
      <w:marRight w:val="0"/>
      <w:marTop w:val="0"/>
      <w:marBottom w:val="0"/>
      <w:divBdr>
        <w:top w:val="none" w:sz="0" w:space="0" w:color="auto"/>
        <w:left w:val="none" w:sz="0" w:space="0" w:color="auto"/>
        <w:bottom w:val="none" w:sz="0" w:space="0" w:color="auto"/>
        <w:right w:val="none" w:sz="0" w:space="0" w:color="auto"/>
      </w:divBdr>
    </w:div>
    <w:div w:id="239609222">
      <w:bodyDiv w:val="1"/>
      <w:marLeft w:val="0"/>
      <w:marRight w:val="0"/>
      <w:marTop w:val="0"/>
      <w:marBottom w:val="0"/>
      <w:divBdr>
        <w:top w:val="none" w:sz="0" w:space="0" w:color="auto"/>
        <w:left w:val="none" w:sz="0" w:space="0" w:color="auto"/>
        <w:bottom w:val="none" w:sz="0" w:space="0" w:color="auto"/>
        <w:right w:val="none" w:sz="0" w:space="0" w:color="auto"/>
      </w:divBdr>
    </w:div>
    <w:div w:id="240413403">
      <w:bodyDiv w:val="1"/>
      <w:marLeft w:val="0"/>
      <w:marRight w:val="0"/>
      <w:marTop w:val="0"/>
      <w:marBottom w:val="0"/>
      <w:divBdr>
        <w:top w:val="none" w:sz="0" w:space="0" w:color="auto"/>
        <w:left w:val="none" w:sz="0" w:space="0" w:color="auto"/>
        <w:bottom w:val="none" w:sz="0" w:space="0" w:color="auto"/>
        <w:right w:val="none" w:sz="0" w:space="0" w:color="auto"/>
      </w:divBdr>
    </w:div>
    <w:div w:id="241254802">
      <w:bodyDiv w:val="1"/>
      <w:marLeft w:val="0"/>
      <w:marRight w:val="0"/>
      <w:marTop w:val="0"/>
      <w:marBottom w:val="0"/>
      <w:divBdr>
        <w:top w:val="none" w:sz="0" w:space="0" w:color="auto"/>
        <w:left w:val="none" w:sz="0" w:space="0" w:color="auto"/>
        <w:bottom w:val="none" w:sz="0" w:space="0" w:color="auto"/>
        <w:right w:val="none" w:sz="0" w:space="0" w:color="auto"/>
      </w:divBdr>
    </w:div>
    <w:div w:id="243608879">
      <w:bodyDiv w:val="1"/>
      <w:marLeft w:val="0"/>
      <w:marRight w:val="0"/>
      <w:marTop w:val="0"/>
      <w:marBottom w:val="0"/>
      <w:divBdr>
        <w:top w:val="none" w:sz="0" w:space="0" w:color="auto"/>
        <w:left w:val="none" w:sz="0" w:space="0" w:color="auto"/>
        <w:bottom w:val="none" w:sz="0" w:space="0" w:color="auto"/>
        <w:right w:val="none" w:sz="0" w:space="0" w:color="auto"/>
      </w:divBdr>
    </w:div>
    <w:div w:id="244346851">
      <w:bodyDiv w:val="1"/>
      <w:marLeft w:val="0"/>
      <w:marRight w:val="0"/>
      <w:marTop w:val="0"/>
      <w:marBottom w:val="0"/>
      <w:divBdr>
        <w:top w:val="none" w:sz="0" w:space="0" w:color="auto"/>
        <w:left w:val="none" w:sz="0" w:space="0" w:color="auto"/>
        <w:bottom w:val="none" w:sz="0" w:space="0" w:color="auto"/>
        <w:right w:val="none" w:sz="0" w:space="0" w:color="auto"/>
      </w:divBdr>
    </w:div>
    <w:div w:id="245194307">
      <w:bodyDiv w:val="1"/>
      <w:marLeft w:val="0"/>
      <w:marRight w:val="0"/>
      <w:marTop w:val="0"/>
      <w:marBottom w:val="0"/>
      <w:divBdr>
        <w:top w:val="none" w:sz="0" w:space="0" w:color="auto"/>
        <w:left w:val="none" w:sz="0" w:space="0" w:color="auto"/>
        <w:bottom w:val="none" w:sz="0" w:space="0" w:color="auto"/>
        <w:right w:val="none" w:sz="0" w:space="0" w:color="auto"/>
      </w:divBdr>
    </w:div>
    <w:div w:id="245581524">
      <w:bodyDiv w:val="1"/>
      <w:marLeft w:val="0"/>
      <w:marRight w:val="0"/>
      <w:marTop w:val="0"/>
      <w:marBottom w:val="0"/>
      <w:divBdr>
        <w:top w:val="none" w:sz="0" w:space="0" w:color="auto"/>
        <w:left w:val="none" w:sz="0" w:space="0" w:color="auto"/>
        <w:bottom w:val="none" w:sz="0" w:space="0" w:color="auto"/>
        <w:right w:val="none" w:sz="0" w:space="0" w:color="auto"/>
      </w:divBdr>
    </w:div>
    <w:div w:id="246306992">
      <w:bodyDiv w:val="1"/>
      <w:marLeft w:val="0"/>
      <w:marRight w:val="0"/>
      <w:marTop w:val="0"/>
      <w:marBottom w:val="0"/>
      <w:divBdr>
        <w:top w:val="none" w:sz="0" w:space="0" w:color="auto"/>
        <w:left w:val="none" w:sz="0" w:space="0" w:color="auto"/>
        <w:bottom w:val="none" w:sz="0" w:space="0" w:color="auto"/>
        <w:right w:val="none" w:sz="0" w:space="0" w:color="auto"/>
      </w:divBdr>
    </w:div>
    <w:div w:id="246690622">
      <w:bodyDiv w:val="1"/>
      <w:marLeft w:val="0"/>
      <w:marRight w:val="0"/>
      <w:marTop w:val="0"/>
      <w:marBottom w:val="0"/>
      <w:divBdr>
        <w:top w:val="none" w:sz="0" w:space="0" w:color="auto"/>
        <w:left w:val="none" w:sz="0" w:space="0" w:color="auto"/>
        <w:bottom w:val="none" w:sz="0" w:space="0" w:color="auto"/>
        <w:right w:val="none" w:sz="0" w:space="0" w:color="auto"/>
      </w:divBdr>
    </w:div>
    <w:div w:id="247155254">
      <w:bodyDiv w:val="1"/>
      <w:marLeft w:val="0"/>
      <w:marRight w:val="0"/>
      <w:marTop w:val="0"/>
      <w:marBottom w:val="0"/>
      <w:divBdr>
        <w:top w:val="none" w:sz="0" w:space="0" w:color="auto"/>
        <w:left w:val="none" w:sz="0" w:space="0" w:color="auto"/>
        <w:bottom w:val="none" w:sz="0" w:space="0" w:color="auto"/>
        <w:right w:val="none" w:sz="0" w:space="0" w:color="auto"/>
      </w:divBdr>
    </w:div>
    <w:div w:id="248539571">
      <w:bodyDiv w:val="1"/>
      <w:marLeft w:val="0"/>
      <w:marRight w:val="0"/>
      <w:marTop w:val="0"/>
      <w:marBottom w:val="0"/>
      <w:divBdr>
        <w:top w:val="none" w:sz="0" w:space="0" w:color="auto"/>
        <w:left w:val="none" w:sz="0" w:space="0" w:color="auto"/>
        <w:bottom w:val="none" w:sz="0" w:space="0" w:color="auto"/>
        <w:right w:val="none" w:sz="0" w:space="0" w:color="auto"/>
      </w:divBdr>
    </w:div>
    <w:div w:id="248782626">
      <w:bodyDiv w:val="1"/>
      <w:marLeft w:val="0"/>
      <w:marRight w:val="0"/>
      <w:marTop w:val="0"/>
      <w:marBottom w:val="0"/>
      <w:divBdr>
        <w:top w:val="none" w:sz="0" w:space="0" w:color="auto"/>
        <w:left w:val="none" w:sz="0" w:space="0" w:color="auto"/>
        <w:bottom w:val="none" w:sz="0" w:space="0" w:color="auto"/>
        <w:right w:val="none" w:sz="0" w:space="0" w:color="auto"/>
      </w:divBdr>
    </w:div>
    <w:div w:id="249047070">
      <w:bodyDiv w:val="1"/>
      <w:marLeft w:val="0"/>
      <w:marRight w:val="0"/>
      <w:marTop w:val="0"/>
      <w:marBottom w:val="0"/>
      <w:divBdr>
        <w:top w:val="none" w:sz="0" w:space="0" w:color="auto"/>
        <w:left w:val="none" w:sz="0" w:space="0" w:color="auto"/>
        <w:bottom w:val="none" w:sz="0" w:space="0" w:color="auto"/>
        <w:right w:val="none" w:sz="0" w:space="0" w:color="auto"/>
      </w:divBdr>
    </w:div>
    <w:div w:id="249699422">
      <w:bodyDiv w:val="1"/>
      <w:marLeft w:val="0"/>
      <w:marRight w:val="0"/>
      <w:marTop w:val="0"/>
      <w:marBottom w:val="0"/>
      <w:divBdr>
        <w:top w:val="none" w:sz="0" w:space="0" w:color="auto"/>
        <w:left w:val="none" w:sz="0" w:space="0" w:color="auto"/>
        <w:bottom w:val="none" w:sz="0" w:space="0" w:color="auto"/>
        <w:right w:val="none" w:sz="0" w:space="0" w:color="auto"/>
      </w:divBdr>
    </w:div>
    <w:div w:id="251017366">
      <w:bodyDiv w:val="1"/>
      <w:marLeft w:val="0"/>
      <w:marRight w:val="0"/>
      <w:marTop w:val="0"/>
      <w:marBottom w:val="0"/>
      <w:divBdr>
        <w:top w:val="none" w:sz="0" w:space="0" w:color="auto"/>
        <w:left w:val="none" w:sz="0" w:space="0" w:color="auto"/>
        <w:bottom w:val="none" w:sz="0" w:space="0" w:color="auto"/>
        <w:right w:val="none" w:sz="0" w:space="0" w:color="auto"/>
      </w:divBdr>
    </w:div>
    <w:div w:id="251285119">
      <w:bodyDiv w:val="1"/>
      <w:marLeft w:val="0"/>
      <w:marRight w:val="0"/>
      <w:marTop w:val="0"/>
      <w:marBottom w:val="0"/>
      <w:divBdr>
        <w:top w:val="none" w:sz="0" w:space="0" w:color="auto"/>
        <w:left w:val="none" w:sz="0" w:space="0" w:color="auto"/>
        <w:bottom w:val="none" w:sz="0" w:space="0" w:color="auto"/>
        <w:right w:val="none" w:sz="0" w:space="0" w:color="auto"/>
      </w:divBdr>
    </w:div>
    <w:div w:id="251596669">
      <w:bodyDiv w:val="1"/>
      <w:marLeft w:val="0"/>
      <w:marRight w:val="0"/>
      <w:marTop w:val="0"/>
      <w:marBottom w:val="0"/>
      <w:divBdr>
        <w:top w:val="none" w:sz="0" w:space="0" w:color="auto"/>
        <w:left w:val="none" w:sz="0" w:space="0" w:color="auto"/>
        <w:bottom w:val="none" w:sz="0" w:space="0" w:color="auto"/>
        <w:right w:val="none" w:sz="0" w:space="0" w:color="auto"/>
      </w:divBdr>
    </w:div>
    <w:div w:id="252251851">
      <w:bodyDiv w:val="1"/>
      <w:marLeft w:val="0"/>
      <w:marRight w:val="0"/>
      <w:marTop w:val="0"/>
      <w:marBottom w:val="0"/>
      <w:divBdr>
        <w:top w:val="none" w:sz="0" w:space="0" w:color="auto"/>
        <w:left w:val="none" w:sz="0" w:space="0" w:color="auto"/>
        <w:bottom w:val="none" w:sz="0" w:space="0" w:color="auto"/>
        <w:right w:val="none" w:sz="0" w:space="0" w:color="auto"/>
      </w:divBdr>
    </w:div>
    <w:div w:id="252707712">
      <w:bodyDiv w:val="1"/>
      <w:marLeft w:val="0"/>
      <w:marRight w:val="0"/>
      <w:marTop w:val="0"/>
      <w:marBottom w:val="0"/>
      <w:divBdr>
        <w:top w:val="none" w:sz="0" w:space="0" w:color="auto"/>
        <w:left w:val="none" w:sz="0" w:space="0" w:color="auto"/>
        <w:bottom w:val="none" w:sz="0" w:space="0" w:color="auto"/>
        <w:right w:val="none" w:sz="0" w:space="0" w:color="auto"/>
      </w:divBdr>
    </w:div>
    <w:div w:id="252976277">
      <w:bodyDiv w:val="1"/>
      <w:marLeft w:val="0"/>
      <w:marRight w:val="0"/>
      <w:marTop w:val="0"/>
      <w:marBottom w:val="0"/>
      <w:divBdr>
        <w:top w:val="none" w:sz="0" w:space="0" w:color="auto"/>
        <w:left w:val="none" w:sz="0" w:space="0" w:color="auto"/>
        <w:bottom w:val="none" w:sz="0" w:space="0" w:color="auto"/>
        <w:right w:val="none" w:sz="0" w:space="0" w:color="auto"/>
      </w:divBdr>
    </w:div>
    <w:div w:id="253242693">
      <w:bodyDiv w:val="1"/>
      <w:marLeft w:val="0"/>
      <w:marRight w:val="0"/>
      <w:marTop w:val="0"/>
      <w:marBottom w:val="0"/>
      <w:divBdr>
        <w:top w:val="none" w:sz="0" w:space="0" w:color="auto"/>
        <w:left w:val="none" w:sz="0" w:space="0" w:color="auto"/>
        <w:bottom w:val="none" w:sz="0" w:space="0" w:color="auto"/>
        <w:right w:val="none" w:sz="0" w:space="0" w:color="auto"/>
      </w:divBdr>
    </w:div>
    <w:div w:id="254168178">
      <w:bodyDiv w:val="1"/>
      <w:marLeft w:val="0"/>
      <w:marRight w:val="0"/>
      <w:marTop w:val="0"/>
      <w:marBottom w:val="0"/>
      <w:divBdr>
        <w:top w:val="none" w:sz="0" w:space="0" w:color="auto"/>
        <w:left w:val="none" w:sz="0" w:space="0" w:color="auto"/>
        <w:bottom w:val="none" w:sz="0" w:space="0" w:color="auto"/>
        <w:right w:val="none" w:sz="0" w:space="0" w:color="auto"/>
      </w:divBdr>
    </w:div>
    <w:div w:id="254870596">
      <w:bodyDiv w:val="1"/>
      <w:marLeft w:val="0"/>
      <w:marRight w:val="0"/>
      <w:marTop w:val="0"/>
      <w:marBottom w:val="0"/>
      <w:divBdr>
        <w:top w:val="none" w:sz="0" w:space="0" w:color="auto"/>
        <w:left w:val="none" w:sz="0" w:space="0" w:color="auto"/>
        <w:bottom w:val="none" w:sz="0" w:space="0" w:color="auto"/>
        <w:right w:val="none" w:sz="0" w:space="0" w:color="auto"/>
      </w:divBdr>
    </w:div>
    <w:div w:id="254900796">
      <w:bodyDiv w:val="1"/>
      <w:marLeft w:val="0"/>
      <w:marRight w:val="0"/>
      <w:marTop w:val="0"/>
      <w:marBottom w:val="0"/>
      <w:divBdr>
        <w:top w:val="none" w:sz="0" w:space="0" w:color="auto"/>
        <w:left w:val="none" w:sz="0" w:space="0" w:color="auto"/>
        <w:bottom w:val="none" w:sz="0" w:space="0" w:color="auto"/>
        <w:right w:val="none" w:sz="0" w:space="0" w:color="auto"/>
      </w:divBdr>
    </w:div>
    <w:div w:id="255870039">
      <w:bodyDiv w:val="1"/>
      <w:marLeft w:val="0"/>
      <w:marRight w:val="0"/>
      <w:marTop w:val="0"/>
      <w:marBottom w:val="0"/>
      <w:divBdr>
        <w:top w:val="none" w:sz="0" w:space="0" w:color="auto"/>
        <w:left w:val="none" w:sz="0" w:space="0" w:color="auto"/>
        <w:bottom w:val="none" w:sz="0" w:space="0" w:color="auto"/>
        <w:right w:val="none" w:sz="0" w:space="0" w:color="auto"/>
      </w:divBdr>
    </w:div>
    <w:div w:id="257451420">
      <w:bodyDiv w:val="1"/>
      <w:marLeft w:val="0"/>
      <w:marRight w:val="0"/>
      <w:marTop w:val="0"/>
      <w:marBottom w:val="0"/>
      <w:divBdr>
        <w:top w:val="none" w:sz="0" w:space="0" w:color="auto"/>
        <w:left w:val="none" w:sz="0" w:space="0" w:color="auto"/>
        <w:bottom w:val="none" w:sz="0" w:space="0" w:color="auto"/>
        <w:right w:val="none" w:sz="0" w:space="0" w:color="auto"/>
      </w:divBdr>
    </w:div>
    <w:div w:id="257641796">
      <w:bodyDiv w:val="1"/>
      <w:marLeft w:val="0"/>
      <w:marRight w:val="0"/>
      <w:marTop w:val="0"/>
      <w:marBottom w:val="0"/>
      <w:divBdr>
        <w:top w:val="none" w:sz="0" w:space="0" w:color="auto"/>
        <w:left w:val="none" w:sz="0" w:space="0" w:color="auto"/>
        <w:bottom w:val="none" w:sz="0" w:space="0" w:color="auto"/>
        <w:right w:val="none" w:sz="0" w:space="0" w:color="auto"/>
      </w:divBdr>
    </w:div>
    <w:div w:id="258222483">
      <w:bodyDiv w:val="1"/>
      <w:marLeft w:val="0"/>
      <w:marRight w:val="0"/>
      <w:marTop w:val="0"/>
      <w:marBottom w:val="0"/>
      <w:divBdr>
        <w:top w:val="none" w:sz="0" w:space="0" w:color="auto"/>
        <w:left w:val="none" w:sz="0" w:space="0" w:color="auto"/>
        <w:bottom w:val="none" w:sz="0" w:space="0" w:color="auto"/>
        <w:right w:val="none" w:sz="0" w:space="0" w:color="auto"/>
      </w:divBdr>
    </w:div>
    <w:div w:id="260384487">
      <w:bodyDiv w:val="1"/>
      <w:marLeft w:val="0"/>
      <w:marRight w:val="0"/>
      <w:marTop w:val="0"/>
      <w:marBottom w:val="0"/>
      <w:divBdr>
        <w:top w:val="none" w:sz="0" w:space="0" w:color="auto"/>
        <w:left w:val="none" w:sz="0" w:space="0" w:color="auto"/>
        <w:bottom w:val="none" w:sz="0" w:space="0" w:color="auto"/>
        <w:right w:val="none" w:sz="0" w:space="0" w:color="auto"/>
      </w:divBdr>
    </w:div>
    <w:div w:id="261763066">
      <w:bodyDiv w:val="1"/>
      <w:marLeft w:val="0"/>
      <w:marRight w:val="0"/>
      <w:marTop w:val="0"/>
      <w:marBottom w:val="0"/>
      <w:divBdr>
        <w:top w:val="none" w:sz="0" w:space="0" w:color="auto"/>
        <w:left w:val="none" w:sz="0" w:space="0" w:color="auto"/>
        <w:bottom w:val="none" w:sz="0" w:space="0" w:color="auto"/>
        <w:right w:val="none" w:sz="0" w:space="0" w:color="auto"/>
      </w:divBdr>
    </w:div>
    <w:div w:id="261883584">
      <w:bodyDiv w:val="1"/>
      <w:marLeft w:val="0"/>
      <w:marRight w:val="0"/>
      <w:marTop w:val="0"/>
      <w:marBottom w:val="0"/>
      <w:divBdr>
        <w:top w:val="none" w:sz="0" w:space="0" w:color="auto"/>
        <w:left w:val="none" w:sz="0" w:space="0" w:color="auto"/>
        <w:bottom w:val="none" w:sz="0" w:space="0" w:color="auto"/>
        <w:right w:val="none" w:sz="0" w:space="0" w:color="auto"/>
      </w:divBdr>
    </w:div>
    <w:div w:id="262036908">
      <w:bodyDiv w:val="1"/>
      <w:marLeft w:val="0"/>
      <w:marRight w:val="0"/>
      <w:marTop w:val="0"/>
      <w:marBottom w:val="0"/>
      <w:divBdr>
        <w:top w:val="none" w:sz="0" w:space="0" w:color="auto"/>
        <w:left w:val="none" w:sz="0" w:space="0" w:color="auto"/>
        <w:bottom w:val="none" w:sz="0" w:space="0" w:color="auto"/>
        <w:right w:val="none" w:sz="0" w:space="0" w:color="auto"/>
      </w:divBdr>
    </w:div>
    <w:div w:id="262959045">
      <w:bodyDiv w:val="1"/>
      <w:marLeft w:val="0"/>
      <w:marRight w:val="0"/>
      <w:marTop w:val="0"/>
      <w:marBottom w:val="0"/>
      <w:divBdr>
        <w:top w:val="none" w:sz="0" w:space="0" w:color="auto"/>
        <w:left w:val="none" w:sz="0" w:space="0" w:color="auto"/>
        <w:bottom w:val="none" w:sz="0" w:space="0" w:color="auto"/>
        <w:right w:val="none" w:sz="0" w:space="0" w:color="auto"/>
      </w:divBdr>
    </w:div>
    <w:div w:id="264579363">
      <w:bodyDiv w:val="1"/>
      <w:marLeft w:val="0"/>
      <w:marRight w:val="0"/>
      <w:marTop w:val="0"/>
      <w:marBottom w:val="0"/>
      <w:divBdr>
        <w:top w:val="none" w:sz="0" w:space="0" w:color="auto"/>
        <w:left w:val="none" w:sz="0" w:space="0" w:color="auto"/>
        <w:bottom w:val="none" w:sz="0" w:space="0" w:color="auto"/>
        <w:right w:val="none" w:sz="0" w:space="0" w:color="auto"/>
      </w:divBdr>
    </w:div>
    <w:div w:id="266811523">
      <w:bodyDiv w:val="1"/>
      <w:marLeft w:val="0"/>
      <w:marRight w:val="0"/>
      <w:marTop w:val="0"/>
      <w:marBottom w:val="0"/>
      <w:divBdr>
        <w:top w:val="none" w:sz="0" w:space="0" w:color="auto"/>
        <w:left w:val="none" w:sz="0" w:space="0" w:color="auto"/>
        <w:bottom w:val="none" w:sz="0" w:space="0" w:color="auto"/>
        <w:right w:val="none" w:sz="0" w:space="0" w:color="auto"/>
      </w:divBdr>
    </w:div>
    <w:div w:id="269431281">
      <w:bodyDiv w:val="1"/>
      <w:marLeft w:val="0"/>
      <w:marRight w:val="0"/>
      <w:marTop w:val="0"/>
      <w:marBottom w:val="0"/>
      <w:divBdr>
        <w:top w:val="none" w:sz="0" w:space="0" w:color="auto"/>
        <w:left w:val="none" w:sz="0" w:space="0" w:color="auto"/>
        <w:bottom w:val="none" w:sz="0" w:space="0" w:color="auto"/>
        <w:right w:val="none" w:sz="0" w:space="0" w:color="auto"/>
      </w:divBdr>
    </w:div>
    <w:div w:id="270163859">
      <w:bodyDiv w:val="1"/>
      <w:marLeft w:val="0"/>
      <w:marRight w:val="0"/>
      <w:marTop w:val="0"/>
      <w:marBottom w:val="0"/>
      <w:divBdr>
        <w:top w:val="none" w:sz="0" w:space="0" w:color="auto"/>
        <w:left w:val="none" w:sz="0" w:space="0" w:color="auto"/>
        <w:bottom w:val="none" w:sz="0" w:space="0" w:color="auto"/>
        <w:right w:val="none" w:sz="0" w:space="0" w:color="auto"/>
      </w:divBdr>
    </w:div>
    <w:div w:id="270555265">
      <w:bodyDiv w:val="1"/>
      <w:marLeft w:val="0"/>
      <w:marRight w:val="0"/>
      <w:marTop w:val="0"/>
      <w:marBottom w:val="0"/>
      <w:divBdr>
        <w:top w:val="none" w:sz="0" w:space="0" w:color="auto"/>
        <w:left w:val="none" w:sz="0" w:space="0" w:color="auto"/>
        <w:bottom w:val="none" w:sz="0" w:space="0" w:color="auto"/>
        <w:right w:val="none" w:sz="0" w:space="0" w:color="auto"/>
      </w:divBdr>
    </w:div>
    <w:div w:id="271128482">
      <w:bodyDiv w:val="1"/>
      <w:marLeft w:val="0"/>
      <w:marRight w:val="0"/>
      <w:marTop w:val="0"/>
      <w:marBottom w:val="0"/>
      <w:divBdr>
        <w:top w:val="none" w:sz="0" w:space="0" w:color="auto"/>
        <w:left w:val="none" w:sz="0" w:space="0" w:color="auto"/>
        <w:bottom w:val="none" w:sz="0" w:space="0" w:color="auto"/>
        <w:right w:val="none" w:sz="0" w:space="0" w:color="auto"/>
      </w:divBdr>
    </w:div>
    <w:div w:id="271405409">
      <w:bodyDiv w:val="1"/>
      <w:marLeft w:val="0"/>
      <w:marRight w:val="0"/>
      <w:marTop w:val="0"/>
      <w:marBottom w:val="0"/>
      <w:divBdr>
        <w:top w:val="none" w:sz="0" w:space="0" w:color="auto"/>
        <w:left w:val="none" w:sz="0" w:space="0" w:color="auto"/>
        <w:bottom w:val="none" w:sz="0" w:space="0" w:color="auto"/>
        <w:right w:val="none" w:sz="0" w:space="0" w:color="auto"/>
      </w:divBdr>
    </w:div>
    <w:div w:id="272594220">
      <w:bodyDiv w:val="1"/>
      <w:marLeft w:val="0"/>
      <w:marRight w:val="0"/>
      <w:marTop w:val="0"/>
      <w:marBottom w:val="0"/>
      <w:divBdr>
        <w:top w:val="none" w:sz="0" w:space="0" w:color="auto"/>
        <w:left w:val="none" w:sz="0" w:space="0" w:color="auto"/>
        <w:bottom w:val="none" w:sz="0" w:space="0" w:color="auto"/>
        <w:right w:val="none" w:sz="0" w:space="0" w:color="auto"/>
      </w:divBdr>
    </w:div>
    <w:div w:id="273640255">
      <w:bodyDiv w:val="1"/>
      <w:marLeft w:val="0"/>
      <w:marRight w:val="0"/>
      <w:marTop w:val="0"/>
      <w:marBottom w:val="0"/>
      <w:divBdr>
        <w:top w:val="none" w:sz="0" w:space="0" w:color="auto"/>
        <w:left w:val="none" w:sz="0" w:space="0" w:color="auto"/>
        <w:bottom w:val="none" w:sz="0" w:space="0" w:color="auto"/>
        <w:right w:val="none" w:sz="0" w:space="0" w:color="auto"/>
      </w:divBdr>
    </w:div>
    <w:div w:id="274600583">
      <w:bodyDiv w:val="1"/>
      <w:marLeft w:val="0"/>
      <w:marRight w:val="0"/>
      <w:marTop w:val="0"/>
      <w:marBottom w:val="0"/>
      <w:divBdr>
        <w:top w:val="none" w:sz="0" w:space="0" w:color="auto"/>
        <w:left w:val="none" w:sz="0" w:space="0" w:color="auto"/>
        <w:bottom w:val="none" w:sz="0" w:space="0" w:color="auto"/>
        <w:right w:val="none" w:sz="0" w:space="0" w:color="auto"/>
      </w:divBdr>
    </w:div>
    <w:div w:id="278731489">
      <w:bodyDiv w:val="1"/>
      <w:marLeft w:val="0"/>
      <w:marRight w:val="0"/>
      <w:marTop w:val="0"/>
      <w:marBottom w:val="0"/>
      <w:divBdr>
        <w:top w:val="none" w:sz="0" w:space="0" w:color="auto"/>
        <w:left w:val="none" w:sz="0" w:space="0" w:color="auto"/>
        <w:bottom w:val="none" w:sz="0" w:space="0" w:color="auto"/>
        <w:right w:val="none" w:sz="0" w:space="0" w:color="auto"/>
      </w:divBdr>
    </w:div>
    <w:div w:id="278879319">
      <w:bodyDiv w:val="1"/>
      <w:marLeft w:val="0"/>
      <w:marRight w:val="0"/>
      <w:marTop w:val="0"/>
      <w:marBottom w:val="0"/>
      <w:divBdr>
        <w:top w:val="none" w:sz="0" w:space="0" w:color="auto"/>
        <w:left w:val="none" w:sz="0" w:space="0" w:color="auto"/>
        <w:bottom w:val="none" w:sz="0" w:space="0" w:color="auto"/>
        <w:right w:val="none" w:sz="0" w:space="0" w:color="auto"/>
      </w:divBdr>
    </w:div>
    <w:div w:id="279727888">
      <w:bodyDiv w:val="1"/>
      <w:marLeft w:val="0"/>
      <w:marRight w:val="0"/>
      <w:marTop w:val="0"/>
      <w:marBottom w:val="0"/>
      <w:divBdr>
        <w:top w:val="none" w:sz="0" w:space="0" w:color="auto"/>
        <w:left w:val="none" w:sz="0" w:space="0" w:color="auto"/>
        <w:bottom w:val="none" w:sz="0" w:space="0" w:color="auto"/>
        <w:right w:val="none" w:sz="0" w:space="0" w:color="auto"/>
      </w:divBdr>
    </w:div>
    <w:div w:id="279803658">
      <w:bodyDiv w:val="1"/>
      <w:marLeft w:val="0"/>
      <w:marRight w:val="0"/>
      <w:marTop w:val="0"/>
      <w:marBottom w:val="0"/>
      <w:divBdr>
        <w:top w:val="none" w:sz="0" w:space="0" w:color="auto"/>
        <w:left w:val="none" w:sz="0" w:space="0" w:color="auto"/>
        <w:bottom w:val="none" w:sz="0" w:space="0" w:color="auto"/>
        <w:right w:val="none" w:sz="0" w:space="0" w:color="auto"/>
      </w:divBdr>
    </w:div>
    <w:div w:id="280036752">
      <w:bodyDiv w:val="1"/>
      <w:marLeft w:val="0"/>
      <w:marRight w:val="0"/>
      <w:marTop w:val="0"/>
      <w:marBottom w:val="0"/>
      <w:divBdr>
        <w:top w:val="none" w:sz="0" w:space="0" w:color="auto"/>
        <w:left w:val="none" w:sz="0" w:space="0" w:color="auto"/>
        <w:bottom w:val="none" w:sz="0" w:space="0" w:color="auto"/>
        <w:right w:val="none" w:sz="0" w:space="0" w:color="auto"/>
      </w:divBdr>
    </w:div>
    <w:div w:id="281034729">
      <w:bodyDiv w:val="1"/>
      <w:marLeft w:val="0"/>
      <w:marRight w:val="0"/>
      <w:marTop w:val="0"/>
      <w:marBottom w:val="0"/>
      <w:divBdr>
        <w:top w:val="none" w:sz="0" w:space="0" w:color="auto"/>
        <w:left w:val="none" w:sz="0" w:space="0" w:color="auto"/>
        <w:bottom w:val="none" w:sz="0" w:space="0" w:color="auto"/>
        <w:right w:val="none" w:sz="0" w:space="0" w:color="auto"/>
      </w:divBdr>
    </w:div>
    <w:div w:id="281303678">
      <w:bodyDiv w:val="1"/>
      <w:marLeft w:val="0"/>
      <w:marRight w:val="0"/>
      <w:marTop w:val="0"/>
      <w:marBottom w:val="0"/>
      <w:divBdr>
        <w:top w:val="none" w:sz="0" w:space="0" w:color="auto"/>
        <w:left w:val="none" w:sz="0" w:space="0" w:color="auto"/>
        <w:bottom w:val="none" w:sz="0" w:space="0" w:color="auto"/>
        <w:right w:val="none" w:sz="0" w:space="0" w:color="auto"/>
      </w:divBdr>
    </w:div>
    <w:div w:id="282273434">
      <w:bodyDiv w:val="1"/>
      <w:marLeft w:val="0"/>
      <w:marRight w:val="0"/>
      <w:marTop w:val="0"/>
      <w:marBottom w:val="0"/>
      <w:divBdr>
        <w:top w:val="none" w:sz="0" w:space="0" w:color="auto"/>
        <w:left w:val="none" w:sz="0" w:space="0" w:color="auto"/>
        <w:bottom w:val="none" w:sz="0" w:space="0" w:color="auto"/>
        <w:right w:val="none" w:sz="0" w:space="0" w:color="auto"/>
      </w:divBdr>
    </w:div>
    <w:div w:id="282351302">
      <w:bodyDiv w:val="1"/>
      <w:marLeft w:val="0"/>
      <w:marRight w:val="0"/>
      <w:marTop w:val="0"/>
      <w:marBottom w:val="0"/>
      <w:divBdr>
        <w:top w:val="none" w:sz="0" w:space="0" w:color="auto"/>
        <w:left w:val="none" w:sz="0" w:space="0" w:color="auto"/>
        <w:bottom w:val="none" w:sz="0" w:space="0" w:color="auto"/>
        <w:right w:val="none" w:sz="0" w:space="0" w:color="auto"/>
      </w:divBdr>
    </w:div>
    <w:div w:id="283117287">
      <w:bodyDiv w:val="1"/>
      <w:marLeft w:val="0"/>
      <w:marRight w:val="0"/>
      <w:marTop w:val="0"/>
      <w:marBottom w:val="0"/>
      <w:divBdr>
        <w:top w:val="none" w:sz="0" w:space="0" w:color="auto"/>
        <w:left w:val="none" w:sz="0" w:space="0" w:color="auto"/>
        <w:bottom w:val="none" w:sz="0" w:space="0" w:color="auto"/>
        <w:right w:val="none" w:sz="0" w:space="0" w:color="auto"/>
      </w:divBdr>
    </w:div>
    <w:div w:id="283193745">
      <w:bodyDiv w:val="1"/>
      <w:marLeft w:val="0"/>
      <w:marRight w:val="0"/>
      <w:marTop w:val="0"/>
      <w:marBottom w:val="0"/>
      <w:divBdr>
        <w:top w:val="none" w:sz="0" w:space="0" w:color="auto"/>
        <w:left w:val="none" w:sz="0" w:space="0" w:color="auto"/>
        <w:bottom w:val="none" w:sz="0" w:space="0" w:color="auto"/>
        <w:right w:val="none" w:sz="0" w:space="0" w:color="auto"/>
      </w:divBdr>
    </w:div>
    <w:div w:id="285158643">
      <w:bodyDiv w:val="1"/>
      <w:marLeft w:val="0"/>
      <w:marRight w:val="0"/>
      <w:marTop w:val="0"/>
      <w:marBottom w:val="0"/>
      <w:divBdr>
        <w:top w:val="none" w:sz="0" w:space="0" w:color="auto"/>
        <w:left w:val="none" w:sz="0" w:space="0" w:color="auto"/>
        <w:bottom w:val="none" w:sz="0" w:space="0" w:color="auto"/>
        <w:right w:val="none" w:sz="0" w:space="0" w:color="auto"/>
      </w:divBdr>
    </w:div>
    <w:div w:id="286813599">
      <w:bodyDiv w:val="1"/>
      <w:marLeft w:val="0"/>
      <w:marRight w:val="0"/>
      <w:marTop w:val="0"/>
      <w:marBottom w:val="0"/>
      <w:divBdr>
        <w:top w:val="none" w:sz="0" w:space="0" w:color="auto"/>
        <w:left w:val="none" w:sz="0" w:space="0" w:color="auto"/>
        <w:bottom w:val="none" w:sz="0" w:space="0" w:color="auto"/>
        <w:right w:val="none" w:sz="0" w:space="0" w:color="auto"/>
      </w:divBdr>
    </w:div>
    <w:div w:id="287518698">
      <w:bodyDiv w:val="1"/>
      <w:marLeft w:val="0"/>
      <w:marRight w:val="0"/>
      <w:marTop w:val="0"/>
      <w:marBottom w:val="0"/>
      <w:divBdr>
        <w:top w:val="none" w:sz="0" w:space="0" w:color="auto"/>
        <w:left w:val="none" w:sz="0" w:space="0" w:color="auto"/>
        <w:bottom w:val="none" w:sz="0" w:space="0" w:color="auto"/>
        <w:right w:val="none" w:sz="0" w:space="0" w:color="auto"/>
      </w:divBdr>
    </w:div>
    <w:div w:id="288322676">
      <w:bodyDiv w:val="1"/>
      <w:marLeft w:val="0"/>
      <w:marRight w:val="0"/>
      <w:marTop w:val="0"/>
      <w:marBottom w:val="0"/>
      <w:divBdr>
        <w:top w:val="none" w:sz="0" w:space="0" w:color="auto"/>
        <w:left w:val="none" w:sz="0" w:space="0" w:color="auto"/>
        <w:bottom w:val="none" w:sz="0" w:space="0" w:color="auto"/>
        <w:right w:val="none" w:sz="0" w:space="0" w:color="auto"/>
      </w:divBdr>
    </w:div>
    <w:div w:id="288360626">
      <w:bodyDiv w:val="1"/>
      <w:marLeft w:val="0"/>
      <w:marRight w:val="0"/>
      <w:marTop w:val="0"/>
      <w:marBottom w:val="0"/>
      <w:divBdr>
        <w:top w:val="none" w:sz="0" w:space="0" w:color="auto"/>
        <w:left w:val="none" w:sz="0" w:space="0" w:color="auto"/>
        <w:bottom w:val="none" w:sz="0" w:space="0" w:color="auto"/>
        <w:right w:val="none" w:sz="0" w:space="0" w:color="auto"/>
      </w:divBdr>
    </w:div>
    <w:div w:id="290596161">
      <w:bodyDiv w:val="1"/>
      <w:marLeft w:val="0"/>
      <w:marRight w:val="0"/>
      <w:marTop w:val="0"/>
      <w:marBottom w:val="0"/>
      <w:divBdr>
        <w:top w:val="none" w:sz="0" w:space="0" w:color="auto"/>
        <w:left w:val="none" w:sz="0" w:space="0" w:color="auto"/>
        <w:bottom w:val="none" w:sz="0" w:space="0" w:color="auto"/>
        <w:right w:val="none" w:sz="0" w:space="0" w:color="auto"/>
      </w:divBdr>
    </w:div>
    <w:div w:id="290669909">
      <w:bodyDiv w:val="1"/>
      <w:marLeft w:val="0"/>
      <w:marRight w:val="0"/>
      <w:marTop w:val="0"/>
      <w:marBottom w:val="0"/>
      <w:divBdr>
        <w:top w:val="none" w:sz="0" w:space="0" w:color="auto"/>
        <w:left w:val="none" w:sz="0" w:space="0" w:color="auto"/>
        <w:bottom w:val="none" w:sz="0" w:space="0" w:color="auto"/>
        <w:right w:val="none" w:sz="0" w:space="0" w:color="auto"/>
      </w:divBdr>
    </w:div>
    <w:div w:id="291057147">
      <w:bodyDiv w:val="1"/>
      <w:marLeft w:val="0"/>
      <w:marRight w:val="0"/>
      <w:marTop w:val="0"/>
      <w:marBottom w:val="0"/>
      <w:divBdr>
        <w:top w:val="none" w:sz="0" w:space="0" w:color="auto"/>
        <w:left w:val="none" w:sz="0" w:space="0" w:color="auto"/>
        <w:bottom w:val="none" w:sz="0" w:space="0" w:color="auto"/>
        <w:right w:val="none" w:sz="0" w:space="0" w:color="auto"/>
      </w:divBdr>
    </w:div>
    <w:div w:id="291642011">
      <w:bodyDiv w:val="1"/>
      <w:marLeft w:val="0"/>
      <w:marRight w:val="0"/>
      <w:marTop w:val="0"/>
      <w:marBottom w:val="0"/>
      <w:divBdr>
        <w:top w:val="none" w:sz="0" w:space="0" w:color="auto"/>
        <w:left w:val="none" w:sz="0" w:space="0" w:color="auto"/>
        <w:bottom w:val="none" w:sz="0" w:space="0" w:color="auto"/>
        <w:right w:val="none" w:sz="0" w:space="0" w:color="auto"/>
      </w:divBdr>
    </w:div>
    <w:div w:id="291718203">
      <w:bodyDiv w:val="1"/>
      <w:marLeft w:val="0"/>
      <w:marRight w:val="0"/>
      <w:marTop w:val="0"/>
      <w:marBottom w:val="0"/>
      <w:divBdr>
        <w:top w:val="none" w:sz="0" w:space="0" w:color="auto"/>
        <w:left w:val="none" w:sz="0" w:space="0" w:color="auto"/>
        <w:bottom w:val="none" w:sz="0" w:space="0" w:color="auto"/>
        <w:right w:val="none" w:sz="0" w:space="0" w:color="auto"/>
      </w:divBdr>
    </w:div>
    <w:div w:id="292953281">
      <w:bodyDiv w:val="1"/>
      <w:marLeft w:val="0"/>
      <w:marRight w:val="0"/>
      <w:marTop w:val="0"/>
      <w:marBottom w:val="0"/>
      <w:divBdr>
        <w:top w:val="none" w:sz="0" w:space="0" w:color="auto"/>
        <w:left w:val="none" w:sz="0" w:space="0" w:color="auto"/>
        <w:bottom w:val="none" w:sz="0" w:space="0" w:color="auto"/>
        <w:right w:val="none" w:sz="0" w:space="0" w:color="auto"/>
      </w:divBdr>
    </w:div>
    <w:div w:id="293491843">
      <w:bodyDiv w:val="1"/>
      <w:marLeft w:val="0"/>
      <w:marRight w:val="0"/>
      <w:marTop w:val="0"/>
      <w:marBottom w:val="0"/>
      <w:divBdr>
        <w:top w:val="none" w:sz="0" w:space="0" w:color="auto"/>
        <w:left w:val="none" w:sz="0" w:space="0" w:color="auto"/>
        <w:bottom w:val="none" w:sz="0" w:space="0" w:color="auto"/>
        <w:right w:val="none" w:sz="0" w:space="0" w:color="auto"/>
      </w:divBdr>
    </w:div>
    <w:div w:id="294021895">
      <w:bodyDiv w:val="1"/>
      <w:marLeft w:val="0"/>
      <w:marRight w:val="0"/>
      <w:marTop w:val="0"/>
      <w:marBottom w:val="0"/>
      <w:divBdr>
        <w:top w:val="none" w:sz="0" w:space="0" w:color="auto"/>
        <w:left w:val="none" w:sz="0" w:space="0" w:color="auto"/>
        <w:bottom w:val="none" w:sz="0" w:space="0" w:color="auto"/>
        <w:right w:val="none" w:sz="0" w:space="0" w:color="auto"/>
      </w:divBdr>
    </w:div>
    <w:div w:id="295382297">
      <w:bodyDiv w:val="1"/>
      <w:marLeft w:val="0"/>
      <w:marRight w:val="0"/>
      <w:marTop w:val="0"/>
      <w:marBottom w:val="0"/>
      <w:divBdr>
        <w:top w:val="none" w:sz="0" w:space="0" w:color="auto"/>
        <w:left w:val="none" w:sz="0" w:space="0" w:color="auto"/>
        <w:bottom w:val="none" w:sz="0" w:space="0" w:color="auto"/>
        <w:right w:val="none" w:sz="0" w:space="0" w:color="auto"/>
      </w:divBdr>
    </w:div>
    <w:div w:id="296034746">
      <w:bodyDiv w:val="1"/>
      <w:marLeft w:val="0"/>
      <w:marRight w:val="0"/>
      <w:marTop w:val="0"/>
      <w:marBottom w:val="0"/>
      <w:divBdr>
        <w:top w:val="none" w:sz="0" w:space="0" w:color="auto"/>
        <w:left w:val="none" w:sz="0" w:space="0" w:color="auto"/>
        <w:bottom w:val="none" w:sz="0" w:space="0" w:color="auto"/>
        <w:right w:val="none" w:sz="0" w:space="0" w:color="auto"/>
      </w:divBdr>
    </w:div>
    <w:div w:id="296641811">
      <w:bodyDiv w:val="1"/>
      <w:marLeft w:val="0"/>
      <w:marRight w:val="0"/>
      <w:marTop w:val="0"/>
      <w:marBottom w:val="0"/>
      <w:divBdr>
        <w:top w:val="none" w:sz="0" w:space="0" w:color="auto"/>
        <w:left w:val="none" w:sz="0" w:space="0" w:color="auto"/>
        <w:bottom w:val="none" w:sz="0" w:space="0" w:color="auto"/>
        <w:right w:val="none" w:sz="0" w:space="0" w:color="auto"/>
      </w:divBdr>
    </w:div>
    <w:div w:id="297345237">
      <w:bodyDiv w:val="1"/>
      <w:marLeft w:val="0"/>
      <w:marRight w:val="0"/>
      <w:marTop w:val="0"/>
      <w:marBottom w:val="0"/>
      <w:divBdr>
        <w:top w:val="none" w:sz="0" w:space="0" w:color="auto"/>
        <w:left w:val="none" w:sz="0" w:space="0" w:color="auto"/>
        <w:bottom w:val="none" w:sz="0" w:space="0" w:color="auto"/>
        <w:right w:val="none" w:sz="0" w:space="0" w:color="auto"/>
      </w:divBdr>
    </w:div>
    <w:div w:id="297759660">
      <w:bodyDiv w:val="1"/>
      <w:marLeft w:val="0"/>
      <w:marRight w:val="0"/>
      <w:marTop w:val="0"/>
      <w:marBottom w:val="0"/>
      <w:divBdr>
        <w:top w:val="none" w:sz="0" w:space="0" w:color="auto"/>
        <w:left w:val="none" w:sz="0" w:space="0" w:color="auto"/>
        <w:bottom w:val="none" w:sz="0" w:space="0" w:color="auto"/>
        <w:right w:val="none" w:sz="0" w:space="0" w:color="auto"/>
      </w:divBdr>
    </w:div>
    <w:div w:id="298149498">
      <w:bodyDiv w:val="1"/>
      <w:marLeft w:val="0"/>
      <w:marRight w:val="0"/>
      <w:marTop w:val="0"/>
      <w:marBottom w:val="0"/>
      <w:divBdr>
        <w:top w:val="none" w:sz="0" w:space="0" w:color="auto"/>
        <w:left w:val="none" w:sz="0" w:space="0" w:color="auto"/>
        <w:bottom w:val="none" w:sz="0" w:space="0" w:color="auto"/>
        <w:right w:val="none" w:sz="0" w:space="0" w:color="auto"/>
      </w:divBdr>
    </w:div>
    <w:div w:id="299264787">
      <w:bodyDiv w:val="1"/>
      <w:marLeft w:val="0"/>
      <w:marRight w:val="0"/>
      <w:marTop w:val="0"/>
      <w:marBottom w:val="0"/>
      <w:divBdr>
        <w:top w:val="none" w:sz="0" w:space="0" w:color="auto"/>
        <w:left w:val="none" w:sz="0" w:space="0" w:color="auto"/>
        <w:bottom w:val="none" w:sz="0" w:space="0" w:color="auto"/>
        <w:right w:val="none" w:sz="0" w:space="0" w:color="auto"/>
      </w:divBdr>
    </w:div>
    <w:div w:id="299313668">
      <w:bodyDiv w:val="1"/>
      <w:marLeft w:val="0"/>
      <w:marRight w:val="0"/>
      <w:marTop w:val="0"/>
      <w:marBottom w:val="0"/>
      <w:divBdr>
        <w:top w:val="none" w:sz="0" w:space="0" w:color="auto"/>
        <w:left w:val="none" w:sz="0" w:space="0" w:color="auto"/>
        <w:bottom w:val="none" w:sz="0" w:space="0" w:color="auto"/>
        <w:right w:val="none" w:sz="0" w:space="0" w:color="auto"/>
      </w:divBdr>
    </w:div>
    <w:div w:id="299381017">
      <w:bodyDiv w:val="1"/>
      <w:marLeft w:val="0"/>
      <w:marRight w:val="0"/>
      <w:marTop w:val="0"/>
      <w:marBottom w:val="0"/>
      <w:divBdr>
        <w:top w:val="none" w:sz="0" w:space="0" w:color="auto"/>
        <w:left w:val="none" w:sz="0" w:space="0" w:color="auto"/>
        <w:bottom w:val="none" w:sz="0" w:space="0" w:color="auto"/>
        <w:right w:val="none" w:sz="0" w:space="0" w:color="auto"/>
      </w:divBdr>
    </w:div>
    <w:div w:id="300767143">
      <w:bodyDiv w:val="1"/>
      <w:marLeft w:val="0"/>
      <w:marRight w:val="0"/>
      <w:marTop w:val="0"/>
      <w:marBottom w:val="0"/>
      <w:divBdr>
        <w:top w:val="none" w:sz="0" w:space="0" w:color="auto"/>
        <w:left w:val="none" w:sz="0" w:space="0" w:color="auto"/>
        <w:bottom w:val="none" w:sz="0" w:space="0" w:color="auto"/>
        <w:right w:val="none" w:sz="0" w:space="0" w:color="auto"/>
      </w:divBdr>
    </w:div>
    <w:div w:id="300842639">
      <w:bodyDiv w:val="1"/>
      <w:marLeft w:val="0"/>
      <w:marRight w:val="0"/>
      <w:marTop w:val="0"/>
      <w:marBottom w:val="0"/>
      <w:divBdr>
        <w:top w:val="none" w:sz="0" w:space="0" w:color="auto"/>
        <w:left w:val="none" w:sz="0" w:space="0" w:color="auto"/>
        <w:bottom w:val="none" w:sz="0" w:space="0" w:color="auto"/>
        <w:right w:val="none" w:sz="0" w:space="0" w:color="auto"/>
      </w:divBdr>
    </w:div>
    <w:div w:id="300886911">
      <w:bodyDiv w:val="1"/>
      <w:marLeft w:val="0"/>
      <w:marRight w:val="0"/>
      <w:marTop w:val="0"/>
      <w:marBottom w:val="0"/>
      <w:divBdr>
        <w:top w:val="none" w:sz="0" w:space="0" w:color="auto"/>
        <w:left w:val="none" w:sz="0" w:space="0" w:color="auto"/>
        <w:bottom w:val="none" w:sz="0" w:space="0" w:color="auto"/>
        <w:right w:val="none" w:sz="0" w:space="0" w:color="auto"/>
      </w:divBdr>
    </w:div>
    <w:div w:id="301038876">
      <w:bodyDiv w:val="1"/>
      <w:marLeft w:val="0"/>
      <w:marRight w:val="0"/>
      <w:marTop w:val="0"/>
      <w:marBottom w:val="0"/>
      <w:divBdr>
        <w:top w:val="none" w:sz="0" w:space="0" w:color="auto"/>
        <w:left w:val="none" w:sz="0" w:space="0" w:color="auto"/>
        <w:bottom w:val="none" w:sz="0" w:space="0" w:color="auto"/>
        <w:right w:val="none" w:sz="0" w:space="0" w:color="auto"/>
      </w:divBdr>
    </w:div>
    <w:div w:id="302387781">
      <w:bodyDiv w:val="1"/>
      <w:marLeft w:val="0"/>
      <w:marRight w:val="0"/>
      <w:marTop w:val="0"/>
      <w:marBottom w:val="0"/>
      <w:divBdr>
        <w:top w:val="none" w:sz="0" w:space="0" w:color="auto"/>
        <w:left w:val="none" w:sz="0" w:space="0" w:color="auto"/>
        <w:bottom w:val="none" w:sz="0" w:space="0" w:color="auto"/>
        <w:right w:val="none" w:sz="0" w:space="0" w:color="auto"/>
      </w:divBdr>
    </w:div>
    <w:div w:id="304480654">
      <w:bodyDiv w:val="1"/>
      <w:marLeft w:val="0"/>
      <w:marRight w:val="0"/>
      <w:marTop w:val="0"/>
      <w:marBottom w:val="0"/>
      <w:divBdr>
        <w:top w:val="none" w:sz="0" w:space="0" w:color="auto"/>
        <w:left w:val="none" w:sz="0" w:space="0" w:color="auto"/>
        <w:bottom w:val="none" w:sz="0" w:space="0" w:color="auto"/>
        <w:right w:val="none" w:sz="0" w:space="0" w:color="auto"/>
      </w:divBdr>
    </w:div>
    <w:div w:id="306862443">
      <w:bodyDiv w:val="1"/>
      <w:marLeft w:val="0"/>
      <w:marRight w:val="0"/>
      <w:marTop w:val="0"/>
      <w:marBottom w:val="0"/>
      <w:divBdr>
        <w:top w:val="none" w:sz="0" w:space="0" w:color="auto"/>
        <w:left w:val="none" w:sz="0" w:space="0" w:color="auto"/>
        <w:bottom w:val="none" w:sz="0" w:space="0" w:color="auto"/>
        <w:right w:val="none" w:sz="0" w:space="0" w:color="auto"/>
      </w:divBdr>
    </w:div>
    <w:div w:id="307251312">
      <w:bodyDiv w:val="1"/>
      <w:marLeft w:val="0"/>
      <w:marRight w:val="0"/>
      <w:marTop w:val="0"/>
      <w:marBottom w:val="0"/>
      <w:divBdr>
        <w:top w:val="none" w:sz="0" w:space="0" w:color="auto"/>
        <w:left w:val="none" w:sz="0" w:space="0" w:color="auto"/>
        <w:bottom w:val="none" w:sz="0" w:space="0" w:color="auto"/>
        <w:right w:val="none" w:sz="0" w:space="0" w:color="auto"/>
      </w:divBdr>
    </w:div>
    <w:div w:id="307440964">
      <w:bodyDiv w:val="1"/>
      <w:marLeft w:val="0"/>
      <w:marRight w:val="0"/>
      <w:marTop w:val="0"/>
      <w:marBottom w:val="0"/>
      <w:divBdr>
        <w:top w:val="none" w:sz="0" w:space="0" w:color="auto"/>
        <w:left w:val="none" w:sz="0" w:space="0" w:color="auto"/>
        <w:bottom w:val="none" w:sz="0" w:space="0" w:color="auto"/>
        <w:right w:val="none" w:sz="0" w:space="0" w:color="auto"/>
      </w:divBdr>
    </w:div>
    <w:div w:id="308170842">
      <w:bodyDiv w:val="1"/>
      <w:marLeft w:val="0"/>
      <w:marRight w:val="0"/>
      <w:marTop w:val="0"/>
      <w:marBottom w:val="0"/>
      <w:divBdr>
        <w:top w:val="none" w:sz="0" w:space="0" w:color="auto"/>
        <w:left w:val="none" w:sz="0" w:space="0" w:color="auto"/>
        <w:bottom w:val="none" w:sz="0" w:space="0" w:color="auto"/>
        <w:right w:val="none" w:sz="0" w:space="0" w:color="auto"/>
      </w:divBdr>
    </w:div>
    <w:div w:id="308243371">
      <w:bodyDiv w:val="1"/>
      <w:marLeft w:val="0"/>
      <w:marRight w:val="0"/>
      <w:marTop w:val="0"/>
      <w:marBottom w:val="0"/>
      <w:divBdr>
        <w:top w:val="none" w:sz="0" w:space="0" w:color="auto"/>
        <w:left w:val="none" w:sz="0" w:space="0" w:color="auto"/>
        <w:bottom w:val="none" w:sz="0" w:space="0" w:color="auto"/>
        <w:right w:val="none" w:sz="0" w:space="0" w:color="auto"/>
      </w:divBdr>
    </w:div>
    <w:div w:id="308705526">
      <w:bodyDiv w:val="1"/>
      <w:marLeft w:val="0"/>
      <w:marRight w:val="0"/>
      <w:marTop w:val="0"/>
      <w:marBottom w:val="0"/>
      <w:divBdr>
        <w:top w:val="none" w:sz="0" w:space="0" w:color="auto"/>
        <w:left w:val="none" w:sz="0" w:space="0" w:color="auto"/>
        <w:bottom w:val="none" w:sz="0" w:space="0" w:color="auto"/>
        <w:right w:val="none" w:sz="0" w:space="0" w:color="auto"/>
      </w:divBdr>
    </w:div>
    <w:div w:id="308871860">
      <w:bodyDiv w:val="1"/>
      <w:marLeft w:val="0"/>
      <w:marRight w:val="0"/>
      <w:marTop w:val="0"/>
      <w:marBottom w:val="0"/>
      <w:divBdr>
        <w:top w:val="none" w:sz="0" w:space="0" w:color="auto"/>
        <w:left w:val="none" w:sz="0" w:space="0" w:color="auto"/>
        <w:bottom w:val="none" w:sz="0" w:space="0" w:color="auto"/>
        <w:right w:val="none" w:sz="0" w:space="0" w:color="auto"/>
      </w:divBdr>
    </w:div>
    <w:div w:id="310601444">
      <w:bodyDiv w:val="1"/>
      <w:marLeft w:val="0"/>
      <w:marRight w:val="0"/>
      <w:marTop w:val="0"/>
      <w:marBottom w:val="0"/>
      <w:divBdr>
        <w:top w:val="none" w:sz="0" w:space="0" w:color="auto"/>
        <w:left w:val="none" w:sz="0" w:space="0" w:color="auto"/>
        <w:bottom w:val="none" w:sz="0" w:space="0" w:color="auto"/>
        <w:right w:val="none" w:sz="0" w:space="0" w:color="auto"/>
      </w:divBdr>
    </w:div>
    <w:div w:id="313602387">
      <w:bodyDiv w:val="1"/>
      <w:marLeft w:val="0"/>
      <w:marRight w:val="0"/>
      <w:marTop w:val="0"/>
      <w:marBottom w:val="0"/>
      <w:divBdr>
        <w:top w:val="none" w:sz="0" w:space="0" w:color="auto"/>
        <w:left w:val="none" w:sz="0" w:space="0" w:color="auto"/>
        <w:bottom w:val="none" w:sz="0" w:space="0" w:color="auto"/>
        <w:right w:val="none" w:sz="0" w:space="0" w:color="auto"/>
      </w:divBdr>
    </w:div>
    <w:div w:id="314798137">
      <w:bodyDiv w:val="1"/>
      <w:marLeft w:val="0"/>
      <w:marRight w:val="0"/>
      <w:marTop w:val="0"/>
      <w:marBottom w:val="0"/>
      <w:divBdr>
        <w:top w:val="none" w:sz="0" w:space="0" w:color="auto"/>
        <w:left w:val="none" w:sz="0" w:space="0" w:color="auto"/>
        <w:bottom w:val="none" w:sz="0" w:space="0" w:color="auto"/>
        <w:right w:val="none" w:sz="0" w:space="0" w:color="auto"/>
      </w:divBdr>
    </w:div>
    <w:div w:id="315115303">
      <w:bodyDiv w:val="1"/>
      <w:marLeft w:val="0"/>
      <w:marRight w:val="0"/>
      <w:marTop w:val="0"/>
      <w:marBottom w:val="0"/>
      <w:divBdr>
        <w:top w:val="none" w:sz="0" w:space="0" w:color="auto"/>
        <w:left w:val="none" w:sz="0" w:space="0" w:color="auto"/>
        <w:bottom w:val="none" w:sz="0" w:space="0" w:color="auto"/>
        <w:right w:val="none" w:sz="0" w:space="0" w:color="auto"/>
      </w:divBdr>
    </w:div>
    <w:div w:id="315644660">
      <w:bodyDiv w:val="1"/>
      <w:marLeft w:val="0"/>
      <w:marRight w:val="0"/>
      <w:marTop w:val="0"/>
      <w:marBottom w:val="0"/>
      <w:divBdr>
        <w:top w:val="none" w:sz="0" w:space="0" w:color="auto"/>
        <w:left w:val="none" w:sz="0" w:space="0" w:color="auto"/>
        <w:bottom w:val="none" w:sz="0" w:space="0" w:color="auto"/>
        <w:right w:val="none" w:sz="0" w:space="0" w:color="auto"/>
      </w:divBdr>
    </w:div>
    <w:div w:id="315883580">
      <w:bodyDiv w:val="1"/>
      <w:marLeft w:val="0"/>
      <w:marRight w:val="0"/>
      <w:marTop w:val="0"/>
      <w:marBottom w:val="0"/>
      <w:divBdr>
        <w:top w:val="none" w:sz="0" w:space="0" w:color="auto"/>
        <w:left w:val="none" w:sz="0" w:space="0" w:color="auto"/>
        <w:bottom w:val="none" w:sz="0" w:space="0" w:color="auto"/>
        <w:right w:val="none" w:sz="0" w:space="0" w:color="auto"/>
      </w:divBdr>
    </w:div>
    <w:div w:id="316497288">
      <w:bodyDiv w:val="1"/>
      <w:marLeft w:val="0"/>
      <w:marRight w:val="0"/>
      <w:marTop w:val="0"/>
      <w:marBottom w:val="0"/>
      <w:divBdr>
        <w:top w:val="none" w:sz="0" w:space="0" w:color="auto"/>
        <w:left w:val="none" w:sz="0" w:space="0" w:color="auto"/>
        <w:bottom w:val="none" w:sz="0" w:space="0" w:color="auto"/>
        <w:right w:val="none" w:sz="0" w:space="0" w:color="auto"/>
      </w:divBdr>
    </w:div>
    <w:div w:id="317156606">
      <w:bodyDiv w:val="1"/>
      <w:marLeft w:val="0"/>
      <w:marRight w:val="0"/>
      <w:marTop w:val="0"/>
      <w:marBottom w:val="0"/>
      <w:divBdr>
        <w:top w:val="none" w:sz="0" w:space="0" w:color="auto"/>
        <w:left w:val="none" w:sz="0" w:space="0" w:color="auto"/>
        <w:bottom w:val="none" w:sz="0" w:space="0" w:color="auto"/>
        <w:right w:val="none" w:sz="0" w:space="0" w:color="auto"/>
      </w:divBdr>
    </w:div>
    <w:div w:id="320545806">
      <w:bodyDiv w:val="1"/>
      <w:marLeft w:val="0"/>
      <w:marRight w:val="0"/>
      <w:marTop w:val="0"/>
      <w:marBottom w:val="0"/>
      <w:divBdr>
        <w:top w:val="none" w:sz="0" w:space="0" w:color="auto"/>
        <w:left w:val="none" w:sz="0" w:space="0" w:color="auto"/>
        <w:bottom w:val="none" w:sz="0" w:space="0" w:color="auto"/>
        <w:right w:val="none" w:sz="0" w:space="0" w:color="auto"/>
      </w:divBdr>
    </w:div>
    <w:div w:id="320622700">
      <w:bodyDiv w:val="1"/>
      <w:marLeft w:val="0"/>
      <w:marRight w:val="0"/>
      <w:marTop w:val="0"/>
      <w:marBottom w:val="0"/>
      <w:divBdr>
        <w:top w:val="none" w:sz="0" w:space="0" w:color="auto"/>
        <w:left w:val="none" w:sz="0" w:space="0" w:color="auto"/>
        <w:bottom w:val="none" w:sz="0" w:space="0" w:color="auto"/>
        <w:right w:val="none" w:sz="0" w:space="0" w:color="auto"/>
      </w:divBdr>
    </w:div>
    <w:div w:id="322587972">
      <w:bodyDiv w:val="1"/>
      <w:marLeft w:val="0"/>
      <w:marRight w:val="0"/>
      <w:marTop w:val="0"/>
      <w:marBottom w:val="0"/>
      <w:divBdr>
        <w:top w:val="none" w:sz="0" w:space="0" w:color="auto"/>
        <w:left w:val="none" w:sz="0" w:space="0" w:color="auto"/>
        <w:bottom w:val="none" w:sz="0" w:space="0" w:color="auto"/>
        <w:right w:val="none" w:sz="0" w:space="0" w:color="auto"/>
      </w:divBdr>
    </w:div>
    <w:div w:id="322703412">
      <w:bodyDiv w:val="1"/>
      <w:marLeft w:val="0"/>
      <w:marRight w:val="0"/>
      <w:marTop w:val="0"/>
      <w:marBottom w:val="0"/>
      <w:divBdr>
        <w:top w:val="none" w:sz="0" w:space="0" w:color="auto"/>
        <w:left w:val="none" w:sz="0" w:space="0" w:color="auto"/>
        <w:bottom w:val="none" w:sz="0" w:space="0" w:color="auto"/>
        <w:right w:val="none" w:sz="0" w:space="0" w:color="auto"/>
      </w:divBdr>
    </w:div>
    <w:div w:id="323510828">
      <w:bodyDiv w:val="1"/>
      <w:marLeft w:val="0"/>
      <w:marRight w:val="0"/>
      <w:marTop w:val="0"/>
      <w:marBottom w:val="0"/>
      <w:divBdr>
        <w:top w:val="none" w:sz="0" w:space="0" w:color="auto"/>
        <w:left w:val="none" w:sz="0" w:space="0" w:color="auto"/>
        <w:bottom w:val="none" w:sz="0" w:space="0" w:color="auto"/>
        <w:right w:val="none" w:sz="0" w:space="0" w:color="auto"/>
      </w:divBdr>
    </w:div>
    <w:div w:id="323827710">
      <w:bodyDiv w:val="1"/>
      <w:marLeft w:val="0"/>
      <w:marRight w:val="0"/>
      <w:marTop w:val="0"/>
      <w:marBottom w:val="0"/>
      <w:divBdr>
        <w:top w:val="none" w:sz="0" w:space="0" w:color="auto"/>
        <w:left w:val="none" w:sz="0" w:space="0" w:color="auto"/>
        <w:bottom w:val="none" w:sz="0" w:space="0" w:color="auto"/>
        <w:right w:val="none" w:sz="0" w:space="0" w:color="auto"/>
      </w:divBdr>
    </w:div>
    <w:div w:id="325479174">
      <w:bodyDiv w:val="1"/>
      <w:marLeft w:val="0"/>
      <w:marRight w:val="0"/>
      <w:marTop w:val="0"/>
      <w:marBottom w:val="0"/>
      <w:divBdr>
        <w:top w:val="none" w:sz="0" w:space="0" w:color="auto"/>
        <w:left w:val="none" w:sz="0" w:space="0" w:color="auto"/>
        <w:bottom w:val="none" w:sz="0" w:space="0" w:color="auto"/>
        <w:right w:val="none" w:sz="0" w:space="0" w:color="auto"/>
      </w:divBdr>
    </w:div>
    <w:div w:id="326130220">
      <w:bodyDiv w:val="1"/>
      <w:marLeft w:val="0"/>
      <w:marRight w:val="0"/>
      <w:marTop w:val="0"/>
      <w:marBottom w:val="0"/>
      <w:divBdr>
        <w:top w:val="none" w:sz="0" w:space="0" w:color="auto"/>
        <w:left w:val="none" w:sz="0" w:space="0" w:color="auto"/>
        <w:bottom w:val="none" w:sz="0" w:space="0" w:color="auto"/>
        <w:right w:val="none" w:sz="0" w:space="0" w:color="auto"/>
      </w:divBdr>
    </w:div>
    <w:div w:id="326401583">
      <w:bodyDiv w:val="1"/>
      <w:marLeft w:val="0"/>
      <w:marRight w:val="0"/>
      <w:marTop w:val="0"/>
      <w:marBottom w:val="0"/>
      <w:divBdr>
        <w:top w:val="none" w:sz="0" w:space="0" w:color="auto"/>
        <w:left w:val="none" w:sz="0" w:space="0" w:color="auto"/>
        <w:bottom w:val="none" w:sz="0" w:space="0" w:color="auto"/>
        <w:right w:val="none" w:sz="0" w:space="0" w:color="auto"/>
      </w:divBdr>
    </w:div>
    <w:div w:id="327563418">
      <w:bodyDiv w:val="1"/>
      <w:marLeft w:val="0"/>
      <w:marRight w:val="0"/>
      <w:marTop w:val="0"/>
      <w:marBottom w:val="0"/>
      <w:divBdr>
        <w:top w:val="none" w:sz="0" w:space="0" w:color="auto"/>
        <w:left w:val="none" w:sz="0" w:space="0" w:color="auto"/>
        <w:bottom w:val="none" w:sz="0" w:space="0" w:color="auto"/>
        <w:right w:val="none" w:sz="0" w:space="0" w:color="auto"/>
      </w:divBdr>
    </w:div>
    <w:div w:id="328489234">
      <w:bodyDiv w:val="1"/>
      <w:marLeft w:val="0"/>
      <w:marRight w:val="0"/>
      <w:marTop w:val="0"/>
      <w:marBottom w:val="0"/>
      <w:divBdr>
        <w:top w:val="none" w:sz="0" w:space="0" w:color="auto"/>
        <w:left w:val="none" w:sz="0" w:space="0" w:color="auto"/>
        <w:bottom w:val="none" w:sz="0" w:space="0" w:color="auto"/>
        <w:right w:val="none" w:sz="0" w:space="0" w:color="auto"/>
      </w:divBdr>
    </w:div>
    <w:div w:id="330328914">
      <w:bodyDiv w:val="1"/>
      <w:marLeft w:val="0"/>
      <w:marRight w:val="0"/>
      <w:marTop w:val="0"/>
      <w:marBottom w:val="0"/>
      <w:divBdr>
        <w:top w:val="none" w:sz="0" w:space="0" w:color="auto"/>
        <w:left w:val="none" w:sz="0" w:space="0" w:color="auto"/>
        <w:bottom w:val="none" w:sz="0" w:space="0" w:color="auto"/>
        <w:right w:val="none" w:sz="0" w:space="0" w:color="auto"/>
      </w:divBdr>
    </w:div>
    <w:div w:id="335429243">
      <w:bodyDiv w:val="1"/>
      <w:marLeft w:val="0"/>
      <w:marRight w:val="0"/>
      <w:marTop w:val="0"/>
      <w:marBottom w:val="0"/>
      <w:divBdr>
        <w:top w:val="none" w:sz="0" w:space="0" w:color="auto"/>
        <w:left w:val="none" w:sz="0" w:space="0" w:color="auto"/>
        <w:bottom w:val="none" w:sz="0" w:space="0" w:color="auto"/>
        <w:right w:val="none" w:sz="0" w:space="0" w:color="auto"/>
      </w:divBdr>
    </w:div>
    <w:div w:id="336200239">
      <w:bodyDiv w:val="1"/>
      <w:marLeft w:val="0"/>
      <w:marRight w:val="0"/>
      <w:marTop w:val="0"/>
      <w:marBottom w:val="0"/>
      <w:divBdr>
        <w:top w:val="none" w:sz="0" w:space="0" w:color="auto"/>
        <w:left w:val="none" w:sz="0" w:space="0" w:color="auto"/>
        <w:bottom w:val="none" w:sz="0" w:space="0" w:color="auto"/>
        <w:right w:val="none" w:sz="0" w:space="0" w:color="auto"/>
      </w:divBdr>
    </w:div>
    <w:div w:id="336470051">
      <w:bodyDiv w:val="1"/>
      <w:marLeft w:val="0"/>
      <w:marRight w:val="0"/>
      <w:marTop w:val="0"/>
      <w:marBottom w:val="0"/>
      <w:divBdr>
        <w:top w:val="none" w:sz="0" w:space="0" w:color="auto"/>
        <w:left w:val="none" w:sz="0" w:space="0" w:color="auto"/>
        <w:bottom w:val="none" w:sz="0" w:space="0" w:color="auto"/>
        <w:right w:val="none" w:sz="0" w:space="0" w:color="auto"/>
      </w:divBdr>
    </w:div>
    <w:div w:id="338392034">
      <w:bodyDiv w:val="1"/>
      <w:marLeft w:val="0"/>
      <w:marRight w:val="0"/>
      <w:marTop w:val="0"/>
      <w:marBottom w:val="0"/>
      <w:divBdr>
        <w:top w:val="none" w:sz="0" w:space="0" w:color="auto"/>
        <w:left w:val="none" w:sz="0" w:space="0" w:color="auto"/>
        <w:bottom w:val="none" w:sz="0" w:space="0" w:color="auto"/>
        <w:right w:val="none" w:sz="0" w:space="0" w:color="auto"/>
      </w:divBdr>
    </w:div>
    <w:div w:id="338627952">
      <w:bodyDiv w:val="1"/>
      <w:marLeft w:val="0"/>
      <w:marRight w:val="0"/>
      <w:marTop w:val="0"/>
      <w:marBottom w:val="0"/>
      <w:divBdr>
        <w:top w:val="none" w:sz="0" w:space="0" w:color="auto"/>
        <w:left w:val="none" w:sz="0" w:space="0" w:color="auto"/>
        <w:bottom w:val="none" w:sz="0" w:space="0" w:color="auto"/>
        <w:right w:val="none" w:sz="0" w:space="0" w:color="auto"/>
      </w:divBdr>
    </w:div>
    <w:div w:id="338850821">
      <w:bodyDiv w:val="1"/>
      <w:marLeft w:val="0"/>
      <w:marRight w:val="0"/>
      <w:marTop w:val="0"/>
      <w:marBottom w:val="0"/>
      <w:divBdr>
        <w:top w:val="none" w:sz="0" w:space="0" w:color="auto"/>
        <w:left w:val="none" w:sz="0" w:space="0" w:color="auto"/>
        <w:bottom w:val="none" w:sz="0" w:space="0" w:color="auto"/>
        <w:right w:val="none" w:sz="0" w:space="0" w:color="auto"/>
      </w:divBdr>
    </w:div>
    <w:div w:id="338852537">
      <w:bodyDiv w:val="1"/>
      <w:marLeft w:val="0"/>
      <w:marRight w:val="0"/>
      <w:marTop w:val="0"/>
      <w:marBottom w:val="0"/>
      <w:divBdr>
        <w:top w:val="none" w:sz="0" w:space="0" w:color="auto"/>
        <w:left w:val="none" w:sz="0" w:space="0" w:color="auto"/>
        <w:bottom w:val="none" w:sz="0" w:space="0" w:color="auto"/>
        <w:right w:val="none" w:sz="0" w:space="0" w:color="auto"/>
      </w:divBdr>
    </w:div>
    <w:div w:id="339889653">
      <w:bodyDiv w:val="1"/>
      <w:marLeft w:val="0"/>
      <w:marRight w:val="0"/>
      <w:marTop w:val="0"/>
      <w:marBottom w:val="0"/>
      <w:divBdr>
        <w:top w:val="none" w:sz="0" w:space="0" w:color="auto"/>
        <w:left w:val="none" w:sz="0" w:space="0" w:color="auto"/>
        <w:bottom w:val="none" w:sz="0" w:space="0" w:color="auto"/>
        <w:right w:val="none" w:sz="0" w:space="0" w:color="auto"/>
      </w:divBdr>
    </w:div>
    <w:div w:id="340086216">
      <w:bodyDiv w:val="1"/>
      <w:marLeft w:val="0"/>
      <w:marRight w:val="0"/>
      <w:marTop w:val="0"/>
      <w:marBottom w:val="0"/>
      <w:divBdr>
        <w:top w:val="none" w:sz="0" w:space="0" w:color="auto"/>
        <w:left w:val="none" w:sz="0" w:space="0" w:color="auto"/>
        <w:bottom w:val="none" w:sz="0" w:space="0" w:color="auto"/>
        <w:right w:val="none" w:sz="0" w:space="0" w:color="auto"/>
      </w:divBdr>
    </w:div>
    <w:div w:id="340859284">
      <w:bodyDiv w:val="1"/>
      <w:marLeft w:val="0"/>
      <w:marRight w:val="0"/>
      <w:marTop w:val="0"/>
      <w:marBottom w:val="0"/>
      <w:divBdr>
        <w:top w:val="none" w:sz="0" w:space="0" w:color="auto"/>
        <w:left w:val="none" w:sz="0" w:space="0" w:color="auto"/>
        <w:bottom w:val="none" w:sz="0" w:space="0" w:color="auto"/>
        <w:right w:val="none" w:sz="0" w:space="0" w:color="auto"/>
      </w:divBdr>
    </w:div>
    <w:div w:id="341276248">
      <w:bodyDiv w:val="1"/>
      <w:marLeft w:val="0"/>
      <w:marRight w:val="0"/>
      <w:marTop w:val="0"/>
      <w:marBottom w:val="0"/>
      <w:divBdr>
        <w:top w:val="none" w:sz="0" w:space="0" w:color="auto"/>
        <w:left w:val="none" w:sz="0" w:space="0" w:color="auto"/>
        <w:bottom w:val="none" w:sz="0" w:space="0" w:color="auto"/>
        <w:right w:val="none" w:sz="0" w:space="0" w:color="auto"/>
      </w:divBdr>
    </w:div>
    <w:div w:id="341512442">
      <w:bodyDiv w:val="1"/>
      <w:marLeft w:val="0"/>
      <w:marRight w:val="0"/>
      <w:marTop w:val="0"/>
      <w:marBottom w:val="0"/>
      <w:divBdr>
        <w:top w:val="none" w:sz="0" w:space="0" w:color="auto"/>
        <w:left w:val="none" w:sz="0" w:space="0" w:color="auto"/>
        <w:bottom w:val="none" w:sz="0" w:space="0" w:color="auto"/>
        <w:right w:val="none" w:sz="0" w:space="0" w:color="auto"/>
      </w:divBdr>
    </w:div>
    <w:div w:id="341903746">
      <w:bodyDiv w:val="1"/>
      <w:marLeft w:val="0"/>
      <w:marRight w:val="0"/>
      <w:marTop w:val="0"/>
      <w:marBottom w:val="0"/>
      <w:divBdr>
        <w:top w:val="none" w:sz="0" w:space="0" w:color="auto"/>
        <w:left w:val="none" w:sz="0" w:space="0" w:color="auto"/>
        <w:bottom w:val="none" w:sz="0" w:space="0" w:color="auto"/>
        <w:right w:val="none" w:sz="0" w:space="0" w:color="auto"/>
      </w:divBdr>
    </w:div>
    <w:div w:id="342124708">
      <w:bodyDiv w:val="1"/>
      <w:marLeft w:val="0"/>
      <w:marRight w:val="0"/>
      <w:marTop w:val="0"/>
      <w:marBottom w:val="0"/>
      <w:divBdr>
        <w:top w:val="none" w:sz="0" w:space="0" w:color="auto"/>
        <w:left w:val="none" w:sz="0" w:space="0" w:color="auto"/>
        <w:bottom w:val="none" w:sz="0" w:space="0" w:color="auto"/>
        <w:right w:val="none" w:sz="0" w:space="0" w:color="auto"/>
      </w:divBdr>
    </w:div>
    <w:div w:id="342705615">
      <w:bodyDiv w:val="1"/>
      <w:marLeft w:val="0"/>
      <w:marRight w:val="0"/>
      <w:marTop w:val="0"/>
      <w:marBottom w:val="0"/>
      <w:divBdr>
        <w:top w:val="none" w:sz="0" w:space="0" w:color="auto"/>
        <w:left w:val="none" w:sz="0" w:space="0" w:color="auto"/>
        <w:bottom w:val="none" w:sz="0" w:space="0" w:color="auto"/>
        <w:right w:val="none" w:sz="0" w:space="0" w:color="auto"/>
      </w:divBdr>
    </w:div>
    <w:div w:id="343020654">
      <w:bodyDiv w:val="1"/>
      <w:marLeft w:val="0"/>
      <w:marRight w:val="0"/>
      <w:marTop w:val="0"/>
      <w:marBottom w:val="0"/>
      <w:divBdr>
        <w:top w:val="none" w:sz="0" w:space="0" w:color="auto"/>
        <w:left w:val="none" w:sz="0" w:space="0" w:color="auto"/>
        <w:bottom w:val="none" w:sz="0" w:space="0" w:color="auto"/>
        <w:right w:val="none" w:sz="0" w:space="0" w:color="auto"/>
      </w:divBdr>
    </w:div>
    <w:div w:id="344596201">
      <w:bodyDiv w:val="1"/>
      <w:marLeft w:val="0"/>
      <w:marRight w:val="0"/>
      <w:marTop w:val="0"/>
      <w:marBottom w:val="0"/>
      <w:divBdr>
        <w:top w:val="none" w:sz="0" w:space="0" w:color="auto"/>
        <w:left w:val="none" w:sz="0" w:space="0" w:color="auto"/>
        <w:bottom w:val="none" w:sz="0" w:space="0" w:color="auto"/>
        <w:right w:val="none" w:sz="0" w:space="0" w:color="auto"/>
      </w:divBdr>
    </w:div>
    <w:div w:id="344749818">
      <w:bodyDiv w:val="1"/>
      <w:marLeft w:val="0"/>
      <w:marRight w:val="0"/>
      <w:marTop w:val="0"/>
      <w:marBottom w:val="0"/>
      <w:divBdr>
        <w:top w:val="none" w:sz="0" w:space="0" w:color="auto"/>
        <w:left w:val="none" w:sz="0" w:space="0" w:color="auto"/>
        <w:bottom w:val="none" w:sz="0" w:space="0" w:color="auto"/>
        <w:right w:val="none" w:sz="0" w:space="0" w:color="auto"/>
      </w:divBdr>
    </w:div>
    <w:div w:id="345404919">
      <w:bodyDiv w:val="1"/>
      <w:marLeft w:val="0"/>
      <w:marRight w:val="0"/>
      <w:marTop w:val="0"/>
      <w:marBottom w:val="0"/>
      <w:divBdr>
        <w:top w:val="none" w:sz="0" w:space="0" w:color="auto"/>
        <w:left w:val="none" w:sz="0" w:space="0" w:color="auto"/>
        <w:bottom w:val="none" w:sz="0" w:space="0" w:color="auto"/>
        <w:right w:val="none" w:sz="0" w:space="0" w:color="auto"/>
      </w:divBdr>
    </w:div>
    <w:div w:id="346175290">
      <w:bodyDiv w:val="1"/>
      <w:marLeft w:val="0"/>
      <w:marRight w:val="0"/>
      <w:marTop w:val="0"/>
      <w:marBottom w:val="0"/>
      <w:divBdr>
        <w:top w:val="none" w:sz="0" w:space="0" w:color="auto"/>
        <w:left w:val="none" w:sz="0" w:space="0" w:color="auto"/>
        <w:bottom w:val="none" w:sz="0" w:space="0" w:color="auto"/>
        <w:right w:val="none" w:sz="0" w:space="0" w:color="auto"/>
      </w:divBdr>
    </w:div>
    <w:div w:id="346492442">
      <w:bodyDiv w:val="1"/>
      <w:marLeft w:val="0"/>
      <w:marRight w:val="0"/>
      <w:marTop w:val="0"/>
      <w:marBottom w:val="0"/>
      <w:divBdr>
        <w:top w:val="none" w:sz="0" w:space="0" w:color="auto"/>
        <w:left w:val="none" w:sz="0" w:space="0" w:color="auto"/>
        <w:bottom w:val="none" w:sz="0" w:space="0" w:color="auto"/>
        <w:right w:val="none" w:sz="0" w:space="0" w:color="auto"/>
      </w:divBdr>
    </w:div>
    <w:div w:id="348063186">
      <w:bodyDiv w:val="1"/>
      <w:marLeft w:val="0"/>
      <w:marRight w:val="0"/>
      <w:marTop w:val="0"/>
      <w:marBottom w:val="0"/>
      <w:divBdr>
        <w:top w:val="none" w:sz="0" w:space="0" w:color="auto"/>
        <w:left w:val="none" w:sz="0" w:space="0" w:color="auto"/>
        <w:bottom w:val="none" w:sz="0" w:space="0" w:color="auto"/>
        <w:right w:val="none" w:sz="0" w:space="0" w:color="auto"/>
      </w:divBdr>
    </w:div>
    <w:div w:id="349381438">
      <w:bodyDiv w:val="1"/>
      <w:marLeft w:val="0"/>
      <w:marRight w:val="0"/>
      <w:marTop w:val="0"/>
      <w:marBottom w:val="0"/>
      <w:divBdr>
        <w:top w:val="none" w:sz="0" w:space="0" w:color="auto"/>
        <w:left w:val="none" w:sz="0" w:space="0" w:color="auto"/>
        <w:bottom w:val="none" w:sz="0" w:space="0" w:color="auto"/>
        <w:right w:val="none" w:sz="0" w:space="0" w:color="auto"/>
      </w:divBdr>
    </w:div>
    <w:div w:id="350423993">
      <w:bodyDiv w:val="1"/>
      <w:marLeft w:val="0"/>
      <w:marRight w:val="0"/>
      <w:marTop w:val="0"/>
      <w:marBottom w:val="0"/>
      <w:divBdr>
        <w:top w:val="none" w:sz="0" w:space="0" w:color="auto"/>
        <w:left w:val="none" w:sz="0" w:space="0" w:color="auto"/>
        <w:bottom w:val="none" w:sz="0" w:space="0" w:color="auto"/>
        <w:right w:val="none" w:sz="0" w:space="0" w:color="auto"/>
      </w:divBdr>
    </w:div>
    <w:div w:id="350693082">
      <w:bodyDiv w:val="1"/>
      <w:marLeft w:val="0"/>
      <w:marRight w:val="0"/>
      <w:marTop w:val="0"/>
      <w:marBottom w:val="0"/>
      <w:divBdr>
        <w:top w:val="none" w:sz="0" w:space="0" w:color="auto"/>
        <w:left w:val="none" w:sz="0" w:space="0" w:color="auto"/>
        <w:bottom w:val="none" w:sz="0" w:space="0" w:color="auto"/>
        <w:right w:val="none" w:sz="0" w:space="0" w:color="auto"/>
      </w:divBdr>
    </w:div>
    <w:div w:id="351609801">
      <w:bodyDiv w:val="1"/>
      <w:marLeft w:val="0"/>
      <w:marRight w:val="0"/>
      <w:marTop w:val="0"/>
      <w:marBottom w:val="0"/>
      <w:divBdr>
        <w:top w:val="none" w:sz="0" w:space="0" w:color="auto"/>
        <w:left w:val="none" w:sz="0" w:space="0" w:color="auto"/>
        <w:bottom w:val="none" w:sz="0" w:space="0" w:color="auto"/>
        <w:right w:val="none" w:sz="0" w:space="0" w:color="auto"/>
      </w:divBdr>
    </w:div>
    <w:div w:id="351881590">
      <w:bodyDiv w:val="1"/>
      <w:marLeft w:val="0"/>
      <w:marRight w:val="0"/>
      <w:marTop w:val="0"/>
      <w:marBottom w:val="0"/>
      <w:divBdr>
        <w:top w:val="none" w:sz="0" w:space="0" w:color="auto"/>
        <w:left w:val="none" w:sz="0" w:space="0" w:color="auto"/>
        <w:bottom w:val="none" w:sz="0" w:space="0" w:color="auto"/>
        <w:right w:val="none" w:sz="0" w:space="0" w:color="auto"/>
      </w:divBdr>
    </w:div>
    <w:div w:id="351960920">
      <w:bodyDiv w:val="1"/>
      <w:marLeft w:val="0"/>
      <w:marRight w:val="0"/>
      <w:marTop w:val="0"/>
      <w:marBottom w:val="0"/>
      <w:divBdr>
        <w:top w:val="none" w:sz="0" w:space="0" w:color="auto"/>
        <w:left w:val="none" w:sz="0" w:space="0" w:color="auto"/>
        <w:bottom w:val="none" w:sz="0" w:space="0" w:color="auto"/>
        <w:right w:val="none" w:sz="0" w:space="0" w:color="auto"/>
      </w:divBdr>
    </w:div>
    <w:div w:id="352460396">
      <w:bodyDiv w:val="1"/>
      <w:marLeft w:val="0"/>
      <w:marRight w:val="0"/>
      <w:marTop w:val="0"/>
      <w:marBottom w:val="0"/>
      <w:divBdr>
        <w:top w:val="none" w:sz="0" w:space="0" w:color="auto"/>
        <w:left w:val="none" w:sz="0" w:space="0" w:color="auto"/>
        <w:bottom w:val="none" w:sz="0" w:space="0" w:color="auto"/>
        <w:right w:val="none" w:sz="0" w:space="0" w:color="auto"/>
      </w:divBdr>
    </w:div>
    <w:div w:id="352877638">
      <w:bodyDiv w:val="1"/>
      <w:marLeft w:val="0"/>
      <w:marRight w:val="0"/>
      <w:marTop w:val="0"/>
      <w:marBottom w:val="0"/>
      <w:divBdr>
        <w:top w:val="none" w:sz="0" w:space="0" w:color="auto"/>
        <w:left w:val="none" w:sz="0" w:space="0" w:color="auto"/>
        <w:bottom w:val="none" w:sz="0" w:space="0" w:color="auto"/>
        <w:right w:val="none" w:sz="0" w:space="0" w:color="auto"/>
      </w:divBdr>
    </w:div>
    <w:div w:id="353501504">
      <w:bodyDiv w:val="1"/>
      <w:marLeft w:val="0"/>
      <w:marRight w:val="0"/>
      <w:marTop w:val="0"/>
      <w:marBottom w:val="0"/>
      <w:divBdr>
        <w:top w:val="none" w:sz="0" w:space="0" w:color="auto"/>
        <w:left w:val="none" w:sz="0" w:space="0" w:color="auto"/>
        <w:bottom w:val="none" w:sz="0" w:space="0" w:color="auto"/>
        <w:right w:val="none" w:sz="0" w:space="0" w:color="auto"/>
      </w:divBdr>
    </w:div>
    <w:div w:id="353533337">
      <w:bodyDiv w:val="1"/>
      <w:marLeft w:val="0"/>
      <w:marRight w:val="0"/>
      <w:marTop w:val="0"/>
      <w:marBottom w:val="0"/>
      <w:divBdr>
        <w:top w:val="none" w:sz="0" w:space="0" w:color="auto"/>
        <w:left w:val="none" w:sz="0" w:space="0" w:color="auto"/>
        <w:bottom w:val="none" w:sz="0" w:space="0" w:color="auto"/>
        <w:right w:val="none" w:sz="0" w:space="0" w:color="auto"/>
      </w:divBdr>
    </w:div>
    <w:div w:id="353727061">
      <w:bodyDiv w:val="1"/>
      <w:marLeft w:val="0"/>
      <w:marRight w:val="0"/>
      <w:marTop w:val="0"/>
      <w:marBottom w:val="0"/>
      <w:divBdr>
        <w:top w:val="none" w:sz="0" w:space="0" w:color="auto"/>
        <w:left w:val="none" w:sz="0" w:space="0" w:color="auto"/>
        <w:bottom w:val="none" w:sz="0" w:space="0" w:color="auto"/>
        <w:right w:val="none" w:sz="0" w:space="0" w:color="auto"/>
      </w:divBdr>
    </w:div>
    <w:div w:id="354429979">
      <w:bodyDiv w:val="1"/>
      <w:marLeft w:val="0"/>
      <w:marRight w:val="0"/>
      <w:marTop w:val="0"/>
      <w:marBottom w:val="0"/>
      <w:divBdr>
        <w:top w:val="none" w:sz="0" w:space="0" w:color="auto"/>
        <w:left w:val="none" w:sz="0" w:space="0" w:color="auto"/>
        <w:bottom w:val="none" w:sz="0" w:space="0" w:color="auto"/>
        <w:right w:val="none" w:sz="0" w:space="0" w:color="auto"/>
      </w:divBdr>
    </w:div>
    <w:div w:id="354499361">
      <w:bodyDiv w:val="1"/>
      <w:marLeft w:val="0"/>
      <w:marRight w:val="0"/>
      <w:marTop w:val="0"/>
      <w:marBottom w:val="0"/>
      <w:divBdr>
        <w:top w:val="none" w:sz="0" w:space="0" w:color="auto"/>
        <w:left w:val="none" w:sz="0" w:space="0" w:color="auto"/>
        <w:bottom w:val="none" w:sz="0" w:space="0" w:color="auto"/>
        <w:right w:val="none" w:sz="0" w:space="0" w:color="auto"/>
      </w:divBdr>
    </w:div>
    <w:div w:id="355234491">
      <w:bodyDiv w:val="1"/>
      <w:marLeft w:val="0"/>
      <w:marRight w:val="0"/>
      <w:marTop w:val="0"/>
      <w:marBottom w:val="0"/>
      <w:divBdr>
        <w:top w:val="none" w:sz="0" w:space="0" w:color="auto"/>
        <w:left w:val="none" w:sz="0" w:space="0" w:color="auto"/>
        <w:bottom w:val="none" w:sz="0" w:space="0" w:color="auto"/>
        <w:right w:val="none" w:sz="0" w:space="0" w:color="auto"/>
      </w:divBdr>
    </w:div>
    <w:div w:id="358942140">
      <w:bodyDiv w:val="1"/>
      <w:marLeft w:val="0"/>
      <w:marRight w:val="0"/>
      <w:marTop w:val="0"/>
      <w:marBottom w:val="0"/>
      <w:divBdr>
        <w:top w:val="none" w:sz="0" w:space="0" w:color="auto"/>
        <w:left w:val="none" w:sz="0" w:space="0" w:color="auto"/>
        <w:bottom w:val="none" w:sz="0" w:space="0" w:color="auto"/>
        <w:right w:val="none" w:sz="0" w:space="0" w:color="auto"/>
      </w:divBdr>
    </w:div>
    <w:div w:id="360513711">
      <w:bodyDiv w:val="1"/>
      <w:marLeft w:val="0"/>
      <w:marRight w:val="0"/>
      <w:marTop w:val="0"/>
      <w:marBottom w:val="0"/>
      <w:divBdr>
        <w:top w:val="none" w:sz="0" w:space="0" w:color="auto"/>
        <w:left w:val="none" w:sz="0" w:space="0" w:color="auto"/>
        <w:bottom w:val="none" w:sz="0" w:space="0" w:color="auto"/>
        <w:right w:val="none" w:sz="0" w:space="0" w:color="auto"/>
      </w:divBdr>
    </w:div>
    <w:div w:id="361051709">
      <w:bodyDiv w:val="1"/>
      <w:marLeft w:val="0"/>
      <w:marRight w:val="0"/>
      <w:marTop w:val="0"/>
      <w:marBottom w:val="0"/>
      <w:divBdr>
        <w:top w:val="none" w:sz="0" w:space="0" w:color="auto"/>
        <w:left w:val="none" w:sz="0" w:space="0" w:color="auto"/>
        <w:bottom w:val="none" w:sz="0" w:space="0" w:color="auto"/>
        <w:right w:val="none" w:sz="0" w:space="0" w:color="auto"/>
      </w:divBdr>
    </w:div>
    <w:div w:id="361177808">
      <w:bodyDiv w:val="1"/>
      <w:marLeft w:val="0"/>
      <w:marRight w:val="0"/>
      <w:marTop w:val="0"/>
      <w:marBottom w:val="0"/>
      <w:divBdr>
        <w:top w:val="none" w:sz="0" w:space="0" w:color="auto"/>
        <w:left w:val="none" w:sz="0" w:space="0" w:color="auto"/>
        <w:bottom w:val="none" w:sz="0" w:space="0" w:color="auto"/>
        <w:right w:val="none" w:sz="0" w:space="0" w:color="auto"/>
      </w:divBdr>
    </w:div>
    <w:div w:id="361589879">
      <w:bodyDiv w:val="1"/>
      <w:marLeft w:val="0"/>
      <w:marRight w:val="0"/>
      <w:marTop w:val="0"/>
      <w:marBottom w:val="0"/>
      <w:divBdr>
        <w:top w:val="none" w:sz="0" w:space="0" w:color="auto"/>
        <w:left w:val="none" w:sz="0" w:space="0" w:color="auto"/>
        <w:bottom w:val="none" w:sz="0" w:space="0" w:color="auto"/>
        <w:right w:val="none" w:sz="0" w:space="0" w:color="auto"/>
      </w:divBdr>
    </w:div>
    <w:div w:id="364982380">
      <w:bodyDiv w:val="1"/>
      <w:marLeft w:val="0"/>
      <w:marRight w:val="0"/>
      <w:marTop w:val="0"/>
      <w:marBottom w:val="0"/>
      <w:divBdr>
        <w:top w:val="none" w:sz="0" w:space="0" w:color="auto"/>
        <w:left w:val="none" w:sz="0" w:space="0" w:color="auto"/>
        <w:bottom w:val="none" w:sz="0" w:space="0" w:color="auto"/>
        <w:right w:val="none" w:sz="0" w:space="0" w:color="auto"/>
      </w:divBdr>
    </w:div>
    <w:div w:id="364982692">
      <w:bodyDiv w:val="1"/>
      <w:marLeft w:val="0"/>
      <w:marRight w:val="0"/>
      <w:marTop w:val="0"/>
      <w:marBottom w:val="0"/>
      <w:divBdr>
        <w:top w:val="none" w:sz="0" w:space="0" w:color="auto"/>
        <w:left w:val="none" w:sz="0" w:space="0" w:color="auto"/>
        <w:bottom w:val="none" w:sz="0" w:space="0" w:color="auto"/>
        <w:right w:val="none" w:sz="0" w:space="0" w:color="auto"/>
      </w:divBdr>
    </w:div>
    <w:div w:id="365644515">
      <w:bodyDiv w:val="1"/>
      <w:marLeft w:val="0"/>
      <w:marRight w:val="0"/>
      <w:marTop w:val="0"/>
      <w:marBottom w:val="0"/>
      <w:divBdr>
        <w:top w:val="none" w:sz="0" w:space="0" w:color="auto"/>
        <w:left w:val="none" w:sz="0" w:space="0" w:color="auto"/>
        <w:bottom w:val="none" w:sz="0" w:space="0" w:color="auto"/>
        <w:right w:val="none" w:sz="0" w:space="0" w:color="auto"/>
      </w:divBdr>
    </w:div>
    <w:div w:id="365836236">
      <w:bodyDiv w:val="1"/>
      <w:marLeft w:val="0"/>
      <w:marRight w:val="0"/>
      <w:marTop w:val="0"/>
      <w:marBottom w:val="0"/>
      <w:divBdr>
        <w:top w:val="none" w:sz="0" w:space="0" w:color="auto"/>
        <w:left w:val="none" w:sz="0" w:space="0" w:color="auto"/>
        <w:bottom w:val="none" w:sz="0" w:space="0" w:color="auto"/>
        <w:right w:val="none" w:sz="0" w:space="0" w:color="auto"/>
      </w:divBdr>
    </w:div>
    <w:div w:id="366150576">
      <w:bodyDiv w:val="1"/>
      <w:marLeft w:val="0"/>
      <w:marRight w:val="0"/>
      <w:marTop w:val="0"/>
      <w:marBottom w:val="0"/>
      <w:divBdr>
        <w:top w:val="none" w:sz="0" w:space="0" w:color="auto"/>
        <w:left w:val="none" w:sz="0" w:space="0" w:color="auto"/>
        <w:bottom w:val="none" w:sz="0" w:space="0" w:color="auto"/>
        <w:right w:val="none" w:sz="0" w:space="0" w:color="auto"/>
      </w:divBdr>
    </w:div>
    <w:div w:id="366223148">
      <w:bodyDiv w:val="1"/>
      <w:marLeft w:val="0"/>
      <w:marRight w:val="0"/>
      <w:marTop w:val="0"/>
      <w:marBottom w:val="0"/>
      <w:divBdr>
        <w:top w:val="none" w:sz="0" w:space="0" w:color="auto"/>
        <w:left w:val="none" w:sz="0" w:space="0" w:color="auto"/>
        <w:bottom w:val="none" w:sz="0" w:space="0" w:color="auto"/>
        <w:right w:val="none" w:sz="0" w:space="0" w:color="auto"/>
      </w:divBdr>
    </w:div>
    <w:div w:id="368382638">
      <w:bodyDiv w:val="1"/>
      <w:marLeft w:val="0"/>
      <w:marRight w:val="0"/>
      <w:marTop w:val="0"/>
      <w:marBottom w:val="0"/>
      <w:divBdr>
        <w:top w:val="none" w:sz="0" w:space="0" w:color="auto"/>
        <w:left w:val="none" w:sz="0" w:space="0" w:color="auto"/>
        <w:bottom w:val="none" w:sz="0" w:space="0" w:color="auto"/>
        <w:right w:val="none" w:sz="0" w:space="0" w:color="auto"/>
      </w:divBdr>
    </w:div>
    <w:div w:id="369495548">
      <w:bodyDiv w:val="1"/>
      <w:marLeft w:val="0"/>
      <w:marRight w:val="0"/>
      <w:marTop w:val="0"/>
      <w:marBottom w:val="0"/>
      <w:divBdr>
        <w:top w:val="none" w:sz="0" w:space="0" w:color="auto"/>
        <w:left w:val="none" w:sz="0" w:space="0" w:color="auto"/>
        <w:bottom w:val="none" w:sz="0" w:space="0" w:color="auto"/>
        <w:right w:val="none" w:sz="0" w:space="0" w:color="auto"/>
      </w:divBdr>
    </w:div>
    <w:div w:id="369651594">
      <w:bodyDiv w:val="1"/>
      <w:marLeft w:val="0"/>
      <w:marRight w:val="0"/>
      <w:marTop w:val="0"/>
      <w:marBottom w:val="0"/>
      <w:divBdr>
        <w:top w:val="none" w:sz="0" w:space="0" w:color="auto"/>
        <w:left w:val="none" w:sz="0" w:space="0" w:color="auto"/>
        <w:bottom w:val="none" w:sz="0" w:space="0" w:color="auto"/>
        <w:right w:val="none" w:sz="0" w:space="0" w:color="auto"/>
      </w:divBdr>
    </w:div>
    <w:div w:id="369764149">
      <w:bodyDiv w:val="1"/>
      <w:marLeft w:val="0"/>
      <w:marRight w:val="0"/>
      <w:marTop w:val="0"/>
      <w:marBottom w:val="0"/>
      <w:divBdr>
        <w:top w:val="none" w:sz="0" w:space="0" w:color="auto"/>
        <w:left w:val="none" w:sz="0" w:space="0" w:color="auto"/>
        <w:bottom w:val="none" w:sz="0" w:space="0" w:color="auto"/>
        <w:right w:val="none" w:sz="0" w:space="0" w:color="auto"/>
      </w:divBdr>
    </w:div>
    <w:div w:id="370497889">
      <w:bodyDiv w:val="1"/>
      <w:marLeft w:val="0"/>
      <w:marRight w:val="0"/>
      <w:marTop w:val="0"/>
      <w:marBottom w:val="0"/>
      <w:divBdr>
        <w:top w:val="none" w:sz="0" w:space="0" w:color="auto"/>
        <w:left w:val="none" w:sz="0" w:space="0" w:color="auto"/>
        <w:bottom w:val="none" w:sz="0" w:space="0" w:color="auto"/>
        <w:right w:val="none" w:sz="0" w:space="0" w:color="auto"/>
      </w:divBdr>
    </w:div>
    <w:div w:id="370688423">
      <w:bodyDiv w:val="1"/>
      <w:marLeft w:val="0"/>
      <w:marRight w:val="0"/>
      <w:marTop w:val="0"/>
      <w:marBottom w:val="0"/>
      <w:divBdr>
        <w:top w:val="none" w:sz="0" w:space="0" w:color="auto"/>
        <w:left w:val="none" w:sz="0" w:space="0" w:color="auto"/>
        <w:bottom w:val="none" w:sz="0" w:space="0" w:color="auto"/>
        <w:right w:val="none" w:sz="0" w:space="0" w:color="auto"/>
      </w:divBdr>
    </w:div>
    <w:div w:id="371464041">
      <w:bodyDiv w:val="1"/>
      <w:marLeft w:val="0"/>
      <w:marRight w:val="0"/>
      <w:marTop w:val="0"/>
      <w:marBottom w:val="0"/>
      <w:divBdr>
        <w:top w:val="none" w:sz="0" w:space="0" w:color="auto"/>
        <w:left w:val="none" w:sz="0" w:space="0" w:color="auto"/>
        <w:bottom w:val="none" w:sz="0" w:space="0" w:color="auto"/>
        <w:right w:val="none" w:sz="0" w:space="0" w:color="auto"/>
      </w:divBdr>
    </w:div>
    <w:div w:id="371737665">
      <w:bodyDiv w:val="1"/>
      <w:marLeft w:val="0"/>
      <w:marRight w:val="0"/>
      <w:marTop w:val="0"/>
      <w:marBottom w:val="0"/>
      <w:divBdr>
        <w:top w:val="none" w:sz="0" w:space="0" w:color="auto"/>
        <w:left w:val="none" w:sz="0" w:space="0" w:color="auto"/>
        <w:bottom w:val="none" w:sz="0" w:space="0" w:color="auto"/>
        <w:right w:val="none" w:sz="0" w:space="0" w:color="auto"/>
      </w:divBdr>
    </w:div>
    <w:div w:id="372771562">
      <w:bodyDiv w:val="1"/>
      <w:marLeft w:val="0"/>
      <w:marRight w:val="0"/>
      <w:marTop w:val="0"/>
      <w:marBottom w:val="0"/>
      <w:divBdr>
        <w:top w:val="none" w:sz="0" w:space="0" w:color="auto"/>
        <w:left w:val="none" w:sz="0" w:space="0" w:color="auto"/>
        <w:bottom w:val="none" w:sz="0" w:space="0" w:color="auto"/>
        <w:right w:val="none" w:sz="0" w:space="0" w:color="auto"/>
      </w:divBdr>
    </w:div>
    <w:div w:id="373965820">
      <w:bodyDiv w:val="1"/>
      <w:marLeft w:val="0"/>
      <w:marRight w:val="0"/>
      <w:marTop w:val="0"/>
      <w:marBottom w:val="0"/>
      <w:divBdr>
        <w:top w:val="none" w:sz="0" w:space="0" w:color="auto"/>
        <w:left w:val="none" w:sz="0" w:space="0" w:color="auto"/>
        <w:bottom w:val="none" w:sz="0" w:space="0" w:color="auto"/>
        <w:right w:val="none" w:sz="0" w:space="0" w:color="auto"/>
      </w:divBdr>
    </w:div>
    <w:div w:id="374500270">
      <w:bodyDiv w:val="1"/>
      <w:marLeft w:val="0"/>
      <w:marRight w:val="0"/>
      <w:marTop w:val="0"/>
      <w:marBottom w:val="0"/>
      <w:divBdr>
        <w:top w:val="none" w:sz="0" w:space="0" w:color="auto"/>
        <w:left w:val="none" w:sz="0" w:space="0" w:color="auto"/>
        <w:bottom w:val="none" w:sz="0" w:space="0" w:color="auto"/>
        <w:right w:val="none" w:sz="0" w:space="0" w:color="auto"/>
      </w:divBdr>
    </w:div>
    <w:div w:id="377895309">
      <w:bodyDiv w:val="1"/>
      <w:marLeft w:val="0"/>
      <w:marRight w:val="0"/>
      <w:marTop w:val="0"/>
      <w:marBottom w:val="0"/>
      <w:divBdr>
        <w:top w:val="none" w:sz="0" w:space="0" w:color="auto"/>
        <w:left w:val="none" w:sz="0" w:space="0" w:color="auto"/>
        <w:bottom w:val="none" w:sz="0" w:space="0" w:color="auto"/>
        <w:right w:val="none" w:sz="0" w:space="0" w:color="auto"/>
      </w:divBdr>
    </w:div>
    <w:div w:id="378482560">
      <w:bodyDiv w:val="1"/>
      <w:marLeft w:val="0"/>
      <w:marRight w:val="0"/>
      <w:marTop w:val="0"/>
      <w:marBottom w:val="0"/>
      <w:divBdr>
        <w:top w:val="none" w:sz="0" w:space="0" w:color="auto"/>
        <w:left w:val="none" w:sz="0" w:space="0" w:color="auto"/>
        <w:bottom w:val="none" w:sz="0" w:space="0" w:color="auto"/>
        <w:right w:val="none" w:sz="0" w:space="0" w:color="auto"/>
      </w:divBdr>
    </w:div>
    <w:div w:id="379281431">
      <w:bodyDiv w:val="1"/>
      <w:marLeft w:val="0"/>
      <w:marRight w:val="0"/>
      <w:marTop w:val="0"/>
      <w:marBottom w:val="0"/>
      <w:divBdr>
        <w:top w:val="none" w:sz="0" w:space="0" w:color="auto"/>
        <w:left w:val="none" w:sz="0" w:space="0" w:color="auto"/>
        <w:bottom w:val="none" w:sz="0" w:space="0" w:color="auto"/>
        <w:right w:val="none" w:sz="0" w:space="0" w:color="auto"/>
      </w:divBdr>
    </w:div>
    <w:div w:id="379675863">
      <w:bodyDiv w:val="1"/>
      <w:marLeft w:val="0"/>
      <w:marRight w:val="0"/>
      <w:marTop w:val="0"/>
      <w:marBottom w:val="0"/>
      <w:divBdr>
        <w:top w:val="none" w:sz="0" w:space="0" w:color="auto"/>
        <w:left w:val="none" w:sz="0" w:space="0" w:color="auto"/>
        <w:bottom w:val="none" w:sz="0" w:space="0" w:color="auto"/>
        <w:right w:val="none" w:sz="0" w:space="0" w:color="auto"/>
      </w:divBdr>
    </w:div>
    <w:div w:id="380176157">
      <w:bodyDiv w:val="1"/>
      <w:marLeft w:val="0"/>
      <w:marRight w:val="0"/>
      <w:marTop w:val="0"/>
      <w:marBottom w:val="0"/>
      <w:divBdr>
        <w:top w:val="none" w:sz="0" w:space="0" w:color="auto"/>
        <w:left w:val="none" w:sz="0" w:space="0" w:color="auto"/>
        <w:bottom w:val="none" w:sz="0" w:space="0" w:color="auto"/>
        <w:right w:val="none" w:sz="0" w:space="0" w:color="auto"/>
      </w:divBdr>
    </w:div>
    <w:div w:id="380401435">
      <w:bodyDiv w:val="1"/>
      <w:marLeft w:val="0"/>
      <w:marRight w:val="0"/>
      <w:marTop w:val="0"/>
      <w:marBottom w:val="0"/>
      <w:divBdr>
        <w:top w:val="none" w:sz="0" w:space="0" w:color="auto"/>
        <w:left w:val="none" w:sz="0" w:space="0" w:color="auto"/>
        <w:bottom w:val="none" w:sz="0" w:space="0" w:color="auto"/>
        <w:right w:val="none" w:sz="0" w:space="0" w:color="auto"/>
      </w:divBdr>
    </w:div>
    <w:div w:id="380905798">
      <w:bodyDiv w:val="1"/>
      <w:marLeft w:val="0"/>
      <w:marRight w:val="0"/>
      <w:marTop w:val="0"/>
      <w:marBottom w:val="0"/>
      <w:divBdr>
        <w:top w:val="none" w:sz="0" w:space="0" w:color="auto"/>
        <w:left w:val="none" w:sz="0" w:space="0" w:color="auto"/>
        <w:bottom w:val="none" w:sz="0" w:space="0" w:color="auto"/>
        <w:right w:val="none" w:sz="0" w:space="0" w:color="auto"/>
      </w:divBdr>
    </w:div>
    <w:div w:id="381446397">
      <w:bodyDiv w:val="1"/>
      <w:marLeft w:val="0"/>
      <w:marRight w:val="0"/>
      <w:marTop w:val="0"/>
      <w:marBottom w:val="0"/>
      <w:divBdr>
        <w:top w:val="none" w:sz="0" w:space="0" w:color="auto"/>
        <w:left w:val="none" w:sz="0" w:space="0" w:color="auto"/>
        <w:bottom w:val="none" w:sz="0" w:space="0" w:color="auto"/>
        <w:right w:val="none" w:sz="0" w:space="0" w:color="auto"/>
      </w:divBdr>
    </w:div>
    <w:div w:id="381517626">
      <w:bodyDiv w:val="1"/>
      <w:marLeft w:val="0"/>
      <w:marRight w:val="0"/>
      <w:marTop w:val="0"/>
      <w:marBottom w:val="0"/>
      <w:divBdr>
        <w:top w:val="none" w:sz="0" w:space="0" w:color="auto"/>
        <w:left w:val="none" w:sz="0" w:space="0" w:color="auto"/>
        <w:bottom w:val="none" w:sz="0" w:space="0" w:color="auto"/>
        <w:right w:val="none" w:sz="0" w:space="0" w:color="auto"/>
      </w:divBdr>
    </w:div>
    <w:div w:id="381835392">
      <w:bodyDiv w:val="1"/>
      <w:marLeft w:val="0"/>
      <w:marRight w:val="0"/>
      <w:marTop w:val="0"/>
      <w:marBottom w:val="0"/>
      <w:divBdr>
        <w:top w:val="none" w:sz="0" w:space="0" w:color="auto"/>
        <w:left w:val="none" w:sz="0" w:space="0" w:color="auto"/>
        <w:bottom w:val="none" w:sz="0" w:space="0" w:color="auto"/>
        <w:right w:val="none" w:sz="0" w:space="0" w:color="auto"/>
      </w:divBdr>
    </w:div>
    <w:div w:id="382097674">
      <w:bodyDiv w:val="1"/>
      <w:marLeft w:val="0"/>
      <w:marRight w:val="0"/>
      <w:marTop w:val="0"/>
      <w:marBottom w:val="0"/>
      <w:divBdr>
        <w:top w:val="none" w:sz="0" w:space="0" w:color="auto"/>
        <w:left w:val="none" w:sz="0" w:space="0" w:color="auto"/>
        <w:bottom w:val="none" w:sz="0" w:space="0" w:color="auto"/>
        <w:right w:val="none" w:sz="0" w:space="0" w:color="auto"/>
      </w:divBdr>
    </w:div>
    <w:div w:id="382557383">
      <w:bodyDiv w:val="1"/>
      <w:marLeft w:val="0"/>
      <w:marRight w:val="0"/>
      <w:marTop w:val="0"/>
      <w:marBottom w:val="0"/>
      <w:divBdr>
        <w:top w:val="none" w:sz="0" w:space="0" w:color="auto"/>
        <w:left w:val="none" w:sz="0" w:space="0" w:color="auto"/>
        <w:bottom w:val="none" w:sz="0" w:space="0" w:color="auto"/>
        <w:right w:val="none" w:sz="0" w:space="0" w:color="auto"/>
      </w:divBdr>
    </w:div>
    <w:div w:id="382558507">
      <w:bodyDiv w:val="1"/>
      <w:marLeft w:val="0"/>
      <w:marRight w:val="0"/>
      <w:marTop w:val="0"/>
      <w:marBottom w:val="0"/>
      <w:divBdr>
        <w:top w:val="none" w:sz="0" w:space="0" w:color="auto"/>
        <w:left w:val="none" w:sz="0" w:space="0" w:color="auto"/>
        <w:bottom w:val="none" w:sz="0" w:space="0" w:color="auto"/>
        <w:right w:val="none" w:sz="0" w:space="0" w:color="auto"/>
      </w:divBdr>
    </w:div>
    <w:div w:id="382828251">
      <w:bodyDiv w:val="1"/>
      <w:marLeft w:val="0"/>
      <w:marRight w:val="0"/>
      <w:marTop w:val="0"/>
      <w:marBottom w:val="0"/>
      <w:divBdr>
        <w:top w:val="none" w:sz="0" w:space="0" w:color="auto"/>
        <w:left w:val="none" w:sz="0" w:space="0" w:color="auto"/>
        <w:bottom w:val="none" w:sz="0" w:space="0" w:color="auto"/>
        <w:right w:val="none" w:sz="0" w:space="0" w:color="auto"/>
      </w:divBdr>
    </w:div>
    <w:div w:id="383722896">
      <w:bodyDiv w:val="1"/>
      <w:marLeft w:val="0"/>
      <w:marRight w:val="0"/>
      <w:marTop w:val="0"/>
      <w:marBottom w:val="0"/>
      <w:divBdr>
        <w:top w:val="none" w:sz="0" w:space="0" w:color="auto"/>
        <w:left w:val="none" w:sz="0" w:space="0" w:color="auto"/>
        <w:bottom w:val="none" w:sz="0" w:space="0" w:color="auto"/>
        <w:right w:val="none" w:sz="0" w:space="0" w:color="auto"/>
      </w:divBdr>
    </w:div>
    <w:div w:id="383725547">
      <w:bodyDiv w:val="1"/>
      <w:marLeft w:val="0"/>
      <w:marRight w:val="0"/>
      <w:marTop w:val="0"/>
      <w:marBottom w:val="0"/>
      <w:divBdr>
        <w:top w:val="none" w:sz="0" w:space="0" w:color="auto"/>
        <w:left w:val="none" w:sz="0" w:space="0" w:color="auto"/>
        <w:bottom w:val="none" w:sz="0" w:space="0" w:color="auto"/>
        <w:right w:val="none" w:sz="0" w:space="0" w:color="auto"/>
      </w:divBdr>
    </w:div>
    <w:div w:id="385107301">
      <w:bodyDiv w:val="1"/>
      <w:marLeft w:val="0"/>
      <w:marRight w:val="0"/>
      <w:marTop w:val="0"/>
      <w:marBottom w:val="0"/>
      <w:divBdr>
        <w:top w:val="none" w:sz="0" w:space="0" w:color="auto"/>
        <w:left w:val="none" w:sz="0" w:space="0" w:color="auto"/>
        <w:bottom w:val="none" w:sz="0" w:space="0" w:color="auto"/>
        <w:right w:val="none" w:sz="0" w:space="0" w:color="auto"/>
      </w:divBdr>
    </w:div>
    <w:div w:id="386343267">
      <w:bodyDiv w:val="1"/>
      <w:marLeft w:val="0"/>
      <w:marRight w:val="0"/>
      <w:marTop w:val="0"/>
      <w:marBottom w:val="0"/>
      <w:divBdr>
        <w:top w:val="none" w:sz="0" w:space="0" w:color="auto"/>
        <w:left w:val="none" w:sz="0" w:space="0" w:color="auto"/>
        <w:bottom w:val="none" w:sz="0" w:space="0" w:color="auto"/>
        <w:right w:val="none" w:sz="0" w:space="0" w:color="auto"/>
      </w:divBdr>
    </w:div>
    <w:div w:id="388186589">
      <w:bodyDiv w:val="1"/>
      <w:marLeft w:val="0"/>
      <w:marRight w:val="0"/>
      <w:marTop w:val="0"/>
      <w:marBottom w:val="0"/>
      <w:divBdr>
        <w:top w:val="none" w:sz="0" w:space="0" w:color="auto"/>
        <w:left w:val="none" w:sz="0" w:space="0" w:color="auto"/>
        <w:bottom w:val="none" w:sz="0" w:space="0" w:color="auto"/>
        <w:right w:val="none" w:sz="0" w:space="0" w:color="auto"/>
      </w:divBdr>
    </w:div>
    <w:div w:id="389154734">
      <w:bodyDiv w:val="1"/>
      <w:marLeft w:val="0"/>
      <w:marRight w:val="0"/>
      <w:marTop w:val="0"/>
      <w:marBottom w:val="0"/>
      <w:divBdr>
        <w:top w:val="none" w:sz="0" w:space="0" w:color="auto"/>
        <w:left w:val="none" w:sz="0" w:space="0" w:color="auto"/>
        <w:bottom w:val="none" w:sz="0" w:space="0" w:color="auto"/>
        <w:right w:val="none" w:sz="0" w:space="0" w:color="auto"/>
      </w:divBdr>
    </w:div>
    <w:div w:id="389577358">
      <w:bodyDiv w:val="1"/>
      <w:marLeft w:val="0"/>
      <w:marRight w:val="0"/>
      <w:marTop w:val="0"/>
      <w:marBottom w:val="0"/>
      <w:divBdr>
        <w:top w:val="none" w:sz="0" w:space="0" w:color="auto"/>
        <w:left w:val="none" w:sz="0" w:space="0" w:color="auto"/>
        <w:bottom w:val="none" w:sz="0" w:space="0" w:color="auto"/>
        <w:right w:val="none" w:sz="0" w:space="0" w:color="auto"/>
      </w:divBdr>
    </w:div>
    <w:div w:id="389693886">
      <w:bodyDiv w:val="1"/>
      <w:marLeft w:val="0"/>
      <w:marRight w:val="0"/>
      <w:marTop w:val="0"/>
      <w:marBottom w:val="0"/>
      <w:divBdr>
        <w:top w:val="none" w:sz="0" w:space="0" w:color="auto"/>
        <w:left w:val="none" w:sz="0" w:space="0" w:color="auto"/>
        <w:bottom w:val="none" w:sz="0" w:space="0" w:color="auto"/>
        <w:right w:val="none" w:sz="0" w:space="0" w:color="auto"/>
      </w:divBdr>
    </w:div>
    <w:div w:id="389815820">
      <w:bodyDiv w:val="1"/>
      <w:marLeft w:val="0"/>
      <w:marRight w:val="0"/>
      <w:marTop w:val="0"/>
      <w:marBottom w:val="0"/>
      <w:divBdr>
        <w:top w:val="none" w:sz="0" w:space="0" w:color="auto"/>
        <w:left w:val="none" w:sz="0" w:space="0" w:color="auto"/>
        <w:bottom w:val="none" w:sz="0" w:space="0" w:color="auto"/>
        <w:right w:val="none" w:sz="0" w:space="0" w:color="auto"/>
      </w:divBdr>
    </w:div>
    <w:div w:id="390269194">
      <w:bodyDiv w:val="1"/>
      <w:marLeft w:val="0"/>
      <w:marRight w:val="0"/>
      <w:marTop w:val="0"/>
      <w:marBottom w:val="0"/>
      <w:divBdr>
        <w:top w:val="none" w:sz="0" w:space="0" w:color="auto"/>
        <w:left w:val="none" w:sz="0" w:space="0" w:color="auto"/>
        <w:bottom w:val="none" w:sz="0" w:space="0" w:color="auto"/>
        <w:right w:val="none" w:sz="0" w:space="0" w:color="auto"/>
      </w:divBdr>
    </w:div>
    <w:div w:id="390541279">
      <w:bodyDiv w:val="1"/>
      <w:marLeft w:val="0"/>
      <w:marRight w:val="0"/>
      <w:marTop w:val="0"/>
      <w:marBottom w:val="0"/>
      <w:divBdr>
        <w:top w:val="none" w:sz="0" w:space="0" w:color="auto"/>
        <w:left w:val="none" w:sz="0" w:space="0" w:color="auto"/>
        <w:bottom w:val="none" w:sz="0" w:space="0" w:color="auto"/>
        <w:right w:val="none" w:sz="0" w:space="0" w:color="auto"/>
      </w:divBdr>
    </w:div>
    <w:div w:id="392508810">
      <w:bodyDiv w:val="1"/>
      <w:marLeft w:val="0"/>
      <w:marRight w:val="0"/>
      <w:marTop w:val="0"/>
      <w:marBottom w:val="0"/>
      <w:divBdr>
        <w:top w:val="none" w:sz="0" w:space="0" w:color="auto"/>
        <w:left w:val="none" w:sz="0" w:space="0" w:color="auto"/>
        <w:bottom w:val="none" w:sz="0" w:space="0" w:color="auto"/>
        <w:right w:val="none" w:sz="0" w:space="0" w:color="auto"/>
      </w:divBdr>
    </w:div>
    <w:div w:id="393355157">
      <w:bodyDiv w:val="1"/>
      <w:marLeft w:val="0"/>
      <w:marRight w:val="0"/>
      <w:marTop w:val="0"/>
      <w:marBottom w:val="0"/>
      <w:divBdr>
        <w:top w:val="none" w:sz="0" w:space="0" w:color="auto"/>
        <w:left w:val="none" w:sz="0" w:space="0" w:color="auto"/>
        <w:bottom w:val="none" w:sz="0" w:space="0" w:color="auto"/>
        <w:right w:val="none" w:sz="0" w:space="0" w:color="auto"/>
      </w:divBdr>
    </w:div>
    <w:div w:id="393697671">
      <w:bodyDiv w:val="1"/>
      <w:marLeft w:val="0"/>
      <w:marRight w:val="0"/>
      <w:marTop w:val="0"/>
      <w:marBottom w:val="0"/>
      <w:divBdr>
        <w:top w:val="none" w:sz="0" w:space="0" w:color="auto"/>
        <w:left w:val="none" w:sz="0" w:space="0" w:color="auto"/>
        <w:bottom w:val="none" w:sz="0" w:space="0" w:color="auto"/>
        <w:right w:val="none" w:sz="0" w:space="0" w:color="auto"/>
      </w:divBdr>
    </w:div>
    <w:div w:id="395445215">
      <w:bodyDiv w:val="1"/>
      <w:marLeft w:val="0"/>
      <w:marRight w:val="0"/>
      <w:marTop w:val="0"/>
      <w:marBottom w:val="0"/>
      <w:divBdr>
        <w:top w:val="none" w:sz="0" w:space="0" w:color="auto"/>
        <w:left w:val="none" w:sz="0" w:space="0" w:color="auto"/>
        <w:bottom w:val="none" w:sz="0" w:space="0" w:color="auto"/>
        <w:right w:val="none" w:sz="0" w:space="0" w:color="auto"/>
      </w:divBdr>
    </w:div>
    <w:div w:id="396438154">
      <w:bodyDiv w:val="1"/>
      <w:marLeft w:val="0"/>
      <w:marRight w:val="0"/>
      <w:marTop w:val="0"/>
      <w:marBottom w:val="0"/>
      <w:divBdr>
        <w:top w:val="none" w:sz="0" w:space="0" w:color="auto"/>
        <w:left w:val="none" w:sz="0" w:space="0" w:color="auto"/>
        <w:bottom w:val="none" w:sz="0" w:space="0" w:color="auto"/>
        <w:right w:val="none" w:sz="0" w:space="0" w:color="auto"/>
      </w:divBdr>
    </w:div>
    <w:div w:id="396782224">
      <w:bodyDiv w:val="1"/>
      <w:marLeft w:val="0"/>
      <w:marRight w:val="0"/>
      <w:marTop w:val="0"/>
      <w:marBottom w:val="0"/>
      <w:divBdr>
        <w:top w:val="none" w:sz="0" w:space="0" w:color="auto"/>
        <w:left w:val="none" w:sz="0" w:space="0" w:color="auto"/>
        <w:bottom w:val="none" w:sz="0" w:space="0" w:color="auto"/>
        <w:right w:val="none" w:sz="0" w:space="0" w:color="auto"/>
      </w:divBdr>
    </w:div>
    <w:div w:id="397166459">
      <w:bodyDiv w:val="1"/>
      <w:marLeft w:val="0"/>
      <w:marRight w:val="0"/>
      <w:marTop w:val="0"/>
      <w:marBottom w:val="0"/>
      <w:divBdr>
        <w:top w:val="none" w:sz="0" w:space="0" w:color="auto"/>
        <w:left w:val="none" w:sz="0" w:space="0" w:color="auto"/>
        <w:bottom w:val="none" w:sz="0" w:space="0" w:color="auto"/>
        <w:right w:val="none" w:sz="0" w:space="0" w:color="auto"/>
      </w:divBdr>
    </w:div>
    <w:div w:id="397632368">
      <w:bodyDiv w:val="1"/>
      <w:marLeft w:val="0"/>
      <w:marRight w:val="0"/>
      <w:marTop w:val="0"/>
      <w:marBottom w:val="0"/>
      <w:divBdr>
        <w:top w:val="none" w:sz="0" w:space="0" w:color="auto"/>
        <w:left w:val="none" w:sz="0" w:space="0" w:color="auto"/>
        <w:bottom w:val="none" w:sz="0" w:space="0" w:color="auto"/>
        <w:right w:val="none" w:sz="0" w:space="0" w:color="auto"/>
      </w:divBdr>
    </w:div>
    <w:div w:id="398015745">
      <w:bodyDiv w:val="1"/>
      <w:marLeft w:val="0"/>
      <w:marRight w:val="0"/>
      <w:marTop w:val="0"/>
      <w:marBottom w:val="0"/>
      <w:divBdr>
        <w:top w:val="none" w:sz="0" w:space="0" w:color="auto"/>
        <w:left w:val="none" w:sz="0" w:space="0" w:color="auto"/>
        <w:bottom w:val="none" w:sz="0" w:space="0" w:color="auto"/>
        <w:right w:val="none" w:sz="0" w:space="0" w:color="auto"/>
      </w:divBdr>
    </w:div>
    <w:div w:id="398675500">
      <w:bodyDiv w:val="1"/>
      <w:marLeft w:val="0"/>
      <w:marRight w:val="0"/>
      <w:marTop w:val="0"/>
      <w:marBottom w:val="0"/>
      <w:divBdr>
        <w:top w:val="none" w:sz="0" w:space="0" w:color="auto"/>
        <w:left w:val="none" w:sz="0" w:space="0" w:color="auto"/>
        <w:bottom w:val="none" w:sz="0" w:space="0" w:color="auto"/>
        <w:right w:val="none" w:sz="0" w:space="0" w:color="auto"/>
      </w:divBdr>
    </w:div>
    <w:div w:id="400830425">
      <w:bodyDiv w:val="1"/>
      <w:marLeft w:val="0"/>
      <w:marRight w:val="0"/>
      <w:marTop w:val="0"/>
      <w:marBottom w:val="0"/>
      <w:divBdr>
        <w:top w:val="none" w:sz="0" w:space="0" w:color="auto"/>
        <w:left w:val="none" w:sz="0" w:space="0" w:color="auto"/>
        <w:bottom w:val="none" w:sz="0" w:space="0" w:color="auto"/>
        <w:right w:val="none" w:sz="0" w:space="0" w:color="auto"/>
      </w:divBdr>
    </w:div>
    <w:div w:id="401417444">
      <w:bodyDiv w:val="1"/>
      <w:marLeft w:val="0"/>
      <w:marRight w:val="0"/>
      <w:marTop w:val="0"/>
      <w:marBottom w:val="0"/>
      <w:divBdr>
        <w:top w:val="none" w:sz="0" w:space="0" w:color="auto"/>
        <w:left w:val="none" w:sz="0" w:space="0" w:color="auto"/>
        <w:bottom w:val="none" w:sz="0" w:space="0" w:color="auto"/>
        <w:right w:val="none" w:sz="0" w:space="0" w:color="auto"/>
      </w:divBdr>
    </w:div>
    <w:div w:id="402338564">
      <w:bodyDiv w:val="1"/>
      <w:marLeft w:val="0"/>
      <w:marRight w:val="0"/>
      <w:marTop w:val="0"/>
      <w:marBottom w:val="0"/>
      <w:divBdr>
        <w:top w:val="none" w:sz="0" w:space="0" w:color="auto"/>
        <w:left w:val="none" w:sz="0" w:space="0" w:color="auto"/>
        <w:bottom w:val="none" w:sz="0" w:space="0" w:color="auto"/>
        <w:right w:val="none" w:sz="0" w:space="0" w:color="auto"/>
      </w:divBdr>
    </w:div>
    <w:div w:id="404571965">
      <w:bodyDiv w:val="1"/>
      <w:marLeft w:val="0"/>
      <w:marRight w:val="0"/>
      <w:marTop w:val="0"/>
      <w:marBottom w:val="0"/>
      <w:divBdr>
        <w:top w:val="none" w:sz="0" w:space="0" w:color="auto"/>
        <w:left w:val="none" w:sz="0" w:space="0" w:color="auto"/>
        <w:bottom w:val="none" w:sz="0" w:space="0" w:color="auto"/>
        <w:right w:val="none" w:sz="0" w:space="0" w:color="auto"/>
      </w:divBdr>
    </w:div>
    <w:div w:id="405030091">
      <w:bodyDiv w:val="1"/>
      <w:marLeft w:val="0"/>
      <w:marRight w:val="0"/>
      <w:marTop w:val="0"/>
      <w:marBottom w:val="0"/>
      <w:divBdr>
        <w:top w:val="none" w:sz="0" w:space="0" w:color="auto"/>
        <w:left w:val="none" w:sz="0" w:space="0" w:color="auto"/>
        <w:bottom w:val="none" w:sz="0" w:space="0" w:color="auto"/>
        <w:right w:val="none" w:sz="0" w:space="0" w:color="auto"/>
      </w:divBdr>
    </w:div>
    <w:div w:id="405304856">
      <w:bodyDiv w:val="1"/>
      <w:marLeft w:val="0"/>
      <w:marRight w:val="0"/>
      <w:marTop w:val="0"/>
      <w:marBottom w:val="0"/>
      <w:divBdr>
        <w:top w:val="none" w:sz="0" w:space="0" w:color="auto"/>
        <w:left w:val="none" w:sz="0" w:space="0" w:color="auto"/>
        <w:bottom w:val="none" w:sz="0" w:space="0" w:color="auto"/>
        <w:right w:val="none" w:sz="0" w:space="0" w:color="auto"/>
      </w:divBdr>
    </w:div>
    <w:div w:id="406345721">
      <w:bodyDiv w:val="1"/>
      <w:marLeft w:val="0"/>
      <w:marRight w:val="0"/>
      <w:marTop w:val="0"/>
      <w:marBottom w:val="0"/>
      <w:divBdr>
        <w:top w:val="none" w:sz="0" w:space="0" w:color="auto"/>
        <w:left w:val="none" w:sz="0" w:space="0" w:color="auto"/>
        <w:bottom w:val="none" w:sz="0" w:space="0" w:color="auto"/>
        <w:right w:val="none" w:sz="0" w:space="0" w:color="auto"/>
      </w:divBdr>
    </w:div>
    <w:div w:id="406655610">
      <w:bodyDiv w:val="1"/>
      <w:marLeft w:val="0"/>
      <w:marRight w:val="0"/>
      <w:marTop w:val="0"/>
      <w:marBottom w:val="0"/>
      <w:divBdr>
        <w:top w:val="none" w:sz="0" w:space="0" w:color="auto"/>
        <w:left w:val="none" w:sz="0" w:space="0" w:color="auto"/>
        <w:bottom w:val="none" w:sz="0" w:space="0" w:color="auto"/>
        <w:right w:val="none" w:sz="0" w:space="0" w:color="auto"/>
      </w:divBdr>
    </w:div>
    <w:div w:id="406803050">
      <w:bodyDiv w:val="1"/>
      <w:marLeft w:val="0"/>
      <w:marRight w:val="0"/>
      <w:marTop w:val="0"/>
      <w:marBottom w:val="0"/>
      <w:divBdr>
        <w:top w:val="none" w:sz="0" w:space="0" w:color="auto"/>
        <w:left w:val="none" w:sz="0" w:space="0" w:color="auto"/>
        <w:bottom w:val="none" w:sz="0" w:space="0" w:color="auto"/>
        <w:right w:val="none" w:sz="0" w:space="0" w:color="auto"/>
      </w:divBdr>
    </w:div>
    <w:div w:id="407191386">
      <w:bodyDiv w:val="1"/>
      <w:marLeft w:val="0"/>
      <w:marRight w:val="0"/>
      <w:marTop w:val="0"/>
      <w:marBottom w:val="0"/>
      <w:divBdr>
        <w:top w:val="none" w:sz="0" w:space="0" w:color="auto"/>
        <w:left w:val="none" w:sz="0" w:space="0" w:color="auto"/>
        <w:bottom w:val="none" w:sz="0" w:space="0" w:color="auto"/>
        <w:right w:val="none" w:sz="0" w:space="0" w:color="auto"/>
      </w:divBdr>
    </w:div>
    <w:div w:id="408231058">
      <w:bodyDiv w:val="1"/>
      <w:marLeft w:val="0"/>
      <w:marRight w:val="0"/>
      <w:marTop w:val="0"/>
      <w:marBottom w:val="0"/>
      <w:divBdr>
        <w:top w:val="none" w:sz="0" w:space="0" w:color="auto"/>
        <w:left w:val="none" w:sz="0" w:space="0" w:color="auto"/>
        <w:bottom w:val="none" w:sz="0" w:space="0" w:color="auto"/>
        <w:right w:val="none" w:sz="0" w:space="0" w:color="auto"/>
      </w:divBdr>
    </w:div>
    <w:div w:id="408310067">
      <w:bodyDiv w:val="1"/>
      <w:marLeft w:val="0"/>
      <w:marRight w:val="0"/>
      <w:marTop w:val="0"/>
      <w:marBottom w:val="0"/>
      <w:divBdr>
        <w:top w:val="none" w:sz="0" w:space="0" w:color="auto"/>
        <w:left w:val="none" w:sz="0" w:space="0" w:color="auto"/>
        <w:bottom w:val="none" w:sz="0" w:space="0" w:color="auto"/>
        <w:right w:val="none" w:sz="0" w:space="0" w:color="auto"/>
      </w:divBdr>
    </w:div>
    <w:div w:id="410467203">
      <w:bodyDiv w:val="1"/>
      <w:marLeft w:val="0"/>
      <w:marRight w:val="0"/>
      <w:marTop w:val="0"/>
      <w:marBottom w:val="0"/>
      <w:divBdr>
        <w:top w:val="none" w:sz="0" w:space="0" w:color="auto"/>
        <w:left w:val="none" w:sz="0" w:space="0" w:color="auto"/>
        <w:bottom w:val="none" w:sz="0" w:space="0" w:color="auto"/>
        <w:right w:val="none" w:sz="0" w:space="0" w:color="auto"/>
      </w:divBdr>
    </w:div>
    <w:div w:id="411318349">
      <w:bodyDiv w:val="1"/>
      <w:marLeft w:val="0"/>
      <w:marRight w:val="0"/>
      <w:marTop w:val="0"/>
      <w:marBottom w:val="0"/>
      <w:divBdr>
        <w:top w:val="none" w:sz="0" w:space="0" w:color="auto"/>
        <w:left w:val="none" w:sz="0" w:space="0" w:color="auto"/>
        <w:bottom w:val="none" w:sz="0" w:space="0" w:color="auto"/>
        <w:right w:val="none" w:sz="0" w:space="0" w:color="auto"/>
      </w:divBdr>
    </w:div>
    <w:div w:id="411855635">
      <w:bodyDiv w:val="1"/>
      <w:marLeft w:val="0"/>
      <w:marRight w:val="0"/>
      <w:marTop w:val="0"/>
      <w:marBottom w:val="0"/>
      <w:divBdr>
        <w:top w:val="none" w:sz="0" w:space="0" w:color="auto"/>
        <w:left w:val="none" w:sz="0" w:space="0" w:color="auto"/>
        <w:bottom w:val="none" w:sz="0" w:space="0" w:color="auto"/>
        <w:right w:val="none" w:sz="0" w:space="0" w:color="auto"/>
      </w:divBdr>
    </w:div>
    <w:div w:id="411976430">
      <w:bodyDiv w:val="1"/>
      <w:marLeft w:val="0"/>
      <w:marRight w:val="0"/>
      <w:marTop w:val="0"/>
      <w:marBottom w:val="0"/>
      <w:divBdr>
        <w:top w:val="none" w:sz="0" w:space="0" w:color="auto"/>
        <w:left w:val="none" w:sz="0" w:space="0" w:color="auto"/>
        <w:bottom w:val="none" w:sz="0" w:space="0" w:color="auto"/>
        <w:right w:val="none" w:sz="0" w:space="0" w:color="auto"/>
      </w:divBdr>
    </w:div>
    <w:div w:id="413860893">
      <w:bodyDiv w:val="1"/>
      <w:marLeft w:val="0"/>
      <w:marRight w:val="0"/>
      <w:marTop w:val="0"/>
      <w:marBottom w:val="0"/>
      <w:divBdr>
        <w:top w:val="none" w:sz="0" w:space="0" w:color="auto"/>
        <w:left w:val="none" w:sz="0" w:space="0" w:color="auto"/>
        <w:bottom w:val="none" w:sz="0" w:space="0" w:color="auto"/>
        <w:right w:val="none" w:sz="0" w:space="0" w:color="auto"/>
      </w:divBdr>
    </w:div>
    <w:div w:id="414056902">
      <w:bodyDiv w:val="1"/>
      <w:marLeft w:val="0"/>
      <w:marRight w:val="0"/>
      <w:marTop w:val="0"/>
      <w:marBottom w:val="0"/>
      <w:divBdr>
        <w:top w:val="none" w:sz="0" w:space="0" w:color="auto"/>
        <w:left w:val="none" w:sz="0" w:space="0" w:color="auto"/>
        <w:bottom w:val="none" w:sz="0" w:space="0" w:color="auto"/>
        <w:right w:val="none" w:sz="0" w:space="0" w:color="auto"/>
      </w:divBdr>
    </w:div>
    <w:div w:id="414787429">
      <w:bodyDiv w:val="1"/>
      <w:marLeft w:val="0"/>
      <w:marRight w:val="0"/>
      <w:marTop w:val="0"/>
      <w:marBottom w:val="0"/>
      <w:divBdr>
        <w:top w:val="none" w:sz="0" w:space="0" w:color="auto"/>
        <w:left w:val="none" w:sz="0" w:space="0" w:color="auto"/>
        <w:bottom w:val="none" w:sz="0" w:space="0" w:color="auto"/>
        <w:right w:val="none" w:sz="0" w:space="0" w:color="auto"/>
      </w:divBdr>
    </w:div>
    <w:div w:id="414976018">
      <w:bodyDiv w:val="1"/>
      <w:marLeft w:val="0"/>
      <w:marRight w:val="0"/>
      <w:marTop w:val="0"/>
      <w:marBottom w:val="0"/>
      <w:divBdr>
        <w:top w:val="none" w:sz="0" w:space="0" w:color="auto"/>
        <w:left w:val="none" w:sz="0" w:space="0" w:color="auto"/>
        <w:bottom w:val="none" w:sz="0" w:space="0" w:color="auto"/>
        <w:right w:val="none" w:sz="0" w:space="0" w:color="auto"/>
      </w:divBdr>
    </w:div>
    <w:div w:id="416754969">
      <w:bodyDiv w:val="1"/>
      <w:marLeft w:val="0"/>
      <w:marRight w:val="0"/>
      <w:marTop w:val="0"/>
      <w:marBottom w:val="0"/>
      <w:divBdr>
        <w:top w:val="none" w:sz="0" w:space="0" w:color="auto"/>
        <w:left w:val="none" w:sz="0" w:space="0" w:color="auto"/>
        <w:bottom w:val="none" w:sz="0" w:space="0" w:color="auto"/>
        <w:right w:val="none" w:sz="0" w:space="0" w:color="auto"/>
      </w:divBdr>
    </w:div>
    <w:div w:id="416904741">
      <w:bodyDiv w:val="1"/>
      <w:marLeft w:val="0"/>
      <w:marRight w:val="0"/>
      <w:marTop w:val="0"/>
      <w:marBottom w:val="0"/>
      <w:divBdr>
        <w:top w:val="none" w:sz="0" w:space="0" w:color="auto"/>
        <w:left w:val="none" w:sz="0" w:space="0" w:color="auto"/>
        <w:bottom w:val="none" w:sz="0" w:space="0" w:color="auto"/>
        <w:right w:val="none" w:sz="0" w:space="0" w:color="auto"/>
      </w:divBdr>
    </w:div>
    <w:div w:id="417874637">
      <w:bodyDiv w:val="1"/>
      <w:marLeft w:val="0"/>
      <w:marRight w:val="0"/>
      <w:marTop w:val="0"/>
      <w:marBottom w:val="0"/>
      <w:divBdr>
        <w:top w:val="none" w:sz="0" w:space="0" w:color="auto"/>
        <w:left w:val="none" w:sz="0" w:space="0" w:color="auto"/>
        <w:bottom w:val="none" w:sz="0" w:space="0" w:color="auto"/>
        <w:right w:val="none" w:sz="0" w:space="0" w:color="auto"/>
      </w:divBdr>
    </w:div>
    <w:div w:id="418215487">
      <w:bodyDiv w:val="1"/>
      <w:marLeft w:val="0"/>
      <w:marRight w:val="0"/>
      <w:marTop w:val="0"/>
      <w:marBottom w:val="0"/>
      <w:divBdr>
        <w:top w:val="none" w:sz="0" w:space="0" w:color="auto"/>
        <w:left w:val="none" w:sz="0" w:space="0" w:color="auto"/>
        <w:bottom w:val="none" w:sz="0" w:space="0" w:color="auto"/>
        <w:right w:val="none" w:sz="0" w:space="0" w:color="auto"/>
      </w:divBdr>
    </w:div>
    <w:div w:id="419983176">
      <w:bodyDiv w:val="1"/>
      <w:marLeft w:val="0"/>
      <w:marRight w:val="0"/>
      <w:marTop w:val="0"/>
      <w:marBottom w:val="0"/>
      <w:divBdr>
        <w:top w:val="none" w:sz="0" w:space="0" w:color="auto"/>
        <w:left w:val="none" w:sz="0" w:space="0" w:color="auto"/>
        <w:bottom w:val="none" w:sz="0" w:space="0" w:color="auto"/>
        <w:right w:val="none" w:sz="0" w:space="0" w:color="auto"/>
      </w:divBdr>
    </w:div>
    <w:div w:id="420030305">
      <w:bodyDiv w:val="1"/>
      <w:marLeft w:val="0"/>
      <w:marRight w:val="0"/>
      <w:marTop w:val="0"/>
      <w:marBottom w:val="0"/>
      <w:divBdr>
        <w:top w:val="none" w:sz="0" w:space="0" w:color="auto"/>
        <w:left w:val="none" w:sz="0" w:space="0" w:color="auto"/>
        <w:bottom w:val="none" w:sz="0" w:space="0" w:color="auto"/>
        <w:right w:val="none" w:sz="0" w:space="0" w:color="auto"/>
      </w:divBdr>
    </w:div>
    <w:div w:id="420492637">
      <w:bodyDiv w:val="1"/>
      <w:marLeft w:val="0"/>
      <w:marRight w:val="0"/>
      <w:marTop w:val="0"/>
      <w:marBottom w:val="0"/>
      <w:divBdr>
        <w:top w:val="none" w:sz="0" w:space="0" w:color="auto"/>
        <w:left w:val="none" w:sz="0" w:space="0" w:color="auto"/>
        <w:bottom w:val="none" w:sz="0" w:space="0" w:color="auto"/>
        <w:right w:val="none" w:sz="0" w:space="0" w:color="auto"/>
      </w:divBdr>
    </w:div>
    <w:div w:id="420679888">
      <w:bodyDiv w:val="1"/>
      <w:marLeft w:val="0"/>
      <w:marRight w:val="0"/>
      <w:marTop w:val="0"/>
      <w:marBottom w:val="0"/>
      <w:divBdr>
        <w:top w:val="none" w:sz="0" w:space="0" w:color="auto"/>
        <w:left w:val="none" w:sz="0" w:space="0" w:color="auto"/>
        <w:bottom w:val="none" w:sz="0" w:space="0" w:color="auto"/>
        <w:right w:val="none" w:sz="0" w:space="0" w:color="auto"/>
      </w:divBdr>
    </w:div>
    <w:div w:id="421268307">
      <w:bodyDiv w:val="1"/>
      <w:marLeft w:val="0"/>
      <w:marRight w:val="0"/>
      <w:marTop w:val="0"/>
      <w:marBottom w:val="0"/>
      <w:divBdr>
        <w:top w:val="none" w:sz="0" w:space="0" w:color="auto"/>
        <w:left w:val="none" w:sz="0" w:space="0" w:color="auto"/>
        <w:bottom w:val="none" w:sz="0" w:space="0" w:color="auto"/>
        <w:right w:val="none" w:sz="0" w:space="0" w:color="auto"/>
      </w:divBdr>
    </w:div>
    <w:div w:id="421921774">
      <w:bodyDiv w:val="1"/>
      <w:marLeft w:val="0"/>
      <w:marRight w:val="0"/>
      <w:marTop w:val="0"/>
      <w:marBottom w:val="0"/>
      <w:divBdr>
        <w:top w:val="none" w:sz="0" w:space="0" w:color="auto"/>
        <w:left w:val="none" w:sz="0" w:space="0" w:color="auto"/>
        <w:bottom w:val="none" w:sz="0" w:space="0" w:color="auto"/>
        <w:right w:val="none" w:sz="0" w:space="0" w:color="auto"/>
      </w:divBdr>
    </w:div>
    <w:div w:id="422339435">
      <w:bodyDiv w:val="1"/>
      <w:marLeft w:val="0"/>
      <w:marRight w:val="0"/>
      <w:marTop w:val="0"/>
      <w:marBottom w:val="0"/>
      <w:divBdr>
        <w:top w:val="none" w:sz="0" w:space="0" w:color="auto"/>
        <w:left w:val="none" w:sz="0" w:space="0" w:color="auto"/>
        <w:bottom w:val="none" w:sz="0" w:space="0" w:color="auto"/>
        <w:right w:val="none" w:sz="0" w:space="0" w:color="auto"/>
      </w:divBdr>
    </w:div>
    <w:div w:id="422386645">
      <w:bodyDiv w:val="1"/>
      <w:marLeft w:val="0"/>
      <w:marRight w:val="0"/>
      <w:marTop w:val="0"/>
      <w:marBottom w:val="0"/>
      <w:divBdr>
        <w:top w:val="none" w:sz="0" w:space="0" w:color="auto"/>
        <w:left w:val="none" w:sz="0" w:space="0" w:color="auto"/>
        <w:bottom w:val="none" w:sz="0" w:space="0" w:color="auto"/>
        <w:right w:val="none" w:sz="0" w:space="0" w:color="auto"/>
      </w:divBdr>
    </w:div>
    <w:div w:id="422721485">
      <w:bodyDiv w:val="1"/>
      <w:marLeft w:val="0"/>
      <w:marRight w:val="0"/>
      <w:marTop w:val="0"/>
      <w:marBottom w:val="0"/>
      <w:divBdr>
        <w:top w:val="none" w:sz="0" w:space="0" w:color="auto"/>
        <w:left w:val="none" w:sz="0" w:space="0" w:color="auto"/>
        <w:bottom w:val="none" w:sz="0" w:space="0" w:color="auto"/>
        <w:right w:val="none" w:sz="0" w:space="0" w:color="auto"/>
      </w:divBdr>
    </w:div>
    <w:div w:id="423378060">
      <w:bodyDiv w:val="1"/>
      <w:marLeft w:val="0"/>
      <w:marRight w:val="0"/>
      <w:marTop w:val="0"/>
      <w:marBottom w:val="0"/>
      <w:divBdr>
        <w:top w:val="none" w:sz="0" w:space="0" w:color="auto"/>
        <w:left w:val="none" w:sz="0" w:space="0" w:color="auto"/>
        <w:bottom w:val="none" w:sz="0" w:space="0" w:color="auto"/>
        <w:right w:val="none" w:sz="0" w:space="0" w:color="auto"/>
      </w:divBdr>
    </w:div>
    <w:div w:id="424545005">
      <w:bodyDiv w:val="1"/>
      <w:marLeft w:val="0"/>
      <w:marRight w:val="0"/>
      <w:marTop w:val="0"/>
      <w:marBottom w:val="0"/>
      <w:divBdr>
        <w:top w:val="none" w:sz="0" w:space="0" w:color="auto"/>
        <w:left w:val="none" w:sz="0" w:space="0" w:color="auto"/>
        <w:bottom w:val="none" w:sz="0" w:space="0" w:color="auto"/>
        <w:right w:val="none" w:sz="0" w:space="0" w:color="auto"/>
      </w:divBdr>
    </w:div>
    <w:div w:id="424764176">
      <w:bodyDiv w:val="1"/>
      <w:marLeft w:val="0"/>
      <w:marRight w:val="0"/>
      <w:marTop w:val="0"/>
      <w:marBottom w:val="0"/>
      <w:divBdr>
        <w:top w:val="none" w:sz="0" w:space="0" w:color="auto"/>
        <w:left w:val="none" w:sz="0" w:space="0" w:color="auto"/>
        <w:bottom w:val="none" w:sz="0" w:space="0" w:color="auto"/>
        <w:right w:val="none" w:sz="0" w:space="0" w:color="auto"/>
      </w:divBdr>
    </w:div>
    <w:div w:id="425154706">
      <w:bodyDiv w:val="1"/>
      <w:marLeft w:val="0"/>
      <w:marRight w:val="0"/>
      <w:marTop w:val="0"/>
      <w:marBottom w:val="0"/>
      <w:divBdr>
        <w:top w:val="none" w:sz="0" w:space="0" w:color="auto"/>
        <w:left w:val="none" w:sz="0" w:space="0" w:color="auto"/>
        <w:bottom w:val="none" w:sz="0" w:space="0" w:color="auto"/>
        <w:right w:val="none" w:sz="0" w:space="0" w:color="auto"/>
      </w:divBdr>
    </w:div>
    <w:div w:id="426463178">
      <w:bodyDiv w:val="1"/>
      <w:marLeft w:val="0"/>
      <w:marRight w:val="0"/>
      <w:marTop w:val="0"/>
      <w:marBottom w:val="0"/>
      <w:divBdr>
        <w:top w:val="none" w:sz="0" w:space="0" w:color="auto"/>
        <w:left w:val="none" w:sz="0" w:space="0" w:color="auto"/>
        <w:bottom w:val="none" w:sz="0" w:space="0" w:color="auto"/>
        <w:right w:val="none" w:sz="0" w:space="0" w:color="auto"/>
      </w:divBdr>
    </w:div>
    <w:div w:id="426969268">
      <w:bodyDiv w:val="1"/>
      <w:marLeft w:val="0"/>
      <w:marRight w:val="0"/>
      <w:marTop w:val="0"/>
      <w:marBottom w:val="0"/>
      <w:divBdr>
        <w:top w:val="none" w:sz="0" w:space="0" w:color="auto"/>
        <w:left w:val="none" w:sz="0" w:space="0" w:color="auto"/>
        <w:bottom w:val="none" w:sz="0" w:space="0" w:color="auto"/>
        <w:right w:val="none" w:sz="0" w:space="0" w:color="auto"/>
      </w:divBdr>
    </w:div>
    <w:div w:id="428279515">
      <w:bodyDiv w:val="1"/>
      <w:marLeft w:val="0"/>
      <w:marRight w:val="0"/>
      <w:marTop w:val="0"/>
      <w:marBottom w:val="0"/>
      <w:divBdr>
        <w:top w:val="none" w:sz="0" w:space="0" w:color="auto"/>
        <w:left w:val="none" w:sz="0" w:space="0" w:color="auto"/>
        <w:bottom w:val="none" w:sz="0" w:space="0" w:color="auto"/>
        <w:right w:val="none" w:sz="0" w:space="0" w:color="auto"/>
      </w:divBdr>
    </w:div>
    <w:div w:id="428549091">
      <w:bodyDiv w:val="1"/>
      <w:marLeft w:val="0"/>
      <w:marRight w:val="0"/>
      <w:marTop w:val="0"/>
      <w:marBottom w:val="0"/>
      <w:divBdr>
        <w:top w:val="none" w:sz="0" w:space="0" w:color="auto"/>
        <w:left w:val="none" w:sz="0" w:space="0" w:color="auto"/>
        <w:bottom w:val="none" w:sz="0" w:space="0" w:color="auto"/>
        <w:right w:val="none" w:sz="0" w:space="0" w:color="auto"/>
      </w:divBdr>
    </w:div>
    <w:div w:id="430052910">
      <w:bodyDiv w:val="1"/>
      <w:marLeft w:val="0"/>
      <w:marRight w:val="0"/>
      <w:marTop w:val="0"/>
      <w:marBottom w:val="0"/>
      <w:divBdr>
        <w:top w:val="none" w:sz="0" w:space="0" w:color="auto"/>
        <w:left w:val="none" w:sz="0" w:space="0" w:color="auto"/>
        <w:bottom w:val="none" w:sz="0" w:space="0" w:color="auto"/>
        <w:right w:val="none" w:sz="0" w:space="0" w:color="auto"/>
      </w:divBdr>
    </w:div>
    <w:div w:id="431051666">
      <w:bodyDiv w:val="1"/>
      <w:marLeft w:val="0"/>
      <w:marRight w:val="0"/>
      <w:marTop w:val="0"/>
      <w:marBottom w:val="0"/>
      <w:divBdr>
        <w:top w:val="none" w:sz="0" w:space="0" w:color="auto"/>
        <w:left w:val="none" w:sz="0" w:space="0" w:color="auto"/>
        <w:bottom w:val="none" w:sz="0" w:space="0" w:color="auto"/>
        <w:right w:val="none" w:sz="0" w:space="0" w:color="auto"/>
      </w:divBdr>
    </w:div>
    <w:div w:id="431316984">
      <w:bodyDiv w:val="1"/>
      <w:marLeft w:val="0"/>
      <w:marRight w:val="0"/>
      <w:marTop w:val="0"/>
      <w:marBottom w:val="0"/>
      <w:divBdr>
        <w:top w:val="none" w:sz="0" w:space="0" w:color="auto"/>
        <w:left w:val="none" w:sz="0" w:space="0" w:color="auto"/>
        <w:bottom w:val="none" w:sz="0" w:space="0" w:color="auto"/>
        <w:right w:val="none" w:sz="0" w:space="0" w:color="auto"/>
      </w:divBdr>
    </w:div>
    <w:div w:id="431634280">
      <w:bodyDiv w:val="1"/>
      <w:marLeft w:val="0"/>
      <w:marRight w:val="0"/>
      <w:marTop w:val="0"/>
      <w:marBottom w:val="0"/>
      <w:divBdr>
        <w:top w:val="none" w:sz="0" w:space="0" w:color="auto"/>
        <w:left w:val="none" w:sz="0" w:space="0" w:color="auto"/>
        <w:bottom w:val="none" w:sz="0" w:space="0" w:color="auto"/>
        <w:right w:val="none" w:sz="0" w:space="0" w:color="auto"/>
      </w:divBdr>
    </w:div>
    <w:div w:id="432818902">
      <w:bodyDiv w:val="1"/>
      <w:marLeft w:val="0"/>
      <w:marRight w:val="0"/>
      <w:marTop w:val="0"/>
      <w:marBottom w:val="0"/>
      <w:divBdr>
        <w:top w:val="none" w:sz="0" w:space="0" w:color="auto"/>
        <w:left w:val="none" w:sz="0" w:space="0" w:color="auto"/>
        <w:bottom w:val="none" w:sz="0" w:space="0" w:color="auto"/>
        <w:right w:val="none" w:sz="0" w:space="0" w:color="auto"/>
      </w:divBdr>
    </w:div>
    <w:div w:id="433091025">
      <w:bodyDiv w:val="1"/>
      <w:marLeft w:val="0"/>
      <w:marRight w:val="0"/>
      <w:marTop w:val="0"/>
      <w:marBottom w:val="0"/>
      <w:divBdr>
        <w:top w:val="none" w:sz="0" w:space="0" w:color="auto"/>
        <w:left w:val="none" w:sz="0" w:space="0" w:color="auto"/>
        <w:bottom w:val="none" w:sz="0" w:space="0" w:color="auto"/>
        <w:right w:val="none" w:sz="0" w:space="0" w:color="auto"/>
      </w:divBdr>
    </w:div>
    <w:div w:id="433402643">
      <w:bodyDiv w:val="1"/>
      <w:marLeft w:val="0"/>
      <w:marRight w:val="0"/>
      <w:marTop w:val="0"/>
      <w:marBottom w:val="0"/>
      <w:divBdr>
        <w:top w:val="none" w:sz="0" w:space="0" w:color="auto"/>
        <w:left w:val="none" w:sz="0" w:space="0" w:color="auto"/>
        <w:bottom w:val="none" w:sz="0" w:space="0" w:color="auto"/>
        <w:right w:val="none" w:sz="0" w:space="0" w:color="auto"/>
      </w:divBdr>
    </w:div>
    <w:div w:id="433675147">
      <w:bodyDiv w:val="1"/>
      <w:marLeft w:val="0"/>
      <w:marRight w:val="0"/>
      <w:marTop w:val="0"/>
      <w:marBottom w:val="0"/>
      <w:divBdr>
        <w:top w:val="none" w:sz="0" w:space="0" w:color="auto"/>
        <w:left w:val="none" w:sz="0" w:space="0" w:color="auto"/>
        <w:bottom w:val="none" w:sz="0" w:space="0" w:color="auto"/>
        <w:right w:val="none" w:sz="0" w:space="0" w:color="auto"/>
      </w:divBdr>
    </w:div>
    <w:div w:id="434135463">
      <w:bodyDiv w:val="1"/>
      <w:marLeft w:val="0"/>
      <w:marRight w:val="0"/>
      <w:marTop w:val="0"/>
      <w:marBottom w:val="0"/>
      <w:divBdr>
        <w:top w:val="none" w:sz="0" w:space="0" w:color="auto"/>
        <w:left w:val="none" w:sz="0" w:space="0" w:color="auto"/>
        <w:bottom w:val="none" w:sz="0" w:space="0" w:color="auto"/>
        <w:right w:val="none" w:sz="0" w:space="0" w:color="auto"/>
      </w:divBdr>
    </w:div>
    <w:div w:id="434520763">
      <w:bodyDiv w:val="1"/>
      <w:marLeft w:val="0"/>
      <w:marRight w:val="0"/>
      <w:marTop w:val="0"/>
      <w:marBottom w:val="0"/>
      <w:divBdr>
        <w:top w:val="none" w:sz="0" w:space="0" w:color="auto"/>
        <w:left w:val="none" w:sz="0" w:space="0" w:color="auto"/>
        <w:bottom w:val="none" w:sz="0" w:space="0" w:color="auto"/>
        <w:right w:val="none" w:sz="0" w:space="0" w:color="auto"/>
      </w:divBdr>
    </w:div>
    <w:div w:id="434641966">
      <w:bodyDiv w:val="1"/>
      <w:marLeft w:val="0"/>
      <w:marRight w:val="0"/>
      <w:marTop w:val="0"/>
      <w:marBottom w:val="0"/>
      <w:divBdr>
        <w:top w:val="none" w:sz="0" w:space="0" w:color="auto"/>
        <w:left w:val="none" w:sz="0" w:space="0" w:color="auto"/>
        <w:bottom w:val="none" w:sz="0" w:space="0" w:color="auto"/>
        <w:right w:val="none" w:sz="0" w:space="0" w:color="auto"/>
      </w:divBdr>
    </w:div>
    <w:div w:id="435367112">
      <w:bodyDiv w:val="1"/>
      <w:marLeft w:val="0"/>
      <w:marRight w:val="0"/>
      <w:marTop w:val="0"/>
      <w:marBottom w:val="0"/>
      <w:divBdr>
        <w:top w:val="none" w:sz="0" w:space="0" w:color="auto"/>
        <w:left w:val="none" w:sz="0" w:space="0" w:color="auto"/>
        <w:bottom w:val="none" w:sz="0" w:space="0" w:color="auto"/>
        <w:right w:val="none" w:sz="0" w:space="0" w:color="auto"/>
      </w:divBdr>
    </w:div>
    <w:div w:id="436873438">
      <w:bodyDiv w:val="1"/>
      <w:marLeft w:val="0"/>
      <w:marRight w:val="0"/>
      <w:marTop w:val="0"/>
      <w:marBottom w:val="0"/>
      <w:divBdr>
        <w:top w:val="none" w:sz="0" w:space="0" w:color="auto"/>
        <w:left w:val="none" w:sz="0" w:space="0" w:color="auto"/>
        <w:bottom w:val="none" w:sz="0" w:space="0" w:color="auto"/>
        <w:right w:val="none" w:sz="0" w:space="0" w:color="auto"/>
      </w:divBdr>
    </w:div>
    <w:div w:id="436946408">
      <w:bodyDiv w:val="1"/>
      <w:marLeft w:val="0"/>
      <w:marRight w:val="0"/>
      <w:marTop w:val="0"/>
      <w:marBottom w:val="0"/>
      <w:divBdr>
        <w:top w:val="none" w:sz="0" w:space="0" w:color="auto"/>
        <w:left w:val="none" w:sz="0" w:space="0" w:color="auto"/>
        <w:bottom w:val="none" w:sz="0" w:space="0" w:color="auto"/>
        <w:right w:val="none" w:sz="0" w:space="0" w:color="auto"/>
      </w:divBdr>
    </w:div>
    <w:div w:id="437333725">
      <w:bodyDiv w:val="1"/>
      <w:marLeft w:val="0"/>
      <w:marRight w:val="0"/>
      <w:marTop w:val="0"/>
      <w:marBottom w:val="0"/>
      <w:divBdr>
        <w:top w:val="none" w:sz="0" w:space="0" w:color="auto"/>
        <w:left w:val="none" w:sz="0" w:space="0" w:color="auto"/>
        <w:bottom w:val="none" w:sz="0" w:space="0" w:color="auto"/>
        <w:right w:val="none" w:sz="0" w:space="0" w:color="auto"/>
      </w:divBdr>
    </w:div>
    <w:div w:id="437335632">
      <w:bodyDiv w:val="1"/>
      <w:marLeft w:val="0"/>
      <w:marRight w:val="0"/>
      <w:marTop w:val="0"/>
      <w:marBottom w:val="0"/>
      <w:divBdr>
        <w:top w:val="none" w:sz="0" w:space="0" w:color="auto"/>
        <w:left w:val="none" w:sz="0" w:space="0" w:color="auto"/>
        <w:bottom w:val="none" w:sz="0" w:space="0" w:color="auto"/>
        <w:right w:val="none" w:sz="0" w:space="0" w:color="auto"/>
      </w:divBdr>
    </w:div>
    <w:div w:id="438723271">
      <w:bodyDiv w:val="1"/>
      <w:marLeft w:val="0"/>
      <w:marRight w:val="0"/>
      <w:marTop w:val="0"/>
      <w:marBottom w:val="0"/>
      <w:divBdr>
        <w:top w:val="none" w:sz="0" w:space="0" w:color="auto"/>
        <w:left w:val="none" w:sz="0" w:space="0" w:color="auto"/>
        <w:bottom w:val="none" w:sz="0" w:space="0" w:color="auto"/>
        <w:right w:val="none" w:sz="0" w:space="0" w:color="auto"/>
      </w:divBdr>
    </w:div>
    <w:div w:id="439034800">
      <w:bodyDiv w:val="1"/>
      <w:marLeft w:val="0"/>
      <w:marRight w:val="0"/>
      <w:marTop w:val="0"/>
      <w:marBottom w:val="0"/>
      <w:divBdr>
        <w:top w:val="none" w:sz="0" w:space="0" w:color="auto"/>
        <w:left w:val="none" w:sz="0" w:space="0" w:color="auto"/>
        <w:bottom w:val="none" w:sz="0" w:space="0" w:color="auto"/>
        <w:right w:val="none" w:sz="0" w:space="0" w:color="auto"/>
      </w:divBdr>
    </w:div>
    <w:div w:id="441145380">
      <w:bodyDiv w:val="1"/>
      <w:marLeft w:val="0"/>
      <w:marRight w:val="0"/>
      <w:marTop w:val="0"/>
      <w:marBottom w:val="0"/>
      <w:divBdr>
        <w:top w:val="none" w:sz="0" w:space="0" w:color="auto"/>
        <w:left w:val="none" w:sz="0" w:space="0" w:color="auto"/>
        <w:bottom w:val="none" w:sz="0" w:space="0" w:color="auto"/>
        <w:right w:val="none" w:sz="0" w:space="0" w:color="auto"/>
      </w:divBdr>
    </w:div>
    <w:div w:id="441533656">
      <w:bodyDiv w:val="1"/>
      <w:marLeft w:val="0"/>
      <w:marRight w:val="0"/>
      <w:marTop w:val="0"/>
      <w:marBottom w:val="0"/>
      <w:divBdr>
        <w:top w:val="none" w:sz="0" w:space="0" w:color="auto"/>
        <w:left w:val="none" w:sz="0" w:space="0" w:color="auto"/>
        <w:bottom w:val="none" w:sz="0" w:space="0" w:color="auto"/>
        <w:right w:val="none" w:sz="0" w:space="0" w:color="auto"/>
      </w:divBdr>
    </w:div>
    <w:div w:id="441804555">
      <w:bodyDiv w:val="1"/>
      <w:marLeft w:val="0"/>
      <w:marRight w:val="0"/>
      <w:marTop w:val="0"/>
      <w:marBottom w:val="0"/>
      <w:divBdr>
        <w:top w:val="none" w:sz="0" w:space="0" w:color="auto"/>
        <w:left w:val="none" w:sz="0" w:space="0" w:color="auto"/>
        <w:bottom w:val="none" w:sz="0" w:space="0" w:color="auto"/>
        <w:right w:val="none" w:sz="0" w:space="0" w:color="auto"/>
      </w:divBdr>
    </w:div>
    <w:div w:id="442237159">
      <w:bodyDiv w:val="1"/>
      <w:marLeft w:val="0"/>
      <w:marRight w:val="0"/>
      <w:marTop w:val="0"/>
      <w:marBottom w:val="0"/>
      <w:divBdr>
        <w:top w:val="none" w:sz="0" w:space="0" w:color="auto"/>
        <w:left w:val="none" w:sz="0" w:space="0" w:color="auto"/>
        <w:bottom w:val="none" w:sz="0" w:space="0" w:color="auto"/>
        <w:right w:val="none" w:sz="0" w:space="0" w:color="auto"/>
      </w:divBdr>
    </w:div>
    <w:div w:id="443040415">
      <w:bodyDiv w:val="1"/>
      <w:marLeft w:val="0"/>
      <w:marRight w:val="0"/>
      <w:marTop w:val="0"/>
      <w:marBottom w:val="0"/>
      <w:divBdr>
        <w:top w:val="none" w:sz="0" w:space="0" w:color="auto"/>
        <w:left w:val="none" w:sz="0" w:space="0" w:color="auto"/>
        <w:bottom w:val="none" w:sz="0" w:space="0" w:color="auto"/>
        <w:right w:val="none" w:sz="0" w:space="0" w:color="auto"/>
      </w:divBdr>
    </w:div>
    <w:div w:id="443383194">
      <w:bodyDiv w:val="1"/>
      <w:marLeft w:val="0"/>
      <w:marRight w:val="0"/>
      <w:marTop w:val="0"/>
      <w:marBottom w:val="0"/>
      <w:divBdr>
        <w:top w:val="none" w:sz="0" w:space="0" w:color="auto"/>
        <w:left w:val="none" w:sz="0" w:space="0" w:color="auto"/>
        <w:bottom w:val="none" w:sz="0" w:space="0" w:color="auto"/>
        <w:right w:val="none" w:sz="0" w:space="0" w:color="auto"/>
      </w:divBdr>
    </w:div>
    <w:div w:id="444737346">
      <w:bodyDiv w:val="1"/>
      <w:marLeft w:val="0"/>
      <w:marRight w:val="0"/>
      <w:marTop w:val="0"/>
      <w:marBottom w:val="0"/>
      <w:divBdr>
        <w:top w:val="none" w:sz="0" w:space="0" w:color="auto"/>
        <w:left w:val="none" w:sz="0" w:space="0" w:color="auto"/>
        <w:bottom w:val="none" w:sz="0" w:space="0" w:color="auto"/>
        <w:right w:val="none" w:sz="0" w:space="0" w:color="auto"/>
      </w:divBdr>
    </w:div>
    <w:div w:id="444812920">
      <w:bodyDiv w:val="1"/>
      <w:marLeft w:val="0"/>
      <w:marRight w:val="0"/>
      <w:marTop w:val="0"/>
      <w:marBottom w:val="0"/>
      <w:divBdr>
        <w:top w:val="none" w:sz="0" w:space="0" w:color="auto"/>
        <w:left w:val="none" w:sz="0" w:space="0" w:color="auto"/>
        <w:bottom w:val="none" w:sz="0" w:space="0" w:color="auto"/>
        <w:right w:val="none" w:sz="0" w:space="0" w:color="auto"/>
      </w:divBdr>
    </w:div>
    <w:div w:id="446120858">
      <w:bodyDiv w:val="1"/>
      <w:marLeft w:val="0"/>
      <w:marRight w:val="0"/>
      <w:marTop w:val="0"/>
      <w:marBottom w:val="0"/>
      <w:divBdr>
        <w:top w:val="none" w:sz="0" w:space="0" w:color="auto"/>
        <w:left w:val="none" w:sz="0" w:space="0" w:color="auto"/>
        <w:bottom w:val="none" w:sz="0" w:space="0" w:color="auto"/>
        <w:right w:val="none" w:sz="0" w:space="0" w:color="auto"/>
      </w:divBdr>
    </w:div>
    <w:div w:id="448278190">
      <w:bodyDiv w:val="1"/>
      <w:marLeft w:val="0"/>
      <w:marRight w:val="0"/>
      <w:marTop w:val="0"/>
      <w:marBottom w:val="0"/>
      <w:divBdr>
        <w:top w:val="none" w:sz="0" w:space="0" w:color="auto"/>
        <w:left w:val="none" w:sz="0" w:space="0" w:color="auto"/>
        <w:bottom w:val="none" w:sz="0" w:space="0" w:color="auto"/>
        <w:right w:val="none" w:sz="0" w:space="0" w:color="auto"/>
      </w:divBdr>
    </w:div>
    <w:div w:id="449015612">
      <w:bodyDiv w:val="1"/>
      <w:marLeft w:val="0"/>
      <w:marRight w:val="0"/>
      <w:marTop w:val="0"/>
      <w:marBottom w:val="0"/>
      <w:divBdr>
        <w:top w:val="none" w:sz="0" w:space="0" w:color="auto"/>
        <w:left w:val="none" w:sz="0" w:space="0" w:color="auto"/>
        <w:bottom w:val="none" w:sz="0" w:space="0" w:color="auto"/>
        <w:right w:val="none" w:sz="0" w:space="0" w:color="auto"/>
      </w:divBdr>
    </w:div>
    <w:div w:id="450057126">
      <w:bodyDiv w:val="1"/>
      <w:marLeft w:val="0"/>
      <w:marRight w:val="0"/>
      <w:marTop w:val="0"/>
      <w:marBottom w:val="0"/>
      <w:divBdr>
        <w:top w:val="none" w:sz="0" w:space="0" w:color="auto"/>
        <w:left w:val="none" w:sz="0" w:space="0" w:color="auto"/>
        <w:bottom w:val="none" w:sz="0" w:space="0" w:color="auto"/>
        <w:right w:val="none" w:sz="0" w:space="0" w:color="auto"/>
      </w:divBdr>
    </w:div>
    <w:div w:id="451285926">
      <w:bodyDiv w:val="1"/>
      <w:marLeft w:val="0"/>
      <w:marRight w:val="0"/>
      <w:marTop w:val="0"/>
      <w:marBottom w:val="0"/>
      <w:divBdr>
        <w:top w:val="none" w:sz="0" w:space="0" w:color="auto"/>
        <w:left w:val="none" w:sz="0" w:space="0" w:color="auto"/>
        <w:bottom w:val="none" w:sz="0" w:space="0" w:color="auto"/>
        <w:right w:val="none" w:sz="0" w:space="0" w:color="auto"/>
      </w:divBdr>
    </w:div>
    <w:div w:id="451292175">
      <w:bodyDiv w:val="1"/>
      <w:marLeft w:val="0"/>
      <w:marRight w:val="0"/>
      <w:marTop w:val="0"/>
      <w:marBottom w:val="0"/>
      <w:divBdr>
        <w:top w:val="none" w:sz="0" w:space="0" w:color="auto"/>
        <w:left w:val="none" w:sz="0" w:space="0" w:color="auto"/>
        <w:bottom w:val="none" w:sz="0" w:space="0" w:color="auto"/>
        <w:right w:val="none" w:sz="0" w:space="0" w:color="auto"/>
      </w:divBdr>
    </w:div>
    <w:div w:id="451482144">
      <w:bodyDiv w:val="1"/>
      <w:marLeft w:val="0"/>
      <w:marRight w:val="0"/>
      <w:marTop w:val="0"/>
      <w:marBottom w:val="0"/>
      <w:divBdr>
        <w:top w:val="none" w:sz="0" w:space="0" w:color="auto"/>
        <w:left w:val="none" w:sz="0" w:space="0" w:color="auto"/>
        <w:bottom w:val="none" w:sz="0" w:space="0" w:color="auto"/>
        <w:right w:val="none" w:sz="0" w:space="0" w:color="auto"/>
      </w:divBdr>
    </w:div>
    <w:div w:id="452023357">
      <w:bodyDiv w:val="1"/>
      <w:marLeft w:val="0"/>
      <w:marRight w:val="0"/>
      <w:marTop w:val="0"/>
      <w:marBottom w:val="0"/>
      <w:divBdr>
        <w:top w:val="none" w:sz="0" w:space="0" w:color="auto"/>
        <w:left w:val="none" w:sz="0" w:space="0" w:color="auto"/>
        <w:bottom w:val="none" w:sz="0" w:space="0" w:color="auto"/>
        <w:right w:val="none" w:sz="0" w:space="0" w:color="auto"/>
      </w:divBdr>
    </w:div>
    <w:div w:id="452679622">
      <w:bodyDiv w:val="1"/>
      <w:marLeft w:val="0"/>
      <w:marRight w:val="0"/>
      <w:marTop w:val="0"/>
      <w:marBottom w:val="0"/>
      <w:divBdr>
        <w:top w:val="none" w:sz="0" w:space="0" w:color="auto"/>
        <w:left w:val="none" w:sz="0" w:space="0" w:color="auto"/>
        <w:bottom w:val="none" w:sz="0" w:space="0" w:color="auto"/>
        <w:right w:val="none" w:sz="0" w:space="0" w:color="auto"/>
      </w:divBdr>
    </w:div>
    <w:div w:id="452869665">
      <w:bodyDiv w:val="1"/>
      <w:marLeft w:val="0"/>
      <w:marRight w:val="0"/>
      <w:marTop w:val="0"/>
      <w:marBottom w:val="0"/>
      <w:divBdr>
        <w:top w:val="none" w:sz="0" w:space="0" w:color="auto"/>
        <w:left w:val="none" w:sz="0" w:space="0" w:color="auto"/>
        <w:bottom w:val="none" w:sz="0" w:space="0" w:color="auto"/>
        <w:right w:val="none" w:sz="0" w:space="0" w:color="auto"/>
      </w:divBdr>
    </w:div>
    <w:div w:id="453214145">
      <w:bodyDiv w:val="1"/>
      <w:marLeft w:val="0"/>
      <w:marRight w:val="0"/>
      <w:marTop w:val="0"/>
      <w:marBottom w:val="0"/>
      <w:divBdr>
        <w:top w:val="none" w:sz="0" w:space="0" w:color="auto"/>
        <w:left w:val="none" w:sz="0" w:space="0" w:color="auto"/>
        <w:bottom w:val="none" w:sz="0" w:space="0" w:color="auto"/>
        <w:right w:val="none" w:sz="0" w:space="0" w:color="auto"/>
      </w:divBdr>
    </w:div>
    <w:div w:id="453402773">
      <w:bodyDiv w:val="1"/>
      <w:marLeft w:val="0"/>
      <w:marRight w:val="0"/>
      <w:marTop w:val="0"/>
      <w:marBottom w:val="0"/>
      <w:divBdr>
        <w:top w:val="none" w:sz="0" w:space="0" w:color="auto"/>
        <w:left w:val="none" w:sz="0" w:space="0" w:color="auto"/>
        <w:bottom w:val="none" w:sz="0" w:space="0" w:color="auto"/>
        <w:right w:val="none" w:sz="0" w:space="0" w:color="auto"/>
      </w:divBdr>
    </w:div>
    <w:div w:id="455104100">
      <w:bodyDiv w:val="1"/>
      <w:marLeft w:val="0"/>
      <w:marRight w:val="0"/>
      <w:marTop w:val="0"/>
      <w:marBottom w:val="0"/>
      <w:divBdr>
        <w:top w:val="none" w:sz="0" w:space="0" w:color="auto"/>
        <w:left w:val="none" w:sz="0" w:space="0" w:color="auto"/>
        <w:bottom w:val="none" w:sz="0" w:space="0" w:color="auto"/>
        <w:right w:val="none" w:sz="0" w:space="0" w:color="auto"/>
      </w:divBdr>
    </w:div>
    <w:div w:id="457453332">
      <w:bodyDiv w:val="1"/>
      <w:marLeft w:val="0"/>
      <w:marRight w:val="0"/>
      <w:marTop w:val="0"/>
      <w:marBottom w:val="0"/>
      <w:divBdr>
        <w:top w:val="none" w:sz="0" w:space="0" w:color="auto"/>
        <w:left w:val="none" w:sz="0" w:space="0" w:color="auto"/>
        <w:bottom w:val="none" w:sz="0" w:space="0" w:color="auto"/>
        <w:right w:val="none" w:sz="0" w:space="0" w:color="auto"/>
      </w:divBdr>
    </w:div>
    <w:div w:id="457839424">
      <w:bodyDiv w:val="1"/>
      <w:marLeft w:val="0"/>
      <w:marRight w:val="0"/>
      <w:marTop w:val="0"/>
      <w:marBottom w:val="0"/>
      <w:divBdr>
        <w:top w:val="none" w:sz="0" w:space="0" w:color="auto"/>
        <w:left w:val="none" w:sz="0" w:space="0" w:color="auto"/>
        <w:bottom w:val="none" w:sz="0" w:space="0" w:color="auto"/>
        <w:right w:val="none" w:sz="0" w:space="0" w:color="auto"/>
      </w:divBdr>
    </w:div>
    <w:div w:id="457994825">
      <w:bodyDiv w:val="1"/>
      <w:marLeft w:val="0"/>
      <w:marRight w:val="0"/>
      <w:marTop w:val="0"/>
      <w:marBottom w:val="0"/>
      <w:divBdr>
        <w:top w:val="none" w:sz="0" w:space="0" w:color="auto"/>
        <w:left w:val="none" w:sz="0" w:space="0" w:color="auto"/>
        <w:bottom w:val="none" w:sz="0" w:space="0" w:color="auto"/>
        <w:right w:val="none" w:sz="0" w:space="0" w:color="auto"/>
      </w:divBdr>
    </w:div>
    <w:div w:id="459224386">
      <w:bodyDiv w:val="1"/>
      <w:marLeft w:val="0"/>
      <w:marRight w:val="0"/>
      <w:marTop w:val="0"/>
      <w:marBottom w:val="0"/>
      <w:divBdr>
        <w:top w:val="none" w:sz="0" w:space="0" w:color="auto"/>
        <w:left w:val="none" w:sz="0" w:space="0" w:color="auto"/>
        <w:bottom w:val="none" w:sz="0" w:space="0" w:color="auto"/>
        <w:right w:val="none" w:sz="0" w:space="0" w:color="auto"/>
      </w:divBdr>
    </w:div>
    <w:div w:id="459611825">
      <w:bodyDiv w:val="1"/>
      <w:marLeft w:val="0"/>
      <w:marRight w:val="0"/>
      <w:marTop w:val="0"/>
      <w:marBottom w:val="0"/>
      <w:divBdr>
        <w:top w:val="none" w:sz="0" w:space="0" w:color="auto"/>
        <w:left w:val="none" w:sz="0" w:space="0" w:color="auto"/>
        <w:bottom w:val="none" w:sz="0" w:space="0" w:color="auto"/>
        <w:right w:val="none" w:sz="0" w:space="0" w:color="auto"/>
      </w:divBdr>
    </w:div>
    <w:div w:id="459997288">
      <w:bodyDiv w:val="1"/>
      <w:marLeft w:val="0"/>
      <w:marRight w:val="0"/>
      <w:marTop w:val="0"/>
      <w:marBottom w:val="0"/>
      <w:divBdr>
        <w:top w:val="none" w:sz="0" w:space="0" w:color="auto"/>
        <w:left w:val="none" w:sz="0" w:space="0" w:color="auto"/>
        <w:bottom w:val="none" w:sz="0" w:space="0" w:color="auto"/>
        <w:right w:val="none" w:sz="0" w:space="0" w:color="auto"/>
      </w:divBdr>
    </w:div>
    <w:div w:id="459997303">
      <w:bodyDiv w:val="1"/>
      <w:marLeft w:val="0"/>
      <w:marRight w:val="0"/>
      <w:marTop w:val="0"/>
      <w:marBottom w:val="0"/>
      <w:divBdr>
        <w:top w:val="none" w:sz="0" w:space="0" w:color="auto"/>
        <w:left w:val="none" w:sz="0" w:space="0" w:color="auto"/>
        <w:bottom w:val="none" w:sz="0" w:space="0" w:color="auto"/>
        <w:right w:val="none" w:sz="0" w:space="0" w:color="auto"/>
      </w:divBdr>
    </w:div>
    <w:div w:id="460802258">
      <w:bodyDiv w:val="1"/>
      <w:marLeft w:val="0"/>
      <w:marRight w:val="0"/>
      <w:marTop w:val="0"/>
      <w:marBottom w:val="0"/>
      <w:divBdr>
        <w:top w:val="none" w:sz="0" w:space="0" w:color="auto"/>
        <w:left w:val="none" w:sz="0" w:space="0" w:color="auto"/>
        <w:bottom w:val="none" w:sz="0" w:space="0" w:color="auto"/>
        <w:right w:val="none" w:sz="0" w:space="0" w:color="auto"/>
      </w:divBdr>
    </w:div>
    <w:div w:id="461651995">
      <w:bodyDiv w:val="1"/>
      <w:marLeft w:val="0"/>
      <w:marRight w:val="0"/>
      <w:marTop w:val="0"/>
      <w:marBottom w:val="0"/>
      <w:divBdr>
        <w:top w:val="none" w:sz="0" w:space="0" w:color="auto"/>
        <w:left w:val="none" w:sz="0" w:space="0" w:color="auto"/>
        <w:bottom w:val="none" w:sz="0" w:space="0" w:color="auto"/>
        <w:right w:val="none" w:sz="0" w:space="0" w:color="auto"/>
      </w:divBdr>
    </w:div>
    <w:div w:id="464323197">
      <w:bodyDiv w:val="1"/>
      <w:marLeft w:val="0"/>
      <w:marRight w:val="0"/>
      <w:marTop w:val="0"/>
      <w:marBottom w:val="0"/>
      <w:divBdr>
        <w:top w:val="none" w:sz="0" w:space="0" w:color="auto"/>
        <w:left w:val="none" w:sz="0" w:space="0" w:color="auto"/>
        <w:bottom w:val="none" w:sz="0" w:space="0" w:color="auto"/>
        <w:right w:val="none" w:sz="0" w:space="0" w:color="auto"/>
      </w:divBdr>
    </w:div>
    <w:div w:id="464394443">
      <w:bodyDiv w:val="1"/>
      <w:marLeft w:val="0"/>
      <w:marRight w:val="0"/>
      <w:marTop w:val="0"/>
      <w:marBottom w:val="0"/>
      <w:divBdr>
        <w:top w:val="none" w:sz="0" w:space="0" w:color="auto"/>
        <w:left w:val="none" w:sz="0" w:space="0" w:color="auto"/>
        <w:bottom w:val="none" w:sz="0" w:space="0" w:color="auto"/>
        <w:right w:val="none" w:sz="0" w:space="0" w:color="auto"/>
      </w:divBdr>
    </w:div>
    <w:div w:id="464929824">
      <w:bodyDiv w:val="1"/>
      <w:marLeft w:val="0"/>
      <w:marRight w:val="0"/>
      <w:marTop w:val="0"/>
      <w:marBottom w:val="0"/>
      <w:divBdr>
        <w:top w:val="none" w:sz="0" w:space="0" w:color="auto"/>
        <w:left w:val="none" w:sz="0" w:space="0" w:color="auto"/>
        <w:bottom w:val="none" w:sz="0" w:space="0" w:color="auto"/>
        <w:right w:val="none" w:sz="0" w:space="0" w:color="auto"/>
      </w:divBdr>
    </w:div>
    <w:div w:id="465127281">
      <w:bodyDiv w:val="1"/>
      <w:marLeft w:val="0"/>
      <w:marRight w:val="0"/>
      <w:marTop w:val="0"/>
      <w:marBottom w:val="0"/>
      <w:divBdr>
        <w:top w:val="none" w:sz="0" w:space="0" w:color="auto"/>
        <w:left w:val="none" w:sz="0" w:space="0" w:color="auto"/>
        <w:bottom w:val="none" w:sz="0" w:space="0" w:color="auto"/>
        <w:right w:val="none" w:sz="0" w:space="0" w:color="auto"/>
      </w:divBdr>
    </w:div>
    <w:div w:id="466319369">
      <w:bodyDiv w:val="1"/>
      <w:marLeft w:val="0"/>
      <w:marRight w:val="0"/>
      <w:marTop w:val="0"/>
      <w:marBottom w:val="0"/>
      <w:divBdr>
        <w:top w:val="none" w:sz="0" w:space="0" w:color="auto"/>
        <w:left w:val="none" w:sz="0" w:space="0" w:color="auto"/>
        <w:bottom w:val="none" w:sz="0" w:space="0" w:color="auto"/>
        <w:right w:val="none" w:sz="0" w:space="0" w:color="auto"/>
      </w:divBdr>
    </w:div>
    <w:div w:id="466626439">
      <w:bodyDiv w:val="1"/>
      <w:marLeft w:val="0"/>
      <w:marRight w:val="0"/>
      <w:marTop w:val="0"/>
      <w:marBottom w:val="0"/>
      <w:divBdr>
        <w:top w:val="none" w:sz="0" w:space="0" w:color="auto"/>
        <w:left w:val="none" w:sz="0" w:space="0" w:color="auto"/>
        <w:bottom w:val="none" w:sz="0" w:space="0" w:color="auto"/>
        <w:right w:val="none" w:sz="0" w:space="0" w:color="auto"/>
      </w:divBdr>
    </w:div>
    <w:div w:id="467360074">
      <w:bodyDiv w:val="1"/>
      <w:marLeft w:val="0"/>
      <w:marRight w:val="0"/>
      <w:marTop w:val="0"/>
      <w:marBottom w:val="0"/>
      <w:divBdr>
        <w:top w:val="none" w:sz="0" w:space="0" w:color="auto"/>
        <w:left w:val="none" w:sz="0" w:space="0" w:color="auto"/>
        <w:bottom w:val="none" w:sz="0" w:space="0" w:color="auto"/>
        <w:right w:val="none" w:sz="0" w:space="0" w:color="auto"/>
      </w:divBdr>
      <w:divsChild>
        <w:div w:id="101847729">
          <w:marLeft w:val="0"/>
          <w:marRight w:val="0"/>
          <w:marTop w:val="0"/>
          <w:marBottom w:val="0"/>
          <w:divBdr>
            <w:top w:val="none" w:sz="0" w:space="0" w:color="auto"/>
            <w:left w:val="none" w:sz="0" w:space="0" w:color="auto"/>
            <w:bottom w:val="none" w:sz="0" w:space="0" w:color="auto"/>
            <w:right w:val="none" w:sz="0" w:space="0" w:color="auto"/>
          </w:divBdr>
          <w:divsChild>
            <w:div w:id="113013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903740">
      <w:bodyDiv w:val="1"/>
      <w:marLeft w:val="0"/>
      <w:marRight w:val="0"/>
      <w:marTop w:val="0"/>
      <w:marBottom w:val="0"/>
      <w:divBdr>
        <w:top w:val="none" w:sz="0" w:space="0" w:color="auto"/>
        <w:left w:val="none" w:sz="0" w:space="0" w:color="auto"/>
        <w:bottom w:val="none" w:sz="0" w:space="0" w:color="auto"/>
        <w:right w:val="none" w:sz="0" w:space="0" w:color="auto"/>
      </w:divBdr>
    </w:div>
    <w:div w:id="470097935">
      <w:bodyDiv w:val="1"/>
      <w:marLeft w:val="0"/>
      <w:marRight w:val="0"/>
      <w:marTop w:val="0"/>
      <w:marBottom w:val="0"/>
      <w:divBdr>
        <w:top w:val="none" w:sz="0" w:space="0" w:color="auto"/>
        <w:left w:val="none" w:sz="0" w:space="0" w:color="auto"/>
        <w:bottom w:val="none" w:sz="0" w:space="0" w:color="auto"/>
        <w:right w:val="none" w:sz="0" w:space="0" w:color="auto"/>
      </w:divBdr>
    </w:div>
    <w:div w:id="470441923">
      <w:bodyDiv w:val="1"/>
      <w:marLeft w:val="0"/>
      <w:marRight w:val="0"/>
      <w:marTop w:val="0"/>
      <w:marBottom w:val="0"/>
      <w:divBdr>
        <w:top w:val="none" w:sz="0" w:space="0" w:color="auto"/>
        <w:left w:val="none" w:sz="0" w:space="0" w:color="auto"/>
        <w:bottom w:val="none" w:sz="0" w:space="0" w:color="auto"/>
        <w:right w:val="none" w:sz="0" w:space="0" w:color="auto"/>
      </w:divBdr>
    </w:div>
    <w:div w:id="474570967">
      <w:bodyDiv w:val="1"/>
      <w:marLeft w:val="0"/>
      <w:marRight w:val="0"/>
      <w:marTop w:val="0"/>
      <w:marBottom w:val="0"/>
      <w:divBdr>
        <w:top w:val="none" w:sz="0" w:space="0" w:color="auto"/>
        <w:left w:val="none" w:sz="0" w:space="0" w:color="auto"/>
        <w:bottom w:val="none" w:sz="0" w:space="0" w:color="auto"/>
        <w:right w:val="none" w:sz="0" w:space="0" w:color="auto"/>
      </w:divBdr>
    </w:div>
    <w:div w:id="475033248">
      <w:bodyDiv w:val="1"/>
      <w:marLeft w:val="0"/>
      <w:marRight w:val="0"/>
      <w:marTop w:val="0"/>
      <w:marBottom w:val="0"/>
      <w:divBdr>
        <w:top w:val="none" w:sz="0" w:space="0" w:color="auto"/>
        <w:left w:val="none" w:sz="0" w:space="0" w:color="auto"/>
        <w:bottom w:val="none" w:sz="0" w:space="0" w:color="auto"/>
        <w:right w:val="none" w:sz="0" w:space="0" w:color="auto"/>
      </w:divBdr>
    </w:div>
    <w:div w:id="475219267">
      <w:bodyDiv w:val="1"/>
      <w:marLeft w:val="0"/>
      <w:marRight w:val="0"/>
      <w:marTop w:val="0"/>
      <w:marBottom w:val="0"/>
      <w:divBdr>
        <w:top w:val="none" w:sz="0" w:space="0" w:color="auto"/>
        <w:left w:val="none" w:sz="0" w:space="0" w:color="auto"/>
        <w:bottom w:val="none" w:sz="0" w:space="0" w:color="auto"/>
        <w:right w:val="none" w:sz="0" w:space="0" w:color="auto"/>
      </w:divBdr>
    </w:div>
    <w:div w:id="475606742">
      <w:bodyDiv w:val="1"/>
      <w:marLeft w:val="0"/>
      <w:marRight w:val="0"/>
      <w:marTop w:val="0"/>
      <w:marBottom w:val="0"/>
      <w:divBdr>
        <w:top w:val="none" w:sz="0" w:space="0" w:color="auto"/>
        <w:left w:val="none" w:sz="0" w:space="0" w:color="auto"/>
        <w:bottom w:val="none" w:sz="0" w:space="0" w:color="auto"/>
        <w:right w:val="none" w:sz="0" w:space="0" w:color="auto"/>
      </w:divBdr>
    </w:div>
    <w:div w:id="475726392">
      <w:bodyDiv w:val="1"/>
      <w:marLeft w:val="0"/>
      <w:marRight w:val="0"/>
      <w:marTop w:val="0"/>
      <w:marBottom w:val="0"/>
      <w:divBdr>
        <w:top w:val="none" w:sz="0" w:space="0" w:color="auto"/>
        <w:left w:val="none" w:sz="0" w:space="0" w:color="auto"/>
        <w:bottom w:val="none" w:sz="0" w:space="0" w:color="auto"/>
        <w:right w:val="none" w:sz="0" w:space="0" w:color="auto"/>
      </w:divBdr>
    </w:div>
    <w:div w:id="475879356">
      <w:bodyDiv w:val="1"/>
      <w:marLeft w:val="0"/>
      <w:marRight w:val="0"/>
      <w:marTop w:val="0"/>
      <w:marBottom w:val="0"/>
      <w:divBdr>
        <w:top w:val="none" w:sz="0" w:space="0" w:color="auto"/>
        <w:left w:val="none" w:sz="0" w:space="0" w:color="auto"/>
        <w:bottom w:val="none" w:sz="0" w:space="0" w:color="auto"/>
        <w:right w:val="none" w:sz="0" w:space="0" w:color="auto"/>
      </w:divBdr>
    </w:div>
    <w:div w:id="475951396">
      <w:bodyDiv w:val="1"/>
      <w:marLeft w:val="0"/>
      <w:marRight w:val="0"/>
      <w:marTop w:val="0"/>
      <w:marBottom w:val="0"/>
      <w:divBdr>
        <w:top w:val="none" w:sz="0" w:space="0" w:color="auto"/>
        <w:left w:val="none" w:sz="0" w:space="0" w:color="auto"/>
        <w:bottom w:val="none" w:sz="0" w:space="0" w:color="auto"/>
        <w:right w:val="none" w:sz="0" w:space="0" w:color="auto"/>
      </w:divBdr>
    </w:div>
    <w:div w:id="476260666">
      <w:bodyDiv w:val="1"/>
      <w:marLeft w:val="0"/>
      <w:marRight w:val="0"/>
      <w:marTop w:val="0"/>
      <w:marBottom w:val="0"/>
      <w:divBdr>
        <w:top w:val="none" w:sz="0" w:space="0" w:color="auto"/>
        <w:left w:val="none" w:sz="0" w:space="0" w:color="auto"/>
        <w:bottom w:val="none" w:sz="0" w:space="0" w:color="auto"/>
        <w:right w:val="none" w:sz="0" w:space="0" w:color="auto"/>
      </w:divBdr>
    </w:div>
    <w:div w:id="476384890">
      <w:bodyDiv w:val="1"/>
      <w:marLeft w:val="0"/>
      <w:marRight w:val="0"/>
      <w:marTop w:val="0"/>
      <w:marBottom w:val="0"/>
      <w:divBdr>
        <w:top w:val="none" w:sz="0" w:space="0" w:color="auto"/>
        <w:left w:val="none" w:sz="0" w:space="0" w:color="auto"/>
        <w:bottom w:val="none" w:sz="0" w:space="0" w:color="auto"/>
        <w:right w:val="none" w:sz="0" w:space="0" w:color="auto"/>
      </w:divBdr>
    </w:div>
    <w:div w:id="476534903">
      <w:bodyDiv w:val="1"/>
      <w:marLeft w:val="0"/>
      <w:marRight w:val="0"/>
      <w:marTop w:val="0"/>
      <w:marBottom w:val="0"/>
      <w:divBdr>
        <w:top w:val="none" w:sz="0" w:space="0" w:color="auto"/>
        <w:left w:val="none" w:sz="0" w:space="0" w:color="auto"/>
        <w:bottom w:val="none" w:sz="0" w:space="0" w:color="auto"/>
        <w:right w:val="none" w:sz="0" w:space="0" w:color="auto"/>
      </w:divBdr>
    </w:div>
    <w:div w:id="477115011">
      <w:bodyDiv w:val="1"/>
      <w:marLeft w:val="0"/>
      <w:marRight w:val="0"/>
      <w:marTop w:val="0"/>
      <w:marBottom w:val="0"/>
      <w:divBdr>
        <w:top w:val="none" w:sz="0" w:space="0" w:color="auto"/>
        <w:left w:val="none" w:sz="0" w:space="0" w:color="auto"/>
        <w:bottom w:val="none" w:sz="0" w:space="0" w:color="auto"/>
        <w:right w:val="none" w:sz="0" w:space="0" w:color="auto"/>
      </w:divBdr>
    </w:div>
    <w:div w:id="478113018">
      <w:bodyDiv w:val="1"/>
      <w:marLeft w:val="0"/>
      <w:marRight w:val="0"/>
      <w:marTop w:val="0"/>
      <w:marBottom w:val="0"/>
      <w:divBdr>
        <w:top w:val="none" w:sz="0" w:space="0" w:color="auto"/>
        <w:left w:val="none" w:sz="0" w:space="0" w:color="auto"/>
        <w:bottom w:val="none" w:sz="0" w:space="0" w:color="auto"/>
        <w:right w:val="none" w:sz="0" w:space="0" w:color="auto"/>
      </w:divBdr>
    </w:div>
    <w:div w:id="478812915">
      <w:bodyDiv w:val="1"/>
      <w:marLeft w:val="0"/>
      <w:marRight w:val="0"/>
      <w:marTop w:val="0"/>
      <w:marBottom w:val="0"/>
      <w:divBdr>
        <w:top w:val="none" w:sz="0" w:space="0" w:color="auto"/>
        <w:left w:val="none" w:sz="0" w:space="0" w:color="auto"/>
        <w:bottom w:val="none" w:sz="0" w:space="0" w:color="auto"/>
        <w:right w:val="none" w:sz="0" w:space="0" w:color="auto"/>
      </w:divBdr>
    </w:div>
    <w:div w:id="479493553">
      <w:bodyDiv w:val="1"/>
      <w:marLeft w:val="0"/>
      <w:marRight w:val="0"/>
      <w:marTop w:val="0"/>
      <w:marBottom w:val="0"/>
      <w:divBdr>
        <w:top w:val="none" w:sz="0" w:space="0" w:color="auto"/>
        <w:left w:val="none" w:sz="0" w:space="0" w:color="auto"/>
        <w:bottom w:val="none" w:sz="0" w:space="0" w:color="auto"/>
        <w:right w:val="none" w:sz="0" w:space="0" w:color="auto"/>
      </w:divBdr>
    </w:div>
    <w:div w:id="479544918">
      <w:bodyDiv w:val="1"/>
      <w:marLeft w:val="0"/>
      <w:marRight w:val="0"/>
      <w:marTop w:val="0"/>
      <w:marBottom w:val="0"/>
      <w:divBdr>
        <w:top w:val="none" w:sz="0" w:space="0" w:color="auto"/>
        <w:left w:val="none" w:sz="0" w:space="0" w:color="auto"/>
        <w:bottom w:val="none" w:sz="0" w:space="0" w:color="auto"/>
        <w:right w:val="none" w:sz="0" w:space="0" w:color="auto"/>
      </w:divBdr>
    </w:div>
    <w:div w:id="480661047">
      <w:bodyDiv w:val="1"/>
      <w:marLeft w:val="0"/>
      <w:marRight w:val="0"/>
      <w:marTop w:val="0"/>
      <w:marBottom w:val="0"/>
      <w:divBdr>
        <w:top w:val="none" w:sz="0" w:space="0" w:color="auto"/>
        <w:left w:val="none" w:sz="0" w:space="0" w:color="auto"/>
        <w:bottom w:val="none" w:sz="0" w:space="0" w:color="auto"/>
        <w:right w:val="none" w:sz="0" w:space="0" w:color="auto"/>
      </w:divBdr>
    </w:div>
    <w:div w:id="482620103">
      <w:bodyDiv w:val="1"/>
      <w:marLeft w:val="0"/>
      <w:marRight w:val="0"/>
      <w:marTop w:val="0"/>
      <w:marBottom w:val="0"/>
      <w:divBdr>
        <w:top w:val="none" w:sz="0" w:space="0" w:color="auto"/>
        <w:left w:val="none" w:sz="0" w:space="0" w:color="auto"/>
        <w:bottom w:val="none" w:sz="0" w:space="0" w:color="auto"/>
        <w:right w:val="none" w:sz="0" w:space="0" w:color="auto"/>
      </w:divBdr>
    </w:div>
    <w:div w:id="483470400">
      <w:bodyDiv w:val="1"/>
      <w:marLeft w:val="0"/>
      <w:marRight w:val="0"/>
      <w:marTop w:val="0"/>
      <w:marBottom w:val="0"/>
      <w:divBdr>
        <w:top w:val="none" w:sz="0" w:space="0" w:color="auto"/>
        <w:left w:val="none" w:sz="0" w:space="0" w:color="auto"/>
        <w:bottom w:val="none" w:sz="0" w:space="0" w:color="auto"/>
        <w:right w:val="none" w:sz="0" w:space="0" w:color="auto"/>
      </w:divBdr>
    </w:div>
    <w:div w:id="483744389">
      <w:bodyDiv w:val="1"/>
      <w:marLeft w:val="0"/>
      <w:marRight w:val="0"/>
      <w:marTop w:val="0"/>
      <w:marBottom w:val="0"/>
      <w:divBdr>
        <w:top w:val="none" w:sz="0" w:space="0" w:color="auto"/>
        <w:left w:val="none" w:sz="0" w:space="0" w:color="auto"/>
        <w:bottom w:val="none" w:sz="0" w:space="0" w:color="auto"/>
        <w:right w:val="none" w:sz="0" w:space="0" w:color="auto"/>
      </w:divBdr>
    </w:div>
    <w:div w:id="484201268">
      <w:bodyDiv w:val="1"/>
      <w:marLeft w:val="0"/>
      <w:marRight w:val="0"/>
      <w:marTop w:val="0"/>
      <w:marBottom w:val="0"/>
      <w:divBdr>
        <w:top w:val="none" w:sz="0" w:space="0" w:color="auto"/>
        <w:left w:val="none" w:sz="0" w:space="0" w:color="auto"/>
        <w:bottom w:val="none" w:sz="0" w:space="0" w:color="auto"/>
        <w:right w:val="none" w:sz="0" w:space="0" w:color="auto"/>
      </w:divBdr>
    </w:div>
    <w:div w:id="484709106">
      <w:bodyDiv w:val="1"/>
      <w:marLeft w:val="0"/>
      <w:marRight w:val="0"/>
      <w:marTop w:val="0"/>
      <w:marBottom w:val="0"/>
      <w:divBdr>
        <w:top w:val="none" w:sz="0" w:space="0" w:color="auto"/>
        <w:left w:val="none" w:sz="0" w:space="0" w:color="auto"/>
        <w:bottom w:val="none" w:sz="0" w:space="0" w:color="auto"/>
        <w:right w:val="none" w:sz="0" w:space="0" w:color="auto"/>
      </w:divBdr>
    </w:div>
    <w:div w:id="484928939">
      <w:bodyDiv w:val="1"/>
      <w:marLeft w:val="0"/>
      <w:marRight w:val="0"/>
      <w:marTop w:val="0"/>
      <w:marBottom w:val="0"/>
      <w:divBdr>
        <w:top w:val="none" w:sz="0" w:space="0" w:color="auto"/>
        <w:left w:val="none" w:sz="0" w:space="0" w:color="auto"/>
        <w:bottom w:val="none" w:sz="0" w:space="0" w:color="auto"/>
        <w:right w:val="none" w:sz="0" w:space="0" w:color="auto"/>
      </w:divBdr>
    </w:div>
    <w:div w:id="486674437">
      <w:bodyDiv w:val="1"/>
      <w:marLeft w:val="0"/>
      <w:marRight w:val="0"/>
      <w:marTop w:val="0"/>
      <w:marBottom w:val="0"/>
      <w:divBdr>
        <w:top w:val="none" w:sz="0" w:space="0" w:color="auto"/>
        <w:left w:val="none" w:sz="0" w:space="0" w:color="auto"/>
        <w:bottom w:val="none" w:sz="0" w:space="0" w:color="auto"/>
        <w:right w:val="none" w:sz="0" w:space="0" w:color="auto"/>
      </w:divBdr>
    </w:div>
    <w:div w:id="486746223">
      <w:bodyDiv w:val="1"/>
      <w:marLeft w:val="0"/>
      <w:marRight w:val="0"/>
      <w:marTop w:val="0"/>
      <w:marBottom w:val="0"/>
      <w:divBdr>
        <w:top w:val="none" w:sz="0" w:space="0" w:color="auto"/>
        <w:left w:val="none" w:sz="0" w:space="0" w:color="auto"/>
        <w:bottom w:val="none" w:sz="0" w:space="0" w:color="auto"/>
        <w:right w:val="none" w:sz="0" w:space="0" w:color="auto"/>
      </w:divBdr>
    </w:div>
    <w:div w:id="489293995">
      <w:bodyDiv w:val="1"/>
      <w:marLeft w:val="0"/>
      <w:marRight w:val="0"/>
      <w:marTop w:val="0"/>
      <w:marBottom w:val="0"/>
      <w:divBdr>
        <w:top w:val="none" w:sz="0" w:space="0" w:color="auto"/>
        <w:left w:val="none" w:sz="0" w:space="0" w:color="auto"/>
        <w:bottom w:val="none" w:sz="0" w:space="0" w:color="auto"/>
        <w:right w:val="none" w:sz="0" w:space="0" w:color="auto"/>
      </w:divBdr>
    </w:div>
    <w:div w:id="490367324">
      <w:bodyDiv w:val="1"/>
      <w:marLeft w:val="0"/>
      <w:marRight w:val="0"/>
      <w:marTop w:val="0"/>
      <w:marBottom w:val="0"/>
      <w:divBdr>
        <w:top w:val="none" w:sz="0" w:space="0" w:color="auto"/>
        <w:left w:val="none" w:sz="0" w:space="0" w:color="auto"/>
        <w:bottom w:val="none" w:sz="0" w:space="0" w:color="auto"/>
        <w:right w:val="none" w:sz="0" w:space="0" w:color="auto"/>
      </w:divBdr>
    </w:div>
    <w:div w:id="491335541">
      <w:bodyDiv w:val="1"/>
      <w:marLeft w:val="0"/>
      <w:marRight w:val="0"/>
      <w:marTop w:val="0"/>
      <w:marBottom w:val="0"/>
      <w:divBdr>
        <w:top w:val="none" w:sz="0" w:space="0" w:color="auto"/>
        <w:left w:val="none" w:sz="0" w:space="0" w:color="auto"/>
        <w:bottom w:val="none" w:sz="0" w:space="0" w:color="auto"/>
        <w:right w:val="none" w:sz="0" w:space="0" w:color="auto"/>
      </w:divBdr>
    </w:div>
    <w:div w:id="493567552">
      <w:bodyDiv w:val="1"/>
      <w:marLeft w:val="0"/>
      <w:marRight w:val="0"/>
      <w:marTop w:val="0"/>
      <w:marBottom w:val="0"/>
      <w:divBdr>
        <w:top w:val="none" w:sz="0" w:space="0" w:color="auto"/>
        <w:left w:val="none" w:sz="0" w:space="0" w:color="auto"/>
        <w:bottom w:val="none" w:sz="0" w:space="0" w:color="auto"/>
        <w:right w:val="none" w:sz="0" w:space="0" w:color="auto"/>
      </w:divBdr>
    </w:div>
    <w:div w:id="493834780">
      <w:bodyDiv w:val="1"/>
      <w:marLeft w:val="0"/>
      <w:marRight w:val="0"/>
      <w:marTop w:val="0"/>
      <w:marBottom w:val="0"/>
      <w:divBdr>
        <w:top w:val="none" w:sz="0" w:space="0" w:color="auto"/>
        <w:left w:val="none" w:sz="0" w:space="0" w:color="auto"/>
        <w:bottom w:val="none" w:sz="0" w:space="0" w:color="auto"/>
        <w:right w:val="none" w:sz="0" w:space="0" w:color="auto"/>
      </w:divBdr>
    </w:div>
    <w:div w:id="493910803">
      <w:bodyDiv w:val="1"/>
      <w:marLeft w:val="0"/>
      <w:marRight w:val="0"/>
      <w:marTop w:val="0"/>
      <w:marBottom w:val="0"/>
      <w:divBdr>
        <w:top w:val="none" w:sz="0" w:space="0" w:color="auto"/>
        <w:left w:val="none" w:sz="0" w:space="0" w:color="auto"/>
        <w:bottom w:val="none" w:sz="0" w:space="0" w:color="auto"/>
        <w:right w:val="none" w:sz="0" w:space="0" w:color="auto"/>
      </w:divBdr>
    </w:div>
    <w:div w:id="494034883">
      <w:bodyDiv w:val="1"/>
      <w:marLeft w:val="0"/>
      <w:marRight w:val="0"/>
      <w:marTop w:val="0"/>
      <w:marBottom w:val="0"/>
      <w:divBdr>
        <w:top w:val="none" w:sz="0" w:space="0" w:color="auto"/>
        <w:left w:val="none" w:sz="0" w:space="0" w:color="auto"/>
        <w:bottom w:val="none" w:sz="0" w:space="0" w:color="auto"/>
        <w:right w:val="none" w:sz="0" w:space="0" w:color="auto"/>
      </w:divBdr>
    </w:div>
    <w:div w:id="494415735">
      <w:bodyDiv w:val="1"/>
      <w:marLeft w:val="0"/>
      <w:marRight w:val="0"/>
      <w:marTop w:val="0"/>
      <w:marBottom w:val="0"/>
      <w:divBdr>
        <w:top w:val="none" w:sz="0" w:space="0" w:color="auto"/>
        <w:left w:val="none" w:sz="0" w:space="0" w:color="auto"/>
        <w:bottom w:val="none" w:sz="0" w:space="0" w:color="auto"/>
        <w:right w:val="none" w:sz="0" w:space="0" w:color="auto"/>
      </w:divBdr>
    </w:div>
    <w:div w:id="494494335">
      <w:bodyDiv w:val="1"/>
      <w:marLeft w:val="0"/>
      <w:marRight w:val="0"/>
      <w:marTop w:val="0"/>
      <w:marBottom w:val="0"/>
      <w:divBdr>
        <w:top w:val="none" w:sz="0" w:space="0" w:color="auto"/>
        <w:left w:val="none" w:sz="0" w:space="0" w:color="auto"/>
        <w:bottom w:val="none" w:sz="0" w:space="0" w:color="auto"/>
        <w:right w:val="none" w:sz="0" w:space="0" w:color="auto"/>
      </w:divBdr>
    </w:div>
    <w:div w:id="495271127">
      <w:bodyDiv w:val="1"/>
      <w:marLeft w:val="0"/>
      <w:marRight w:val="0"/>
      <w:marTop w:val="0"/>
      <w:marBottom w:val="0"/>
      <w:divBdr>
        <w:top w:val="none" w:sz="0" w:space="0" w:color="auto"/>
        <w:left w:val="none" w:sz="0" w:space="0" w:color="auto"/>
        <w:bottom w:val="none" w:sz="0" w:space="0" w:color="auto"/>
        <w:right w:val="none" w:sz="0" w:space="0" w:color="auto"/>
      </w:divBdr>
    </w:div>
    <w:div w:id="495658041">
      <w:bodyDiv w:val="1"/>
      <w:marLeft w:val="0"/>
      <w:marRight w:val="0"/>
      <w:marTop w:val="0"/>
      <w:marBottom w:val="0"/>
      <w:divBdr>
        <w:top w:val="none" w:sz="0" w:space="0" w:color="auto"/>
        <w:left w:val="none" w:sz="0" w:space="0" w:color="auto"/>
        <w:bottom w:val="none" w:sz="0" w:space="0" w:color="auto"/>
        <w:right w:val="none" w:sz="0" w:space="0" w:color="auto"/>
      </w:divBdr>
    </w:div>
    <w:div w:id="496262734">
      <w:bodyDiv w:val="1"/>
      <w:marLeft w:val="0"/>
      <w:marRight w:val="0"/>
      <w:marTop w:val="0"/>
      <w:marBottom w:val="0"/>
      <w:divBdr>
        <w:top w:val="none" w:sz="0" w:space="0" w:color="auto"/>
        <w:left w:val="none" w:sz="0" w:space="0" w:color="auto"/>
        <w:bottom w:val="none" w:sz="0" w:space="0" w:color="auto"/>
        <w:right w:val="none" w:sz="0" w:space="0" w:color="auto"/>
      </w:divBdr>
    </w:div>
    <w:div w:id="496270581">
      <w:bodyDiv w:val="1"/>
      <w:marLeft w:val="0"/>
      <w:marRight w:val="0"/>
      <w:marTop w:val="0"/>
      <w:marBottom w:val="0"/>
      <w:divBdr>
        <w:top w:val="none" w:sz="0" w:space="0" w:color="auto"/>
        <w:left w:val="none" w:sz="0" w:space="0" w:color="auto"/>
        <w:bottom w:val="none" w:sz="0" w:space="0" w:color="auto"/>
        <w:right w:val="none" w:sz="0" w:space="0" w:color="auto"/>
      </w:divBdr>
    </w:div>
    <w:div w:id="496724598">
      <w:bodyDiv w:val="1"/>
      <w:marLeft w:val="0"/>
      <w:marRight w:val="0"/>
      <w:marTop w:val="0"/>
      <w:marBottom w:val="0"/>
      <w:divBdr>
        <w:top w:val="none" w:sz="0" w:space="0" w:color="auto"/>
        <w:left w:val="none" w:sz="0" w:space="0" w:color="auto"/>
        <w:bottom w:val="none" w:sz="0" w:space="0" w:color="auto"/>
        <w:right w:val="none" w:sz="0" w:space="0" w:color="auto"/>
      </w:divBdr>
    </w:div>
    <w:div w:id="498158588">
      <w:bodyDiv w:val="1"/>
      <w:marLeft w:val="0"/>
      <w:marRight w:val="0"/>
      <w:marTop w:val="0"/>
      <w:marBottom w:val="0"/>
      <w:divBdr>
        <w:top w:val="none" w:sz="0" w:space="0" w:color="auto"/>
        <w:left w:val="none" w:sz="0" w:space="0" w:color="auto"/>
        <w:bottom w:val="none" w:sz="0" w:space="0" w:color="auto"/>
        <w:right w:val="none" w:sz="0" w:space="0" w:color="auto"/>
      </w:divBdr>
    </w:div>
    <w:div w:id="499006144">
      <w:bodyDiv w:val="1"/>
      <w:marLeft w:val="0"/>
      <w:marRight w:val="0"/>
      <w:marTop w:val="0"/>
      <w:marBottom w:val="0"/>
      <w:divBdr>
        <w:top w:val="none" w:sz="0" w:space="0" w:color="auto"/>
        <w:left w:val="none" w:sz="0" w:space="0" w:color="auto"/>
        <w:bottom w:val="none" w:sz="0" w:space="0" w:color="auto"/>
        <w:right w:val="none" w:sz="0" w:space="0" w:color="auto"/>
      </w:divBdr>
    </w:div>
    <w:div w:id="499124078">
      <w:bodyDiv w:val="1"/>
      <w:marLeft w:val="0"/>
      <w:marRight w:val="0"/>
      <w:marTop w:val="0"/>
      <w:marBottom w:val="0"/>
      <w:divBdr>
        <w:top w:val="none" w:sz="0" w:space="0" w:color="auto"/>
        <w:left w:val="none" w:sz="0" w:space="0" w:color="auto"/>
        <w:bottom w:val="none" w:sz="0" w:space="0" w:color="auto"/>
        <w:right w:val="none" w:sz="0" w:space="0" w:color="auto"/>
      </w:divBdr>
    </w:div>
    <w:div w:id="499154552">
      <w:bodyDiv w:val="1"/>
      <w:marLeft w:val="0"/>
      <w:marRight w:val="0"/>
      <w:marTop w:val="0"/>
      <w:marBottom w:val="0"/>
      <w:divBdr>
        <w:top w:val="none" w:sz="0" w:space="0" w:color="auto"/>
        <w:left w:val="none" w:sz="0" w:space="0" w:color="auto"/>
        <w:bottom w:val="none" w:sz="0" w:space="0" w:color="auto"/>
        <w:right w:val="none" w:sz="0" w:space="0" w:color="auto"/>
      </w:divBdr>
    </w:div>
    <w:div w:id="501237358">
      <w:bodyDiv w:val="1"/>
      <w:marLeft w:val="0"/>
      <w:marRight w:val="0"/>
      <w:marTop w:val="0"/>
      <w:marBottom w:val="0"/>
      <w:divBdr>
        <w:top w:val="none" w:sz="0" w:space="0" w:color="auto"/>
        <w:left w:val="none" w:sz="0" w:space="0" w:color="auto"/>
        <w:bottom w:val="none" w:sz="0" w:space="0" w:color="auto"/>
        <w:right w:val="none" w:sz="0" w:space="0" w:color="auto"/>
      </w:divBdr>
    </w:div>
    <w:div w:id="501311111">
      <w:bodyDiv w:val="1"/>
      <w:marLeft w:val="0"/>
      <w:marRight w:val="0"/>
      <w:marTop w:val="0"/>
      <w:marBottom w:val="0"/>
      <w:divBdr>
        <w:top w:val="none" w:sz="0" w:space="0" w:color="auto"/>
        <w:left w:val="none" w:sz="0" w:space="0" w:color="auto"/>
        <w:bottom w:val="none" w:sz="0" w:space="0" w:color="auto"/>
        <w:right w:val="none" w:sz="0" w:space="0" w:color="auto"/>
      </w:divBdr>
    </w:div>
    <w:div w:id="501622733">
      <w:bodyDiv w:val="1"/>
      <w:marLeft w:val="0"/>
      <w:marRight w:val="0"/>
      <w:marTop w:val="0"/>
      <w:marBottom w:val="0"/>
      <w:divBdr>
        <w:top w:val="none" w:sz="0" w:space="0" w:color="auto"/>
        <w:left w:val="none" w:sz="0" w:space="0" w:color="auto"/>
        <w:bottom w:val="none" w:sz="0" w:space="0" w:color="auto"/>
        <w:right w:val="none" w:sz="0" w:space="0" w:color="auto"/>
      </w:divBdr>
    </w:div>
    <w:div w:id="503906741">
      <w:bodyDiv w:val="1"/>
      <w:marLeft w:val="0"/>
      <w:marRight w:val="0"/>
      <w:marTop w:val="0"/>
      <w:marBottom w:val="0"/>
      <w:divBdr>
        <w:top w:val="none" w:sz="0" w:space="0" w:color="auto"/>
        <w:left w:val="none" w:sz="0" w:space="0" w:color="auto"/>
        <w:bottom w:val="none" w:sz="0" w:space="0" w:color="auto"/>
        <w:right w:val="none" w:sz="0" w:space="0" w:color="auto"/>
      </w:divBdr>
    </w:div>
    <w:div w:id="504367997">
      <w:bodyDiv w:val="1"/>
      <w:marLeft w:val="0"/>
      <w:marRight w:val="0"/>
      <w:marTop w:val="0"/>
      <w:marBottom w:val="0"/>
      <w:divBdr>
        <w:top w:val="none" w:sz="0" w:space="0" w:color="auto"/>
        <w:left w:val="none" w:sz="0" w:space="0" w:color="auto"/>
        <w:bottom w:val="none" w:sz="0" w:space="0" w:color="auto"/>
        <w:right w:val="none" w:sz="0" w:space="0" w:color="auto"/>
      </w:divBdr>
    </w:div>
    <w:div w:id="505292024">
      <w:bodyDiv w:val="1"/>
      <w:marLeft w:val="0"/>
      <w:marRight w:val="0"/>
      <w:marTop w:val="0"/>
      <w:marBottom w:val="0"/>
      <w:divBdr>
        <w:top w:val="none" w:sz="0" w:space="0" w:color="auto"/>
        <w:left w:val="none" w:sz="0" w:space="0" w:color="auto"/>
        <w:bottom w:val="none" w:sz="0" w:space="0" w:color="auto"/>
        <w:right w:val="none" w:sz="0" w:space="0" w:color="auto"/>
      </w:divBdr>
    </w:div>
    <w:div w:id="506214275">
      <w:bodyDiv w:val="1"/>
      <w:marLeft w:val="0"/>
      <w:marRight w:val="0"/>
      <w:marTop w:val="0"/>
      <w:marBottom w:val="0"/>
      <w:divBdr>
        <w:top w:val="none" w:sz="0" w:space="0" w:color="auto"/>
        <w:left w:val="none" w:sz="0" w:space="0" w:color="auto"/>
        <w:bottom w:val="none" w:sz="0" w:space="0" w:color="auto"/>
        <w:right w:val="none" w:sz="0" w:space="0" w:color="auto"/>
      </w:divBdr>
    </w:div>
    <w:div w:id="506948007">
      <w:bodyDiv w:val="1"/>
      <w:marLeft w:val="0"/>
      <w:marRight w:val="0"/>
      <w:marTop w:val="0"/>
      <w:marBottom w:val="0"/>
      <w:divBdr>
        <w:top w:val="none" w:sz="0" w:space="0" w:color="auto"/>
        <w:left w:val="none" w:sz="0" w:space="0" w:color="auto"/>
        <w:bottom w:val="none" w:sz="0" w:space="0" w:color="auto"/>
        <w:right w:val="none" w:sz="0" w:space="0" w:color="auto"/>
      </w:divBdr>
    </w:div>
    <w:div w:id="507214610">
      <w:bodyDiv w:val="1"/>
      <w:marLeft w:val="0"/>
      <w:marRight w:val="0"/>
      <w:marTop w:val="0"/>
      <w:marBottom w:val="0"/>
      <w:divBdr>
        <w:top w:val="none" w:sz="0" w:space="0" w:color="auto"/>
        <w:left w:val="none" w:sz="0" w:space="0" w:color="auto"/>
        <w:bottom w:val="none" w:sz="0" w:space="0" w:color="auto"/>
        <w:right w:val="none" w:sz="0" w:space="0" w:color="auto"/>
      </w:divBdr>
    </w:div>
    <w:div w:id="507329460">
      <w:bodyDiv w:val="1"/>
      <w:marLeft w:val="0"/>
      <w:marRight w:val="0"/>
      <w:marTop w:val="0"/>
      <w:marBottom w:val="0"/>
      <w:divBdr>
        <w:top w:val="none" w:sz="0" w:space="0" w:color="auto"/>
        <w:left w:val="none" w:sz="0" w:space="0" w:color="auto"/>
        <w:bottom w:val="none" w:sz="0" w:space="0" w:color="auto"/>
        <w:right w:val="none" w:sz="0" w:space="0" w:color="auto"/>
      </w:divBdr>
    </w:div>
    <w:div w:id="508913806">
      <w:bodyDiv w:val="1"/>
      <w:marLeft w:val="0"/>
      <w:marRight w:val="0"/>
      <w:marTop w:val="0"/>
      <w:marBottom w:val="0"/>
      <w:divBdr>
        <w:top w:val="none" w:sz="0" w:space="0" w:color="auto"/>
        <w:left w:val="none" w:sz="0" w:space="0" w:color="auto"/>
        <w:bottom w:val="none" w:sz="0" w:space="0" w:color="auto"/>
        <w:right w:val="none" w:sz="0" w:space="0" w:color="auto"/>
      </w:divBdr>
    </w:div>
    <w:div w:id="509416736">
      <w:bodyDiv w:val="1"/>
      <w:marLeft w:val="0"/>
      <w:marRight w:val="0"/>
      <w:marTop w:val="0"/>
      <w:marBottom w:val="0"/>
      <w:divBdr>
        <w:top w:val="none" w:sz="0" w:space="0" w:color="auto"/>
        <w:left w:val="none" w:sz="0" w:space="0" w:color="auto"/>
        <w:bottom w:val="none" w:sz="0" w:space="0" w:color="auto"/>
        <w:right w:val="none" w:sz="0" w:space="0" w:color="auto"/>
      </w:divBdr>
    </w:div>
    <w:div w:id="509493520">
      <w:bodyDiv w:val="1"/>
      <w:marLeft w:val="0"/>
      <w:marRight w:val="0"/>
      <w:marTop w:val="0"/>
      <w:marBottom w:val="0"/>
      <w:divBdr>
        <w:top w:val="none" w:sz="0" w:space="0" w:color="auto"/>
        <w:left w:val="none" w:sz="0" w:space="0" w:color="auto"/>
        <w:bottom w:val="none" w:sz="0" w:space="0" w:color="auto"/>
        <w:right w:val="none" w:sz="0" w:space="0" w:color="auto"/>
      </w:divBdr>
    </w:div>
    <w:div w:id="509761416">
      <w:bodyDiv w:val="1"/>
      <w:marLeft w:val="0"/>
      <w:marRight w:val="0"/>
      <w:marTop w:val="0"/>
      <w:marBottom w:val="0"/>
      <w:divBdr>
        <w:top w:val="none" w:sz="0" w:space="0" w:color="auto"/>
        <w:left w:val="none" w:sz="0" w:space="0" w:color="auto"/>
        <w:bottom w:val="none" w:sz="0" w:space="0" w:color="auto"/>
        <w:right w:val="none" w:sz="0" w:space="0" w:color="auto"/>
      </w:divBdr>
    </w:div>
    <w:div w:id="511644956">
      <w:bodyDiv w:val="1"/>
      <w:marLeft w:val="0"/>
      <w:marRight w:val="0"/>
      <w:marTop w:val="0"/>
      <w:marBottom w:val="0"/>
      <w:divBdr>
        <w:top w:val="none" w:sz="0" w:space="0" w:color="auto"/>
        <w:left w:val="none" w:sz="0" w:space="0" w:color="auto"/>
        <w:bottom w:val="none" w:sz="0" w:space="0" w:color="auto"/>
        <w:right w:val="none" w:sz="0" w:space="0" w:color="auto"/>
      </w:divBdr>
    </w:div>
    <w:div w:id="513349669">
      <w:bodyDiv w:val="1"/>
      <w:marLeft w:val="0"/>
      <w:marRight w:val="0"/>
      <w:marTop w:val="0"/>
      <w:marBottom w:val="0"/>
      <w:divBdr>
        <w:top w:val="none" w:sz="0" w:space="0" w:color="auto"/>
        <w:left w:val="none" w:sz="0" w:space="0" w:color="auto"/>
        <w:bottom w:val="none" w:sz="0" w:space="0" w:color="auto"/>
        <w:right w:val="none" w:sz="0" w:space="0" w:color="auto"/>
      </w:divBdr>
    </w:div>
    <w:div w:id="513419665">
      <w:bodyDiv w:val="1"/>
      <w:marLeft w:val="0"/>
      <w:marRight w:val="0"/>
      <w:marTop w:val="0"/>
      <w:marBottom w:val="0"/>
      <w:divBdr>
        <w:top w:val="none" w:sz="0" w:space="0" w:color="auto"/>
        <w:left w:val="none" w:sz="0" w:space="0" w:color="auto"/>
        <w:bottom w:val="none" w:sz="0" w:space="0" w:color="auto"/>
        <w:right w:val="none" w:sz="0" w:space="0" w:color="auto"/>
      </w:divBdr>
    </w:div>
    <w:div w:id="514392435">
      <w:bodyDiv w:val="1"/>
      <w:marLeft w:val="0"/>
      <w:marRight w:val="0"/>
      <w:marTop w:val="0"/>
      <w:marBottom w:val="0"/>
      <w:divBdr>
        <w:top w:val="none" w:sz="0" w:space="0" w:color="auto"/>
        <w:left w:val="none" w:sz="0" w:space="0" w:color="auto"/>
        <w:bottom w:val="none" w:sz="0" w:space="0" w:color="auto"/>
        <w:right w:val="none" w:sz="0" w:space="0" w:color="auto"/>
      </w:divBdr>
    </w:div>
    <w:div w:id="514422245">
      <w:bodyDiv w:val="1"/>
      <w:marLeft w:val="0"/>
      <w:marRight w:val="0"/>
      <w:marTop w:val="0"/>
      <w:marBottom w:val="0"/>
      <w:divBdr>
        <w:top w:val="none" w:sz="0" w:space="0" w:color="auto"/>
        <w:left w:val="none" w:sz="0" w:space="0" w:color="auto"/>
        <w:bottom w:val="none" w:sz="0" w:space="0" w:color="auto"/>
        <w:right w:val="none" w:sz="0" w:space="0" w:color="auto"/>
      </w:divBdr>
    </w:div>
    <w:div w:id="514543074">
      <w:bodyDiv w:val="1"/>
      <w:marLeft w:val="0"/>
      <w:marRight w:val="0"/>
      <w:marTop w:val="0"/>
      <w:marBottom w:val="0"/>
      <w:divBdr>
        <w:top w:val="none" w:sz="0" w:space="0" w:color="auto"/>
        <w:left w:val="none" w:sz="0" w:space="0" w:color="auto"/>
        <w:bottom w:val="none" w:sz="0" w:space="0" w:color="auto"/>
        <w:right w:val="none" w:sz="0" w:space="0" w:color="auto"/>
      </w:divBdr>
    </w:div>
    <w:div w:id="514811905">
      <w:bodyDiv w:val="1"/>
      <w:marLeft w:val="0"/>
      <w:marRight w:val="0"/>
      <w:marTop w:val="0"/>
      <w:marBottom w:val="0"/>
      <w:divBdr>
        <w:top w:val="none" w:sz="0" w:space="0" w:color="auto"/>
        <w:left w:val="none" w:sz="0" w:space="0" w:color="auto"/>
        <w:bottom w:val="none" w:sz="0" w:space="0" w:color="auto"/>
        <w:right w:val="none" w:sz="0" w:space="0" w:color="auto"/>
      </w:divBdr>
    </w:div>
    <w:div w:id="514883052">
      <w:bodyDiv w:val="1"/>
      <w:marLeft w:val="0"/>
      <w:marRight w:val="0"/>
      <w:marTop w:val="0"/>
      <w:marBottom w:val="0"/>
      <w:divBdr>
        <w:top w:val="none" w:sz="0" w:space="0" w:color="auto"/>
        <w:left w:val="none" w:sz="0" w:space="0" w:color="auto"/>
        <w:bottom w:val="none" w:sz="0" w:space="0" w:color="auto"/>
        <w:right w:val="none" w:sz="0" w:space="0" w:color="auto"/>
      </w:divBdr>
    </w:div>
    <w:div w:id="515123358">
      <w:bodyDiv w:val="1"/>
      <w:marLeft w:val="0"/>
      <w:marRight w:val="0"/>
      <w:marTop w:val="0"/>
      <w:marBottom w:val="0"/>
      <w:divBdr>
        <w:top w:val="none" w:sz="0" w:space="0" w:color="auto"/>
        <w:left w:val="none" w:sz="0" w:space="0" w:color="auto"/>
        <w:bottom w:val="none" w:sz="0" w:space="0" w:color="auto"/>
        <w:right w:val="none" w:sz="0" w:space="0" w:color="auto"/>
      </w:divBdr>
    </w:div>
    <w:div w:id="515189391">
      <w:bodyDiv w:val="1"/>
      <w:marLeft w:val="0"/>
      <w:marRight w:val="0"/>
      <w:marTop w:val="0"/>
      <w:marBottom w:val="0"/>
      <w:divBdr>
        <w:top w:val="none" w:sz="0" w:space="0" w:color="auto"/>
        <w:left w:val="none" w:sz="0" w:space="0" w:color="auto"/>
        <w:bottom w:val="none" w:sz="0" w:space="0" w:color="auto"/>
        <w:right w:val="none" w:sz="0" w:space="0" w:color="auto"/>
      </w:divBdr>
    </w:div>
    <w:div w:id="519128914">
      <w:bodyDiv w:val="1"/>
      <w:marLeft w:val="0"/>
      <w:marRight w:val="0"/>
      <w:marTop w:val="0"/>
      <w:marBottom w:val="0"/>
      <w:divBdr>
        <w:top w:val="none" w:sz="0" w:space="0" w:color="auto"/>
        <w:left w:val="none" w:sz="0" w:space="0" w:color="auto"/>
        <w:bottom w:val="none" w:sz="0" w:space="0" w:color="auto"/>
        <w:right w:val="none" w:sz="0" w:space="0" w:color="auto"/>
      </w:divBdr>
    </w:div>
    <w:div w:id="519390895">
      <w:bodyDiv w:val="1"/>
      <w:marLeft w:val="0"/>
      <w:marRight w:val="0"/>
      <w:marTop w:val="0"/>
      <w:marBottom w:val="0"/>
      <w:divBdr>
        <w:top w:val="none" w:sz="0" w:space="0" w:color="auto"/>
        <w:left w:val="none" w:sz="0" w:space="0" w:color="auto"/>
        <w:bottom w:val="none" w:sz="0" w:space="0" w:color="auto"/>
        <w:right w:val="none" w:sz="0" w:space="0" w:color="auto"/>
      </w:divBdr>
    </w:div>
    <w:div w:id="519970266">
      <w:bodyDiv w:val="1"/>
      <w:marLeft w:val="0"/>
      <w:marRight w:val="0"/>
      <w:marTop w:val="0"/>
      <w:marBottom w:val="0"/>
      <w:divBdr>
        <w:top w:val="none" w:sz="0" w:space="0" w:color="auto"/>
        <w:left w:val="none" w:sz="0" w:space="0" w:color="auto"/>
        <w:bottom w:val="none" w:sz="0" w:space="0" w:color="auto"/>
        <w:right w:val="none" w:sz="0" w:space="0" w:color="auto"/>
      </w:divBdr>
    </w:div>
    <w:div w:id="522129002">
      <w:bodyDiv w:val="1"/>
      <w:marLeft w:val="0"/>
      <w:marRight w:val="0"/>
      <w:marTop w:val="0"/>
      <w:marBottom w:val="0"/>
      <w:divBdr>
        <w:top w:val="none" w:sz="0" w:space="0" w:color="auto"/>
        <w:left w:val="none" w:sz="0" w:space="0" w:color="auto"/>
        <w:bottom w:val="none" w:sz="0" w:space="0" w:color="auto"/>
        <w:right w:val="none" w:sz="0" w:space="0" w:color="auto"/>
      </w:divBdr>
    </w:div>
    <w:div w:id="522670173">
      <w:bodyDiv w:val="1"/>
      <w:marLeft w:val="0"/>
      <w:marRight w:val="0"/>
      <w:marTop w:val="0"/>
      <w:marBottom w:val="0"/>
      <w:divBdr>
        <w:top w:val="none" w:sz="0" w:space="0" w:color="auto"/>
        <w:left w:val="none" w:sz="0" w:space="0" w:color="auto"/>
        <w:bottom w:val="none" w:sz="0" w:space="0" w:color="auto"/>
        <w:right w:val="none" w:sz="0" w:space="0" w:color="auto"/>
      </w:divBdr>
    </w:div>
    <w:div w:id="523246421">
      <w:bodyDiv w:val="1"/>
      <w:marLeft w:val="0"/>
      <w:marRight w:val="0"/>
      <w:marTop w:val="0"/>
      <w:marBottom w:val="0"/>
      <w:divBdr>
        <w:top w:val="none" w:sz="0" w:space="0" w:color="auto"/>
        <w:left w:val="none" w:sz="0" w:space="0" w:color="auto"/>
        <w:bottom w:val="none" w:sz="0" w:space="0" w:color="auto"/>
        <w:right w:val="none" w:sz="0" w:space="0" w:color="auto"/>
      </w:divBdr>
    </w:div>
    <w:div w:id="523372216">
      <w:bodyDiv w:val="1"/>
      <w:marLeft w:val="0"/>
      <w:marRight w:val="0"/>
      <w:marTop w:val="0"/>
      <w:marBottom w:val="0"/>
      <w:divBdr>
        <w:top w:val="none" w:sz="0" w:space="0" w:color="auto"/>
        <w:left w:val="none" w:sz="0" w:space="0" w:color="auto"/>
        <w:bottom w:val="none" w:sz="0" w:space="0" w:color="auto"/>
        <w:right w:val="none" w:sz="0" w:space="0" w:color="auto"/>
      </w:divBdr>
    </w:div>
    <w:div w:id="523400229">
      <w:bodyDiv w:val="1"/>
      <w:marLeft w:val="0"/>
      <w:marRight w:val="0"/>
      <w:marTop w:val="0"/>
      <w:marBottom w:val="0"/>
      <w:divBdr>
        <w:top w:val="none" w:sz="0" w:space="0" w:color="auto"/>
        <w:left w:val="none" w:sz="0" w:space="0" w:color="auto"/>
        <w:bottom w:val="none" w:sz="0" w:space="0" w:color="auto"/>
        <w:right w:val="none" w:sz="0" w:space="0" w:color="auto"/>
      </w:divBdr>
    </w:div>
    <w:div w:id="524490445">
      <w:bodyDiv w:val="1"/>
      <w:marLeft w:val="0"/>
      <w:marRight w:val="0"/>
      <w:marTop w:val="0"/>
      <w:marBottom w:val="0"/>
      <w:divBdr>
        <w:top w:val="none" w:sz="0" w:space="0" w:color="auto"/>
        <w:left w:val="none" w:sz="0" w:space="0" w:color="auto"/>
        <w:bottom w:val="none" w:sz="0" w:space="0" w:color="auto"/>
        <w:right w:val="none" w:sz="0" w:space="0" w:color="auto"/>
      </w:divBdr>
    </w:div>
    <w:div w:id="526454031">
      <w:bodyDiv w:val="1"/>
      <w:marLeft w:val="0"/>
      <w:marRight w:val="0"/>
      <w:marTop w:val="0"/>
      <w:marBottom w:val="0"/>
      <w:divBdr>
        <w:top w:val="none" w:sz="0" w:space="0" w:color="auto"/>
        <w:left w:val="none" w:sz="0" w:space="0" w:color="auto"/>
        <w:bottom w:val="none" w:sz="0" w:space="0" w:color="auto"/>
        <w:right w:val="none" w:sz="0" w:space="0" w:color="auto"/>
      </w:divBdr>
    </w:div>
    <w:div w:id="526916608">
      <w:bodyDiv w:val="1"/>
      <w:marLeft w:val="0"/>
      <w:marRight w:val="0"/>
      <w:marTop w:val="0"/>
      <w:marBottom w:val="0"/>
      <w:divBdr>
        <w:top w:val="none" w:sz="0" w:space="0" w:color="auto"/>
        <w:left w:val="none" w:sz="0" w:space="0" w:color="auto"/>
        <w:bottom w:val="none" w:sz="0" w:space="0" w:color="auto"/>
        <w:right w:val="none" w:sz="0" w:space="0" w:color="auto"/>
      </w:divBdr>
    </w:div>
    <w:div w:id="529076148">
      <w:bodyDiv w:val="1"/>
      <w:marLeft w:val="0"/>
      <w:marRight w:val="0"/>
      <w:marTop w:val="0"/>
      <w:marBottom w:val="0"/>
      <w:divBdr>
        <w:top w:val="none" w:sz="0" w:space="0" w:color="auto"/>
        <w:left w:val="none" w:sz="0" w:space="0" w:color="auto"/>
        <w:bottom w:val="none" w:sz="0" w:space="0" w:color="auto"/>
        <w:right w:val="none" w:sz="0" w:space="0" w:color="auto"/>
      </w:divBdr>
    </w:div>
    <w:div w:id="529997758">
      <w:bodyDiv w:val="1"/>
      <w:marLeft w:val="0"/>
      <w:marRight w:val="0"/>
      <w:marTop w:val="0"/>
      <w:marBottom w:val="0"/>
      <w:divBdr>
        <w:top w:val="none" w:sz="0" w:space="0" w:color="auto"/>
        <w:left w:val="none" w:sz="0" w:space="0" w:color="auto"/>
        <w:bottom w:val="none" w:sz="0" w:space="0" w:color="auto"/>
        <w:right w:val="none" w:sz="0" w:space="0" w:color="auto"/>
      </w:divBdr>
    </w:div>
    <w:div w:id="530846294">
      <w:bodyDiv w:val="1"/>
      <w:marLeft w:val="0"/>
      <w:marRight w:val="0"/>
      <w:marTop w:val="0"/>
      <w:marBottom w:val="0"/>
      <w:divBdr>
        <w:top w:val="none" w:sz="0" w:space="0" w:color="auto"/>
        <w:left w:val="none" w:sz="0" w:space="0" w:color="auto"/>
        <w:bottom w:val="none" w:sz="0" w:space="0" w:color="auto"/>
        <w:right w:val="none" w:sz="0" w:space="0" w:color="auto"/>
      </w:divBdr>
    </w:div>
    <w:div w:id="531724193">
      <w:bodyDiv w:val="1"/>
      <w:marLeft w:val="0"/>
      <w:marRight w:val="0"/>
      <w:marTop w:val="0"/>
      <w:marBottom w:val="0"/>
      <w:divBdr>
        <w:top w:val="none" w:sz="0" w:space="0" w:color="auto"/>
        <w:left w:val="none" w:sz="0" w:space="0" w:color="auto"/>
        <w:bottom w:val="none" w:sz="0" w:space="0" w:color="auto"/>
        <w:right w:val="none" w:sz="0" w:space="0" w:color="auto"/>
      </w:divBdr>
    </w:div>
    <w:div w:id="532302072">
      <w:bodyDiv w:val="1"/>
      <w:marLeft w:val="0"/>
      <w:marRight w:val="0"/>
      <w:marTop w:val="0"/>
      <w:marBottom w:val="0"/>
      <w:divBdr>
        <w:top w:val="none" w:sz="0" w:space="0" w:color="auto"/>
        <w:left w:val="none" w:sz="0" w:space="0" w:color="auto"/>
        <w:bottom w:val="none" w:sz="0" w:space="0" w:color="auto"/>
        <w:right w:val="none" w:sz="0" w:space="0" w:color="auto"/>
      </w:divBdr>
    </w:div>
    <w:div w:id="532500446">
      <w:bodyDiv w:val="1"/>
      <w:marLeft w:val="0"/>
      <w:marRight w:val="0"/>
      <w:marTop w:val="0"/>
      <w:marBottom w:val="0"/>
      <w:divBdr>
        <w:top w:val="none" w:sz="0" w:space="0" w:color="auto"/>
        <w:left w:val="none" w:sz="0" w:space="0" w:color="auto"/>
        <w:bottom w:val="none" w:sz="0" w:space="0" w:color="auto"/>
        <w:right w:val="none" w:sz="0" w:space="0" w:color="auto"/>
      </w:divBdr>
    </w:div>
    <w:div w:id="532766515">
      <w:bodyDiv w:val="1"/>
      <w:marLeft w:val="0"/>
      <w:marRight w:val="0"/>
      <w:marTop w:val="0"/>
      <w:marBottom w:val="0"/>
      <w:divBdr>
        <w:top w:val="none" w:sz="0" w:space="0" w:color="auto"/>
        <w:left w:val="none" w:sz="0" w:space="0" w:color="auto"/>
        <w:bottom w:val="none" w:sz="0" w:space="0" w:color="auto"/>
        <w:right w:val="none" w:sz="0" w:space="0" w:color="auto"/>
      </w:divBdr>
    </w:div>
    <w:div w:id="533465912">
      <w:bodyDiv w:val="1"/>
      <w:marLeft w:val="0"/>
      <w:marRight w:val="0"/>
      <w:marTop w:val="0"/>
      <w:marBottom w:val="0"/>
      <w:divBdr>
        <w:top w:val="none" w:sz="0" w:space="0" w:color="auto"/>
        <w:left w:val="none" w:sz="0" w:space="0" w:color="auto"/>
        <w:bottom w:val="none" w:sz="0" w:space="0" w:color="auto"/>
        <w:right w:val="none" w:sz="0" w:space="0" w:color="auto"/>
      </w:divBdr>
    </w:div>
    <w:div w:id="534538970">
      <w:bodyDiv w:val="1"/>
      <w:marLeft w:val="0"/>
      <w:marRight w:val="0"/>
      <w:marTop w:val="0"/>
      <w:marBottom w:val="0"/>
      <w:divBdr>
        <w:top w:val="none" w:sz="0" w:space="0" w:color="auto"/>
        <w:left w:val="none" w:sz="0" w:space="0" w:color="auto"/>
        <w:bottom w:val="none" w:sz="0" w:space="0" w:color="auto"/>
        <w:right w:val="none" w:sz="0" w:space="0" w:color="auto"/>
      </w:divBdr>
    </w:div>
    <w:div w:id="534972129">
      <w:bodyDiv w:val="1"/>
      <w:marLeft w:val="0"/>
      <w:marRight w:val="0"/>
      <w:marTop w:val="0"/>
      <w:marBottom w:val="0"/>
      <w:divBdr>
        <w:top w:val="none" w:sz="0" w:space="0" w:color="auto"/>
        <w:left w:val="none" w:sz="0" w:space="0" w:color="auto"/>
        <w:bottom w:val="none" w:sz="0" w:space="0" w:color="auto"/>
        <w:right w:val="none" w:sz="0" w:space="0" w:color="auto"/>
      </w:divBdr>
    </w:div>
    <w:div w:id="538710725">
      <w:bodyDiv w:val="1"/>
      <w:marLeft w:val="0"/>
      <w:marRight w:val="0"/>
      <w:marTop w:val="0"/>
      <w:marBottom w:val="0"/>
      <w:divBdr>
        <w:top w:val="none" w:sz="0" w:space="0" w:color="auto"/>
        <w:left w:val="none" w:sz="0" w:space="0" w:color="auto"/>
        <w:bottom w:val="none" w:sz="0" w:space="0" w:color="auto"/>
        <w:right w:val="none" w:sz="0" w:space="0" w:color="auto"/>
      </w:divBdr>
    </w:div>
    <w:div w:id="539319999">
      <w:bodyDiv w:val="1"/>
      <w:marLeft w:val="0"/>
      <w:marRight w:val="0"/>
      <w:marTop w:val="0"/>
      <w:marBottom w:val="0"/>
      <w:divBdr>
        <w:top w:val="none" w:sz="0" w:space="0" w:color="auto"/>
        <w:left w:val="none" w:sz="0" w:space="0" w:color="auto"/>
        <w:bottom w:val="none" w:sz="0" w:space="0" w:color="auto"/>
        <w:right w:val="none" w:sz="0" w:space="0" w:color="auto"/>
      </w:divBdr>
    </w:div>
    <w:div w:id="539629868">
      <w:bodyDiv w:val="1"/>
      <w:marLeft w:val="0"/>
      <w:marRight w:val="0"/>
      <w:marTop w:val="0"/>
      <w:marBottom w:val="0"/>
      <w:divBdr>
        <w:top w:val="none" w:sz="0" w:space="0" w:color="auto"/>
        <w:left w:val="none" w:sz="0" w:space="0" w:color="auto"/>
        <w:bottom w:val="none" w:sz="0" w:space="0" w:color="auto"/>
        <w:right w:val="none" w:sz="0" w:space="0" w:color="auto"/>
      </w:divBdr>
    </w:div>
    <w:div w:id="540018677">
      <w:bodyDiv w:val="1"/>
      <w:marLeft w:val="0"/>
      <w:marRight w:val="0"/>
      <w:marTop w:val="0"/>
      <w:marBottom w:val="0"/>
      <w:divBdr>
        <w:top w:val="none" w:sz="0" w:space="0" w:color="auto"/>
        <w:left w:val="none" w:sz="0" w:space="0" w:color="auto"/>
        <w:bottom w:val="none" w:sz="0" w:space="0" w:color="auto"/>
        <w:right w:val="none" w:sz="0" w:space="0" w:color="auto"/>
      </w:divBdr>
    </w:div>
    <w:div w:id="542718785">
      <w:bodyDiv w:val="1"/>
      <w:marLeft w:val="0"/>
      <w:marRight w:val="0"/>
      <w:marTop w:val="0"/>
      <w:marBottom w:val="0"/>
      <w:divBdr>
        <w:top w:val="none" w:sz="0" w:space="0" w:color="auto"/>
        <w:left w:val="none" w:sz="0" w:space="0" w:color="auto"/>
        <w:bottom w:val="none" w:sz="0" w:space="0" w:color="auto"/>
        <w:right w:val="none" w:sz="0" w:space="0" w:color="auto"/>
      </w:divBdr>
    </w:div>
    <w:div w:id="542794759">
      <w:bodyDiv w:val="1"/>
      <w:marLeft w:val="0"/>
      <w:marRight w:val="0"/>
      <w:marTop w:val="0"/>
      <w:marBottom w:val="0"/>
      <w:divBdr>
        <w:top w:val="none" w:sz="0" w:space="0" w:color="auto"/>
        <w:left w:val="none" w:sz="0" w:space="0" w:color="auto"/>
        <w:bottom w:val="none" w:sz="0" w:space="0" w:color="auto"/>
        <w:right w:val="none" w:sz="0" w:space="0" w:color="auto"/>
      </w:divBdr>
    </w:div>
    <w:div w:id="542795043">
      <w:bodyDiv w:val="1"/>
      <w:marLeft w:val="0"/>
      <w:marRight w:val="0"/>
      <w:marTop w:val="0"/>
      <w:marBottom w:val="0"/>
      <w:divBdr>
        <w:top w:val="none" w:sz="0" w:space="0" w:color="auto"/>
        <w:left w:val="none" w:sz="0" w:space="0" w:color="auto"/>
        <w:bottom w:val="none" w:sz="0" w:space="0" w:color="auto"/>
        <w:right w:val="none" w:sz="0" w:space="0" w:color="auto"/>
      </w:divBdr>
    </w:div>
    <w:div w:id="544757759">
      <w:bodyDiv w:val="1"/>
      <w:marLeft w:val="0"/>
      <w:marRight w:val="0"/>
      <w:marTop w:val="0"/>
      <w:marBottom w:val="0"/>
      <w:divBdr>
        <w:top w:val="none" w:sz="0" w:space="0" w:color="auto"/>
        <w:left w:val="none" w:sz="0" w:space="0" w:color="auto"/>
        <w:bottom w:val="none" w:sz="0" w:space="0" w:color="auto"/>
        <w:right w:val="none" w:sz="0" w:space="0" w:color="auto"/>
      </w:divBdr>
    </w:div>
    <w:div w:id="546257602">
      <w:bodyDiv w:val="1"/>
      <w:marLeft w:val="0"/>
      <w:marRight w:val="0"/>
      <w:marTop w:val="0"/>
      <w:marBottom w:val="0"/>
      <w:divBdr>
        <w:top w:val="none" w:sz="0" w:space="0" w:color="auto"/>
        <w:left w:val="none" w:sz="0" w:space="0" w:color="auto"/>
        <w:bottom w:val="none" w:sz="0" w:space="0" w:color="auto"/>
        <w:right w:val="none" w:sz="0" w:space="0" w:color="auto"/>
      </w:divBdr>
    </w:div>
    <w:div w:id="547958770">
      <w:bodyDiv w:val="1"/>
      <w:marLeft w:val="0"/>
      <w:marRight w:val="0"/>
      <w:marTop w:val="0"/>
      <w:marBottom w:val="0"/>
      <w:divBdr>
        <w:top w:val="none" w:sz="0" w:space="0" w:color="auto"/>
        <w:left w:val="none" w:sz="0" w:space="0" w:color="auto"/>
        <w:bottom w:val="none" w:sz="0" w:space="0" w:color="auto"/>
        <w:right w:val="none" w:sz="0" w:space="0" w:color="auto"/>
      </w:divBdr>
    </w:div>
    <w:div w:id="548340568">
      <w:bodyDiv w:val="1"/>
      <w:marLeft w:val="0"/>
      <w:marRight w:val="0"/>
      <w:marTop w:val="0"/>
      <w:marBottom w:val="0"/>
      <w:divBdr>
        <w:top w:val="none" w:sz="0" w:space="0" w:color="auto"/>
        <w:left w:val="none" w:sz="0" w:space="0" w:color="auto"/>
        <w:bottom w:val="none" w:sz="0" w:space="0" w:color="auto"/>
        <w:right w:val="none" w:sz="0" w:space="0" w:color="auto"/>
      </w:divBdr>
    </w:div>
    <w:div w:id="551699442">
      <w:bodyDiv w:val="1"/>
      <w:marLeft w:val="0"/>
      <w:marRight w:val="0"/>
      <w:marTop w:val="0"/>
      <w:marBottom w:val="0"/>
      <w:divBdr>
        <w:top w:val="none" w:sz="0" w:space="0" w:color="auto"/>
        <w:left w:val="none" w:sz="0" w:space="0" w:color="auto"/>
        <w:bottom w:val="none" w:sz="0" w:space="0" w:color="auto"/>
        <w:right w:val="none" w:sz="0" w:space="0" w:color="auto"/>
      </w:divBdr>
    </w:div>
    <w:div w:id="552890100">
      <w:bodyDiv w:val="1"/>
      <w:marLeft w:val="0"/>
      <w:marRight w:val="0"/>
      <w:marTop w:val="0"/>
      <w:marBottom w:val="0"/>
      <w:divBdr>
        <w:top w:val="none" w:sz="0" w:space="0" w:color="auto"/>
        <w:left w:val="none" w:sz="0" w:space="0" w:color="auto"/>
        <w:bottom w:val="none" w:sz="0" w:space="0" w:color="auto"/>
        <w:right w:val="none" w:sz="0" w:space="0" w:color="auto"/>
      </w:divBdr>
    </w:div>
    <w:div w:id="554122526">
      <w:bodyDiv w:val="1"/>
      <w:marLeft w:val="0"/>
      <w:marRight w:val="0"/>
      <w:marTop w:val="0"/>
      <w:marBottom w:val="0"/>
      <w:divBdr>
        <w:top w:val="none" w:sz="0" w:space="0" w:color="auto"/>
        <w:left w:val="none" w:sz="0" w:space="0" w:color="auto"/>
        <w:bottom w:val="none" w:sz="0" w:space="0" w:color="auto"/>
        <w:right w:val="none" w:sz="0" w:space="0" w:color="auto"/>
      </w:divBdr>
    </w:div>
    <w:div w:id="555749831">
      <w:bodyDiv w:val="1"/>
      <w:marLeft w:val="0"/>
      <w:marRight w:val="0"/>
      <w:marTop w:val="0"/>
      <w:marBottom w:val="0"/>
      <w:divBdr>
        <w:top w:val="none" w:sz="0" w:space="0" w:color="auto"/>
        <w:left w:val="none" w:sz="0" w:space="0" w:color="auto"/>
        <w:bottom w:val="none" w:sz="0" w:space="0" w:color="auto"/>
        <w:right w:val="none" w:sz="0" w:space="0" w:color="auto"/>
      </w:divBdr>
    </w:div>
    <w:div w:id="556550816">
      <w:bodyDiv w:val="1"/>
      <w:marLeft w:val="0"/>
      <w:marRight w:val="0"/>
      <w:marTop w:val="0"/>
      <w:marBottom w:val="0"/>
      <w:divBdr>
        <w:top w:val="none" w:sz="0" w:space="0" w:color="auto"/>
        <w:left w:val="none" w:sz="0" w:space="0" w:color="auto"/>
        <w:bottom w:val="none" w:sz="0" w:space="0" w:color="auto"/>
        <w:right w:val="none" w:sz="0" w:space="0" w:color="auto"/>
      </w:divBdr>
    </w:div>
    <w:div w:id="558249796">
      <w:bodyDiv w:val="1"/>
      <w:marLeft w:val="0"/>
      <w:marRight w:val="0"/>
      <w:marTop w:val="0"/>
      <w:marBottom w:val="0"/>
      <w:divBdr>
        <w:top w:val="none" w:sz="0" w:space="0" w:color="auto"/>
        <w:left w:val="none" w:sz="0" w:space="0" w:color="auto"/>
        <w:bottom w:val="none" w:sz="0" w:space="0" w:color="auto"/>
        <w:right w:val="none" w:sz="0" w:space="0" w:color="auto"/>
      </w:divBdr>
    </w:div>
    <w:div w:id="559168896">
      <w:bodyDiv w:val="1"/>
      <w:marLeft w:val="0"/>
      <w:marRight w:val="0"/>
      <w:marTop w:val="0"/>
      <w:marBottom w:val="0"/>
      <w:divBdr>
        <w:top w:val="none" w:sz="0" w:space="0" w:color="auto"/>
        <w:left w:val="none" w:sz="0" w:space="0" w:color="auto"/>
        <w:bottom w:val="none" w:sz="0" w:space="0" w:color="auto"/>
        <w:right w:val="none" w:sz="0" w:space="0" w:color="auto"/>
      </w:divBdr>
    </w:div>
    <w:div w:id="561410048">
      <w:bodyDiv w:val="1"/>
      <w:marLeft w:val="0"/>
      <w:marRight w:val="0"/>
      <w:marTop w:val="0"/>
      <w:marBottom w:val="0"/>
      <w:divBdr>
        <w:top w:val="none" w:sz="0" w:space="0" w:color="auto"/>
        <w:left w:val="none" w:sz="0" w:space="0" w:color="auto"/>
        <w:bottom w:val="none" w:sz="0" w:space="0" w:color="auto"/>
        <w:right w:val="none" w:sz="0" w:space="0" w:color="auto"/>
      </w:divBdr>
    </w:div>
    <w:div w:id="561717528">
      <w:bodyDiv w:val="1"/>
      <w:marLeft w:val="0"/>
      <w:marRight w:val="0"/>
      <w:marTop w:val="0"/>
      <w:marBottom w:val="0"/>
      <w:divBdr>
        <w:top w:val="none" w:sz="0" w:space="0" w:color="auto"/>
        <w:left w:val="none" w:sz="0" w:space="0" w:color="auto"/>
        <w:bottom w:val="none" w:sz="0" w:space="0" w:color="auto"/>
        <w:right w:val="none" w:sz="0" w:space="0" w:color="auto"/>
      </w:divBdr>
    </w:div>
    <w:div w:id="562567625">
      <w:bodyDiv w:val="1"/>
      <w:marLeft w:val="0"/>
      <w:marRight w:val="0"/>
      <w:marTop w:val="0"/>
      <w:marBottom w:val="0"/>
      <w:divBdr>
        <w:top w:val="none" w:sz="0" w:space="0" w:color="auto"/>
        <w:left w:val="none" w:sz="0" w:space="0" w:color="auto"/>
        <w:bottom w:val="none" w:sz="0" w:space="0" w:color="auto"/>
        <w:right w:val="none" w:sz="0" w:space="0" w:color="auto"/>
      </w:divBdr>
    </w:div>
    <w:div w:id="562762146">
      <w:bodyDiv w:val="1"/>
      <w:marLeft w:val="0"/>
      <w:marRight w:val="0"/>
      <w:marTop w:val="0"/>
      <w:marBottom w:val="0"/>
      <w:divBdr>
        <w:top w:val="none" w:sz="0" w:space="0" w:color="auto"/>
        <w:left w:val="none" w:sz="0" w:space="0" w:color="auto"/>
        <w:bottom w:val="none" w:sz="0" w:space="0" w:color="auto"/>
        <w:right w:val="none" w:sz="0" w:space="0" w:color="auto"/>
      </w:divBdr>
    </w:div>
    <w:div w:id="563109035">
      <w:bodyDiv w:val="1"/>
      <w:marLeft w:val="0"/>
      <w:marRight w:val="0"/>
      <w:marTop w:val="0"/>
      <w:marBottom w:val="0"/>
      <w:divBdr>
        <w:top w:val="none" w:sz="0" w:space="0" w:color="auto"/>
        <w:left w:val="none" w:sz="0" w:space="0" w:color="auto"/>
        <w:bottom w:val="none" w:sz="0" w:space="0" w:color="auto"/>
        <w:right w:val="none" w:sz="0" w:space="0" w:color="auto"/>
      </w:divBdr>
    </w:div>
    <w:div w:id="564802841">
      <w:bodyDiv w:val="1"/>
      <w:marLeft w:val="0"/>
      <w:marRight w:val="0"/>
      <w:marTop w:val="0"/>
      <w:marBottom w:val="0"/>
      <w:divBdr>
        <w:top w:val="none" w:sz="0" w:space="0" w:color="auto"/>
        <w:left w:val="none" w:sz="0" w:space="0" w:color="auto"/>
        <w:bottom w:val="none" w:sz="0" w:space="0" w:color="auto"/>
        <w:right w:val="none" w:sz="0" w:space="0" w:color="auto"/>
      </w:divBdr>
    </w:div>
    <w:div w:id="564881467">
      <w:bodyDiv w:val="1"/>
      <w:marLeft w:val="0"/>
      <w:marRight w:val="0"/>
      <w:marTop w:val="0"/>
      <w:marBottom w:val="0"/>
      <w:divBdr>
        <w:top w:val="none" w:sz="0" w:space="0" w:color="auto"/>
        <w:left w:val="none" w:sz="0" w:space="0" w:color="auto"/>
        <w:bottom w:val="none" w:sz="0" w:space="0" w:color="auto"/>
        <w:right w:val="none" w:sz="0" w:space="0" w:color="auto"/>
      </w:divBdr>
    </w:div>
    <w:div w:id="565455385">
      <w:bodyDiv w:val="1"/>
      <w:marLeft w:val="0"/>
      <w:marRight w:val="0"/>
      <w:marTop w:val="0"/>
      <w:marBottom w:val="0"/>
      <w:divBdr>
        <w:top w:val="none" w:sz="0" w:space="0" w:color="auto"/>
        <w:left w:val="none" w:sz="0" w:space="0" w:color="auto"/>
        <w:bottom w:val="none" w:sz="0" w:space="0" w:color="auto"/>
        <w:right w:val="none" w:sz="0" w:space="0" w:color="auto"/>
      </w:divBdr>
    </w:div>
    <w:div w:id="565843336">
      <w:bodyDiv w:val="1"/>
      <w:marLeft w:val="0"/>
      <w:marRight w:val="0"/>
      <w:marTop w:val="0"/>
      <w:marBottom w:val="0"/>
      <w:divBdr>
        <w:top w:val="none" w:sz="0" w:space="0" w:color="auto"/>
        <w:left w:val="none" w:sz="0" w:space="0" w:color="auto"/>
        <w:bottom w:val="none" w:sz="0" w:space="0" w:color="auto"/>
        <w:right w:val="none" w:sz="0" w:space="0" w:color="auto"/>
      </w:divBdr>
    </w:div>
    <w:div w:id="567034990">
      <w:bodyDiv w:val="1"/>
      <w:marLeft w:val="0"/>
      <w:marRight w:val="0"/>
      <w:marTop w:val="0"/>
      <w:marBottom w:val="0"/>
      <w:divBdr>
        <w:top w:val="none" w:sz="0" w:space="0" w:color="auto"/>
        <w:left w:val="none" w:sz="0" w:space="0" w:color="auto"/>
        <w:bottom w:val="none" w:sz="0" w:space="0" w:color="auto"/>
        <w:right w:val="none" w:sz="0" w:space="0" w:color="auto"/>
      </w:divBdr>
    </w:div>
    <w:div w:id="567813445">
      <w:bodyDiv w:val="1"/>
      <w:marLeft w:val="0"/>
      <w:marRight w:val="0"/>
      <w:marTop w:val="0"/>
      <w:marBottom w:val="0"/>
      <w:divBdr>
        <w:top w:val="none" w:sz="0" w:space="0" w:color="auto"/>
        <w:left w:val="none" w:sz="0" w:space="0" w:color="auto"/>
        <w:bottom w:val="none" w:sz="0" w:space="0" w:color="auto"/>
        <w:right w:val="none" w:sz="0" w:space="0" w:color="auto"/>
      </w:divBdr>
    </w:div>
    <w:div w:id="568151469">
      <w:bodyDiv w:val="1"/>
      <w:marLeft w:val="0"/>
      <w:marRight w:val="0"/>
      <w:marTop w:val="0"/>
      <w:marBottom w:val="0"/>
      <w:divBdr>
        <w:top w:val="none" w:sz="0" w:space="0" w:color="auto"/>
        <w:left w:val="none" w:sz="0" w:space="0" w:color="auto"/>
        <w:bottom w:val="none" w:sz="0" w:space="0" w:color="auto"/>
        <w:right w:val="none" w:sz="0" w:space="0" w:color="auto"/>
      </w:divBdr>
    </w:div>
    <w:div w:id="568687257">
      <w:bodyDiv w:val="1"/>
      <w:marLeft w:val="0"/>
      <w:marRight w:val="0"/>
      <w:marTop w:val="0"/>
      <w:marBottom w:val="0"/>
      <w:divBdr>
        <w:top w:val="none" w:sz="0" w:space="0" w:color="auto"/>
        <w:left w:val="none" w:sz="0" w:space="0" w:color="auto"/>
        <w:bottom w:val="none" w:sz="0" w:space="0" w:color="auto"/>
        <w:right w:val="none" w:sz="0" w:space="0" w:color="auto"/>
      </w:divBdr>
    </w:div>
    <w:div w:id="569775867">
      <w:bodyDiv w:val="1"/>
      <w:marLeft w:val="0"/>
      <w:marRight w:val="0"/>
      <w:marTop w:val="0"/>
      <w:marBottom w:val="0"/>
      <w:divBdr>
        <w:top w:val="none" w:sz="0" w:space="0" w:color="auto"/>
        <w:left w:val="none" w:sz="0" w:space="0" w:color="auto"/>
        <w:bottom w:val="none" w:sz="0" w:space="0" w:color="auto"/>
        <w:right w:val="none" w:sz="0" w:space="0" w:color="auto"/>
      </w:divBdr>
    </w:div>
    <w:div w:id="570696096">
      <w:bodyDiv w:val="1"/>
      <w:marLeft w:val="0"/>
      <w:marRight w:val="0"/>
      <w:marTop w:val="0"/>
      <w:marBottom w:val="0"/>
      <w:divBdr>
        <w:top w:val="none" w:sz="0" w:space="0" w:color="auto"/>
        <w:left w:val="none" w:sz="0" w:space="0" w:color="auto"/>
        <w:bottom w:val="none" w:sz="0" w:space="0" w:color="auto"/>
        <w:right w:val="none" w:sz="0" w:space="0" w:color="auto"/>
      </w:divBdr>
    </w:div>
    <w:div w:id="572161707">
      <w:bodyDiv w:val="1"/>
      <w:marLeft w:val="0"/>
      <w:marRight w:val="0"/>
      <w:marTop w:val="0"/>
      <w:marBottom w:val="0"/>
      <w:divBdr>
        <w:top w:val="none" w:sz="0" w:space="0" w:color="auto"/>
        <w:left w:val="none" w:sz="0" w:space="0" w:color="auto"/>
        <w:bottom w:val="none" w:sz="0" w:space="0" w:color="auto"/>
        <w:right w:val="none" w:sz="0" w:space="0" w:color="auto"/>
      </w:divBdr>
    </w:div>
    <w:div w:id="574049956">
      <w:bodyDiv w:val="1"/>
      <w:marLeft w:val="0"/>
      <w:marRight w:val="0"/>
      <w:marTop w:val="0"/>
      <w:marBottom w:val="0"/>
      <w:divBdr>
        <w:top w:val="none" w:sz="0" w:space="0" w:color="auto"/>
        <w:left w:val="none" w:sz="0" w:space="0" w:color="auto"/>
        <w:bottom w:val="none" w:sz="0" w:space="0" w:color="auto"/>
        <w:right w:val="none" w:sz="0" w:space="0" w:color="auto"/>
      </w:divBdr>
    </w:div>
    <w:div w:id="574705035">
      <w:bodyDiv w:val="1"/>
      <w:marLeft w:val="0"/>
      <w:marRight w:val="0"/>
      <w:marTop w:val="0"/>
      <w:marBottom w:val="0"/>
      <w:divBdr>
        <w:top w:val="none" w:sz="0" w:space="0" w:color="auto"/>
        <w:left w:val="none" w:sz="0" w:space="0" w:color="auto"/>
        <w:bottom w:val="none" w:sz="0" w:space="0" w:color="auto"/>
        <w:right w:val="none" w:sz="0" w:space="0" w:color="auto"/>
      </w:divBdr>
    </w:div>
    <w:div w:id="574822612">
      <w:bodyDiv w:val="1"/>
      <w:marLeft w:val="0"/>
      <w:marRight w:val="0"/>
      <w:marTop w:val="0"/>
      <w:marBottom w:val="0"/>
      <w:divBdr>
        <w:top w:val="none" w:sz="0" w:space="0" w:color="auto"/>
        <w:left w:val="none" w:sz="0" w:space="0" w:color="auto"/>
        <w:bottom w:val="none" w:sz="0" w:space="0" w:color="auto"/>
        <w:right w:val="none" w:sz="0" w:space="0" w:color="auto"/>
      </w:divBdr>
    </w:div>
    <w:div w:id="575165242">
      <w:bodyDiv w:val="1"/>
      <w:marLeft w:val="0"/>
      <w:marRight w:val="0"/>
      <w:marTop w:val="0"/>
      <w:marBottom w:val="0"/>
      <w:divBdr>
        <w:top w:val="none" w:sz="0" w:space="0" w:color="auto"/>
        <w:left w:val="none" w:sz="0" w:space="0" w:color="auto"/>
        <w:bottom w:val="none" w:sz="0" w:space="0" w:color="auto"/>
        <w:right w:val="none" w:sz="0" w:space="0" w:color="auto"/>
      </w:divBdr>
    </w:div>
    <w:div w:id="575287638">
      <w:bodyDiv w:val="1"/>
      <w:marLeft w:val="0"/>
      <w:marRight w:val="0"/>
      <w:marTop w:val="0"/>
      <w:marBottom w:val="0"/>
      <w:divBdr>
        <w:top w:val="none" w:sz="0" w:space="0" w:color="auto"/>
        <w:left w:val="none" w:sz="0" w:space="0" w:color="auto"/>
        <w:bottom w:val="none" w:sz="0" w:space="0" w:color="auto"/>
        <w:right w:val="none" w:sz="0" w:space="0" w:color="auto"/>
      </w:divBdr>
    </w:div>
    <w:div w:id="576206786">
      <w:bodyDiv w:val="1"/>
      <w:marLeft w:val="0"/>
      <w:marRight w:val="0"/>
      <w:marTop w:val="0"/>
      <w:marBottom w:val="0"/>
      <w:divBdr>
        <w:top w:val="none" w:sz="0" w:space="0" w:color="auto"/>
        <w:left w:val="none" w:sz="0" w:space="0" w:color="auto"/>
        <w:bottom w:val="none" w:sz="0" w:space="0" w:color="auto"/>
        <w:right w:val="none" w:sz="0" w:space="0" w:color="auto"/>
      </w:divBdr>
    </w:div>
    <w:div w:id="578251040">
      <w:bodyDiv w:val="1"/>
      <w:marLeft w:val="0"/>
      <w:marRight w:val="0"/>
      <w:marTop w:val="0"/>
      <w:marBottom w:val="0"/>
      <w:divBdr>
        <w:top w:val="none" w:sz="0" w:space="0" w:color="auto"/>
        <w:left w:val="none" w:sz="0" w:space="0" w:color="auto"/>
        <w:bottom w:val="none" w:sz="0" w:space="0" w:color="auto"/>
        <w:right w:val="none" w:sz="0" w:space="0" w:color="auto"/>
      </w:divBdr>
    </w:div>
    <w:div w:id="580333620">
      <w:bodyDiv w:val="1"/>
      <w:marLeft w:val="0"/>
      <w:marRight w:val="0"/>
      <w:marTop w:val="0"/>
      <w:marBottom w:val="0"/>
      <w:divBdr>
        <w:top w:val="none" w:sz="0" w:space="0" w:color="auto"/>
        <w:left w:val="none" w:sz="0" w:space="0" w:color="auto"/>
        <w:bottom w:val="none" w:sz="0" w:space="0" w:color="auto"/>
        <w:right w:val="none" w:sz="0" w:space="0" w:color="auto"/>
      </w:divBdr>
    </w:div>
    <w:div w:id="580528980">
      <w:bodyDiv w:val="1"/>
      <w:marLeft w:val="0"/>
      <w:marRight w:val="0"/>
      <w:marTop w:val="0"/>
      <w:marBottom w:val="0"/>
      <w:divBdr>
        <w:top w:val="none" w:sz="0" w:space="0" w:color="auto"/>
        <w:left w:val="none" w:sz="0" w:space="0" w:color="auto"/>
        <w:bottom w:val="none" w:sz="0" w:space="0" w:color="auto"/>
        <w:right w:val="none" w:sz="0" w:space="0" w:color="auto"/>
      </w:divBdr>
    </w:div>
    <w:div w:id="584801139">
      <w:bodyDiv w:val="1"/>
      <w:marLeft w:val="0"/>
      <w:marRight w:val="0"/>
      <w:marTop w:val="0"/>
      <w:marBottom w:val="0"/>
      <w:divBdr>
        <w:top w:val="none" w:sz="0" w:space="0" w:color="auto"/>
        <w:left w:val="none" w:sz="0" w:space="0" w:color="auto"/>
        <w:bottom w:val="none" w:sz="0" w:space="0" w:color="auto"/>
        <w:right w:val="none" w:sz="0" w:space="0" w:color="auto"/>
      </w:divBdr>
    </w:div>
    <w:div w:id="584875301">
      <w:bodyDiv w:val="1"/>
      <w:marLeft w:val="0"/>
      <w:marRight w:val="0"/>
      <w:marTop w:val="0"/>
      <w:marBottom w:val="0"/>
      <w:divBdr>
        <w:top w:val="none" w:sz="0" w:space="0" w:color="auto"/>
        <w:left w:val="none" w:sz="0" w:space="0" w:color="auto"/>
        <w:bottom w:val="none" w:sz="0" w:space="0" w:color="auto"/>
        <w:right w:val="none" w:sz="0" w:space="0" w:color="auto"/>
      </w:divBdr>
    </w:div>
    <w:div w:id="585458577">
      <w:bodyDiv w:val="1"/>
      <w:marLeft w:val="0"/>
      <w:marRight w:val="0"/>
      <w:marTop w:val="0"/>
      <w:marBottom w:val="0"/>
      <w:divBdr>
        <w:top w:val="none" w:sz="0" w:space="0" w:color="auto"/>
        <w:left w:val="none" w:sz="0" w:space="0" w:color="auto"/>
        <w:bottom w:val="none" w:sz="0" w:space="0" w:color="auto"/>
        <w:right w:val="none" w:sz="0" w:space="0" w:color="auto"/>
      </w:divBdr>
    </w:div>
    <w:div w:id="587270445">
      <w:bodyDiv w:val="1"/>
      <w:marLeft w:val="0"/>
      <w:marRight w:val="0"/>
      <w:marTop w:val="0"/>
      <w:marBottom w:val="0"/>
      <w:divBdr>
        <w:top w:val="none" w:sz="0" w:space="0" w:color="auto"/>
        <w:left w:val="none" w:sz="0" w:space="0" w:color="auto"/>
        <w:bottom w:val="none" w:sz="0" w:space="0" w:color="auto"/>
        <w:right w:val="none" w:sz="0" w:space="0" w:color="auto"/>
      </w:divBdr>
    </w:div>
    <w:div w:id="587619943">
      <w:bodyDiv w:val="1"/>
      <w:marLeft w:val="0"/>
      <w:marRight w:val="0"/>
      <w:marTop w:val="0"/>
      <w:marBottom w:val="0"/>
      <w:divBdr>
        <w:top w:val="none" w:sz="0" w:space="0" w:color="auto"/>
        <w:left w:val="none" w:sz="0" w:space="0" w:color="auto"/>
        <w:bottom w:val="none" w:sz="0" w:space="0" w:color="auto"/>
        <w:right w:val="none" w:sz="0" w:space="0" w:color="auto"/>
      </w:divBdr>
    </w:div>
    <w:div w:id="587662858">
      <w:bodyDiv w:val="1"/>
      <w:marLeft w:val="0"/>
      <w:marRight w:val="0"/>
      <w:marTop w:val="0"/>
      <w:marBottom w:val="0"/>
      <w:divBdr>
        <w:top w:val="none" w:sz="0" w:space="0" w:color="auto"/>
        <w:left w:val="none" w:sz="0" w:space="0" w:color="auto"/>
        <w:bottom w:val="none" w:sz="0" w:space="0" w:color="auto"/>
        <w:right w:val="none" w:sz="0" w:space="0" w:color="auto"/>
      </w:divBdr>
    </w:div>
    <w:div w:id="590234884">
      <w:bodyDiv w:val="1"/>
      <w:marLeft w:val="0"/>
      <w:marRight w:val="0"/>
      <w:marTop w:val="0"/>
      <w:marBottom w:val="0"/>
      <w:divBdr>
        <w:top w:val="none" w:sz="0" w:space="0" w:color="auto"/>
        <w:left w:val="none" w:sz="0" w:space="0" w:color="auto"/>
        <w:bottom w:val="none" w:sz="0" w:space="0" w:color="auto"/>
        <w:right w:val="none" w:sz="0" w:space="0" w:color="auto"/>
      </w:divBdr>
    </w:div>
    <w:div w:id="591664076">
      <w:bodyDiv w:val="1"/>
      <w:marLeft w:val="0"/>
      <w:marRight w:val="0"/>
      <w:marTop w:val="0"/>
      <w:marBottom w:val="0"/>
      <w:divBdr>
        <w:top w:val="none" w:sz="0" w:space="0" w:color="auto"/>
        <w:left w:val="none" w:sz="0" w:space="0" w:color="auto"/>
        <w:bottom w:val="none" w:sz="0" w:space="0" w:color="auto"/>
        <w:right w:val="none" w:sz="0" w:space="0" w:color="auto"/>
      </w:divBdr>
    </w:div>
    <w:div w:id="594095161">
      <w:bodyDiv w:val="1"/>
      <w:marLeft w:val="0"/>
      <w:marRight w:val="0"/>
      <w:marTop w:val="0"/>
      <w:marBottom w:val="0"/>
      <w:divBdr>
        <w:top w:val="none" w:sz="0" w:space="0" w:color="auto"/>
        <w:left w:val="none" w:sz="0" w:space="0" w:color="auto"/>
        <w:bottom w:val="none" w:sz="0" w:space="0" w:color="auto"/>
        <w:right w:val="none" w:sz="0" w:space="0" w:color="auto"/>
      </w:divBdr>
    </w:div>
    <w:div w:id="594168605">
      <w:bodyDiv w:val="1"/>
      <w:marLeft w:val="0"/>
      <w:marRight w:val="0"/>
      <w:marTop w:val="0"/>
      <w:marBottom w:val="0"/>
      <w:divBdr>
        <w:top w:val="none" w:sz="0" w:space="0" w:color="auto"/>
        <w:left w:val="none" w:sz="0" w:space="0" w:color="auto"/>
        <w:bottom w:val="none" w:sz="0" w:space="0" w:color="auto"/>
        <w:right w:val="none" w:sz="0" w:space="0" w:color="auto"/>
      </w:divBdr>
    </w:div>
    <w:div w:id="594946479">
      <w:bodyDiv w:val="1"/>
      <w:marLeft w:val="0"/>
      <w:marRight w:val="0"/>
      <w:marTop w:val="0"/>
      <w:marBottom w:val="0"/>
      <w:divBdr>
        <w:top w:val="none" w:sz="0" w:space="0" w:color="auto"/>
        <w:left w:val="none" w:sz="0" w:space="0" w:color="auto"/>
        <w:bottom w:val="none" w:sz="0" w:space="0" w:color="auto"/>
        <w:right w:val="none" w:sz="0" w:space="0" w:color="auto"/>
      </w:divBdr>
    </w:div>
    <w:div w:id="595021845">
      <w:bodyDiv w:val="1"/>
      <w:marLeft w:val="0"/>
      <w:marRight w:val="0"/>
      <w:marTop w:val="0"/>
      <w:marBottom w:val="0"/>
      <w:divBdr>
        <w:top w:val="none" w:sz="0" w:space="0" w:color="auto"/>
        <w:left w:val="none" w:sz="0" w:space="0" w:color="auto"/>
        <w:bottom w:val="none" w:sz="0" w:space="0" w:color="auto"/>
        <w:right w:val="none" w:sz="0" w:space="0" w:color="auto"/>
      </w:divBdr>
    </w:div>
    <w:div w:id="595869646">
      <w:bodyDiv w:val="1"/>
      <w:marLeft w:val="0"/>
      <w:marRight w:val="0"/>
      <w:marTop w:val="0"/>
      <w:marBottom w:val="0"/>
      <w:divBdr>
        <w:top w:val="none" w:sz="0" w:space="0" w:color="auto"/>
        <w:left w:val="none" w:sz="0" w:space="0" w:color="auto"/>
        <w:bottom w:val="none" w:sz="0" w:space="0" w:color="auto"/>
        <w:right w:val="none" w:sz="0" w:space="0" w:color="auto"/>
      </w:divBdr>
    </w:div>
    <w:div w:id="596789011">
      <w:bodyDiv w:val="1"/>
      <w:marLeft w:val="0"/>
      <w:marRight w:val="0"/>
      <w:marTop w:val="0"/>
      <w:marBottom w:val="0"/>
      <w:divBdr>
        <w:top w:val="none" w:sz="0" w:space="0" w:color="auto"/>
        <w:left w:val="none" w:sz="0" w:space="0" w:color="auto"/>
        <w:bottom w:val="none" w:sz="0" w:space="0" w:color="auto"/>
        <w:right w:val="none" w:sz="0" w:space="0" w:color="auto"/>
      </w:divBdr>
    </w:div>
    <w:div w:id="596794315">
      <w:bodyDiv w:val="1"/>
      <w:marLeft w:val="0"/>
      <w:marRight w:val="0"/>
      <w:marTop w:val="0"/>
      <w:marBottom w:val="0"/>
      <w:divBdr>
        <w:top w:val="none" w:sz="0" w:space="0" w:color="auto"/>
        <w:left w:val="none" w:sz="0" w:space="0" w:color="auto"/>
        <w:bottom w:val="none" w:sz="0" w:space="0" w:color="auto"/>
        <w:right w:val="none" w:sz="0" w:space="0" w:color="auto"/>
      </w:divBdr>
    </w:div>
    <w:div w:id="596863265">
      <w:bodyDiv w:val="1"/>
      <w:marLeft w:val="0"/>
      <w:marRight w:val="0"/>
      <w:marTop w:val="0"/>
      <w:marBottom w:val="0"/>
      <w:divBdr>
        <w:top w:val="none" w:sz="0" w:space="0" w:color="auto"/>
        <w:left w:val="none" w:sz="0" w:space="0" w:color="auto"/>
        <w:bottom w:val="none" w:sz="0" w:space="0" w:color="auto"/>
        <w:right w:val="none" w:sz="0" w:space="0" w:color="auto"/>
      </w:divBdr>
    </w:div>
    <w:div w:id="596913665">
      <w:bodyDiv w:val="1"/>
      <w:marLeft w:val="0"/>
      <w:marRight w:val="0"/>
      <w:marTop w:val="0"/>
      <w:marBottom w:val="0"/>
      <w:divBdr>
        <w:top w:val="none" w:sz="0" w:space="0" w:color="auto"/>
        <w:left w:val="none" w:sz="0" w:space="0" w:color="auto"/>
        <w:bottom w:val="none" w:sz="0" w:space="0" w:color="auto"/>
        <w:right w:val="none" w:sz="0" w:space="0" w:color="auto"/>
      </w:divBdr>
    </w:div>
    <w:div w:id="598291381">
      <w:bodyDiv w:val="1"/>
      <w:marLeft w:val="0"/>
      <w:marRight w:val="0"/>
      <w:marTop w:val="0"/>
      <w:marBottom w:val="0"/>
      <w:divBdr>
        <w:top w:val="none" w:sz="0" w:space="0" w:color="auto"/>
        <w:left w:val="none" w:sz="0" w:space="0" w:color="auto"/>
        <w:bottom w:val="none" w:sz="0" w:space="0" w:color="auto"/>
        <w:right w:val="none" w:sz="0" w:space="0" w:color="auto"/>
      </w:divBdr>
    </w:div>
    <w:div w:id="602373634">
      <w:bodyDiv w:val="1"/>
      <w:marLeft w:val="0"/>
      <w:marRight w:val="0"/>
      <w:marTop w:val="0"/>
      <w:marBottom w:val="0"/>
      <w:divBdr>
        <w:top w:val="none" w:sz="0" w:space="0" w:color="auto"/>
        <w:left w:val="none" w:sz="0" w:space="0" w:color="auto"/>
        <w:bottom w:val="none" w:sz="0" w:space="0" w:color="auto"/>
        <w:right w:val="none" w:sz="0" w:space="0" w:color="auto"/>
      </w:divBdr>
    </w:div>
    <w:div w:id="603342039">
      <w:bodyDiv w:val="1"/>
      <w:marLeft w:val="0"/>
      <w:marRight w:val="0"/>
      <w:marTop w:val="0"/>
      <w:marBottom w:val="0"/>
      <w:divBdr>
        <w:top w:val="none" w:sz="0" w:space="0" w:color="auto"/>
        <w:left w:val="none" w:sz="0" w:space="0" w:color="auto"/>
        <w:bottom w:val="none" w:sz="0" w:space="0" w:color="auto"/>
        <w:right w:val="none" w:sz="0" w:space="0" w:color="auto"/>
      </w:divBdr>
    </w:div>
    <w:div w:id="604465906">
      <w:bodyDiv w:val="1"/>
      <w:marLeft w:val="0"/>
      <w:marRight w:val="0"/>
      <w:marTop w:val="0"/>
      <w:marBottom w:val="0"/>
      <w:divBdr>
        <w:top w:val="none" w:sz="0" w:space="0" w:color="auto"/>
        <w:left w:val="none" w:sz="0" w:space="0" w:color="auto"/>
        <w:bottom w:val="none" w:sz="0" w:space="0" w:color="auto"/>
        <w:right w:val="none" w:sz="0" w:space="0" w:color="auto"/>
      </w:divBdr>
    </w:div>
    <w:div w:id="604849770">
      <w:bodyDiv w:val="1"/>
      <w:marLeft w:val="0"/>
      <w:marRight w:val="0"/>
      <w:marTop w:val="0"/>
      <w:marBottom w:val="0"/>
      <w:divBdr>
        <w:top w:val="none" w:sz="0" w:space="0" w:color="auto"/>
        <w:left w:val="none" w:sz="0" w:space="0" w:color="auto"/>
        <w:bottom w:val="none" w:sz="0" w:space="0" w:color="auto"/>
        <w:right w:val="none" w:sz="0" w:space="0" w:color="auto"/>
      </w:divBdr>
    </w:div>
    <w:div w:id="606620017">
      <w:bodyDiv w:val="1"/>
      <w:marLeft w:val="0"/>
      <w:marRight w:val="0"/>
      <w:marTop w:val="0"/>
      <w:marBottom w:val="0"/>
      <w:divBdr>
        <w:top w:val="none" w:sz="0" w:space="0" w:color="auto"/>
        <w:left w:val="none" w:sz="0" w:space="0" w:color="auto"/>
        <w:bottom w:val="none" w:sz="0" w:space="0" w:color="auto"/>
        <w:right w:val="none" w:sz="0" w:space="0" w:color="auto"/>
      </w:divBdr>
    </w:div>
    <w:div w:id="608661942">
      <w:bodyDiv w:val="1"/>
      <w:marLeft w:val="0"/>
      <w:marRight w:val="0"/>
      <w:marTop w:val="0"/>
      <w:marBottom w:val="0"/>
      <w:divBdr>
        <w:top w:val="none" w:sz="0" w:space="0" w:color="auto"/>
        <w:left w:val="none" w:sz="0" w:space="0" w:color="auto"/>
        <w:bottom w:val="none" w:sz="0" w:space="0" w:color="auto"/>
        <w:right w:val="none" w:sz="0" w:space="0" w:color="auto"/>
      </w:divBdr>
    </w:div>
    <w:div w:id="612518290">
      <w:bodyDiv w:val="1"/>
      <w:marLeft w:val="0"/>
      <w:marRight w:val="0"/>
      <w:marTop w:val="0"/>
      <w:marBottom w:val="0"/>
      <w:divBdr>
        <w:top w:val="none" w:sz="0" w:space="0" w:color="auto"/>
        <w:left w:val="none" w:sz="0" w:space="0" w:color="auto"/>
        <w:bottom w:val="none" w:sz="0" w:space="0" w:color="auto"/>
        <w:right w:val="none" w:sz="0" w:space="0" w:color="auto"/>
      </w:divBdr>
    </w:div>
    <w:div w:id="612833195">
      <w:bodyDiv w:val="1"/>
      <w:marLeft w:val="0"/>
      <w:marRight w:val="0"/>
      <w:marTop w:val="0"/>
      <w:marBottom w:val="0"/>
      <w:divBdr>
        <w:top w:val="none" w:sz="0" w:space="0" w:color="auto"/>
        <w:left w:val="none" w:sz="0" w:space="0" w:color="auto"/>
        <w:bottom w:val="none" w:sz="0" w:space="0" w:color="auto"/>
        <w:right w:val="none" w:sz="0" w:space="0" w:color="auto"/>
      </w:divBdr>
    </w:div>
    <w:div w:id="614218273">
      <w:bodyDiv w:val="1"/>
      <w:marLeft w:val="0"/>
      <w:marRight w:val="0"/>
      <w:marTop w:val="0"/>
      <w:marBottom w:val="0"/>
      <w:divBdr>
        <w:top w:val="none" w:sz="0" w:space="0" w:color="auto"/>
        <w:left w:val="none" w:sz="0" w:space="0" w:color="auto"/>
        <w:bottom w:val="none" w:sz="0" w:space="0" w:color="auto"/>
        <w:right w:val="none" w:sz="0" w:space="0" w:color="auto"/>
      </w:divBdr>
    </w:div>
    <w:div w:id="614825962">
      <w:bodyDiv w:val="1"/>
      <w:marLeft w:val="0"/>
      <w:marRight w:val="0"/>
      <w:marTop w:val="0"/>
      <w:marBottom w:val="0"/>
      <w:divBdr>
        <w:top w:val="none" w:sz="0" w:space="0" w:color="auto"/>
        <w:left w:val="none" w:sz="0" w:space="0" w:color="auto"/>
        <w:bottom w:val="none" w:sz="0" w:space="0" w:color="auto"/>
        <w:right w:val="none" w:sz="0" w:space="0" w:color="auto"/>
      </w:divBdr>
    </w:div>
    <w:div w:id="615601030">
      <w:bodyDiv w:val="1"/>
      <w:marLeft w:val="0"/>
      <w:marRight w:val="0"/>
      <w:marTop w:val="0"/>
      <w:marBottom w:val="0"/>
      <w:divBdr>
        <w:top w:val="none" w:sz="0" w:space="0" w:color="auto"/>
        <w:left w:val="none" w:sz="0" w:space="0" w:color="auto"/>
        <w:bottom w:val="none" w:sz="0" w:space="0" w:color="auto"/>
        <w:right w:val="none" w:sz="0" w:space="0" w:color="auto"/>
      </w:divBdr>
    </w:div>
    <w:div w:id="615911000">
      <w:bodyDiv w:val="1"/>
      <w:marLeft w:val="0"/>
      <w:marRight w:val="0"/>
      <w:marTop w:val="0"/>
      <w:marBottom w:val="0"/>
      <w:divBdr>
        <w:top w:val="none" w:sz="0" w:space="0" w:color="auto"/>
        <w:left w:val="none" w:sz="0" w:space="0" w:color="auto"/>
        <w:bottom w:val="none" w:sz="0" w:space="0" w:color="auto"/>
        <w:right w:val="none" w:sz="0" w:space="0" w:color="auto"/>
      </w:divBdr>
    </w:div>
    <w:div w:id="616106431">
      <w:bodyDiv w:val="1"/>
      <w:marLeft w:val="0"/>
      <w:marRight w:val="0"/>
      <w:marTop w:val="0"/>
      <w:marBottom w:val="0"/>
      <w:divBdr>
        <w:top w:val="none" w:sz="0" w:space="0" w:color="auto"/>
        <w:left w:val="none" w:sz="0" w:space="0" w:color="auto"/>
        <w:bottom w:val="none" w:sz="0" w:space="0" w:color="auto"/>
        <w:right w:val="none" w:sz="0" w:space="0" w:color="auto"/>
      </w:divBdr>
    </w:div>
    <w:div w:id="616136155">
      <w:bodyDiv w:val="1"/>
      <w:marLeft w:val="0"/>
      <w:marRight w:val="0"/>
      <w:marTop w:val="0"/>
      <w:marBottom w:val="0"/>
      <w:divBdr>
        <w:top w:val="none" w:sz="0" w:space="0" w:color="auto"/>
        <w:left w:val="none" w:sz="0" w:space="0" w:color="auto"/>
        <w:bottom w:val="none" w:sz="0" w:space="0" w:color="auto"/>
        <w:right w:val="none" w:sz="0" w:space="0" w:color="auto"/>
      </w:divBdr>
    </w:div>
    <w:div w:id="616523637">
      <w:bodyDiv w:val="1"/>
      <w:marLeft w:val="0"/>
      <w:marRight w:val="0"/>
      <w:marTop w:val="0"/>
      <w:marBottom w:val="0"/>
      <w:divBdr>
        <w:top w:val="none" w:sz="0" w:space="0" w:color="auto"/>
        <w:left w:val="none" w:sz="0" w:space="0" w:color="auto"/>
        <w:bottom w:val="none" w:sz="0" w:space="0" w:color="auto"/>
        <w:right w:val="none" w:sz="0" w:space="0" w:color="auto"/>
      </w:divBdr>
    </w:div>
    <w:div w:id="617373405">
      <w:bodyDiv w:val="1"/>
      <w:marLeft w:val="0"/>
      <w:marRight w:val="0"/>
      <w:marTop w:val="0"/>
      <w:marBottom w:val="0"/>
      <w:divBdr>
        <w:top w:val="none" w:sz="0" w:space="0" w:color="auto"/>
        <w:left w:val="none" w:sz="0" w:space="0" w:color="auto"/>
        <w:bottom w:val="none" w:sz="0" w:space="0" w:color="auto"/>
        <w:right w:val="none" w:sz="0" w:space="0" w:color="auto"/>
      </w:divBdr>
    </w:div>
    <w:div w:id="617375041">
      <w:bodyDiv w:val="1"/>
      <w:marLeft w:val="0"/>
      <w:marRight w:val="0"/>
      <w:marTop w:val="0"/>
      <w:marBottom w:val="0"/>
      <w:divBdr>
        <w:top w:val="none" w:sz="0" w:space="0" w:color="auto"/>
        <w:left w:val="none" w:sz="0" w:space="0" w:color="auto"/>
        <w:bottom w:val="none" w:sz="0" w:space="0" w:color="auto"/>
        <w:right w:val="none" w:sz="0" w:space="0" w:color="auto"/>
      </w:divBdr>
    </w:div>
    <w:div w:id="618148495">
      <w:bodyDiv w:val="1"/>
      <w:marLeft w:val="0"/>
      <w:marRight w:val="0"/>
      <w:marTop w:val="0"/>
      <w:marBottom w:val="0"/>
      <w:divBdr>
        <w:top w:val="none" w:sz="0" w:space="0" w:color="auto"/>
        <w:left w:val="none" w:sz="0" w:space="0" w:color="auto"/>
        <w:bottom w:val="none" w:sz="0" w:space="0" w:color="auto"/>
        <w:right w:val="none" w:sz="0" w:space="0" w:color="auto"/>
      </w:divBdr>
    </w:div>
    <w:div w:id="618151468">
      <w:bodyDiv w:val="1"/>
      <w:marLeft w:val="0"/>
      <w:marRight w:val="0"/>
      <w:marTop w:val="0"/>
      <w:marBottom w:val="0"/>
      <w:divBdr>
        <w:top w:val="none" w:sz="0" w:space="0" w:color="auto"/>
        <w:left w:val="none" w:sz="0" w:space="0" w:color="auto"/>
        <w:bottom w:val="none" w:sz="0" w:space="0" w:color="auto"/>
        <w:right w:val="none" w:sz="0" w:space="0" w:color="auto"/>
      </w:divBdr>
    </w:div>
    <w:div w:id="618533266">
      <w:bodyDiv w:val="1"/>
      <w:marLeft w:val="0"/>
      <w:marRight w:val="0"/>
      <w:marTop w:val="0"/>
      <w:marBottom w:val="0"/>
      <w:divBdr>
        <w:top w:val="none" w:sz="0" w:space="0" w:color="auto"/>
        <w:left w:val="none" w:sz="0" w:space="0" w:color="auto"/>
        <w:bottom w:val="none" w:sz="0" w:space="0" w:color="auto"/>
        <w:right w:val="none" w:sz="0" w:space="0" w:color="auto"/>
      </w:divBdr>
    </w:div>
    <w:div w:id="618613117">
      <w:bodyDiv w:val="1"/>
      <w:marLeft w:val="0"/>
      <w:marRight w:val="0"/>
      <w:marTop w:val="0"/>
      <w:marBottom w:val="0"/>
      <w:divBdr>
        <w:top w:val="none" w:sz="0" w:space="0" w:color="auto"/>
        <w:left w:val="none" w:sz="0" w:space="0" w:color="auto"/>
        <w:bottom w:val="none" w:sz="0" w:space="0" w:color="auto"/>
        <w:right w:val="none" w:sz="0" w:space="0" w:color="auto"/>
      </w:divBdr>
      <w:divsChild>
        <w:div w:id="349642432">
          <w:marLeft w:val="0"/>
          <w:marRight w:val="0"/>
          <w:marTop w:val="0"/>
          <w:marBottom w:val="0"/>
          <w:divBdr>
            <w:top w:val="none" w:sz="0" w:space="0" w:color="auto"/>
            <w:left w:val="none" w:sz="0" w:space="0" w:color="auto"/>
            <w:bottom w:val="none" w:sz="0" w:space="0" w:color="auto"/>
            <w:right w:val="none" w:sz="0" w:space="0" w:color="auto"/>
          </w:divBdr>
          <w:divsChild>
            <w:div w:id="1316490198">
              <w:marLeft w:val="0"/>
              <w:marRight w:val="0"/>
              <w:marTop w:val="0"/>
              <w:marBottom w:val="0"/>
              <w:divBdr>
                <w:top w:val="none" w:sz="0" w:space="0" w:color="auto"/>
                <w:left w:val="none" w:sz="0" w:space="0" w:color="auto"/>
                <w:bottom w:val="none" w:sz="0" w:space="0" w:color="auto"/>
                <w:right w:val="none" w:sz="0" w:space="0" w:color="auto"/>
              </w:divBdr>
              <w:divsChild>
                <w:div w:id="346949868">
                  <w:marLeft w:val="0"/>
                  <w:marRight w:val="0"/>
                  <w:marTop w:val="0"/>
                  <w:marBottom w:val="0"/>
                  <w:divBdr>
                    <w:top w:val="none" w:sz="0" w:space="0" w:color="auto"/>
                    <w:left w:val="none" w:sz="0" w:space="0" w:color="auto"/>
                    <w:bottom w:val="none" w:sz="0" w:space="0" w:color="auto"/>
                    <w:right w:val="none" w:sz="0" w:space="0" w:color="auto"/>
                  </w:divBdr>
                  <w:divsChild>
                    <w:div w:id="182597409">
                      <w:marLeft w:val="0"/>
                      <w:marRight w:val="0"/>
                      <w:marTop w:val="0"/>
                      <w:marBottom w:val="0"/>
                      <w:divBdr>
                        <w:top w:val="none" w:sz="0" w:space="0" w:color="auto"/>
                        <w:left w:val="none" w:sz="0" w:space="0" w:color="auto"/>
                        <w:bottom w:val="none" w:sz="0" w:space="0" w:color="auto"/>
                        <w:right w:val="none" w:sz="0" w:space="0" w:color="auto"/>
                      </w:divBdr>
                      <w:divsChild>
                        <w:div w:id="2061709283">
                          <w:marLeft w:val="0"/>
                          <w:marRight w:val="0"/>
                          <w:marTop w:val="0"/>
                          <w:marBottom w:val="0"/>
                          <w:divBdr>
                            <w:top w:val="none" w:sz="0" w:space="0" w:color="auto"/>
                            <w:left w:val="none" w:sz="0" w:space="0" w:color="auto"/>
                            <w:bottom w:val="none" w:sz="0" w:space="0" w:color="auto"/>
                            <w:right w:val="none" w:sz="0" w:space="0" w:color="auto"/>
                          </w:divBdr>
                          <w:divsChild>
                            <w:div w:id="467087043">
                              <w:marLeft w:val="0"/>
                              <w:marRight w:val="0"/>
                              <w:marTop w:val="0"/>
                              <w:marBottom w:val="0"/>
                              <w:divBdr>
                                <w:top w:val="none" w:sz="0" w:space="0" w:color="auto"/>
                                <w:left w:val="none" w:sz="0" w:space="0" w:color="auto"/>
                                <w:bottom w:val="none" w:sz="0" w:space="0" w:color="auto"/>
                                <w:right w:val="none" w:sz="0" w:space="0" w:color="auto"/>
                              </w:divBdr>
                              <w:divsChild>
                                <w:div w:id="1898853090">
                                  <w:marLeft w:val="0"/>
                                  <w:marRight w:val="0"/>
                                  <w:marTop w:val="0"/>
                                  <w:marBottom w:val="0"/>
                                  <w:divBdr>
                                    <w:top w:val="none" w:sz="0" w:space="0" w:color="auto"/>
                                    <w:left w:val="none" w:sz="0" w:space="0" w:color="auto"/>
                                    <w:bottom w:val="none" w:sz="0" w:space="0" w:color="auto"/>
                                    <w:right w:val="none" w:sz="0" w:space="0" w:color="auto"/>
                                  </w:divBdr>
                                  <w:divsChild>
                                    <w:div w:id="1588733634">
                                      <w:marLeft w:val="0"/>
                                      <w:marRight w:val="0"/>
                                      <w:marTop w:val="0"/>
                                      <w:marBottom w:val="0"/>
                                      <w:divBdr>
                                        <w:top w:val="none" w:sz="0" w:space="0" w:color="auto"/>
                                        <w:left w:val="none" w:sz="0" w:space="0" w:color="auto"/>
                                        <w:bottom w:val="none" w:sz="0" w:space="0" w:color="auto"/>
                                        <w:right w:val="none" w:sz="0" w:space="0" w:color="auto"/>
                                      </w:divBdr>
                                      <w:divsChild>
                                        <w:div w:id="215699304">
                                          <w:marLeft w:val="0"/>
                                          <w:marRight w:val="0"/>
                                          <w:marTop w:val="0"/>
                                          <w:marBottom w:val="0"/>
                                          <w:divBdr>
                                            <w:top w:val="none" w:sz="0" w:space="0" w:color="auto"/>
                                            <w:left w:val="none" w:sz="0" w:space="0" w:color="auto"/>
                                            <w:bottom w:val="none" w:sz="0" w:space="0" w:color="auto"/>
                                            <w:right w:val="none" w:sz="0" w:space="0" w:color="auto"/>
                                          </w:divBdr>
                                          <w:divsChild>
                                            <w:div w:id="1286348963">
                                              <w:marLeft w:val="0"/>
                                              <w:marRight w:val="0"/>
                                              <w:marTop w:val="0"/>
                                              <w:marBottom w:val="0"/>
                                              <w:divBdr>
                                                <w:top w:val="none" w:sz="0" w:space="0" w:color="auto"/>
                                                <w:left w:val="none" w:sz="0" w:space="0" w:color="auto"/>
                                                <w:bottom w:val="none" w:sz="0" w:space="0" w:color="auto"/>
                                                <w:right w:val="none" w:sz="0" w:space="0" w:color="auto"/>
                                              </w:divBdr>
                                              <w:divsChild>
                                                <w:div w:id="533616111">
                                                  <w:marLeft w:val="0"/>
                                                  <w:marRight w:val="0"/>
                                                  <w:marTop w:val="0"/>
                                                  <w:marBottom w:val="0"/>
                                                  <w:divBdr>
                                                    <w:top w:val="none" w:sz="0" w:space="0" w:color="auto"/>
                                                    <w:left w:val="none" w:sz="0" w:space="0" w:color="auto"/>
                                                    <w:bottom w:val="none" w:sz="0" w:space="0" w:color="auto"/>
                                                    <w:right w:val="none" w:sz="0" w:space="0" w:color="auto"/>
                                                  </w:divBdr>
                                                  <w:divsChild>
                                                    <w:div w:id="91142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640105">
                          <w:marLeft w:val="0"/>
                          <w:marRight w:val="0"/>
                          <w:marTop w:val="0"/>
                          <w:marBottom w:val="0"/>
                          <w:divBdr>
                            <w:top w:val="none" w:sz="0" w:space="0" w:color="auto"/>
                            <w:left w:val="none" w:sz="0" w:space="0" w:color="auto"/>
                            <w:bottom w:val="none" w:sz="0" w:space="0" w:color="auto"/>
                            <w:right w:val="none" w:sz="0" w:space="0" w:color="auto"/>
                          </w:divBdr>
                          <w:divsChild>
                            <w:div w:id="1270115003">
                              <w:marLeft w:val="0"/>
                              <w:marRight w:val="0"/>
                              <w:marTop w:val="0"/>
                              <w:marBottom w:val="0"/>
                              <w:divBdr>
                                <w:top w:val="none" w:sz="0" w:space="0" w:color="auto"/>
                                <w:left w:val="none" w:sz="0" w:space="0" w:color="auto"/>
                                <w:bottom w:val="none" w:sz="0" w:space="0" w:color="auto"/>
                                <w:right w:val="none" w:sz="0" w:space="0" w:color="auto"/>
                              </w:divBdr>
                              <w:divsChild>
                                <w:div w:id="35739152">
                                  <w:marLeft w:val="0"/>
                                  <w:marRight w:val="0"/>
                                  <w:marTop w:val="0"/>
                                  <w:marBottom w:val="0"/>
                                  <w:divBdr>
                                    <w:top w:val="none" w:sz="0" w:space="0" w:color="auto"/>
                                    <w:left w:val="none" w:sz="0" w:space="0" w:color="auto"/>
                                    <w:bottom w:val="none" w:sz="0" w:space="0" w:color="auto"/>
                                    <w:right w:val="none" w:sz="0" w:space="0" w:color="auto"/>
                                  </w:divBdr>
                                  <w:divsChild>
                                    <w:div w:id="1768695420">
                                      <w:marLeft w:val="0"/>
                                      <w:marRight w:val="0"/>
                                      <w:marTop w:val="0"/>
                                      <w:marBottom w:val="0"/>
                                      <w:divBdr>
                                        <w:top w:val="none" w:sz="0" w:space="0" w:color="auto"/>
                                        <w:left w:val="none" w:sz="0" w:space="0" w:color="auto"/>
                                        <w:bottom w:val="none" w:sz="0" w:space="0" w:color="auto"/>
                                        <w:right w:val="none" w:sz="0" w:space="0" w:color="auto"/>
                                      </w:divBdr>
                                      <w:divsChild>
                                        <w:div w:id="1399356397">
                                          <w:marLeft w:val="0"/>
                                          <w:marRight w:val="0"/>
                                          <w:marTop w:val="0"/>
                                          <w:marBottom w:val="0"/>
                                          <w:divBdr>
                                            <w:top w:val="none" w:sz="0" w:space="0" w:color="auto"/>
                                            <w:left w:val="none" w:sz="0" w:space="0" w:color="auto"/>
                                            <w:bottom w:val="none" w:sz="0" w:space="0" w:color="auto"/>
                                            <w:right w:val="none" w:sz="0" w:space="0" w:color="auto"/>
                                          </w:divBdr>
                                          <w:divsChild>
                                            <w:div w:id="785465200">
                                              <w:marLeft w:val="0"/>
                                              <w:marRight w:val="0"/>
                                              <w:marTop w:val="0"/>
                                              <w:marBottom w:val="0"/>
                                              <w:divBdr>
                                                <w:top w:val="none" w:sz="0" w:space="0" w:color="auto"/>
                                                <w:left w:val="none" w:sz="0" w:space="0" w:color="auto"/>
                                                <w:bottom w:val="none" w:sz="0" w:space="0" w:color="auto"/>
                                                <w:right w:val="none" w:sz="0" w:space="0" w:color="auto"/>
                                              </w:divBdr>
                                              <w:divsChild>
                                                <w:div w:id="1435860462">
                                                  <w:marLeft w:val="0"/>
                                                  <w:marRight w:val="0"/>
                                                  <w:marTop w:val="0"/>
                                                  <w:marBottom w:val="0"/>
                                                  <w:divBdr>
                                                    <w:top w:val="none" w:sz="0" w:space="0" w:color="auto"/>
                                                    <w:left w:val="none" w:sz="0" w:space="0" w:color="auto"/>
                                                    <w:bottom w:val="none" w:sz="0" w:space="0" w:color="auto"/>
                                                    <w:right w:val="none" w:sz="0" w:space="0" w:color="auto"/>
                                                  </w:divBdr>
                                                  <w:divsChild>
                                                    <w:div w:id="634026311">
                                                      <w:marLeft w:val="0"/>
                                                      <w:marRight w:val="0"/>
                                                      <w:marTop w:val="0"/>
                                                      <w:marBottom w:val="0"/>
                                                      <w:divBdr>
                                                        <w:top w:val="none" w:sz="0" w:space="0" w:color="auto"/>
                                                        <w:left w:val="none" w:sz="0" w:space="0" w:color="auto"/>
                                                        <w:bottom w:val="none" w:sz="0" w:space="0" w:color="auto"/>
                                                        <w:right w:val="none" w:sz="0" w:space="0" w:color="auto"/>
                                                      </w:divBdr>
                                                      <w:divsChild>
                                                        <w:div w:id="59313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9754891">
                          <w:marLeft w:val="0"/>
                          <w:marRight w:val="0"/>
                          <w:marTop w:val="0"/>
                          <w:marBottom w:val="0"/>
                          <w:divBdr>
                            <w:top w:val="none" w:sz="0" w:space="0" w:color="auto"/>
                            <w:left w:val="none" w:sz="0" w:space="0" w:color="auto"/>
                            <w:bottom w:val="none" w:sz="0" w:space="0" w:color="auto"/>
                            <w:right w:val="none" w:sz="0" w:space="0" w:color="auto"/>
                          </w:divBdr>
                          <w:divsChild>
                            <w:div w:id="2079790294">
                              <w:marLeft w:val="0"/>
                              <w:marRight w:val="0"/>
                              <w:marTop w:val="0"/>
                              <w:marBottom w:val="0"/>
                              <w:divBdr>
                                <w:top w:val="none" w:sz="0" w:space="0" w:color="auto"/>
                                <w:left w:val="none" w:sz="0" w:space="0" w:color="auto"/>
                                <w:bottom w:val="none" w:sz="0" w:space="0" w:color="auto"/>
                                <w:right w:val="none" w:sz="0" w:space="0" w:color="auto"/>
                              </w:divBdr>
                              <w:divsChild>
                                <w:div w:id="1718550925">
                                  <w:marLeft w:val="0"/>
                                  <w:marRight w:val="0"/>
                                  <w:marTop w:val="0"/>
                                  <w:marBottom w:val="0"/>
                                  <w:divBdr>
                                    <w:top w:val="none" w:sz="0" w:space="0" w:color="auto"/>
                                    <w:left w:val="none" w:sz="0" w:space="0" w:color="auto"/>
                                    <w:bottom w:val="none" w:sz="0" w:space="0" w:color="auto"/>
                                    <w:right w:val="none" w:sz="0" w:space="0" w:color="auto"/>
                                  </w:divBdr>
                                  <w:divsChild>
                                    <w:div w:id="1411538890">
                                      <w:marLeft w:val="0"/>
                                      <w:marRight w:val="0"/>
                                      <w:marTop w:val="0"/>
                                      <w:marBottom w:val="0"/>
                                      <w:divBdr>
                                        <w:top w:val="none" w:sz="0" w:space="0" w:color="auto"/>
                                        <w:left w:val="none" w:sz="0" w:space="0" w:color="auto"/>
                                        <w:bottom w:val="none" w:sz="0" w:space="0" w:color="auto"/>
                                        <w:right w:val="none" w:sz="0" w:space="0" w:color="auto"/>
                                      </w:divBdr>
                                      <w:divsChild>
                                        <w:div w:id="1528986098">
                                          <w:marLeft w:val="0"/>
                                          <w:marRight w:val="0"/>
                                          <w:marTop w:val="0"/>
                                          <w:marBottom w:val="0"/>
                                          <w:divBdr>
                                            <w:top w:val="none" w:sz="0" w:space="0" w:color="auto"/>
                                            <w:left w:val="none" w:sz="0" w:space="0" w:color="auto"/>
                                            <w:bottom w:val="none" w:sz="0" w:space="0" w:color="auto"/>
                                            <w:right w:val="none" w:sz="0" w:space="0" w:color="auto"/>
                                          </w:divBdr>
                                          <w:divsChild>
                                            <w:div w:id="1155798483">
                                              <w:marLeft w:val="0"/>
                                              <w:marRight w:val="0"/>
                                              <w:marTop w:val="0"/>
                                              <w:marBottom w:val="0"/>
                                              <w:divBdr>
                                                <w:top w:val="none" w:sz="0" w:space="0" w:color="auto"/>
                                                <w:left w:val="none" w:sz="0" w:space="0" w:color="auto"/>
                                                <w:bottom w:val="none" w:sz="0" w:space="0" w:color="auto"/>
                                                <w:right w:val="none" w:sz="0" w:space="0" w:color="auto"/>
                                              </w:divBdr>
                                              <w:divsChild>
                                                <w:div w:id="625936086">
                                                  <w:marLeft w:val="0"/>
                                                  <w:marRight w:val="0"/>
                                                  <w:marTop w:val="0"/>
                                                  <w:marBottom w:val="0"/>
                                                  <w:divBdr>
                                                    <w:top w:val="none" w:sz="0" w:space="0" w:color="auto"/>
                                                    <w:left w:val="none" w:sz="0" w:space="0" w:color="auto"/>
                                                    <w:bottom w:val="none" w:sz="0" w:space="0" w:color="auto"/>
                                                    <w:right w:val="none" w:sz="0" w:space="0" w:color="auto"/>
                                                  </w:divBdr>
                                                  <w:divsChild>
                                                    <w:div w:id="196885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8763854">
          <w:marLeft w:val="0"/>
          <w:marRight w:val="0"/>
          <w:marTop w:val="0"/>
          <w:marBottom w:val="0"/>
          <w:divBdr>
            <w:top w:val="none" w:sz="0" w:space="0" w:color="auto"/>
            <w:left w:val="none" w:sz="0" w:space="0" w:color="auto"/>
            <w:bottom w:val="none" w:sz="0" w:space="0" w:color="auto"/>
            <w:right w:val="none" w:sz="0" w:space="0" w:color="auto"/>
          </w:divBdr>
          <w:divsChild>
            <w:div w:id="621495570">
              <w:marLeft w:val="0"/>
              <w:marRight w:val="0"/>
              <w:marTop w:val="0"/>
              <w:marBottom w:val="0"/>
              <w:divBdr>
                <w:top w:val="none" w:sz="0" w:space="0" w:color="auto"/>
                <w:left w:val="none" w:sz="0" w:space="0" w:color="auto"/>
                <w:bottom w:val="none" w:sz="0" w:space="0" w:color="auto"/>
                <w:right w:val="none" w:sz="0" w:space="0" w:color="auto"/>
              </w:divBdr>
              <w:divsChild>
                <w:div w:id="153647130">
                  <w:marLeft w:val="0"/>
                  <w:marRight w:val="0"/>
                  <w:marTop w:val="0"/>
                  <w:marBottom w:val="0"/>
                  <w:divBdr>
                    <w:top w:val="none" w:sz="0" w:space="0" w:color="auto"/>
                    <w:left w:val="none" w:sz="0" w:space="0" w:color="auto"/>
                    <w:bottom w:val="none" w:sz="0" w:space="0" w:color="auto"/>
                    <w:right w:val="none" w:sz="0" w:space="0" w:color="auto"/>
                  </w:divBdr>
                  <w:divsChild>
                    <w:div w:id="815532436">
                      <w:marLeft w:val="0"/>
                      <w:marRight w:val="0"/>
                      <w:marTop w:val="0"/>
                      <w:marBottom w:val="0"/>
                      <w:divBdr>
                        <w:top w:val="none" w:sz="0" w:space="0" w:color="auto"/>
                        <w:left w:val="none" w:sz="0" w:space="0" w:color="auto"/>
                        <w:bottom w:val="none" w:sz="0" w:space="0" w:color="auto"/>
                        <w:right w:val="none" w:sz="0" w:space="0" w:color="auto"/>
                      </w:divBdr>
                      <w:divsChild>
                        <w:div w:id="654526881">
                          <w:marLeft w:val="0"/>
                          <w:marRight w:val="0"/>
                          <w:marTop w:val="0"/>
                          <w:marBottom w:val="0"/>
                          <w:divBdr>
                            <w:top w:val="none" w:sz="0" w:space="0" w:color="auto"/>
                            <w:left w:val="none" w:sz="0" w:space="0" w:color="auto"/>
                            <w:bottom w:val="none" w:sz="0" w:space="0" w:color="auto"/>
                            <w:right w:val="none" w:sz="0" w:space="0" w:color="auto"/>
                          </w:divBdr>
                          <w:divsChild>
                            <w:div w:id="859705463">
                              <w:marLeft w:val="0"/>
                              <w:marRight w:val="0"/>
                              <w:marTop w:val="0"/>
                              <w:marBottom w:val="0"/>
                              <w:divBdr>
                                <w:top w:val="none" w:sz="0" w:space="0" w:color="auto"/>
                                <w:left w:val="none" w:sz="0" w:space="0" w:color="auto"/>
                                <w:bottom w:val="none" w:sz="0" w:space="0" w:color="auto"/>
                                <w:right w:val="none" w:sz="0" w:space="0" w:color="auto"/>
                              </w:divBdr>
                              <w:divsChild>
                                <w:div w:id="2059357828">
                                  <w:marLeft w:val="0"/>
                                  <w:marRight w:val="0"/>
                                  <w:marTop w:val="0"/>
                                  <w:marBottom w:val="0"/>
                                  <w:divBdr>
                                    <w:top w:val="none" w:sz="0" w:space="0" w:color="auto"/>
                                    <w:left w:val="none" w:sz="0" w:space="0" w:color="auto"/>
                                    <w:bottom w:val="none" w:sz="0" w:space="0" w:color="auto"/>
                                    <w:right w:val="none" w:sz="0" w:space="0" w:color="auto"/>
                                  </w:divBdr>
                                  <w:divsChild>
                                    <w:div w:id="371460540">
                                      <w:marLeft w:val="0"/>
                                      <w:marRight w:val="0"/>
                                      <w:marTop w:val="0"/>
                                      <w:marBottom w:val="0"/>
                                      <w:divBdr>
                                        <w:top w:val="none" w:sz="0" w:space="0" w:color="auto"/>
                                        <w:left w:val="none" w:sz="0" w:space="0" w:color="auto"/>
                                        <w:bottom w:val="none" w:sz="0" w:space="0" w:color="auto"/>
                                        <w:right w:val="none" w:sz="0" w:space="0" w:color="auto"/>
                                      </w:divBdr>
                                      <w:divsChild>
                                        <w:div w:id="641347211">
                                          <w:marLeft w:val="0"/>
                                          <w:marRight w:val="0"/>
                                          <w:marTop w:val="0"/>
                                          <w:marBottom w:val="0"/>
                                          <w:divBdr>
                                            <w:top w:val="none" w:sz="0" w:space="0" w:color="auto"/>
                                            <w:left w:val="none" w:sz="0" w:space="0" w:color="auto"/>
                                            <w:bottom w:val="none" w:sz="0" w:space="0" w:color="auto"/>
                                            <w:right w:val="none" w:sz="0" w:space="0" w:color="auto"/>
                                          </w:divBdr>
                                          <w:divsChild>
                                            <w:div w:id="889921662">
                                              <w:marLeft w:val="0"/>
                                              <w:marRight w:val="0"/>
                                              <w:marTop w:val="0"/>
                                              <w:marBottom w:val="0"/>
                                              <w:divBdr>
                                                <w:top w:val="none" w:sz="0" w:space="0" w:color="auto"/>
                                                <w:left w:val="none" w:sz="0" w:space="0" w:color="auto"/>
                                                <w:bottom w:val="none" w:sz="0" w:space="0" w:color="auto"/>
                                                <w:right w:val="none" w:sz="0" w:space="0" w:color="auto"/>
                                              </w:divBdr>
                                              <w:divsChild>
                                                <w:div w:id="1390225245">
                                                  <w:marLeft w:val="0"/>
                                                  <w:marRight w:val="0"/>
                                                  <w:marTop w:val="0"/>
                                                  <w:marBottom w:val="0"/>
                                                  <w:divBdr>
                                                    <w:top w:val="none" w:sz="0" w:space="0" w:color="auto"/>
                                                    <w:left w:val="none" w:sz="0" w:space="0" w:color="auto"/>
                                                    <w:bottom w:val="none" w:sz="0" w:space="0" w:color="auto"/>
                                                    <w:right w:val="none" w:sz="0" w:space="0" w:color="auto"/>
                                                  </w:divBdr>
                                                  <w:divsChild>
                                                    <w:div w:id="841434139">
                                                      <w:marLeft w:val="0"/>
                                                      <w:marRight w:val="0"/>
                                                      <w:marTop w:val="0"/>
                                                      <w:marBottom w:val="0"/>
                                                      <w:divBdr>
                                                        <w:top w:val="none" w:sz="0" w:space="0" w:color="auto"/>
                                                        <w:left w:val="none" w:sz="0" w:space="0" w:color="auto"/>
                                                        <w:bottom w:val="none" w:sz="0" w:space="0" w:color="auto"/>
                                                        <w:right w:val="none" w:sz="0" w:space="0" w:color="auto"/>
                                                      </w:divBdr>
                                                      <w:divsChild>
                                                        <w:div w:id="1076122580">
                                                          <w:marLeft w:val="0"/>
                                                          <w:marRight w:val="0"/>
                                                          <w:marTop w:val="0"/>
                                                          <w:marBottom w:val="0"/>
                                                          <w:divBdr>
                                                            <w:top w:val="none" w:sz="0" w:space="0" w:color="auto"/>
                                                            <w:left w:val="none" w:sz="0" w:space="0" w:color="auto"/>
                                                            <w:bottom w:val="none" w:sz="0" w:space="0" w:color="auto"/>
                                                            <w:right w:val="none" w:sz="0" w:space="0" w:color="auto"/>
                                                          </w:divBdr>
                                                          <w:divsChild>
                                                            <w:div w:id="1168323666">
                                                              <w:marLeft w:val="0"/>
                                                              <w:marRight w:val="0"/>
                                                              <w:marTop w:val="0"/>
                                                              <w:marBottom w:val="0"/>
                                                              <w:divBdr>
                                                                <w:top w:val="none" w:sz="0" w:space="0" w:color="auto"/>
                                                                <w:left w:val="none" w:sz="0" w:space="0" w:color="auto"/>
                                                                <w:bottom w:val="none" w:sz="0" w:space="0" w:color="auto"/>
                                                                <w:right w:val="none" w:sz="0" w:space="0" w:color="auto"/>
                                                              </w:divBdr>
                                                            </w:div>
                                                            <w:div w:id="566721216">
                                                              <w:marLeft w:val="0"/>
                                                              <w:marRight w:val="0"/>
                                                              <w:marTop w:val="0"/>
                                                              <w:marBottom w:val="0"/>
                                                              <w:divBdr>
                                                                <w:top w:val="none" w:sz="0" w:space="0" w:color="auto"/>
                                                                <w:left w:val="none" w:sz="0" w:space="0" w:color="auto"/>
                                                                <w:bottom w:val="none" w:sz="0" w:space="0" w:color="auto"/>
                                                                <w:right w:val="none" w:sz="0" w:space="0" w:color="auto"/>
                                                              </w:divBdr>
                                                              <w:divsChild>
                                                                <w:div w:id="137789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627449">
                                                          <w:marLeft w:val="0"/>
                                                          <w:marRight w:val="0"/>
                                                          <w:marTop w:val="0"/>
                                                          <w:marBottom w:val="0"/>
                                                          <w:divBdr>
                                                            <w:top w:val="none" w:sz="0" w:space="0" w:color="auto"/>
                                                            <w:left w:val="none" w:sz="0" w:space="0" w:color="auto"/>
                                                            <w:bottom w:val="none" w:sz="0" w:space="0" w:color="auto"/>
                                                            <w:right w:val="none" w:sz="0" w:space="0" w:color="auto"/>
                                                          </w:divBdr>
                                                          <w:divsChild>
                                                            <w:div w:id="249119257">
                                                              <w:marLeft w:val="0"/>
                                                              <w:marRight w:val="0"/>
                                                              <w:marTop w:val="0"/>
                                                              <w:marBottom w:val="0"/>
                                                              <w:divBdr>
                                                                <w:top w:val="none" w:sz="0" w:space="0" w:color="auto"/>
                                                                <w:left w:val="none" w:sz="0" w:space="0" w:color="auto"/>
                                                                <w:bottom w:val="none" w:sz="0" w:space="0" w:color="auto"/>
                                                                <w:right w:val="none" w:sz="0" w:space="0" w:color="auto"/>
                                                              </w:divBdr>
                                                            </w:div>
                                                            <w:div w:id="125424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21347287">
      <w:bodyDiv w:val="1"/>
      <w:marLeft w:val="0"/>
      <w:marRight w:val="0"/>
      <w:marTop w:val="0"/>
      <w:marBottom w:val="0"/>
      <w:divBdr>
        <w:top w:val="none" w:sz="0" w:space="0" w:color="auto"/>
        <w:left w:val="none" w:sz="0" w:space="0" w:color="auto"/>
        <w:bottom w:val="none" w:sz="0" w:space="0" w:color="auto"/>
        <w:right w:val="none" w:sz="0" w:space="0" w:color="auto"/>
      </w:divBdr>
    </w:div>
    <w:div w:id="621771853">
      <w:bodyDiv w:val="1"/>
      <w:marLeft w:val="0"/>
      <w:marRight w:val="0"/>
      <w:marTop w:val="0"/>
      <w:marBottom w:val="0"/>
      <w:divBdr>
        <w:top w:val="none" w:sz="0" w:space="0" w:color="auto"/>
        <w:left w:val="none" w:sz="0" w:space="0" w:color="auto"/>
        <w:bottom w:val="none" w:sz="0" w:space="0" w:color="auto"/>
        <w:right w:val="none" w:sz="0" w:space="0" w:color="auto"/>
      </w:divBdr>
    </w:div>
    <w:div w:id="623004028">
      <w:bodyDiv w:val="1"/>
      <w:marLeft w:val="0"/>
      <w:marRight w:val="0"/>
      <w:marTop w:val="0"/>
      <w:marBottom w:val="0"/>
      <w:divBdr>
        <w:top w:val="none" w:sz="0" w:space="0" w:color="auto"/>
        <w:left w:val="none" w:sz="0" w:space="0" w:color="auto"/>
        <w:bottom w:val="none" w:sz="0" w:space="0" w:color="auto"/>
        <w:right w:val="none" w:sz="0" w:space="0" w:color="auto"/>
      </w:divBdr>
    </w:div>
    <w:div w:id="623465663">
      <w:bodyDiv w:val="1"/>
      <w:marLeft w:val="0"/>
      <w:marRight w:val="0"/>
      <w:marTop w:val="0"/>
      <w:marBottom w:val="0"/>
      <w:divBdr>
        <w:top w:val="none" w:sz="0" w:space="0" w:color="auto"/>
        <w:left w:val="none" w:sz="0" w:space="0" w:color="auto"/>
        <w:bottom w:val="none" w:sz="0" w:space="0" w:color="auto"/>
        <w:right w:val="none" w:sz="0" w:space="0" w:color="auto"/>
      </w:divBdr>
    </w:div>
    <w:div w:id="624116803">
      <w:bodyDiv w:val="1"/>
      <w:marLeft w:val="0"/>
      <w:marRight w:val="0"/>
      <w:marTop w:val="0"/>
      <w:marBottom w:val="0"/>
      <w:divBdr>
        <w:top w:val="none" w:sz="0" w:space="0" w:color="auto"/>
        <w:left w:val="none" w:sz="0" w:space="0" w:color="auto"/>
        <w:bottom w:val="none" w:sz="0" w:space="0" w:color="auto"/>
        <w:right w:val="none" w:sz="0" w:space="0" w:color="auto"/>
      </w:divBdr>
    </w:div>
    <w:div w:id="624967008">
      <w:bodyDiv w:val="1"/>
      <w:marLeft w:val="0"/>
      <w:marRight w:val="0"/>
      <w:marTop w:val="0"/>
      <w:marBottom w:val="0"/>
      <w:divBdr>
        <w:top w:val="none" w:sz="0" w:space="0" w:color="auto"/>
        <w:left w:val="none" w:sz="0" w:space="0" w:color="auto"/>
        <w:bottom w:val="none" w:sz="0" w:space="0" w:color="auto"/>
        <w:right w:val="none" w:sz="0" w:space="0" w:color="auto"/>
      </w:divBdr>
    </w:div>
    <w:div w:id="625548272">
      <w:bodyDiv w:val="1"/>
      <w:marLeft w:val="0"/>
      <w:marRight w:val="0"/>
      <w:marTop w:val="0"/>
      <w:marBottom w:val="0"/>
      <w:divBdr>
        <w:top w:val="none" w:sz="0" w:space="0" w:color="auto"/>
        <w:left w:val="none" w:sz="0" w:space="0" w:color="auto"/>
        <w:bottom w:val="none" w:sz="0" w:space="0" w:color="auto"/>
        <w:right w:val="none" w:sz="0" w:space="0" w:color="auto"/>
      </w:divBdr>
    </w:div>
    <w:div w:id="625965133">
      <w:bodyDiv w:val="1"/>
      <w:marLeft w:val="0"/>
      <w:marRight w:val="0"/>
      <w:marTop w:val="0"/>
      <w:marBottom w:val="0"/>
      <w:divBdr>
        <w:top w:val="none" w:sz="0" w:space="0" w:color="auto"/>
        <w:left w:val="none" w:sz="0" w:space="0" w:color="auto"/>
        <w:bottom w:val="none" w:sz="0" w:space="0" w:color="auto"/>
        <w:right w:val="none" w:sz="0" w:space="0" w:color="auto"/>
      </w:divBdr>
    </w:div>
    <w:div w:id="627397267">
      <w:bodyDiv w:val="1"/>
      <w:marLeft w:val="0"/>
      <w:marRight w:val="0"/>
      <w:marTop w:val="0"/>
      <w:marBottom w:val="0"/>
      <w:divBdr>
        <w:top w:val="none" w:sz="0" w:space="0" w:color="auto"/>
        <w:left w:val="none" w:sz="0" w:space="0" w:color="auto"/>
        <w:bottom w:val="none" w:sz="0" w:space="0" w:color="auto"/>
        <w:right w:val="none" w:sz="0" w:space="0" w:color="auto"/>
      </w:divBdr>
    </w:div>
    <w:div w:id="627397398">
      <w:bodyDiv w:val="1"/>
      <w:marLeft w:val="0"/>
      <w:marRight w:val="0"/>
      <w:marTop w:val="0"/>
      <w:marBottom w:val="0"/>
      <w:divBdr>
        <w:top w:val="none" w:sz="0" w:space="0" w:color="auto"/>
        <w:left w:val="none" w:sz="0" w:space="0" w:color="auto"/>
        <w:bottom w:val="none" w:sz="0" w:space="0" w:color="auto"/>
        <w:right w:val="none" w:sz="0" w:space="0" w:color="auto"/>
      </w:divBdr>
    </w:div>
    <w:div w:id="628705572">
      <w:bodyDiv w:val="1"/>
      <w:marLeft w:val="0"/>
      <w:marRight w:val="0"/>
      <w:marTop w:val="0"/>
      <w:marBottom w:val="0"/>
      <w:divBdr>
        <w:top w:val="none" w:sz="0" w:space="0" w:color="auto"/>
        <w:left w:val="none" w:sz="0" w:space="0" w:color="auto"/>
        <w:bottom w:val="none" w:sz="0" w:space="0" w:color="auto"/>
        <w:right w:val="none" w:sz="0" w:space="0" w:color="auto"/>
      </w:divBdr>
    </w:div>
    <w:div w:id="629629827">
      <w:bodyDiv w:val="1"/>
      <w:marLeft w:val="0"/>
      <w:marRight w:val="0"/>
      <w:marTop w:val="0"/>
      <w:marBottom w:val="0"/>
      <w:divBdr>
        <w:top w:val="none" w:sz="0" w:space="0" w:color="auto"/>
        <w:left w:val="none" w:sz="0" w:space="0" w:color="auto"/>
        <w:bottom w:val="none" w:sz="0" w:space="0" w:color="auto"/>
        <w:right w:val="none" w:sz="0" w:space="0" w:color="auto"/>
      </w:divBdr>
    </w:div>
    <w:div w:id="629673318">
      <w:bodyDiv w:val="1"/>
      <w:marLeft w:val="0"/>
      <w:marRight w:val="0"/>
      <w:marTop w:val="0"/>
      <w:marBottom w:val="0"/>
      <w:divBdr>
        <w:top w:val="none" w:sz="0" w:space="0" w:color="auto"/>
        <w:left w:val="none" w:sz="0" w:space="0" w:color="auto"/>
        <w:bottom w:val="none" w:sz="0" w:space="0" w:color="auto"/>
        <w:right w:val="none" w:sz="0" w:space="0" w:color="auto"/>
      </w:divBdr>
    </w:div>
    <w:div w:id="631055005">
      <w:bodyDiv w:val="1"/>
      <w:marLeft w:val="0"/>
      <w:marRight w:val="0"/>
      <w:marTop w:val="0"/>
      <w:marBottom w:val="0"/>
      <w:divBdr>
        <w:top w:val="none" w:sz="0" w:space="0" w:color="auto"/>
        <w:left w:val="none" w:sz="0" w:space="0" w:color="auto"/>
        <w:bottom w:val="none" w:sz="0" w:space="0" w:color="auto"/>
        <w:right w:val="none" w:sz="0" w:space="0" w:color="auto"/>
      </w:divBdr>
    </w:div>
    <w:div w:id="631247718">
      <w:bodyDiv w:val="1"/>
      <w:marLeft w:val="0"/>
      <w:marRight w:val="0"/>
      <w:marTop w:val="0"/>
      <w:marBottom w:val="0"/>
      <w:divBdr>
        <w:top w:val="none" w:sz="0" w:space="0" w:color="auto"/>
        <w:left w:val="none" w:sz="0" w:space="0" w:color="auto"/>
        <w:bottom w:val="none" w:sz="0" w:space="0" w:color="auto"/>
        <w:right w:val="none" w:sz="0" w:space="0" w:color="auto"/>
      </w:divBdr>
    </w:div>
    <w:div w:id="633755654">
      <w:bodyDiv w:val="1"/>
      <w:marLeft w:val="0"/>
      <w:marRight w:val="0"/>
      <w:marTop w:val="0"/>
      <w:marBottom w:val="0"/>
      <w:divBdr>
        <w:top w:val="none" w:sz="0" w:space="0" w:color="auto"/>
        <w:left w:val="none" w:sz="0" w:space="0" w:color="auto"/>
        <w:bottom w:val="none" w:sz="0" w:space="0" w:color="auto"/>
        <w:right w:val="none" w:sz="0" w:space="0" w:color="auto"/>
      </w:divBdr>
    </w:div>
    <w:div w:id="633869545">
      <w:bodyDiv w:val="1"/>
      <w:marLeft w:val="0"/>
      <w:marRight w:val="0"/>
      <w:marTop w:val="0"/>
      <w:marBottom w:val="0"/>
      <w:divBdr>
        <w:top w:val="none" w:sz="0" w:space="0" w:color="auto"/>
        <w:left w:val="none" w:sz="0" w:space="0" w:color="auto"/>
        <w:bottom w:val="none" w:sz="0" w:space="0" w:color="auto"/>
        <w:right w:val="none" w:sz="0" w:space="0" w:color="auto"/>
      </w:divBdr>
    </w:div>
    <w:div w:id="633872453">
      <w:bodyDiv w:val="1"/>
      <w:marLeft w:val="0"/>
      <w:marRight w:val="0"/>
      <w:marTop w:val="0"/>
      <w:marBottom w:val="0"/>
      <w:divBdr>
        <w:top w:val="none" w:sz="0" w:space="0" w:color="auto"/>
        <w:left w:val="none" w:sz="0" w:space="0" w:color="auto"/>
        <w:bottom w:val="none" w:sz="0" w:space="0" w:color="auto"/>
        <w:right w:val="none" w:sz="0" w:space="0" w:color="auto"/>
      </w:divBdr>
    </w:div>
    <w:div w:id="634221581">
      <w:bodyDiv w:val="1"/>
      <w:marLeft w:val="0"/>
      <w:marRight w:val="0"/>
      <w:marTop w:val="0"/>
      <w:marBottom w:val="0"/>
      <w:divBdr>
        <w:top w:val="none" w:sz="0" w:space="0" w:color="auto"/>
        <w:left w:val="none" w:sz="0" w:space="0" w:color="auto"/>
        <w:bottom w:val="none" w:sz="0" w:space="0" w:color="auto"/>
        <w:right w:val="none" w:sz="0" w:space="0" w:color="auto"/>
      </w:divBdr>
    </w:div>
    <w:div w:id="635448647">
      <w:bodyDiv w:val="1"/>
      <w:marLeft w:val="0"/>
      <w:marRight w:val="0"/>
      <w:marTop w:val="0"/>
      <w:marBottom w:val="0"/>
      <w:divBdr>
        <w:top w:val="none" w:sz="0" w:space="0" w:color="auto"/>
        <w:left w:val="none" w:sz="0" w:space="0" w:color="auto"/>
        <w:bottom w:val="none" w:sz="0" w:space="0" w:color="auto"/>
        <w:right w:val="none" w:sz="0" w:space="0" w:color="auto"/>
      </w:divBdr>
    </w:div>
    <w:div w:id="635599119">
      <w:bodyDiv w:val="1"/>
      <w:marLeft w:val="0"/>
      <w:marRight w:val="0"/>
      <w:marTop w:val="0"/>
      <w:marBottom w:val="0"/>
      <w:divBdr>
        <w:top w:val="none" w:sz="0" w:space="0" w:color="auto"/>
        <w:left w:val="none" w:sz="0" w:space="0" w:color="auto"/>
        <w:bottom w:val="none" w:sz="0" w:space="0" w:color="auto"/>
        <w:right w:val="none" w:sz="0" w:space="0" w:color="auto"/>
      </w:divBdr>
    </w:div>
    <w:div w:id="635720090">
      <w:bodyDiv w:val="1"/>
      <w:marLeft w:val="0"/>
      <w:marRight w:val="0"/>
      <w:marTop w:val="0"/>
      <w:marBottom w:val="0"/>
      <w:divBdr>
        <w:top w:val="none" w:sz="0" w:space="0" w:color="auto"/>
        <w:left w:val="none" w:sz="0" w:space="0" w:color="auto"/>
        <w:bottom w:val="none" w:sz="0" w:space="0" w:color="auto"/>
        <w:right w:val="none" w:sz="0" w:space="0" w:color="auto"/>
      </w:divBdr>
    </w:div>
    <w:div w:id="638150323">
      <w:bodyDiv w:val="1"/>
      <w:marLeft w:val="0"/>
      <w:marRight w:val="0"/>
      <w:marTop w:val="0"/>
      <w:marBottom w:val="0"/>
      <w:divBdr>
        <w:top w:val="none" w:sz="0" w:space="0" w:color="auto"/>
        <w:left w:val="none" w:sz="0" w:space="0" w:color="auto"/>
        <w:bottom w:val="none" w:sz="0" w:space="0" w:color="auto"/>
        <w:right w:val="none" w:sz="0" w:space="0" w:color="auto"/>
      </w:divBdr>
    </w:div>
    <w:div w:id="638457590">
      <w:bodyDiv w:val="1"/>
      <w:marLeft w:val="0"/>
      <w:marRight w:val="0"/>
      <w:marTop w:val="0"/>
      <w:marBottom w:val="0"/>
      <w:divBdr>
        <w:top w:val="none" w:sz="0" w:space="0" w:color="auto"/>
        <w:left w:val="none" w:sz="0" w:space="0" w:color="auto"/>
        <w:bottom w:val="none" w:sz="0" w:space="0" w:color="auto"/>
        <w:right w:val="none" w:sz="0" w:space="0" w:color="auto"/>
      </w:divBdr>
    </w:div>
    <w:div w:id="639502211">
      <w:bodyDiv w:val="1"/>
      <w:marLeft w:val="0"/>
      <w:marRight w:val="0"/>
      <w:marTop w:val="0"/>
      <w:marBottom w:val="0"/>
      <w:divBdr>
        <w:top w:val="none" w:sz="0" w:space="0" w:color="auto"/>
        <w:left w:val="none" w:sz="0" w:space="0" w:color="auto"/>
        <w:bottom w:val="none" w:sz="0" w:space="0" w:color="auto"/>
        <w:right w:val="none" w:sz="0" w:space="0" w:color="auto"/>
      </w:divBdr>
    </w:div>
    <w:div w:id="641275136">
      <w:bodyDiv w:val="1"/>
      <w:marLeft w:val="0"/>
      <w:marRight w:val="0"/>
      <w:marTop w:val="0"/>
      <w:marBottom w:val="0"/>
      <w:divBdr>
        <w:top w:val="none" w:sz="0" w:space="0" w:color="auto"/>
        <w:left w:val="none" w:sz="0" w:space="0" w:color="auto"/>
        <w:bottom w:val="none" w:sz="0" w:space="0" w:color="auto"/>
        <w:right w:val="none" w:sz="0" w:space="0" w:color="auto"/>
      </w:divBdr>
    </w:div>
    <w:div w:id="641543599">
      <w:bodyDiv w:val="1"/>
      <w:marLeft w:val="0"/>
      <w:marRight w:val="0"/>
      <w:marTop w:val="0"/>
      <w:marBottom w:val="0"/>
      <w:divBdr>
        <w:top w:val="none" w:sz="0" w:space="0" w:color="auto"/>
        <w:left w:val="none" w:sz="0" w:space="0" w:color="auto"/>
        <w:bottom w:val="none" w:sz="0" w:space="0" w:color="auto"/>
        <w:right w:val="none" w:sz="0" w:space="0" w:color="auto"/>
      </w:divBdr>
    </w:div>
    <w:div w:id="643779788">
      <w:bodyDiv w:val="1"/>
      <w:marLeft w:val="0"/>
      <w:marRight w:val="0"/>
      <w:marTop w:val="0"/>
      <w:marBottom w:val="0"/>
      <w:divBdr>
        <w:top w:val="none" w:sz="0" w:space="0" w:color="auto"/>
        <w:left w:val="none" w:sz="0" w:space="0" w:color="auto"/>
        <w:bottom w:val="none" w:sz="0" w:space="0" w:color="auto"/>
        <w:right w:val="none" w:sz="0" w:space="0" w:color="auto"/>
      </w:divBdr>
    </w:div>
    <w:div w:id="643780503">
      <w:bodyDiv w:val="1"/>
      <w:marLeft w:val="0"/>
      <w:marRight w:val="0"/>
      <w:marTop w:val="0"/>
      <w:marBottom w:val="0"/>
      <w:divBdr>
        <w:top w:val="none" w:sz="0" w:space="0" w:color="auto"/>
        <w:left w:val="none" w:sz="0" w:space="0" w:color="auto"/>
        <w:bottom w:val="none" w:sz="0" w:space="0" w:color="auto"/>
        <w:right w:val="none" w:sz="0" w:space="0" w:color="auto"/>
      </w:divBdr>
    </w:div>
    <w:div w:id="643970168">
      <w:bodyDiv w:val="1"/>
      <w:marLeft w:val="0"/>
      <w:marRight w:val="0"/>
      <w:marTop w:val="0"/>
      <w:marBottom w:val="0"/>
      <w:divBdr>
        <w:top w:val="none" w:sz="0" w:space="0" w:color="auto"/>
        <w:left w:val="none" w:sz="0" w:space="0" w:color="auto"/>
        <w:bottom w:val="none" w:sz="0" w:space="0" w:color="auto"/>
        <w:right w:val="none" w:sz="0" w:space="0" w:color="auto"/>
      </w:divBdr>
    </w:div>
    <w:div w:id="644117133">
      <w:bodyDiv w:val="1"/>
      <w:marLeft w:val="0"/>
      <w:marRight w:val="0"/>
      <w:marTop w:val="0"/>
      <w:marBottom w:val="0"/>
      <w:divBdr>
        <w:top w:val="none" w:sz="0" w:space="0" w:color="auto"/>
        <w:left w:val="none" w:sz="0" w:space="0" w:color="auto"/>
        <w:bottom w:val="none" w:sz="0" w:space="0" w:color="auto"/>
        <w:right w:val="none" w:sz="0" w:space="0" w:color="auto"/>
      </w:divBdr>
    </w:div>
    <w:div w:id="645936805">
      <w:bodyDiv w:val="1"/>
      <w:marLeft w:val="0"/>
      <w:marRight w:val="0"/>
      <w:marTop w:val="0"/>
      <w:marBottom w:val="0"/>
      <w:divBdr>
        <w:top w:val="none" w:sz="0" w:space="0" w:color="auto"/>
        <w:left w:val="none" w:sz="0" w:space="0" w:color="auto"/>
        <w:bottom w:val="none" w:sz="0" w:space="0" w:color="auto"/>
        <w:right w:val="none" w:sz="0" w:space="0" w:color="auto"/>
      </w:divBdr>
    </w:div>
    <w:div w:id="646400957">
      <w:bodyDiv w:val="1"/>
      <w:marLeft w:val="0"/>
      <w:marRight w:val="0"/>
      <w:marTop w:val="0"/>
      <w:marBottom w:val="0"/>
      <w:divBdr>
        <w:top w:val="none" w:sz="0" w:space="0" w:color="auto"/>
        <w:left w:val="none" w:sz="0" w:space="0" w:color="auto"/>
        <w:bottom w:val="none" w:sz="0" w:space="0" w:color="auto"/>
        <w:right w:val="none" w:sz="0" w:space="0" w:color="auto"/>
      </w:divBdr>
    </w:div>
    <w:div w:id="646544737">
      <w:bodyDiv w:val="1"/>
      <w:marLeft w:val="0"/>
      <w:marRight w:val="0"/>
      <w:marTop w:val="0"/>
      <w:marBottom w:val="0"/>
      <w:divBdr>
        <w:top w:val="none" w:sz="0" w:space="0" w:color="auto"/>
        <w:left w:val="none" w:sz="0" w:space="0" w:color="auto"/>
        <w:bottom w:val="none" w:sz="0" w:space="0" w:color="auto"/>
        <w:right w:val="none" w:sz="0" w:space="0" w:color="auto"/>
      </w:divBdr>
    </w:div>
    <w:div w:id="646590248">
      <w:bodyDiv w:val="1"/>
      <w:marLeft w:val="0"/>
      <w:marRight w:val="0"/>
      <w:marTop w:val="0"/>
      <w:marBottom w:val="0"/>
      <w:divBdr>
        <w:top w:val="none" w:sz="0" w:space="0" w:color="auto"/>
        <w:left w:val="none" w:sz="0" w:space="0" w:color="auto"/>
        <w:bottom w:val="none" w:sz="0" w:space="0" w:color="auto"/>
        <w:right w:val="none" w:sz="0" w:space="0" w:color="auto"/>
      </w:divBdr>
    </w:div>
    <w:div w:id="648284703">
      <w:bodyDiv w:val="1"/>
      <w:marLeft w:val="0"/>
      <w:marRight w:val="0"/>
      <w:marTop w:val="0"/>
      <w:marBottom w:val="0"/>
      <w:divBdr>
        <w:top w:val="none" w:sz="0" w:space="0" w:color="auto"/>
        <w:left w:val="none" w:sz="0" w:space="0" w:color="auto"/>
        <w:bottom w:val="none" w:sz="0" w:space="0" w:color="auto"/>
        <w:right w:val="none" w:sz="0" w:space="0" w:color="auto"/>
      </w:divBdr>
    </w:div>
    <w:div w:id="649527914">
      <w:bodyDiv w:val="1"/>
      <w:marLeft w:val="0"/>
      <w:marRight w:val="0"/>
      <w:marTop w:val="0"/>
      <w:marBottom w:val="0"/>
      <w:divBdr>
        <w:top w:val="none" w:sz="0" w:space="0" w:color="auto"/>
        <w:left w:val="none" w:sz="0" w:space="0" w:color="auto"/>
        <w:bottom w:val="none" w:sz="0" w:space="0" w:color="auto"/>
        <w:right w:val="none" w:sz="0" w:space="0" w:color="auto"/>
      </w:divBdr>
    </w:div>
    <w:div w:id="649947178">
      <w:bodyDiv w:val="1"/>
      <w:marLeft w:val="0"/>
      <w:marRight w:val="0"/>
      <w:marTop w:val="0"/>
      <w:marBottom w:val="0"/>
      <w:divBdr>
        <w:top w:val="none" w:sz="0" w:space="0" w:color="auto"/>
        <w:left w:val="none" w:sz="0" w:space="0" w:color="auto"/>
        <w:bottom w:val="none" w:sz="0" w:space="0" w:color="auto"/>
        <w:right w:val="none" w:sz="0" w:space="0" w:color="auto"/>
      </w:divBdr>
    </w:div>
    <w:div w:id="651183343">
      <w:bodyDiv w:val="1"/>
      <w:marLeft w:val="0"/>
      <w:marRight w:val="0"/>
      <w:marTop w:val="0"/>
      <w:marBottom w:val="0"/>
      <w:divBdr>
        <w:top w:val="none" w:sz="0" w:space="0" w:color="auto"/>
        <w:left w:val="none" w:sz="0" w:space="0" w:color="auto"/>
        <w:bottom w:val="none" w:sz="0" w:space="0" w:color="auto"/>
        <w:right w:val="none" w:sz="0" w:space="0" w:color="auto"/>
      </w:divBdr>
    </w:div>
    <w:div w:id="652952298">
      <w:bodyDiv w:val="1"/>
      <w:marLeft w:val="0"/>
      <w:marRight w:val="0"/>
      <w:marTop w:val="0"/>
      <w:marBottom w:val="0"/>
      <w:divBdr>
        <w:top w:val="none" w:sz="0" w:space="0" w:color="auto"/>
        <w:left w:val="none" w:sz="0" w:space="0" w:color="auto"/>
        <w:bottom w:val="none" w:sz="0" w:space="0" w:color="auto"/>
        <w:right w:val="none" w:sz="0" w:space="0" w:color="auto"/>
      </w:divBdr>
    </w:div>
    <w:div w:id="653069756">
      <w:bodyDiv w:val="1"/>
      <w:marLeft w:val="0"/>
      <w:marRight w:val="0"/>
      <w:marTop w:val="0"/>
      <w:marBottom w:val="0"/>
      <w:divBdr>
        <w:top w:val="none" w:sz="0" w:space="0" w:color="auto"/>
        <w:left w:val="none" w:sz="0" w:space="0" w:color="auto"/>
        <w:bottom w:val="none" w:sz="0" w:space="0" w:color="auto"/>
        <w:right w:val="none" w:sz="0" w:space="0" w:color="auto"/>
      </w:divBdr>
    </w:div>
    <w:div w:id="653342493">
      <w:bodyDiv w:val="1"/>
      <w:marLeft w:val="0"/>
      <w:marRight w:val="0"/>
      <w:marTop w:val="0"/>
      <w:marBottom w:val="0"/>
      <w:divBdr>
        <w:top w:val="none" w:sz="0" w:space="0" w:color="auto"/>
        <w:left w:val="none" w:sz="0" w:space="0" w:color="auto"/>
        <w:bottom w:val="none" w:sz="0" w:space="0" w:color="auto"/>
        <w:right w:val="none" w:sz="0" w:space="0" w:color="auto"/>
      </w:divBdr>
    </w:div>
    <w:div w:id="653996419">
      <w:bodyDiv w:val="1"/>
      <w:marLeft w:val="0"/>
      <w:marRight w:val="0"/>
      <w:marTop w:val="0"/>
      <w:marBottom w:val="0"/>
      <w:divBdr>
        <w:top w:val="none" w:sz="0" w:space="0" w:color="auto"/>
        <w:left w:val="none" w:sz="0" w:space="0" w:color="auto"/>
        <w:bottom w:val="none" w:sz="0" w:space="0" w:color="auto"/>
        <w:right w:val="none" w:sz="0" w:space="0" w:color="auto"/>
      </w:divBdr>
    </w:div>
    <w:div w:id="655260819">
      <w:bodyDiv w:val="1"/>
      <w:marLeft w:val="0"/>
      <w:marRight w:val="0"/>
      <w:marTop w:val="0"/>
      <w:marBottom w:val="0"/>
      <w:divBdr>
        <w:top w:val="none" w:sz="0" w:space="0" w:color="auto"/>
        <w:left w:val="none" w:sz="0" w:space="0" w:color="auto"/>
        <w:bottom w:val="none" w:sz="0" w:space="0" w:color="auto"/>
        <w:right w:val="none" w:sz="0" w:space="0" w:color="auto"/>
      </w:divBdr>
    </w:div>
    <w:div w:id="656152745">
      <w:bodyDiv w:val="1"/>
      <w:marLeft w:val="0"/>
      <w:marRight w:val="0"/>
      <w:marTop w:val="0"/>
      <w:marBottom w:val="0"/>
      <w:divBdr>
        <w:top w:val="none" w:sz="0" w:space="0" w:color="auto"/>
        <w:left w:val="none" w:sz="0" w:space="0" w:color="auto"/>
        <w:bottom w:val="none" w:sz="0" w:space="0" w:color="auto"/>
        <w:right w:val="none" w:sz="0" w:space="0" w:color="auto"/>
      </w:divBdr>
    </w:div>
    <w:div w:id="657076758">
      <w:bodyDiv w:val="1"/>
      <w:marLeft w:val="0"/>
      <w:marRight w:val="0"/>
      <w:marTop w:val="0"/>
      <w:marBottom w:val="0"/>
      <w:divBdr>
        <w:top w:val="none" w:sz="0" w:space="0" w:color="auto"/>
        <w:left w:val="none" w:sz="0" w:space="0" w:color="auto"/>
        <w:bottom w:val="none" w:sz="0" w:space="0" w:color="auto"/>
        <w:right w:val="none" w:sz="0" w:space="0" w:color="auto"/>
      </w:divBdr>
    </w:div>
    <w:div w:id="657266853">
      <w:bodyDiv w:val="1"/>
      <w:marLeft w:val="0"/>
      <w:marRight w:val="0"/>
      <w:marTop w:val="0"/>
      <w:marBottom w:val="0"/>
      <w:divBdr>
        <w:top w:val="none" w:sz="0" w:space="0" w:color="auto"/>
        <w:left w:val="none" w:sz="0" w:space="0" w:color="auto"/>
        <w:bottom w:val="none" w:sz="0" w:space="0" w:color="auto"/>
        <w:right w:val="none" w:sz="0" w:space="0" w:color="auto"/>
      </w:divBdr>
    </w:div>
    <w:div w:id="657610657">
      <w:bodyDiv w:val="1"/>
      <w:marLeft w:val="0"/>
      <w:marRight w:val="0"/>
      <w:marTop w:val="0"/>
      <w:marBottom w:val="0"/>
      <w:divBdr>
        <w:top w:val="none" w:sz="0" w:space="0" w:color="auto"/>
        <w:left w:val="none" w:sz="0" w:space="0" w:color="auto"/>
        <w:bottom w:val="none" w:sz="0" w:space="0" w:color="auto"/>
        <w:right w:val="none" w:sz="0" w:space="0" w:color="auto"/>
      </w:divBdr>
    </w:div>
    <w:div w:id="658071187">
      <w:bodyDiv w:val="1"/>
      <w:marLeft w:val="0"/>
      <w:marRight w:val="0"/>
      <w:marTop w:val="0"/>
      <w:marBottom w:val="0"/>
      <w:divBdr>
        <w:top w:val="none" w:sz="0" w:space="0" w:color="auto"/>
        <w:left w:val="none" w:sz="0" w:space="0" w:color="auto"/>
        <w:bottom w:val="none" w:sz="0" w:space="0" w:color="auto"/>
        <w:right w:val="none" w:sz="0" w:space="0" w:color="auto"/>
      </w:divBdr>
    </w:div>
    <w:div w:id="659387889">
      <w:bodyDiv w:val="1"/>
      <w:marLeft w:val="0"/>
      <w:marRight w:val="0"/>
      <w:marTop w:val="0"/>
      <w:marBottom w:val="0"/>
      <w:divBdr>
        <w:top w:val="none" w:sz="0" w:space="0" w:color="auto"/>
        <w:left w:val="none" w:sz="0" w:space="0" w:color="auto"/>
        <w:bottom w:val="none" w:sz="0" w:space="0" w:color="auto"/>
        <w:right w:val="none" w:sz="0" w:space="0" w:color="auto"/>
      </w:divBdr>
    </w:div>
    <w:div w:id="660163156">
      <w:bodyDiv w:val="1"/>
      <w:marLeft w:val="0"/>
      <w:marRight w:val="0"/>
      <w:marTop w:val="0"/>
      <w:marBottom w:val="0"/>
      <w:divBdr>
        <w:top w:val="none" w:sz="0" w:space="0" w:color="auto"/>
        <w:left w:val="none" w:sz="0" w:space="0" w:color="auto"/>
        <w:bottom w:val="none" w:sz="0" w:space="0" w:color="auto"/>
        <w:right w:val="none" w:sz="0" w:space="0" w:color="auto"/>
      </w:divBdr>
    </w:div>
    <w:div w:id="661812600">
      <w:bodyDiv w:val="1"/>
      <w:marLeft w:val="0"/>
      <w:marRight w:val="0"/>
      <w:marTop w:val="0"/>
      <w:marBottom w:val="0"/>
      <w:divBdr>
        <w:top w:val="none" w:sz="0" w:space="0" w:color="auto"/>
        <w:left w:val="none" w:sz="0" w:space="0" w:color="auto"/>
        <w:bottom w:val="none" w:sz="0" w:space="0" w:color="auto"/>
        <w:right w:val="none" w:sz="0" w:space="0" w:color="auto"/>
      </w:divBdr>
    </w:div>
    <w:div w:id="661931242">
      <w:bodyDiv w:val="1"/>
      <w:marLeft w:val="0"/>
      <w:marRight w:val="0"/>
      <w:marTop w:val="0"/>
      <w:marBottom w:val="0"/>
      <w:divBdr>
        <w:top w:val="none" w:sz="0" w:space="0" w:color="auto"/>
        <w:left w:val="none" w:sz="0" w:space="0" w:color="auto"/>
        <w:bottom w:val="none" w:sz="0" w:space="0" w:color="auto"/>
        <w:right w:val="none" w:sz="0" w:space="0" w:color="auto"/>
      </w:divBdr>
    </w:div>
    <w:div w:id="661935839">
      <w:bodyDiv w:val="1"/>
      <w:marLeft w:val="0"/>
      <w:marRight w:val="0"/>
      <w:marTop w:val="0"/>
      <w:marBottom w:val="0"/>
      <w:divBdr>
        <w:top w:val="none" w:sz="0" w:space="0" w:color="auto"/>
        <w:left w:val="none" w:sz="0" w:space="0" w:color="auto"/>
        <w:bottom w:val="none" w:sz="0" w:space="0" w:color="auto"/>
        <w:right w:val="none" w:sz="0" w:space="0" w:color="auto"/>
      </w:divBdr>
    </w:div>
    <w:div w:id="662123505">
      <w:bodyDiv w:val="1"/>
      <w:marLeft w:val="0"/>
      <w:marRight w:val="0"/>
      <w:marTop w:val="0"/>
      <w:marBottom w:val="0"/>
      <w:divBdr>
        <w:top w:val="none" w:sz="0" w:space="0" w:color="auto"/>
        <w:left w:val="none" w:sz="0" w:space="0" w:color="auto"/>
        <w:bottom w:val="none" w:sz="0" w:space="0" w:color="auto"/>
        <w:right w:val="none" w:sz="0" w:space="0" w:color="auto"/>
      </w:divBdr>
    </w:div>
    <w:div w:id="662514524">
      <w:bodyDiv w:val="1"/>
      <w:marLeft w:val="0"/>
      <w:marRight w:val="0"/>
      <w:marTop w:val="0"/>
      <w:marBottom w:val="0"/>
      <w:divBdr>
        <w:top w:val="none" w:sz="0" w:space="0" w:color="auto"/>
        <w:left w:val="none" w:sz="0" w:space="0" w:color="auto"/>
        <w:bottom w:val="none" w:sz="0" w:space="0" w:color="auto"/>
        <w:right w:val="none" w:sz="0" w:space="0" w:color="auto"/>
      </w:divBdr>
    </w:div>
    <w:div w:id="663240212">
      <w:bodyDiv w:val="1"/>
      <w:marLeft w:val="0"/>
      <w:marRight w:val="0"/>
      <w:marTop w:val="0"/>
      <w:marBottom w:val="0"/>
      <w:divBdr>
        <w:top w:val="none" w:sz="0" w:space="0" w:color="auto"/>
        <w:left w:val="none" w:sz="0" w:space="0" w:color="auto"/>
        <w:bottom w:val="none" w:sz="0" w:space="0" w:color="auto"/>
        <w:right w:val="none" w:sz="0" w:space="0" w:color="auto"/>
      </w:divBdr>
    </w:div>
    <w:div w:id="664669198">
      <w:bodyDiv w:val="1"/>
      <w:marLeft w:val="0"/>
      <w:marRight w:val="0"/>
      <w:marTop w:val="0"/>
      <w:marBottom w:val="0"/>
      <w:divBdr>
        <w:top w:val="none" w:sz="0" w:space="0" w:color="auto"/>
        <w:left w:val="none" w:sz="0" w:space="0" w:color="auto"/>
        <w:bottom w:val="none" w:sz="0" w:space="0" w:color="auto"/>
        <w:right w:val="none" w:sz="0" w:space="0" w:color="auto"/>
      </w:divBdr>
    </w:div>
    <w:div w:id="664748521">
      <w:bodyDiv w:val="1"/>
      <w:marLeft w:val="0"/>
      <w:marRight w:val="0"/>
      <w:marTop w:val="0"/>
      <w:marBottom w:val="0"/>
      <w:divBdr>
        <w:top w:val="none" w:sz="0" w:space="0" w:color="auto"/>
        <w:left w:val="none" w:sz="0" w:space="0" w:color="auto"/>
        <w:bottom w:val="none" w:sz="0" w:space="0" w:color="auto"/>
        <w:right w:val="none" w:sz="0" w:space="0" w:color="auto"/>
      </w:divBdr>
    </w:div>
    <w:div w:id="664866902">
      <w:bodyDiv w:val="1"/>
      <w:marLeft w:val="0"/>
      <w:marRight w:val="0"/>
      <w:marTop w:val="0"/>
      <w:marBottom w:val="0"/>
      <w:divBdr>
        <w:top w:val="none" w:sz="0" w:space="0" w:color="auto"/>
        <w:left w:val="none" w:sz="0" w:space="0" w:color="auto"/>
        <w:bottom w:val="none" w:sz="0" w:space="0" w:color="auto"/>
        <w:right w:val="none" w:sz="0" w:space="0" w:color="auto"/>
      </w:divBdr>
    </w:div>
    <w:div w:id="665017163">
      <w:bodyDiv w:val="1"/>
      <w:marLeft w:val="0"/>
      <w:marRight w:val="0"/>
      <w:marTop w:val="0"/>
      <w:marBottom w:val="0"/>
      <w:divBdr>
        <w:top w:val="none" w:sz="0" w:space="0" w:color="auto"/>
        <w:left w:val="none" w:sz="0" w:space="0" w:color="auto"/>
        <w:bottom w:val="none" w:sz="0" w:space="0" w:color="auto"/>
        <w:right w:val="none" w:sz="0" w:space="0" w:color="auto"/>
      </w:divBdr>
    </w:div>
    <w:div w:id="665019082">
      <w:bodyDiv w:val="1"/>
      <w:marLeft w:val="0"/>
      <w:marRight w:val="0"/>
      <w:marTop w:val="0"/>
      <w:marBottom w:val="0"/>
      <w:divBdr>
        <w:top w:val="none" w:sz="0" w:space="0" w:color="auto"/>
        <w:left w:val="none" w:sz="0" w:space="0" w:color="auto"/>
        <w:bottom w:val="none" w:sz="0" w:space="0" w:color="auto"/>
        <w:right w:val="none" w:sz="0" w:space="0" w:color="auto"/>
      </w:divBdr>
    </w:div>
    <w:div w:id="666324710">
      <w:bodyDiv w:val="1"/>
      <w:marLeft w:val="0"/>
      <w:marRight w:val="0"/>
      <w:marTop w:val="0"/>
      <w:marBottom w:val="0"/>
      <w:divBdr>
        <w:top w:val="none" w:sz="0" w:space="0" w:color="auto"/>
        <w:left w:val="none" w:sz="0" w:space="0" w:color="auto"/>
        <w:bottom w:val="none" w:sz="0" w:space="0" w:color="auto"/>
        <w:right w:val="none" w:sz="0" w:space="0" w:color="auto"/>
      </w:divBdr>
    </w:div>
    <w:div w:id="666909701">
      <w:bodyDiv w:val="1"/>
      <w:marLeft w:val="0"/>
      <w:marRight w:val="0"/>
      <w:marTop w:val="0"/>
      <w:marBottom w:val="0"/>
      <w:divBdr>
        <w:top w:val="none" w:sz="0" w:space="0" w:color="auto"/>
        <w:left w:val="none" w:sz="0" w:space="0" w:color="auto"/>
        <w:bottom w:val="none" w:sz="0" w:space="0" w:color="auto"/>
        <w:right w:val="none" w:sz="0" w:space="0" w:color="auto"/>
      </w:divBdr>
    </w:div>
    <w:div w:id="668093951">
      <w:bodyDiv w:val="1"/>
      <w:marLeft w:val="0"/>
      <w:marRight w:val="0"/>
      <w:marTop w:val="0"/>
      <w:marBottom w:val="0"/>
      <w:divBdr>
        <w:top w:val="none" w:sz="0" w:space="0" w:color="auto"/>
        <w:left w:val="none" w:sz="0" w:space="0" w:color="auto"/>
        <w:bottom w:val="none" w:sz="0" w:space="0" w:color="auto"/>
        <w:right w:val="none" w:sz="0" w:space="0" w:color="auto"/>
      </w:divBdr>
    </w:div>
    <w:div w:id="669260312">
      <w:bodyDiv w:val="1"/>
      <w:marLeft w:val="0"/>
      <w:marRight w:val="0"/>
      <w:marTop w:val="0"/>
      <w:marBottom w:val="0"/>
      <w:divBdr>
        <w:top w:val="none" w:sz="0" w:space="0" w:color="auto"/>
        <w:left w:val="none" w:sz="0" w:space="0" w:color="auto"/>
        <w:bottom w:val="none" w:sz="0" w:space="0" w:color="auto"/>
        <w:right w:val="none" w:sz="0" w:space="0" w:color="auto"/>
      </w:divBdr>
    </w:div>
    <w:div w:id="669871214">
      <w:bodyDiv w:val="1"/>
      <w:marLeft w:val="0"/>
      <w:marRight w:val="0"/>
      <w:marTop w:val="0"/>
      <w:marBottom w:val="0"/>
      <w:divBdr>
        <w:top w:val="none" w:sz="0" w:space="0" w:color="auto"/>
        <w:left w:val="none" w:sz="0" w:space="0" w:color="auto"/>
        <w:bottom w:val="none" w:sz="0" w:space="0" w:color="auto"/>
        <w:right w:val="none" w:sz="0" w:space="0" w:color="auto"/>
      </w:divBdr>
    </w:div>
    <w:div w:id="670177743">
      <w:bodyDiv w:val="1"/>
      <w:marLeft w:val="0"/>
      <w:marRight w:val="0"/>
      <w:marTop w:val="0"/>
      <w:marBottom w:val="0"/>
      <w:divBdr>
        <w:top w:val="none" w:sz="0" w:space="0" w:color="auto"/>
        <w:left w:val="none" w:sz="0" w:space="0" w:color="auto"/>
        <w:bottom w:val="none" w:sz="0" w:space="0" w:color="auto"/>
        <w:right w:val="none" w:sz="0" w:space="0" w:color="auto"/>
      </w:divBdr>
    </w:div>
    <w:div w:id="671689737">
      <w:bodyDiv w:val="1"/>
      <w:marLeft w:val="0"/>
      <w:marRight w:val="0"/>
      <w:marTop w:val="0"/>
      <w:marBottom w:val="0"/>
      <w:divBdr>
        <w:top w:val="none" w:sz="0" w:space="0" w:color="auto"/>
        <w:left w:val="none" w:sz="0" w:space="0" w:color="auto"/>
        <w:bottom w:val="none" w:sz="0" w:space="0" w:color="auto"/>
        <w:right w:val="none" w:sz="0" w:space="0" w:color="auto"/>
      </w:divBdr>
    </w:div>
    <w:div w:id="674649754">
      <w:bodyDiv w:val="1"/>
      <w:marLeft w:val="0"/>
      <w:marRight w:val="0"/>
      <w:marTop w:val="0"/>
      <w:marBottom w:val="0"/>
      <w:divBdr>
        <w:top w:val="none" w:sz="0" w:space="0" w:color="auto"/>
        <w:left w:val="none" w:sz="0" w:space="0" w:color="auto"/>
        <w:bottom w:val="none" w:sz="0" w:space="0" w:color="auto"/>
        <w:right w:val="none" w:sz="0" w:space="0" w:color="auto"/>
      </w:divBdr>
    </w:div>
    <w:div w:id="674843976">
      <w:bodyDiv w:val="1"/>
      <w:marLeft w:val="0"/>
      <w:marRight w:val="0"/>
      <w:marTop w:val="0"/>
      <w:marBottom w:val="0"/>
      <w:divBdr>
        <w:top w:val="none" w:sz="0" w:space="0" w:color="auto"/>
        <w:left w:val="none" w:sz="0" w:space="0" w:color="auto"/>
        <w:bottom w:val="none" w:sz="0" w:space="0" w:color="auto"/>
        <w:right w:val="none" w:sz="0" w:space="0" w:color="auto"/>
      </w:divBdr>
    </w:div>
    <w:div w:id="676426919">
      <w:bodyDiv w:val="1"/>
      <w:marLeft w:val="0"/>
      <w:marRight w:val="0"/>
      <w:marTop w:val="0"/>
      <w:marBottom w:val="0"/>
      <w:divBdr>
        <w:top w:val="none" w:sz="0" w:space="0" w:color="auto"/>
        <w:left w:val="none" w:sz="0" w:space="0" w:color="auto"/>
        <w:bottom w:val="none" w:sz="0" w:space="0" w:color="auto"/>
        <w:right w:val="none" w:sz="0" w:space="0" w:color="auto"/>
      </w:divBdr>
    </w:div>
    <w:div w:id="677079984">
      <w:bodyDiv w:val="1"/>
      <w:marLeft w:val="0"/>
      <w:marRight w:val="0"/>
      <w:marTop w:val="0"/>
      <w:marBottom w:val="0"/>
      <w:divBdr>
        <w:top w:val="none" w:sz="0" w:space="0" w:color="auto"/>
        <w:left w:val="none" w:sz="0" w:space="0" w:color="auto"/>
        <w:bottom w:val="none" w:sz="0" w:space="0" w:color="auto"/>
        <w:right w:val="none" w:sz="0" w:space="0" w:color="auto"/>
      </w:divBdr>
    </w:div>
    <w:div w:id="677662791">
      <w:bodyDiv w:val="1"/>
      <w:marLeft w:val="0"/>
      <w:marRight w:val="0"/>
      <w:marTop w:val="0"/>
      <w:marBottom w:val="0"/>
      <w:divBdr>
        <w:top w:val="none" w:sz="0" w:space="0" w:color="auto"/>
        <w:left w:val="none" w:sz="0" w:space="0" w:color="auto"/>
        <w:bottom w:val="none" w:sz="0" w:space="0" w:color="auto"/>
        <w:right w:val="none" w:sz="0" w:space="0" w:color="auto"/>
      </w:divBdr>
    </w:div>
    <w:div w:id="677734095">
      <w:bodyDiv w:val="1"/>
      <w:marLeft w:val="0"/>
      <w:marRight w:val="0"/>
      <w:marTop w:val="0"/>
      <w:marBottom w:val="0"/>
      <w:divBdr>
        <w:top w:val="none" w:sz="0" w:space="0" w:color="auto"/>
        <w:left w:val="none" w:sz="0" w:space="0" w:color="auto"/>
        <w:bottom w:val="none" w:sz="0" w:space="0" w:color="auto"/>
        <w:right w:val="none" w:sz="0" w:space="0" w:color="auto"/>
      </w:divBdr>
    </w:div>
    <w:div w:id="678627142">
      <w:bodyDiv w:val="1"/>
      <w:marLeft w:val="0"/>
      <w:marRight w:val="0"/>
      <w:marTop w:val="0"/>
      <w:marBottom w:val="0"/>
      <w:divBdr>
        <w:top w:val="none" w:sz="0" w:space="0" w:color="auto"/>
        <w:left w:val="none" w:sz="0" w:space="0" w:color="auto"/>
        <w:bottom w:val="none" w:sz="0" w:space="0" w:color="auto"/>
        <w:right w:val="none" w:sz="0" w:space="0" w:color="auto"/>
      </w:divBdr>
    </w:div>
    <w:div w:id="680163237">
      <w:bodyDiv w:val="1"/>
      <w:marLeft w:val="0"/>
      <w:marRight w:val="0"/>
      <w:marTop w:val="0"/>
      <w:marBottom w:val="0"/>
      <w:divBdr>
        <w:top w:val="none" w:sz="0" w:space="0" w:color="auto"/>
        <w:left w:val="none" w:sz="0" w:space="0" w:color="auto"/>
        <w:bottom w:val="none" w:sz="0" w:space="0" w:color="auto"/>
        <w:right w:val="none" w:sz="0" w:space="0" w:color="auto"/>
      </w:divBdr>
    </w:div>
    <w:div w:id="680205498">
      <w:bodyDiv w:val="1"/>
      <w:marLeft w:val="0"/>
      <w:marRight w:val="0"/>
      <w:marTop w:val="0"/>
      <w:marBottom w:val="0"/>
      <w:divBdr>
        <w:top w:val="none" w:sz="0" w:space="0" w:color="auto"/>
        <w:left w:val="none" w:sz="0" w:space="0" w:color="auto"/>
        <w:bottom w:val="none" w:sz="0" w:space="0" w:color="auto"/>
        <w:right w:val="none" w:sz="0" w:space="0" w:color="auto"/>
      </w:divBdr>
    </w:div>
    <w:div w:id="681516739">
      <w:bodyDiv w:val="1"/>
      <w:marLeft w:val="0"/>
      <w:marRight w:val="0"/>
      <w:marTop w:val="0"/>
      <w:marBottom w:val="0"/>
      <w:divBdr>
        <w:top w:val="none" w:sz="0" w:space="0" w:color="auto"/>
        <w:left w:val="none" w:sz="0" w:space="0" w:color="auto"/>
        <w:bottom w:val="none" w:sz="0" w:space="0" w:color="auto"/>
        <w:right w:val="none" w:sz="0" w:space="0" w:color="auto"/>
      </w:divBdr>
    </w:div>
    <w:div w:id="683048360">
      <w:bodyDiv w:val="1"/>
      <w:marLeft w:val="0"/>
      <w:marRight w:val="0"/>
      <w:marTop w:val="0"/>
      <w:marBottom w:val="0"/>
      <w:divBdr>
        <w:top w:val="none" w:sz="0" w:space="0" w:color="auto"/>
        <w:left w:val="none" w:sz="0" w:space="0" w:color="auto"/>
        <w:bottom w:val="none" w:sz="0" w:space="0" w:color="auto"/>
        <w:right w:val="none" w:sz="0" w:space="0" w:color="auto"/>
      </w:divBdr>
    </w:div>
    <w:div w:id="683290053">
      <w:bodyDiv w:val="1"/>
      <w:marLeft w:val="0"/>
      <w:marRight w:val="0"/>
      <w:marTop w:val="0"/>
      <w:marBottom w:val="0"/>
      <w:divBdr>
        <w:top w:val="none" w:sz="0" w:space="0" w:color="auto"/>
        <w:left w:val="none" w:sz="0" w:space="0" w:color="auto"/>
        <w:bottom w:val="none" w:sz="0" w:space="0" w:color="auto"/>
        <w:right w:val="none" w:sz="0" w:space="0" w:color="auto"/>
      </w:divBdr>
    </w:div>
    <w:div w:id="685717425">
      <w:bodyDiv w:val="1"/>
      <w:marLeft w:val="0"/>
      <w:marRight w:val="0"/>
      <w:marTop w:val="0"/>
      <w:marBottom w:val="0"/>
      <w:divBdr>
        <w:top w:val="none" w:sz="0" w:space="0" w:color="auto"/>
        <w:left w:val="none" w:sz="0" w:space="0" w:color="auto"/>
        <w:bottom w:val="none" w:sz="0" w:space="0" w:color="auto"/>
        <w:right w:val="none" w:sz="0" w:space="0" w:color="auto"/>
      </w:divBdr>
    </w:div>
    <w:div w:id="685786231">
      <w:bodyDiv w:val="1"/>
      <w:marLeft w:val="0"/>
      <w:marRight w:val="0"/>
      <w:marTop w:val="0"/>
      <w:marBottom w:val="0"/>
      <w:divBdr>
        <w:top w:val="none" w:sz="0" w:space="0" w:color="auto"/>
        <w:left w:val="none" w:sz="0" w:space="0" w:color="auto"/>
        <w:bottom w:val="none" w:sz="0" w:space="0" w:color="auto"/>
        <w:right w:val="none" w:sz="0" w:space="0" w:color="auto"/>
      </w:divBdr>
    </w:div>
    <w:div w:id="685793451">
      <w:bodyDiv w:val="1"/>
      <w:marLeft w:val="0"/>
      <w:marRight w:val="0"/>
      <w:marTop w:val="0"/>
      <w:marBottom w:val="0"/>
      <w:divBdr>
        <w:top w:val="none" w:sz="0" w:space="0" w:color="auto"/>
        <w:left w:val="none" w:sz="0" w:space="0" w:color="auto"/>
        <w:bottom w:val="none" w:sz="0" w:space="0" w:color="auto"/>
        <w:right w:val="none" w:sz="0" w:space="0" w:color="auto"/>
      </w:divBdr>
    </w:div>
    <w:div w:id="686174285">
      <w:bodyDiv w:val="1"/>
      <w:marLeft w:val="0"/>
      <w:marRight w:val="0"/>
      <w:marTop w:val="0"/>
      <w:marBottom w:val="0"/>
      <w:divBdr>
        <w:top w:val="none" w:sz="0" w:space="0" w:color="auto"/>
        <w:left w:val="none" w:sz="0" w:space="0" w:color="auto"/>
        <w:bottom w:val="none" w:sz="0" w:space="0" w:color="auto"/>
        <w:right w:val="none" w:sz="0" w:space="0" w:color="auto"/>
      </w:divBdr>
    </w:div>
    <w:div w:id="688021726">
      <w:bodyDiv w:val="1"/>
      <w:marLeft w:val="0"/>
      <w:marRight w:val="0"/>
      <w:marTop w:val="0"/>
      <w:marBottom w:val="0"/>
      <w:divBdr>
        <w:top w:val="none" w:sz="0" w:space="0" w:color="auto"/>
        <w:left w:val="none" w:sz="0" w:space="0" w:color="auto"/>
        <w:bottom w:val="none" w:sz="0" w:space="0" w:color="auto"/>
        <w:right w:val="none" w:sz="0" w:space="0" w:color="auto"/>
      </w:divBdr>
    </w:div>
    <w:div w:id="688069802">
      <w:bodyDiv w:val="1"/>
      <w:marLeft w:val="0"/>
      <w:marRight w:val="0"/>
      <w:marTop w:val="0"/>
      <w:marBottom w:val="0"/>
      <w:divBdr>
        <w:top w:val="none" w:sz="0" w:space="0" w:color="auto"/>
        <w:left w:val="none" w:sz="0" w:space="0" w:color="auto"/>
        <w:bottom w:val="none" w:sz="0" w:space="0" w:color="auto"/>
        <w:right w:val="none" w:sz="0" w:space="0" w:color="auto"/>
      </w:divBdr>
    </w:div>
    <w:div w:id="689332302">
      <w:bodyDiv w:val="1"/>
      <w:marLeft w:val="0"/>
      <w:marRight w:val="0"/>
      <w:marTop w:val="0"/>
      <w:marBottom w:val="0"/>
      <w:divBdr>
        <w:top w:val="none" w:sz="0" w:space="0" w:color="auto"/>
        <w:left w:val="none" w:sz="0" w:space="0" w:color="auto"/>
        <w:bottom w:val="none" w:sz="0" w:space="0" w:color="auto"/>
        <w:right w:val="none" w:sz="0" w:space="0" w:color="auto"/>
      </w:divBdr>
    </w:div>
    <w:div w:id="691691143">
      <w:bodyDiv w:val="1"/>
      <w:marLeft w:val="0"/>
      <w:marRight w:val="0"/>
      <w:marTop w:val="0"/>
      <w:marBottom w:val="0"/>
      <w:divBdr>
        <w:top w:val="none" w:sz="0" w:space="0" w:color="auto"/>
        <w:left w:val="none" w:sz="0" w:space="0" w:color="auto"/>
        <w:bottom w:val="none" w:sz="0" w:space="0" w:color="auto"/>
        <w:right w:val="none" w:sz="0" w:space="0" w:color="auto"/>
      </w:divBdr>
    </w:div>
    <w:div w:id="693069907">
      <w:bodyDiv w:val="1"/>
      <w:marLeft w:val="0"/>
      <w:marRight w:val="0"/>
      <w:marTop w:val="0"/>
      <w:marBottom w:val="0"/>
      <w:divBdr>
        <w:top w:val="none" w:sz="0" w:space="0" w:color="auto"/>
        <w:left w:val="none" w:sz="0" w:space="0" w:color="auto"/>
        <w:bottom w:val="none" w:sz="0" w:space="0" w:color="auto"/>
        <w:right w:val="none" w:sz="0" w:space="0" w:color="auto"/>
      </w:divBdr>
    </w:div>
    <w:div w:id="694307167">
      <w:bodyDiv w:val="1"/>
      <w:marLeft w:val="0"/>
      <w:marRight w:val="0"/>
      <w:marTop w:val="0"/>
      <w:marBottom w:val="0"/>
      <w:divBdr>
        <w:top w:val="none" w:sz="0" w:space="0" w:color="auto"/>
        <w:left w:val="none" w:sz="0" w:space="0" w:color="auto"/>
        <w:bottom w:val="none" w:sz="0" w:space="0" w:color="auto"/>
        <w:right w:val="none" w:sz="0" w:space="0" w:color="auto"/>
      </w:divBdr>
    </w:div>
    <w:div w:id="694892413">
      <w:bodyDiv w:val="1"/>
      <w:marLeft w:val="0"/>
      <w:marRight w:val="0"/>
      <w:marTop w:val="0"/>
      <w:marBottom w:val="0"/>
      <w:divBdr>
        <w:top w:val="none" w:sz="0" w:space="0" w:color="auto"/>
        <w:left w:val="none" w:sz="0" w:space="0" w:color="auto"/>
        <w:bottom w:val="none" w:sz="0" w:space="0" w:color="auto"/>
        <w:right w:val="none" w:sz="0" w:space="0" w:color="auto"/>
      </w:divBdr>
    </w:div>
    <w:div w:id="698360772">
      <w:bodyDiv w:val="1"/>
      <w:marLeft w:val="0"/>
      <w:marRight w:val="0"/>
      <w:marTop w:val="0"/>
      <w:marBottom w:val="0"/>
      <w:divBdr>
        <w:top w:val="none" w:sz="0" w:space="0" w:color="auto"/>
        <w:left w:val="none" w:sz="0" w:space="0" w:color="auto"/>
        <w:bottom w:val="none" w:sz="0" w:space="0" w:color="auto"/>
        <w:right w:val="none" w:sz="0" w:space="0" w:color="auto"/>
      </w:divBdr>
    </w:div>
    <w:div w:id="700588464">
      <w:bodyDiv w:val="1"/>
      <w:marLeft w:val="0"/>
      <w:marRight w:val="0"/>
      <w:marTop w:val="0"/>
      <w:marBottom w:val="0"/>
      <w:divBdr>
        <w:top w:val="none" w:sz="0" w:space="0" w:color="auto"/>
        <w:left w:val="none" w:sz="0" w:space="0" w:color="auto"/>
        <w:bottom w:val="none" w:sz="0" w:space="0" w:color="auto"/>
        <w:right w:val="none" w:sz="0" w:space="0" w:color="auto"/>
      </w:divBdr>
    </w:div>
    <w:div w:id="700859135">
      <w:bodyDiv w:val="1"/>
      <w:marLeft w:val="0"/>
      <w:marRight w:val="0"/>
      <w:marTop w:val="0"/>
      <w:marBottom w:val="0"/>
      <w:divBdr>
        <w:top w:val="none" w:sz="0" w:space="0" w:color="auto"/>
        <w:left w:val="none" w:sz="0" w:space="0" w:color="auto"/>
        <w:bottom w:val="none" w:sz="0" w:space="0" w:color="auto"/>
        <w:right w:val="none" w:sz="0" w:space="0" w:color="auto"/>
      </w:divBdr>
    </w:div>
    <w:div w:id="701176655">
      <w:bodyDiv w:val="1"/>
      <w:marLeft w:val="0"/>
      <w:marRight w:val="0"/>
      <w:marTop w:val="0"/>
      <w:marBottom w:val="0"/>
      <w:divBdr>
        <w:top w:val="none" w:sz="0" w:space="0" w:color="auto"/>
        <w:left w:val="none" w:sz="0" w:space="0" w:color="auto"/>
        <w:bottom w:val="none" w:sz="0" w:space="0" w:color="auto"/>
        <w:right w:val="none" w:sz="0" w:space="0" w:color="auto"/>
      </w:divBdr>
    </w:div>
    <w:div w:id="701710076">
      <w:bodyDiv w:val="1"/>
      <w:marLeft w:val="0"/>
      <w:marRight w:val="0"/>
      <w:marTop w:val="0"/>
      <w:marBottom w:val="0"/>
      <w:divBdr>
        <w:top w:val="none" w:sz="0" w:space="0" w:color="auto"/>
        <w:left w:val="none" w:sz="0" w:space="0" w:color="auto"/>
        <w:bottom w:val="none" w:sz="0" w:space="0" w:color="auto"/>
        <w:right w:val="none" w:sz="0" w:space="0" w:color="auto"/>
      </w:divBdr>
    </w:div>
    <w:div w:id="702677879">
      <w:bodyDiv w:val="1"/>
      <w:marLeft w:val="0"/>
      <w:marRight w:val="0"/>
      <w:marTop w:val="0"/>
      <w:marBottom w:val="0"/>
      <w:divBdr>
        <w:top w:val="none" w:sz="0" w:space="0" w:color="auto"/>
        <w:left w:val="none" w:sz="0" w:space="0" w:color="auto"/>
        <w:bottom w:val="none" w:sz="0" w:space="0" w:color="auto"/>
        <w:right w:val="none" w:sz="0" w:space="0" w:color="auto"/>
      </w:divBdr>
    </w:div>
    <w:div w:id="702947210">
      <w:bodyDiv w:val="1"/>
      <w:marLeft w:val="0"/>
      <w:marRight w:val="0"/>
      <w:marTop w:val="0"/>
      <w:marBottom w:val="0"/>
      <w:divBdr>
        <w:top w:val="none" w:sz="0" w:space="0" w:color="auto"/>
        <w:left w:val="none" w:sz="0" w:space="0" w:color="auto"/>
        <w:bottom w:val="none" w:sz="0" w:space="0" w:color="auto"/>
        <w:right w:val="none" w:sz="0" w:space="0" w:color="auto"/>
      </w:divBdr>
    </w:div>
    <w:div w:id="704673817">
      <w:bodyDiv w:val="1"/>
      <w:marLeft w:val="0"/>
      <w:marRight w:val="0"/>
      <w:marTop w:val="0"/>
      <w:marBottom w:val="0"/>
      <w:divBdr>
        <w:top w:val="none" w:sz="0" w:space="0" w:color="auto"/>
        <w:left w:val="none" w:sz="0" w:space="0" w:color="auto"/>
        <w:bottom w:val="none" w:sz="0" w:space="0" w:color="auto"/>
        <w:right w:val="none" w:sz="0" w:space="0" w:color="auto"/>
      </w:divBdr>
    </w:div>
    <w:div w:id="704911776">
      <w:bodyDiv w:val="1"/>
      <w:marLeft w:val="0"/>
      <w:marRight w:val="0"/>
      <w:marTop w:val="0"/>
      <w:marBottom w:val="0"/>
      <w:divBdr>
        <w:top w:val="none" w:sz="0" w:space="0" w:color="auto"/>
        <w:left w:val="none" w:sz="0" w:space="0" w:color="auto"/>
        <w:bottom w:val="none" w:sz="0" w:space="0" w:color="auto"/>
        <w:right w:val="none" w:sz="0" w:space="0" w:color="auto"/>
      </w:divBdr>
    </w:div>
    <w:div w:id="705495044">
      <w:bodyDiv w:val="1"/>
      <w:marLeft w:val="0"/>
      <w:marRight w:val="0"/>
      <w:marTop w:val="0"/>
      <w:marBottom w:val="0"/>
      <w:divBdr>
        <w:top w:val="none" w:sz="0" w:space="0" w:color="auto"/>
        <w:left w:val="none" w:sz="0" w:space="0" w:color="auto"/>
        <w:bottom w:val="none" w:sz="0" w:space="0" w:color="auto"/>
        <w:right w:val="none" w:sz="0" w:space="0" w:color="auto"/>
      </w:divBdr>
    </w:div>
    <w:div w:id="705526434">
      <w:bodyDiv w:val="1"/>
      <w:marLeft w:val="0"/>
      <w:marRight w:val="0"/>
      <w:marTop w:val="0"/>
      <w:marBottom w:val="0"/>
      <w:divBdr>
        <w:top w:val="none" w:sz="0" w:space="0" w:color="auto"/>
        <w:left w:val="none" w:sz="0" w:space="0" w:color="auto"/>
        <w:bottom w:val="none" w:sz="0" w:space="0" w:color="auto"/>
        <w:right w:val="none" w:sz="0" w:space="0" w:color="auto"/>
      </w:divBdr>
    </w:div>
    <w:div w:id="707295037">
      <w:bodyDiv w:val="1"/>
      <w:marLeft w:val="0"/>
      <w:marRight w:val="0"/>
      <w:marTop w:val="0"/>
      <w:marBottom w:val="0"/>
      <w:divBdr>
        <w:top w:val="none" w:sz="0" w:space="0" w:color="auto"/>
        <w:left w:val="none" w:sz="0" w:space="0" w:color="auto"/>
        <w:bottom w:val="none" w:sz="0" w:space="0" w:color="auto"/>
        <w:right w:val="none" w:sz="0" w:space="0" w:color="auto"/>
      </w:divBdr>
    </w:div>
    <w:div w:id="708648942">
      <w:bodyDiv w:val="1"/>
      <w:marLeft w:val="0"/>
      <w:marRight w:val="0"/>
      <w:marTop w:val="0"/>
      <w:marBottom w:val="0"/>
      <w:divBdr>
        <w:top w:val="none" w:sz="0" w:space="0" w:color="auto"/>
        <w:left w:val="none" w:sz="0" w:space="0" w:color="auto"/>
        <w:bottom w:val="none" w:sz="0" w:space="0" w:color="auto"/>
        <w:right w:val="none" w:sz="0" w:space="0" w:color="auto"/>
      </w:divBdr>
    </w:div>
    <w:div w:id="710112229">
      <w:bodyDiv w:val="1"/>
      <w:marLeft w:val="0"/>
      <w:marRight w:val="0"/>
      <w:marTop w:val="0"/>
      <w:marBottom w:val="0"/>
      <w:divBdr>
        <w:top w:val="none" w:sz="0" w:space="0" w:color="auto"/>
        <w:left w:val="none" w:sz="0" w:space="0" w:color="auto"/>
        <w:bottom w:val="none" w:sz="0" w:space="0" w:color="auto"/>
        <w:right w:val="none" w:sz="0" w:space="0" w:color="auto"/>
      </w:divBdr>
    </w:div>
    <w:div w:id="710803850">
      <w:bodyDiv w:val="1"/>
      <w:marLeft w:val="0"/>
      <w:marRight w:val="0"/>
      <w:marTop w:val="0"/>
      <w:marBottom w:val="0"/>
      <w:divBdr>
        <w:top w:val="none" w:sz="0" w:space="0" w:color="auto"/>
        <w:left w:val="none" w:sz="0" w:space="0" w:color="auto"/>
        <w:bottom w:val="none" w:sz="0" w:space="0" w:color="auto"/>
        <w:right w:val="none" w:sz="0" w:space="0" w:color="auto"/>
      </w:divBdr>
    </w:div>
    <w:div w:id="711421190">
      <w:bodyDiv w:val="1"/>
      <w:marLeft w:val="0"/>
      <w:marRight w:val="0"/>
      <w:marTop w:val="0"/>
      <w:marBottom w:val="0"/>
      <w:divBdr>
        <w:top w:val="none" w:sz="0" w:space="0" w:color="auto"/>
        <w:left w:val="none" w:sz="0" w:space="0" w:color="auto"/>
        <w:bottom w:val="none" w:sz="0" w:space="0" w:color="auto"/>
        <w:right w:val="none" w:sz="0" w:space="0" w:color="auto"/>
      </w:divBdr>
    </w:div>
    <w:div w:id="712311698">
      <w:bodyDiv w:val="1"/>
      <w:marLeft w:val="0"/>
      <w:marRight w:val="0"/>
      <w:marTop w:val="0"/>
      <w:marBottom w:val="0"/>
      <w:divBdr>
        <w:top w:val="none" w:sz="0" w:space="0" w:color="auto"/>
        <w:left w:val="none" w:sz="0" w:space="0" w:color="auto"/>
        <w:bottom w:val="none" w:sz="0" w:space="0" w:color="auto"/>
        <w:right w:val="none" w:sz="0" w:space="0" w:color="auto"/>
      </w:divBdr>
    </w:div>
    <w:div w:id="712925843">
      <w:bodyDiv w:val="1"/>
      <w:marLeft w:val="0"/>
      <w:marRight w:val="0"/>
      <w:marTop w:val="0"/>
      <w:marBottom w:val="0"/>
      <w:divBdr>
        <w:top w:val="none" w:sz="0" w:space="0" w:color="auto"/>
        <w:left w:val="none" w:sz="0" w:space="0" w:color="auto"/>
        <w:bottom w:val="none" w:sz="0" w:space="0" w:color="auto"/>
        <w:right w:val="none" w:sz="0" w:space="0" w:color="auto"/>
      </w:divBdr>
    </w:div>
    <w:div w:id="712925855">
      <w:bodyDiv w:val="1"/>
      <w:marLeft w:val="0"/>
      <w:marRight w:val="0"/>
      <w:marTop w:val="0"/>
      <w:marBottom w:val="0"/>
      <w:divBdr>
        <w:top w:val="none" w:sz="0" w:space="0" w:color="auto"/>
        <w:left w:val="none" w:sz="0" w:space="0" w:color="auto"/>
        <w:bottom w:val="none" w:sz="0" w:space="0" w:color="auto"/>
        <w:right w:val="none" w:sz="0" w:space="0" w:color="auto"/>
      </w:divBdr>
    </w:div>
    <w:div w:id="713507959">
      <w:bodyDiv w:val="1"/>
      <w:marLeft w:val="0"/>
      <w:marRight w:val="0"/>
      <w:marTop w:val="0"/>
      <w:marBottom w:val="0"/>
      <w:divBdr>
        <w:top w:val="none" w:sz="0" w:space="0" w:color="auto"/>
        <w:left w:val="none" w:sz="0" w:space="0" w:color="auto"/>
        <w:bottom w:val="none" w:sz="0" w:space="0" w:color="auto"/>
        <w:right w:val="none" w:sz="0" w:space="0" w:color="auto"/>
      </w:divBdr>
    </w:div>
    <w:div w:id="713701765">
      <w:bodyDiv w:val="1"/>
      <w:marLeft w:val="0"/>
      <w:marRight w:val="0"/>
      <w:marTop w:val="0"/>
      <w:marBottom w:val="0"/>
      <w:divBdr>
        <w:top w:val="none" w:sz="0" w:space="0" w:color="auto"/>
        <w:left w:val="none" w:sz="0" w:space="0" w:color="auto"/>
        <w:bottom w:val="none" w:sz="0" w:space="0" w:color="auto"/>
        <w:right w:val="none" w:sz="0" w:space="0" w:color="auto"/>
      </w:divBdr>
    </w:div>
    <w:div w:id="714888737">
      <w:bodyDiv w:val="1"/>
      <w:marLeft w:val="0"/>
      <w:marRight w:val="0"/>
      <w:marTop w:val="0"/>
      <w:marBottom w:val="0"/>
      <w:divBdr>
        <w:top w:val="none" w:sz="0" w:space="0" w:color="auto"/>
        <w:left w:val="none" w:sz="0" w:space="0" w:color="auto"/>
        <w:bottom w:val="none" w:sz="0" w:space="0" w:color="auto"/>
        <w:right w:val="none" w:sz="0" w:space="0" w:color="auto"/>
      </w:divBdr>
    </w:div>
    <w:div w:id="715590070">
      <w:bodyDiv w:val="1"/>
      <w:marLeft w:val="0"/>
      <w:marRight w:val="0"/>
      <w:marTop w:val="0"/>
      <w:marBottom w:val="0"/>
      <w:divBdr>
        <w:top w:val="none" w:sz="0" w:space="0" w:color="auto"/>
        <w:left w:val="none" w:sz="0" w:space="0" w:color="auto"/>
        <w:bottom w:val="none" w:sz="0" w:space="0" w:color="auto"/>
        <w:right w:val="none" w:sz="0" w:space="0" w:color="auto"/>
      </w:divBdr>
    </w:div>
    <w:div w:id="715929800">
      <w:bodyDiv w:val="1"/>
      <w:marLeft w:val="0"/>
      <w:marRight w:val="0"/>
      <w:marTop w:val="0"/>
      <w:marBottom w:val="0"/>
      <w:divBdr>
        <w:top w:val="none" w:sz="0" w:space="0" w:color="auto"/>
        <w:left w:val="none" w:sz="0" w:space="0" w:color="auto"/>
        <w:bottom w:val="none" w:sz="0" w:space="0" w:color="auto"/>
        <w:right w:val="none" w:sz="0" w:space="0" w:color="auto"/>
      </w:divBdr>
    </w:div>
    <w:div w:id="716898621">
      <w:bodyDiv w:val="1"/>
      <w:marLeft w:val="0"/>
      <w:marRight w:val="0"/>
      <w:marTop w:val="0"/>
      <w:marBottom w:val="0"/>
      <w:divBdr>
        <w:top w:val="none" w:sz="0" w:space="0" w:color="auto"/>
        <w:left w:val="none" w:sz="0" w:space="0" w:color="auto"/>
        <w:bottom w:val="none" w:sz="0" w:space="0" w:color="auto"/>
        <w:right w:val="none" w:sz="0" w:space="0" w:color="auto"/>
      </w:divBdr>
    </w:div>
    <w:div w:id="716969760">
      <w:bodyDiv w:val="1"/>
      <w:marLeft w:val="0"/>
      <w:marRight w:val="0"/>
      <w:marTop w:val="0"/>
      <w:marBottom w:val="0"/>
      <w:divBdr>
        <w:top w:val="none" w:sz="0" w:space="0" w:color="auto"/>
        <w:left w:val="none" w:sz="0" w:space="0" w:color="auto"/>
        <w:bottom w:val="none" w:sz="0" w:space="0" w:color="auto"/>
        <w:right w:val="none" w:sz="0" w:space="0" w:color="auto"/>
      </w:divBdr>
    </w:div>
    <w:div w:id="720901538">
      <w:bodyDiv w:val="1"/>
      <w:marLeft w:val="0"/>
      <w:marRight w:val="0"/>
      <w:marTop w:val="0"/>
      <w:marBottom w:val="0"/>
      <w:divBdr>
        <w:top w:val="none" w:sz="0" w:space="0" w:color="auto"/>
        <w:left w:val="none" w:sz="0" w:space="0" w:color="auto"/>
        <w:bottom w:val="none" w:sz="0" w:space="0" w:color="auto"/>
        <w:right w:val="none" w:sz="0" w:space="0" w:color="auto"/>
      </w:divBdr>
    </w:div>
    <w:div w:id="721054735">
      <w:bodyDiv w:val="1"/>
      <w:marLeft w:val="0"/>
      <w:marRight w:val="0"/>
      <w:marTop w:val="0"/>
      <w:marBottom w:val="0"/>
      <w:divBdr>
        <w:top w:val="none" w:sz="0" w:space="0" w:color="auto"/>
        <w:left w:val="none" w:sz="0" w:space="0" w:color="auto"/>
        <w:bottom w:val="none" w:sz="0" w:space="0" w:color="auto"/>
        <w:right w:val="none" w:sz="0" w:space="0" w:color="auto"/>
      </w:divBdr>
    </w:div>
    <w:div w:id="721488445">
      <w:bodyDiv w:val="1"/>
      <w:marLeft w:val="0"/>
      <w:marRight w:val="0"/>
      <w:marTop w:val="0"/>
      <w:marBottom w:val="0"/>
      <w:divBdr>
        <w:top w:val="none" w:sz="0" w:space="0" w:color="auto"/>
        <w:left w:val="none" w:sz="0" w:space="0" w:color="auto"/>
        <w:bottom w:val="none" w:sz="0" w:space="0" w:color="auto"/>
        <w:right w:val="none" w:sz="0" w:space="0" w:color="auto"/>
      </w:divBdr>
    </w:div>
    <w:div w:id="722218081">
      <w:bodyDiv w:val="1"/>
      <w:marLeft w:val="0"/>
      <w:marRight w:val="0"/>
      <w:marTop w:val="0"/>
      <w:marBottom w:val="0"/>
      <w:divBdr>
        <w:top w:val="none" w:sz="0" w:space="0" w:color="auto"/>
        <w:left w:val="none" w:sz="0" w:space="0" w:color="auto"/>
        <w:bottom w:val="none" w:sz="0" w:space="0" w:color="auto"/>
        <w:right w:val="none" w:sz="0" w:space="0" w:color="auto"/>
      </w:divBdr>
    </w:div>
    <w:div w:id="722413489">
      <w:bodyDiv w:val="1"/>
      <w:marLeft w:val="0"/>
      <w:marRight w:val="0"/>
      <w:marTop w:val="0"/>
      <w:marBottom w:val="0"/>
      <w:divBdr>
        <w:top w:val="none" w:sz="0" w:space="0" w:color="auto"/>
        <w:left w:val="none" w:sz="0" w:space="0" w:color="auto"/>
        <w:bottom w:val="none" w:sz="0" w:space="0" w:color="auto"/>
        <w:right w:val="none" w:sz="0" w:space="0" w:color="auto"/>
      </w:divBdr>
    </w:div>
    <w:div w:id="723598112">
      <w:bodyDiv w:val="1"/>
      <w:marLeft w:val="0"/>
      <w:marRight w:val="0"/>
      <w:marTop w:val="0"/>
      <w:marBottom w:val="0"/>
      <w:divBdr>
        <w:top w:val="none" w:sz="0" w:space="0" w:color="auto"/>
        <w:left w:val="none" w:sz="0" w:space="0" w:color="auto"/>
        <w:bottom w:val="none" w:sz="0" w:space="0" w:color="auto"/>
        <w:right w:val="none" w:sz="0" w:space="0" w:color="auto"/>
      </w:divBdr>
    </w:div>
    <w:div w:id="724791687">
      <w:bodyDiv w:val="1"/>
      <w:marLeft w:val="0"/>
      <w:marRight w:val="0"/>
      <w:marTop w:val="0"/>
      <w:marBottom w:val="0"/>
      <w:divBdr>
        <w:top w:val="none" w:sz="0" w:space="0" w:color="auto"/>
        <w:left w:val="none" w:sz="0" w:space="0" w:color="auto"/>
        <w:bottom w:val="none" w:sz="0" w:space="0" w:color="auto"/>
        <w:right w:val="none" w:sz="0" w:space="0" w:color="auto"/>
      </w:divBdr>
    </w:div>
    <w:div w:id="725101791">
      <w:bodyDiv w:val="1"/>
      <w:marLeft w:val="0"/>
      <w:marRight w:val="0"/>
      <w:marTop w:val="0"/>
      <w:marBottom w:val="0"/>
      <w:divBdr>
        <w:top w:val="none" w:sz="0" w:space="0" w:color="auto"/>
        <w:left w:val="none" w:sz="0" w:space="0" w:color="auto"/>
        <w:bottom w:val="none" w:sz="0" w:space="0" w:color="auto"/>
        <w:right w:val="none" w:sz="0" w:space="0" w:color="auto"/>
      </w:divBdr>
    </w:div>
    <w:div w:id="725180157">
      <w:bodyDiv w:val="1"/>
      <w:marLeft w:val="0"/>
      <w:marRight w:val="0"/>
      <w:marTop w:val="0"/>
      <w:marBottom w:val="0"/>
      <w:divBdr>
        <w:top w:val="none" w:sz="0" w:space="0" w:color="auto"/>
        <w:left w:val="none" w:sz="0" w:space="0" w:color="auto"/>
        <w:bottom w:val="none" w:sz="0" w:space="0" w:color="auto"/>
        <w:right w:val="none" w:sz="0" w:space="0" w:color="auto"/>
      </w:divBdr>
    </w:div>
    <w:div w:id="725378173">
      <w:bodyDiv w:val="1"/>
      <w:marLeft w:val="0"/>
      <w:marRight w:val="0"/>
      <w:marTop w:val="0"/>
      <w:marBottom w:val="0"/>
      <w:divBdr>
        <w:top w:val="none" w:sz="0" w:space="0" w:color="auto"/>
        <w:left w:val="none" w:sz="0" w:space="0" w:color="auto"/>
        <w:bottom w:val="none" w:sz="0" w:space="0" w:color="auto"/>
        <w:right w:val="none" w:sz="0" w:space="0" w:color="auto"/>
      </w:divBdr>
    </w:div>
    <w:div w:id="729614520">
      <w:bodyDiv w:val="1"/>
      <w:marLeft w:val="0"/>
      <w:marRight w:val="0"/>
      <w:marTop w:val="0"/>
      <w:marBottom w:val="0"/>
      <w:divBdr>
        <w:top w:val="none" w:sz="0" w:space="0" w:color="auto"/>
        <w:left w:val="none" w:sz="0" w:space="0" w:color="auto"/>
        <w:bottom w:val="none" w:sz="0" w:space="0" w:color="auto"/>
        <w:right w:val="none" w:sz="0" w:space="0" w:color="auto"/>
      </w:divBdr>
    </w:div>
    <w:div w:id="729815622">
      <w:bodyDiv w:val="1"/>
      <w:marLeft w:val="0"/>
      <w:marRight w:val="0"/>
      <w:marTop w:val="0"/>
      <w:marBottom w:val="0"/>
      <w:divBdr>
        <w:top w:val="none" w:sz="0" w:space="0" w:color="auto"/>
        <w:left w:val="none" w:sz="0" w:space="0" w:color="auto"/>
        <w:bottom w:val="none" w:sz="0" w:space="0" w:color="auto"/>
        <w:right w:val="none" w:sz="0" w:space="0" w:color="auto"/>
      </w:divBdr>
    </w:div>
    <w:div w:id="730881189">
      <w:bodyDiv w:val="1"/>
      <w:marLeft w:val="0"/>
      <w:marRight w:val="0"/>
      <w:marTop w:val="0"/>
      <w:marBottom w:val="0"/>
      <w:divBdr>
        <w:top w:val="none" w:sz="0" w:space="0" w:color="auto"/>
        <w:left w:val="none" w:sz="0" w:space="0" w:color="auto"/>
        <w:bottom w:val="none" w:sz="0" w:space="0" w:color="auto"/>
        <w:right w:val="none" w:sz="0" w:space="0" w:color="auto"/>
      </w:divBdr>
    </w:div>
    <w:div w:id="731007216">
      <w:bodyDiv w:val="1"/>
      <w:marLeft w:val="0"/>
      <w:marRight w:val="0"/>
      <w:marTop w:val="0"/>
      <w:marBottom w:val="0"/>
      <w:divBdr>
        <w:top w:val="none" w:sz="0" w:space="0" w:color="auto"/>
        <w:left w:val="none" w:sz="0" w:space="0" w:color="auto"/>
        <w:bottom w:val="none" w:sz="0" w:space="0" w:color="auto"/>
        <w:right w:val="none" w:sz="0" w:space="0" w:color="auto"/>
      </w:divBdr>
    </w:div>
    <w:div w:id="731194202">
      <w:bodyDiv w:val="1"/>
      <w:marLeft w:val="0"/>
      <w:marRight w:val="0"/>
      <w:marTop w:val="0"/>
      <w:marBottom w:val="0"/>
      <w:divBdr>
        <w:top w:val="none" w:sz="0" w:space="0" w:color="auto"/>
        <w:left w:val="none" w:sz="0" w:space="0" w:color="auto"/>
        <w:bottom w:val="none" w:sz="0" w:space="0" w:color="auto"/>
        <w:right w:val="none" w:sz="0" w:space="0" w:color="auto"/>
      </w:divBdr>
    </w:div>
    <w:div w:id="733816959">
      <w:bodyDiv w:val="1"/>
      <w:marLeft w:val="0"/>
      <w:marRight w:val="0"/>
      <w:marTop w:val="0"/>
      <w:marBottom w:val="0"/>
      <w:divBdr>
        <w:top w:val="none" w:sz="0" w:space="0" w:color="auto"/>
        <w:left w:val="none" w:sz="0" w:space="0" w:color="auto"/>
        <w:bottom w:val="none" w:sz="0" w:space="0" w:color="auto"/>
        <w:right w:val="none" w:sz="0" w:space="0" w:color="auto"/>
      </w:divBdr>
    </w:div>
    <w:div w:id="734006867">
      <w:bodyDiv w:val="1"/>
      <w:marLeft w:val="0"/>
      <w:marRight w:val="0"/>
      <w:marTop w:val="0"/>
      <w:marBottom w:val="0"/>
      <w:divBdr>
        <w:top w:val="none" w:sz="0" w:space="0" w:color="auto"/>
        <w:left w:val="none" w:sz="0" w:space="0" w:color="auto"/>
        <w:bottom w:val="none" w:sz="0" w:space="0" w:color="auto"/>
        <w:right w:val="none" w:sz="0" w:space="0" w:color="auto"/>
      </w:divBdr>
    </w:div>
    <w:div w:id="734352252">
      <w:bodyDiv w:val="1"/>
      <w:marLeft w:val="0"/>
      <w:marRight w:val="0"/>
      <w:marTop w:val="0"/>
      <w:marBottom w:val="0"/>
      <w:divBdr>
        <w:top w:val="none" w:sz="0" w:space="0" w:color="auto"/>
        <w:left w:val="none" w:sz="0" w:space="0" w:color="auto"/>
        <w:bottom w:val="none" w:sz="0" w:space="0" w:color="auto"/>
        <w:right w:val="none" w:sz="0" w:space="0" w:color="auto"/>
      </w:divBdr>
    </w:div>
    <w:div w:id="734745492">
      <w:bodyDiv w:val="1"/>
      <w:marLeft w:val="0"/>
      <w:marRight w:val="0"/>
      <w:marTop w:val="0"/>
      <w:marBottom w:val="0"/>
      <w:divBdr>
        <w:top w:val="none" w:sz="0" w:space="0" w:color="auto"/>
        <w:left w:val="none" w:sz="0" w:space="0" w:color="auto"/>
        <w:bottom w:val="none" w:sz="0" w:space="0" w:color="auto"/>
        <w:right w:val="none" w:sz="0" w:space="0" w:color="auto"/>
      </w:divBdr>
    </w:div>
    <w:div w:id="734815133">
      <w:bodyDiv w:val="1"/>
      <w:marLeft w:val="0"/>
      <w:marRight w:val="0"/>
      <w:marTop w:val="0"/>
      <w:marBottom w:val="0"/>
      <w:divBdr>
        <w:top w:val="none" w:sz="0" w:space="0" w:color="auto"/>
        <w:left w:val="none" w:sz="0" w:space="0" w:color="auto"/>
        <w:bottom w:val="none" w:sz="0" w:space="0" w:color="auto"/>
        <w:right w:val="none" w:sz="0" w:space="0" w:color="auto"/>
      </w:divBdr>
    </w:div>
    <w:div w:id="736368013">
      <w:bodyDiv w:val="1"/>
      <w:marLeft w:val="0"/>
      <w:marRight w:val="0"/>
      <w:marTop w:val="0"/>
      <w:marBottom w:val="0"/>
      <w:divBdr>
        <w:top w:val="none" w:sz="0" w:space="0" w:color="auto"/>
        <w:left w:val="none" w:sz="0" w:space="0" w:color="auto"/>
        <w:bottom w:val="none" w:sz="0" w:space="0" w:color="auto"/>
        <w:right w:val="none" w:sz="0" w:space="0" w:color="auto"/>
      </w:divBdr>
    </w:div>
    <w:div w:id="737094036">
      <w:bodyDiv w:val="1"/>
      <w:marLeft w:val="0"/>
      <w:marRight w:val="0"/>
      <w:marTop w:val="0"/>
      <w:marBottom w:val="0"/>
      <w:divBdr>
        <w:top w:val="none" w:sz="0" w:space="0" w:color="auto"/>
        <w:left w:val="none" w:sz="0" w:space="0" w:color="auto"/>
        <w:bottom w:val="none" w:sz="0" w:space="0" w:color="auto"/>
        <w:right w:val="none" w:sz="0" w:space="0" w:color="auto"/>
      </w:divBdr>
    </w:div>
    <w:div w:id="737552354">
      <w:bodyDiv w:val="1"/>
      <w:marLeft w:val="0"/>
      <w:marRight w:val="0"/>
      <w:marTop w:val="0"/>
      <w:marBottom w:val="0"/>
      <w:divBdr>
        <w:top w:val="none" w:sz="0" w:space="0" w:color="auto"/>
        <w:left w:val="none" w:sz="0" w:space="0" w:color="auto"/>
        <w:bottom w:val="none" w:sz="0" w:space="0" w:color="auto"/>
        <w:right w:val="none" w:sz="0" w:space="0" w:color="auto"/>
      </w:divBdr>
    </w:div>
    <w:div w:id="737870257">
      <w:bodyDiv w:val="1"/>
      <w:marLeft w:val="0"/>
      <w:marRight w:val="0"/>
      <w:marTop w:val="0"/>
      <w:marBottom w:val="0"/>
      <w:divBdr>
        <w:top w:val="none" w:sz="0" w:space="0" w:color="auto"/>
        <w:left w:val="none" w:sz="0" w:space="0" w:color="auto"/>
        <w:bottom w:val="none" w:sz="0" w:space="0" w:color="auto"/>
        <w:right w:val="none" w:sz="0" w:space="0" w:color="auto"/>
      </w:divBdr>
    </w:div>
    <w:div w:id="738553255">
      <w:bodyDiv w:val="1"/>
      <w:marLeft w:val="0"/>
      <w:marRight w:val="0"/>
      <w:marTop w:val="0"/>
      <w:marBottom w:val="0"/>
      <w:divBdr>
        <w:top w:val="none" w:sz="0" w:space="0" w:color="auto"/>
        <w:left w:val="none" w:sz="0" w:space="0" w:color="auto"/>
        <w:bottom w:val="none" w:sz="0" w:space="0" w:color="auto"/>
        <w:right w:val="none" w:sz="0" w:space="0" w:color="auto"/>
      </w:divBdr>
    </w:div>
    <w:div w:id="739137065">
      <w:bodyDiv w:val="1"/>
      <w:marLeft w:val="0"/>
      <w:marRight w:val="0"/>
      <w:marTop w:val="0"/>
      <w:marBottom w:val="0"/>
      <w:divBdr>
        <w:top w:val="none" w:sz="0" w:space="0" w:color="auto"/>
        <w:left w:val="none" w:sz="0" w:space="0" w:color="auto"/>
        <w:bottom w:val="none" w:sz="0" w:space="0" w:color="auto"/>
        <w:right w:val="none" w:sz="0" w:space="0" w:color="auto"/>
      </w:divBdr>
    </w:div>
    <w:div w:id="739329882">
      <w:bodyDiv w:val="1"/>
      <w:marLeft w:val="0"/>
      <w:marRight w:val="0"/>
      <w:marTop w:val="0"/>
      <w:marBottom w:val="0"/>
      <w:divBdr>
        <w:top w:val="none" w:sz="0" w:space="0" w:color="auto"/>
        <w:left w:val="none" w:sz="0" w:space="0" w:color="auto"/>
        <w:bottom w:val="none" w:sz="0" w:space="0" w:color="auto"/>
        <w:right w:val="none" w:sz="0" w:space="0" w:color="auto"/>
      </w:divBdr>
    </w:div>
    <w:div w:id="739907069">
      <w:bodyDiv w:val="1"/>
      <w:marLeft w:val="0"/>
      <w:marRight w:val="0"/>
      <w:marTop w:val="0"/>
      <w:marBottom w:val="0"/>
      <w:divBdr>
        <w:top w:val="none" w:sz="0" w:space="0" w:color="auto"/>
        <w:left w:val="none" w:sz="0" w:space="0" w:color="auto"/>
        <w:bottom w:val="none" w:sz="0" w:space="0" w:color="auto"/>
        <w:right w:val="none" w:sz="0" w:space="0" w:color="auto"/>
      </w:divBdr>
    </w:div>
    <w:div w:id="741218140">
      <w:bodyDiv w:val="1"/>
      <w:marLeft w:val="0"/>
      <w:marRight w:val="0"/>
      <w:marTop w:val="0"/>
      <w:marBottom w:val="0"/>
      <w:divBdr>
        <w:top w:val="none" w:sz="0" w:space="0" w:color="auto"/>
        <w:left w:val="none" w:sz="0" w:space="0" w:color="auto"/>
        <w:bottom w:val="none" w:sz="0" w:space="0" w:color="auto"/>
        <w:right w:val="none" w:sz="0" w:space="0" w:color="auto"/>
      </w:divBdr>
    </w:div>
    <w:div w:id="742339039">
      <w:bodyDiv w:val="1"/>
      <w:marLeft w:val="0"/>
      <w:marRight w:val="0"/>
      <w:marTop w:val="0"/>
      <w:marBottom w:val="0"/>
      <w:divBdr>
        <w:top w:val="none" w:sz="0" w:space="0" w:color="auto"/>
        <w:left w:val="none" w:sz="0" w:space="0" w:color="auto"/>
        <w:bottom w:val="none" w:sz="0" w:space="0" w:color="auto"/>
        <w:right w:val="none" w:sz="0" w:space="0" w:color="auto"/>
      </w:divBdr>
    </w:div>
    <w:div w:id="742605825">
      <w:bodyDiv w:val="1"/>
      <w:marLeft w:val="0"/>
      <w:marRight w:val="0"/>
      <w:marTop w:val="0"/>
      <w:marBottom w:val="0"/>
      <w:divBdr>
        <w:top w:val="none" w:sz="0" w:space="0" w:color="auto"/>
        <w:left w:val="none" w:sz="0" w:space="0" w:color="auto"/>
        <w:bottom w:val="none" w:sz="0" w:space="0" w:color="auto"/>
        <w:right w:val="none" w:sz="0" w:space="0" w:color="auto"/>
      </w:divBdr>
    </w:div>
    <w:div w:id="743525719">
      <w:bodyDiv w:val="1"/>
      <w:marLeft w:val="0"/>
      <w:marRight w:val="0"/>
      <w:marTop w:val="0"/>
      <w:marBottom w:val="0"/>
      <w:divBdr>
        <w:top w:val="none" w:sz="0" w:space="0" w:color="auto"/>
        <w:left w:val="none" w:sz="0" w:space="0" w:color="auto"/>
        <w:bottom w:val="none" w:sz="0" w:space="0" w:color="auto"/>
        <w:right w:val="none" w:sz="0" w:space="0" w:color="auto"/>
      </w:divBdr>
    </w:div>
    <w:div w:id="743992642">
      <w:bodyDiv w:val="1"/>
      <w:marLeft w:val="0"/>
      <w:marRight w:val="0"/>
      <w:marTop w:val="0"/>
      <w:marBottom w:val="0"/>
      <w:divBdr>
        <w:top w:val="none" w:sz="0" w:space="0" w:color="auto"/>
        <w:left w:val="none" w:sz="0" w:space="0" w:color="auto"/>
        <w:bottom w:val="none" w:sz="0" w:space="0" w:color="auto"/>
        <w:right w:val="none" w:sz="0" w:space="0" w:color="auto"/>
      </w:divBdr>
    </w:div>
    <w:div w:id="744179653">
      <w:bodyDiv w:val="1"/>
      <w:marLeft w:val="0"/>
      <w:marRight w:val="0"/>
      <w:marTop w:val="0"/>
      <w:marBottom w:val="0"/>
      <w:divBdr>
        <w:top w:val="none" w:sz="0" w:space="0" w:color="auto"/>
        <w:left w:val="none" w:sz="0" w:space="0" w:color="auto"/>
        <w:bottom w:val="none" w:sz="0" w:space="0" w:color="auto"/>
        <w:right w:val="none" w:sz="0" w:space="0" w:color="auto"/>
      </w:divBdr>
    </w:div>
    <w:div w:id="744841175">
      <w:bodyDiv w:val="1"/>
      <w:marLeft w:val="0"/>
      <w:marRight w:val="0"/>
      <w:marTop w:val="0"/>
      <w:marBottom w:val="0"/>
      <w:divBdr>
        <w:top w:val="none" w:sz="0" w:space="0" w:color="auto"/>
        <w:left w:val="none" w:sz="0" w:space="0" w:color="auto"/>
        <w:bottom w:val="none" w:sz="0" w:space="0" w:color="auto"/>
        <w:right w:val="none" w:sz="0" w:space="0" w:color="auto"/>
      </w:divBdr>
    </w:div>
    <w:div w:id="746149391">
      <w:bodyDiv w:val="1"/>
      <w:marLeft w:val="0"/>
      <w:marRight w:val="0"/>
      <w:marTop w:val="0"/>
      <w:marBottom w:val="0"/>
      <w:divBdr>
        <w:top w:val="none" w:sz="0" w:space="0" w:color="auto"/>
        <w:left w:val="none" w:sz="0" w:space="0" w:color="auto"/>
        <w:bottom w:val="none" w:sz="0" w:space="0" w:color="auto"/>
        <w:right w:val="none" w:sz="0" w:space="0" w:color="auto"/>
      </w:divBdr>
    </w:div>
    <w:div w:id="746616488">
      <w:bodyDiv w:val="1"/>
      <w:marLeft w:val="0"/>
      <w:marRight w:val="0"/>
      <w:marTop w:val="0"/>
      <w:marBottom w:val="0"/>
      <w:divBdr>
        <w:top w:val="none" w:sz="0" w:space="0" w:color="auto"/>
        <w:left w:val="none" w:sz="0" w:space="0" w:color="auto"/>
        <w:bottom w:val="none" w:sz="0" w:space="0" w:color="auto"/>
        <w:right w:val="none" w:sz="0" w:space="0" w:color="auto"/>
      </w:divBdr>
    </w:div>
    <w:div w:id="747313360">
      <w:bodyDiv w:val="1"/>
      <w:marLeft w:val="0"/>
      <w:marRight w:val="0"/>
      <w:marTop w:val="0"/>
      <w:marBottom w:val="0"/>
      <w:divBdr>
        <w:top w:val="none" w:sz="0" w:space="0" w:color="auto"/>
        <w:left w:val="none" w:sz="0" w:space="0" w:color="auto"/>
        <w:bottom w:val="none" w:sz="0" w:space="0" w:color="auto"/>
        <w:right w:val="none" w:sz="0" w:space="0" w:color="auto"/>
      </w:divBdr>
    </w:div>
    <w:div w:id="748698372">
      <w:bodyDiv w:val="1"/>
      <w:marLeft w:val="0"/>
      <w:marRight w:val="0"/>
      <w:marTop w:val="0"/>
      <w:marBottom w:val="0"/>
      <w:divBdr>
        <w:top w:val="none" w:sz="0" w:space="0" w:color="auto"/>
        <w:left w:val="none" w:sz="0" w:space="0" w:color="auto"/>
        <w:bottom w:val="none" w:sz="0" w:space="0" w:color="auto"/>
        <w:right w:val="none" w:sz="0" w:space="0" w:color="auto"/>
      </w:divBdr>
    </w:div>
    <w:div w:id="749351509">
      <w:bodyDiv w:val="1"/>
      <w:marLeft w:val="0"/>
      <w:marRight w:val="0"/>
      <w:marTop w:val="0"/>
      <w:marBottom w:val="0"/>
      <w:divBdr>
        <w:top w:val="none" w:sz="0" w:space="0" w:color="auto"/>
        <w:left w:val="none" w:sz="0" w:space="0" w:color="auto"/>
        <w:bottom w:val="none" w:sz="0" w:space="0" w:color="auto"/>
        <w:right w:val="none" w:sz="0" w:space="0" w:color="auto"/>
      </w:divBdr>
    </w:div>
    <w:div w:id="750587236">
      <w:bodyDiv w:val="1"/>
      <w:marLeft w:val="0"/>
      <w:marRight w:val="0"/>
      <w:marTop w:val="0"/>
      <w:marBottom w:val="0"/>
      <w:divBdr>
        <w:top w:val="none" w:sz="0" w:space="0" w:color="auto"/>
        <w:left w:val="none" w:sz="0" w:space="0" w:color="auto"/>
        <w:bottom w:val="none" w:sz="0" w:space="0" w:color="auto"/>
        <w:right w:val="none" w:sz="0" w:space="0" w:color="auto"/>
      </w:divBdr>
    </w:div>
    <w:div w:id="750934345">
      <w:bodyDiv w:val="1"/>
      <w:marLeft w:val="0"/>
      <w:marRight w:val="0"/>
      <w:marTop w:val="0"/>
      <w:marBottom w:val="0"/>
      <w:divBdr>
        <w:top w:val="none" w:sz="0" w:space="0" w:color="auto"/>
        <w:left w:val="none" w:sz="0" w:space="0" w:color="auto"/>
        <w:bottom w:val="none" w:sz="0" w:space="0" w:color="auto"/>
        <w:right w:val="none" w:sz="0" w:space="0" w:color="auto"/>
      </w:divBdr>
    </w:div>
    <w:div w:id="751005169">
      <w:bodyDiv w:val="1"/>
      <w:marLeft w:val="0"/>
      <w:marRight w:val="0"/>
      <w:marTop w:val="0"/>
      <w:marBottom w:val="0"/>
      <w:divBdr>
        <w:top w:val="none" w:sz="0" w:space="0" w:color="auto"/>
        <w:left w:val="none" w:sz="0" w:space="0" w:color="auto"/>
        <w:bottom w:val="none" w:sz="0" w:space="0" w:color="auto"/>
        <w:right w:val="none" w:sz="0" w:space="0" w:color="auto"/>
      </w:divBdr>
    </w:div>
    <w:div w:id="752505812">
      <w:bodyDiv w:val="1"/>
      <w:marLeft w:val="0"/>
      <w:marRight w:val="0"/>
      <w:marTop w:val="0"/>
      <w:marBottom w:val="0"/>
      <w:divBdr>
        <w:top w:val="none" w:sz="0" w:space="0" w:color="auto"/>
        <w:left w:val="none" w:sz="0" w:space="0" w:color="auto"/>
        <w:bottom w:val="none" w:sz="0" w:space="0" w:color="auto"/>
        <w:right w:val="none" w:sz="0" w:space="0" w:color="auto"/>
      </w:divBdr>
    </w:div>
    <w:div w:id="752581391">
      <w:bodyDiv w:val="1"/>
      <w:marLeft w:val="0"/>
      <w:marRight w:val="0"/>
      <w:marTop w:val="0"/>
      <w:marBottom w:val="0"/>
      <w:divBdr>
        <w:top w:val="none" w:sz="0" w:space="0" w:color="auto"/>
        <w:left w:val="none" w:sz="0" w:space="0" w:color="auto"/>
        <w:bottom w:val="none" w:sz="0" w:space="0" w:color="auto"/>
        <w:right w:val="none" w:sz="0" w:space="0" w:color="auto"/>
      </w:divBdr>
    </w:div>
    <w:div w:id="753017494">
      <w:bodyDiv w:val="1"/>
      <w:marLeft w:val="0"/>
      <w:marRight w:val="0"/>
      <w:marTop w:val="0"/>
      <w:marBottom w:val="0"/>
      <w:divBdr>
        <w:top w:val="none" w:sz="0" w:space="0" w:color="auto"/>
        <w:left w:val="none" w:sz="0" w:space="0" w:color="auto"/>
        <w:bottom w:val="none" w:sz="0" w:space="0" w:color="auto"/>
        <w:right w:val="none" w:sz="0" w:space="0" w:color="auto"/>
      </w:divBdr>
    </w:div>
    <w:div w:id="753353637">
      <w:bodyDiv w:val="1"/>
      <w:marLeft w:val="0"/>
      <w:marRight w:val="0"/>
      <w:marTop w:val="0"/>
      <w:marBottom w:val="0"/>
      <w:divBdr>
        <w:top w:val="none" w:sz="0" w:space="0" w:color="auto"/>
        <w:left w:val="none" w:sz="0" w:space="0" w:color="auto"/>
        <w:bottom w:val="none" w:sz="0" w:space="0" w:color="auto"/>
        <w:right w:val="none" w:sz="0" w:space="0" w:color="auto"/>
      </w:divBdr>
    </w:div>
    <w:div w:id="753554207">
      <w:bodyDiv w:val="1"/>
      <w:marLeft w:val="0"/>
      <w:marRight w:val="0"/>
      <w:marTop w:val="0"/>
      <w:marBottom w:val="0"/>
      <w:divBdr>
        <w:top w:val="none" w:sz="0" w:space="0" w:color="auto"/>
        <w:left w:val="none" w:sz="0" w:space="0" w:color="auto"/>
        <w:bottom w:val="none" w:sz="0" w:space="0" w:color="auto"/>
        <w:right w:val="none" w:sz="0" w:space="0" w:color="auto"/>
      </w:divBdr>
    </w:div>
    <w:div w:id="753668138">
      <w:bodyDiv w:val="1"/>
      <w:marLeft w:val="0"/>
      <w:marRight w:val="0"/>
      <w:marTop w:val="0"/>
      <w:marBottom w:val="0"/>
      <w:divBdr>
        <w:top w:val="none" w:sz="0" w:space="0" w:color="auto"/>
        <w:left w:val="none" w:sz="0" w:space="0" w:color="auto"/>
        <w:bottom w:val="none" w:sz="0" w:space="0" w:color="auto"/>
        <w:right w:val="none" w:sz="0" w:space="0" w:color="auto"/>
      </w:divBdr>
    </w:div>
    <w:div w:id="754320879">
      <w:bodyDiv w:val="1"/>
      <w:marLeft w:val="0"/>
      <w:marRight w:val="0"/>
      <w:marTop w:val="0"/>
      <w:marBottom w:val="0"/>
      <w:divBdr>
        <w:top w:val="none" w:sz="0" w:space="0" w:color="auto"/>
        <w:left w:val="none" w:sz="0" w:space="0" w:color="auto"/>
        <w:bottom w:val="none" w:sz="0" w:space="0" w:color="auto"/>
        <w:right w:val="none" w:sz="0" w:space="0" w:color="auto"/>
      </w:divBdr>
    </w:div>
    <w:div w:id="754863321">
      <w:bodyDiv w:val="1"/>
      <w:marLeft w:val="0"/>
      <w:marRight w:val="0"/>
      <w:marTop w:val="0"/>
      <w:marBottom w:val="0"/>
      <w:divBdr>
        <w:top w:val="none" w:sz="0" w:space="0" w:color="auto"/>
        <w:left w:val="none" w:sz="0" w:space="0" w:color="auto"/>
        <w:bottom w:val="none" w:sz="0" w:space="0" w:color="auto"/>
        <w:right w:val="none" w:sz="0" w:space="0" w:color="auto"/>
      </w:divBdr>
    </w:div>
    <w:div w:id="755714416">
      <w:bodyDiv w:val="1"/>
      <w:marLeft w:val="0"/>
      <w:marRight w:val="0"/>
      <w:marTop w:val="0"/>
      <w:marBottom w:val="0"/>
      <w:divBdr>
        <w:top w:val="none" w:sz="0" w:space="0" w:color="auto"/>
        <w:left w:val="none" w:sz="0" w:space="0" w:color="auto"/>
        <w:bottom w:val="none" w:sz="0" w:space="0" w:color="auto"/>
        <w:right w:val="none" w:sz="0" w:space="0" w:color="auto"/>
      </w:divBdr>
    </w:div>
    <w:div w:id="755858498">
      <w:bodyDiv w:val="1"/>
      <w:marLeft w:val="0"/>
      <w:marRight w:val="0"/>
      <w:marTop w:val="0"/>
      <w:marBottom w:val="0"/>
      <w:divBdr>
        <w:top w:val="none" w:sz="0" w:space="0" w:color="auto"/>
        <w:left w:val="none" w:sz="0" w:space="0" w:color="auto"/>
        <w:bottom w:val="none" w:sz="0" w:space="0" w:color="auto"/>
        <w:right w:val="none" w:sz="0" w:space="0" w:color="auto"/>
      </w:divBdr>
    </w:div>
    <w:div w:id="757749986">
      <w:bodyDiv w:val="1"/>
      <w:marLeft w:val="0"/>
      <w:marRight w:val="0"/>
      <w:marTop w:val="0"/>
      <w:marBottom w:val="0"/>
      <w:divBdr>
        <w:top w:val="none" w:sz="0" w:space="0" w:color="auto"/>
        <w:left w:val="none" w:sz="0" w:space="0" w:color="auto"/>
        <w:bottom w:val="none" w:sz="0" w:space="0" w:color="auto"/>
        <w:right w:val="none" w:sz="0" w:space="0" w:color="auto"/>
      </w:divBdr>
    </w:div>
    <w:div w:id="759253589">
      <w:bodyDiv w:val="1"/>
      <w:marLeft w:val="0"/>
      <w:marRight w:val="0"/>
      <w:marTop w:val="0"/>
      <w:marBottom w:val="0"/>
      <w:divBdr>
        <w:top w:val="none" w:sz="0" w:space="0" w:color="auto"/>
        <w:left w:val="none" w:sz="0" w:space="0" w:color="auto"/>
        <w:bottom w:val="none" w:sz="0" w:space="0" w:color="auto"/>
        <w:right w:val="none" w:sz="0" w:space="0" w:color="auto"/>
      </w:divBdr>
    </w:div>
    <w:div w:id="760570387">
      <w:bodyDiv w:val="1"/>
      <w:marLeft w:val="0"/>
      <w:marRight w:val="0"/>
      <w:marTop w:val="0"/>
      <w:marBottom w:val="0"/>
      <w:divBdr>
        <w:top w:val="none" w:sz="0" w:space="0" w:color="auto"/>
        <w:left w:val="none" w:sz="0" w:space="0" w:color="auto"/>
        <w:bottom w:val="none" w:sz="0" w:space="0" w:color="auto"/>
        <w:right w:val="none" w:sz="0" w:space="0" w:color="auto"/>
      </w:divBdr>
    </w:div>
    <w:div w:id="760683942">
      <w:bodyDiv w:val="1"/>
      <w:marLeft w:val="0"/>
      <w:marRight w:val="0"/>
      <w:marTop w:val="0"/>
      <w:marBottom w:val="0"/>
      <w:divBdr>
        <w:top w:val="none" w:sz="0" w:space="0" w:color="auto"/>
        <w:left w:val="none" w:sz="0" w:space="0" w:color="auto"/>
        <w:bottom w:val="none" w:sz="0" w:space="0" w:color="auto"/>
        <w:right w:val="none" w:sz="0" w:space="0" w:color="auto"/>
      </w:divBdr>
    </w:div>
    <w:div w:id="760834004">
      <w:bodyDiv w:val="1"/>
      <w:marLeft w:val="0"/>
      <w:marRight w:val="0"/>
      <w:marTop w:val="0"/>
      <w:marBottom w:val="0"/>
      <w:divBdr>
        <w:top w:val="none" w:sz="0" w:space="0" w:color="auto"/>
        <w:left w:val="none" w:sz="0" w:space="0" w:color="auto"/>
        <w:bottom w:val="none" w:sz="0" w:space="0" w:color="auto"/>
        <w:right w:val="none" w:sz="0" w:space="0" w:color="auto"/>
      </w:divBdr>
    </w:div>
    <w:div w:id="762648102">
      <w:bodyDiv w:val="1"/>
      <w:marLeft w:val="0"/>
      <w:marRight w:val="0"/>
      <w:marTop w:val="0"/>
      <w:marBottom w:val="0"/>
      <w:divBdr>
        <w:top w:val="none" w:sz="0" w:space="0" w:color="auto"/>
        <w:left w:val="none" w:sz="0" w:space="0" w:color="auto"/>
        <w:bottom w:val="none" w:sz="0" w:space="0" w:color="auto"/>
        <w:right w:val="none" w:sz="0" w:space="0" w:color="auto"/>
      </w:divBdr>
    </w:div>
    <w:div w:id="763499370">
      <w:bodyDiv w:val="1"/>
      <w:marLeft w:val="0"/>
      <w:marRight w:val="0"/>
      <w:marTop w:val="0"/>
      <w:marBottom w:val="0"/>
      <w:divBdr>
        <w:top w:val="none" w:sz="0" w:space="0" w:color="auto"/>
        <w:left w:val="none" w:sz="0" w:space="0" w:color="auto"/>
        <w:bottom w:val="none" w:sz="0" w:space="0" w:color="auto"/>
        <w:right w:val="none" w:sz="0" w:space="0" w:color="auto"/>
      </w:divBdr>
    </w:div>
    <w:div w:id="764110625">
      <w:bodyDiv w:val="1"/>
      <w:marLeft w:val="0"/>
      <w:marRight w:val="0"/>
      <w:marTop w:val="0"/>
      <w:marBottom w:val="0"/>
      <w:divBdr>
        <w:top w:val="none" w:sz="0" w:space="0" w:color="auto"/>
        <w:left w:val="none" w:sz="0" w:space="0" w:color="auto"/>
        <w:bottom w:val="none" w:sz="0" w:space="0" w:color="auto"/>
        <w:right w:val="none" w:sz="0" w:space="0" w:color="auto"/>
      </w:divBdr>
    </w:div>
    <w:div w:id="764568381">
      <w:bodyDiv w:val="1"/>
      <w:marLeft w:val="0"/>
      <w:marRight w:val="0"/>
      <w:marTop w:val="0"/>
      <w:marBottom w:val="0"/>
      <w:divBdr>
        <w:top w:val="none" w:sz="0" w:space="0" w:color="auto"/>
        <w:left w:val="none" w:sz="0" w:space="0" w:color="auto"/>
        <w:bottom w:val="none" w:sz="0" w:space="0" w:color="auto"/>
        <w:right w:val="none" w:sz="0" w:space="0" w:color="auto"/>
      </w:divBdr>
    </w:div>
    <w:div w:id="764837075">
      <w:bodyDiv w:val="1"/>
      <w:marLeft w:val="0"/>
      <w:marRight w:val="0"/>
      <w:marTop w:val="0"/>
      <w:marBottom w:val="0"/>
      <w:divBdr>
        <w:top w:val="none" w:sz="0" w:space="0" w:color="auto"/>
        <w:left w:val="none" w:sz="0" w:space="0" w:color="auto"/>
        <w:bottom w:val="none" w:sz="0" w:space="0" w:color="auto"/>
        <w:right w:val="none" w:sz="0" w:space="0" w:color="auto"/>
      </w:divBdr>
    </w:div>
    <w:div w:id="765542894">
      <w:bodyDiv w:val="1"/>
      <w:marLeft w:val="0"/>
      <w:marRight w:val="0"/>
      <w:marTop w:val="0"/>
      <w:marBottom w:val="0"/>
      <w:divBdr>
        <w:top w:val="none" w:sz="0" w:space="0" w:color="auto"/>
        <w:left w:val="none" w:sz="0" w:space="0" w:color="auto"/>
        <w:bottom w:val="none" w:sz="0" w:space="0" w:color="auto"/>
        <w:right w:val="none" w:sz="0" w:space="0" w:color="auto"/>
      </w:divBdr>
    </w:div>
    <w:div w:id="767123473">
      <w:bodyDiv w:val="1"/>
      <w:marLeft w:val="0"/>
      <w:marRight w:val="0"/>
      <w:marTop w:val="0"/>
      <w:marBottom w:val="0"/>
      <w:divBdr>
        <w:top w:val="none" w:sz="0" w:space="0" w:color="auto"/>
        <w:left w:val="none" w:sz="0" w:space="0" w:color="auto"/>
        <w:bottom w:val="none" w:sz="0" w:space="0" w:color="auto"/>
        <w:right w:val="none" w:sz="0" w:space="0" w:color="auto"/>
      </w:divBdr>
    </w:div>
    <w:div w:id="767389251">
      <w:bodyDiv w:val="1"/>
      <w:marLeft w:val="0"/>
      <w:marRight w:val="0"/>
      <w:marTop w:val="0"/>
      <w:marBottom w:val="0"/>
      <w:divBdr>
        <w:top w:val="none" w:sz="0" w:space="0" w:color="auto"/>
        <w:left w:val="none" w:sz="0" w:space="0" w:color="auto"/>
        <w:bottom w:val="none" w:sz="0" w:space="0" w:color="auto"/>
        <w:right w:val="none" w:sz="0" w:space="0" w:color="auto"/>
      </w:divBdr>
    </w:div>
    <w:div w:id="767628126">
      <w:bodyDiv w:val="1"/>
      <w:marLeft w:val="0"/>
      <w:marRight w:val="0"/>
      <w:marTop w:val="0"/>
      <w:marBottom w:val="0"/>
      <w:divBdr>
        <w:top w:val="none" w:sz="0" w:space="0" w:color="auto"/>
        <w:left w:val="none" w:sz="0" w:space="0" w:color="auto"/>
        <w:bottom w:val="none" w:sz="0" w:space="0" w:color="auto"/>
        <w:right w:val="none" w:sz="0" w:space="0" w:color="auto"/>
      </w:divBdr>
    </w:div>
    <w:div w:id="768231514">
      <w:bodyDiv w:val="1"/>
      <w:marLeft w:val="0"/>
      <w:marRight w:val="0"/>
      <w:marTop w:val="0"/>
      <w:marBottom w:val="0"/>
      <w:divBdr>
        <w:top w:val="none" w:sz="0" w:space="0" w:color="auto"/>
        <w:left w:val="none" w:sz="0" w:space="0" w:color="auto"/>
        <w:bottom w:val="none" w:sz="0" w:space="0" w:color="auto"/>
        <w:right w:val="none" w:sz="0" w:space="0" w:color="auto"/>
      </w:divBdr>
    </w:div>
    <w:div w:id="768234289">
      <w:bodyDiv w:val="1"/>
      <w:marLeft w:val="0"/>
      <w:marRight w:val="0"/>
      <w:marTop w:val="0"/>
      <w:marBottom w:val="0"/>
      <w:divBdr>
        <w:top w:val="none" w:sz="0" w:space="0" w:color="auto"/>
        <w:left w:val="none" w:sz="0" w:space="0" w:color="auto"/>
        <w:bottom w:val="none" w:sz="0" w:space="0" w:color="auto"/>
        <w:right w:val="none" w:sz="0" w:space="0" w:color="auto"/>
      </w:divBdr>
    </w:div>
    <w:div w:id="768358588">
      <w:bodyDiv w:val="1"/>
      <w:marLeft w:val="0"/>
      <w:marRight w:val="0"/>
      <w:marTop w:val="0"/>
      <w:marBottom w:val="0"/>
      <w:divBdr>
        <w:top w:val="none" w:sz="0" w:space="0" w:color="auto"/>
        <w:left w:val="none" w:sz="0" w:space="0" w:color="auto"/>
        <w:bottom w:val="none" w:sz="0" w:space="0" w:color="auto"/>
        <w:right w:val="none" w:sz="0" w:space="0" w:color="auto"/>
      </w:divBdr>
    </w:div>
    <w:div w:id="768623226">
      <w:bodyDiv w:val="1"/>
      <w:marLeft w:val="0"/>
      <w:marRight w:val="0"/>
      <w:marTop w:val="0"/>
      <w:marBottom w:val="0"/>
      <w:divBdr>
        <w:top w:val="none" w:sz="0" w:space="0" w:color="auto"/>
        <w:left w:val="none" w:sz="0" w:space="0" w:color="auto"/>
        <w:bottom w:val="none" w:sz="0" w:space="0" w:color="auto"/>
        <w:right w:val="none" w:sz="0" w:space="0" w:color="auto"/>
      </w:divBdr>
    </w:div>
    <w:div w:id="770777734">
      <w:bodyDiv w:val="1"/>
      <w:marLeft w:val="0"/>
      <w:marRight w:val="0"/>
      <w:marTop w:val="0"/>
      <w:marBottom w:val="0"/>
      <w:divBdr>
        <w:top w:val="none" w:sz="0" w:space="0" w:color="auto"/>
        <w:left w:val="none" w:sz="0" w:space="0" w:color="auto"/>
        <w:bottom w:val="none" w:sz="0" w:space="0" w:color="auto"/>
        <w:right w:val="none" w:sz="0" w:space="0" w:color="auto"/>
      </w:divBdr>
    </w:div>
    <w:div w:id="771245496">
      <w:bodyDiv w:val="1"/>
      <w:marLeft w:val="0"/>
      <w:marRight w:val="0"/>
      <w:marTop w:val="0"/>
      <w:marBottom w:val="0"/>
      <w:divBdr>
        <w:top w:val="none" w:sz="0" w:space="0" w:color="auto"/>
        <w:left w:val="none" w:sz="0" w:space="0" w:color="auto"/>
        <w:bottom w:val="none" w:sz="0" w:space="0" w:color="auto"/>
        <w:right w:val="none" w:sz="0" w:space="0" w:color="auto"/>
      </w:divBdr>
    </w:div>
    <w:div w:id="771512641">
      <w:bodyDiv w:val="1"/>
      <w:marLeft w:val="0"/>
      <w:marRight w:val="0"/>
      <w:marTop w:val="0"/>
      <w:marBottom w:val="0"/>
      <w:divBdr>
        <w:top w:val="none" w:sz="0" w:space="0" w:color="auto"/>
        <w:left w:val="none" w:sz="0" w:space="0" w:color="auto"/>
        <w:bottom w:val="none" w:sz="0" w:space="0" w:color="auto"/>
        <w:right w:val="none" w:sz="0" w:space="0" w:color="auto"/>
      </w:divBdr>
    </w:div>
    <w:div w:id="771626868">
      <w:bodyDiv w:val="1"/>
      <w:marLeft w:val="0"/>
      <w:marRight w:val="0"/>
      <w:marTop w:val="0"/>
      <w:marBottom w:val="0"/>
      <w:divBdr>
        <w:top w:val="none" w:sz="0" w:space="0" w:color="auto"/>
        <w:left w:val="none" w:sz="0" w:space="0" w:color="auto"/>
        <w:bottom w:val="none" w:sz="0" w:space="0" w:color="auto"/>
        <w:right w:val="none" w:sz="0" w:space="0" w:color="auto"/>
      </w:divBdr>
    </w:div>
    <w:div w:id="771778822">
      <w:bodyDiv w:val="1"/>
      <w:marLeft w:val="0"/>
      <w:marRight w:val="0"/>
      <w:marTop w:val="0"/>
      <w:marBottom w:val="0"/>
      <w:divBdr>
        <w:top w:val="none" w:sz="0" w:space="0" w:color="auto"/>
        <w:left w:val="none" w:sz="0" w:space="0" w:color="auto"/>
        <w:bottom w:val="none" w:sz="0" w:space="0" w:color="auto"/>
        <w:right w:val="none" w:sz="0" w:space="0" w:color="auto"/>
      </w:divBdr>
    </w:div>
    <w:div w:id="772359413">
      <w:bodyDiv w:val="1"/>
      <w:marLeft w:val="0"/>
      <w:marRight w:val="0"/>
      <w:marTop w:val="0"/>
      <w:marBottom w:val="0"/>
      <w:divBdr>
        <w:top w:val="none" w:sz="0" w:space="0" w:color="auto"/>
        <w:left w:val="none" w:sz="0" w:space="0" w:color="auto"/>
        <w:bottom w:val="none" w:sz="0" w:space="0" w:color="auto"/>
        <w:right w:val="none" w:sz="0" w:space="0" w:color="auto"/>
      </w:divBdr>
    </w:div>
    <w:div w:id="772821629">
      <w:bodyDiv w:val="1"/>
      <w:marLeft w:val="0"/>
      <w:marRight w:val="0"/>
      <w:marTop w:val="0"/>
      <w:marBottom w:val="0"/>
      <w:divBdr>
        <w:top w:val="none" w:sz="0" w:space="0" w:color="auto"/>
        <w:left w:val="none" w:sz="0" w:space="0" w:color="auto"/>
        <w:bottom w:val="none" w:sz="0" w:space="0" w:color="auto"/>
        <w:right w:val="none" w:sz="0" w:space="0" w:color="auto"/>
      </w:divBdr>
    </w:div>
    <w:div w:id="774204506">
      <w:bodyDiv w:val="1"/>
      <w:marLeft w:val="0"/>
      <w:marRight w:val="0"/>
      <w:marTop w:val="0"/>
      <w:marBottom w:val="0"/>
      <w:divBdr>
        <w:top w:val="none" w:sz="0" w:space="0" w:color="auto"/>
        <w:left w:val="none" w:sz="0" w:space="0" w:color="auto"/>
        <w:bottom w:val="none" w:sz="0" w:space="0" w:color="auto"/>
        <w:right w:val="none" w:sz="0" w:space="0" w:color="auto"/>
      </w:divBdr>
    </w:div>
    <w:div w:id="775297513">
      <w:bodyDiv w:val="1"/>
      <w:marLeft w:val="0"/>
      <w:marRight w:val="0"/>
      <w:marTop w:val="0"/>
      <w:marBottom w:val="0"/>
      <w:divBdr>
        <w:top w:val="none" w:sz="0" w:space="0" w:color="auto"/>
        <w:left w:val="none" w:sz="0" w:space="0" w:color="auto"/>
        <w:bottom w:val="none" w:sz="0" w:space="0" w:color="auto"/>
        <w:right w:val="none" w:sz="0" w:space="0" w:color="auto"/>
      </w:divBdr>
    </w:div>
    <w:div w:id="776221618">
      <w:bodyDiv w:val="1"/>
      <w:marLeft w:val="0"/>
      <w:marRight w:val="0"/>
      <w:marTop w:val="0"/>
      <w:marBottom w:val="0"/>
      <w:divBdr>
        <w:top w:val="none" w:sz="0" w:space="0" w:color="auto"/>
        <w:left w:val="none" w:sz="0" w:space="0" w:color="auto"/>
        <w:bottom w:val="none" w:sz="0" w:space="0" w:color="auto"/>
        <w:right w:val="none" w:sz="0" w:space="0" w:color="auto"/>
      </w:divBdr>
    </w:div>
    <w:div w:id="777215720">
      <w:bodyDiv w:val="1"/>
      <w:marLeft w:val="0"/>
      <w:marRight w:val="0"/>
      <w:marTop w:val="0"/>
      <w:marBottom w:val="0"/>
      <w:divBdr>
        <w:top w:val="none" w:sz="0" w:space="0" w:color="auto"/>
        <w:left w:val="none" w:sz="0" w:space="0" w:color="auto"/>
        <w:bottom w:val="none" w:sz="0" w:space="0" w:color="auto"/>
        <w:right w:val="none" w:sz="0" w:space="0" w:color="auto"/>
      </w:divBdr>
    </w:div>
    <w:div w:id="779839138">
      <w:bodyDiv w:val="1"/>
      <w:marLeft w:val="0"/>
      <w:marRight w:val="0"/>
      <w:marTop w:val="0"/>
      <w:marBottom w:val="0"/>
      <w:divBdr>
        <w:top w:val="none" w:sz="0" w:space="0" w:color="auto"/>
        <w:left w:val="none" w:sz="0" w:space="0" w:color="auto"/>
        <w:bottom w:val="none" w:sz="0" w:space="0" w:color="auto"/>
        <w:right w:val="none" w:sz="0" w:space="0" w:color="auto"/>
      </w:divBdr>
    </w:div>
    <w:div w:id="780030048">
      <w:bodyDiv w:val="1"/>
      <w:marLeft w:val="0"/>
      <w:marRight w:val="0"/>
      <w:marTop w:val="0"/>
      <w:marBottom w:val="0"/>
      <w:divBdr>
        <w:top w:val="none" w:sz="0" w:space="0" w:color="auto"/>
        <w:left w:val="none" w:sz="0" w:space="0" w:color="auto"/>
        <w:bottom w:val="none" w:sz="0" w:space="0" w:color="auto"/>
        <w:right w:val="none" w:sz="0" w:space="0" w:color="auto"/>
      </w:divBdr>
    </w:div>
    <w:div w:id="780565970">
      <w:bodyDiv w:val="1"/>
      <w:marLeft w:val="0"/>
      <w:marRight w:val="0"/>
      <w:marTop w:val="0"/>
      <w:marBottom w:val="0"/>
      <w:divBdr>
        <w:top w:val="none" w:sz="0" w:space="0" w:color="auto"/>
        <w:left w:val="none" w:sz="0" w:space="0" w:color="auto"/>
        <w:bottom w:val="none" w:sz="0" w:space="0" w:color="auto"/>
        <w:right w:val="none" w:sz="0" w:space="0" w:color="auto"/>
      </w:divBdr>
    </w:div>
    <w:div w:id="781150961">
      <w:bodyDiv w:val="1"/>
      <w:marLeft w:val="0"/>
      <w:marRight w:val="0"/>
      <w:marTop w:val="0"/>
      <w:marBottom w:val="0"/>
      <w:divBdr>
        <w:top w:val="none" w:sz="0" w:space="0" w:color="auto"/>
        <w:left w:val="none" w:sz="0" w:space="0" w:color="auto"/>
        <w:bottom w:val="none" w:sz="0" w:space="0" w:color="auto"/>
        <w:right w:val="none" w:sz="0" w:space="0" w:color="auto"/>
      </w:divBdr>
    </w:div>
    <w:div w:id="781344300">
      <w:bodyDiv w:val="1"/>
      <w:marLeft w:val="0"/>
      <w:marRight w:val="0"/>
      <w:marTop w:val="0"/>
      <w:marBottom w:val="0"/>
      <w:divBdr>
        <w:top w:val="none" w:sz="0" w:space="0" w:color="auto"/>
        <w:left w:val="none" w:sz="0" w:space="0" w:color="auto"/>
        <w:bottom w:val="none" w:sz="0" w:space="0" w:color="auto"/>
        <w:right w:val="none" w:sz="0" w:space="0" w:color="auto"/>
      </w:divBdr>
    </w:div>
    <w:div w:id="781459545">
      <w:bodyDiv w:val="1"/>
      <w:marLeft w:val="0"/>
      <w:marRight w:val="0"/>
      <w:marTop w:val="0"/>
      <w:marBottom w:val="0"/>
      <w:divBdr>
        <w:top w:val="none" w:sz="0" w:space="0" w:color="auto"/>
        <w:left w:val="none" w:sz="0" w:space="0" w:color="auto"/>
        <w:bottom w:val="none" w:sz="0" w:space="0" w:color="auto"/>
        <w:right w:val="none" w:sz="0" w:space="0" w:color="auto"/>
      </w:divBdr>
    </w:div>
    <w:div w:id="782043730">
      <w:bodyDiv w:val="1"/>
      <w:marLeft w:val="0"/>
      <w:marRight w:val="0"/>
      <w:marTop w:val="0"/>
      <w:marBottom w:val="0"/>
      <w:divBdr>
        <w:top w:val="none" w:sz="0" w:space="0" w:color="auto"/>
        <w:left w:val="none" w:sz="0" w:space="0" w:color="auto"/>
        <w:bottom w:val="none" w:sz="0" w:space="0" w:color="auto"/>
        <w:right w:val="none" w:sz="0" w:space="0" w:color="auto"/>
      </w:divBdr>
    </w:div>
    <w:div w:id="783578244">
      <w:bodyDiv w:val="1"/>
      <w:marLeft w:val="0"/>
      <w:marRight w:val="0"/>
      <w:marTop w:val="0"/>
      <w:marBottom w:val="0"/>
      <w:divBdr>
        <w:top w:val="none" w:sz="0" w:space="0" w:color="auto"/>
        <w:left w:val="none" w:sz="0" w:space="0" w:color="auto"/>
        <w:bottom w:val="none" w:sz="0" w:space="0" w:color="auto"/>
        <w:right w:val="none" w:sz="0" w:space="0" w:color="auto"/>
      </w:divBdr>
    </w:div>
    <w:div w:id="784889635">
      <w:bodyDiv w:val="1"/>
      <w:marLeft w:val="0"/>
      <w:marRight w:val="0"/>
      <w:marTop w:val="0"/>
      <w:marBottom w:val="0"/>
      <w:divBdr>
        <w:top w:val="none" w:sz="0" w:space="0" w:color="auto"/>
        <w:left w:val="none" w:sz="0" w:space="0" w:color="auto"/>
        <w:bottom w:val="none" w:sz="0" w:space="0" w:color="auto"/>
        <w:right w:val="none" w:sz="0" w:space="0" w:color="auto"/>
      </w:divBdr>
    </w:div>
    <w:div w:id="785272356">
      <w:bodyDiv w:val="1"/>
      <w:marLeft w:val="0"/>
      <w:marRight w:val="0"/>
      <w:marTop w:val="0"/>
      <w:marBottom w:val="0"/>
      <w:divBdr>
        <w:top w:val="none" w:sz="0" w:space="0" w:color="auto"/>
        <w:left w:val="none" w:sz="0" w:space="0" w:color="auto"/>
        <w:bottom w:val="none" w:sz="0" w:space="0" w:color="auto"/>
        <w:right w:val="none" w:sz="0" w:space="0" w:color="auto"/>
      </w:divBdr>
    </w:div>
    <w:div w:id="785391381">
      <w:bodyDiv w:val="1"/>
      <w:marLeft w:val="0"/>
      <w:marRight w:val="0"/>
      <w:marTop w:val="0"/>
      <w:marBottom w:val="0"/>
      <w:divBdr>
        <w:top w:val="none" w:sz="0" w:space="0" w:color="auto"/>
        <w:left w:val="none" w:sz="0" w:space="0" w:color="auto"/>
        <w:bottom w:val="none" w:sz="0" w:space="0" w:color="auto"/>
        <w:right w:val="none" w:sz="0" w:space="0" w:color="auto"/>
      </w:divBdr>
    </w:div>
    <w:div w:id="786316215">
      <w:bodyDiv w:val="1"/>
      <w:marLeft w:val="0"/>
      <w:marRight w:val="0"/>
      <w:marTop w:val="0"/>
      <w:marBottom w:val="0"/>
      <w:divBdr>
        <w:top w:val="none" w:sz="0" w:space="0" w:color="auto"/>
        <w:left w:val="none" w:sz="0" w:space="0" w:color="auto"/>
        <w:bottom w:val="none" w:sz="0" w:space="0" w:color="auto"/>
        <w:right w:val="none" w:sz="0" w:space="0" w:color="auto"/>
      </w:divBdr>
    </w:div>
    <w:div w:id="788400162">
      <w:bodyDiv w:val="1"/>
      <w:marLeft w:val="0"/>
      <w:marRight w:val="0"/>
      <w:marTop w:val="0"/>
      <w:marBottom w:val="0"/>
      <w:divBdr>
        <w:top w:val="none" w:sz="0" w:space="0" w:color="auto"/>
        <w:left w:val="none" w:sz="0" w:space="0" w:color="auto"/>
        <w:bottom w:val="none" w:sz="0" w:space="0" w:color="auto"/>
        <w:right w:val="none" w:sz="0" w:space="0" w:color="auto"/>
      </w:divBdr>
    </w:div>
    <w:div w:id="789082649">
      <w:bodyDiv w:val="1"/>
      <w:marLeft w:val="0"/>
      <w:marRight w:val="0"/>
      <w:marTop w:val="0"/>
      <w:marBottom w:val="0"/>
      <w:divBdr>
        <w:top w:val="none" w:sz="0" w:space="0" w:color="auto"/>
        <w:left w:val="none" w:sz="0" w:space="0" w:color="auto"/>
        <w:bottom w:val="none" w:sz="0" w:space="0" w:color="auto"/>
        <w:right w:val="none" w:sz="0" w:space="0" w:color="auto"/>
      </w:divBdr>
    </w:div>
    <w:div w:id="789085306">
      <w:bodyDiv w:val="1"/>
      <w:marLeft w:val="0"/>
      <w:marRight w:val="0"/>
      <w:marTop w:val="0"/>
      <w:marBottom w:val="0"/>
      <w:divBdr>
        <w:top w:val="none" w:sz="0" w:space="0" w:color="auto"/>
        <w:left w:val="none" w:sz="0" w:space="0" w:color="auto"/>
        <w:bottom w:val="none" w:sz="0" w:space="0" w:color="auto"/>
        <w:right w:val="none" w:sz="0" w:space="0" w:color="auto"/>
      </w:divBdr>
    </w:div>
    <w:div w:id="789714020">
      <w:bodyDiv w:val="1"/>
      <w:marLeft w:val="0"/>
      <w:marRight w:val="0"/>
      <w:marTop w:val="0"/>
      <w:marBottom w:val="0"/>
      <w:divBdr>
        <w:top w:val="none" w:sz="0" w:space="0" w:color="auto"/>
        <w:left w:val="none" w:sz="0" w:space="0" w:color="auto"/>
        <w:bottom w:val="none" w:sz="0" w:space="0" w:color="auto"/>
        <w:right w:val="none" w:sz="0" w:space="0" w:color="auto"/>
      </w:divBdr>
    </w:div>
    <w:div w:id="790053770">
      <w:bodyDiv w:val="1"/>
      <w:marLeft w:val="0"/>
      <w:marRight w:val="0"/>
      <w:marTop w:val="0"/>
      <w:marBottom w:val="0"/>
      <w:divBdr>
        <w:top w:val="none" w:sz="0" w:space="0" w:color="auto"/>
        <w:left w:val="none" w:sz="0" w:space="0" w:color="auto"/>
        <w:bottom w:val="none" w:sz="0" w:space="0" w:color="auto"/>
        <w:right w:val="none" w:sz="0" w:space="0" w:color="auto"/>
      </w:divBdr>
    </w:div>
    <w:div w:id="790826470">
      <w:bodyDiv w:val="1"/>
      <w:marLeft w:val="0"/>
      <w:marRight w:val="0"/>
      <w:marTop w:val="0"/>
      <w:marBottom w:val="0"/>
      <w:divBdr>
        <w:top w:val="none" w:sz="0" w:space="0" w:color="auto"/>
        <w:left w:val="none" w:sz="0" w:space="0" w:color="auto"/>
        <w:bottom w:val="none" w:sz="0" w:space="0" w:color="auto"/>
        <w:right w:val="none" w:sz="0" w:space="0" w:color="auto"/>
      </w:divBdr>
    </w:div>
    <w:div w:id="791441243">
      <w:bodyDiv w:val="1"/>
      <w:marLeft w:val="0"/>
      <w:marRight w:val="0"/>
      <w:marTop w:val="0"/>
      <w:marBottom w:val="0"/>
      <w:divBdr>
        <w:top w:val="none" w:sz="0" w:space="0" w:color="auto"/>
        <w:left w:val="none" w:sz="0" w:space="0" w:color="auto"/>
        <w:bottom w:val="none" w:sz="0" w:space="0" w:color="auto"/>
        <w:right w:val="none" w:sz="0" w:space="0" w:color="auto"/>
      </w:divBdr>
    </w:div>
    <w:div w:id="791561499">
      <w:bodyDiv w:val="1"/>
      <w:marLeft w:val="0"/>
      <w:marRight w:val="0"/>
      <w:marTop w:val="0"/>
      <w:marBottom w:val="0"/>
      <w:divBdr>
        <w:top w:val="none" w:sz="0" w:space="0" w:color="auto"/>
        <w:left w:val="none" w:sz="0" w:space="0" w:color="auto"/>
        <w:bottom w:val="none" w:sz="0" w:space="0" w:color="auto"/>
        <w:right w:val="none" w:sz="0" w:space="0" w:color="auto"/>
      </w:divBdr>
    </w:div>
    <w:div w:id="791633997">
      <w:bodyDiv w:val="1"/>
      <w:marLeft w:val="0"/>
      <w:marRight w:val="0"/>
      <w:marTop w:val="0"/>
      <w:marBottom w:val="0"/>
      <w:divBdr>
        <w:top w:val="none" w:sz="0" w:space="0" w:color="auto"/>
        <w:left w:val="none" w:sz="0" w:space="0" w:color="auto"/>
        <w:bottom w:val="none" w:sz="0" w:space="0" w:color="auto"/>
        <w:right w:val="none" w:sz="0" w:space="0" w:color="auto"/>
      </w:divBdr>
    </w:div>
    <w:div w:id="791872199">
      <w:bodyDiv w:val="1"/>
      <w:marLeft w:val="0"/>
      <w:marRight w:val="0"/>
      <w:marTop w:val="0"/>
      <w:marBottom w:val="0"/>
      <w:divBdr>
        <w:top w:val="none" w:sz="0" w:space="0" w:color="auto"/>
        <w:left w:val="none" w:sz="0" w:space="0" w:color="auto"/>
        <w:bottom w:val="none" w:sz="0" w:space="0" w:color="auto"/>
        <w:right w:val="none" w:sz="0" w:space="0" w:color="auto"/>
      </w:divBdr>
    </w:div>
    <w:div w:id="793138231">
      <w:bodyDiv w:val="1"/>
      <w:marLeft w:val="0"/>
      <w:marRight w:val="0"/>
      <w:marTop w:val="0"/>
      <w:marBottom w:val="0"/>
      <w:divBdr>
        <w:top w:val="none" w:sz="0" w:space="0" w:color="auto"/>
        <w:left w:val="none" w:sz="0" w:space="0" w:color="auto"/>
        <w:bottom w:val="none" w:sz="0" w:space="0" w:color="auto"/>
        <w:right w:val="none" w:sz="0" w:space="0" w:color="auto"/>
      </w:divBdr>
    </w:div>
    <w:div w:id="794904104">
      <w:bodyDiv w:val="1"/>
      <w:marLeft w:val="0"/>
      <w:marRight w:val="0"/>
      <w:marTop w:val="0"/>
      <w:marBottom w:val="0"/>
      <w:divBdr>
        <w:top w:val="none" w:sz="0" w:space="0" w:color="auto"/>
        <w:left w:val="none" w:sz="0" w:space="0" w:color="auto"/>
        <w:bottom w:val="none" w:sz="0" w:space="0" w:color="auto"/>
        <w:right w:val="none" w:sz="0" w:space="0" w:color="auto"/>
      </w:divBdr>
    </w:div>
    <w:div w:id="796602064">
      <w:bodyDiv w:val="1"/>
      <w:marLeft w:val="0"/>
      <w:marRight w:val="0"/>
      <w:marTop w:val="0"/>
      <w:marBottom w:val="0"/>
      <w:divBdr>
        <w:top w:val="none" w:sz="0" w:space="0" w:color="auto"/>
        <w:left w:val="none" w:sz="0" w:space="0" w:color="auto"/>
        <w:bottom w:val="none" w:sz="0" w:space="0" w:color="auto"/>
        <w:right w:val="none" w:sz="0" w:space="0" w:color="auto"/>
      </w:divBdr>
    </w:div>
    <w:div w:id="797382587">
      <w:bodyDiv w:val="1"/>
      <w:marLeft w:val="0"/>
      <w:marRight w:val="0"/>
      <w:marTop w:val="0"/>
      <w:marBottom w:val="0"/>
      <w:divBdr>
        <w:top w:val="none" w:sz="0" w:space="0" w:color="auto"/>
        <w:left w:val="none" w:sz="0" w:space="0" w:color="auto"/>
        <w:bottom w:val="none" w:sz="0" w:space="0" w:color="auto"/>
        <w:right w:val="none" w:sz="0" w:space="0" w:color="auto"/>
      </w:divBdr>
    </w:div>
    <w:div w:id="799224830">
      <w:bodyDiv w:val="1"/>
      <w:marLeft w:val="0"/>
      <w:marRight w:val="0"/>
      <w:marTop w:val="0"/>
      <w:marBottom w:val="0"/>
      <w:divBdr>
        <w:top w:val="none" w:sz="0" w:space="0" w:color="auto"/>
        <w:left w:val="none" w:sz="0" w:space="0" w:color="auto"/>
        <w:bottom w:val="none" w:sz="0" w:space="0" w:color="auto"/>
        <w:right w:val="none" w:sz="0" w:space="0" w:color="auto"/>
      </w:divBdr>
    </w:div>
    <w:div w:id="799419103">
      <w:bodyDiv w:val="1"/>
      <w:marLeft w:val="0"/>
      <w:marRight w:val="0"/>
      <w:marTop w:val="0"/>
      <w:marBottom w:val="0"/>
      <w:divBdr>
        <w:top w:val="none" w:sz="0" w:space="0" w:color="auto"/>
        <w:left w:val="none" w:sz="0" w:space="0" w:color="auto"/>
        <w:bottom w:val="none" w:sz="0" w:space="0" w:color="auto"/>
        <w:right w:val="none" w:sz="0" w:space="0" w:color="auto"/>
      </w:divBdr>
    </w:div>
    <w:div w:id="800147489">
      <w:bodyDiv w:val="1"/>
      <w:marLeft w:val="0"/>
      <w:marRight w:val="0"/>
      <w:marTop w:val="0"/>
      <w:marBottom w:val="0"/>
      <w:divBdr>
        <w:top w:val="none" w:sz="0" w:space="0" w:color="auto"/>
        <w:left w:val="none" w:sz="0" w:space="0" w:color="auto"/>
        <w:bottom w:val="none" w:sz="0" w:space="0" w:color="auto"/>
        <w:right w:val="none" w:sz="0" w:space="0" w:color="auto"/>
      </w:divBdr>
    </w:div>
    <w:div w:id="801844669">
      <w:bodyDiv w:val="1"/>
      <w:marLeft w:val="0"/>
      <w:marRight w:val="0"/>
      <w:marTop w:val="0"/>
      <w:marBottom w:val="0"/>
      <w:divBdr>
        <w:top w:val="none" w:sz="0" w:space="0" w:color="auto"/>
        <w:left w:val="none" w:sz="0" w:space="0" w:color="auto"/>
        <w:bottom w:val="none" w:sz="0" w:space="0" w:color="auto"/>
        <w:right w:val="none" w:sz="0" w:space="0" w:color="auto"/>
      </w:divBdr>
    </w:div>
    <w:div w:id="802692320">
      <w:bodyDiv w:val="1"/>
      <w:marLeft w:val="0"/>
      <w:marRight w:val="0"/>
      <w:marTop w:val="0"/>
      <w:marBottom w:val="0"/>
      <w:divBdr>
        <w:top w:val="none" w:sz="0" w:space="0" w:color="auto"/>
        <w:left w:val="none" w:sz="0" w:space="0" w:color="auto"/>
        <w:bottom w:val="none" w:sz="0" w:space="0" w:color="auto"/>
        <w:right w:val="none" w:sz="0" w:space="0" w:color="auto"/>
      </w:divBdr>
    </w:div>
    <w:div w:id="804396795">
      <w:bodyDiv w:val="1"/>
      <w:marLeft w:val="0"/>
      <w:marRight w:val="0"/>
      <w:marTop w:val="0"/>
      <w:marBottom w:val="0"/>
      <w:divBdr>
        <w:top w:val="none" w:sz="0" w:space="0" w:color="auto"/>
        <w:left w:val="none" w:sz="0" w:space="0" w:color="auto"/>
        <w:bottom w:val="none" w:sz="0" w:space="0" w:color="auto"/>
        <w:right w:val="none" w:sz="0" w:space="0" w:color="auto"/>
      </w:divBdr>
    </w:div>
    <w:div w:id="808597911">
      <w:bodyDiv w:val="1"/>
      <w:marLeft w:val="0"/>
      <w:marRight w:val="0"/>
      <w:marTop w:val="0"/>
      <w:marBottom w:val="0"/>
      <w:divBdr>
        <w:top w:val="none" w:sz="0" w:space="0" w:color="auto"/>
        <w:left w:val="none" w:sz="0" w:space="0" w:color="auto"/>
        <w:bottom w:val="none" w:sz="0" w:space="0" w:color="auto"/>
        <w:right w:val="none" w:sz="0" w:space="0" w:color="auto"/>
      </w:divBdr>
    </w:div>
    <w:div w:id="809246703">
      <w:bodyDiv w:val="1"/>
      <w:marLeft w:val="0"/>
      <w:marRight w:val="0"/>
      <w:marTop w:val="0"/>
      <w:marBottom w:val="0"/>
      <w:divBdr>
        <w:top w:val="none" w:sz="0" w:space="0" w:color="auto"/>
        <w:left w:val="none" w:sz="0" w:space="0" w:color="auto"/>
        <w:bottom w:val="none" w:sz="0" w:space="0" w:color="auto"/>
        <w:right w:val="none" w:sz="0" w:space="0" w:color="auto"/>
      </w:divBdr>
    </w:div>
    <w:div w:id="809400168">
      <w:bodyDiv w:val="1"/>
      <w:marLeft w:val="0"/>
      <w:marRight w:val="0"/>
      <w:marTop w:val="0"/>
      <w:marBottom w:val="0"/>
      <w:divBdr>
        <w:top w:val="none" w:sz="0" w:space="0" w:color="auto"/>
        <w:left w:val="none" w:sz="0" w:space="0" w:color="auto"/>
        <w:bottom w:val="none" w:sz="0" w:space="0" w:color="auto"/>
        <w:right w:val="none" w:sz="0" w:space="0" w:color="auto"/>
      </w:divBdr>
    </w:div>
    <w:div w:id="810944945">
      <w:bodyDiv w:val="1"/>
      <w:marLeft w:val="0"/>
      <w:marRight w:val="0"/>
      <w:marTop w:val="0"/>
      <w:marBottom w:val="0"/>
      <w:divBdr>
        <w:top w:val="none" w:sz="0" w:space="0" w:color="auto"/>
        <w:left w:val="none" w:sz="0" w:space="0" w:color="auto"/>
        <w:bottom w:val="none" w:sz="0" w:space="0" w:color="auto"/>
        <w:right w:val="none" w:sz="0" w:space="0" w:color="auto"/>
      </w:divBdr>
    </w:div>
    <w:div w:id="811141433">
      <w:bodyDiv w:val="1"/>
      <w:marLeft w:val="0"/>
      <w:marRight w:val="0"/>
      <w:marTop w:val="0"/>
      <w:marBottom w:val="0"/>
      <w:divBdr>
        <w:top w:val="none" w:sz="0" w:space="0" w:color="auto"/>
        <w:left w:val="none" w:sz="0" w:space="0" w:color="auto"/>
        <w:bottom w:val="none" w:sz="0" w:space="0" w:color="auto"/>
        <w:right w:val="none" w:sz="0" w:space="0" w:color="auto"/>
      </w:divBdr>
    </w:div>
    <w:div w:id="812793148">
      <w:bodyDiv w:val="1"/>
      <w:marLeft w:val="0"/>
      <w:marRight w:val="0"/>
      <w:marTop w:val="0"/>
      <w:marBottom w:val="0"/>
      <w:divBdr>
        <w:top w:val="none" w:sz="0" w:space="0" w:color="auto"/>
        <w:left w:val="none" w:sz="0" w:space="0" w:color="auto"/>
        <w:bottom w:val="none" w:sz="0" w:space="0" w:color="auto"/>
        <w:right w:val="none" w:sz="0" w:space="0" w:color="auto"/>
      </w:divBdr>
    </w:div>
    <w:div w:id="815536977">
      <w:bodyDiv w:val="1"/>
      <w:marLeft w:val="0"/>
      <w:marRight w:val="0"/>
      <w:marTop w:val="0"/>
      <w:marBottom w:val="0"/>
      <w:divBdr>
        <w:top w:val="none" w:sz="0" w:space="0" w:color="auto"/>
        <w:left w:val="none" w:sz="0" w:space="0" w:color="auto"/>
        <w:bottom w:val="none" w:sz="0" w:space="0" w:color="auto"/>
        <w:right w:val="none" w:sz="0" w:space="0" w:color="auto"/>
      </w:divBdr>
    </w:div>
    <w:div w:id="815953641">
      <w:bodyDiv w:val="1"/>
      <w:marLeft w:val="0"/>
      <w:marRight w:val="0"/>
      <w:marTop w:val="0"/>
      <w:marBottom w:val="0"/>
      <w:divBdr>
        <w:top w:val="none" w:sz="0" w:space="0" w:color="auto"/>
        <w:left w:val="none" w:sz="0" w:space="0" w:color="auto"/>
        <w:bottom w:val="none" w:sz="0" w:space="0" w:color="auto"/>
        <w:right w:val="none" w:sz="0" w:space="0" w:color="auto"/>
      </w:divBdr>
    </w:div>
    <w:div w:id="818108407">
      <w:bodyDiv w:val="1"/>
      <w:marLeft w:val="0"/>
      <w:marRight w:val="0"/>
      <w:marTop w:val="0"/>
      <w:marBottom w:val="0"/>
      <w:divBdr>
        <w:top w:val="none" w:sz="0" w:space="0" w:color="auto"/>
        <w:left w:val="none" w:sz="0" w:space="0" w:color="auto"/>
        <w:bottom w:val="none" w:sz="0" w:space="0" w:color="auto"/>
        <w:right w:val="none" w:sz="0" w:space="0" w:color="auto"/>
      </w:divBdr>
    </w:div>
    <w:div w:id="818809741">
      <w:bodyDiv w:val="1"/>
      <w:marLeft w:val="0"/>
      <w:marRight w:val="0"/>
      <w:marTop w:val="0"/>
      <w:marBottom w:val="0"/>
      <w:divBdr>
        <w:top w:val="none" w:sz="0" w:space="0" w:color="auto"/>
        <w:left w:val="none" w:sz="0" w:space="0" w:color="auto"/>
        <w:bottom w:val="none" w:sz="0" w:space="0" w:color="auto"/>
        <w:right w:val="none" w:sz="0" w:space="0" w:color="auto"/>
      </w:divBdr>
    </w:div>
    <w:div w:id="820462449">
      <w:bodyDiv w:val="1"/>
      <w:marLeft w:val="0"/>
      <w:marRight w:val="0"/>
      <w:marTop w:val="0"/>
      <w:marBottom w:val="0"/>
      <w:divBdr>
        <w:top w:val="none" w:sz="0" w:space="0" w:color="auto"/>
        <w:left w:val="none" w:sz="0" w:space="0" w:color="auto"/>
        <w:bottom w:val="none" w:sz="0" w:space="0" w:color="auto"/>
        <w:right w:val="none" w:sz="0" w:space="0" w:color="auto"/>
      </w:divBdr>
    </w:div>
    <w:div w:id="820848903">
      <w:bodyDiv w:val="1"/>
      <w:marLeft w:val="0"/>
      <w:marRight w:val="0"/>
      <w:marTop w:val="0"/>
      <w:marBottom w:val="0"/>
      <w:divBdr>
        <w:top w:val="none" w:sz="0" w:space="0" w:color="auto"/>
        <w:left w:val="none" w:sz="0" w:space="0" w:color="auto"/>
        <w:bottom w:val="none" w:sz="0" w:space="0" w:color="auto"/>
        <w:right w:val="none" w:sz="0" w:space="0" w:color="auto"/>
      </w:divBdr>
    </w:div>
    <w:div w:id="821854025">
      <w:bodyDiv w:val="1"/>
      <w:marLeft w:val="0"/>
      <w:marRight w:val="0"/>
      <w:marTop w:val="0"/>
      <w:marBottom w:val="0"/>
      <w:divBdr>
        <w:top w:val="none" w:sz="0" w:space="0" w:color="auto"/>
        <w:left w:val="none" w:sz="0" w:space="0" w:color="auto"/>
        <w:bottom w:val="none" w:sz="0" w:space="0" w:color="auto"/>
        <w:right w:val="none" w:sz="0" w:space="0" w:color="auto"/>
      </w:divBdr>
    </w:div>
    <w:div w:id="823401402">
      <w:bodyDiv w:val="1"/>
      <w:marLeft w:val="0"/>
      <w:marRight w:val="0"/>
      <w:marTop w:val="0"/>
      <w:marBottom w:val="0"/>
      <w:divBdr>
        <w:top w:val="none" w:sz="0" w:space="0" w:color="auto"/>
        <w:left w:val="none" w:sz="0" w:space="0" w:color="auto"/>
        <w:bottom w:val="none" w:sz="0" w:space="0" w:color="auto"/>
        <w:right w:val="none" w:sz="0" w:space="0" w:color="auto"/>
      </w:divBdr>
    </w:div>
    <w:div w:id="825517707">
      <w:bodyDiv w:val="1"/>
      <w:marLeft w:val="0"/>
      <w:marRight w:val="0"/>
      <w:marTop w:val="0"/>
      <w:marBottom w:val="0"/>
      <w:divBdr>
        <w:top w:val="none" w:sz="0" w:space="0" w:color="auto"/>
        <w:left w:val="none" w:sz="0" w:space="0" w:color="auto"/>
        <w:bottom w:val="none" w:sz="0" w:space="0" w:color="auto"/>
        <w:right w:val="none" w:sz="0" w:space="0" w:color="auto"/>
      </w:divBdr>
    </w:div>
    <w:div w:id="825900094">
      <w:bodyDiv w:val="1"/>
      <w:marLeft w:val="0"/>
      <w:marRight w:val="0"/>
      <w:marTop w:val="0"/>
      <w:marBottom w:val="0"/>
      <w:divBdr>
        <w:top w:val="none" w:sz="0" w:space="0" w:color="auto"/>
        <w:left w:val="none" w:sz="0" w:space="0" w:color="auto"/>
        <w:bottom w:val="none" w:sz="0" w:space="0" w:color="auto"/>
        <w:right w:val="none" w:sz="0" w:space="0" w:color="auto"/>
      </w:divBdr>
    </w:div>
    <w:div w:id="826045737">
      <w:bodyDiv w:val="1"/>
      <w:marLeft w:val="0"/>
      <w:marRight w:val="0"/>
      <w:marTop w:val="0"/>
      <w:marBottom w:val="0"/>
      <w:divBdr>
        <w:top w:val="none" w:sz="0" w:space="0" w:color="auto"/>
        <w:left w:val="none" w:sz="0" w:space="0" w:color="auto"/>
        <w:bottom w:val="none" w:sz="0" w:space="0" w:color="auto"/>
        <w:right w:val="none" w:sz="0" w:space="0" w:color="auto"/>
      </w:divBdr>
    </w:div>
    <w:div w:id="826896133">
      <w:bodyDiv w:val="1"/>
      <w:marLeft w:val="0"/>
      <w:marRight w:val="0"/>
      <w:marTop w:val="0"/>
      <w:marBottom w:val="0"/>
      <w:divBdr>
        <w:top w:val="none" w:sz="0" w:space="0" w:color="auto"/>
        <w:left w:val="none" w:sz="0" w:space="0" w:color="auto"/>
        <w:bottom w:val="none" w:sz="0" w:space="0" w:color="auto"/>
        <w:right w:val="none" w:sz="0" w:space="0" w:color="auto"/>
      </w:divBdr>
    </w:div>
    <w:div w:id="828517823">
      <w:bodyDiv w:val="1"/>
      <w:marLeft w:val="0"/>
      <w:marRight w:val="0"/>
      <w:marTop w:val="0"/>
      <w:marBottom w:val="0"/>
      <w:divBdr>
        <w:top w:val="none" w:sz="0" w:space="0" w:color="auto"/>
        <w:left w:val="none" w:sz="0" w:space="0" w:color="auto"/>
        <w:bottom w:val="none" w:sz="0" w:space="0" w:color="auto"/>
        <w:right w:val="none" w:sz="0" w:space="0" w:color="auto"/>
      </w:divBdr>
    </w:div>
    <w:div w:id="829371712">
      <w:bodyDiv w:val="1"/>
      <w:marLeft w:val="0"/>
      <w:marRight w:val="0"/>
      <w:marTop w:val="0"/>
      <w:marBottom w:val="0"/>
      <w:divBdr>
        <w:top w:val="none" w:sz="0" w:space="0" w:color="auto"/>
        <w:left w:val="none" w:sz="0" w:space="0" w:color="auto"/>
        <w:bottom w:val="none" w:sz="0" w:space="0" w:color="auto"/>
        <w:right w:val="none" w:sz="0" w:space="0" w:color="auto"/>
      </w:divBdr>
    </w:div>
    <w:div w:id="829906611">
      <w:bodyDiv w:val="1"/>
      <w:marLeft w:val="0"/>
      <w:marRight w:val="0"/>
      <w:marTop w:val="0"/>
      <w:marBottom w:val="0"/>
      <w:divBdr>
        <w:top w:val="none" w:sz="0" w:space="0" w:color="auto"/>
        <w:left w:val="none" w:sz="0" w:space="0" w:color="auto"/>
        <w:bottom w:val="none" w:sz="0" w:space="0" w:color="auto"/>
        <w:right w:val="none" w:sz="0" w:space="0" w:color="auto"/>
      </w:divBdr>
    </w:div>
    <w:div w:id="831063905">
      <w:bodyDiv w:val="1"/>
      <w:marLeft w:val="0"/>
      <w:marRight w:val="0"/>
      <w:marTop w:val="0"/>
      <w:marBottom w:val="0"/>
      <w:divBdr>
        <w:top w:val="none" w:sz="0" w:space="0" w:color="auto"/>
        <w:left w:val="none" w:sz="0" w:space="0" w:color="auto"/>
        <w:bottom w:val="none" w:sz="0" w:space="0" w:color="auto"/>
        <w:right w:val="none" w:sz="0" w:space="0" w:color="auto"/>
      </w:divBdr>
    </w:div>
    <w:div w:id="832530647">
      <w:bodyDiv w:val="1"/>
      <w:marLeft w:val="0"/>
      <w:marRight w:val="0"/>
      <w:marTop w:val="0"/>
      <w:marBottom w:val="0"/>
      <w:divBdr>
        <w:top w:val="none" w:sz="0" w:space="0" w:color="auto"/>
        <w:left w:val="none" w:sz="0" w:space="0" w:color="auto"/>
        <w:bottom w:val="none" w:sz="0" w:space="0" w:color="auto"/>
        <w:right w:val="none" w:sz="0" w:space="0" w:color="auto"/>
      </w:divBdr>
    </w:div>
    <w:div w:id="833640855">
      <w:bodyDiv w:val="1"/>
      <w:marLeft w:val="0"/>
      <w:marRight w:val="0"/>
      <w:marTop w:val="0"/>
      <w:marBottom w:val="0"/>
      <w:divBdr>
        <w:top w:val="none" w:sz="0" w:space="0" w:color="auto"/>
        <w:left w:val="none" w:sz="0" w:space="0" w:color="auto"/>
        <w:bottom w:val="none" w:sz="0" w:space="0" w:color="auto"/>
        <w:right w:val="none" w:sz="0" w:space="0" w:color="auto"/>
      </w:divBdr>
    </w:div>
    <w:div w:id="833912763">
      <w:bodyDiv w:val="1"/>
      <w:marLeft w:val="0"/>
      <w:marRight w:val="0"/>
      <w:marTop w:val="0"/>
      <w:marBottom w:val="0"/>
      <w:divBdr>
        <w:top w:val="none" w:sz="0" w:space="0" w:color="auto"/>
        <w:left w:val="none" w:sz="0" w:space="0" w:color="auto"/>
        <w:bottom w:val="none" w:sz="0" w:space="0" w:color="auto"/>
        <w:right w:val="none" w:sz="0" w:space="0" w:color="auto"/>
      </w:divBdr>
    </w:div>
    <w:div w:id="833958078">
      <w:bodyDiv w:val="1"/>
      <w:marLeft w:val="0"/>
      <w:marRight w:val="0"/>
      <w:marTop w:val="0"/>
      <w:marBottom w:val="0"/>
      <w:divBdr>
        <w:top w:val="none" w:sz="0" w:space="0" w:color="auto"/>
        <w:left w:val="none" w:sz="0" w:space="0" w:color="auto"/>
        <w:bottom w:val="none" w:sz="0" w:space="0" w:color="auto"/>
        <w:right w:val="none" w:sz="0" w:space="0" w:color="auto"/>
      </w:divBdr>
    </w:div>
    <w:div w:id="834030845">
      <w:bodyDiv w:val="1"/>
      <w:marLeft w:val="0"/>
      <w:marRight w:val="0"/>
      <w:marTop w:val="0"/>
      <w:marBottom w:val="0"/>
      <w:divBdr>
        <w:top w:val="none" w:sz="0" w:space="0" w:color="auto"/>
        <w:left w:val="none" w:sz="0" w:space="0" w:color="auto"/>
        <w:bottom w:val="none" w:sz="0" w:space="0" w:color="auto"/>
        <w:right w:val="none" w:sz="0" w:space="0" w:color="auto"/>
      </w:divBdr>
    </w:div>
    <w:div w:id="834108604">
      <w:bodyDiv w:val="1"/>
      <w:marLeft w:val="0"/>
      <w:marRight w:val="0"/>
      <w:marTop w:val="0"/>
      <w:marBottom w:val="0"/>
      <w:divBdr>
        <w:top w:val="none" w:sz="0" w:space="0" w:color="auto"/>
        <w:left w:val="none" w:sz="0" w:space="0" w:color="auto"/>
        <w:bottom w:val="none" w:sz="0" w:space="0" w:color="auto"/>
        <w:right w:val="none" w:sz="0" w:space="0" w:color="auto"/>
      </w:divBdr>
    </w:div>
    <w:div w:id="834683825">
      <w:bodyDiv w:val="1"/>
      <w:marLeft w:val="0"/>
      <w:marRight w:val="0"/>
      <w:marTop w:val="0"/>
      <w:marBottom w:val="0"/>
      <w:divBdr>
        <w:top w:val="none" w:sz="0" w:space="0" w:color="auto"/>
        <w:left w:val="none" w:sz="0" w:space="0" w:color="auto"/>
        <w:bottom w:val="none" w:sz="0" w:space="0" w:color="auto"/>
        <w:right w:val="none" w:sz="0" w:space="0" w:color="auto"/>
      </w:divBdr>
    </w:div>
    <w:div w:id="835724452">
      <w:bodyDiv w:val="1"/>
      <w:marLeft w:val="0"/>
      <w:marRight w:val="0"/>
      <w:marTop w:val="0"/>
      <w:marBottom w:val="0"/>
      <w:divBdr>
        <w:top w:val="none" w:sz="0" w:space="0" w:color="auto"/>
        <w:left w:val="none" w:sz="0" w:space="0" w:color="auto"/>
        <w:bottom w:val="none" w:sz="0" w:space="0" w:color="auto"/>
        <w:right w:val="none" w:sz="0" w:space="0" w:color="auto"/>
      </w:divBdr>
    </w:div>
    <w:div w:id="836118760">
      <w:bodyDiv w:val="1"/>
      <w:marLeft w:val="0"/>
      <w:marRight w:val="0"/>
      <w:marTop w:val="0"/>
      <w:marBottom w:val="0"/>
      <w:divBdr>
        <w:top w:val="none" w:sz="0" w:space="0" w:color="auto"/>
        <w:left w:val="none" w:sz="0" w:space="0" w:color="auto"/>
        <w:bottom w:val="none" w:sz="0" w:space="0" w:color="auto"/>
        <w:right w:val="none" w:sz="0" w:space="0" w:color="auto"/>
      </w:divBdr>
    </w:div>
    <w:div w:id="836458652">
      <w:bodyDiv w:val="1"/>
      <w:marLeft w:val="0"/>
      <w:marRight w:val="0"/>
      <w:marTop w:val="0"/>
      <w:marBottom w:val="0"/>
      <w:divBdr>
        <w:top w:val="none" w:sz="0" w:space="0" w:color="auto"/>
        <w:left w:val="none" w:sz="0" w:space="0" w:color="auto"/>
        <w:bottom w:val="none" w:sz="0" w:space="0" w:color="auto"/>
        <w:right w:val="none" w:sz="0" w:space="0" w:color="auto"/>
      </w:divBdr>
    </w:div>
    <w:div w:id="837037582">
      <w:bodyDiv w:val="1"/>
      <w:marLeft w:val="0"/>
      <w:marRight w:val="0"/>
      <w:marTop w:val="0"/>
      <w:marBottom w:val="0"/>
      <w:divBdr>
        <w:top w:val="none" w:sz="0" w:space="0" w:color="auto"/>
        <w:left w:val="none" w:sz="0" w:space="0" w:color="auto"/>
        <w:bottom w:val="none" w:sz="0" w:space="0" w:color="auto"/>
        <w:right w:val="none" w:sz="0" w:space="0" w:color="auto"/>
      </w:divBdr>
    </w:div>
    <w:div w:id="837233508">
      <w:bodyDiv w:val="1"/>
      <w:marLeft w:val="0"/>
      <w:marRight w:val="0"/>
      <w:marTop w:val="0"/>
      <w:marBottom w:val="0"/>
      <w:divBdr>
        <w:top w:val="none" w:sz="0" w:space="0" w:color="auto"/>
        <w:left w:val="none" w:sz="0" w:space="0" w:color="auto"/>
        <w:bottom w:val="none" w:sz="0" w:space="0" w:color="auto"/>
        <w:right w:val="none" w:sz="0" w:space="0" w:color="auto"/>
      </w:divBdr>
    </w:div>
    <w:div w:id="838731727">
      <w:bodyDiv w:val="1"/>
      <w:marLeft w:val="0"/>
      <w:marRight w:val="0"/>
      <w:marTop w:val="0"/>
      <w:marBottom w:val="0"/>
      <w:divBdr>
        <w:top w:val="none" w:sz="0" w:space="0" w:color="auto"/>
        <w:left w:val="none" w:sz="0" w:space="0" w:color="auto"/>
        <w:bottom w:val="none" w:sz="0" w:space="0" w:color="auto"/>
        <w:right w:val="none" w:sz="0" w:space="0" w:color="auto"/>
      </w:divBdr>
    </w:div>
    <w:div w:id="838934002">
      <w:bodyDiv w:val="1"/>
      <w:marLeft w:val="0"/>
      <w:marRight w:val="0"/>
      <w:marTop w:val="0"/>
      <w:marBottom w:val="0"/>
      <w:divBdr>
        <w:top w:val="none" w:sz="0" w:space="0" w:color="auto"/>
        <w:left w:val="none" w:sz="0" w:space="0" w:color="auto"/>
        <w:bottom w:val="none" w:sz="0" w:space="0" w:color="auto"/>
        <w:right w:val="none" w:sz="0" w:space="0" w:color="auto"/>
      </w:divBdr>
    </w:div>
    <w:div w:id="839807505">
      <w:bodyDiv w:val="1"/>
      <w:marLeft w:val="0"/>
      <w:marRight w:val="0"/>
      <w:marTop w:val="0"/>
      <w:marBottom w:val="0"/>
      <w:divBdr>
        <w:top w:val="none" w:sz="0" w:space="0" w:color="auto"/>
        <w:left w:val="none" w:sz="0" w:space="0" w:color="auto"/>
        <w:bottom w:val="none" w:sz="0" w:space="0" w:color="auto"/>
        <w:right w:val="none" w:sz="0" w:space="0" w:color="auto"/>
      </w:divBdr>
    </w:div>
    <w:div w:id="841506822">
      <w:bodyDiv w:val="1"/>
      <w:marLeft w:val="0"/>
      <w:marRight w:val="0"/>
      <w:marTop w:val="0"/>
      <w:marBottom w:val="0"/>
      <w:divBdr>
        <w:top w:val="none" w:sz="0" w:space="0" w:color="auto"/>
        <w:left w:val="none" w:sz="0" w:space="0" w:color="auto"/>
        <w:bottom w:val="none" w:sz="0" w:space="0" w:color="auto"/>
        <w:right w:val="none" w:sz="0" w:space="0" w:color="auto"/>
      </w:divBdr>
    </w:div>
    <w:div w:id="841775726">
      <w:bodyDiv w:val="1"/>
      <w:marLeft w:val="0"/>
      <w:marRight w:val="0"/>
      <w:marTop w:val="0"/>
      <w:marBottom w:val="0"/>
      <w:divBdr>
        <w:top w:val="none" w:sz="0" w:space="0" w:color="auto"/>
        <w:left w:val="none" w:sz="0" w:space="0" w:color="auto"/>
        <w:bottom w:val="none" w:sz="0" w:space="0" w:color="auto"/>
        <w:right w:val="none" w:sz="0" w:space="0" w:color="auto"/>
      </w:divBdr>
    </w:div>
    <w:div w:id="843395969">
      <w:bodyDiv w:val="1"/>
      <w:marLeft w:val="0"/>
      <w:marRight w:val="0"/>
      <w:marTop w:val="0"/>
      <w:marBottom w:val="0"/>
      <w:divBdr>
        <w:top w:val="none" w:sz="0" w:space="0" w:color="auto"/>
        <w:left w:val="none" w:sz="0" w:space="0" w:color="auto"/>
        <w:bottom w:val="none" w:sz="0" w:space="0" w:color="auto"/>
        <w:right w:val="none" w:sz="0" w:space="0" w:color="auto"/>
      </w:divBdr>
    </w:div>
    <w:div w:id="843714354">
      <w:bodyDiv w:val="1"/>
      <w:marLeft w:val="0"/>
      <w:marRight w:val="0"/>
      <w:marTop w:val="0"/>
      <w:marBottom w:val="0"/>
      <w:divBdr>
        <w:top w:val="none" w:sz="0" w:space="0" w:color="auto"/>
        <w:left w:val="none" w:sz="0" w:space="0" w:color="auto"/>
        <w:bottom w:val="none" w:sz="0" w:space="0" w:color="auto"/>
        <w:right w:val="none" w:sz="0" w:space="0" w:color="auto"/>
      </w:divBdr>
    </w:div>
    <w:div w:id="844393580">
      <w:bodyDiv w:val="1"/>
      <w:marLeft w:val="0"/>
      <w:marRight w:val="0"/>
      <w:marTop w:val="0"/>
      <w:marBottom w:val="0"/>
      <w:divBdr>
        <w:top w:val="none" w:sz="0" w:space="0" w:color="auto"/>
        <w:left w:val="none" w:sz="0" w:space="0" w:color="auto"/>
        <w:bottom w:val="none" w:sz="0" w:space="0" w:color="auto"/>
        <w:right w:val="none" w:sz="0" w:space="0" w:color="auto"/>
      </w:divBdr>
    </w:div>
    <w:div w:id="845049323">
      <w:bodyDiv w:val="1"/>
      <w:marLeft w:val="0"/>
      <w:marRight w:val="0"/>
      <w:marTop w:val="0"/>
      <w:marBottom w:val="0"/>
      <w:divBdr>
        <w:top w:val="none" w:sz="0" w:space="0" w:color="auto"/>
        <w:left w:val="none" w:sz="0" w:space="0" w:color="auto"/>
        <w:bottom w:val="none" w:sz="0" w:space="0" w:color="auto"/>
        <w:right w:val="none" w:sz="0" w:space="0" w:color="auto"/>
      </w:divBdr>
    </w:div>
    <w:div w:id="845100609">
      <w:bodyDiv w:val="1"/>
      <w:marLeft w:val="0"/>
      <w:marRight w:val="0"/>
      <w:marTop w:val="0"/>
      <w:marBottom w:val="0"/>
      <w:divBdr>
        <w:top w:val="none" w:sz="0" w:space="0" w:color="auto"/>
        <w:left w:val="none" w:sz="0" w:space="0" w:color="auto"/>
        <w:bottom w:val="none" w:sz="0" w:space="0" w:color="auto"/>
        <w:right w:val="none" w:sz="0" w:space="0" w:color="auto"/>
      </w:divBdr>
    </w:div>
    <w:div w:id="845175865">
      <w:bodyDiv w:val="1"/>
      <w:marLeft w:val="0"/>
      <w:marRight w:val="0"/>
      <w:marTop w:val="0"/>
      <w:marBottom w:val="0"/>
      <w:divBdr>
        <w:top w:val="none" w:sz="0" w:space="0" w:color="auto"/>
        <w:left w:val="none" w:sz="0" w:space="0" w:color="auto"/>
        <w:bottom w:val="none" w:sz="0" w:space="0" w:color="auto"/>
        <w:right w:val="none" w:sz="0" w:space="0" w:color="auto"/>
      </w:divBdr>
    </w:div>
    <w:div w:id="845363915">
      <w:bodyDiv w:val="1"/>
      <w:marLeft w:val="0"/>
      <w:marRight w:val="0"/>
      <w:marTop w:val="0"/>
      <w:marBottom w:val="0"/>
      <w:divBdr>
        <w:top w:val="none" w:sz="0" w:space="0" w:color="auto"/>
        <w:left w:val="none" w:sz="0" w:space="0" w:color="auto"/>
        <w:bottom w:val="none" w:sz="0" w:space="0" w:color="auto"/>
        <w:right w:val="none" w:sz="0" w:space="0" w:color="auto"/>
      </w:divBdr>
    </w:div>
    <w:div w:id="845825468">
      <w:bodyDiv w:val="1"/>
      <w:marLeft w:val="0"/>
      <w:marRight w:val="0"/>
      <w:marTop w:val="0"/>
      <w:marBottom w:val="0"/>
      <w:divBdr>
        <w:top w:val="none" w:sz="0" w:space="0" w:color="auto"/>
        <w:left w:val="none" w:sz="0" w:space="0" w:color="auto"/>
        <w:bottom w:val="none" w:sz="0" w:space="0" w:color="auto"/>
        <w:right w:val="none" w:sz="0" w:space="0" w:color="auto"/>
      </w:divBdr>
    </w:div>
    <w:div w:id="846015618">
      <w:bodyDiv w:val="1"/>
      <w:marLeft w:val="0"/>
      <w:marRight w:val="0"/>
      <w:marTop w:val="0"/>
      <w:marBottom w:val="0"/>
      <w:divBdr>
        <w:top w:val="none" w:sz="0" w:space="0" w:color="auto"/>
        <w:left w:val="none" w:sz="0" w:space="0" w:color="auto"/>
        <w:bottom w:val="none" w:sz="0" w:space="0" w:color="auto"/>
        <w:right w:val="none" w:sz="0" w:space="0" w:color="auto"/>
      </w:divBdr>
    </w:div>
    <w:div w:id="848760473">
      <w:bodyDiv w:val="1"/>
      <w:marLeft w:val="0"/>
      <w:marRight w:val="0"/>
      <w:marTop w:val="0"/>
      <w:marBottom w:val="0"/>
      <w:divBdr>
        <w:top w:val="none" w:sz="0" w:space="0" w:color="auto"/>
        <w:left w:val="none" w:sz="0" w:space="0" w:color="auto"/>
        <w:bottom w:val="none" w:sz="0" w:space="0" w:color="auto"/>
        <w:right w:val="none" w:sz="0" w:space="0" w:color="auto"/>
      </w:divBdr>
    </w:div>
    <w:div w:id="849833486">
      <w:bodyDiv w:val="1"/>
      <w:marLeft w:val="0"/>
      <w:marRight w:val="0"/>
      <w:marTop w:val="0"/>
      <w:marBottom w:val="0"/>
      <w:divBdr>
        <w:top w:val="none" w:sz="0" w:space="0" w:color="auto"/>
        <w:left w:val="none" w:sz="0" w:space="0" w:color="auto"/>
        <w:bottom w:val="none" w:sz="0" w:space="0" w:color="auto"/>
        <w:right w:val="none" w:sz="0" w:space="0" w:color="auto"/>
      </w:divBdr>
    </w:div>
    <w:div w:id="851257540">
      <w:bodyDiv w:val="1"/>
      <w:marLeft w:val="0"/>
      <w:marRight w:val="0"/>
      <w:marTop w:val="0"/>
      <w:marBottom w:val="0"/>
      <w:divBdr>
        <w:top w:val="none" w:sz="0" w:space="0" w:color="auto"/>
        <w:left w:val="none" w:sz="0" w:space="0" w:color="auto"/>
        <w:bottom w:val="none" w:sz="0" w:space="0" w:color="auto"/>
        <w:right w:val="none" w:sz="0" w:space="0" w:color="auto"/>
      </w:divBdr>
    </w:div>
    <w:div w:id="851456343">
      <w:bodyDiv w:val="1"/>
      <w:marLeft w:val="0"/>
      <w:marRight w:val="0"/>
      <w:marTop w:val="0"/>
      <w:marBottom w:val="0"/>
      <w:divBdr>
        <w:top w:val="none" w:sz="0" w:space="0" w:color="auto"/>
        <w:left w:val="none" w:sz="0" w:space="0" w:color="auto"/>
        <w:bottom w:val="none" w:sz="0" w:space="0" w:color="auto"/>
        <w:right w:val="none" w:sz="0" w:space="0" w:color="auto"/>
      </w:divBdr>
    </w:div>
    <w:div w:id="851837252">
      <w:bodyDiv w:val="1"/>
      <w:marLeft w:val="0"/>
      <w:marRight w:val="0"/>
      <w:marTop w:val="0"/>
      <w:marBottom w:val="0"/>
      <w:divBdr>
        <w:top w:val="none" w:sz="0" w:space="0" w:color="auto"/>
        <w:left w:val="none" w:sz="0" w:space="0" w:color="auto"/>
        <w:bottom w:val="none" w:sz="0" w:space="0" w:color="auto"/>
        <w:right w:val="none" w:sz="0" w:space="0" w:color="auto"/>
      </w:divBdr>
    </w:div>
    <w:div w:id="853810278">
      <w:bodyDiv w:val="1"/>
      <w:marLeft w:val="0"/>
      <w:marRight w:val="0"/>
      <w:marTop w:val="0"/>
      <w:marBottom w:val="0"/>
      <w:divBdr>
        <w:top w:val="none" w:sz="0" w:space="0" w:color="auto"/>
        <w:left w:val="none" w:sz="0" w:space="0" w:color="auto"/>
        <w:bottom w:val="none" w:sz="0" w:space="0" w:color="auto"/>
        <w:right w:val="none" w:sz="0" w:space="0" w:color="auto"/>
      </w:divBdr>
    </w:div>
    <w:div w:id="854030940">
      <w:bodyDiv w:val="1"/>
      <w:marLeft w:val="0"/>
      <w:marRight w:val="0"/>
      <w:marTop w:val="0"/>
      <w:marBottom w:val="0"/>
      <w:divBdr>
        <w:top w:val="none" w:sz="0" w:space="0" w:color="auto"/>
        <w:left w:val="none" w:sz="0" w:space="0" w:color="auto"/>
        <w:bottom w:val="none" w:sz="0" w:space="0" w:color="auto"/>
        <w:right w:val="none" w:sz="0" w:space="0" w:color="auto"/>
      </w:divBdr>
    </w:div>
    <w:div w:id="856652007">
      <w:bodyDiv w:val="1"/>
      <w:marLeft w:val="0"/>
      <w:marRight w:val="0"/>
      <w:marTop w:val="0"/>
      <w:marBottom w:val="0"/>
      <w:divBdr>
        <w:top w:val="none" w:sz="0" w:space="0" w:color="auto"/>
        <w:left w:val="none" w:sz="0" w:space="0" w:color="auto"/>
        <w:bottom w:val="none" w:sz="0" w:space="0" w:color="auto"/>
        <w:right w:val="none" w:sz="0" w:space="0" w:color="auto"/>
      </w:divBdr>
    </w:div>
    <w:div w:id="857081980">
      <w:bodyDiv w:val="1"/>
      <w:marLeft w:val="0"/>
      <w:marRight w:val="0"/>
      <w:marTop w:val="0"/>
      <w:marBottom w:val="0"/>
      <w:divBdr>
        <w:top w:val="none" w:sz="0" w:space="0" w:color="auto"/>
        <w:left w:val="none" w:sz="0" w:space="0" w:color="auto"/>
        <w:bottom w:val="none" w:sz="0" w:space="0" w:color="auto"/>
        <w:right w:val="none" w:sz="0" w:space="0" w:color="auto"/>
      </w:divBdr>
    </w:div>
    <w:div w:id="857428043">
      <w:bodyDiv w:val="1"/>
      <w:marLeft w:val="0"/>
      <w:marRight w:val="0"/>
      <w:marTop w:val="0"/>
      <w:marBottom w:val="0"/>
      <w:divBdr>
        <w:top w:val="none" w:sz="0" w:space="0" w:color="auto"/>
        <w:left w:val="none" w:sz="0" w:space="0" w:color="auto"/>
        <w:bottom w:val="none" w:sz="0" w:space="0" w:color="auto"/>
        <w:right w:val="none" w:sz="0" w:space="0" w:color="auto"/>
      </w:divBdr>
    </w:div>
    <w:div w:id="857625401">
      <w:bodyDiv w:val="1"/>
      <w:marLeft w:val="0"/>
      <w:marRight w:val="0"/>
      <w:marTop w:val="0"/>
      <w:marBottom w:val="0"/>
      <w:divBdr>
        <w:top w:val="none" w:sz="0" w:space="0" w:color="auto"/>
        <w:left w:val="none" w:sz="0" w:space="0" w:color="auto"/>
        <w:bottom w:val="none" w:sz="0" w:space="0" w:color="auto"/>
        <w:right w:val="none" w:sz="0" w:space="0" w:color="auto"/>
      </w:divBdr>
    </w:div>
    <w:div w:id="857809772">
      <w:bodyDiv w:val="1"/>
      <w:marLeft w:val="0"/>
      <w:marRight w:val="0"/>
      <w:marTop w:val="0"/>
      <w:marBottom w:val="0"/>
      <w:divBdr>
        <w:top w:val="none" w:sz="0" w:space="0" w:color="auto"/>
        <w:left w:val="none" w:sz="0" w:space="0" w:color="auto"/>
        <w:bottom w:val="none" w:sz="0" w:space="0" w:color="auto"/>
        <w:right w:val="none" w:sz="0" w:space="0" w:color="auto"/>
      </w:divBdr>
    </w:div>
    <w:div w:id="858661714">
      <w:bodyDiv w:val="1"/>
      <w:marLeft w:val="0"/>
      <w:marRight w:val="0"/>
      <w:marTop w:val="0"/>
      <w:marBottom w:val="0"/>
      <w:divBdr>
        <w:top w:val="none" w:sz="0" w:space="0" w:color="auto"/>
        <w:left w:val="none" w:sz="0" w:space="0" w:color="auto"/>
        <w:bottom w:val="none" w:sz="0" w:space="0" w:color="auto"/>
        <w:right w:val="none" w:sz="0" w:space="0" w:color="auto"/>
      </w:divBdr>
    </w:div>
    <w:div w:id="859051560">
      <w:bodyDiv w:val="1"/>
      <w:marLeft w:val="0"/>
      <w:marRight w:val="0"/>
      <w:marTop w:val="0"/>
      <w:marBottom w:val="0"/>
      <w:divBdr>
        <w:top w:val="none" w:sz="0" w:space="0" w:color="auto"/>
        <w:left w:val="none" w:sz="0" w:space="0" w:color="auto"/>
        <w:bottom w:val="none" w:sz="0" w:space="0" w:color="auto"/>
        <w:right w:val="none" w:sz="0" w:space="0" w:color="auto"/>
      </w:divBdr>
    </w:div>
    <w:div w:id="859316497">
      <w:bodyDiv w:val="1"/>
      <w:marLeft w:val="0"/>
      <w:marRight w:val="0"/>
      <w:marTop w:val="0"/>
      <w:marBottom w:val="0"/>
      <w:divBdr>
        <w:top w:val="none" w:sz="0" w:space="0" w:color="auto"/>
        <w:left w:val="none" w:sz="0" w:space="0" w:color="auto"/>
        <w:bottom w:val="none" w:sz="0" w:space="0" w:color="auto"/>
        <w:right w:val="none" w:sz="0" w:space="0" w:color="auto"/>
      </w:divBdr>
    </w:div>
    <w:div w:id="859397743">
      <w:bodyDiv w:val="1"/>
      <w:marLeft w:val="0"/>
      <w:marRight w:val="0"/>
      <w:marTop w:val="0"/>
      <w:marBottom w:val="0"/>
      <w:divBdr>
        <w:top w:val="none" w:sz="0" w:space="0" w:color="auto"/>
        <w:left w:val="none" w:sz="0" w:space="0" w:color="auto"/>
        <w:bottom w:val="none" w:sz="0" w:space="0" w:color="auto"/>
        <w:right w:val="none" w:sz="0" w:space="0" w:color="auto"/>
      </w:divBdr>
    </w:div>
    <w:div w:id="859973778">
      <w:bodyDiv w:val="1"/>
      <w:marLeft w:val="0"/>
      <w:marRight w:val="0"/>
      <w:marTop w:val="0"/>
      <w:marBottom w:val="0"/>
      <w:divBdr>
        <w:top w:val="none" w:sz="0" w:space="0" w:color="auto"/>
        <w:left w:val="none" w:sz="0" w:space="0" w:color="auto"/>
        <w:bottom w:val="none" w:sz="0" w:space="0" w:color="auto"/>
        <w:right w:val="none" w:sz="0" w:space="0" w:color="auto"/>
      </w:divBdr>
    </w:div>
    <w:div w:id="862014553">
      <w:bodyDiv w:val="1"/>
      <w:marLeft w:val="0"/>
      <w:marRight w:val="0"/>
      <w:marTop w:val="0"/>
      <w:marBottom w:val="0"/>
      <w:divBdr>
        <w:top w:val="none" w:sz="0" w:space="0" w:color="auto"/>
        <w:left w:val="none" w:sz="0" w:space="0" w:color="auto"/>
        <w:bottom w:val="none" w:sz="0" w:space="0" w:color="auto"/>
        <w:right w:val="none" w:sz="0" w:space="0" w:color="auto"/>
      </w:divBdr>
    </w:div>
    <w:div w:id="863323680">
      <w:bodyDiv w:val="1"/>
      <w:marLeft w:val="0"/>
      <w:marRight w:val="0"/>
      <w:marTop w:val="0"/>
      <w:marBottom w:val="0"/>
      <w:divBdr>
        <w:top w:val="none" w:sz="0" w:space="0" w:color="auto"/>
        <w:left w:val="none" w:sz="0" w:space="0" w:color="auto"/>
        <w:bottom w:val="none" w:sz="0" w:space="0" w:color="auto"/>
        <w:right w:val="none" w:sz="0" w:space="0" w:color="auto"/>
      </w:divBdr>
    </w:div>
    <w:div w:id="864172331">
      <w:bodyDiv w:val="1"/>
      <w:marLeft w:val="0"/>
      <w:marRight w:val="0"/>
      <w:marTop w:val="0"/>
      <w:marBottom w:val="0"/>
      <w:divBdr>
        <w:top w:val="none" w:sz="0" w:space="0" w:color="auto"/>
        <w:left w:val="none" w:sz="0" w:space="0" w:color="auto"/>
        <w:bottom w:val="none" w:sz="0" w:space="0" w:color="auto"/>
        <w:right w:val="none" w:sz="0" w:space="0" w:color="auto"/>
      </w:divBdr>
    </w:div>
    <w:div w:id="864174824">
      <w:bodyDiv w:val="1"/>
      <w:marLeft w:val="0"/>
      <w:marRight w:val="0"/>
      <w:marTop w:val="0"/>
      <w:marBottom w:val="0"/>
      <w:divBdr>
        <w:top w:val="none" w:sz="0" w:space="0" w:color="auto"/>
        <w:left w:val="none" w:sz="0" w:space="0" w:color="auto"/>
        <w:bottom w:val="none" w:sz="0" w:space="0" w:color="auto"/>
        <w:right w:val="none" w:sz="0" w:space="0" w:color="auto"/>
      </w:divBdr>
    </w:div>
    <w:div w:id="864253667">
      <w:bodyDiv w:val="1"/>
      <w:marLeft w:val="0"/>
      <w:marRight w:val="0"/>
      <w:marTop w:val="0"/>
      <w:marBottom w:val="0"/>
      <w:divBdr>
        <w:top w:val="none" w:sz="0" w:space="0" w:color="auto"/>
        <w:left w:val="none" w:sz="0" w:space="0" w:color="auto"/>
        <w:bottom w:val="none" w:sz="0" w:space="0" w:color="auto"/>
        <w:right w:val="none" w:sz="0" w:space="0" w:color="auto"/>
      </w:divBdr>
    </w:div>
    <w:div w:id="868489297">
      <w:bodyDiv w:val="1"/>
      <w:marLeft w:val="0"/>
      <w:marRight w:val="0"/>
      <w:marTop w:val="0"/>
      <w:marBottom w:val="0"/>
      <w:divBdr>
        <w:top w:val="none" w:sz="0" w:space="0" w:color="auto"/>
        <w:left w:val="none" w:sz="0" w:space="0" w:color="auto"/>
        <w:bottom w:val="none" w:sz="0" w:space="0" w:color="auto"/>
        <w:right w:val="none" w:sz="0" w:space="0" w:color="auto"/>
      </w:divBdr>
    </w:div>
    <w:div w:id="869294084">
      <w:bodyDiv w:val="1"/>
      <w:marLeft w:val="0"/>
      <w:marRight w:val="0"/>
      <w:marTop w:val="0"/>
      <w:marBottom w:val="0"/>
      <w:divBdr>
        <w:top w:val="none" w:sz="0" w:space="0" w:color="auto"/>
        <w:left w:val="none" w:sz="0" w:space="0" w:color="auto"/>
        <w:bottom w:val="none" w:sz="0" w:space="0" w:color="auto"/>
        <w:right w:val="none" w:sz="0" w:space="0" w:color="auto"/>
      </w:divBdr>
    </w:div>
    <w:div w:id="869534677">
      <w:bodyDiv w:val="1"/>
      <w:marLeft w:val="0"/>
      <w:marRight w:val="0"/>
      <w:marTop w:val="0"/>
      <w:marBottom w:val="0"/>
      <w:divBdr>
        <w:top w:val="none" w:sz="0" w:space="0" w:color="auto"/>
        <w:left w:val="none" w:sz="0" w:space="0" w:color="auto"/>
        <w:bottom w:val="none" w:sz="0" w:space="0" w:color="auto"/>
        <w:right w:val="none" w:sz="0" w:space="0" w:color="auto"/>
      </w:divBdr>
    </w:div>
    <w:div w:id="869805210">
      <w:bodyDiv w:val="1"/>
      <w:marLeft w:val="0"/>
      <w:marRight w:val="0"/>
      <w:marTop w:val="0"/>
      <w:marBottom w:val="0"/>
      <w:divBdr>
        <w:top w:val="none" w:sz="0" w:space="0" w:color="auto"/>
        <w:left w:val="none" w:sz="0" w:space="0" w:color="auto"/>
        <w:bottom w:val="none" w:sz="0" w:space="0" w:color="auto"/>
        <w:right w:val="none" w:sz="0" w:space="0" w:color="auto"/>
      </w:divBdr>
    </w:div>
    <w:div w:id="872034554">
      <w:bodyDiv w:val="1"/>
      <w:marLeft w:val="0"/>
      <w:marRight w:val="0"/>
      <w:marTop w:val="0"/>
      <w:marBottom w:val="0"/>
      <w:divBdr>
        <w:top w:val="none" w:sz="0" w:space="0" w:color="auto"/>
        <w:left w:val="none" w:sz="0" w:space="0" w:color="auto"/>
        <w:bottom w:val="none" w:sz="0" w:space="0" w:color="auto"/>
        <w:right w:val="none" w:sz="0" w:space="0" w:color="auto"/>
      </w:divBdr>
    </w:div>
    <w:div w:id="872381822">
      <w:bodyDiv w:val="1"/>
      <w:marLeft w:val="0"/>
      <w:marRight w:val="0"/>
      <w:marTop w:val="0"/>
      <w:marBottom w:val="0"/>
      <w:divBdr>
        <w:top w:val="none" w:sz="0" w:space="0" w:color="auto"/>
        <w:left w:val="none" w:sz="0" w:space="0" w:color="auto"/>
        <w:bottom w:val="none" w:sz="0" w:space="0" w:color="auto"/>
        <w:right w:val="none" w:sz="0" w:space="0" w:color="auto"/>
      </w:divBdr>
    </w:div>
    <w:div w:id="873469487">
      <w:bodyDiv w:val="1"/>
      <w:marLeft w:val="0"/>
      <w:marRight w:val="0"/>
      <w:marTop w:val="0"/>
      <w:marBottom w:val="0"/>
      <w:divBdr>
        <w:top w:val="none" w:sz="0" w:space="0" w:color="auto"/>
        <w:left w:val="none" w:sz="0" w:space="0" w:color="auto"/>
        <w:bottom w:val="none" w:sz="0" w:space="0" w:color="auto"/>
        <w:right w:val="none" w:sz="0" w:space="0" w:color="auto"/>
      </w:divBdr>
      <w:divsChild>
        <w:div w:id="355272549">
          <w:blockQuote w:val="1"/>
          <w:marLeft w:val="720"/>
          <w:marRight w:val="720"/>
          <w:marTop w:val="100"/>
          <w:marBottom w:val="100"/>
          <w:divBdr>
            <w:top w:val="none" w:sz="0" w:space="0" w:color="auto"/>
            <w:left w:val="none" w:sz="0" w:space="0" w:color="auto"/>
            <w:bottom w:val="none" w:sz="0" w:space="0" w:color="auto"/>
            <w:right w:val="none" w:sz="0" w:space="0" w:color="auto"/>
          </w:divBdr>
        </w:div>
        <w:div w:id="722557892">
          <w:blockQuote w:val="1"/>
          <w:marLeft w:val="720"/>
          <w:marRight w:val="720"/>
          <w:marTop w:val="100"/>
          <w:marBottom w:val="100"/>
          <w:divBdr>
            <w:top w:val="none" w:sz="0" w:space="0" w:color="auto"/>
            <w:left w:val="none" w:sz="0" w:space="0" w:color="auto"/>
            <w:bottom w:val="none" w:sz="0" w:space="0" w:color="auto"/>
            <w:right w:val="none" w:sz="0" w:space="0" w:color="auto"/>
          </w:divBdr>
        </w:div>
        <w:div w:id="576867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564376">
          <w:blockQuote w:val="1"/>
          <w:marLeft w:val="720"/>
          <w:marRight w:val="720"/>
          <w:marTop w:val="100"/>
          <w:marBottom w:val="100"/>
          <w:divBdr>
            <w:top w:val="none" w:sz="0" w:space="0" w:color="auto"/>
            <w:left w:val="none" w:sz="0" w:space="0" w:color="auto"/>
            <w:bottom w:val="none" w:sz="0" w:space="0" w:color="auto"/>
            <w:right w:val="none" w:sz="0" w:space="0" w:color="auto"/>
          </w:divBdr>
        </w:div>
        <w:div w:id="17493796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3688675">
      <w:bodyDiv w:val="1"/>
      <w:marLeft w:val="0"/>
      <w:marRight w:val="0"/>
      <w:marTop w:val="0"/>
      <w:marBottom w:val="0"/>
      <w:divBdr>
        <w:top w:val="none" w:sz="0" w:space="0" w:color="auto"/>
        <w:left w:val="none" w:sz="0" w:space="0" w:color="auto"/>
        <w:bottom w:val="none" w:sz="0" w:space="0" w:color="auto"/>
        <w:right w:val="none" w:sz="0" w:space="0" w:color="auto"/>
      </w:divBdr>
    </w:div>
    <w:div w:id="874198514">
      <w:bodyDiv w:val="1"/>
      <w:marLeft w:val="0"/>
      <w:marRight w:val="0"/>
      <w:marTop w:val="0"/>
      <w:marBottom w:val="0"/>
      <w:divBdr>
        <w:top w:val="none" w:sz="0" w:space="0" w:color="auto"/>
        <w:left w:val="none" w:sz="0" w:space="0" w:color="auto"/>
        <w:bottom w:val="none" w:sz="0" w:space="0" w:color="auto"/>
        <w:right w:val="none" w:sz="0" w:space="0" w:color="auto"/>
      </w:divBdr>
    </w:div>
    <w:div w:id="874658298">
      <w:bodyDiv w:val="1"/>
      <w:marLeft w:val="0"/>
      <w:marRight w:val="0"/>
      <w:marTop w:val="0"/>
      <w:marBottom w:val="0"/>
      <w:divBdr>
        <w:top w:val="none" w:sz="0" w:space="0" w:color="auto"/>
        <w:left w:val="none" w:sz="0" w:space="0" w:color="auto"/>
        <w:bottom w:val="none" w:sz="0" w:space="0" w:color="auto"/>
        <w:right w:val="none" w:sz="0" w:space="0" w:color="auto"/>
      </w:divBdr>
    </w:div>
    <w:div w:id="874776768">
      <w:bodyDiv w:val="1"/>
      <w:marLeft w:val="0"/>
      <w:marRight w:val="0"/>
      <w:marTop w:val="0"/>
      <w:marBottom w:val="0"/>
      <w:divBdr>
        <w:top w:val="none" w:sz="0" w:space="0" w:color="auto"/>
        <w:left w:val="none" w:sz="0" w:space="0" w:color="auto"/>
        <w:bottom w:val="none" w:sz="0" w:space="0" w:color="auto"/>
        <w:right w:val="none" w:sz="0" w:space="0" w:color="auto"/>
      </w:divBdr>
    </w:div>
    <w:div w:id="874998374">
      <w:bodyDiv w:val="1"/>
      <w:marLeft w:val="0"/>
      <w:marRight w:val="0"/>
      <w:marTop w:val="0"/>
      <w:marBottom w:val="0"/>
      <w:divBdr>
        <w:top w:val="none" w:sz="0" w:space="0" w:color="auto"/>
        <w:left w:val="none" w:sz="0" w:space="0" w:color="auto"/>
        <w:bottom w:val="none" w:sz="0" w:space="0" w:color="auto"/>
        <w:right w:val="none" w:sz="0" w:space="0" w:color="auto"/>
      </w:divBdr>
    </w:div>
    <w:div w:id="875699439">
      <w:bodyDiv w:val="1"/>
      <w:marLeft w:val="0"/>
      <w:marRight w:val="0"/>
      <w:marTop w:val="0"/>
      <w:marBottom w:val="0"/>
      <w:divBdr>
        <w:top w:val="none" w:sz="0" w:space="0" w:color="auto"/>
        <w:left w:val="none" w:sz="0" w:space="0" w:color="auto"/>
        <w:bottom w:val="none" w:sz="0" w:space="0" w:color="auto"/>
        <w:right w:val="none" w:sz="0" w:space="0" w:color="auto"/>
      </w:divBdr>
    </w:div>
    <w:div w:id="875700206">
      <w:bodyDiv w:val="1"/>
      <w:marLeft w:val="0"/>
      <w:marRight w:val="0"/>
      <w:marTop w:val="0"/>
      <w:marBottom w:val="0"/>
      <w:divBdr>
        <w:top w:val="none" w:sz="0" w:space="0" w:color="auto"/>
        <w:left w:val="none" w:sz="0" w:space="0" w:color="auto"/>
        <w:bottom w:val="none" w:sz="0" w:space="0" w:color="auto"/>
        <w:right w:val="none" w:sz="0" w:space="0" w:color="auto"/>
      </w:divBdr>
    </w:div>
    <w:div w:id="876233811">
      <w:bodyDiv w:val="1"/>
      <w:marLeft w:val="0"/>
      <w:marRight w:val="0"/>
      <w:marTop w:val="0"/>
      <w:marBottom w:val="0"/>
      <w:divBdr>
        <w:top w:val="none" w:sz="0" w:space="0" w:color="auto"/>
        <w:left w:val="none" w:sz="0" w:space="0" w:color="auto"/>
        <w:bottom w:val="none" w:sz="0" w:space="0" w:color="auto"/>
        <w:right w:val="none" w:sz="0" w:space="0" w:color="auto"/>
      </w:divBdr>
    </w:div>
    <w:div w:id="876741946">
      <w:bodyDiv w:val="1"/>
      <w:marLeft w:val="0"/>
      <w:marRight w:val="0"/>
      <w:marTop w:val="0"/>
      <w:marBottom w:val="0"/>
      <w:divBdr>
        <w:top w:val="none" w:sz="0" w:space="0" w:color="auto"/>
        <w:left w:val="none" w:sz="0" w:space="0" w:color="auto"/>
        <w:bottom w:val="none" w:sz="0" w:space="0" w:color="auto"/>
        <w:right w:val="none" w:sz="0" w:space="0" w:color="auto"/>
      </w:divBdr>
    </w:div>
    <w:div w:id="878007085">
      <w:bodyDiv w:val="1"/>
      <w:marLeft w:val="0"/>
      <w:marRight w:val="0"/>
      <w:marTop w:val="0"/>
      <w:marBottom w:val="0"/>
      <w:divBdr>
        <w:top w:val="none" w:sz="0" w:space="0" w:color="auto"/>
        <w:left w:val="none" w:sz="0" w:space="0" w:color="auto"/>
        <w:bottom w:val="none" w:sz="0" w:space="0" w:color="auto"/>
        <w:right w:val="none" w:sz="0" w:space="0" w:color="auto"/>
      </w:divBdr>
    </w:div>
    <w:div w:id="880096611">
      <w:bodyDiv w:val="1"/>
      <w:marLeft w:val="0"/>
      <w:marRight w:val="0"/>
      <w:marTop w:val="0"/>
      <w:marBottom w:val="0"/>
      <w:divBdr>
        <w:top w:val="none" w:sz="0" w:space="0" w:color="auto"/>
        <w:left w:val="none" w:sz="0" w:space="0" w:color="auto"/>
        <w:bottom w:val="none" w:sz="0" w:space="0" w:color="auto"/>
        <w:right w:val="none" w:sz="0" w:space="0" w:color="auto"/>
      </w:divBdr>
    </w:div>
    <w:div w:id="883171960">
      <w:bodyDiv w:val="1"/>
      <w:marLeft w:val="0"/>
      <w:marRight w:val="0"/>
      <w:marTop w:val="0"/>
      <w:marBottom w:val="0"/>
      <w:divBdr>
        <w:top w:val="none" w:sz="0" w:space="0" w:color="auto"/>
        <w:left w:val="none" w:sz="0" w:space="0" w:color="auto"/>
        <w:bottom w:val="none" w:sz="0" w:space="0" w:color="auto"/>
        <w:right w:val="none" w:sz="0" w:space="0" w:color="auto"/>
      </w:divBdr>
    </w:div>
    <w:div w:id="883247922">
      <w:bodyDiv w:val="1"/>
      <w:marLeft w:val="0"/>
      <w:marRight w:val="0"/>
      <w:marTop w:val="0"/>
      <w:marBottom w:val="0"/>
      <w:divBdr>
        <w:top w:val="none" w:sz="0" w:space="0" w:color="auto"/>
        <w:left w:val="none" w:sz="0" w:space="0" w:color="auto"/>
        <w:bottom w:val="none" w:sz="0" w:space="0" w:color="auto"/>
        <w:right w:val="none" w:sz="0" w:space="0" w:color="auto"/>
      </w:divBdr>
    </w:div>
    <w:div w:id="883371970">
      <w:bodyDiv w:val="1"/>
      <w:marLeft w:val="0"/>
      <w:marRight w:val="0"/>
      <w:marTop w:val="0"/>
      <w:marBottom w:val="0"/>
      <w:divBdr>
        <w:top w:val="none" w:sz="0" w:space="0" w:color="auto"/>
        <w:left w:val="none" w:sz="0" w:space="0" w:color="auto"/>
        <w:bottom w:val="none" w:sz="0" w:space="0" w:color="auto"/>
        <w:right w:val="none" w:sz="0" w:space="0" w:color="auto"/>
      </w:divBdr>
    </w:div>
    <w:div w:id="885607866">
      <w:bodyDiv w:val="1"/>
      <w:marLeft w:val="0"/>
      <w:marRight w:val="0"/>
      <w:marTop w:val="0"/>
      <w:marBottom w:val="0"/>
      <w:divBdr>
        <w:top w:val="none" w:sz="0" w:space="0" w:color="auto"/>
        <w:left w:val="none" w:sz="0" w:space="0" w:color="auto"/>
        <w:bottom w:val="none" w:sz="0" w:space="0" w:color="auto"/>
        <w:right w:val="none" w:sz="0" w:space="0" w:color="auto"/>
      </w:divBdr>
    </w:div>
    <w:div w:id="887910870">
      <w:bodyDiv w:val="1"/>
      <w:marLeft w:val="0"/>
      <w:marRight w:val="0"/>
      <w:marTop w:val="0"/>
      <w:marBottom w:val="0"/>
      <w:divBdr>
        <w:top w:val="none" w:sz="0" w:space="0" w:color="auto"/>
        <w:left w:val="none" w:sz="0" w:space="0" w:color="auto"/>
        <w:bottom w:val="none" w:sz="0" w:space="0" w:color="auto"/>
        <w:right w:val="none" w:sz="0" w:space="0" w:color="auto"/>
      </w:divBdr>
    </w:div>
    <w:div w:id="888304655">
      <w:bodyDiv w:val="1"/>
      <w:marLeft w:val="0"/>
      <w:marRight w:val="0"/>
      <w:marTop w:val="0"/>
      <w:marBottom w:val="0"/>
      <w:divBdr>
        <w:top w:val="none" w:sz="0" w:space="0" w:color="auto"/>
        <w:left w:val="none" w:sz="0" w:space="0" w:color="auto"/>
        <w:bottom w:val="none" w:sz="0" w:space="0" w:color="auto"/>
        <w:right w:val="none" w:sz="0" w:space="0" w:color="auto"/>
      </w:divBdr>
    </w:div>
    <w:div w:id="888997322">
      <w:bodyDiv w:val="1"/>
      <w:marLeft w:val="0"/>
      <w:marRight w:val="0"/>
      <w:marTop w:val="0"/>
      <w:marBottom w:val="0"/>
      <w:divBdr>
        <w:top w:val="none" w:sz="0" w:space="0" w:color="auto"/>
        <w:left w:val="none" w:sz="0" w:space="0" w:color="auto"/>
        <w:bottom w:val="none" w:sz="0" w:space="0" w:color="auto"/>
        <w:right w:val="none" w:sz="0" w:space="0" w:color="auto"/>
      </w:divBdr>
    </w:div>
    <w:div w:id="889146154">
      <w:bodyDiv w:val="1"/>
      <w:marLeft w:val="0"/>
      <w:marRight w:val="0"/>
      <w:marTop w:val="0"/>
      <w:marBottom w:val="0"/>
      <w:divBdr>
        <w:top w:val="none" w:sz="0" w:space="0" w:color="auto"/>
        <w:left w:val="none" w:sz="0" w:space="0" w:color="auto"/>
        <w:bottom w:val="none" w:sz="0" w:space="0" w:color="auto"/>
        <w:right w:val="none" w:sz="0" w:space="0" w:color="auto"/>
      </w:divBdr>
    </w:div>
    <w:div w:id="889612232">
      <w:bodyDiv w:val="1"/>
      <w:marLeft w:val="0"/>
      <w:marRight w:val="0"/>
      <w:marTop w:val="0"/>
      <w:marBottom w:val="0"/>
      <w:divBdr>
        <w:top w:val="none" w:sz="0" w:space="0" w:color="auto"/>
        <w:left w:val="none" w:sz="0" w:space="0" w:color="auto"/>
        <w:bottom w:val="none" w:sz="0" w:space="0" w:color="auto"/>
        <w:right w:val="none" w:sz="0" w:space="0" w:color="auto"/>
      </w:divBdr>
    </w:div>
    <w:div w:id="890070060">
      <w:bodyDiv w:val="1"/>
      <w:marLeft w:val="0"/>
      <w:marRight w:val="0"/>
      <w:marTop w:val="0"/>
      <w:marBottom w:val="0"/>
      <w:divBdr>
        <w:top w:val="none" w:sz="0" w:space="0" w:color="auto"/>
        <w:left w:val="none" w:sz="0" w:space="0" w:color="auto"/>
        <w:bottom w:val="none" w:sz="0" w:space="0" w:color="auto"/>
        <w:right w:val="none" w:sz="0" w:space="0" w:color="auto"/>
      </w:divBdr>
    </w:div>
    <w:div w:id="890841955">
      <w:bodyDiv w:val="1"/>
      <w:marLeft w:val="0"/>
      <w:marRight w:val="0"/>
      <w:marTop w:val="0"/>
      <w:marBottom w:val="0"/>
      <w:divBdr>
        <w:top w:val="none" w:sz="0" w:space="0" w:color="auto"/>
        <w:left w:val="none" w:sz="0" w:space="0" w:color="auto"/>
        <w:bottom w:val="none" w:sz="0" w:space="0" w:color="auto"/>
        <w:right w:val="none" w:sz="0" w:space="0" w:color="auto"/>
      </w:divBdr>
    </w:div>
    <w:div w:id="892230128">
      <w:bodyDiv w:val="1"/>
      <w:marLeft w:val="0"/>
      <w:marRight w:val="0"/>
      <w:marTop w:val="0"/>
      <w:marBottom w:val="0"/>
      <w:divBdr>
        <w:top w:val="none" w:sz="0" w:space="0" w:color="auto"/>
        <w:left w:val="none" w:sz="0" w:space="0" w:color="auto"/>
        <w:bottom w:val="none" w:sz="0" w:space="0" w:color="auto"/>
        <w:right w:val="none" w:sz="0" w:space="0" w:color="auto"/>
      </w:divBdr>
    </w:div>
    <w:div w:id="892234648">
      <w:bodyDiv w:val="1"/>
      <w:marLeft w:val="0"/>
      <w:marRight w:val="0"/>
      <w:marTop w:val="0"/>
      <w:marBottom w:val="0"/>
      <w:divBdr>
        <w:top w:val="none" w:sz="0" w:space="0" w:color="auto"/>
        <w:left w:val="none" w:sz="0" w:space="0" w:color="auto"/>
        <w:bottom w:val="none" w:sz="0" w:space="0" w:color="auto"/>
        <w:right w:val="none" w:sz="0" w:space="0" w:color="auto"/>
      </w:divBdr>
    </w:div>
    <w:div w:id="892422516">
      <w:bodyDiv w:val="1"/>
      <w:marLeft w:val="0"/>
      <w:marRight w:val="0"/>
      <w:marTop w:val="0"/>
      <w:marBottom w:val="0"/>
      <w:divBdr>
        <w:top w:val="none" w:sz="0" w:space="0" w:color="auto"/>
        <w:left w:val="none" w:sz="0" w:space="0" w:color="auto"/>
        <w:bottom w:val="none" w:sz="0" w:space="0" w:color="auto"/>
        <w:right w:val="none" w:sz="0" w:space="0" w:color="auto"/>
      </w:divBdr>
    </w:div>
    <w:div w:id="893394846">
      <w:bodyDiv w:val="1"/>
      <w:marLeft w:val="0"/>
      <w:marRight w:val="0"/>
      <w:marTop w:val="0"/>
      <w:marBottom w:val="0"/>
      <w:divBdr>
        <w:top w:val="none" w:sz="0" w:space="0" w:color="auto"/>
        <w:left w:val="none" w:sz="0" w:space="0" w:color="auto"/>
        <w:bottom w:val="none" w:sz="0" w:space="0" w:color="auto"/>
        <w:right w:val="none" w:sz="0" w:space="0" w:color="auto"/>
      </w:divBdr>
    </w:div>
    <w:div w:id="893660829">
      <w:bodyDiv w:val="1"/>
      <w:marLeft w:val="0"/>
      <w:marRight w:val="0"/>
      <w:marTop w:val="0"/>
      <w:marBottom w:val="0"/>
      <w:divBdr>
        <w:top w:val="none" w:sz="0" w:space="0" w:color="auto"/>
        <w:left w:val="none" w:sz="0" w:space="0" w:color="auto"/>
        <w:bottom w:val="none" w:sz="0" w:space="0" w:color="auto"/>
        <w:right w:val="none" w:sz="0" w:space="0" w:color="auto"/>
      </w:divBdr>
    </w:div>
    <w:div w:id="894048412">
      <w:bodyDiv w:val="1"/>
      <w:marLeft w:val="0"/>
      <w:marRight w:val="0"/>
      <w:marTop w:val="0"/>
      <w:marBottom w:val="0"/>
      <w:divBdr>
        <w:top w:val="none" w:sz="0" w:space="0" w:color="auto"/>
        <w:left w:val="none" w:sz="0" w:space="0" w:color="auto"/>
        <w:bottom w:val="none" w:sz="0" w:space="0" w:color="auto"/>
        <w:right w:val="none" w:sz="0" w:space="0" w:color="auto"/>
      </w:divBdr>
    </w:div>
    <w:div w:id="894513697">
      <w:bodyDiv w:val="1"/>
      <w:marLeft w:val="0"/>
      <w:marRight w:val="0"/>
      <w:marTop w:val="0"/>
      <w:marBottom w:val="0"/>
      <w:divBdr>
        <w:top w:val="none" w:sz="0" w:space="0" w:color="auto"/>
        <w:left w:val="none" w:sz="0" w:space="0" w:color="auto"/>
        <w:bottom w:val="none" w:sz="0" w:space="0" w:color="auto"/>
        <w:right w:val="none" w:sz="0" w:space="0" w:color="auto"/>
      </w:divBdr>
    </w:div>
    <w:div w:id="894778557">
      <w:bodyDiv w:val="1"/>
      <w:marLeft w:val="0"/>
      <w:marRight w:val="0"/>
      <w:marTop w:val="0"/>
      <w:marBottom w:val="0"/>
      <w:divBdr>
        <w:top w:val="none" w:sz="0" w:space="0" w:color="auto"/>
        <w:left w:val="none" w:sz="0" w:space="0" w:color="auto"/>
        <w:bottom w:val="none" w:sz="0" w:space="0" w:color="auto"/>
        <w:right w:val="none" w:sz="0" w:space="0" w:color="auto"/>
      </w:divBdr>
    </w:div>
    <w:div w:id="895119271">
      <w:bodyDiv w:val="1"/>
      <w:marLeft w:val="0"/>
      <w:marRight w:val="0"/>
      <w:marTop w:val="0"/>
      <w:marBottom w:val="0"/>
      <w:divBdr>
        <w:top w:val="none" w:sz="0" w:space="0" w:color="auto"/>
        <w:left w:val="none" w:sz="0" w:space="0" w:color="auto"/>
        <w:bottom w:val="none" w:sz="0" w:space="0" w:color="auto"/>
        <w:right w:val="none" w:sz="0" w:space="0" w:color="auto"/>
      </w:divBdr>
    </w:div>
    <w:div w:id="895624520">
      <w:bodyDiv w:val="1"/>
      <w:marLeft w:val="0"/>
      <w:marRight w:val="0"/>
      <w:marTop w:val="0"/>
      <w:marBottom w:val="0"/>
      <w:divBdr>
        <w:top w:val="none" w:sz="0" w:space="0" w:color="auto"/>
        <w:left w:val="none" w:sz="0" w:space="0" w:color="auto"/>
        <w:bottom w:val="none" w:sz="0" w:space="0" w:color="auto"/>
        <w:right w:val="none" w:sz="0" w:space="0" w:color="auto"/>
      </w:divBdr>
    </w:div>
    <w:div w:id="899050567">
      <w:bodyDiv w:val="1"/>
      <w:marLeft w:val="0"/>
      <w:marRight w:val="0"/>
      <w:marTop w:val="0"/>
      <w:marBottom w:val="0"/>
      <w:divBdr>
        <w:top w:val="none" w:sz="0" w:space="0" w:color="auto"/>
        <w:left w:val="none" w:sz="0" w:space="0" w:color="auto"/>
        <w:bottom w:val="none" w:sz="0" w:space="0" w:color="auto"/>
        <w:right w:val="none" w:sz="0" w:space="0" w:color="auto"/>
      </w:divBdr>
    </w:div>
    <w:div w:id="899248667">
      <w:bodyDiv w:val="1"/>
      <w:marLeft w:val="0"/>
      <w:marRight w:val="0"/>
      <w:marTop w:val="0"/>
      <w:marBottom w:val="0"/>
      <w:divBdr>
        <w:top w:val="none" w:sz="0" w:space="0" w:color="auto"/>
        <w:left w:val="none" w:sz="0" w:space="0" w:color="auto"/>
        <w:bottom w:val="none" w:sz="0" w:space="0" w:color="auto"/>
        <w:right w:val="none" w:sz="0" w:space="0" w:color="auto"/>
      </w:divBdr>
    </w:div>
    <w:div w:id="899946191">
      <w:bodyDiv w:val="1"/>
      <w:marLeft w:val="0"/>
      <w:marRight w:val="0"/>
      <w:marTop w:val="0"/>
      <w:marBottom w:val="0"/>
      <w:divBdr>
        <w:top w:val="none" w:sz="0" w:space="0" w:color="auto"/>
        <w:left w:val="none" w:sz="0" w:space="0" w:color="auto"/>
        <w:bottom w:val="none" w:sz="0" w:space="0" w:color="auto"/>
        <w:right w:val="none" w:sz="0" w:space="0" w:color="auto"/>
      </w:divBdr>
    </w:div>
    <w:div w:id="900750605">
      <w:bodyDiv w:val="1"/>
      <w:marLeft w:val="0"/>
      <w:marRight w:val="0"/>
      <w:marTop w:val="0"/>
      <w:marBottom w:val="0"/>
      <w:divBdr>
        <w:top w:val="none" w:sz="0" w:space="0" w:color="auto"/>
        <w:left w:val="none" w:sz="0" w:space="0" w:color="auto"/>
        <w:bottom w:val="none" w:sz="0" w:space="0" w:color="auto"/>
        <w:right w:val="none" w:sz="0" w:space="0" w:color="auto"/>
      </w:divBdr>
    </w:div>
    <w:div w:id="901449226">
      <w:bodyDiv w:val="1"/>
      <w:marLeft w:val="0"/>
      <w:marRight w:val="0"/>
      <w:marTop w:val="0"/>
      <w:marBottom w:val="0"/>
      <w:divBdr>
        <w:top w:val="none" w:sz="0" w:space="0" w:color="auto"/>
        <w:left w:val="none" w:sz="0" w:space="0" w:color="auto"/>
        <w:bottom w:val="none" w:sz="0" w:space="0" w:color="auto"/>
        <w:right w:val="none" w:sz="0" w:space="0" w:color="auto"/>
      </w:divBdr>
    </w:div>
    <w:div w:id="902327433">
      <w:bodyDiv w:val="1"/>
      <w:marLeft w:val="0"/>
      <w:marRight w:val="0"/>
      <w:marTop w:val="0"/>
      <w:marBottom w:val="0"/>
      <w:divBdr>
        <w:top w:val="none" w:sz="0" w:space="0" w:color="auto"/>
        <w:left w:val="none" w:sz="0" w:space="0" w:color="auto"/>
        <w:bottom w:val="none" w:sz="0" w:space="0" w:color="auto"/>
        <w:right w:val="none" w:sz="0" w:space="0" w:color="auto"/>
      </w:divBdr>
    </w:div>
    <w:div w:id="903562590">
      <w:bodyDiv w:val="1"/>
      <w:marLeft w:val="0"/>
      <w:marRight w:val="0"/>
      <w:marTop w:val="0"/>
      <w:marBottom w:val="0"/>
      <w:divBdr>
        <w:top w:val="none" w:sz="0" w:space="0" w:color="auto"/>
        <w:left w:val="none" w:sz="0" w:space="0" w:color="auto"/>
        <w:bottom w:val="none" w:sz="0" w:space="0" w:color="auto"/>
        <w:right w:val="none" w:sz="0" w:space="0" w:color="auto"/>
      </w:divBdr>
    </w:div>
    <w:div w:id="904026847">
      <w:bodyDiv w:val="1"/>
      <w:marLeft w:val="0"/>
      <w:marRight w:val="0"/>
      <w:marTop w:val="0"/>
      <w:marBottom w:val="0"/>
      <w:divBdr>
        <w:top w:val="none" w:sz="0" w:space="0" w:color="auto"/>
        <w:left w:val="none" w:sz="0" w:space="0" w:color="auto"/>
        <w:bottom w:val="none" w:sz="0" w:space="0" w:color="auto"/>
        <w:right w:val="none" w:sz="0" w:space="0" w:color="auto"/>
      </w:divBdr>
    </w:div>
    <w:div w:id="905608143">
      <w:bodyDiv w:val="1"/>
      <w:marLeft w:val="0"/>
      <w:marRight w:val="0"/>
      <w:marTop w:val="0"/>
      <w:marBottom w:val="0"/>
      <w:divBdr>
        <w:top w:val="none" w:sz="0" w:space="0" w:color="auto"/>
        <w:left w:val="none" w:sz="0" w:space="0" w:color="auto"/>
        <w:bottom w:val="none" w:sz="0" w:space="0" w:color="auto"/>
        <w:right w:val="none" w:sz="0" w:space="0" w:color="auto"/>
      </w:divBdr>
    </w:div>
    <w:div w:id="906108326">
      <w:bodyDiv w:val="1"/>
      <w:marLeft w:val="0"/>
      <w:marRight w:val="0"/>
      <w:marTop w:val="0"/>
      <w:marBottom w:val="0"/>
      <w:divBdr>
        <w:top w:val="none" w:sz="0" w:space="0" w:color="auto"/>
        <w:left w:val="none" w:sz="0" w:space="0" w:color="auto"/>
        <w:bottom w:val="none" w:sz="0" w:space="0" w:color="auto"/>
        <w:right w:val="none" w:sz="0" w:space="0" w:color="auto"/>
      </w:divBdr>
    </w:div>
    <w:div w:id="907114623">
      <w:bodyDiv w:val="1"/>
      <w:marLeft w:val="0"/>
      <w:marRight w:val="0"/>
      <w:marTop w:val="0"/>
      <w:marBottom w:val="0"/>
      <w:divBdr>
        <w:top w:val="none" w:sz="0" w:space="0" w:color="auto"/>
        <w:left w:val="none" w:sz="0" w:space="0" w:color="auto"/>
        <w:bottom w:val="none" w:sz="0" w:space="0" w:color="auto"/>
        <w:right w:val="none" w:sz="0" w:space="0" w:color="auto"/>
      </w:divBdr>
    </w:div>
    <w:div w:id="908733287">
      <w:bodyDiv w:val="1"/>
      <w:marLeft w:val="0"/>
      <w:marRight w:val="0"/>
      <w:marTop w:val="0"/>
      <w:marBottom w:val="0"/>
      <w:divBdr>
        <w:top w:val="none" w:sz="0" w:space="0" w:color="auto"/>
        <w:left w:val="none" w:sz="0" w:space="0" w:color="auto"/>
        <w:bottom w:val="none" w:sz="0" w:space="0" w:color="auto"/>
        <w:right w:val="none" w:sz="0" w:space="0" w:color="auto"/>
      </w:divBdr>
    </w:div>
    <w:div w:id="909845491">
      <w:bodyDiv w:val="1"/>
      <w:marLeft w:val="0"/>
      <w:marRight w:val="0"/>
      <w:marTop w:val="0"/>
      <w:marBottom w:val="0"/>
      <w:divBdr>
        <w:top w:val="none" w:sz="0" w:space="0" w:color="auto"/>
        <w:left w:val="none" w:sz="0" w:space="0" w:color="auto"/>
        <w:bottom w:val="none" w:sz="0" w:space="0" w:color="auto"/>
        <w:right w:val="none" w:sz="0" w:space="0" w:color="auto"/>
      </w:divBdr>
    </w:div>
    <w:div w:id="910892499">
      <w:bodyDiv w:val="1"/>
      <w:marLeft w:val="0"/>
      <w:marRight w:val="0"/>
      <w:marTop w:val="0"/>
      <w:marBottom w:val="0"/>
      <w:divBdr>
        <w:top w:val="none" w:sz="0" w:space="0" w:color="auto"/>
        <w:left w:val="none" w:sz="0" w:space="0" w:color="auto"/>
        <w:bottom w:val="none" w:sz="0" w:space="0" w:color="auto"/>
        <w:right w:val="none" w:sz="0" w:space="0" w:color="auto"/>
      </w:divBdr>
    </w:div>
    <w:div w:id="913971420">
      <w:bodyDiv w:val="1"/>
      <w:marLeft w:val="0"/>
      <w:marRight w:val="0"/>
      <w:marTop w:val="0"/>
      <w:marBottom w:val="0"/>
      <w:divBdr>
        <w:top w:val="none" w:sz="0" w:space="0" w:color="auto"/>
        <w:left w:val="none" w:sz="0" w:space="0" w:color="auto"/>
        <w:bottom w:val="none" w:sz="0" w:space="0" w:color="auto"/>
        <w:right w:val="none" w:sz="0" w:space="0" w:color="auto"/>
      </w:divBdr>
    </w:div>
    <w:div w:id="915357723">
      <w:bodyDiv w:val="1"/>
      <w:marLeft w:val="0"/>
      <w:marRight w:val="0"/>
      <w:marTop w:val="0"/>
      <w:marBottom w:val="0"/>
      <w:divBdr>
        <w:top w:val="none" w:sz="0" w:space="0" w:color="auto"/>
        <w:left w:val="none" w:sz="0" w:space="0" w:color="auto"/>
        <w:bottom w:val="none" w:sz="0" w:space="0" w:color="auto"/>
        <w:right w:val="none" w:sz="0" w:space="0" w:color="auto"/>
      </w:divBdr>
    </w:div>
    <w:div w:id="915893153">
      <w:bodyDiv w:val="1"/>
      <w:marLeft w:val="0"/>
      <w:marRight w:val="0"/>
      <w:marTop w:val="0"/>
      <w:marBottom w:val="0"/>
      <w:divBdr>
        <w:top w:val="none" w:sz="0" w:space="0" w:color="auto"/>
        <w:left w:val="none" w:sz="0" w:space="0" w:color="auto"/>
        <w:bottom w:val="none" w:sz="0" w:space="0" w:color="auto"/>
        <w:right w:val="none" w:sz="0" w:space="0" w:color="auto"/>
      </w:divBdr>
    </w:div>
    <w:div w:id="916019077">
      <w:bodyDiv w:val="1"/>
      <w:marLeft w:val="0"/>
      <w:marRight w:val="0"/>
      <w:marTop w:val="0"/>
      <w:marBottom w:val="0"/>
      <w:divBdr>
        <w:top w:val="none" w:sz="0" w:space="0" w:color="auto"/>
        <w:left w:val="none" w:sz="0" w:space="0" w:color="auto"/>
        <w:bottom w:val="none" w:sz="0" w:space="0" w:color="auto"/>
        <w:right w:val="none" w:sz="0" w:space="0" w:color="auto"/>
      </w:divBdr>
    </w:div>
    <w:div w:id="920021359">
      <w:bodyDiv w:val="1"/>
      <w:marLeft w:val="0"/>
      <w:marRight w:val="0"/>
      <w:marTop w:val="0"/>
      <w:marBottom w:val="0"/>
      <w:divBdr>
        <w:top w:val="none" w:sz="0" w:space="0" w:color="auto"/>
        <w:left w:val="none" w:sz="0" w:space="0" w:color="auto"/>
        <w:bottom w:val="none" w:sz="0" w:space="0" w:color="auto"/>
        <w:right w:val="none" w:sz="0" w:space="0" w:color="auto"/>
      </w:divBdr>
    </w:div>
    <w:div w:id="920405839">
      <w:bodyDiv w:val="1"/>
      <w:marLeft w:val="0"/>
      <w:marRight w:val="0"/>
      <w:marTop w:val="0"/>
      <w:marBottom w:val="0"/>
      <w:divBdr>
        <w:top w:val="none" w:sz="0" w:space="0" w:color="auto"/>
        <w:left w:val="none" w:sz="0" w:space="0" w:color="auto"/>
        <w:bottom w:val="none" w:sz="0" w:space="0" w:color="auto"/>
        <w:right w:val="none" w:sz="0" w:space="0" w:color="auto"/>
      </w:divBdr>
    </w:div>
    <w:div w:id="920524654">
      <w:bodyDiv w:val="1"/>
      <w:marLeft w:val="0"/>
      <w:marRight w:val="0"/>
      <w:marTop w:val="0"/>
      <w:marBottom w:val="0"/>
      <w:divBdr>
        <w:top w:val="none" w:sz="0" w:space="0" w:color="auto"/>
        <w:left w:val="none" w:sz="0" w:space="0" w:color="auto"/>
        <w:bottom w:val="none" w:sz="0" w:space="0" w:color="auto"/>
        <w:right w:val="none" w:sz="0" w:space="0" w:color="auto"/>
      </w:divBdr>
    </w:div>
    <w:div w:id="921137308">
      <w:bodyDiv w:val="1"/>
      <w:marLeft w:val="0"/>
      <w:marRight w:val="0"/>
      <w:marTop w:val="0"/>
      <w:marBottom w:val="0"/>
      <w:divBdr>
        <w:top w:val="none" w:sz="0" w:space="0" w:color="auto"/>
        <w:left w:val="none" w:sz="0" w:space="0" w:color="auto"/>
        <w:bottom w:val="none" w:sz="0" w:space="0" w:color="auto"/>
        <w:right w:val="none" w:sz="0" w:space="0" w:color="auto"/>
      </w:divBdr>
    </w:div>
    <w:div w:id="922488877">
      <w:bodyDiv w:val="1"/>
      <w:marLeft w:val="0"/>
      <w:marRight w:val="0"/>
      <w:marTop w:val="0"/>
      <w:marBottom w:val="0"/>
      <w:divBdr>
        <w:top w:val="none" w:sz="0" w:space="0" w:color="auto"/>
        <w:left w:val="none" w:sz="0" w:space="0" w:color="auto"/>
        <w:bottom w:val="none" w:sz="0" w:space="0" w:color="auto"/>
        <w:right w:val="none" w:sz="0" w:space="0" w:color="auto"/>
      </w:divBdr>
    </w:div>
    <w:div w:id="923340576">
      <w:bodyDiv w:val="1"/>
      <w:marLeft w:val="0"/>
      <w:marRight w:val="0"/>
      <w:marTop w:val="0"/>
      <w:marBottom w:val="0"/>
      <w:divBdr>
        <w:top w:val="none" w:sz="0" w:space="0" w:color="auto"/>
        <w:left w:val="none" w:sz="0" w:space="0" w:color="auto"/>
        <w:bottom w:val="none" w:sz="0" w:space="0" w:color="auto"/>
        <w:right w:val="none" w:sz="0" w:space="0" w:color="auto"/>
      </w:divBdr>
    </w:div>
    <w:div w:id="924538456">
      <w:bodyDiv w:val="1"/>
      <w:marLeft w:val="0"/>
      <w:marRight w:val="0"/>
      <w:marTop w:val="0"/>
      <w:marBottom w:val="0"/>
      <w:divBdr>
        <w:top w:val="none" w:sz="0" w:space="0" w:color="auto"/>
        <w:left w:val="none" w:sz="0" w:space="0" w:color="auto"/>
        <w:bottom w:val="none" w:sz="0" w:space="0" w:color="auto"/>
        <w:right w:val="none" w:sz="0" w:space="0" w:color="auto"/>
      </w:divBdr>
    </w:div>
    <w:div w:id="924875106">
      <w:bodyDiv w:val="1"/>
      <w:marLeft w:val="0"/>
      <w:marRight w:val="0"/>
      <w:marTop w:val="0"/>
      <w:marBottom w:val="0"/>
      <w:divBdr>
        <w:top w:val="none" w:sz="0" w:space="0" w:color="auto"/>
        <w:left w:val="none" w:sz="0" w:space="0" w:color="auto"/>
        <w:bottom w:val="none" w:sz="0" w:space="0" w:color="auto"/>
        <w:right w:val="none" w:sz="0" w:space="0" w:color="auto"/>
      </w:divBdr>
    </w:div>
    <w:div w:id="925109559">
      <w:bodyDiv w:val="1"/>
      <w:marLeft w:val="0"/>
      <w:marRight w:val="0"/>
      <w:marTop w:val="0"/>
      <w:marBottom w:val="0"/>
      <w:divBdr>
        <w:top w:val="none" w:sz="0" w:space="0" w:color="auto"/>
        <w:left w:val="none" w:sz="0" w:space="0" w:color="auto"/>
        <w:bottom w:val="none" w:sz="0" w:space="0" w:color="auto"/>
        <w:right w:val="none" w:sz="0" w:space="0" w:color="auto"/>
      </w:divBdr>
    </w:div>
    <w:div w:id="925265719">
      <w:bodyDiv w:val="1"/>
      <w:marLeft w:val="0"/>
      <w:marRight w:val="0"/>
      <w:marTop w:val="0"/>
      <w:marBottom w:val="0"/>
      <w:divBdr>
        <w:top w:val="none" w:sz="0" w:space="0" w:color="auto"/>
        <w:left w:val="none" w:sz="0" w:space="0" w:color="auto"/>
        <w:bottom w:val="none" w:sz="0" w:space="0" w:color="auto"/>
        <w:right w:val="none" w:sz="0" w:space="0" w:color="auto"/>
      </w:divBdr>
      <w:divsChild>
        <w:div w:id="1113020313">
          <w:marLeft w:val="0"/>
          <w:marRight w:val="0"/>
          <w:marTop w:val="0"/>
          <w:marBottom w:val="0"/>
          <w:divBdr>
            <w:top w:val="none" w:sz="0" w:space="0" w:color="auto"/>
            <w:left w:val="none" w:sz="0" w:space="0" w:color="auto"/>
            <w:bottom w:val="none" w:sz="0" w:space="0" w:color="auto"/>
            <w:right w:val="none" w:sz="0" w:space="0" w:color="auto"/>
          </w:divBdr>
          <w:divsChild>
            <w:div w:id="1965892489">
              <w:marLeft w:val="0"/>
              <w:marRight w:val="0"/>
              <w:marTop w:val="0"/>
              <w:marBottom w:val="0"/>
              <w:divBdr>
                <w:top w:val="none" w:sz="0" w:space="0" w:color="auto"/>
                <w:left w:val="none" w:sz="0" w:space="0" w:color="auto"/>
                <w:bottom w:val="none" w:sz="0" w:space="0" w:color="auto"/>
                <w:right w:val="none" w:sz="0" w:space="0" w:color="auto"/>
              </w:divBdr>
              <w:divsChild>
                <w:div w:id="1340622519">
                  <w:marLeft w:val="0"/>
                  <w:marRight w:val="0"/>
                  <w:marTop w:val="0"/>
                  <w:marBottom w:val="0"/>
                  <w:divBdr>
                    <w:top w:val="none" w:sz="0" w:space="0" w:color="auto"/>
                    <w:left w:val="none" w:sz="0" w:space="0" w:color="auto"/>
                    <w:bottom w:val="none" w:sz="0" w:space="0" w:color="auto"/>
                    <w:right w:val="none" w:sz="0" w:space="0" w:color="auto"/>
                  </w:divBdr>
                  <w:divsChild>
                    <w:div w:id="404378508">
                      <w:marLeft w:val="0"/>
                      <w:marRight w:val="0"/>
                      <w:marTop w:val="0"/>
                      <w:marBottom w:val="0"/>
                      <w:divBdr>
                        <w:top w:val="none" w:sz="0" w:space="0" w:color="auto"/>
                        <w:left w:val="none" w:sz="0" w:space="0" w:color="auto"/>
                        <w:bottom w:val="none" w:sz="0" w:space="0" w:color="auto"/>
                        <w:right w:val="none" w:sz="0" w:space="0" w:color="auto"/>
                      </w:divBdr>
                      <w:divsChild>
                        <w:div w:id="581647241">
                          <w:marLeft w:val="0"/>
                          <w:marRight w:val="0"/>
                          <w:marTop w:val="0"/>
                          <w:marBottom w:val="0"/>
                          <w:divBdr>
                            <w:top w:val="none" w:sz="0" w:space="0" w:color="auto"/>
                            <w:left w:val="none" w:sz="0" w:space="0" w:color="auto"/>
                            <w:bottom w:val="none" w:sz="0" w:space="0" w:color="auto"/>
                            <w:right w:val="none" w:sz="0" w:space="0" w:color="auto"/>
                          </w:divBdr>
                          <w:divsChild>
                            <w:div w:id="2047365960">
                              <w:marLeft w:val="0"/>
                              <w:marRight w:val="0"/>
                              <w:marTop w:val="0"/>
                              <w:marBottom w:val="0"/>
                              <w:divBdr>
                                <w:top w:val="none" w:sz="0" w:space="0" w:color="auto"/>
                                <w:left w:val="none" w:sz="0" w:space="0" w:color="auto"/>
                                <w:bottom w:val="none" w:sz="0" w:space="0" w:color="auto"/>
                                <w:right w:val="none" w:sz="0" w:space="0" w:color="auto"/>
                              </w:divBdr>
                              <w:divsChild>
                                <w:div w:id="307631012">
                                  <w:marLeft w:val="0"/>
                                  <w:marRight w:val="0"/>
                                  <w:marTop w:val="0"/>
                                  <w:marBottom w:val="0"/>
                                  <w:divBdr>
                                    <w:top w:val="none" w:sz="0" w:space="0" w:color="auto"/>
                                    <w:left w:val="none" w:sz="0" w:space="0" w:color="auto"/>
                                    <w:bottom w:val="none" w:sz="0" w:space="0" w:color="auto"/>
                                    <w:right w:val="none" w:sz="0" w:space="0" w:color="auto"/>
                                  </w:divBdr>
                                  <w:divsChild>
                                    <w:div w:id="1159231954">
                                      <w:marLeft w:val="0"/>
                                      <w:marRight w:val="0"/>
                                      <w:marTop w:val="0"/>
                                      <w:marBottom w:val="0"/>
                                      <w:divBdr>
                                        <w:top w:val="none" w:sz="0" w:space="0" w:color="auto"/>
                                        <w:left w:val="none" w:sz="0" w:space="0" w:color="auto"/>
                                        <w:bottom w:val="none" w:sz="0" w:space="0" w:color="auto"/>
                                        <w:right w:val="none" w:sz="0" w:space="0" w:color="auto"/>
                                      </w:divBdr>
                                      <w:divsChild>
                                        <w:div w:id="1022440488">
                                          <w:marLeft w:val="0"/>
                                          <w:marRight w:val="0"/>
                                          <w:marTop w:val="0"/>
                                          <w:marBottom w:val="0"/>
                                          <w:divBdr>
                                            <w:top w:val="none" w:sz="0" w:space="0" w:color="auto"/>
                                            <w:left w:val="none" w:sz="0" w:space="0" w:color="auto"/>
                                            <w:bottom w:val="none" w:sz="0" w:space="0" w:color="auto"/>
                                            <w:right w:val="none" w:sz="0" w:space="0" w:color="auto"/>
                                          </w:divBdr>
                                          <w:divsChild>
                                            <w:div w:id="428965398">
                                              <w:marLeft w:val="0"/>
                                              <w:marRight w:val="0"/>
                                              <w:marTop w:val="0"/>
                                              <w:marBottom w:val="0"/>
                                              <w:divBdr>
                                                <w:top w:val="none" w:sz="0" w:space="0" w:color="auto"/>
                                                <w:left w:val="none" w:sz="0" w:space="0" w:color="auto"/>
                                                <w:bottom w:val="none" w:sz="0" w:space="0" w:color="auto"/>
                                                <w:right w:val="none" w:sz="0" w:space="0" w:color="auto"/>
                                              </w:divBdr>
                                            </w:div>
                                          </w:divsChild>
                                        </w:div>
                                        <w:div w:id="142046653">
                                          <w:marLeft w:val="0"/>
                                          <w:marRight w:val="0"/>
                                          <w:marTop w:val="0"/>
                                          <w:marBottom w:val="0"/>
                                          <w:divBdr>
                                            <w:top w:val="none" w:sz="0" w:space="0" w:color="auto"/>
                                            <w:left w:val="none" w:sz="0" w:space="0" w:color="auto"/>
                                            <w:bottom w:val="none" w:sz="0" w:space="0" w:color="auto"/>
                                            <w:right w:val="none" w:sz="0" w:space="0" w:color="auto"/>
                                          </w:divBdr>
                                          <w:divsChild>
                                            <w:div w:id="1617787619">
                                              <w:marLeft w:val="0"/>
                                              <w:marRight w:val="0"/>
                                              <w:marTop w:val="0"/>
                                              <w:marBottom w:val="0"/>
                                              <w:divBdr>
                                                <w:top w:val="none" w:sz="0" w:space="0" w:color="auto"/>
                                                <w:left w:val="none" w:sz="0" w:space="0" w:color="auto"/>
                                                <w:bottom w:val="none" w:sz="0" w:space="0" w:color="auto"/>
                                                <w:right w:val="none" w:sz="0" w:space="0" w:color="auto"/>
                                              </w:divBdr>
                                            </w:div>
                                          </w:divsChild>
                                        </w:div>
                                        <w:div w:id="700401770">
                                          <w:marLeft w:val="0"/>
                                          <w:marRight w:val="0"/>
                                          <w:marTop w:val="0"/>
                                          <w:marBottom w:val="0"/>
                                          <w:divBdr>
                                            <w:top w:val="none" w:sz="0" w:space="0" w:color="auto"/>
                                            <w:left w:val="none" w:sz="0" w:space="0" w:color="auto"/>
                                            <w:bottom w:val="none" w:sz="0" w:space="0" w:color="auto"/>
                                            <w:right w:val="none" w:sz="0" w:space="0" w:color="auto"/>
                                          </w:divBdr>
                                          <w:divsChild>
                                            <w:div w:id="8245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6112382">
      <w:bodyDiv w:val="1"/>
      <w:marLeft w:val="0"/>
      <w:marRight w:val="0"/>
      <w:marTop w:val="0"/>
      <w:marBottom w:val="0"/>
      <w:divBdr>
        <w:top w:val="none" w:sz="0" w:space="0" w:color="auto"/>
        <w:left w:val="none" w:sz="0" w:space="0" w:color="auto"/>
        <w:bottom w:val="none" w:sz="0" w:space="0" w:color="auto"/>
        <w:right w:val="none" w:sz="0" w:space="0" w:color="auto"/>
      </w:divBdr>
    </w:div>
    <w:div w:id="926233189">
      <w:bodyDiv w:val="1"/>
      <w:marLeft w:val="0"/>
      <w:marRight w:val="0"/>
      <w:marTop w:val="0"/>
      <w:marBottom w:val="0"/>
      <w:divBdr>
        <w:top w:val="none" w:sz="0" w:space="0" w:color="auto"/>
        <w:left w:val="none" w:sz="0" w:space="0" w:color="auto"/>
        <w:bottom w:val="none" w:sz="0" w:space="0" w:color="auto"/>
        <w:right w:val="none" w:sz="0" w:space="0" w:color="auto"/>
      </w:divBdr>
    </w:div>
    <w:div w:id="926310069">
      <w:bodyDiv w:val="1"/>
      <w:marLeft w:val="0"/>
      <w:marRight w:val="0"/>
      <w:marTop w:val="0"/>
      <w:marBottom w:val="0"/>
      <w:divBdr>
        <w:top w:val="none" w:sz="0" w:space="0" w:color="auto"/>
        <w:left w:val="none" w:sz="0" w:space="0" w:color="auto"/>
        <w:bottom w:val="none" w:sz="0" w:space="0" w:color="auto"/>
        <w:right w:val="none" w:sz="0" w:space="0" w:color="auto"/>
      </w:divBdr>
    </w:div>
    <w:div w:id="926310309">
      <w:bodyDiv w:val="1"/>
      <w:marLeft w:val="0"/>
      <w:marRight w:val="0"/>
      <w:marTop w:val="0"/>
      <w:marBottom w:val="0"/>
      <w:divBdr>
        <w:top w:val="none" w:sz="0" w:space="0" w:color="auto"/>
        <w:left w:val="none" w:sz="0" w:space="0" w:color="auto"/>
        <w:bottom w:val="none" w:sz="0" w:space="0" w:color="auto"/>
        <w:right w:val="none" w:sz="0" w:space="0" w:color="auto"/>
      </w:divBdr>
    </w:div>
    <w:div w:id="926765031">
      <w:bodyDiv w:val="1"/>
      <w:marLeft w:val="0"/>
      <w:marRight w:val="0"/>
      <w:marTop w:val="0"/>
      <w:marBottom w:val="0"/>
      <w:divBdr>
        <w:top w:val="none" w:sz="0" w:space="0" w:color="auto"/>
        <w:left w:val="none" w:sz="0" w:space="0" w:color="auto"/>
        <w:bottom w:val="none" w:sz="0" w:space="0" w:color="auto"/>
        <w:right w:val="none" w:sz="0" w:space="0" w:color="auto"/>
      </w:divBdr>
    </w:div>
    <w:div w:id="926959379">
      <w:bodyDiv w:val="1"/>
      <w:marLeft w:val="0"/>
      <w:marRight w:val="0"/>
      <w:marTop w:val="0"/>
      <w:marBottom w:val="0"/>
      <w:divBdr>
        <w:top w:val="none" w:sz="0" w:space="0" w:color="auto"/>
        <w:left w:val="none" w:sz="0" w:space="0" w:color="auto"/>
        <w:bottom w:val="none" w:sz="0" w:space="0" w:color="auto"/>
        <w:right w:val="none" w:sz="0" w:space="0" w:color="auto"/>
      </w:divBdr>
    </w:div>
    <w:div w:id="927034036">
      <w:bodyDiv w:val="1"/>
      <w:marLeft w:val="0"/>
      <w:marRight w:val="0"/>
      <w:marTop w:val="0"/>
      <w:marBottom w:val="0"/>
      <w:divBdr>
        <w:top w:val="none" w:sz="0" w:space="0" w:color="auto"/>
        <w:left w:val="none" w:sz="0" w:space="0" w:color="auto"/>
        <w:bottom w:val="none" w:sz="0" w:space="0" w:color="auto"/>
        <w:right w:val="none" w:sz="0" w:space="0" w:color="auto"/>
      </w:divBdr>
    </w:div>
    <w:div w:id="927269321">
      <w:bodyDiv w:val="1"/>
      <w:marLeft w:val="0"/>
      <w:marRight w:val="0"/>
      <w:marTop w:val="0"/>
      <w:marBottom w:val="0"/>
      <w:divBdr>
        <w:top w:val="none" w:sz="0" w:space="0" w:color="auto"/>
        <w:left w:val="none" w:sz="0" w:space="0" w:color="auto"/>
        <w:bottom w:val="none" w:sz="0" w:space="0" w:color="auto"/>
        <w:right w:val="none" w:sz="0" w:space="0" w:color="auto"/>
      </w:divBdr>
    </w:div>
    <w:div w:id="928464308">
      <w:bodyDiv w:val="1"/>
      <w:marLeft w:val="0"/>
      <w:marRight w:val="0"/>
      <w:marTop w:val="0"/>
      <w:marBottom w:val="0"/>
      <w:divBdr>
        <w:top w:val="none" w:sz="0" w:space="0" w:color="auto"/>
        <w:left w:val="none" w:sz="0" w:space="0" w:color="auto"/>
        <w:bottom w:val="none" w:sz="0" w:space="0" w:color="auto"/>
        <w:right w:val="none" w:sz="0" w:space="0" w:color="auto"/>
      </w:divBdr>
    </w:div>
    <w:div w:id="928655172">
      <w:bodyDiv w:val="1"/>
      <w:marLeft w:val="0"/>
      <w:marRight w:val="0"/>
      <w:marTop w:val="0"/>
      <w:marBottom w:val="0"/>
      <w:divBdr>
        <w:top w:val="none" w:sz="0" w:space="0" w:color="auto"/>
        <w:left w:val="none" w:sz="0" w:space="0" w:color="auto"/>
        <w:bottom w:val="none" w:sz="0" w:space="0" w:color="auto"/>
        <w:right w:val="none" w:sz="0" w:space="0" w:color="auto"/>
      </w:divBdr>
    </w:div>
    <w:div w:id="929898597">
      <w:bodyDiv w:val="1"/>
      <w:marLeft w:val="0"/>
      <w:marRight w:val="0"/>
      <w:marTop w:val="0"/>
      <w:marBottom w:val="0"/>
      <w:divBdr>
        <w:top w:val="none" w:sz="0" w:space="0" w:color="auto"/>
        <w:left w:val="none" w:sz="0" w:space="0" w:color="auto"/>
        <w:bottom w:val="none" w:sz="0" w:space="0" w:color="auto"/>
        <w:right w:val="none" w:sz="0" w:space="0" w:color="auto"/>
      </w:divBdr>
    </w:div>
    <w:div w:id="930629572">
      <w:bodyDiv w:val="1"/>
      <w:marLeft w:val="0"/>
      <w:marRight w:val="0"/>
      <w:marTop w:val="0"/>
      <w:marBottom w:val="0"/>
      <w:divBdr>
        <w:top w:val="none" w:sz="0" w:space="0" w:color="auto"/>
        <w:left w:val="none" w:sz="0" w:space="0" w:color="auto"/>
        <w:bottom w:val="none" w:sz="0" w:space="0" w:color="auto"/>
        <w:right w:val="none" w:sz="0" w:space="0" w:color="auto"/>
      </w:divBdr>
    </w:div>
    <w:div w:id="930742720">
      <w:bodyDiv w:val="1"/>
      <w:marLeft w:val="0"/>
      <w:marRight w:val="0"/>
      <w:marTop w:val="0"/>
      <w:marBottom w:val="0"/>
      <w:divBdr>
        <w:top w:val="none" w:sz="0" w:space="0" w:color="auto"/>
        <w:left w:val="none" w:sz="0" w:space="0" w:color="auto"/>
        <w:bottom w:val="none" w:sz="0" w:space="0" w:color="auto"/>
        <w:right w:val="none" w:sz="0" w:space="0" w:color="auto"/>
      </w:divBdr>
    </w:div>
    <w:div w:id="931474626">
      <w:bodyDiv w:val="1"/>
      <w:marLeft w:val="0"/>
      <w:marRight w:val="0"/>
      <w:marTop w:val="0"/>
      <w:marBottom w:val="0"/>
      <w:divBdr>
        <w:top w:val="none" w:sz="0" w:space="0" w:color="auto"/>
        <w:left w:val="none" w:sz="0" w:space="0" w:color="auto"/>
        <w:bottom w:val="none" w:sz="0" w:space="0" w:color="auto"/>
        <w:right w:val="none" w:sz="0" w:space="0" w:color="auto"/>
      </w:divBdr>
    </w:div>
    <w:div w:id="933057060">
      <w:bodyDiv w:val="1"/>
      <w:marLeft w:val="0"/>
      <w:marRight w:val="0"/>
      <w:marTop w:val="0"/>
      <w:marBottom w:val="0"/>
      <w:divBdr>
        <w:top w:val="none" w:sz="0" w:space="0" w:color="auto"/>
        <w:left w:val="none" w:sz="0" w:space="0" w:color="auto"/>
        <w:bottom w:val="none" w:sz="0" w:space="0" w:color="auto"/>
        <w:right w:val="none" w:sz="0" w:space="0" w:color="auto"/>
      </w:divBdr>
    </w:div>
    <w:div w:id="933167419">
      <w:bodyDiv w:val="1"/>
      <w:marLeft w:val="0"/>
      <w:marRight w:val="0"/>
      <w:marTop w:val="0"/>
      <w:marBottom w:val="0"/>
      <w:divBdr>
        <w:top w:val="none" w:sz="0" w:space="0" w:color="auto"/>
        <w:left w:val="none" w:sz="0" w:space="0" w:color="auto"/>
        <w:bottom w:val="none" w:sz="0" w:space="0" w:color="auto"/>
        <w:right w:val="none" w:sz="0" w:space="0" w:color="auto"/>
      </w:divBdr>
    </w:div>
    <w:div w:id="934172337">
      <w:bodyDiv w:val="1"/>
      <w:marLeft w:val="0"/>
      <w:marRight w:val="0"/>
      <w:marTop w:val="0"/>
      <w:marBottom w:val="0"/>
      <w:divBdr>
        <w:top w:val="none" w:sz="0" w:space="0" w:color="auto"/>
        <w:left w:val="none" w:sz="0" w:space="0" w:color="auto"/>
        <w:bottom w:val="none" w:sz="0" w:space="0" w:color="auto"/>
        <w:right w:val="none" w:sz="0" w:space="0" w:color="auto"/>
      </w:divBdr>
    </w:div>
    <w:div w:id="934243257">
      <w:bodyDiv w:val="1"/>
      <w:marLeft w:val="0"/>
      <w:marRight w:val="0"/>
      <w:marTop w:val="0"/>
      <w:marBottom w:val="0"/>
      <w:divBdr>
        <w:top w:val="none" w:sz="0" w:space="0" w:color="auto"/>
        <w:left w:val="none" w:sz="0" w:space="0" w:color="auto"/>
        <w:bottom w:val="none" w:sz="0" w:space="0" w:color="auto"/>
        <w:right w:val="none" w:sz="0" w:space="0" w:color="auto"/>
      </w:divBdr>
    </w:div>
    <w:div w:id="934284486">
      <w:bodyDiv w:val="1"/>
      <w:marLeft w:val="0"/>
      <w:marRight w:val="0"/>
      <w:marTop w:val="0"/>
      <w:marBottom w:val="0"/>
      <w:divBdr>
        <w:top w:val="none" w:sz="0" w:space="0" w:color="auto"/>
        <w:left w:val="none" w:sz="0" w:space="0" w:color="auto"/>
        <w:bottom w:val="none" w:sz="0" w:space="0" w:color="auto"/>
        <w:right w:val="none" w:sz="0" w:space="0" w:color="auto"/>
      </w:divBdr>
    </w:div>
    <w:div w:id="934367384">
      <w:bodyDiv w:val="1"/>
      <w:marLeft w:val="0"/>
      <w:marRight w:val="0"/>
      <w:marTop w:val="0"/>
      <w:marBottom w:val="0"/>
      <w:divBdr>
        <w:top w:val="none" w:sz="0" w:space="0" w:color="auto"/>
        <w:left w:val="none" w:sz="0" w:space="0" w:color="auto"/>
        <w:bottom w:val="none" w:sz="0" w:space="0" w:color="auto"/>
        <w:right w:val="none" w:sz="0" w:space="0" w:color="auto"/>
      </w:divBdr>
    </w:div>
    <w:div w:id="934750300">
      <w:bodyDiv w:val="1"/>
      <w:marLeft w:val="0"/>
      <w:marRight w:val="0"/>
      <w:marTop w:val="0"/>
      <w:marBottom w:val="0"/>
      <w:divBdr>
        <w:top w:val="none" w:sz="0" w:space="0" w:color="auto"/>
        <w:left w:val="none" w:sz="0" w:space="0" w:color="auto"/>
        <w:bottom w:val="none" w:sz="0" w:space="0" w:color="auto"/>
        <w:right w:val="none" w:sz="0" w:space="0" w:color="auto"/>
      </w:divBdr>
    </w:div>
    <w:div w:id="935557538">
      <w:bodyDiv w:val="1"/>
      <w:marLeft w:val="0"/>
      <w:marRight w:val="0"/>
      <w:marTop w:val="0"/>
      <w:marBottom w:val="0"/>
      <w:divBdr>
        <w:top w:val="none" w:sz="0" w:space="0" w:color="auto"/>
        <w:left w:val="none" w:sz="0" w:space="0" w:color="auto"/>
        <w:bottom w:val="none" w:sz="0" w:space="0" w:color="auto"/>
        <w:right w:val="none" w:sz="0" w:space="0" w:color="auto"/>
      </w:divBdr>
    </w:div>
    <w:div w:id="937447594">
      <w:bodyDiv w:val="1"/>
      <w:marLeft w:val="0"/>
      <w:marRight w:val="0"/>
      <w:marTop w:val="0"/>
      <w:marBottom w:val="0"/>
      <w:divBdr>
        <w:top w:val="none" w:sz="0" w:space="0" w:color="auto"/>
        <w:left w:val="none" w:sz="0" w:space="0" w:color="auto"/>
        <w:bottom w:val="none" w:sz="0" w:space="0" w:color="auto"/>
        <w:right w:val="none" w:sz="0" w:space="0" w:color="auto"/>
      </w:divBdr>
    </w:div>
    <w:div w:id="937566095">
      <w:bodyDiv w:val="1"/>
      <w:marLeft w:val="0"/>
      <w:marRight w:val="0"/>
      <w:marTop w:val="0"/>
      <w:marBottom w:val="0"/>
      <w:divBdr>
        <w:top w:val="none" w:sz="0" w:space="0" w:color="auto"/>
        <w:left w:val="none" w:sz="0" w:space="0" w:color="auto"/>
        <w:bottom w:val="none" w:sz="0" w:space="0" w:color="auto"/>
        <w:right w:val="none" w:sz="0" w:space="0" w:color="auto"/>
      </w:divBdr>
    </w:div>
    <w:div w:id="938025307">
      <w:bodyDiv w:val="1"/>
      <w:marLeft w:val="0"/>
      <w:marRight w:val="0"/>
      <w:marTop w:val="0"/>
      <w:marBottom w:val="0"/>
      <w:divBdr>
        <w:top w:val="none" w:sz="0" w:space="0" w:color="auto"/>
        <w:left w:val="none" w:sz="0" w:space="0" w:color="auto"/>
        <w:bottom w:val="none" w:sz="0" w:space="0" w:color="auto"/>
        <w:right w:val="none" w:sz="0" w:space="0" w:color="auto"/>
      </w:divBdr>
    </w:div>
    <w:div w:id="940449843">
      <w:bodyDiv w:val="1"/>
      <w:marLeft w:val="0"/>
      <w:marRight w:val="0"/>
      <w:marTop w:val="0"/>
      <w:marBottom w:val="0"/>
      <w:divBdr>
        <w:top w:val="none" w:sz="0" w:space="0" w:color="auto"/>
        <w:left w:val="none" w:sz="0" w:space="0" w:color="auto"/>
        <w:bottom w:val="none" w:sz="0" w:space="0" w:color="auto"/>
        <w:right w:val="none" w:sz="0" w:space="0" w:color="auto"/>
      </w:divBdr>
    </w:div>
    <w:div w:id="940452088">
      <w:bodyDiv w:val="1"/>
      <w:marLeft w:val="0"/>
      <w:marRight w:val="0"/>
      <w:marTop w:val="0"/>
      <w:marBottom w:val="0"/>
      <w:divBdr>
        <w:top w:val="none" w:sz="0" w:space="0" w:color="auto"/>
        <w:left w:val="none" w:sz="0" w:space="0" w:color="auto"/>
        <w:bottom w:val="none" w:sz="0" w:space="0" w:color="auto"/>
        <w:right w:val="none" w:sz="0" w:space="0" w:color="auto"/>
      </w:divBdr>
    </w:div>
    <w:div w:id="941457341">
      <w:bodyDiv w:val="1"/>
      <w:marLeft w:val="0"/>
      <w:marRight w:val="0"/>
      <w:marTop w:val="0"/>
      <w:marBottom w:val="0"/>
      <w:divBdr>
        <w:top w:val="none" w:sz="0" w:space="0" w:color="auto"/>
        <w:left w:val="none" w:sz="0" w:space="0" w:color="auto"/>
        <w:bottom w:val="none" w:sz="0" w:space="0" w:color="auto"/>
        <w:right w:val="none" w:sz="0" w:space="0" w:color="auto"/>
      </w:divBdr>
    </w:div>
    <w:div w:id="943271323">
      <w:bodyDiv w:val="1"/>
      <w:marLeft w:val="0"/>
      <w:marRight w:val="0"/>
      <w:marTop w:val="0"/>
      <w:marBottom w:val="0"/>
      <w:divBdr>
        <w:top w:val="none" w:sz="0" w:space="0" w:color="auto"/>
        <w:left w:val="none" w:sz="0" w:space="0" w:color="auto"/>
        <w:bottom w:val="none" w:sz="0" w:space="0" w:color="auto"/>
        <w:right w:val="none" w:sz="0" w:space="0" w:color="auto"/>
      </w:divBdr>
    </w:div>
    <w:div w:id="946274920">
      <w:bodyDiv w:val="1"/>
      <w:marLeft w:val="0"/>
      <w:marRight w:val="0"/>
      <w:marTop w:val="0"/>
      <w:marBottom w:val="0"/>
      <w:divBdr>
        <w:top w:val="none" w:sz="0" w:space="0" w:color="auto"/>
        <w:left w:val="none" w:sz="0" w:space="0" w:color="auto"/>
        <w:bottom w:val="none" w:sz="0" w:space="0" w:color="auto"/>
        <w:right w:val="none" w:sz="0" w:space="0" w:color="auto"/>
      </w:divBdr>
    </w:div>
    <w:div w:id="946623538">
      <w:bodyDiv w:val="1"/>
      <w:marLeft w:val="0"/>
      <w:marRight w:val="0"/>
      <w:marTop w:val="0"/>
      <w:marBottom w:val="0"/>
      <w:divBdr>
        <w:top w:val="none" w:sz="0" w:space="0" w:color="auto"/>
        <w:left w:val="none" w:sz="0" w:space="0" w:color="auto"/>
        <w:bottom w:val="none" w:sz="0" w:space="0" w:color="auto"/>
        <w:right w:val="none" w:sz="0" w:space="0" w:color="auto"/>
      </w:divBdr>
    </w:div>
    <w:div w:id="946885045">
      <w:bodyDiv w:val="1"/>
      <w:marLeft w:val="0"/>
      <w:marRight w:val="0"/>
      <w:marTop w:val="0"/>
      <w:marBottom w:val="0"/>
      <w:divBdr>
        <w:top w:val="none" w:sz="0" w:space="0" w:color="auto"/>
        <w:left w:val="none" w:sz="0" w:space="0" w:color="auto"/>
        <w:bottom w:val="none" w:sz="0" w:space="0" w:color="auto"/>
        <w:right w:val="none" w:sz="0" w:space="0" w:color="auto"/>
      </w:divBdr>
    </w:div>
    <w:div w:id="946890833">
      <w:bodyDiv w:val="1"/>
      <w:marLeft w:val="0"/>
      <w:marRight w:val="0"/>
      <w:marTop w:val="0"/>
      <w:marBottom w:val="0"/>
      <w:divBdr>
        <w:top w:val="none" w:sz="0" w:space="0" w:color="auto"/>
        <w:left w:val="none" w:sz="0" w:space="0" w:color="auto"/>
        <w:bottom w:val="none" w:sz="0" w:space="0" w:color="auto"/>
        <w:right w:val="none" w:sz="0" w:space="0" w:color="auto"/>
      </w:divBdr>
    </w:div>
    <w:div w:id="947152495">
      <w:bodyDiv w:val="1"/>
      <w:marLeft w:val="0"/>
      <w:marRight w:val="0"/>
      <w:marTop w:val="0"/>
      <w:marBottom w:val="0"/>
      <w:divBdr>
        <w:top w:val="none" w:sz="0" w:space="0" w:color="auto"/>
        <w:left w:val="none" w:sz="0" w:space="0" w:color="auto"/>
        <w:bottom w:val="none" w:sz="0" w:space="0" w:color="auto"/>
        <w:right w:val="none" w:sz="0" w:space="0" w:color="auto"/>
      </w:divBdr>
    </w:div>
    <w:div w:id="948926603">
      <w:bodyDiv w:val="1"/>
      <w:marLeft w:val="0"/>
      <w:marRight w:val="0"/>
      <w:marTop w:val="0"/>
      <w:marBottom w:val="0"/>
      <w:divBdr>
        <w:top w:val="none" w:sz="0" w:space="0" w:color="auto"/>
        <w:left w:val="none" w:sz="0" w:space="0" w:color="auto"/>
        <w:bottom w:val="none" w:sz="0" w:space="0" w:color="auto"/>
        <w:right w:val="none" w:sz="0" w:space="0" w:color="auto"/>
      </w:divBdr>
    </w:div>
    <w:div w:id="950405720">
      <w:bodyDiv w:val="1"/>
      <w:marLeft w:val="0"/>
      <w:marRight w:val="0"/>
      <w:marTop w:val="0"/>
      <w:marBottom w:val="0"/>
      <w:divBdr>
        <w:top w:val="none" w:sz="0" w:space="0" w:color="auto"/>
        <w:left w:val="none" w:sz="0" w:space="0" w:color="auto"/>
        <w:bottom w:val="none" w:sz="0" w:space="0" w:color="auto"/>
        <w:right w:val="none" w:sz="0" w:space="0" w:color="auto"/>
      </w:divBdr>
    </w:div>
    <w:div w:id="950432324">
      <w:bodyDiv w:val="1"/>
      <w:marLeft w:val="0"/>
      <w:marRight w:val="0"/>
      <w:marTop w:val="0"/>
      <w:marBottom w:val="0"/>
      <w:divBdr>
        <w:top w:val="none" w:sz="0" w:space="0" w:color="auto"/>
        <w:left w:val="none" w:sz="0" w:space="0" w:color="auto"/>
        <w:bottom w:val="none" w:sz="0" w:space="0" w:color="auto"/>
        <w:right w:val="none" w:sz="0" w:space="0" w:color="auto"/>
      </w:divBdr>
    </w:div>
    <w:div w:id="951742504">
      <w:bodyDiv w:val="1"/>
      <w:marLeft w:val="0"/>
      <w:marRight w:val="0"/>
      <w:marTop w:val="0"/>
      <w:marBottom w:val="0"/>
      <w:divBdr>
        <w:top w:val="none" w:sz="0" w:space="0" w:color="auto"/>
        <w:left w:val="none" w:sz="0" w:space="0" w:color="auto"/>
        <w:bottom w:val="none" w:sz="0" w:space="0" w:color="auto"/>
        <w:right w:val="none" w:sz="0" w:space="0" w:color="auto"/>
      </w:divBdr>
    </w:div>
    <w:div w:id="951866864">
      <w:bodyDiv w:val="1"/>
      <w:marLeft w:val="0"/>
      <w:marRight w:val="0"/>
      <w:marTop w:val="0"/>
      <w:marBottom w:val="0"/>
      <w:divBdr>
        <w:top w:val="none" w:sz="0" w:space="0" w:color="auto"/>
        <w:left w:val="none" w:sz="0" w:space="0" w:color="auto"/>
        <w:bottom w:val="none" w:sz="0" w:space="0" w:color="auto"/>
        <w:right w:val="none" w:sz="0" w:space="0" w:color="auto"/>
      </w:divBdr>
    </w:div>
    <w:div w:id="951934772">
      <w:bodyDiv w:val="1"/>
      <w:marLeft w:val="0"/>
      <w:marRight w:val="0"/>
      <w:marTop w:val="0"/>
      <w:marBottom w:val="0"/>
      <w:divBdr>
        <w:top w:val="none" w:sz="0" w:space="0" w:color="auto"/>
        <w:left w:val="none" w:sz="0" w:space="0" w:color="auto"/>
        <w:bottom w:val="none" w:sz="0" w:space="0" w:color="auto"/>
        <w:right w:val="none" w:sz="0" w:space="0" w:color="auto"/>
      </w:divBdr>
    </w:div>
    <w:div w:id="954410613">
      <w:bodyDiv w:val="1"/>
      <w:marLeft w:val="0"/>
      <w:marRight w:val="0"/>
      <w:marTop w:val="0"/>
      <w:marBottom w:val="0"/>
      <w:divBdr>
        <w:top w:val="none" w:sz="0" w:space="0" w:color="auto"/>
        <w:left w:val="none" w:sz="0" w:space="0" w:color="auto"/>
        <w:bottom w:val="none" w:sz="0" w:space="0" w:color="auto"/>
        <w:right w:val="none" w:sz="0" w:space="0" w:color="auto"/>
      </w:divBdr>
    </w:div>
    <w:div w:id="956253171">
      <w:bodyDiv w:val="1"/>
      <w:marLeft w:val="0"/>
      <w:marRight w:val="0"/>
      <w:marTop w:val="0"/>
      <w:marBottom w:val="0"/>
      <w:divBdr>
        <w:top w:val="none" w:sz="0" w:space="0" w:color="auto"/>
        <w:left w:val="none" w:sz="0" w:space="0" w:color="auto"/>
        <w:bottom w:val="none" w:sz="0" w:space="0" w:color="auto"/>
        <w:right w:val="none" w:sz="0" w:space="0" w:color="auto"/>
      </w:divBdr>
    </w:div>
    <w:div w:id="957445562">
      <w:bodyDiv w:val="1"/>
      <w:marLeft w:val="0"/>
      <w:marRight w:val="0"/>
      <w:marTop w:val="0"/>
      <w:marBottom w:val="0"/>
      <w:divBdr>
        <w:top w:val="none" w:sz="0" w:space="0" w:color="auto"/>
        <w:left w:val="none" w:sz="0" w:space="0" w:color="auto"/>
        <w:bottom w:val="none" w:sz="0" w:space="0" w:color="auto"/>
        <w:right w:val="none" w:sz="0" w:space="0" w:color="auto"/>
      </w:divBdr>
    </w:div>
    <w:div w:id="958292280">
      <w:bodyDiv w:val="1"/>
      <w:marLeft w:val="0"/>
      <w:marRight w:val="0"/>
      <w:marTop w:val="0"/>
      <w:marBottom w:val="0"/>
      <w:divBdr>
        <w:top w:val="none" w:sz="0" w:space="0" w:color="auto"/>
        <w:left w:val="none" w:sz="0" w:space="0" w:color="auto"/>
        <w:bottom w:val="none" w:sz="0" w:space="0" w:color="auto"/>
        <w:right w:val="none" w:sz="0" w:space="0" w:color="auto"/>
      </w:divBdr>
    </w:div>
    <w:div w:id="958688050">
      <w:bodyDiv w:val="1"/>
      <w:marLeft w:val="0"/>
      <w:marRight w:val="0"/>
      <w:marTop w:val="0"/>
      <w:marBottom w:val="0"/>
      <w:divBdr>
        <w:top w:val="none" w:sz="0" w:space="0" w:color="auto"/>
        <w:left w:val="none" w:sz="0" w:space="0" w:color="auto"/>
        <w:bottom w:val="none" w:sz="0" w:space="0" w:color="auto"/>
        <w:right w:val="none" w:sz="0" w:space="0" w:color="auto"/>
      </w:divBdr>
    </w:div>
    <w:div w:id="959192020">
      <w:bodyDiv w:val="1"/>
      <w:marLeft w:val="0"/>
      <w:marRight w:val="0"/>
      <w:marTop w:val="0"/>
      <w:marBottom w:val="0"/>
      <w:divBdr>
        <w:top w:val="none" w:sz="0" w:space="0" w:color="auto"/>
        <w:left w:val="none" w:sz="0" w:space="0" w:color="auto"/>
        <w:bottom w:val="none" w:sz="0" w:space="0" w:color="auto"/>
        <w:right w:val="none" w:sz="0" w:space="0" w:color="auto"/>
      </w:divBdr>
    </w:div>
    <w:div w:id="959533308">
      <w:bodyDiv w:val="1"/>
      <w:marLeft w:val="0"/>
      <w:marRight w:val="0"/>
      <w:marTop w:val="0"/>
      <w:marBottom w:val="0"/>
      <w:divBdr>
        <w:top w:val="none" w:sz="0" w:space="0" w:color="auto"/>
        <w:left w:val="none" w:sz="0" w:space="0" w:color="auto"/>
        <w:bottom w:val="none" w:sz="0" w:space="0" w:color="auto"/>
        <w:right w:val="none" w:sz="0" w:space="0" w:color="auto"/>
      </w:divBdr>
    </w:div>
    <w:div w:id="960577052">
      <w:bodyDiv w:val="1"/>
      <w:marLeft w:val="0"/>
      <w:marRight w:val="0"/>
      <w:marTop w:val="0"/>
      <w:marBottom w:val="0"/>
      <w:divBdr>
        <w:top w:val="none" w:sz="0" w:space="0" w:color="auto"/>
        <w:left w:val="none" w:sz="0" w:space="0" w:color="auto"/>
        <w:bottom w:val="none" w:sz="0" w:space="0" w:color="auto"/>
        <w:right w:val="none" w:sz="0" w:space="0" w:color="auto"/>
      </w:divBdr>
    </w:div>
    <w:div w:id="961419384">
      <w:bodyDiv w:val="1"/>
      <w:marLeft w:val="0"/>
      <w:marRight w:val="0"/>
      <w:marTop w:val="0"/>
      <w:marBottom w:val="0"/>
      <w:divBdr>
        <w:top w:val="none" w:sz="0" w:space="0" w:color="auto"/>
        <w:left w:val="none" w:sz="0" w:space="0" w:color="auto"/>
        <w:bottom w:val="none" w:sz="0" w:space="0" w:color="auto"/>
        <w:right w:val="none" w:sz="0" w:space="0" w:color="auto"/>
      </w:divBdr>
    </w:div>
    <w:div w:id="962342241">
      <w:bodyDiv w:val="1"/>
      <w:marLeft w:val="0"/>
      <w:marRight w:val="0"/>
      <w:marTop w:val="0"/>
      <w:marBottom w:val="0"/>
      <w:divBdr>
        <w:top w:val="none" w:sz="0" w:space="0" w:color="auto"/>
        <w:left w:val="none" w:sz="0" w:space="0" w:color="auto"/>
        <w:bottom w:val="none" w:sz="0" w:space="0" w:color="auto"/>
        <w:right w:val="none" w:sz="0" w:space="0" w:color="auto"/>
      </w:divBdr>
    </w:div>
    <w:div w:id="962346747">
      <w:bodyDiv w:val="1"/>
      <w:marLeft w:val="0"/>
      <w:marRight w:val="0"/>
      <w:marTop w:val="0"/>
      <w:marBottom w:val="0"/>
      <w:divBdr>
        <w:top w:val="none" w:sz="0" w:space="0" w:color="auto"/>
        <w:left w:val="none" w:sz="0" w:space="0" w:color="auto"/>
        <w:bottom w:val="none" w:sz="0" w:space="0" w:color="auto"/>
        <w:right w:val="none" w:sz="0" w:space="0" w:color="auto"/>
      </w:divBdr>
    </w:div>
    <w:div w:id="962930015">
      <w:bodyDiv w:val="1"/>
      <w:marLeft w:val="0"/>
      <w:marRight w:val="0"/>
      <w:marTop w:val="0"/>
      <w:marBottom w:val="0"/>
      <w:divBdr>
        <w:top w:val="none" w:sz="0" w:space="0" w:color="auto"/>
        <w:left w:val="none" w:sz="0" w:space="0" w:color="auto"/>
        <w:bottom w:val="none" w:sz="0" w:space="0" w:color="auto"/>
        <w:right w:val="none" w:sz="0" w:space="0" w:color="auto"/>
      </w:divBdr>
    </w:div>
    <w:div w:id="963342580">
      <w:bodyDiv w:val="1"/>
      <w:marLeft w:val="0"/>
      <w:marRight w:val="0"/>
      <w:marTop w:val="0"/>
      <w:marBottom w:val="0"/>
      <w:divBdr>
        <w:top w:val="none" w:sz="0" w:space="0" w:color="auto"/>
        <w:left w:val="none" w:sz="0" w:space="0" w:color="auto"/>
        <w:bottom w:val="none" w:sz="0" w:space="0" w:color="auto"/>
        <w:right w:val="none" w:sz="0" w:space="0" w:color="auto"/>
      </w:divBdr>
    </w:div>
    <w:div w:id="964972011">
      <w:bodyDiv w:val="1"/>
      <w:marLeft w:val="0"/>
      <w:marRight w:val="0"/>
      <w:marTop w:val="0"/>
      <w:marBottom w:val="0"/>
      <w:divBdr>
        <w:top w:val="none" w:sz="0" w:space="0" w:color="auto"/>
        <w:left w:val="none" w:sz="0" w:space="0" w:color="auto"/>
        <w:bottom w:val="none" w:sz="0" w:space="0" w:color="auto"/>
        <w:right w:val="none" w:sz="0" w:space="0" w:color="auto"/>
      </w:divBdr>
    </w:div>
    <w:div w:id="965889393">
      <w:bodyDiv w:val="1"/>
      <w:marLeft w:val="0"/>
      <w:marRight w:val="0"/>
      <w:marTop w:val="0"/>
      <w:marBottom w:val="0"/>
      <w:divBdr>
        <w:top w:val="none" w:sz="0" w:space="0" w:color="auto"/>
        <w:left w:val="none" w:sz="0" w:space="0" w:color="auto"/>
        <w:bottom w:val="none" w:sz="0" w:space="0" w:color="auto"/>
        <w:right w:val="none" w:sz="0" w:space="0" w:color="auto"/>
      </w:divBdr>
    </w:div>
    <w:div w:id="965938865">
      <w:bodyDiv w:val="1"/>
      <w:marLeft w:val="0"/>
      <w:marRight w:val="0"/>
      <w:marTop w:val="0"/>
      <w:marBottom w:val="0"/>
      <w:divBdr>
        <w:top w:val="none" w:sz="0" w:space="0" w:color="auto"/>
        <w:left w:val="none" w:sz="0" w:space="0" w:color="auto"/>
        <w:bottom w:val="none" w:sz="0" w:space="0" w:color="auto"/>
        <w:right w:val="none" w:sz="0" w:space="0" w:color="auto"/>
      </w:divBdr>
    </w:div>
    <w:div w:id="967902601">
      <w:bodyDiv w:val="1"/>
      <w:marLeft w:val="0"/>
      <w:marRight w:val="0"/>
      <w:marTop w:val="0"/>
      <w:marBottom w:val="0"/>
      <w:divBdr>
        <w:top w:val="none" w:sz="0" w:space="0" w:color="auto"/>
        <w:left w:val="none" w:sz="0" w:space="0" w:color="auto"/>
        <w:bottom w:val="none" w:sz="0" w:space="0" w:color="auto"/>
        <w:right w:val="none" w:sz="0" w:space="0" w:color="auto"/>
      </w:divBdr>
    </w:div>
    <w:div w:id="968895009">
      <w:bodyDiv w:val="1"/>
      <w:marLeft w:val="0"/>
      <w:marRight w:val="0"/>
      <w:marTop w:val="0"/>
      <w:marBottom w:val="0"/>
      <w:divBdr>
        <w:top w:val="none" w:sz="0" w:space="0" w:color="auto"/>
        <w:left w:val="none" w:sz="0" w:space="0" w:color="auto"/>
        <w:bottom w:val="none" w:sz="0" w:space="0" w:color="auto"/>
        <w:right w:val="none" w:sz="0" w:space="0" w:color="auto"/>
      </w:divBdr>
    </w:div>
    <w:div w:id="970086893">
      <w:bodyDiv w:val="1"/>
      <w:marLeft w:val="0"/>
      <w:marRight w:val="0"/>
      <w:marTop w:val="0"/>
      <w:marBottom w:val="0"/>
      <w:divBdr>
        <w:top w:val="none" w:sz="0" w:space="0" w:color="auto"/>
        <w:left w:val="none" w:sz="0" w:space="0" w:color="auto"/>
        <w:bottom w:val="none" w:sz="0" w:space="0" w:color="auto"/>
        <w:right w:val="none" w:sz="0" w:space="0" w:color="auto"/>
      </w:divBdr>
    </w:div>
    <w:div w:id="970593053">
      <w:bodyDiv w:val="1"/>
      <w:marLeft w:val="0"/>
      <w:marRight w:val="0"/>
      <w:marTop w:val="0"/>
      <w:marBottom w:val="0"/>
      <w:divBdr>
        <w:top w:val="none" w:sz="0" w:space="0" w:color="auto"/>
        <w:left w:val="none" w:sz="0" w:space="0" w:color="auto"/>
        <w:bottom w:val="none" w:sz="0" w:space="0" w:color="auto"/>
        <w:right w:val="none" w:sz="0" w:space="0" w:color="auto"/>
      </w:divBdr>
    </w:div>
    <w:div w:id="971980015">
      <w:bodyDiv w:val="1"/>
      <w:marLeft w:val="0"/>
      <w:marRight w:val="0"/>
      <w:marTop w:val="0"/>
      <w:marBottom w:val="0"/>
      <w:divBdr>
        <w:top w:val="none" w:sz="0" w:space="0" w:color="auto"/>
        <w:left w:val="none" w:sz="0" w:space="0" w:color="auto"/>
        <w:bottom w:val="none" w:sz="0" w:space="0" w:color="auto"/>
        <w:right w:val="none" w:sz="0" w:space="0" w:color="auto"/>
      </w:divBdr>
    </w:div>
    <w:div w:id="972058490">
      <w:bodyDiv w:val="1"/>
      <w:marLeft w:val="0"/>
      <w:marRight w:val="0"/>
      <w:marTop w:val="0"/>
      <w:marBottom w:val="0"/>
      <w:divBdr>
        <w:top w:val="none" w:sz="0" w:space="0" w:color="auto"/>
        <w:left w:val="none" w:sz="0" w:space="0" w:color="auto"/>
        <w:bottom w:val="none" w:sz="0" w:space="0" w:color="auto"/>
        <w:right w:val="none" w:sz="0" w:space="0" w:color="auto"/>
      </w:divBdr>
    </w:div>
    <w:div w:id="972247311">
      <w:bodyDiv w:val="1"/>
      <w:marLeft w:val="0"/>
      <w:marRight w:val="0"/>
      <w:marTop w:val="0"/>
      <w:marBottom w:val="0"/>
      <w:divBdr>
        <w:top w:val="none" w:sz="0" w:space="0" w:color="auto"/>
        <w:left w:val="none" w:sz="0" w:space="0" w:color="auto"/>
        <w:bottom w:val="none" w:sz="0" w:space="0" w:color="auto"/>
        <w:right w:val="none" w:sz="0" w:space="0" w:color="auto"/>
      </w:divBdr>
    </w:div>
    <w:div w:id="974794461">
      <w:bodyDiv w:val="1"/>
      <w:marLeft w:val="0"/>
      <w:marRight w:val="0"/>
      <w:marTop w:val="0"/>
      <w:marBottom w:val="0"/>
      <w:divBdr>
        <w:top w:val="none" w:sz="0" w:space="0" w:color="auto"/>
        <w:left w:val="none" w:sz="0" w:space="0" w:color="auto"/>
        <w:bottom w:val="none" w:sz="0" w:space="0" w:color="auto"/>
        <w:right w:val="none" w:sz="0" w:space="0" w:color="auto"/>
      </w:divBdr>
    </w:div>
    <w:div w:id="975600236">
      <w:bodyDiv w:val="1"/>
      <w:marLeft w:val="0"/>
      <w:marRight w:val="0"/>
      <w:marTop w:val="0"/>
      <w:marBottom w:val="0"/>
      <w:divBdr>
        <w:top w:val="none" w:sz="0" w:space="0" w:color="auto"/>
        <w:left w:val="none" w:sz="0" w:space="0" w:color="auto"/>
        <w:bottom w:val="none" w:sz="0" w:space="0" w:color="auto"/>
        <w:right w:val="none" w:sz="0" w:space="0" w:color="auto"/>
      </w:divBdr>
    </w:div>
    <w:div w:id="976304319">
      <w:bodyDiv w:val="1"/>
      <w:marLeft w:val="0"/>
      <w:marRight w:val="0"/>
      <w:marTop w:val="0"/>
      <w:marBottom w:val="0"/>
      <w:divBdr>
        <w:top w:val="none" w:sz="0" w:space="0" w:color="auto"/>
        <w:left w:val="none" w:sz="0" w:space="0" w:color="auto"/>
        <w:bottom w:val="none" w:sz="0" w:space="0" w:color="auto"/>
        <w:right w:val="none" w:sz="0" w:space="0" w:color="auto"/>
      </w:divBdr>
    </w:div>
    <w:div w:id="977106389">
      <w:bodyDiv w:val="1"/>
      <w:marLeft w:val="0"/>
      <w:marRight w:val="0"/>
      <w:marTop w:val="0"/>
      <w:marBottom w:val="0"/>
      <w:divBdr>
        <w:top w:val="none" w:sz="0" w:space="0" w:color="auto"/>
        <w:left w:val="none" w:sz="0" w:space="0" w:color="auto"/>
        <w:bottom w:val="none" w:sz="0" w:space="0" w:color="auto"/>
        <w:right w:val="none" w:sz="0" w:space="0" w:color="auto"/>
      </w:divBdr>
    </w:div>
    <w:div w:id="978268468">
      <w:bodyDiv w:val="1"/>
      <w:marLeft w:val="0"/>
      <w:marRight w:val="0"/>
      <w:marTop w:val="0"/>
      <w:marBottom w:val="0"/>
      <w:divBdr>
        <w:top w:val="none" w:sz="0" w:space="0" w:color="auto"/>
        <w:left w:val="none" w:sz="0" w:space="0" w:color="auto"/>
        <w:bottom w:val="none" w:sz="0" w:space="0" w:color="auto"/>
        <w:right w:val="none" w:sz="0" w:space="0" w:color="auto"/>
      </w:divBdr>
    </w:div>
    <w:div w:id="979262734">
      <w:bodyDiv w:val="1"/>
      <w:marLeft w:val="0"/>
      <w:marRight w:val="0"/>
      <w:marTop w:val="0"/>
      <w:marBottom w:val="0"/>
      <w:divBdr>
        <w:top w:val="none" w:sz="0" w:space="0" w:color="auto"/>
        <w:left w:val="none" w:sz="0" w:space="0" w:color="auto"/>
        <w:bottom w:val="none" w:sz="0" w:space="0" w:color="auto"/>
        <w:right w:val="none" w:sz="0" w:space="0" w:color="auto"/>
      </w:divBdr>
    </w:div>
    <w:div w:id="979727581">
      <w:bodyDiv w:val="1"/>
      <w:marLeft w:val="0"/>
      <w:marRight w:val="0"/>
      <w:marTop w:val="0"/>
      <w:marBottom w:val="0"/>
      <w:divBdr>
        <w:top w:val="none" w:sz="0" w:space="0" w:color="auto"/>
        <w:left w:val="none" w:sz="0" w:space="0" w:color="auto"/>
        <w:bottom w:val="none" w:sz="0" w:space="0" w:color="auto"/>
        <w:right w:val="none" w:sz="0" w:space="0" w:color="auto"/>
      </w:divBdr>
    </w:div>
    <w:div w:id="979924097">
      <w:bodyDiv w:val="1"/>
      <w:marLeft w:val="0"/>
      <w:marRight w:val="0"/>
      <w:marTop w:val="0"/>
      <w:marBottom w:val="0"/>
      <w:divBdr>
        <w:top w:val="none" w:sz="0" w:space="0" w:color="auto"/>
        <w:left w:val="none" w:sz="0" w:space="0" w:color="auto"/>
        <w:bottom w:val="none" w:sz="0" w:space="0" w:color="auto"/>
        <w:right w:val="none" w:sz="0" w:space="0" w:color="auto"/>
      </w:divBdr>
    </w:div>
    <w:div w:id="981229352">
      <w:bodyDiv w:val="1"/>
      <w:marLeft w:val="0"/>
      <w:marRight w:val="0"/>
      <w:marTop w:val="0"/>
      <w:marBottom w:val="0"/>
      <w:divBdr>
        <w:top w:val="none" w:sz="0" w:space="0" w:color="auto"/>
        <w:left w:val="none" w:sz="0" w:space="0" w:color="auto"/>
        <w:bottom w:val="none" w:sz="0" w:space="0" w:color="auto"/>
        <w:right w:val="none" w:sz="0" w:space="0" w:color="auto"/>
      </w:divBdr>
    </w:div>
    <w:div w:id="982124818">
      <w:bodyDiv w:val="1"/>
      <w:marLeft w:val="0"/>
      <w:marRight w:val="0"/>
      <w:marTop w:val="0"/>
      <w:marBottom w:val="0"/>
      <w:divBdr>
        <w:top w:val="none" w:sz="0" w:space="0" w:color="auto"/>
        <w:left w:val="none" w:sz="0" w:space="0" w:color="auto"/>
        <w:bottom w:val="none" w:sz="0" w:space="0" w:color="auto"/>
        <w:right w:val="none" w:sz="0" w:space="0" w:color="auto"/>
      </w:divBdr>
    </w:div>
    <w:div w:id="982852785">
      <w:bodyDiv w:val="1"/>
      <w:marLeft w:val="0"/>
      <w:marRight w:val="0"/>
      <w:marTop w:val="0"/>
      <w:marBottom w:val="0"/>
      <w:divBdr>
        <w:top w:val="none" w:sz="0" w:space="0" w:color="auto"/>
        <w:left w:val="none" w:sz="0" w:space="0" w:color="auto"/>
        <w:bottom w:val="none" w:sz="0" w:space="0" w:color="auto"/>
        <w:right w:val="none" w:sz="0" w:space="0" w:color="auto"/>
      </w:divBdr>
    </w:div>
    <w:div w:id="983316835">
      <w:bodyDiv w:val="1"/>
      <w:marLeft w:val="0"/>
      <w:marRight w:val="0"/>
      <w:marTop w:val="0"/>
      <w:marBottom w:val="0"/>
      <w:divBdr>
        <w:top w:val="none" w:sz="0" w:space="0" w:color="auto"/>
        <w:left w:val="none" w:sz="0" w:space="0" w:color="auto"/>
        <w:bottom w:val="none" w:sz="0" w:space="0" w:color="auto"/>
        <w:right w:val="none" w:sz="0" w:space="0" w:color="auto"/>
      </w:divBdr>
    </w:div>
    <w:div w:id="984313418">
      <w:bodyDiv w:val="1"/>
      <w:marLeft w:val="0"/>
      <w:marRight w:val="0"/>
      <w:marTop w:val="0"/>
      <w:marBottom w:val="0"/>
      <w:divBdr>
        <w:top w:val="none" w:sz="0" w:space="0" w:color="auto"/>
        <w:left w:val="none" w:sz="0" w:space="0" w:color="auto"/>
        <w:bottom w:val="none" w:sz="0" w:space="0" w:color="auto"/>
        <w:right w:val="none" w:sz="0" w:space="0" w:color="auto"/>
      </w:divBdr>
    </w:div>
    <w:div w:id="987787853">
      <w:bodyDiv w:val="1"/>
      <w:marLeft w:val="0"/>
      <w:marRight w:val="0"/>
      <w:marTop w:val="0"/>
      <w:marBottom w:val="0"/>
      <w:divBdr>
        <w:top w:val="none" w:sz="0" w:space="0" w:color="auto"/>
        <w:left w:val="none" w:sz="0" w:space="0" w:color="auto"/>
        <w:bottom w:val="none" w:sz="0" w:space="0" w:color="auto"/>
        <w:right w:val="none" w:sz="0" w:space="0" w:color="auto"/>
      </w:divBdr>
    </w:div>
    <w:div w:id="988091977">
      <w:bodyDiv w:val="1"/>
      <w:marLeft w:val="0"/>
      <w:marRight w:val="0"/>
      <w:marTop w:val="0"/>
      <w:marBottom w:val="0"/>
      <w:divBdr>
        <w:top w:val="none" w:sz="0" w:space="0" w:color="auto"/>
        <w:left w:val="none" w:sz="0" w:space="0" w:color="auto"/>
        <w:bottom w:val="none" w:sz="0" w:space="0" w:color="auto"/>
        <w:right w:val="none" w:sz="0" w:space="0" w:color="auto"/>
      </w:divBdr>
    </w:div>
    <w:div w:id="989557771">
      <w:bodyDiv w:val="1"/>
      <w:marLeft w:val="0"/>
      <w:marRight w:val="0"/>
      <w:marTop w:val="0"/>
      <w:marBottom w:val="0"/>
      <w:divBdr>
        <w:top w:val="none" w:sz="0" w:space="0" w:color="auto"/>
        <w:left w:val="none" w:sz="0" w:space="0" w:color="auto"/>
        <w:bottom w:val="none" w:sz="0" w:space="0" w:color="auto"/>
        <w:right w:val="none" w:sz="0" w:space="0" w:color="auto"/>
      </w:divBdr>
    </w:div>
    <w:div w:id="990213190">
      <w:bodyDiv w:val="1"/>
      <w:marLeft w:val="0"/>
      <w:marRight w:val="0"/>
      <w:marTop w:val="0"/>
      <w:marBottom w:val="0"/>
      <w:divBdr>
        <w:top w:val="none" w:sz="0" w:space="0" w:color="auto"/>
        <w:left w:val="none" w:sz="0" w:space="0" w:color="auto"/>
        <w:bottom w:val="none" w:sz="0" w:space="0" w:color="auto"/>
        <w:right w:val="none" w:sz="0" w:space="0" w:color="auto"/>
      </w:divBdr>
    </w:div>
    <w:div w:id="991182148">
      <w:bodyDiv w:val="1"/>
      <w:marLeft w:val="0"/>
      <w:marRight w:val="0"/>
      <w:marTop w:val="0"/>
      <w:marBottom w:val="0"/>
      <w:divBdr>
        <w:top w:val="none" w:sz="0" w:space="0" w:color="auto"/>
        <w:left w:val="none" w:sz="0" w:space="0" w:color="auto"/>
        <w:bottom w:val="none" w:sz="0" w:space="0" w:color="auto"/>
        <w:right w:val="none" w:sz="0" w:space="0" w:color="auto"/>
      </w:divBdr>
    </w:div>
    <w:div w:id="991525996">
      <w:bodyDiv w:val="1"/>
      <w:marLeft w:val="0"/>
      <w:marRight w:val="0"/>
      <w:marTop w:val="0"/>
      <w:marBottom w:val="0"/>
      <w:divBdr>
        <w:top w:val="none" w:sz="0" w:space="0" w:color="auto"/>
        <w:left w:val="none" w:sz="0" w:space="0" w:color="auto"/>
        <w:bottom w:val="none" w:sz="0" w:space="0" w:color="auto"/>
        <w:right w:val="none" w:sz="0" w:space="0" w:color="auto"/>
      </w:divBdr>
    </w:div>
    <w:div w:id="992299534">
      <w:bodyDiv w:val="1"/>
      <w:marLeft w:val="0"/>
      <w:marRight w:val="0"/>
      <w:marTop w:val="0"/>
      <w:marBottom w:val="0"/>
      <w:divBdr>
        <w:top w:val="none" w:sz="0" w:space="0" w:color="auto"/>
        <w:left w:val="none" w:sz="0" w:space="0" w:color="auto"/>
        <w:bottom w:val="none" w:sz="0" w:space="0" w:color="auto"/>
        <w:right w:val="none" w:sz="0" w:space="0" w:color="auto"/>
      </w:divBdr>
    </w:div>
    <w:div w:id="994336857">
      <w:bodyDiv w:val="1"/>
      <w:marLeft w:val="0"/>
      <w:marRight w:val="0"/>
      <w:marTop w:val="0"/>
      <w:marBottom w:val="0"/>
      <w:divBdr>
        <w:top w:val="none" w:sz="0" w:space="0" w:color="auto"/>
        <w:left w:val="none" w:sz="0" w:space="0" w:color="auto"/>
        <w:bottom w:val="none" w:sz="0" w:space="0" w:color="auto"/>
        <w:right w:val="none" w:sz="0" w:space="0" w:color="auto"/>
      </w:divBdr>
    </w:div>
    <w:div w:id="994529357">
      <w:bodyDiv w:val="1"/>
      <w:marLeft w:val="0"/>
      <w:marRight w:val="0"/>
      <w:marTop w:val="0"/>
      <w:marBottom w:val="0"/>
      <w:divBdr>
        <w:top w:val="none" w:sz="0" w:space="0" w:color="auto"/>
        <w:left w:val="none" w:sz="0" w:space="0" w:color="auto"/>
        <w:bottom w:val="none" w:sz="0" w:space="0" w:color="auto"/>
        <w:right w:val="none" w:sz="0" w:space="0" w:color="auto"/>
      </w:divBdr>
    </w:div>
    <w:div w:id="995107446">
      <w:bodyDiv w:val="1"/>
      <w:marLeft w:val="0"/>
      <w:marRight w:val="0"/>
      <w:marTop w:val="0"/>
      <w:marBottom w:val="0"/>
      <w:divBdr>
        <w:top w:val="none" w:sz="0" w:space="0" w:color="auto"/>
        <w:left w:val="none" w:sz="0" w:space="0" w:color="auto"/>
        <w:bottom w:val="none" w:sz="0" w:space="0" w:color="auto"/>
        <w:right w:val="none" w:sz="0" w:space="0" w:color="auto"/>
      </w:divBdr>
    </w:div>
    <w:div w:id="995576038">
      <w:bodyDiv w:val="1"/>
      <w:marLeft w:val="0"/>
      <w:marRight w:val="0"/>
      <w:marTop w:val="0"/>
      <w:marBottom w:val="0"/>
      <w:divBdr>
        <w:top w:val="none" w:sz="0" w:space="0" w:color="auto"/>
        <w:left w:val="none" w:sz="0" w:space="0" w:color="auto"/>
        <w:bottom w:val="none" w:sz="0" w:space="0" w:color="auto"/>
        <w:right w:val="none" w:sz="0" w:space="0" w:color="auto"/>
      </w:divBdr>
    </w:div>
    <w:div w:id="995651742">
      <w:bodyDiv w:val="1"/>
      <w:marLeft w:val="0"/>
      <w:marRight w:val="0"/>
      <w:marTop w:val="0"/>
      <w:marBottom w:val="0"/>
      <w:divBdr>
        <w:top w:val="none" w:sz="0" w:space="0" w:color="auto"/>
        <w:left w:val="none" w:sz="0" w:space="0" w:color="auto"/>
        <w:bottom w:val="none" w:sz="0" w:space="0" w:color="auto"/>
        <w:right w:val="none" w:sz="0" w:space="0" w:color="auto"/>
      </w:divBdr>
    </w:div>
    <w:div w:id="996105971">
      <w:bodyDiv w:val="1"/>
      <w:marLeft w:val="0"/>
      <w:marRight w:val="0"/>
      <w:marTop w:val="0"/>
      <w:marBottom w:val="0"/>
      <w:divBdr>
        <w:top w:val="none" w:sz="0" w:space="0" w:color="auto"/>
        <w:left w:val="none" w:sz="0" w:space="0" w:color="auto"/>
        <w:bottom w:val="none" w:sz="0" w:space="0" w:color="auto"/>
        <w:right w:val="none" w:sz="0" w:space="0" w:color="auto"/>
      </w:divBdr>
    </w:div>
    <w:div w:id="996419298">
      <w:bodyDiv w:val="1"/>
      <w:marLeft w:val="0"/>
      <w:marRight w:val="0"/>
      <w:marTop w:val="0"/>
      <w:marBottom w:val="0"/>
      <w:divBdr>
        <w:top w:val="none" w:sz="0" w:space="0" w:color="auto"/>
        <w:left w:val="none" w:sz="0" w:space="0" w:color="auto"/>
        <w:bottom w:val="none" w:sz="0" w:space="0" w:color="auto"/>
        <w:right w:val="none" w:sz="0" w:space="0" w:color="auto"/>
      </w:divBdr>
    </w:div>
    <w:div w:id="997614482">
      <w:bodyDiv w:val="1"/>
      <w:marLeft w:val="0"/>
      <w:marRight w:val="0"/>
      <w:marTop w:val="0"/>
      <w:marBottom w:val="0"/>
      <w:divBdr>
        <w:top w:val="none" w:sz="0" w:space="0" w:color="auto"/>
        <w:left w:val="none" w:sz="0" w:space="0" w:color="auto"/>
        <w:bottom w:val="none" w:sz="0" w:space="0" w:color="auto"/>
        <w:right w:val="none" w:sz="0" w:space="0" w:color="auto"/>
      </w:divBdr>
    </w:div>
    <w:div w:id="997732874">
      <w:bodyDiv w:val="1"/>
      <w:marLeft w:val="0"/>
      <w:marRight w:val="0"/>
      <w:marTop w:val="0"/>
      <w:marBottom w:val="0"/>
      <w:divBdr>
        <w:top w:val="none" w:sz="0" w:space="0" w:color="auto"/>
        <w:left w:val="none" w:sz="0" w:space="0" w:color="auto"/>
        <w:bottom w:val="none" w:sz="0" w:space="0" w:color="auto"/>
        <w:right w:val="none" w:sz="0" w:space="0" w:color="auto"/>
      </w:divBdr>
    </w:div>
    <w:div w:id="999237095">
      <w:bodyDiv w:val="1"/>
      <w:marLeft w:val="0"/>
      <w:marRight w:val="0"/>
      <w:marTop w:val="0"/>
      <w:marBottom w:val="0"/>
      <w:divBdr>
        <w:top w:val="none" w:sz="0" w:space="0" w:color="auto"/>
        <w:left w:val="none" w:sz="0" w:space="0" w:color="auto"/>
        <w:bottom w:val="none" w:sz="0" w:space="0" w:color="auto"/>
        <w:right w:val="none" w:sz="0" w:space="0" w:color="auto"/>
      </w:divBdr>
    </w:div>
    <w:div w:id="1000544002">
      <w:bodyDiv w:val="1"/>
      <w:marLeft w:val="0"/>
      <w:marRight w:val="0"/>
      <w:marTop w:val="0"/>
      <w:marBottom w:val="0"/>
      <w:divBdr>
        <w:top w:val="none" w:sz="0" w:space="0" w:color="auto"/>
        <w:left w:val="none" w:sz="0" w:space="0" w:color="auto"/>
        <w:bottom w:val="none" w:sz="0" w:space="0" w:color="auto"/>
        <w:right w:val="none" w:sz="0" w:space="0" w:color="auto"/>
      </w:divBdr>
    </w:div>
    <w:div w:id="1001154223">
      <w:bodyDiv w:val="1"/>
      <w:marLeft w:val="0"/>
      <w:marRight w:val="0"/>
      <w:marTop w:val="0"/>
      <w:marBottom w:val="0"/>
      <w:divBdr>
        <w:top w:val="none" w:sz="0" w:space="0" w:color="auto"/>
        <w:left w:val="none" w:sz="0" w:space="0" w:color="auto"/>
        <w:bottom w:val="none" w:sz="0" w:space="0" w:color="auto"/>
        <w:right w:val="none" w:sz="0" w:space="0" w:color="auto"/>
      </w:divBdr>
    </w:div>
    <w:div w:id="1002126565">
      <w:bodyDiv w:val="1"/>
      <w:marLeft w:val="0"/>
      <w:marRight w:val="0"/>
      <w:marTop w:val="0"/>
      <w:marBottom w:val="0"/>
      <w:divBdr>
        <w:top w:val="none" w:sz="0" w:space="0" w:color="auto"/>
        <w:left w:val="none" w:sz="0" w:space="0" w:color="auto"/>
        <w:bottom w:val="none" w:sz="0" w:space="0" w:color="auto"/>
        <w:right w:val="none" w:sz="0" w:space="0" w:color="auto"/>
      </w:divBdr>
    </w:div>
    <w:div w:id="1002315092">
      <w:bodyDiv w:val="1"/>
      <w:marLeft w:val="0"/>
      <w:marRight w:val="0"/>
      <w:marTop w:val="0"/>
      <w:marBottom w:val="0"/>
      <w:divBdr>
        <w:top w:val="none" w:sz="0" w:space="0" w:color="auto"/>
        <w:left w:val="none" w:sz="0" w:space="0" w:color="auto"/>
        <w:bottom w:val="none" w:sz="0" w:space="0" w:color="auto"/>
        <w:right w:val="none" w:sz="0" w:space="0" w:color="auto"/>
      </w:divBdr>
    </w:div>
    <w:div w:id="1003583503">
      <w:bodyDiv w:val="1"/>
      <w:marLeft w:val="0"/>
      <w:marRight w:val="0"/>
      <w:marTop w:val="0"/>
      <w:marBottom w:val="0"/>
      <w:divBdr>
        <w:top w:val="none" w:sz="0" w:space="0" w:color="auto"/>
        <w:left w:val="none" w:sz="0" w:space="0" w:color="auto"/>
        <w:bottom w:val="none" w:sz="0" w:space="0" w:color="auto"/>
        <w:right w:val="none" w:sz="0" w:space="0" w:color="auto"/>
      </w:divBdr>
    </w:div>
    <w:div w:id="1003824853">
      <w:bodyDiv w:val="1"/>
      <w:marLeft w:val="0"/>
      <w:marRight w:val="0"/>
      <w:marTop w:val="0"/>
      <w:marBottom w:val="0"/>
      <w:divBdr>
        <w:top w:val="none" w:sz="0" w:space="0" w:color="auto"/>
        <w:left w:val="none" w:sz="0" w:space="0" w:color="auto"/>
        <w:bottom w:val="none" w:sz="0" w:space="0" w:color="auto"/>
        <w:right w:val="none" w:sz="0" w:space="0" w:color="auto"/>
      </w:divBdr>
    </w:div>
    <w:div w:id="1004668629">
      <w:bodyDiv w:val="1"/>
      <w:marLeft w:val="0"/>
      <w:marRight w:val="0"/>
      <w:marTop w:val="0"/>
      <w:marBottom w:val="0"/>
      <w:divBdr>
        <w:top w:val="none" w:sz="0" w:space="0" w:color="auto"/>
        <w:left w:val="none" w:sz="0" w:space="0" w:color="auto"/>
        <w:bottom w:val="none" w:sz="0" w:space="0" w:color="auto"/>
        <w:right w:val="none" w:sz="0" w:space="0" w:color="auto"/>
      </w:divBdr>
    </w:div>
    <w:div w:id="1004747586">
      <w:bodyDiv w:val="1"/>
      <w:marLeft w:val="0"/>
      <w:marRight w:val="0"/>
      <w:marTop w:val="0"/>
      <w:marBottom w:val="0"/>
      <w:divBdr>
        <w:top w:val="none" w:sz="0" w:space="0" w:color="auto"/>
        <w:left w:val="none" w:sz="0" w:space="0" w:color="auto"/>
        <w:bottom w:val="none" w:sz="0" w:space="0" w:color="auto"/>
        <w:right w:val="none" w:sz="0" w:space="0" w:color="auto"/>
      </w:divBdr>
    </w:div>
    <w:div w:id="1005744600">
      <w:bodyDiv w:val="1"/>
      <w:marLeft w:val="0"/>
      <w:marRight w:val="0"/>
      <w:marTop w:val="0"/>
      <w:marBottom w:val="0"/>
      <w:divBdr>
        <w:top w:val="none" w:sz="0" w:space="0" w:color="auto"/>
        <w:left w:val="none" w:sz="0" w:space="0" w:color="auto"/>
        <w:bottom w:val="none" w:sz="0" w:space="0" w:color="auto"/>
        <w:right w:val="none" w:sz="0" w:space="0" w:color="auto"/>
      </w:divBdr>
    </w:div>
    <w:div w:id="1006178116">
      <w:bodyDiv w:val="1"/>
      <w:marLeft w:val="0"/>
      <w:marRight w:val="0"/>
      <w:marTop w:val="0"/>
      <w:marBottom w:val="0"/>
      <w:divBdr>
        <w:top w:val="none" w:sz="0" w:space="0" w:color="auto"/>
        <w:left w:val="none" w:sz="0" w:space="0" w:color="auto"/>
        <w:bottom w:val="none" w:sz="0" w:space="0" w:color="auto"/>
        <w:right w:val="none" w:sz="0" w:space="0" w:color="auto"/>
      </w:divBdr>
    </w:div>
    <w:div w:id="1006206698">
      <w:bodyDiv w:val="1"/>
      <w:marLeft w:val="0"/>
      <w:marRight w:val="0"/>
      <w:marTop w:val="0"/>
      <w:marBottom w:val="0"/>
      <w:divBdr>
        <w:top w:val="none" w:sz="0" w:space="0" w:color="auto"/>
        <w:left w:val="none" w:sz="0" w:space="0" w:color="auto"/>
        <w:bottom w:val="none" w:sz="0" w:space="0" w:color="auto"/>
        <w:right w:val="none" w:sz="0" w:space="0" w:color="auto"/>
      </w:divBdr>
    </w:div>
    <w:div w:id="1006596963">
      <w:bodyDiv w:val="1"/>
      <w:marLeft w:val="0"/>
      <w:marRight w:val="0"/>
      <w:marTop w:val="0"/>
      <w:marBottom w:val="0"/>
      <w:divBdr>
        <w:top w:val="none" w:sz="0" w:space="0" w:color="auto"/>
        <w:left w:val="none" w:sz="0" w:space="0" w:color="auto"/>
        <w:bottom w:val="none" w:sz="0" w:space="0" w:color="auto"/>
        <w:right w:val="none" w:sz="0" w:space="0" w:color="auto"/>
      </w:divBdr>
    </w:div>
    <w:div w:id="1008214446">
      <w:bodyDiv w:val="1"/>
      <w:marLeft w:val="0"/>
      <w:marRight w:val="0"/>
      <w:marTop w:val="0"/>
      <w:marBottom w:val="0"/>
      <w:divBdr>
        <w:top w:val="none" w:sz="0" w:space="0" w:color="auto"/>
        <w:left w:val="none" w:sz="0" w:space="0" w:color="auto"/>
        <w:bottom w:val="none" w:sz="0" w:space="0" w:color="auto"/>
        <w:right w:val="none" w:sz="0" w:space="0" w:color="auto"/>
      </w:divBdr>
    </w:div>
    <w:div w:id="1008479162">
      <w:bodyDiv w:val="1"/>
      <w:marLeft w:val="0"/>
      <w:marRight w:val="0"/>
      <w:marTop w:val="0"/>
      <w:marBottom w:val="0"/>
      <w:divBdr>
        <w:top w:val="none" w:sz="0" w:space="0" w:color="auto"/>
        <w:left w:val="none" w:sz="0" w:space="0" w:color="auto"/>
        <w:bottom w:val="none" w:sz="0" w:space="0" w:color="auto"/>
        <w:right w:val="none" w:sz="0" w:space="0" w:color="auto"/>
      </w:divBdr>
    </w:div>
    <w:div w:id="1009722484">
      <w:bodyDiv w:val="1"/>
      <w:marLeft w:val="0"/>
      <w:marRight w:val="0"/>
      <w:marTop w:val="0"/>
      <w:marBottom w:val="0"/>
      <w:divBdr>
        <w:top w:val="none" w:sz="0" w:space="0" w:color="auto"/>
        <w:left w:val="none" w:sz="0" w:space="0" w:color="auto"/>
        <w:bottom w:val="none" w:sz="0" w:space="0" w:color="auto"/>
        <w:right w:val="none" w:sz="0" w:space="0" w:color="auto"/>
      </w:divBdr>
    </w:div>
    <w:div w:id="1009792704">
      <w:bodyDiv w:val="1"/>
      <w:marLeft w:val="0"/>
      <w:marRight w:val="0"/>
      <w:marTop w:val="0"/>
      <w:marBottom w:val="0"/>
      <w:divBdr>
        <w:top w:val="none" w:sz="0" w:space="0" w:color="auto"/>
        <w:left w:val="none" w:sz="0" w:space="0" w:color="auto"/>
        <w:bottom w:val="none" w:sz="0" w:space="0" w:color="auto"/>
        <w:right w:val="none" w:sz="0" w:space="0" w:color="auto"/>
      </w:divBdr>
    </w:div>
    <w:div w:id="1010764006">
      <w:bodyDiv w:val="1"/>
      <w:marLeft w:val="0"/>
      <w:marRight w:val="0"/>
      <w:marTop w:val="0"/>
      <w:marBottom w:val="0"/>
      <w:divBdr>
        <w:top w:val="none" w:sz="0" w:space="0" w:color="auto"/>
        <w:left w:val="none" w:sz="0" w:space="0" w:color="auto"/>
        <w:bottom w:val="none" w:sz="0" w:space="0" w:color="auto"/>
        <w:right w:val="none" w:sz="0" w:space="0" w:color="auto"/>
      </w:divBdr>
    </w:div>
    <w:div w:id="1012609621">
      <w:bodyDiv w:val="1"/>
      <w:marLeft w:val="0"/>
      <w:marRight w:val="0"/>
      <w:marTop w:val="0"/>
      <w:marBottom w:val="0"/>
      <w:divBdr>
        <w:top w:val="none" w:sz="0" w:space="0" w:color="auto"/>
        <w:left w:val="none" w:sz="0" w:space="0" w:color="auto"/>
        <w:bottom w:val="none" w:sz="0" w:space="0" w:color="auto"/>
        <w:right w:val="none" w:sz="0" w:space="0" w:color="auto"/>
      </w:divBdr>
    </w:div>
    <w:div w:id="1013605944">
      <w:bodyDiv w:val="1"/>
      <w:marLeft w:val="0"/>
      <w:marRight w:val="0"/>
      <w:marTop w:val="0"/>
      <w:marBottom w:val="0"/>
      <w:divBdr>
        <w:top w:val="none" w:sz="0" w:space="0" w:color="auto"/>
        <w:left w:val="none" w:sz="0" w:space="0" w:color="auto"/>
        <w:bottom w:val="none" w:sz="0" w:space="0" w:color="auto"/>
        <w:right w:val="none" w:sz="0" w:space="0" w:color="auto"/>
      </w:divBdr>
    </w:div>
    <w:div w:id="1014302991">
      <w:bodyDiv w:val="1"/>
      <w:marLeft w:val="0"/>
      <w:marRight w:val="0"/>
      <w:marTop w:val="0"/>
      <w:marBottom w:val="0"/>
      <w:divBdr>
        <w:top w:val="none" w:sz="0" w:space="0" w:color="auto"/>
        <w:left w:val="none" w:sz="0" w:space="0" w:color="auto"/>
        <w:bottom w:val="none" w:sz="0" w:space="0" w:color="auto"/>
        <w:right w:val="none" w:sz="0" w:space="0" w:color="auto"/>
      </w:divBdr>
    </w:div>
    <w:div w:id="1014377444">
      <w:bodyDiv w:val="1"/>
      <w:marLeft w:val="0"/>
      <w:marRight w:val="0"/>
      <w:marTop w:val="0"/>
      <w:marBottom w:val="0"/>
      <w:divBdr>
        <w:top w:val="none" w:sz="0" w:space="0" w:color="auto"/>
        <w:left w:val="none" w:sz="0" w:space="0" w:color="auto"/>
        <w:bottom w:val="none" w:sz="0" w:space="0" w:color="auto"/>
        <w:right w:val="none" w:sz="0" w:space="0" w:color="auto"/>
      </w:divBdr>
    </w:div>
    <w:div w:id="1014769332">
      <w:bodyDiv w:val="1"/>
      <w:marLeft w:val="0"/>
      <w:marRight w:val="0"/>
      <w:marTop w:val="0"/>
      <w:marBottom w:val="0"/>
      <w:divBdr>
        <w:top w:val="none" w:sz="0" w:space="0" w:color="auto"/>
        <w:left w:val="none" w:sz="0" w:space="0" w:color="auto"/>
        <w:bottom w:val="none" w:sz="0" w:space="0" w:color="auto"/>
        <w:right w:val="none" w:sz="0" w:space="0" w:color="auto"/>
      </w:divBdr>
    </w:div>
    <w:div w:id="1015766282">
      <w:bodyDiv w:val="1"/>
      <w:marLeft w:val="0"/>
      <w:marRight w:val="0"/>
      <w:marTop w:val="0"/>
      <w:marBottom w:val="0"/>
      <w:divBdr>
        <w:top w:val="none" w:sz="0" w:space="0" w:color="auto"/>
        <w:left w:val="none" w:sz="0" w:space="0" w:color="auto"/>
        <w:bottom w:val="none" w:sz="0" w:space="0" w:color="auto"/>
        <w:right w:val="none" w:sz="0" w:space="0" w:color="auto"/>
      </w:divBdr>
    </w:div>
    <w:div w:id="1015770012">
      <w:bodyDiv w:val="1"/>
      <w:marLeft w:val="0"/>
      <w:marRight w:val="0"/>
      <w:marTop w:val="0"/>
      <w:marBottom w:val="0"/>
      <w:divBdr>
        <w:top w:val="none" w:sz="0" w:space="0" w:color="auto"/>
        <w:left w:val="none" w:sz="0" w:space="0" w:color="auto"/>
        <w:bottom w:val="none" w:sz="0" w:space="0" w:color="auto"/>
        <w:right w:val="none" w:sz="0" w:space="0" w:color="auto"/>
      </w:divBdr>
    </w:div>
    <w:div w:id="1016814030">
      <w:bodyDiv w:val="1"/>
      <w:marLeft w:val="0"/>
      <w:marRight w:val="0"/>
      <w:marTop w:val="0"/>
      <w:marBottom w:val="0"/>
      <w:divBdr>
        <w:top w:val="none" w:sz="0" w:space="0" w:color="auto"/>
        <w:left w:val="none" w:sz="0" w:space="0" w:color="auto"/>
        <w:bottom w:val="none" w:sz="0" w:space="0" w:color="auto"/>
        <w:right w:val="none" w:sz="0" w:space="0" w:color="auto"/>
      </w:divBdr>
    </w:div>
    <w:div w:id="1017388150">
      <w:bodyDiv w:val="1"/>
      <w:marLeft w:val="0"/>
      <w:marRight w:val="0"/>
      <w:marTop w:val="0"/>
      <w:marBottom w:val="0"/>
      <w:divBdr>
        <w:top w:val="none" w:sz="0" w:space="0" w:color="auto"/>
        <w:left w:val="none" w:sz="0" w:space="0" w:color="auto"/>
        <w:bottom w:val="none" w:sz="0" w:space="0" w:color="auto"/>
        <w:right w:val="none" w:sz="0" w:space="0" w:color="auto"/>
      </w:divBdr>
    </w:div>
    <w:div w:id="1017661638">
      <w:bodyDiv w:val="1"/>
      <w:marLeft w:val="0"/>
      <w:marRight w:val="0"/>
      <w:marTop w:val="0"/>
      <w:marBottom w:val="0"/>
      <w:divBdr>
        <w:top w:val="none" w:sz="0" w:space="0" w:color="auto"/>
        <w:left w:val="none" w:sz="0" w:space="0" w:color="auto"/>
        <w:bottom w:val="none" w:sz="0" w:space="0" w:color="auto"/>
        <w:right w:val="none" w:sz="0" w:space="0" w:color="auto"/>
      </w:divBdr>
    </w:div>
    <w:div w:id="1019283691">
      <w:bodyDiv w:val="1"/>
      <w:marLeft w:val="0"/>
      <w:marRight w:val="0"/>
      <w:marTop w:val="0"/>
      <w:marBottom w:val="0"/>
      <w:divBdr>
        <w:top w:val="none" w:sz="0" w:space="0" w:color="auto"/>
        <w:left w:val="none" w:sz="0" w:space="0" w:color="auto"/>
        <w:bottom w:val="none" w:sz="0" w:space="0" w:color="auto"/>
        <w:right w:val="none" w:sz="0" w:space="0" w:color="auto"/>
      </w:divBdr>
    </w:div>
    <w:div w:id="1019963616">
      <w:bodyDiv w:val="1"/>
      <w:marLeft w:val="0"/>
      <w:marRight w:val="0"/>
      <w:marTop w:val="0"/>
      <w:marBottom w:val="0"/>
      <w:divBdr>
        <w:top w:val="none" w:sz="0" w:space="0" w:color="auto"/>
        <w:left w:val="none" w:sz="0" w:space="0" w:color="auto"/>
        <w:bottom w:val="none" w:sz="0" w:space="0" w:color="auto"/>
        <w:right w:val="none" w:sz="0" w:space="0" w:color="auto"/>
      </w:divBdr>
    </w:div>
    <w:div w:id="1021248156">
      <w:bodyDiv w:val="1"/>
      <w:marLeft w:val="0"/>
      <w:marRight w:val="0"/>
      <w:marTop w:val="0"/>
      <w:marBottom w:val="0"/>
      <w:divBdr>
        <w:top w:val="none" w:sz="0" w:space="0" w:color="auto"/>
        <w:left w:val="none" w:sz="0" w:space="0" w:color="auto"/>
        <w:bottom w:val="none" w:sz="0" w:space="0" w:color="auto"/>
        <w:right w:val="none" w:sz="0" w:space="0" w:color="auto"/>
      </w:divBdr>
    </w:div>
    <w:div w:id="1021323399">
      <w:bodyDiv w:val="1"/>
      <w:marLeft w:val="0"/>
      <w:marRight w:val="0"/>
      <w:marTop w:val="0"/>
      <w:marBottom w:val="0"/>
      <w:divBdr>
        <w:top w:val="none" w:sz="0" w:space="0" w:color="auto"/>
        <w:left w:val="none" w:sz="0" w:space="0" w:color="auto"/>
        <w:bottom w:val="none" w:sz="0" w:space="0" w:color="auto"/>
        <w:right w:val="none" w:sz="0" w:space="0" w:color="auto"/>
      </w:divBdr>
    </w:div>
    <w:div w:id="1022055970">
      <w:bodyDiv w:val="1"/>
      <w:marLeft w:val="0"/>
      <w:marRight w:val="0"/>
      <w:marTop w:val="0"/>
      <w:marBottom w:val="0"/>
      <w:divBdr>
        <w:top w:val="none" w:sz="0" w:space="0" w:color="auto"/>
        <w:left w:val="none" w:sz="0" w:space="0" w:color="auto"/>
        <w:bottom w:val="none" w:sz="0" w:space="0" w:color="auto"/>
        <w:right w:val="none" w:sz="0" w:space="0" w:color="auto"/>
      </w:divBdr>
    </w:div>
    <w:div w:id="1022827787">
      <w:bodyDiv w:val="1"/>
      <w:marLeft w:val="0"/>
      <w:marRight w:val="0"/>
      <w:marTop w:val="0"/>
      <w:marBottom w:val="0"/>
      <w:divBdr>
        <w:top w:val="none" w:sz="0" w:space="0" w:color="auto"/>
        <w:left w:val="none" w:sz="0" w:space="0" w:color="auto"/>
        <w:bottom w:val="none" w:sz="0" w:space="0" w:color="auto"/>
        <w:right w:val="none" w:sz="0" w:space="0" w:color="auto"/>
      </w:divBdr>
    </w:div>
    <w:div w:id="1023676628">
      <w:bodyDiv w:val="1"/>
      <w:marLeft w:val="0"/>
      <w:marRight w:val="0"/>
      <w:marTop w:val="0"/>
      <w:marBottom w:val="0"/>
      <w:divBdr>
        <w:top w:val="none" w:sz="0" w:space="0" w:color="auto"/>
        <w:left w:val="none" w:sz="0" w:space="0" w:color="auto"/>
        <w:bottom w:val="none" w:sz="0" w:space="0" w:color="auto"/>
        <w:right w:val="none" w:sz="0" w:space="0" w:color="auto"/>
      </w:divBdr>
    </w:div>
    <w:div w:id="1024752367">
      <w:bodyDiv w:val="1"/>
      <w:marLeft w:val="0"/>
      <w:marRight w:val="0"/>
      <w:marTop w:val="0"/>
      <w:marBottom w:val="0"/>
      <w:divBdr>
        <w:top w:val="none" w:sz="0" w:space="0" w:color="auto"/>
        <w:left w:val="none" w:sz="0" w:space="0" w:color="auto"/>
        <w:bottom w:val="none" w:sz="0" w:space="0" w:color="auto"/>
        <w:right w:val="none" w:sz="0" w:space="0" w:color="auto"/>
      </w:divBdr>
    </w:div>
    <w:div w:id="1025591663">
      <w:bodyDiv w:val="1"/>
      <w:marLeft w:val="0"/>
      <w:marRight w:val="0"/>
      <w:marTop w:val="0"/>
      <w:marBottom w:val="0"/>
      <w:divBdr>
        <w:top w:val="none" w:sz="0" w:space="0" w:color="auto"/>
        <w:left w:val="none" w:sz="0" w:space="0" w:color="auto"/>
        <w:bottom w:val="none" w:sz="0" w:space="0" w:color="auto"/>
        <w:right w:val="none" w:sz="0" w:space="0" w:color="auto"/>
      </w:divBdr>
    </w:div>
    <w:div w:id="1026441643">
      <w:bodyDiv w:val="1"/>
      <w:marLeft w:val="0"/>
      <w:marRight w:val="0"/>
      <w:marTop w:val="0"/>
      <w:marBottom w:val="0"/>
      <w:divBdr>
        <w:top w:val="none" w:sz="0" w:space="0" w:color="auto"/>
        <w:left w:val="none" w:sz="0" w:space="0" w:color="auto"/>
        <w:bottom w:val="none" w:sz="0" w:space="0" w:color="auto"/>
        <w:right w:val="none" w:sz="0" w:space="0" w:color="auto"/>
      </w:divBdr>
    </w:div>
    <w:div w:id="1026753840">
      <w:bodyDiv w:val="1"/>
      <w:marLeft w:val="0"/>
      <w:marRight w:val="0"/>
      <w:marTop w:val="0"/>
      <w:marBottom w:val="0"/>
      <w:divBdr>
        <w:top w:val="none" w:sz="0" w:space="0" w:color="auto"/>
        <w:left w:val="none" w:sz="0" w:space="0" w:color="auto"/>
        <w:bottom w:val="none" w:sz="0" w:space="0" w:color="auto"/>
        <w:right w:val="none" w:sz="0" w:space="0" w:color="auto"/>
      </w:divBdr>
    </w:div>
    <w:div w:id="1027676840">
      <w:bodyDiv w:val="1"/>
      <w:marLeft w:val="0"/>
      <w:marRight w:val="0"/>
      <w:marTop w:val="0"/>
      <w:marBottom w:val="0"/>
      <w:divBdr>
        <w:top w:val="none" w:sz="0" w:space="0" w:color="auto"/>
        <w:left w:val="none" w:sz="0" w:space="0" w:color="auto"/>
        <w:bottom w:val="none" w:sz="0" w:space="0" w:color="auto"/>
        <w:right w:val="none" w:sz="0" w:space="0" w:color="auto"/>
      </w:divBdr>
    </w:div>
    <w:div w:id="1027869088">
      <w:bodyDiv w:val="1"/>
      <w:marLeft w:val="0"/>
      <w:marRight w:val="0"/>
      <w:marTop w:val="0"/>
      <w:marBottom w:val="0"/>
      <w:divBdr>
        <w:top w:val="none" w:sz="0" w:space="0" w:color="auto"/>
        <w:left w:val="none" w:sz="0" w:space="0" w:color="auto"/>
        <w:bottom w:val="none" w:sz="0" w:space="0" w:color="auto"/>
        <w:right w:val="none" w:sz="0" w:space="0" w:color="auto"/>
      </w:divBdr>
    </w:div>
    <w:div w:id="1027874185">
      <w:bodyDiv w:val="1"/>
      <w:marLeft w:val="0"/>
      <w:marRight w:val="0"/>
      <w:marTop w:val="0"/>
      <w:marBottom w:val="0"/>
      <w:divBdr>
        <w:top w:val="none" w:sz="0" w:space="0" w:color="auto"/>
        <w:left w:val="none" w:sz="0" w:space="0" w:color="auto"/>
        <w:bottom w:val="none" w:sz="0" w:space="0" w:color="auto"/>
        <w:right w:val="none" w:sz="0" w:space="0" w:color="auto"/>
      </w:divBdr>
    </w:div>
    <w:div w:id="1027875060">
      <w:bodyDiv w:val="1"/>
      <w:marLeft w:val="0"/>
      <w:marRight w:val="0"/>
      <w:marTop w:val="0"/>
      <w:marBottom w:val="0"/>
      <w:divBdr>
        <w:top w:val="none" w:sz="0" w:space="0" w:color="auto"/>
        <w:left w:val="none" w:sz="0" w:space="0" w:color="auto"/>
        <w:bottom w:val="none" w:sz="0" w:space="0" w:color="auto"/>
        <w:right w:val="none" w:sz="0" w:space="0" w:color="auto"/>
      </w:divBdr>
    </w:div>
    <w:div w:id="1028487915">
      <w:bodyDiv w:val="1"/>
      <w:marLeft w:val="0"/>
      <w:marRight w:val="0"/>
      <w:marTop w:val="0"/>
      <w:marBottom w:val="0"/>
      <w:divBdr>
        <w:top w:val="none" w:sz="0" w:space="0" w:color="auto"/>
        <w:left w:val="none" w:sz="0" w:space="0" w:color="auto"/>
        <w:bottom w:val="none" w:sz="0" w:space="0" w:color="auto"/>
        <w:right w:val="none" w:sz="0" w:space="0" w:color="auto"/>
      </w:divBdr>
    </w:div>
    <w:div w:id="1028528237">
      <w:bodyDiv w:val="1"/>
      <w:marLeft w:val="0"/>
      <w:marRight w:val="0"/>
      <w:marTop w:val="0"/>
      <w:marBottom w:val="0"/>
      <w:divBdr>
        <w:top w:val="none" w:sz="0" w:space="0" w:color="auto"/>
        <w:left w:val="none" w:sz="0" w:space="0" w:color="auto"/>
        <w:bottom w:val="none" w:sz="0" w:space="0" w:color="auto"/>
        <w:right w:val="none" w:sz="0" w:space="0" w:color="auto"/>
      </w:divBdr>
    </w:div>
    <w:div w:id="1028528519">
      <w:bodyDiv w:val="1"/>
      <w:marLeft w:val="0"/>
      <w:marRight w:val="0"/>
      <w:marTop w:val="0"/>
      <w:marBottom w:val="0"/>
      <w:divBdr>
        <w:top w:val="none" w:sz="0" w:space="0" w:color="auto"/>
        <w:left w:val="none" w:sz="0" w:space="0" w:color="auto"/>
        <w:bottom w:val="none" w:sz="0" w:space="0" w:color="auto"/>
        <w:right w:val="none" w:sz="0" w:space="0" w:color="auto"/>
      </w:divBdr>
    </w:div>
    <w:div w:id="1029111932">
      <w:bodyDiv w:val="1"/>
      <w:marLeft w:val="0"/>
      <w:marRight w:val="0"/>
      <w:marTop w:val="0"/>
      <w:marBottom w:val="0"/>
      <w:divBdr>
        <w:top w:val="none" w:sz="0" w:space="0" w:color="auto"/>
        <w:left w:val="none" w:sz="0" w:space="0" w:color="auto"/>
        <w:bottom w:val="none" w:sz="0" w:space="0" w:color="auto"/>
        <w:right w:val="none" w:sz="0" w:space="0" w:color="auto"/>
      </w:divBdr>
    </w:div>
    <w:div w:id="1029336291">
      <w:bodyDiv w:val="1"/>
      <w:marLeft w:val="0"/>
      <w:marRight w:val="0"/>
      <w:marTop w:val="0"/>
      <w:marBottom w:val="0"/>
      <w:divBdr>
        <w:top w:val="none" w:sz="0" w:space="0" w:color="auto"/>
        <w:left w:val="none" w:sz="0" w:space="0" w:color="auto"/>
        <w:bottom w:val="none" w:sz="0" w:space="0" w:color="auto"/>
        <w:right w:val="none" w:sz="0" w:space="0" w:color="auto"/>
      </w:divBdr>
    </w:div>
    <w:div w:id="1029797898">
      <w:bodyDiv w:val="1"/>
      <w:marLeft w:val="0"/>
      <w:marRight w:val="0"/>
      <w:marTop w:val="0"/>
      <w:marBottom w:val="0"/>
      <w:divBdr>
        <w:top w:val="none" w:sz="0" w:space="0" w:color="auto"/>
        <w:left w:val="none" w:sz="0" w:space="0" w:color="auto"/>
        <w:bottom w:val="none" w:sz="0" w:space="0" w:color="auto"/>
        <w:right w:val="none" w:sz="0" w:space="0" w:color="auto"/>
      </w:divBdr>
    </w:div>
    <w:div w:id="1030495241">
      <w:bodyDiv w:val="1"/>
      <w:marLeft w:val="0"/>
      <w:marRight w:val="0"/>
      <w:marTop w:val="0"/>
      <w:marBottom w:val="0"/>
      <w:divBdr>
        <w:top w:val="none" w:sz="0" w:space="0" w:color="auto"/>
        <w:left w:val="none" w:sz="0" w:space="0" w:color="auto"/>
        <w:bottom w:val="none" w:sz="0" w:space="0" w:color="auto"/>
        <w:right w:val="none" w:sz="0" w:space="0" w:color="auto"/>
      </w:divBdr>
    </w:div>
    <w:div w:id="1030572262">
      <w:bodyDiv w:val="1"/>
      <w:marLeft w:val="0"/>
      <w:marRight w:val="0"/>
      <w:marTop w:val="0"/>
      <w:marBottom w:val="0"/>
      <w:divBdr>
        <w:top w:val="none" w:sz="0" w:space="0" w:color="auto"/>
        <w:left w:val="none" w:sz="0" w:space="0" w:color="auto"/>
        <w:bottom w:val="none" w:sz="0" w:space="0" w:color="auto"/>
        <w:right w:val="none" w:sz="0" w:space="0" w:color="auto"/>
      </w:divBdr>
    </w:div>
    <w:div w:id="1031372622">
      <w:bodyDiv w:val="1"/>
      <w:marLeft w:val="0"/>
      <w:marRight w:val="0"/>
      <w:marTop w:val="0"/>
      <w:marBottom w:val="0"/>
      <w:divBdr>
        <w:top w:val="none" w:sz="0" w:space="0" w:color="auto"/>
        <w:left w:val="none" w:sz="0" w:space="0" w:color="auto"/>
        <w:bottom w:val="none" w:sz="0" w:space="0" w:color="auto"/>
        <w:right w:val="none" w:sz="0" w:space="0" w:color="auto"/>
      </w:divBdr>
    </w:div>
    <w:div w:id="1032069065">
      <w:bodyDiv w:val="1"/>
      <w:marLeft w:val="0"/>
      <w:marRight w:val="0"/>
      <w:marTop w:val="0"/>
      <w:marBottom w:val="0"/>
      <w:divBdr>
        <w:top w:val="none" w:sz="0" w:space="0" w:color="auto"/>
        <w:left w:val="none" w:sz="0" w:space="0" w:color="auto"/>
        <w:bottom w:val="none" w:sz="0" w:space="0" w:color="auto"/>
        <w:right w:val="none" w:sz="0" w:space="0" w:color="auto"/>
      </w:divBdr>
    </w:div>
    <w:div w:id="1034304923">
      <w:bodyDiv w:val="1"/>
      <w:marLeft w:val="0"/>
      <w:marRight w:val="0"/>
      <w:marTop w:val="0"/>
      <w:marBottom w:val="0"/>
      <w:divBdr>
        <w:top w:val="none" w:sz="0" w:space="0" w:color="auto"/>
        <w:left w:val="none" w:sz="0" w:space="0" w:color="auto"/>
        <w:bottom w:val="none" w:sz="0" w:space="0" w:color="auto"/>
        <w:right w:val="none" w:sz="0" w:space="0" w:color="auto"/>
      </w:divBdr>
    </w:div>
    <w:div w:id="1034428733">
      <w:bodyDiv w:val="1"/>
      <w:marLeft w:val="0"/>
      <w:marRight w:val="0"/>
      <w:marTop w:val="0"/>
      <w:marBottom w:val="0"/>
      <w:divBdr>
        <w:top w:val="none" w:sz="0" w:space="0" w:color="auto"/>
        <w:left w:val="none" w:sz="0" w:space="0" w:color="auto"/>
        <w:bottom w:val="none" w:sz="0" w:space="0" w:color="auto"/>
        <w:right w:val="none" w:sz="0" w:space="0" w:color="auto"/>
      </w:divBdr>
    </w:div>
    <w:div w:id="1034883603">
      <w:bodyDiv w:val="1"/>
      <w:marLeft w:val="0"/>
      <w:marRight w:val="0"/>
      <w:marTop w:val="0"/>
      <w:marBottom w:val="0"/>
      <w:divBdr>
        <w:top w:val="none" w:sz="0" w:space="0" w:color="auto"/>
        <w:left w:val="none" w:sz="0" w:space="0" w:color="auto"/>
        <w:bottom w:val="none" w:sz="0" w:space="0" w:color="auto"/>
        <w:right w:val="none" w:sz="0" w:space="0" w:color="auto"/>
      </w:divBdr>
    </w:div>
    <w:div w:id="1035351359">
      <w:bodyDiv w:val="1"/>
      <w:marLeft w:val="0"/>
      <w:marRight w:val="0"/>
      <w:marTop w:val="0"/>
      <w:marBottom w:val="0"/>
      <w:divBdr>
        <w:top w:val="none" w:sz="0" w:space="0" w:color="auto"/>
        <w:left w:val="none" w:sz="0" w:space="0" w:color="auto"/>
        <w:bottom w:val="none" w:sz="0" w:space="0" w:color="auto"/>
        <w:right w:val="none" w:sz="0" w:space="0" w:color="auto"/>
      </w:divBdr>
    </w:div>
    <w:div w:id="1036546811">
      <w:bodyDiv w:val="1"/>
      <w:marLeft w:val="0"/>
      <w:marRight w:val="0"/>
      <w:marTop w:val="0"/>
      <w:marBottom w:val="0"/>
      <w:divBdr>
        <w:top w:val="none" w:sz="0" w:space="0" w:color="auto"/>
        <w:left w:val="none" w:sz="0" w:space="0" w:color="auto"/>
        <w:bottom w:val="none" w:sz="0" w:space="0" w:color="auto"/>
        <w:right w:val="none" w:sz="0" w:space="0" w:color="auto"/>
      </w:divBdr>
    </w:div>
    <w:div w:id="1038553251">
      <w:bodyDiv w:val="1"/>
      <w:marLeft w:val="0"/>
      <w:marRight w:val="0"/>
      <w:marTop w:val="0"/>
      <w:marBottom w:val="0"/>
      <w:divBdr>
        <w:top w:val="none" w:sz="0" w:space="0" w:color="auto"/>
        <w:left w:val="none" w:sz="0" w:space="0" w:color="auto"/>
        <w:bottom w:val="none" w:sz="0" w:space="0" w:color="auto"/>
        <w:right w:val="none" w:sz="0" w:space="0" w:color="auto"/>
      </w:divBdr>
    </w:div>
    <w:div w:id="1040284942">
      <w:bodyDiv w:val="1"/>
      <w:marLeft w:val="0"/>
      <w:marRight w:val="0"/>
      <w:marTop w:val="0"/>
      <w:marBottom w:val="0"/>
      <w:divBdr>
        <w:top w:val="none" w:sz="0" w:space="0" w:color="auto"/>
        <w:left w:val="none" w:sz="0" w:space="0" w:color="auto"/>
        <w:bottom w:val="none" w:sz="0" w:space="0" w:color="auto"/>
        <w:right w:val="none" w:sz="0" w:space="0" w:color="auto"/>
      </w:divBdr>
    </w:div>
    <w:div w:id="1040860850">
      <w:bodyDiv w:val="1"/>
      <w:marLeft w:val="0"/>
      <w:marRight w:val="0"/>
      <w:marTop w:val="0"/>
      <w:marBottom w:val="0"/>
      <w:divBdr>
        <w:top w:val="none" w:sz="0" w:space="0" w:color="auto"/>
        <w:left w:val="none" w:sz="0" w:space="0" w:color="auto"/>
        <w:bottom w:val="none" w:sz="0" w:space="0" w:color="auto"/>
        <w:right w:val="none" w:sz="0" w:space="0" w:color="auto"/>
      </w:divBdr>
    </w:div>
    <w:div w:id="1042629623">
      <w:bodyDiv w:val="1"/>
      <w:marLeft w:val="0"/>
      <w:marRight w:val="0"/>
      <w:marTop w:val="0"/>
      <w:marBottom w:val="0"/>
      <w:divBdr>
        <w:top w:val="none" w:sz="0" w:space="0" w:color="auto"/>
        <w:left w:val="none" w:sz="0" w:space="0" w:color="auto"/>
        <w:bottom w:val="none" w:sz="0" w:space="0" w:color="auto"/>
        <w:right w:val="none" w:sz="0" w:space="0" w:color="auto"/>
      </w:divBdr>
    </w:div>
    <w:div w:id="1042897587">
      <w:bodyDiv w:val="1"/>
      <w:marLeft w:val="0"/>
      <w:marRight w:val="0"/>
      <w:marTop w:val="0"/>
      <w:marBottom w:val="0"/>
      <w:divBdr>
        <w:top w:val="none" w:sz="0" w:space="0" w:color="auto"/>
        <w:left w:val="none" w:sz="0" w:space="0" w:color="auto"/>
        <w:bottom w:val="none" w:sz="0" w:space="0" w:color="auto"/>
        <w:right w:val="none" w:sz="0" w:space="0" w:color="auto"/>
      </w:divBdr>
    </w:div>
    <w:div w:id="1042940819">
      <w:bodyDiv w:val="1"/>
      <w:marLeft w:val="0"/>
      <w:marRight w:val="0"/>
      <w:marTop w:val="0"/>
      <w:marBottom w:val="0"/>
      <w:divBdr>
        <w:top w:val="none" w:sz="0" w:space="0" w:color="auto"/>
        <w:left w:val="none" w:sz="0" w:space="0" w:color="auto"/>
        <w:bottom w:val="none" w:sz="0" w:space="0" w:color="auto"/>
        <w:right w:val="none" w:sz="0" w:space="0" w:color="auto"/>
      </w:divBdr>
    </w:div>
    <w:div w:id="1044332490">
      <w:bodyDiv w:val="1"/>
      <w:marLeft w:val="0"/>
      <w:marRight w:val="0"/>
      <w:marTop w:val="0"/>
      <w:marBottom w:val="0"/>
      <w:divBdr>
        <w:top w:val="none" w:sz="0" w:space="0" w:color="auto"/>
        <w:left w:val="none" w:sz="0" w:space="0" w:color="auto"/>
        <w:bottom w:val="none" w:sz="0" w:space="0" w:color="auto"/>
        <w:right w:val="none" w:sz="0" w:space="0" w:color="auto"/>
      </w:divBdr>
    </w:div>
    <w:div w:id="1045182278">
      <w:bodyDiv w:val="1"/>
      <w:marLeft w:val="0"/>
      <w:marRight w:val="0"/>
      <w:marTop w:val="0"/>
      <w:marBottom w:val="0"/>
      <w:divBdr>
        <w:top w:val="none" w:sz="0" w:space="0" w:color="auto"/>
        <w:left w:val="none" w:sz="0" w:space="0" w:color="auto"/>
        <w:bottom w:val="none" w:sz="0" w:space="0" w:color="auto"/>
        <w:right w:val="none" w:sz="0" w:space="0" w:color="auto"/>
      </w:divBdr>
    </w:div>
    <w:div w:id="1045329805">
      <w:bodyDiv w:val="1"/>
      <w:marLeft w:val="0"/>
      <w:marRight w:val="0"/>
      <w:marTop w:val="0"/>
      <w:marBottom w:val="0"/>
      <w:divBdr>
        <w:top w:val="none" w:sz="0" w:space="0" w:color="auto"/>
        <w:left w:val="none" w:sz="0" w:space="0" w:color="auto"/>
        <w:bottom w:val="none" w:sz="0" w:space="0" w:color="auto"/>
        <w:right w:val="none" w:sz="0" w:space="0" w:color="auto"/>
      </w:divBdr>
    </w:div>
    <w:div w:id="1045367747">
      <w:bodyDiv w:val="1"/>
      <w:marLeft w:val="0"/>
      <w:marRight w:val="0"/>
      <w:marTop w:val="0"/>
      <w:marBottom w:val="0"/>
      <w:divBdr>
        <w:top w:val="none" w:sz="0" w:space="0" w:color="auto"/>
        <w:left w:val="none" w:sz="0" w:space="0" w:color="auto"/>
        <w:bottom w:val="none" w:sz="0" w:space="0" w:color="auto"/>
        <w:right w:val="none" w:sz="0" w:space="0" w:color="auto"/>
      </w:divBdr>
    </w:div>
    <w:div w:id="1045715960">
      <w:bodyDiv w:val="1"/>
      <w:marLeft w:val="0"/>
      <w:marRight w:val="0"/>
      <w:marTop w:val="0"/>
      <w:marBottom w:val="0"/>
      <w:divBdr>
        <w:top w:val="none" w:sz="0" w:space="0" w:color="auto"/>
        <w:left w:val="none" w:sz="0" w:space="0" w:color="auto"/>
        <w:bottom w:val="none" w:sz="0" w:space="0" w:color="auto"/>
        <w:right w:val="none" w:sz="0" w:space="0" w:color="auto"/>
      </w:divBdr>
    </w:div>
    <w:div w:id="1046105359">
      <w:bodyDiv w:val="1"/>
      <w:marLeft w:val="0"/>
      <w:marRight w:val="0"/>
      <w:marTop w:val="0"/>
      <w:marBottom w:val="0"/>
      <w:divBdr>
        <w:top w:val="none" w:sz="0" w:space="0" w:color="auto"/>
        <w:left w:val="none" w:sz="0" w:space="0" w:color="auto"/>
        <w:bottom w:val="none" w:sz="0" w:space="0" w:color="auto"/>
        <w:right w:val="none" w:sz="0" w:space="0" w:color="auto"/>
      </w:divBdr>
    </w:div>
    <w:div w:id="1046419060">
      <w:bodyDiv w:val="1"/>
      <w:marLeft w:val="0"/>
      <w:marRight w:val="0"/>
      <w:marTop w:val="0"/>
      <w:marBottom w:val="0"/>
      <w:divBdr>
        <w:top w:val="none" w:sz="0" w:space="0" w:color="auto"/>
        <w:left w:val="none" w:sz="0" w:space="0" w:color="auto"/>
        <w:bottom w:val="none" w:sz="0" w:space="0" w:color="auto"/>
        <w:right w:val="none" w:sz="0" w:space="0" w:color="auto"/>
      </w:divBdr>
    </w:div>
    <w:div w:id="1046758585">
      <w:bodyDiv w:val="1"/>
      <w:marLeft w:val="0"/>
      <w:marRight w:val="0"/>
      <w:marTop w:val="0"/>
      <w:marBottom w:val="0"/>
      <w:divBdr>
        <w:top w:val="none" w:sz="0" w:space="0" w:color="auto"/>
        <w:left w:val="none" w:sz="0" w:space="0" w:color="auto"/>
        <w:bottom w:val="none" w:sz="0" w:space="0" w:color="auto"/>
        <w:right w:val="none" w:sz="0" w:space="0" w:color="auto"/>
      </w:divBdr>
    </w:div>
    <w:div w:id="1046904492">
      <w:bodyDiv w:val="1"/>
      <w:marLeft w:val="0"/>
      <w:marRight w:val="0"/>
      <w:marTop w:val="0"/>
      <w:marBottom w:val="0"/>
      <w:divBdr>
        <w:top w:val="none" w:sz="0" w:space="0" w:color="auto"/>
        <w:left w:val="none" w:sz="0" w:space="0" w:color="auto"/>
        <w:bottom w:val="none" w:sz="0" w:space="0" w:color="auto"/>
        <w:right w:val="none" w:sz="0" w:space="0" w:color="auto"/>
      </w:divBdr>
    </w:div>
    <w:div w:id="1048340209">
      <w:bodyDiv w:val="1"/>
      <w:marLeft w:val="0"/>
      <w:marRight w:val="0"/>
      <w:marTop w:val="0"/>
      <w:marBottom w:val="0"/>
      <w:divBdr>
        <w:top w:val="none" w:sz="0" w:space="0" w:color="auto"/>
        <w:left w:val="none" w:sz="0" w:space="0" w:color="auto"/>
        <w:bottom w:val="none" w:sz="0" w:space="0" w:color="auto"/>
        <w:right w:val="none" w:sz="0" w:space="0" w:color="auto"/>
      </w:divBdr>
    </w:div>
    <w:div w:id="1049110576">
      <w:bodyDiv w:val="1"/>
      <w:marLeft w:val="0"/>
      <w:marRight w:val="0"/>
      <w:marTop w:val="0"/>
      <w:marBottom w:val="0"/>
      <w:divBdr>
        <w:top w:val="none" w:sz="0" w:space="0" w:color="auto"/>
        <w:left w:val="none" w:sz="0" w:space="0" w:color="auto"/>
        <w:bottom w:val="none" w:sz="0" w:space="0" w:color="auto"/>
        <w:right w:val="none" w:sz="0" w:space="0" w:color="auto"/>
      </w:divBdr>
    </w:div>
    <w:div w:id="1049300611">
      <w:bodyDiv w:val="1"/>
      <w:marLeft w:val="0"/>
      <w:marRight w:val="0"/>
      <w:marTop w:val="0"/>
      <w:marBottom w:val="0"/>
      <w:divBdr>
        <w:top w:val="none" w:sz="0" w:space="0" w:color="auto"/>
        <w:left w:val="none" w:sz="0" w:space="0" w:color="auto"/>
        <w:bottom w:val="none" w:sz="0" w:space="0" w:color="auto"/>
        <w:right w:val="none" w:sz="0" w:space="0" w:color="auto"/>
      </w:divBdr>
    </w:div>
    <w:div w:id="1049957266">
      <w:bodyDiv w:val="1"/>
      <w:marLeft w:val="0"/>
      <w:marRight w:val="0"/>
      <w:marTop w:val="0"/>
      <w:marBottom w:val="0"/>
      <w:divBdr>
        <w:top w:val="none" w:sz="0" w:space="0" w:color="auto"/>
        <w:left w:val="none" w:sz="0" w:space="0" w:color="auto"/>
        <w:bottom w:val="none" w:sz="0" w:space="0" w:color="auto"/>
        <w:right w:val="none" w:sz="0" w:space="0" w:color="auto"/>
      </w:divBdr>
    </w:div>
    <w:div w:id="1050812575">
      <w:bodyDiv w:val="1"/>
      <w:marLeft w:val="0"/>
      <w:marRight w:val="0"/>
      <w:marTop w:val="0"/>
      <w:marBottom w:val="0"/>
      <w:divBdr>
        <w:top w:val="none" w:sz="0" w:space="0" w:color="auto"/>
        <w:left w:val="none" w:sz="0" w:space="0" w:color="auto"/>
        <w:bottom w:val="none" w:sz="0" w:space="0" w:color="auto"/>
        <w:right w:val="none" w:sz="0" w:space="0" w:color="auto"/>
      </w:divBdr>
    </w:div>
    <w:div w:id="1051467057">
      <w:bodyDiv w:val="1"/>
      <w:marLeft w:val="0"/>
      <w:marRight w:val="0"/>
      <w:marTop w:val="0"/>
      <w:marBottom w:val="0"/>
      <w:divBdr>
        <w:top w:val="none" w:sz="0" w:space="0" w:color="auto"/>
        <w:left w:val="none" w:sz="0" w:space="0" w:color="auto"/>
        <w:bottom w:val="none" w:sz="0" w:space="0" w:color="auto"/>
        <w:right w:val="none" w:sz="0" w:space="0" w:color="auto"/>
      </w:divBdr>
    </w:div>
    <w:div w:id="1052731215">
      <w:bodyDiv w:val="1"/>
      <w:marLeft w:val="0"/>
      <w:marRight w:val="0"/>
      <w:marTop w:val="0"/>
      <w:marBottom w:val="0"/>
      <w:divBdr>
        <w:top w:val="none" w:sz="0" w:space="0" w:color="auto"/>
        <w:left w:val="none" w:sz="0" w:space="0" w:color="auto"/>
        <w:bottom w:val="none" w:sz="0" w:space="0" w:color="auto"/>
        <w:right w:val="none" w:sz="0" w:space="0" w:color="auto"/>
      </w:divBdr>
    </w:div>
    <w:div w:id="1053232127">
      <w:bodyDiv w:val="1"/>
      <w:marLeft w:val="0"/>
      <w:marRight w:val="0"/>
      <w:marTop w:val="0"/>
      <w:marBottom w:val="0"/>
      <w:divBdr>
        <w:top w:val="none" w:sz="0" w:space="0" w:color="auto"/>
        <w:left w:val="none" w:sz="0" w:space="0" w:color="auto"/>
        <w:bottom w:val="none" w:sz="0" w:space="0" w:color="auto"/>
        <w:right w:val="none" w:sz="0" w:space="0" w:color="auto"/>
      </w:divBdr>
    </w:div>
    <w:div w:id="1053886184">
      <w:bodyDiv w:val="1"/>
      <w:marLeft w:val="0"/>
      <w:marRight w:val="0"/>
      <w:marTop w:val="0"/>
      <w:marBottom w:val="0"/>
      <w:divBdr>
        <w:top w:val="none" w:sz="0" w:space="0" w:color="auto"/>
        <w:left w:val="none" w:sz="0" w:space="0" w:color="auto"/>
        <w:bottom w:val="none" w:sz="0" w:space="0" w:color="auto"/>
        <w:right w:val="none" w:sz="0" w:space="0" w:color="auto"/>
      </w:divBdr>
    </w:div>
    <w:div w:id="1054432727">
      <w:bodyDiv w:val="1"/>
      <w:marLeft w:val="0"/>
      <w:marRight w:val="0"/>
      <w:marTop w:val="0"/>
      <w:marBottom w:val="0"/>
      <w:divBdr>
        <w:top w:val="none" w:sz="0" w:space="0" w:color="auto"/>
        <w:left w:val="none" w:sz="0" w:space="0" w:color="auto"/>
        <w:bottom w:val="none" w:sz="0" w:space="0" w:color="auto"/>
        <w:right w:val="none" w:sz="0" w:space="0" w:color="auto"/>
      </w:divBdr>
    </w:div>
    <w:div w:id="1055078681">
      <w:bodyDiv w:val="1"/>
      <w:marLeft w:val="0"/>
      <w:marRight w:val="0"/>
      <w:marTop w:val="0"/>
      <w:marBottom w:val="0"/>
      <w:divBdr>
        <w:top w:val="none" w:sz="0" w:space="0" w:color="auto"/>
        <w:left w:val="none" w:sz="0" w:space="0" w:color="auto"/>
        <w:bottom w:val="none" w:sz="0" w:space="0" w:color="auto"/>
        <w:right w:val="none" w:sz="0" w:space="0" w:color="auto"/>
      </w:divBdr>
    </w:div>
    <w:div w:id="1055396040">
      <w:bodyDiv w:val="1"/>
      <w:marLeft w:val="0"/>
      <w:marRight w:val="0"/>
      <w:marTop w:val="0"/>
      <w:marBottom w:val="0"/>
      <w:divBdr>
        <w:top w:val="none" w:sz="0" w:space="0" w:color="auto"/>
        <w:left w:val="none" w:sz="0" w:space="0" w:color="auto"/>
        <w:bottom w:val="none" w:sz="0" w:space="0" w:color="auto"/>
        <w:right w:val="none" w:sz="0" w:space="0" w:color="auto"/>
      </w:divBdr>
    </w:div>
    <w:div w:id="1056468000">
      <w:bodyDiv w:val="1"/>
      <w:marLeft w:val="0"/>
      <w:marRight w:val="0"/>
      <w:marTop w:val="0"/>
      <w:marBottom w:val="0"/>
      <w:divBdr>
        <w:top w:val="none" w:sz="0" w:space="0" w:color="auto"/>
        <w:left w:val="none" w:sz="0" w:space="0" w:color="auto"/>
        <w:bottom w:val="none" w:sz="0" w:space="0" w:color="auto"/>
        <w:right w:val="none" w:sz="0" w:space="0" w:color="auto"/>
      </w:divBdr>
    </w:div>
    <w:div w:id="1057167474">
      <w:bodyDiv w:val="1"/>
      <w:marLeft w:val="0"/>
      <w:marRight w:val="0"/>
      <w:marTop w:val="0"/>
      <w:marBottom w:val="0"/>
      <w:divBdr>
        <w:top w:val="none" w:sz="0" w:space="0" w:color="auto"/>
        <w:left w:val="none" w:sz="0" w:space="0" w:color="auto"/>
        <w:bottom w:val="none" w:sz="0" w:space="0" w:color="auto"/>
        <w:right w:val="none" w:sz="0" w:space="0" w:color="auto"/>
      </w:divBdr>
    </w:div>
    <w:div w:id="1057901289">
      <w:bodyDiv w:val="1"/>
      <w:marLeft w:val="0"/>
      <w:marRight w:val="0"/>
      <w:marTop w:val="0"/>
      <w:marBottom w:val="0"/>
      <w:divBdr>
        <w:top w:val="none" w:sz="0" w:space="0" w:color="auto"/>
        <w:left w:val="none" w:sz="0" w:space="0" w:color="auto"/>
        <w:bottom w:val="none" w:sz="0" w:space="0" w:color="auto"/>
        <w:right w:val="none" w:sz="0" w:space="0" w:color="auto"/>
      </w:divBdr>
    </w:div>
    <w:div w:id="1058896332">
      <w:bodyDiv w:val="1"/>
      <w:marLeft w:val="0"/>
      <w:marRight w:val="0"/>
      <w:marTop w:val="0"/>
      <w:marBottom w:val="0"/>
      <w:divBdr>
        <w:top w:val="none" w:sz="0" w:space="0" w:color="auto"/>
        <w:left w:val="none" w:sz="0" w:space="0" w:color="auto"/>
        <w:bottom w:val="none" w:sz="0" w:space="0" w:color="auto"/>
        <w:right w:val="none" w:sz="0" w:space="0" w:color="auto"/>
      </w:divBdr>
    </w:div>
    <w:div w:id="1059284028">
      <w:bodyDiv w:val="1"/>
      <w:marLeft w:val="0"/>
      <w:marRight w:val="0"/>
      <w:marTop w:val="0"/>
      <w:marBottom w:val="0"/>
      <w:divBdr>
        <w:top w:val="none" w:sz="0" w:space="0" w:color="auto"/>
        <w:left w:val="none" w:sz="0" w:space="0" w:color="auto"/>
        <w:bottom w:val="none" w:sz="0" w:space="0" w:color="auto"/>
        <w:right w:val="none" w:sz="0" w:space="0" w:color="auto"/>
      </w:divBdr>
    </w:div>
    <w:div w:id="1059594161">
      <w:bodyDiv w:val="1"/>
      <w:marLeft w:val="0"/>
      <w:marRight w:val="0"/>
      <w:marTop w:val="0"/>
      <w:marBottom w:val="0"/>
      <w:divBdr>
        <w:top w:val="none" w:sz="0" w:space="0" w:color="auto"/>
        <w:left w:val="none" w:sz="0" w:space="0" w:color="auto"/>
        <w:bottom w:val="none" w:sz="0" w:space="0" w:color="auto"/>
        <w:right w:val="none" w:sz="0" w:space="0" w:color="auto"/>
      </w:divBdr>
    </w:div>
    <w:div w:id="1059943140">
      <w:bodyDiv w:val="1"/>
      <w:marLeft w:val="0"/>
      <w:marRight w:val="0"/>
      <w:marTop w:val="0"/>
      <w:marBottom w:val="0"/>
      <w:divBdr>
        <w:top w:val="none" w:sz="0" w:space="0" w:color="auto"/>
        <w:left w:val="none" w:sz="0" w:space="0" w:color="auto"/>
        <w:bottom w:val="none" w:sz="0" w:space="0" w:color="auto"/>
        <w:right w:val="none" w:sz="0" w:space="0" w:color="auto"/>
      </w:divBdr>
    </w:div>
    <w:div w:id="1060514680">
      <w:bodyDiv w:val="1"/>
      <w:marLeft w:val="0"/>
      <w:marRight w:val="0"/>
      <w:marTop w:val="0"/>
      <w:marBottom w:val="0"/>
      <w:divBdr>
        <w:top w:val="none" w:sz="0" w:space="0" w:color="auto"/>
        <w:left w:val="none" w:sz="0" w:space="0" w:color="auto"/>
        <w:bottom w:val="none" w:sz="0" w:space="0" w:color="auto"/>
        <w:right w:val="none" w:sz="0" w:space="0" w:color="auto"/>
      </w:divBdr>
    </w:div>
    <w:div w:id="1063062464">
      <w:bodyDiv w:val="1"/>
      <w:marLeft w:val="0"/>
      <w:marRight w:val="0"/>
      <w:marTop w:val="0"/>
      <w:marBottom w:val="0"/>
      <w:divBdr>
        <w:top w:val="none" w:sz="0" w:space="0" w:color="auto"/>
        <w:left w:val="none" w:sz="0" w:space="0" w:color="auto"/>
        <w:bottom w:val="none" w:sz="0" w:space="0" w:color="auto"/>
        <w:right w:val="none" w:sz="0" w:space="0" w:color="auto"/>
      </w:divBdr>
    </w:div>
    <w:div w:id="1063067426">
      <w:bodyDiv w:val="1"/>
      <w:marLeft w:val="0"/>
      <w:marRight w:val="0"/>
      <w:marTop w:val="0"/>
      <w:marBottom w:val="0"/>
      <w:divBdr>
        <w:top w:val="none" w:sz="0" w:space="0" w:color="auto"/>
        <w:left w:val="none" w:sz="0" w:space="0" w:color="auto"/>
        <w:bottom w:val="none" w:sz="0" w:space="0" w:color="auto"/>
        <w:right w:val="none" w:sz="0" w:space="0" w:color="auto"/>
      </w:divBdr>
    </w:div>
    <w:div w:id="1063139419">
      <w:bodyDiv w:val="1"/>
      <w:marLeft w:val="0"/>
      <w:marRight w:val="0"/>
      <w:marTop w:val="0"/>
      <w:marBottom w:val="0"/>
      <w:divBdr>
        <w:top w:val="none" w:sz="0" w:space="0" w:color="auto"/>
        <w:left w:val="none" w:sz="0" w:space="0" w:color="auto"/>
        <w:bottom w:val="none" w:sz="0" w:space="0" w:color="auto"/>
        <w:right w:val="none" w:sz="0" w:space="0" w:color="auto"/>
      </w:divBdr>
    </w:div>
    <w:div w:id="1063715666">
      <w:bodyDiv w:val="1"/>
      <w:marLeft w:val="0"/>
      <w:marRight w:val="0"/>
      <w:marTop w:val="0"/>
      <w:marBottom w:val="0"/>
      <w:divBdr>
        <w:top w:val="none" w:sz="0" w:space="0" w:color="auto"/>
        <w:left w:val="none" w:sz="0" w:space="0" w:color="auto"/>
        <w:bottom w:val="none" w:sz="0" w:space="0" w:color="auto"/>
        <w:right w:val="none" w:sz="0" w:space="0" w:color="auto"/>
      </w:divBdr>
    </w:div>
    <w:div w:id="1063990786">
      <w:bodyDiv w:val="1"/>
      <w:marLeft w:val="0"/>
      <w:marRight w:val="0"/>
      <w:marTop w:val="0"/>
      <w:marBottom w:val="0"/>
      <w:divBdr>
        <w:top w:val="none" w:sz="0" w:space="0" w:color="auto"/>
        <w:left w:val="none" w:sz="0" w:space="0" w:color="auto"/>
        <w:bottom w:val="none" w:sz="0" w:space="0" w:color="auto"/>
        <w:right w:val="none" w:sz="0" w:space="0" w:color="auto"/>
      </w:divBdr>
    </w:div>
    <w:div w:id="1064792259">
      <w:bodyDiv w:val="1"/>
      <w:marLeft w:val="0"/>
      <w:marRight w:val="0"/>
      <w:marTop w:val="0"/>
      <w:marBottom w:val="0"/>
      <w:divBdr>
        <w:top w:val="none" w:sz="0" w:space="0" w:color="auto"/>
        <w:left w:val="none" w:sz="0" w:space="0" w:color="auto"/>
        <w:bottom w:val="none" w:sz="0" w:space="0" w:color="auto"/>
        <w:right w:val="none" w:sz="0" w:space="0" w:color="auto"/>
      </w:divBdr>
    </w:div>
    <w:div w:id="1064837695">
      <w:bodyDiv w:val="1"/>
      <w:marLeft w:val="0"/>
      <w:marRight w:val="0"/>
      <w:marTop w:val="0"/>
      <w:marBottom w:val="0"/>
      <w:divBdr>
        <w:top w:val="none" w:sz="0" w:space="0" w:color="auto"/>
        <w:left w:val="none" w:sz="0" w:space="0" w:color="auto"/>
        <w:bottom w:val="none" w:sz="0" w:space="0" w:color="auto"/>
        <w:right w:val="none" w:sz="0" w:space="0" w:color="auto"/>
      </w:divBdr>
    </w:div>
    <w:div w:id="1065104063">
      <w:bodyDiv w:val="1"/>
      <w:marLeft w:val="0"/>
      <w:marRight w:val="0"/>
      <w:marTop w:val="0"/>
      <w:marBottom w:val="0"/>
      <w:divBdr>
        <w:top w:val="none" w:sz="0" w:space="0" w:color="auto"/>
        <w:left w:val="none" w:sz="0" w:space="0" w:color="auto"/>
        <w:bottom w:val="none" w:sz="0" w:space="0" w:color="auto"/>
        <w:right w:val="none" w:sz="0" w:space="0" w:color="auto"/>
      </w:divBdr>
    </w:div>
    <w:div w:id="1065373593">
      <w:bodyDiv w:val="1"/>
      <w:marLeft w:val="0"/>
      <w:marRight w:val="0"/>
      <w:marTop w:val="0"/>
      <w:marBottom w:val="0"/>
      <w:divBdr>
        <w:top w:val="none" w:sz="0" w:space="0" w:color="auto"/>
        <w:left w:val="none" w:sz="0" w:space="0" w:color="auto"/>
        <w:bottom w:val="none" w:sz="0" w:space="0" w:color="auto"/>
        <w:right w:val="none" w:sz="0" w:space="0" w:color="auto"/>
      </w:divBdr>
    </w:div>
    <w:div w:id="1065839345">
      <w:bodyDiv w:val="1"/>
      <w:marLeft w:val="0"/>
      <w:marRight w:val="0"/>
      <w:marTop w:val="0"/>
      <w:marBottom w:val="0"/>
      <w:divBdr>
        <w:top w:val="none" w:sz="0" w:space="0" w:color="auto"/>
        <w:left w:val="none" w:sz="0" w:space="0" w:color="auto"/>
        <w:bottom w:val="none" w:sz="0" w:space="0" w:color="auto"/>
        <w:right w:val="none" w:sz="0" w:space="0" w:color="auto"/>
      </w:divBdr>
    </w:div>
    <w:div w:id="1066302479">
      <w:bodyDiv w:val="1"/>
      <w:marLeft w:val="0"/>
      <w:marRight w:val="0"/>
      <w:marTop w:val="0"/>
      <w:marBottom w:val="0"/>
      <w:divBdr>
        <w:top w:val="none" w:sz="0" w:space="0" w:color="auto"/>
        <w:left w:val="none" w:sz="0" w:space="0" w:color="auto"/>
        <w:bottom w:val="none" w:sz="0" w:space="0" w:color="auto"/>
        <w:right w:val="none" w:sz="0" w:space="0" w:color="auto"/>
      </w:divBdr>
    </w:div>
    <w:div w:id="1066683302">
      <w:bodyDiv w:val="1"/>
      <w:marLeft w:val="0"/>
      <w:marRight w:val="0"/>
      <w:marTop w:val="0"/>
      <w:marBottom w:val="0"/>
      <w:divBdr>
        <w:top w:val="none" w:sz="0" w:space="0" w:color="auto"/>
        <w:left w:val="none" w:sz="0" w:space="0" w:color="auto"/>
        <w:bottom w:val="none" w:sz="0" w:space="0" w:color="auto"/>
        <w:right w:val="none" w:sz="0" w:space="0" w:color="auto"/>
      </w:divBdr>
    </w:div>
    <w:div w:id="1067148197">
      <w:bodyDiv w:val="1"/>
      <w:marLeft w:val="0"/>
      <w:marRight w:val="0"/>
      <w:marTop w:val="0"/>
      <w:marBottom w:val="0"/>
      <w:divBdr>
        <w:top w:val="none" w:sz="0" w:space="0" w:color="auto"/>
        <w:left w:val="none" w:sz="0" w:space="0" w:color="auto"/>
        <w:bottom w:val="none" w:sz="0" w:space="0" w:color="auto"/>
        <w:right w:val="none" w:sz="0" w:space="0" w:color="auto"/>
      </w:divBdr>
    </w:div>
    <w:div w:id="1069577320">
      <w:bodyDiv w:val="1"/>
      <w:marLeft w:val="0"/>
      <w:marRight w:val="0"/>
      <w:marTop w:val="0"/>
      <w:marBottom w:val="0"/>
      <w:divBdr>
        <w:top w:val="none" w:sz="0" w:space="0" w:color="auto"/>
        <w:left w:val="none" w:sz="0" w:space="0" w:color="auto"/>
        <w:bottom w:val="none" w:sz="0" w:space="0" w:color="auto"/>
        <w:right w:val="none" w:sz="0" w:space="0" w:color="auto"/>
      </w:divBdr>
    </w:div>
    <w:div w:id="1070812625">
      <w:bodyDiv w:val="1"/>
      <w:marLeft w:val="0"/>
      <w:marRight w:val="0"/>
      <w:marTop w:val="0"/>
      <w:marBottom w:val="0"/>
      <w:divBdr>
        <w:top w:val="none" w:sz="0" w:space="0" w:color="auto"/>
        <w:left w:val="none" w:sz="0" w:space="0" w:color="auto"/>
        <w:bottom w:val="none" w:sz="0" w:space="0" w:color="auto"/>
        <w:right w:val="none" w:sz="0" w:space="0" w:color="auto"/>
      </w:divBdr>
    </w:div>
    <w:div w:id="1071734126">
      <w:bodyDiv w:val="1"/>
      <w:marLeft w:val="0"/>
      <w:marRight w:val="0"/>
      <w:marTop w:val="0"/>
      <w:marBottom w:val="0"/>
      <w:divBdr>
        <w:top w:val="none" w:sz="0" w:space="0" w:color="auto"/>
        <w:left w:val="none" w:sz="0" w:space="0" w:color="auto"/>
        <w:bottom w:val="none" w:sz="0" w:space="0" w:color="auto"/>
        <w:right w:val="none" w:sz="0" w:space="0" w:color="auto"/>
      </w:divBdr>
    </w:div>
    <w:div w:id="1072779171">
      <w:bodyDiv w:val="1"/>
      <w:marLeft w:val="0"/>
      <w:marRight w:val="0"/>
      <w:marTop w:val="0"/>
      <w:marBottom w:val="0"/>
      <w:divBdr>
        <w:top w:val="none" w:sz="0" w:space="0" w:color="auto"/>
        <w:left w:val="none" w:sz="0" w:space="0" w:color="auto"/>
        <w:bottom w:val="none" w:sz="0" w:space="0" w:color="auto"/>
        <w:right w:val="none" w:sz="0" w:space="0" w:color="auto"/>
      </w:divBdr>
    </w:div>
    <w:div w:id="1072890531">
      <w:bodyDiv w:val="1"/>
      <w:marLeft w:val="0"/>
      <w:marRight w:val="0"/>
      <w:marTop w:val="0"/>
      <w:marBottom w:val="0"/>
      <w:divBdr>
        <w:top w:val="none" w:sz="0" w:space="0" w:color="auto"/>
        <w:left w:val="none" w:sz="0" w:space="0" w:color="auto"/>
        <w:bottom w:val="none" w:sz="0" w:space="0" w:color="auto"/>
        <w:right w:val="none" w:sz="0" w:space="0" w:color="auto"/>
      </w:divBdr>
    </w:div>
    <w:div w:id="1073043211">
      <w:bodyDiv w:val="1"/>
      <w:marLeft w:val="0"/>
      <w:marRight w:val="0"/>
      <w:marTop w:val="0"/>
      <w:marBottom w:val="0"/>
      <w:divBdr>
        <w:top w:val="none" w:sz="0" w:space="0" w:color="auto"/>
        <w:left w:val="none" w:sz="0" w:space="0" w:color="auto"/>
        <w:bottom w:val="none" w:sz="0" w:space="0" w:color="auto"/>
        <w:right w:val="none" w:sz="0" w:space="0" w:color="auto"/>
      </w:divBdr>
    </w:div>
    <w:div w:id="1073743764">
      <w:bodyDiv w:val="1"/>
      <w:marLeft w:val="0"/>
      <w:marRight w:val="0"/>
      <w:marTop w:val="0"/>
      <w:marBottom w:val="0"/>
      <w:divBdr>
        <w:top w:val="none" w:sz="0" w:space="0" w:color="auto"/>
        <w:left w:val="none" w:sz="0" w:space="0" w:color="auto"/>
        <w:bottom w:val="none" w:sz="0" w:space="0" w:color="auto"/>
        <w:right w:val="none" w:sz="0" w:space="0" w:color="auto"/>
      </w:divBdr>
    </w:div>
    <w:div w:id="1073814213">
      <w:bodyDiv w:val="1"/>
      <w:marLeft w:val="0"/>
      <w:marRight w:val="0"/>
      <w:marTop w:val="0"/>
      <w:marBottom w:val="0"/>
      <w:divBdr>
        <w:top w:val="none" w:sz="0" w:space="0" w:color="auto"/>
        <w:left w:val="none" w:sz="0" w:space="0" w:color="auto"/>
        <w:bottom w:val="none" w:sz="0" w:space="0" w:color="auto"/>
        <w:right w:val="none" w:sz="0" w:space="0" w:color="auto"/>
      </w:divBdr>
    </w:div>
    <w:div w:id="1074861598">
      <w:bodyDiv w:val="1"/>
      <w:marLeft w:val="0"/>
      <w:marRight w:val="0"/>
      <w:marTop w:val="0"/>
      <w:marBottom w:val="0"/>
      <w:divBdr>
        <w:top w:val="none" w:sz="0" w:space="0" w:color="auto"/>
        <w:left w:val="none" w:sz="0" w:space="0" w:color="auto"/>
        <w:bottom w:val="none" w:sz="0" w:space="0" w:color="auto"/>
        <w:right w:val="none" w:sz="0" w:space="0" w:color="auto"/>
      </w:divBdr>
    </w:div>
    <w:div w:id="1075132032">
      <w:bodyDiv w:val="1"/>
      <w:marLeft w:val="0"/>
      <w:marRight w:val="0"/>
      <w:marTop w:val="0"/>
      <w:marBottom w:val="0"/>
      <w:divBdr>
        <w:top w:val="none" w:sz="0" w:space="0" w:color="auto"/>
        <w:left w:val="none" w:sz="0" w:space="0" w:color="auto"/>
        <w:bottom w:val="none" w:sz="0" w:space="0" w:color="auto"/>
        <w:right w:val="none" w:sz="0" w:space="0" w:color="auto"/>
      </w:divBdr>
    </w:div>
    <w:div w:id="1075474230">
      <w:bodyDiv w:val="1"/>
      <w:marLeft w:val="0"/>
      <w:marRight w:val="0"/>
      <w:marTop w:val="0"/>
      <w:marBottom w:val="0"/>
      <w:divBdr>
        <w:top w:val="none" w:sz="0" w:space="0" w:color="auto"/>
        <w:left w:val="none" w:sz="0" w:space="0" w:color="auto"/>
        <w:bottom w:val="none" w:sz="0" w:space="0" w:color="auto"/>
        <w:right w:val="none" w:sz="0" w:space="0" w:color="auto"/>
      </w:divBdr>
    </w:div>
    <w:div w:id="1076393493">
      <w:bodyDiv w:val="1"/>
      <w:marLeft w:val="0"/>
      <w:marRight w:val="0"/>
      <w:marTop w:val="0"/>
      <w:marBottom w:val="0"/>
      <w:divBdr>
        <w:top w:val="none" w:sz="0" w:space="0" w:color="auto"/>
        <w:left w:val="none" w:sz="0" w:space="0" w:color="auto"/>
        <w:bottom w:val="none" w:sz="0" w:space="0" w:color="auto"/>
        <w:right w:val="none" w:sz="0" w:space="0" w:color="auto"/>
      </w:divBdr>
    </w:div>
    <w:div w:id="1076511393">
      <w:bodyDiv w:val="1"/>
      <w:marLeft w:val="0"/>
      <w:marRight w:val="0"/>
      <w:marTop w:val="0"/>
      <w:marBottom w:val="0"/>
      <w:divBdr>
        <w:top w:val="none" w:sz="0" w:space="0" w:color="auto"/>
        <w:left w:val="none" w:sz="0" w:space="0" w:color="auto"/>
        <w:bottom w:val="none" w:sz="0" w:space="0" w:color="auto"/>
        <w:right w:val="none" w:sz="0" w:space="0" w:color="auto"/>
      </w:divBdr>
    </w:div>
    <w:div w:id="1077946080">
      <w:bodyDiv w:val="1"/>
      <w:marLeft w:val="0"/>
      <w:marRight w:val="0"/>
      <w:marTop w:val="0"/>
      <w:marBottom w:val="0"/>
      <w:divBdr>
        <w:top w:val="none" w:sz="0" w:space="0" w:color="auto"/>
        <w:left w:val="none" w:sz="0" w:space="0" w:color="auto"/>
        <w:bottom w:val="none" w:sz="0" w:space="0" w:color="auto"/>
        <w:right w:val="none" w:sz="0" w:space="0" w:color="auto"/>
      </w:divBdr>
    </w:div>
    <w:div w:id="1079408094">
      <w:bodyDiv w:val="1"/>
      <w:marLeft w:val="0"/>
      <w:marRight w:val="0"/>
      <w:marTop w:val="0"/>
      <w:marBottom w:val="0"/>
      <w:divBdr>
        <w:top w:val="none" w:sz="0" w:space="0" w:color="auto"/>
        <w:left w:val="none" w:sz="0" w:space="0" w:color="auto"/>
        <w:bottom w:val="none" w:sz="0" w:space="0" w:color="auto"/>
        <w:right w:val="none" w:sz="0" w:space="0" w:color="auto"/>
      </w:divBdr>
    </w:div>
    <w:div w:id="1079448134">
      <w:bodyDiv w:val="1"/>
      <w:marLeft w:val="0"/>
      <w:marRight w:val="0"/>
      <w:marTop w:val="0"/>
      <w:marBottom w:val="0"/>
      <w:divBdr>
        <w:top w:val="none" w:sz="0" w:space="0" w:color="auto"/>
        <w:left w:val="none" w:sz="0" w:space="0" w:color="auto"/>
        <w:bottom w:val="none" w:sz="0" w:space="0" w:color="auto"/>
        <w:right w:val="none" w:sz="0" w:space="0" w:color="auto"/>
      </w:divBdr>
    </w:div>
    <w:div w:id="1080642992">
      <w:bodyDiv w:val="1"/>
      <w:marLeft w:val="0"/>
      <w:marRight w:val="0"/>
      <w:marTop w:val="0"/>
      <w:marBottom w:val="0"/>
      <w:divBdr>
        <w:top w:val="none" w:sz="0" w:space="0" w:color="auto"/>
        <w:left w:val="none" w:sz="0" w:space="0" w:color="auto"/>
        <w:bottom w:val="none" w:sz="0" w:space="0" w:color="auto"/>
        <w:right w:val="none" w:sz="0" w:space="0" w:color="auto"/>
      </w:divBdr>
    </w:div>
    <w:div w:id="1081371872">
      <w:bodyDiv w:val="1"/>
      <w:marLeft w:val="0"/>
      <w:marRight w:val="0"/>
      <w:marTop w:val="0"/>
      <w:marBottom w:val="0"/>
      <w:divBdr>
        <w:top w:val="none" w:sz="0" w:space="0" w:color="auto"/>
        <w:left w:val="none" w:sz="0" w:space="0" w:color="auto"/>
        <w:bottom w:val="none" w:sz="0" w:space="0" w:color="auto"/>
        <w:right w:val="none" w:sz="0" w:space="0" w:color="auto"/>
      </w:divBdr>
    </w:div>
    <w:div w:id="1084112043">
      <w:bodyDiv w:val="1"/>
      <w:marLeft w:val="0"/>
      <w:marRight w:val="0"/>
      <w:marTop w:val="0"/>
      <w:marBottom w:val="0"/>
      <w:divBdr>
        <w:top w:val="none" w:sz="0" w:space="0" w:color="auto"/>
        <w:left w:val="none" w:sz="0" w:space="0" w:color="auto"/>
        <w:bottom w:val="none" w:sz="0" w:space="0" w:color="auto"/>
        <w:right w:val="none" w:sz="0" w:space="0" w:color="auto"/>
      </w:divBdr>
    </w:div>
    <w:div w:id="1084259008">
      <w:bodyDiv w:val="1"/>
      <w:marLeft w:val="0"/>
      <w:marRight w:val="0"/>
      <w:marTop w:val="0"/>
      <w:marBottom w:val="0"/>
      <w:divBdr>
        <w:top w:val="none" w:sz="0" w:space="0" w:color="auto"/>
        <w:left w:val="none" w:sz="0" w:space="0" w:color="auto"/>
        <w:bottom w:val="none" w:sz="0" w:space="0" w:color="auto"/>
        <w:right w:val="none" w:sz="0" w:space="0" w:color="auto"/>
      </w:divBdr>
    </w:div>
    <w:div w:id="1084718103">
      <w:bodyDiv w:val="1"/>
      <w:marLeft w:val="0"/>
      <w:marRight w:val="0"/>
      <w:marTop w:val="0"/>
      <w:marBottom w:val="0"/>
      <w:divBdr>
        <w:top w:val="none" w:sz="0" w:space="0" w:color="auto"/>
        <w:left w:val="none" w:sz="0" w:space="0" w:color="auto"/>
        <w:bottom w:val="none" w:sz="0" w:space="0" w:color="auto"/>
        <w:right w:val="none" w:sz="0" w:space="0" w:color="auto"/>
      </w:divBdr>
    </w:div>
    <w:div w:id="1085611255">
      <w:bodyDiv w:val="1"/>
      <w:marLeft w:val="0"/>
      <w:marRight w:val="0"/>
      <w:marTop w:val="0"/>
      <w:marBottom w:val="0"/>
      <w:divBdr>
        <w:top w:val="none" w:sz="0" w:space="0" w:color="auto"/>
        <w:left w:val="none" w:sz="0" w:space="0" w:color="auto"/>
        <w:bottom w:val="none" w:sz="0" w:space="0" w:color="auto"/>
        <w:right w:val="none" w:sz="0" w:space="0" w:color="auto"/>
      </w:divBdr>
    </w:div>
    <w:div w:id="1087385875">
      <w:bodyDiv w:val="1"/>
      <w:marLeft w:val="0"/>
      <w:marRight w:val="0"/>
      <w:marTop w:val="0"/>
      <w:marBottom w:val="0"/>
      <w:divBdr>
        <w:top w:val="none" w:sz="0" w:space="0" w:color="auto"/>
        <w:left w:val="none" w:sz="0" w:space="0" w:color="auto"/>
        <w:bottom w:val="none" w:sz="0" w:space="0" w:color="auto"/>
        <w:right w:val="none" w:sz="0" w:space="0" w:color="auto"/>
      </w:divBdr>
    </w:div>
    <w:div w:id="1087847029">
      <w:bodyDiv w:val="1"/>
      <w:marLeft w:val="0"/>
      <w:marRight w:val="0"/>
      <w:marTop w:val="0"/>
      <w:marBottom w:val="0"/>
      <w:divBdr>
        <w:top w:val="none" w:sz="0" w:space="0" w:color="auto"/>
        <w:left w:val="none" w:sz="0" w:space="0" w:color="auto"/>
        <w:bottom w:val="none" w:sz="0" w:space="0" w:color="auto"/>
        <w:right w:val="none" w:sz="0" w:space="0" w:color="auto"/>
      </w:divBdr>
    </w:div>
    <w:div w:id="1088162246">
      <w:bodyDiv w:val="1"/>
      <w:marLeft w:val="0"/>
      <w:marRight w:val="0"/>
      <w:marTop w:val="0"/>
      <w:marBottom w:val="0"/>
      <w:divBdr>
        <w:top w:val="none" w:sz="0" w:space="0" w:color="auto"/>
        <w:left w:val="none" w:sz="0" w:space="0" w:color="auto"/>
        <w:bottom w:val="none" w:sz="0" w:space="0" w:color="auto"/>
        <w:right w:val="none" w:sz="0" w:space="0" w:color="auto"/>
      </w:divBdr>
    </w:div>
    <w:div w:id="1092123123">
      <w:bodyDiv w:val="1"/>
      <w:marLeft w:val="0"/>
      <w:marRight w:val="0"/>
      <w:marTop w:val="0"/>
      <w:marBottom w:val="0"/>
      <w:divBdr>
        <w:top w:val="none" w:sz="0" w:space="0" w:color="auto"/>
        <w:left w:val="none" w:sz="0" w:space="0" w:color="auto"/>
        <w:bottom w:val="none" w:sz="0" w:space="0" w:color="auto"/>
        <w:right w:val="none" w:sz="0" w:space="0" w:color="auto"/>
      </w:divBdr>
    </w:div>
    <w:div w:id="1092819910">
      <w:bodyDiv w:val="1"/>
      <w:marLeft w:val="0"/>
      <w:marRight w:val="0"/>
      <w:marTop w:val="0"/>
      <w:marBottom w:val="0"/>
      <w:divBdr>
        <w:top w:val="none" w:sz="0" w:space="0" w:color="auto"/>
        <w:left w:val="none" w:sz="0" w:space="0" w:color="auto"/>
        <w:bottom w:val="none" w:sz="0" w:space="0" w:color="auto"/>
        <w:right w:val="none" w:sz="0" w:space="0" w:color="auto"/>
      </w:divBdr>
    </w:div>
    <w:div w:id="1093747238">
      <w:bodyDiv w:val="1"/>
      <w:marLeft w:val="0"/>
      <w:marRight w:val="0"/>
      <w:marTop w:val="0"/>
      <w:marBottom w:val="0"/>
      <w:divBdr>
        <w:top w:val="none" w:sz="0" w:space="0" w:color="auto"/>
        <w:left w:val="none" w:sz="0" w:space="0" w:color="auto"/>
        <w:bottom w:val="none" w:sz="0" w:space="0" w:color="auto"/>
        <w:right w:val="none" w:sz="0" w:space="0" w:color="auto"/>
      </w:divBdr>
    </w:div>
    <w:div w:id="1095134589">
      <w:bodyDiv w:val="1"/>
      <w:marLeft w:val="0"/>
      <w:marRight w:val="0"/>
      <w:marTop w:val="0"/>
      <w:marBottom w:val="0"/>
      <w:divBdr>
        <w:top w:val="none" w:sz="0" w:space="0" w:color="auto"/>
        <w:left w:val="none" w:sz="0" w:space="0" w:color="auto"/>
        <w:bottom w:val="none" w:sz="0" w:space="0" w:color="auto"/>
        <w:right w:val="none" w:sz="0" w:space="0" w:color="auto"/>
      </w:divBdr>
    </w:div>
    <w:div w:id="1095399291">
      <w:bodyDiv w:val="1"/>
      <w:marLeft w:val="0"/>
      <w:marRight w:val="0"/>
      <w:marTop w:val="0"/>
      <w:marBottom w:val="0"/>
      <w:divBdr>
        <w:top w:val="none" w:sz="0" w:space="0" w:color="auto"/>
        <w:left w:val="none" w:sz="0" w:space="0" w:color="auto"/>
        <w:bottom w:val="none" w:sz="0" w:space="0" w:color="auto"/>
        <w:right w:val="none" w:sz="0" w:space="0" w:color="auto"/>
      </w:divBdr>
    </w:div>
    <w:div w:id="1095705858">
      <w:bodyDiv w:val="1"/>
      <w:marLeft w:val="0"/>
      <w:marRight w:val="0"/>
      <w:marTop w:val="0"/>
      <w:marBottom w:val="0"/>
      <w:divBdr>
        <w:top w:val="none" w:sz="0" w:space="0" w:color="auto"/>
        <w:left w:val="none" w:sz="0" w:space="0" w:color="auto"/>
        <w:bottom w:val="none" w:sz="0" w:space="0" w:color="auto"/>
        <w:right w:val="none" w:sz="0" w:space="0" w:color="auto"/>
      </w:divBdr>
    </w:div>
    <w:div w:id="1095711628">
      <w:bodyDiv w:val="1"/>
      <w:marLeft w:val="0"/>
      <w:marRight w:val="0"/>
      <w:marTop w:val="0"/>
      <w:marBottom w:val="0"/>
      <w:divBdr>
        <w:top w:val="none" w:sz="0" w:space="0" w:color="auto"/>
        <w:left w:val="none" w:sz="0" w:space="0" w:color="auto"/>
        <w:bottom w:val="none" w:sz="0" w:space="0" w:color="auto"/>
        <w:right w:val="none" w:sz="0" w:space="0" w:color="auto"/>
      </w:divBdr>
    </w:div>
    <w:div w:id="1101799204">
      <w:bodyDiv w:val="1"/>
      <w:marLeft w:val="0"/>
      <w:marRight w:val="0"/>
      <w:marTop w:val="0"/>
      <w:marBottom w:val="0"/>
      <w:divBdr>
        <w:top w:val="none" w:sz="0" w:space="0" w:color="auto"/>
        <w:left w:val="none" w:sz="0" w:space="0" w:color="auto"/>
        <w:bottom w:val="none" w:sz="0" w:space="0" w:color="auto"/>
        <w:right w:val="none" w:sz="0" w:space="0" w:color="auto"/>
      </w:divBdr>
    </w:div>
    <w:div w:id="1102844749">
      <w:bodyDiv w:val="1"/>
      <w:marLeft w:val="0"/>
      <w:marRight w:val="0"/>
      <w:marTop w:val="0"/>
      <w:marBottom w:val="0"/>
      <w:divBdr>
        <w:top w:val="none" w:sz="0" w:space="0" w:color="auto"/>
        <w:left w:val="none" w:sz="0" w:space="0" w:color="auto"/>
        <w:bottom w:val="none" w:sz="0" w:space="0" w:color="auto"/>
        <w:right w:val="none" w:sz="0" w:space="0" w:color="auto"/>
      </w:divBdr>
    </w:div>
    <w:div w:id="1103064314">
      <w:bodyDiv w:val="1"/>
      <w:marLeft w:val="0"/>
      <w:marRight w:val="0"/>
      <w:marTop w:val="0"/>
      <w:marBottom w:val="0"/>
      <w:divBdr>
        <w:top w:val="none" w:sz="0" w:space="0" w:color="auto"/>
        <w:left w:val="none" w:sz="0" w:space="0" w:color="auto"/>
        <w:bottom w:val="none" w:sz="0" w:space="0" w:color="auto"/>
        <w:right w:val="none" w:sz="0" w:space="0" w:color="auto"/>
      </w:divBdr>
    </w:div>
    <w:div w:id="1103888961">
      <w:bodyDiv w:val="1"/>
      <w:marLeft w:val="0"/>
      <w:marRight w:val="0"/>
      <w:marTop w:val="0"/>
      <w:marBottom w:val="0"/>
      <w:divBdr>
        <w:top w:val="none" w:sz="0" w:space="0" w:color="auto"/>
        <w:left w:val="none" w:sz="0" w:space="0" w:color="auto"/>
        <w:bottom w:val="none" w:sz="0" w:space="0" w:color="auto"/>
        <w:right w:val="none" w:sz="0" w:space="0" w:color="auto"/>
      </w:divBdr>
    </w:div>
    <w:div w:id="1103917951">
      <w:bodyDiv w:val="1"/>
      <w:marLeft w:val="0"/>
      <w:marRight w:val="0"/>
      <w:marTop w:val="0"/>
      <w:marBottom w:val="0"/>
      <w:divBdr>
        <w:top w:val="none" w:sz="0" w:space="0" w:color="auto"/>
        <w:left w:val="none" w:sz="0" w:space="0" w:color="auto"/>
        <w:bottom w:val="none" w:sz="0" w:space="0" w:color="auto"/>
        <w:right w:val="none" w:sz="0" w:space="0" w:color="auto"/>
      </w:divBdr>
    </w:div>
    <w:div w:id="1104614066">
      <w:bodyDiv w:val="1"/>
      <w:marLeft w:val="0"/>
      <w:marRight w:val="0"/>
      <w:marTop w:val="0"/>
      <w:marBottom w:val="0"/>
      <w:divBdr>
        <w:top w:val="none" w:sz="0" w:space="0" w:color="auto"/>
        <w:left w:val="none" w:sz="0" w:space="0" w:color="auto"/>
        <w:bottom w:val="none" w:sz="0" w:space="0" w:color="auto"/>
        <w:right w:val="none" w:sz="0" w:space="0" w:color="auto"/>
      </w:divBdr>
    </w:div>
    <w:div w:id="1104837209">
      <w:bodyDiv w:val="1"/>
      <w:marLeft w:val="0"/>
      <w:marRight w:val="0"/>
      <w:marTop w:val="0"/>
      <w:marBottom w:val="0"/>
      <w:divBdr>
        <w:top w:val="none" w:sz="0" w:space="0" w:color="auto"/>
        <w:left w:val="none" w:sz="0" w:space="0" w:color="auto"/>
        <w:bottom w:val="none" w:sz="0" w:space="0" w:color="auto"/>
        <w:right w:val="none" w:sz="0" w:space="0" w:color="auto"/>
      </w:divBdr>
    </w:div>
    <w:div w:id="1105078886">
      <w:bodyDiv w:val="1"/>
      <w:marLeft w:val="0"/>
      <w:marRight w:val="0"/>
      <w:marTop w:val="0"/>
      <w:marBottom w:val="0"/>
      <w:divBdr>
        <w:top w:val="none" w:sz="0" w:space="0" w:color="auto"/>
        <w:left w:val="none" w:sz="0" w:space="0" w:color="auto"/>
        <w:bottom w:val="none" w:sz="0" w:space="0" w:color="auto"/>
        <w:right w:val="none" w:sz="0" w:space="0" w:color="auto"/>
      </w:divBdr>
    </w:div>
    <w:div w:id="1105269720">
      <w:bodyDiv w:val="1"/>
      <w:marLeft w:val="0"/>
      <w:marRight w:val="0"/>
      <w:marTop w:val="0"/>
      <w:marBottom w:val="0"/>
      <w:divBdr>
        <w:top w:val="none" w:sz="0" w:space="0" w:color="auto"/>
        <w:left w:val="none" w:sz="0" w:space="0" w:color="auto"/>
        <w:bottom w:val="none" w:sz="0" w:space="0" w:color="auto"/>
        <w:right w:val="none" w:sz="0" w:space="0" w:color="auto"/>
      </w:divBdr>
      <w:divsChild>
        <w:div w:id="1879858234">
          <w:marLeft w:val="0"/>
          <w:marRight w:val="0"/>
          <w:marTop w:val="0"/>
          <w:marBottom w:val="0"/>
          <w:divBdr>
            <w:top w:val="none" w:sz="0" w:space="0" w:color="auto"/>
            <w:left w:val="none" w:sz="0" w:space="0" w:color="auto"/>
            <w:bottom w:val="none" w:sz="0" w:space="0" w:color="auto"/>
            <w:right w:val="none" w:sz="0" w:space="0" w:color="auto"/>
          </w:divBdr>
          <w:divsChild>
            <w:div w:id="343167485">
              <w:marLeft w:val="0"/>
              <w:marRight w:val="0"/>
              <w:marTop w:val="0"/>
              <w:marBottom w:val="0"/>
              <w:divBdr>
                <w:top w:val="none" w:sz="0" w:space="0" w:color="auto"/>
                <w:left w:val="none" w:sz="0" w:space="0" w:color="auto"/>
                <w:bottom w:val="none" w:sz="0" w:space="0" w:color="auto"/>
                <w:right w:val="none" w:sz="0" w:space="0" w:color="auto"/>
              </w:divBdr>
              <w:divsChild>
                <w:div w:id="1032653685">
                  <w:marLeft w:val="0"/>
                  <w:marRight w:val="0"/>
                  <w:marTop w:val="0"/>
                  <w:marBottom w:val="0"/>
                  <w:divBdr>
                    <w:top w:val="none" w:sz="0" w:space="0" w:color="auto"/>
                    <w:left w:val="none" w:sz="0" w:space="0" w:color="auto"/>
                    <w:bottom w:val="none" w:sz="0" w:space="0" w:color="auto"/>
                    <w:right w:val="none" w:sz="0" w:space="0" w:color="auto"/>
                  </w:divBdr>
                  <w:divsChild>
                    <w:div w:id="1655832738">
                      <w:marLeft w:val="0"/>
                      <w:marRight w:val="0"/>
                      <w:marTop w:val="0"/>
                      <w:marBottom w:val="0"/>
                      <w:divBdr>
                        <w:top w:val="none" w:sz="0" w:space="0" w:color="auto"/>
                        <w:left w:val="none" w:sz="0" w:space="0" w:color="auto"/>
                        <w:bottom w:val="none" w:sz="0" w:space="0" w:color="auto"/>
                        <w:right w:val="none" w:sz="0" w:space="0" w:color="auto"/>
                      </w:divBdr>
                      <w:divsChild>
                        <w:div w:id="931011442">
                          <w:marLeft w:val="0"/>
                          <w:marRight w:val="0"/>
                          <w:marTop w:val="0"/>
                          <w:marBottom w:val="0"/>
                          <w:divBdr>
                            <w:top w:val="none" w:sz="0" w:space="0" w:color="auto"/>
                            <w:left w:val="none" w:sz="0" w:space="0" w:color="auto"/>
                            <w:bottom w:val="none" w:sz="0" w:space="0" w:color="auto"/>
                            <w:right w:val="none" w:sz="0" w:space="0" w:color="auto"/>
                          </w:divBdr>
                          <w:divsChild>
                            <w:div w:id="445808580">
                              <w:marLeft w:val="0"/>
                              <w:marRight w:val="0"/>
                              <w:marTop w:val="0"/>
                              <w:marBottom w:val="0"/>
                              <w:divBdr>
                                <w:top w:val="none" w:sz="0" w:space="0" w:color="auto"/>
                                <w:left w:val="none" w:sz="0" w:space="0" w:color="auto"/>
                                <w:bottom w:val="none" w:sz="0" w:space="0" w:color="auto"/>
                                <w:right w:val="none" w:sz="0" w:space="0" w:color="auto"/>
                              </w:divBdr>
                              <w:divsChild>
                                <w:div w:id="1279990977">
                                  <w:marLeft w:val="0"/>
                                  <w:marRight w:val="0"/>
                                  <w:marTop w:val="0"/>
                                  <w:marBottom w:val="0"/>
                                  <w:divBdr>
                                    <w:top w:val="none" w:sz="0" w:space="0" w:color="auto"/>
                                    <w:left w:val="none" w:sz="0" w:space="0" w:color="auto"/>
                                    <w:bottom w:val="none" w:sz="0" w:space="0" w:color="auto"/>
                                    <w:right w:val="none" w:sz="0" w:space="0" w:color="auto"/>
                                  </w:divBdr>
                                  <w:divsChild>
                                    <w:div w:id="1385909552">
                                      <w:marLeft w:val="0"/>
                                      <w:marRight w:val="0"/>
                                      <w:marTop w:val="0"/>
                                      <w:marBottom w:val="0"/>
                                      <w:divBdr>
                                        <w:top w:val="none" w:sz="0" w:space="0" w:color="auto"/>
                                        <w:left w:val="none" w:sz="0" w:space="0" w:color="auto"/>
                                        <w:bottom w:val="none" w:sz="0" w:space="0" w:color="auto"/>
                                        <w:right w:val="none" w:sz="0" w:space="0" w:color="auto"/>
                                      </w:divBdr>
                                      <w:divsChild>
                                        <w:div w:id="900018025">
                                          <w:marLeft w:val="0"/>
                                          <w:marRight w:val="0"/>
                                          <w:marTop w:val="0"/>
                                          <w:marBottom w:val="0"/>
                                          <w:divBdr>
                                            <w:top w:val="none" w:sz="0" w:space="0" w:color="auto"/>
                                            <w:left w:val="none" w:sz="0" w:space="0" w:color="auto"/>
                                            <w:bottom w:val="none" w:sz="0" w:space="0" w:color="auto"/>
                                            <w:right w:val="none" w:sz="0" w:space="0" w:color="auto"/>
                                          </w:divBdr>
                                          <w:divsChild>
                                            <w:div w:id="852501291">
                                              <w:marLeft w:val="0"/>
                                              <w:marRight w:val="0"/>
                                              <w:marTop w:val="0"/>
                                              <w:marBottom w:val="0"/>
                                              <w:divBdr>
                                                <w:top w:val="none" w:sz="0" w:space="0" w:color="auto"/>
                                                <w:left w:val="none" w:sz="0" w:space="0" w:color="auto"/>
                                                <w:bottom w:val="none" w:sz="0" w:space="0" w:color="auto"/>
                                                <w:right w:val="none" w:sz="0" w:space="0" w:color="auto"/>
                                              </w:divBdr>
                                            </w:div>
                                          </w:divsChild>
                                        </w:div>
                                        <w:div w:id="1722710249">
                                          <w:marLeft w:val="0"/>
                                          <w:marRight w:val="0"/>
                                          <w:marTop w:val="0"/>
                                          <w:marBottom w:val="0"/>
                                          <w:divBdr>
                                            <w:top w:val="none" w:sz="0" w:space="0" w:color="auto"/>
                                            <w:left w:val="none" w:sz="0" w:space="0" w:color="auto"/>
                                            <w:bottom w:val="none" w:sz="0" w:space="0" w:color="auto"/>
                                            <w:right w:val="none" w:sz="0" w:space="0" w:color="auto"/>
                                          </w:divBdr>
                                          <w:divsChild>
                                            <w:div w:id="188228136">
                                              <w:marLeft w:val="0"/>
                                              <w:marRight w:val="0"/>
                                              <w:marTop w:val="0"/>
                                              <w:marBottom w:val="0"/>
                                              <w:divBdr>
                                                <w:top w:val="none" w:sz="0" w:space="0" w:color="auto"/>
                                                <w:left w:val="none" w:sz="0" w:space="0" w:color="auto"/>
                                                <w:bottom w:val="none" w:sz="0" w:space="0" w:color="auto"/>
                                                <w:right w:val="none" w:sz="0" w:space="0" w:color="auto"/>
                                              </w:divBdr>
                                            </w:div>
                                          </w:divsChild>
                                        </w:div>
                                        <w:div w:id="1451048820">
                                          <w:marLeft w:val="0"/>
                                          <w:marRight w:val="0"/>
                                          <w:marTop w:val="0"/>
                                          <w:marBottom w:val="0"/>
                                          <w:divBdr>
                                            <w:top w:val="none" w:sz="0" w:space="0" w:color="auto"/>
                                            <w:left w:val="none" w:sz="0" w:space="0" w:color="auto"/>
                                            <w:bottom w:val="none" w:sz="0" w:space="0" w:color="auto"/>
                                            <w:right w:val="none" w:sz="0" w:space="0" w:color="auto"/>
                                          </w:divBdr>
                                          <w:divsChild>
                                            <w:div w:id="97571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7234103">
      <w:bodyDiv w:val="1"/>
      <w:marLeft w:val="0"/>
      <w:marRight w:val="0"/>
      <w:marTop w:val="0"/>
      <w:marBottom w:val="0"/>
      <w:divBdr>
        <w:top w:val="none" w:sz="0" w:space="0" w:color="auto"/>
        <w:left w:val="none" w:sz="0" w:space="0" w:color="auto"/>
        <w:bottom w:val="none" w:sz="0" w:space="0" w:color="auto"/>
        <w:right w:val="none" w:sz="0" w:space="0" w:color="auto"/>
      </w:divBdr>
    </w:div>
    <w:div w:id="1107309010">
      <w:bodyDiv w:val="1"/>
      <w:marLeft w:val="0"/>
      <w:marRight w:val="0"/>
      <w:marTop w:val="0"/>
      <w:marBottom w:val="0"/>
      <w:divBdr>
        <w:top w:val="none" w:sz="0" w:space="0" w:color="auto"/>
        <w:left w:val="none" w:sz="0" w:space="0" w:color="auto"/>
        <w:bottom w:val="none" w:sz="0" w:space="0" w:color="auto"/>
        <w:right w:val="none" w:sz="0" w:space="0" w:color="auto"/>
      </w:divBdr>
    </w:div>
    <w:div w:id="1108161584">
      <w:bodyDiv w:val="1"/>
      <w:marLeft w:val="0"/>
      <w:marRight w:val="0"/>
      <w:marTop w:val="0"/>
      <w:marBottom w:val="0"/>
      <w:divBdr>
        <w:top w:val="none" w:sz="0" w:space="0" w:color="auto"/>
        <w:left w:val="none" w:sz="0" w:space="0" w:color="auto"/>
        <w:bottom w:val="none" w:sz="0" w:space="0" w:color="auto"/>
        <w:right w:val="none" w:sz="0" w:space="0" w:color="auto"/>
      </w:divBdr>
    </w:div>
    <w:div w:id="1110201425">
      <w:bodyDiv w:val="1"/>
      <w:marLeft w:val="0"/>
      <w:marRight w:val="0"/>
      <w:marTop w:val="0"/>
      <w:marBottom w:val="0"/>
      <w:divBdr>
        <w:top w:val="none" w:sz="0" w:space="0" w:color="auto"/>
        <w:left w:val="none" w:sz="0" w:space="0" w:color="auto"/>
        <w:bottom w:val="none" w:sz="0" w:space="0" w:color="auto"/>
        <w:right w:val="none" w:sz="0" w:space="0" w:color="auto"/>
      </w:divBdr>
    </w:div>
    <w:div w:id="1110784178">
      <w:bodyDiv w:val="1"/>
      <w:marLeft w:val="0"/>
      <w:marRight w:val="0"/>
      <w:marTop w:val="0"/>
      <w:marBottom w:val="0"/>
      <w:divBdr>
        <w:top w:val="none" w:sz="0" w:space="0" w:color="auto"/>
        <w:left w:val="none" w:sz="0" w:space="0" w:color="auto"/>
        <w:bottom w:val="none" w:sz="0" w:space="0" w:color="auto"/>
        <w:right w:val="none" w:sz="0" w:space="0" w:color="auto"/>
      </w:divBdr>
    </w:div>
    <w:div w:id="1110928764">
      <w:bodyDiv w:val="1"/>
      <w:marLeft w:val="0"/>
      <w:marRight w:val="0"/>
      <w:marTop w:val="0"/>
      <w:marBottom w:val="0"/>
      <w:divBdr>
        <w:top w:val="none" w:sz="0" w:space="0" w:color="auto"/>
        <w:left w:val="none" w:sz="0" w:space="0" w:color="auto"/>
        <w:bottom w:val="none" w:sz="0" w:space="0" w:color="auto"/>
        <w:right w:val="none" w:sz="0" w:space="0" w:color="auto"/>
      </w:divBdr>
    </w:div>
    <w:div w:id="1111245239">
      <w:bodyDiv w:val="1"/>
      <w:marLeft w:val="0"/>
      <w:marRight w:val="0"/>
      <w:marTop w:val="0"/>
      <w:marBottom w:val="0"/>
      <w:divBdr>
        <w:top w:val="none" w:sz="0" w:space="0" w:color="auto"/>
        <w:left w:val="none" w:sz="0" w:space="0" w:color="auto"/>
        <w:bottom w:val="none" w:sz="0" w:space="0" w:color="auto"/>
        <w:right w:val="none" w:sz="0" w:space="0" w:color="auto"/>
      </w:divBdr>
    </w:div>
    <w:div w:id="1111900763">
      <w:bodyDiv w:val="1"/>
      <w:marLeft w:val="0"/>
      <w:marRight w:val="0"/>
      <w:marTop w:val="0"/>
      <w:marBottom w:val="0"/>
      <w:divBdr>
        <w:top w:val="none" w:sz="0" w:space="0" w:color="auto"/>
        <w:left w:val="none" w:sz="0" w:space="0" w:color="auto"/>
        <w:bottom w:val="none" w:sz="0" w:space="0" w:color="auto"/>
        <w:right w:val="none" w:sz="0" w:space="0" w:color="auto"/>
      </w:divBdr>
    </w:div>
    <w:div w:id="1112092774">
      <w:bodyDiv w:val="1"/>
      <w:marLeft w:val="0"/>
      <w:marRight w:val="0"/>
      <w:marTop w:val="0"/>
      <w:marBottom w:val="0"/>
      <w:divBdr>
        <w:top w:val="none" w:sz="0" w:space="0" w:color="auto"/>
        <w:left w:val="none" w:sz="0" w:space="0" w:color="auto"/>
        <w:bottom w:val="none" w:sz="0" w:space="0" w:color="auto"/>
        <w:right w:val="none" w:sz="0" w:space="0" w:color="auto"/>
      </w:divBdr>
    </w:div>
    <w:div w:id="1112624424">
      <w:bodyDiv w:val="1"/>
      <w:marLeft w:val="0"/>
      <w:marRight w:val="0"/>
      <w:marTop w:val="0"/>
      <w:marBottom w:val="0"/>
      <w:divBdr>
        <w:top w:val="none" w:sz="0" w:space="0" w:color="auto"/>
        <w:left w:val="none" w:sz="0" w:space="0" w:color="auto"/>
        <w:bottom w:val="none" w:sz="0" w:space="0" w:color="auto"/>
        <w:right w:val="none" w:sz="0" w:space="0" w:color="auto"/>
      </w:divBdr>
    </w:div>
    <w:div w:id="1112633838">
      <w:bodyDiv w:val="1"/>
      <w:marLeft w:val="0"/>
      <w:marRight w:val="0"/>
      <w:marTop w:val="0"/>
      <w:marBottom w:val="0"/>
      <w:divBdr>
        <w:top w:val="none" w:sz="0" w:space="0" w:color="auto"/>
        <w:left w:val="none" w:sz="0" w:space="0" w:color="auto"/>
        <w:bottom w:val="none" w:sz="0" w:space="0" w:color="auto"/>
        <w:right w:val="none" w:sz="0" w:space="0" w:color="auto"/>
      </w:divBdr>
    </w:div>
    <w:div w:id="1115752117">
      <w:bodyDiv w:val="1"/>
      <w:marLeft w:val="0"/>
      <w:marRight w:val="0"/>
      <w:marTop w:val="0"/>
      <w:marBottom w:val="0"/>
      <w:divBdr>
        <w:top w:val="none" w:sz="0" w:space="0" w:color="auto"/>
        <w:left w:val="none" w:sz="0" w:space="0" w:color="auto"/>
        <w:bottom w:val="none" w:sz="0" w:space="0" w:color="auto"/>
        <w:right w:val="none" w:sz="0" w:space="0" w:color="auto"/>
      </w:divBdr>
    </w:div>
    <w:div w:id="1117026053">
      <w:bodyDiv w:val="1"/>
      <w:marLeft w:val="0"/>
      <w:marRight w:val="0"/>
      <w:marTop w:val="0"/>
      <w:marBottom w:val="0"/>
      <w:divBdr>
        <w:top w:val="none" w:sz="0" w:space="0" w:color="auto"/>
        <w:left w:val="none" w:sz="0" w:space="0" w:color="auto"/>
        <w:bottom w:val="none" w:sz="0" w:space="0" w:color="auto"/>
        <w:right w:val="none" w:sz="0" w:space="0" w:color="auto"/>
      </w:divBdr>
    </w:div>
    <w:div w:id="1117724083">
      <w:bodyDiv w:val="1"/>
      <w:marLeft w:val="0"/>
      <w:marRight w:val="0"/>
      <w:marTop w:val="0"/>
      <w:marBottom w:val="0"/>
      <w:divBdr>
        <w:top w:val="none" w:sz="0" w:space="0" w:color="auto"/>
        <w:left w:val="none" w:sz="0" w:space="0" w:color="auto"/>
        <w:bottom w:val="none" w:sz="0" w:space="0" w:color="auto"/>
        <w:right w:val="none" w:sz="0" w:space="0" w:color="auto"/>
      </w:divBdr>
    </w:div>
    <w:div w:id="1117875300">
      <w:bodyDiv w:val="1"/>
      <w:marLeft w:val="0"/>
      <w:marRight w:val="0"/>
      <w:marTop w:val="0"/>
      <w:marBottom w:val="0"/>
      <w:divBdr>
        <w:top w:val="none" w:sz="0" w:space="0" w:color="auto"/>
        <w:left w:val="none" w:sz="0" w:space="0" w:color="auto"/>
        <w:bottom w:val="none" w:sz="0" w:space="0" w:color="auto"/>
        <w:right w:val="none" w:sz="0" w:space="0" w:color="auto"/>
      </w:divBdr>
    </w:div>
    <w:div w:id="1119109943">
      <w:bodyDiv w:val="1"/>
      <w:marLeft w:val="0"/>
      <w:marRight w:val="0"/>
      <w:marTop w:val="0"/>
      <w:marBottom w:val="0"/>
      <w:divBdr>
        <w:top w:val="none" w:sz="0" w:space="0" w:color="auto"/>
        <w:left w:val="none" w:sz="0" w:space="0" w:color="auto"/>
        <w:bottom w:val="none" w:sz="0" w:space="0" w:color="auto"/>
        <w:right w:val="none" w:sz="0" w:space="0" w:color="auto"/>
      </w:divBdr>
    </w:div>
    <w:div w:id="1121073480">
      <w:bodyDiv w:val="1"/>
      <w:marLeft w:val="0"/>
      <w:marRight w:val="0"/>
      <w:marTop w:val="0"/>
      <w:marBottom w:val="0"/>
      <w:divBdr>
        <w:top w:val="none" w:sz="0" w:space="0" w:color="auto"/>
        <w:left w:val="none" w:sz="0" w:space="0" w:color="auto"/>
        <w:bottom w:val="none" w:sz="0" w:space="0" w:color="auto"/>
        <w:right w:val="none" w:sz="0" w:space="0" w:color="auto"/>
      </w:divBdr>
    </w:div>
    <w:div w:id="1122849571">
      <w:bodyDiv w:val="1"/>
      <w:marLeft w:val="0"/>
      <w:marRight w:val="0"/>
      <w:marTop w:val="0"/>
      <w:marBottom w:val="0"/>
      <w:divBdr>
        <w:top w:val="none" w:sz="0" w:space="0" w:color="auto"/>
        <w:left w:val="none" w:sz="0" w:space="0" w:color="auto"/>
        <w:bottom w:val="none" w:sz="0" w:space="0" w:color="auto"/>
        <w:right w:val="none" w:sz="0" w:space="0" w:color="auto"/>
      </w:divBdr>
    </w:div>
    <w:div w:id="1123813602">
      <w:bodyDiv w:val="1"/>
      <w:marLeft w:val="0"/>
      <w:marRight w:val="0"/>
      <w:marTop w:val="0"/>
      <w:marBottom w:val="0"/>
      <w:divBdr>
        <w:top w:val="none" w:sz="0" w:space="0" w:color="auto"/>
        <w:left w:val="none" w:sz="0" w:space="0" w:color="auto"/>
        <w:bottom w:val="none" w:sz="0" w:space="0" w:color="auto"/>
        <w:right w:val="none" w:sz="0" w:space="0" w:color="auto"/>
      </w:divBdr>
    </w:div>
    <w:div w:id="1124884581">
      <w:bodyDiv w:val="1"/>
      <w:marLeft w:val="0"/>
      <w:marRight w:val="0"/>
      <w:marTop w:val="0"/>
      <w:marBottom w:val="0"/>
      <w:divBdr>
        <w:top w:val="none" w:sz="0" w:space="0" w:color="auto"/>
        <w:left w:val="none" w:sz="0" w:space="0" w:color="auto"/>
        <w:bottom w:val="none" w:sz="0" w:space="0" w:color="auto"/>
        <w:right w:val="none" w:sz="0" w:space="0" w:color="auto"/>
      </w:divBdr>
    </w:div>
    <w:div w:id="1125537025">
      <w:bodyDiv w:val="1"/>
      <w:marLeft w:val="0"/>
      <w:marRight w:val="0"/>
      <w:marTop w:val="0"/>
      <w:marBottom w:val="0"/>
      <w:divBdr>
        <w:top w:val="none" w:sz="0" w:space="0" w:color="auto"/>
        <w:left w:val="none" w:sz="0" w:space="0" w:color="auto"/>
        <w:bottom w:val="none" w:sz="0" w:space="0" w:color="auto"/>
        <w:right w:val="none" w:sz="0" w:space="0" w:color="auto"/>
      </w:divBdr>
    </w:div>
    <w:div w:id="1126705150">
      <w:bodyDiv w:val="1"/>
      <w:marLeft w:val="0"/>
      <w:marRight w:val="0"/>
      <w:marTop w:val="0"/>
      <w:marBottom w:val="0"/>
      <w:divBdr>
        <w:top w:val="none" w:sz="0" w:space="0" w:color="auto"/>
        <w:left w:val="none" w:sz="0" w:space="0" w:color="auto"/>
        <w:bottom w:val="none" w:sz="0" w:space="0" w:color="auto"/>
        <w:right w:val="none" w:sz="0" w:space="0" w:color="auto"/>
      </w:divBdr>
    </w:div>
    <w:div w:id="1127620998">
      <w:bodyDiv w:val="1"/>
      <w:marLeft w:val="0"/>
      <w:marRight w:val="0"/>
      <w:marTop w:val="0"/>
      <w:marBottom w:val="0"/>
      <w:divBdr>
        <w:top w:val="none" w:sz="0" w:space="0" w:color="auto"/>
        <w:left w:val="none" w:sz="0" w:space="0" w:color="auto"/>
        <w:bottom w:val="none" w:sz="0" w:space="0" w:color="auto"/>
        <w:right w:val="none" w:sz="0" w:space="0" w:color="auto"/>
      </w:divBdr>
    </w:div>
    <w:div w:id="1128233941">
      <w:bodyDiv w:val="1"/>
      <w:marLeft w:val="0"/>
      <w:marRight w:val="0"/>
      <w:marTop w:val="0"/>
      <w:marBottom w:val="0"/>
      <w:divBdr>
        <w:top w:val="none" w:sz="0" w:space="0" w:color="auto"/>
        <w:left w:val="none" w:sz="0" w:space="0" w:color="auto"/>
        <w:bottom w:val="none" w:sz="0" w:space="0" w:color="auto"/>
        <w:right w:val="none" w:sz="0" w:space="0" w:color="auto"/>
      </w:divBdr>
    </w:div>
    <w:div w:id="1128813081">
      <w:bodyDiv w:val="1"/>
      <w:marLeft w:val="0"/>
      <w:marRight w:val="0"/>
      <w:marTop w:val="0"/>
      <w:marBottom w:val="0"/>
      <w:divBdr>
        <w:top w:val="none" w:sz="0" w:space="0" w:color="auto"/>
        <w:left w:val="none" w:sz="0" w:space="0" w:color="auto"/>
        <w:bottom w:val="none" w:sz="0" w:space="0" w:color="auto"/>
        <w:right w:val="none" w:sz="0" w:space="0" w:color="auto"/>
      </w:divBdr>
    </w:div>
    <w:div w:id="1129128349">
      <w:bodyDiv w:val="1"/>
      <w:marLeft w:val="0"/>
      <w:marRight w:val="0"/>
      <w:marTop w:val="0"/>
      <w:marBottom w:val="0"/>
      <w:divBdr>
        <w:top w:val="none" w:sz="0" w:space="0" w:color="auto"/>
        <w:left w:val="none" w:sz="0" w:space="0" w:color="auto"/>
        <w:bottom w:val="none" w:sz="0" w:space="0" w:color="auto"/>
        <w:right w:val="none" w:sz="0" w:space="0" w:color="auto"/>
      </w:divBdr>
    </w:div>
    <w:div w:id="1130198621">
      <w:bodyDiv w:val="1"/>
      <w:marLeft w:val="0"/>
      <w:marRight w:val="0"/>
      <w:marTop w:val="0"/>
      <w:marBottom w:val="0"/>
      <w:divBdr>
        <w:top w:val="none" w:sz="0" w:space="0" w:color="auto"/>
        <w:left w:val="none" w:sz="0" w:space="0" w:color="auto"/>
        <w:bottom w:val="none" w:sz="0" w:space="0" w:color="auto"/>
        <w:right w:val="none" w:sz="0" w:space="0" w:color="auto"/>
      </w:divBdr>
    </w:div>
    <w:div w:id="1131437073">
      <w:bodyDiv w:val="1"/>
      <w:marLeft w:val="0"/>
      <w:marRight w:val="0"/>
      <w:marTop w:val="0"/>
      <w:marBottom w:val="0"/>
      <w:divBdr>
        <w:top w:val="none" w:sz="0" w:space="0" w:color="auto"/>
        <w:left w:val="none" w:sz="0" w:space="0" w:color="auto"/>
        <w:bottom w:val="none" w:sz="0" w:space="0" w:color="auto"/>
        <w:right w:val="none" w:sz="0" w:space="0" w:color="auto"/>
      </w:divBdr>
    </w:div>
    <w:div w:id="1133714587">
      <w:bodyDiv w:val="1"/>
      <w:marLeft w:val="0"/>
      <w:marRight w:val="0"/>
      <w:marTop w:val="0"/>
      <w:marBottom w:val="0"/>
      <w:divBdr>
        <w:top w:val="none" w:sz="0" w:space="0" w:color="auto"/>
        <w:left w:val="none" w:sz="0" w:space="0" w:color="auto"/>
        <w:bottom w:val="none" w:sz="0" w:space="0" w:color="auto"/>
        <w:right w:val="none" w:sz="0" w:space="0" w:color="auto"/>
      </w:divBdr>
    </w:div>
    <w:div w:id="1134760117">
      <w:bodyDiv w:val="1"/>
      <w:marLeft w:val="0"/>
      <w:marRight w:val="0"/>
      <w:marTop w:val="0"/>
      <w:marBottom w:val="0"/>
      <w:divBdr>
        <w:top w:val="none" w:sz="0" w:space="0" w:color="auto"/>
        <w:left w:val="none" w:sz="0" w:space="0" w:color="auto"/>
        <w:bottom w:val="none" w:sz="0" w:space="0" w:color="auto"/>
        <w:right w:val="none" w:sz="0" w:space="0" w:color="auto"/>
      </w:divBdr>
    </w:div>
    <w:div w:id="1134982366">
      <w:bodyDiv w:val="1"/>
      <w:marLeft w:val="0"/>
      <w:marRight w:val="0"/>
      <w:marTop w:val="0"/>
      <w:marBottom w:val="0"/>
      <w:divBdr>
        <w:top w:val="none" w:sz="0" w:space="0" w:color="auto"/>
        <w:left w:val="none" w:sz="0" w:space="0" w:color="auto"/>
        <w:bottom w:val="none" w:sz="0" w:space="0" w:color="auto"/>
        <w:right w:val="none" w:sz="0" w:space="0" w:color="auto"/>
      </w:divBdr>
    </w:div>
    <w:div w:id="1135176534">
      <w:bodyDiv w:val="1"/>
      <w:marLeft w:val="0"/>
      <w:marRight w:val="0"/>
      <w:marTop w:val="0"/>
      <w:marBottom w:val="0"/>
      <w:divBdr>
        <w:top w:val="none" w:sz="0" w:space="0" w:color="auto"/>
        <w:left w:val="none" w:sz="0" w:space="0" w:color="auto"/>
        <w:bottom w:val="none" w:sz="0" w:space="0" w:color="auto"/>
        <w:right w:val="none" w:sz="0" w:space="0" w:color="auto"/>
      </w:divBdr>
    </w:div>
    <w:div w:id="1135636105">
      <w:bodyDiv w:val="1"/>
      <w:marLeft w:val="0"/>
      <w:marRight w:val="0"/>
      <w:marTop w:val="0"/>
      <w:marBottom w:val="0"/>
      <w:divBdr>
        <w:top w:val="none" w:sz="0" w:space="0" w:color="auto"/>
        <w:left w:val="none" w:sz="0" w:space="0" w:color="auto"/>
        <w:bottom w:val="none" w:sz="0" w:space="0" w:color="auto"/>
        <w:right w:val="none" w:sz="0" w:space="0" w:color="auto"/>
      </w:divBdr>
    </w:div>
    <w:div w:id="1135879014">
      <w:bodyDiv w:val="1"/>
      <w:marLeft w:val="0"/>
      <w:marRight w:val="0"/>
      <w:marTop w:val="0"/>
      <w:marBottom w:val="0"/>
      <w:divBdr>
        <w:top w:val="none" w:sz="0" w:space="0" w:color="auto"/>
        <w:left w:val="none" w:sz="0" w:space="0" w:color="auto"/>
        <w:bottom w:val="none" w:sz="0" w:space="0" w:color="auto"/>
        <w:right w:val="none" w:sz="0" w:space="0" w:color="auto"/>
      </w:divBdr>
    </w:div>
    <w:div w:id="1136603907">
      <w:bodyDiv w:val="1"/>
      <w:marLeft w:val="0"/>
      <w:marRight w:val="0"/>
      <w:marTop w:val="0"/>
      <w:marBottom w:val="0"/>
      <w:divBdr>
        <w:top w:val="none" w:sz="0" w:space="0" w:color="auto"/>
        <w:left w:val="none" w:sz="0" w:space="0" w:color="auto"/>
        <w:bottom w:val="none" w:sz="0" w:space="0" w:color="auto"/>
        <w:right w:val="none" w:sz="0" w:space="0" w:color="auto"/>
      </w:divBdr>
    </w:div>
    <w:div w:id="1137382720">
      <w:bodyDiv w:val="1"/>
      <w:marLeft w:val="0"/>
      <w:marRight w:val="0"/>
      <w:marTop w:val="0"/>
      <w:marBottom w:val="0"/>
      <w:divBdr>
        <w:top w:val="none" w:sz="0" w:space="0" w:color="auto"/>
        <w:left w:val="none" w:sz="0" w:space="0" w:color="auto"/>
        <w:bottom w:val="none" w:sz="0" w:space="0" w:color="auto"/>
        <w:right w:val="none" w:sz="0" w:space="0" w:color="auto"/>
      </w:divBdr>
    </w:div>
    <w:div w:id="1138033602">
      <w:bodyDiv w:val="1"/>
      <w:marLeft w:val="0"/>
      <w:marRight w:val="0"/>
      <w:marTop w:val="0"/>
      <w:marBottom w:val="0"/>
      <w:divBdr>
        <w:top w:val="none" w:sz="0" w:space="0" w:color="auto"/>
        <w:left w:val="none" w:sz="0" w:space="0" w:color="auto"/>
        <w:bottom w:val="none" w:sz="0" w:space="0" w:color="auto"/>
        <w:right w:val="none" w:sz="0" w:space="0" w:color="auto"/>
      </w:divBdr>
    </w:div>
    <w:div w:id="1139762796">
      <w:bodyDiv w:val="1"/>
      <w:marLeft w:val="0"/>
      <w:marRight w:val="0"/>
      <w:marTop w:val="0"/>
      <w:marBottom w:val="0"/>
      <w:divBdr>
        <w:top w:val="none" w:sz="0" w:space="0" w:color="auto"/>
        <w:left w:val="none" w:sz="0" w:space="0" w:color="auto"/>
        <w:bottom w:val="none" w:sz="0" w:space="0" w:color="auto"/>
        <w:right w:val="none" w:sz="0" w:space="0" w:color="auto"/>
      </w:divBdr>
    </w:div>
    <w:div w:id="1140685685">
      <w:bodyDiv w:val="1"/>
      <w:marLeft w:val="0"/>
      <w:marRight w:val="0"/>
      <w:marTop w:val="0"/>
      <w:marBottom w:val="0"/>
      <w:divBdr>
        <w:top w:val="none" w:sz="0" w:space="0" w:color="auto"/>
        <w:left w:val="none" w:sz="0" w:space="0" w:color="auto"/>
        <w:bottom w:val="none" w:sz="0" w:space="0" w:color="auto"/>
        <w:right w:val="none" w:sz="0" w:space="0" w:color="auto"/>
      </w:divBdr>
    </w:div>
    <w:div w:id="1141119737">
      <w:bodyDiv w:val="1"/>
      <w:marLeft w:val="0"/>
      <w:marRight w:val="0"/>
      <w:marTop w:val="0"/>
      <w:marBottom w:val="0"/>
      <w:divBdr>
        <w:top w:val="none" w:sz="0" w:space="0" w:color="auto"/>
        <w:left w:val="none" w:sz="0" w:space="0" w:color="auto"/>
        <w:bottom w:val="none" w:sz="0" w:space="0" w:color="auto"/>
        <w:right w:val="none" w:sz="0" w:space="0" w:color="auto"/>
      </w:divBdr>
    </w:div>
    <w:div w:id="1141459847">
      <w:bodyDiv w:val="1"/>
      <w:marLeft w:val="0"/>
      <w:marRight w:val="0"/>
      <w:marTop w:val="0"/>
      <w:marBottom w:val="0"/>
      <w:divBdr>
        <w:top w:val="none" w:sz="0" w:space="0" w:color="auto"/>
        <w:left w:val="none" w:sz="0" w:space="0" w:color="auto"/>
        <w:bottom w:val="none" w:sz="0" w:space="0" w:color="auto"/>
        <w:right w:val="none" w:sz="0" w:space="0" w:color="auto"/>
      </w:divBdr>
    </w:div>
    <w:div w:id="1141463292">
      <w:bodyDiv w:val="1"/>
      <w:marLeft w:val="0"/>
      <w:marRight w:val="0"/>
      <w:marTop w:val="0"/>
      <w:marBottom w:val="0"/>
      <w:divBdr>
        <w:top w:val="none" w:sz="0" w:space="0" w:color="auto"/>
        <w:left w:val="none" w:sz="0" w:space="0" w:color="auto"/>
        <w:bottom w:val="none" w:sz="0" w:space="0" w:color="auto"/>
        <w:right w:val="none" w:sz="0" w:space="0" w:color="auto"/>
      </w:divBdr>
    </w:div>
    <w:div w:id="1141849812">
      <w:bodyDiv w:val="1"/>
      <w:marLeft w:val="0"/>
      <w:marRight w:val="0"/>
      <w:marTop w:val="0"/>
      <w:marBottom w:val="0"/>
      <w:divBdr>
        <w:top w:val="none" w:sz="0" w:space="0" w:color="auto"/>
        <w:left w:val="none" w:sz="0" w:space="0" w:color="auto"/>
        <w:bottom w:val="none" w:sz="0" w:space="0" w:color="auto"/>
        <w:right w:val="none" w:sz="0" w:space="0" w:color="auto"/>
      </w:divBdr>
    </w:div>
    <w:div w:id="1143423485">
      <w:bodyDiv w:val="1"/>
      <w:marLeft w:val="0"/>
      <w:marRight w:val="0"/>
      <w:marTop w:val="0"/>
      <w:marBottom w:val="0"/>
      <w:divBdr>
        <w:top w:val="none" w:sz="0" w:space="0" w:color="auto"/>
        <w:left w:val="none" w:sz="0" w:space="0" w:color="auto"/>
        <w:bottom w:val="none" w:sz="0" w:space="0" w:color="auto"/>
        <w:right w:val="none" w:sz="0" w:space="0" w:color="auto"/>
      </w:divBdr>
    </w:div>
    <w:div w:id="1143766130">
      <w:bodyDiv w:val="1"/>
      <w:marLeft w:val="0"/>
      <w:marRight w:val="0"/>
      <w:marTop w:val="0"/>
      <w:marBottom w:val="0"/>
      <w:divBdr>
        <w:top w:val="none" w:sz="0" w:space="0" w:color="auto"/>
        <w:left w:val="none" w:sz="0" w:space="0" w:color="auto"/>
        <w:bottom w:val="none" w:sz="0" w:space="0" w:color="auto"/>
        <w:right w:val="none" w:sz="0" w:space="0" w:color="auto"/>
      </w:divBdr>
    </w:div>
    <w:div w:id="1143811059">
      <w:bodyDiv w:val="1"/>
      <w:marLeft w:val="0"/>
      <w:marRight w:val="0"/>
      <w:marTop w:val="0"/>
      <w:marBottom w:val="0"/>
      <w:divBdr>
        <w:top w:val="none" w:sz="0" w:space="0" w:color="auto"/>
        <w:left w:val="none" w:sz="0" w:space="0" w:color="auto"/>
        <w:bottom w:val="none" w:sz="0" w:space="0" w:color="auto"/>
        <w:right w:val="none" w:sz="0" w:space="0" w:color="auto"/>
      </w:divBdr>
    </w:div>
    <w:div w:id="1145509130">
      <w:bodyDiv w:val="1"/>
      <w:marLeft w:val="0"/>
      <w:marRight w:val="0"/>
      <w:marTop w:val="0"/>
      <w:marBottom w:val="0"/>
      <w:divBdr>
        <w:top w:val="none" w:sz="0" w:space="0" w:color="auto"/>
        <w:left w:val="none" w:sz="0" w:space="0" w:color="auto"/>
        <w:bottom w:val="none" w:sz="0" w:space="0" w:color="auto"/>
        <w:right w:val="none" w:sz="0" w:space="0" w:color="auto"/>
      </w:divBdr>
    </w:div>
    <w:div w:id="1146557168">
      <w:bodyDiv w:val="1"/>
      <w:marLeft w:val="0"/>
      <w:marRight w:val="0"/>
      <w:marTop w:val="0"/>
      <w:marBottom w:val="0"/>
      <w:divBdr>
        <w:top w:val="none" w:sz="0" w:space="0" w:color="auto"/>
        <w:left w:val="none" w:sz="0" w:space="0" w:color="auto"/>
        <w:bottom w:val="none" w:sz="0" w:space="0" w:color="auto"/>
        <w:right w:val="none" w:sz="0" w:space="0" w:color="auto"/>
      </w:divBdr>
    </w:div>
    <w:div w:id="1147282179">
      <w:bodyDiv w:val="1"/>
      <w:marLeft w:val="0"/>
      <w:marRight w:val="0"/>
      <w:marTop w:val="0"/>
      <w:marBottom w:val="0"/>
      <w:divBdr>
        <w:top w:val="none" w:sz="0" w:space="0" w:color="auto"/>
        <w:left w:val="none" w:sz="0" w:space="0" w:color="auto"/>
        <w:bottom w:val="none" w:sz="0" w:space="0" w:color="auto"/>
        <w:right w:val="none" w:sz="0" w:space="0" w:color="auto"/>
      </w:divBdr>
    </w:div>
    <w:div w:id="1148858214">
      <w:bodyDiv w:val="1"/>
      <w:marLeft w:val="0"/>
      <w:marRight w:val="0"/>
      <w:marTop w:val="0"/>
      <w:marBottom w:val="0"/>
      <w:divBdr>
        <w:top w:val="none" w:sz="0" w:space="0" w:color="auto"/>
        <w:left w:val="none" w:sz="0" w:space="0" w:color="auto"/>
        <w:bottom w:val="none" w:sz="0" w:space="0" w:color="auto"/>
        <w:right w:val="none" w:sz="0" w:space="0" w:color="auto"/>
      </w:divBdr>
    </w:div>
    <w:div w:id="1149128963">
      <w:bodyDiv w:val="1"/>
      <w:marLeft w:val="0"/>
      <w:marRight w:val="0"/>
      <w:marTop w:val="0"/>
      <w:marBottom w:val="0"/>
      <w:divBdr>
        <w:top w:val="none" w:sz="0" w:space="0" w:color="auto"/>
        <w:left w:val="none" w:sz="0" w:space="0" w:color="auto"/>
        <w:bottom w:val="none" w:sz="0" w:space="0" w:color="auto"/>
        <w:right w:val="none" w:sz="0" w:space="0" w:color="auto"/>
      </w:divBdr>
    </w:div>
    <w:div w:id="1149980610">
      <w:bodyDiv w:val="1"/>
      <w:marLeft w:val="0"/>
      <w:marRight w:val="0"/>
      <w:marTop w:val="0"/>
      <w:marBottom w:val="0"/>
      <w:divBdr>
        <w:top w:val="none" w:sz="0" w:space="0" w:color="auto"/>
        <w:left w:val="none" w:sz="0" w:space="0" w:color="auto"/>
        <w:bottom w:val="none" w:sz="0" w:space="0" w:color="auto"/>
        <w:right w:val="none" w:sz="0" w:space="0" w:color="auto"/>
      </w:divBdr>
    </w:div>
    <w:div w:id="1151798813">
      <w:bodyDiv w:val="1"/>
      <w:marLeft w:val="0"/>
      <w:marRight w:val="0"/>
      <w:marTop w:val="0"/>
      <w:marBottom w:val="0"/>
      <w:divBdr>
        <w:top w:val="none" w:sz="0" w:space="0" w:color="auto"/>
        <w:left w:val="none" w:sz="0" w:space="0" w:color="auto"/>
        <w:bottom w:val="none" w:sz="0" w:space="0" w:color="auto"/>
        <w:right w:val="none" w:sz="0" w:space="0" w:color="auto"/>
      </w:divBdr>
    </w:div>
    <w:div w:id="1152717623">
      <w:bodyDiv w:val="1"/>
      <w:marLeft w:val="0"/>
      <w:marRight w:val="0"/>
      <w:marTop w:val="0"/>
      <w:marBottom w:val="0"/>
      <w:divBdr>
        <w:top w:val="none" w:sz="0" w:space="0" w:color="auto"/>
        <w:left w:val="none" w:sz="0" w:space="0" w:color="auto"/>
        <w:bottom w:val="none" w:sz="0" w:space="0" w:color="auto"/>
        <w:right w:val="none" w:sz="0" w:space="0" w:color="auto"/>
      </w:divBdr>
    </w:div>
    <w:div w:id="1153176930">
      <w:bodyDiv w:val="1"/>
      <w:marLeft w:val="0"/>
      <w:marRight w:val="0"/>
      <w:marTop w:val="0"/>
      <w:marBottom w:val="0"/>
      <w:divBdr>
        <w:top w:val="none" w:sz="0" w:space="0" w:color="auto"/>
        <w:left w:val="none" w:sz="0" w:space="0" w:color="auto"/>
        <w:bottom w:val="none" w:sz="0" w:space="0" w:color="auto"/>
        <w:right w:val="none" w:sz="0" w:space="0" w:color="auto"/>
      </w:divBdr>
    </w:div>
    <w:div w:id="1155218058">
      <w:bodyDiv w:val="1"/>
      <w:marLeft w:val="0"/>
      <w:marRight w:val="0"/>
      <w:marTop w:val="0"/>
      <w:marBottom w:val="0"/>
      <w:divBdr>
        <w:top w:val="none" w:sz="0" w:space="0" w:color="auto"/>
        <w:left w:val="none" w:sz="0" w:space="0" w:color="auto"/>
        <w:bottom w:val="none" w:sz="0" w:space="0" w:color="auto"/>
        <w:right w:val="none" w:sz="0" w:space="0" w:color="auto"/>
      </w:divBdr>
    </w:div>
    <w:div w:id="1157302508">
      <w:bodyDiv w:val="1"/>
      <w:marLeft w:val="0"/>
      <w:marRight w:val="0"/>
      <w:marTop w:val="0"/>
      <w:marBottom w:val="0"/>
      <w:divBdr>
        <w:top w:val="none" w:sz="0" w:space="0" w:color="auto"/>
        <w:left w:val="none" w:sz="0" w:space="0" w:color="auto"/>
        <w:bottom w:val="none" w:sz="0" w:space="0" w:color="auto"/>
        <w:right w:val="none" w:sz="0" w:space="0" w:color="auto"/>
      </w:divBdr>
    </w:div>
    <w:div w:id="1157768547">
      <w:bodyDiv w:val="1"/>
      <w:marLeft w:val="0"/>
      <w:marRight w:val="0"/>
      <w:marTop w:val="0"/>
      <w:marBottom w:val="0"/>
      <w:divBdr>
        <w:top w:val="none" w:sz="0" w:space="0" w:color="auto"/>
        <w:left w:val="none" w:sz="0" w:space="0" w:color="auto"/>
        <w:bottom w:val="none" w:sz="0" w:space="0" w:color="auto"/>
        <w:right w:val="none" w:sz="0" w:space="0" w:color="auto"/>
      </w:divBdr>
    </w:div>
    <w:div w:id="1157842438">
      <w:bodyDiv w:val="1"/>
      <w:marLeft w:val="0"/>
      <w:marRight w:val="0"/>
      <w:marTop w:val="0"/>
      <w:marBottom w:val="0"/>
      <w:divBdr>
        <w:top w:val="none" w:sz="0" w:space="0" w:color="auto"/>
        <w:left w:val="none" w:sz="0" w:space="0" w:color="auto"/>
        <w:bottom w:val="none" w:sz="0" w:space="0" w:color="auto"/>
        <w:right w:val="none" w:sz="0" w:space="0" w:color="auto"/>
      </w:divBdr>
    </w:div>
    <w:div w:id="1159928348">
      <w:bodyDiv w:val="1"/>
      <w:marLeft w:val="0"/>
      <w:marRight w:val="0"/>
      <w:marTop w:val="0"/>
      <w:marBottom w:val="0"/>
      <w:divBdr>
        <w:top w:val="none" w:sz="0" w:space="0" w:color="auto"/>
        <w:left w:val="none" w:sz="0" w:space="0" w:color="auto"/>
        <w:bottom w:val="none" w:sz="0" w:space="0" w:color="auto"/>
        <w:right w:val="none" w:sz="0" w:space="0" w:color="auto"/>
      </w:divBdr>
    </w:div>
    <w:div w:id="1160193651">
      <w:bodyDiv w:val="1"/>
      <w:marLeft w:val="0"/>
      <w:marRight w:val="0"/>
      <w:marTop w:val="0"/>
      <w:marBottom w:val="0"/>
      <w:divBdr>
        <w:top w:val="none" w:sz="0" w:space="0" w:color="auto"/>
        <w:left w:val="none" w:sz="0" w:space="0" w:color="auto"/>
        <w:bottom w:val="none" w:sz="0" w:space="0" w:color="auto"/>
        <w:right w:val="none" w:sz="0" w:space="0" w:color="auto"/>
      </w:divBdr>
    </w:div>
    <w:div w:id="1160195744">
      <w:bodyDiv w:val="1"/>
      <w:marLeft w:val="0"/>
      <w:marRight w:val="0"/>
      <w:marTop w:val="0"/>
      <w:marBottom w:val="0"/>
      <w:divBdr>
        <w:top w:val="none" w:sz="0" w:space="0" w:color="auto"/>
        <w:left w:val="none" w:sz="0" w:space="0" w:color="auto"/>
        <w:bottom w:val="none" w:sz="0" w:space="0" w:color="auto"/>
        <w:right w:val="none" w:sz="0" w:space="0" w:color="auto"/>
      </w:divBdr>
    </w:div>
    <w:div w:id="1160654196">
      <w:bodyDiv w:val="1"/>
      <w:marLeft w:val="0"/>
      <w:marRight w:val="0"/>
      <w:marTop w:val="0"/>
      <w:marBottom w:val="0"/>
      <w:divBdr>
        <w:top w:val="none" w:sz="0" w:space="0" w:color="auto"/>
        <w:left w:val="none" w:sz="0" w:space="0" w:color="auto"/>
        <w:bottom w:val="none" w:sz="0" w:space="0" w:color="auto"/>
        <w:right w:val="none" w:sz="0" w:space="0" w:color="auto"/>
      </w:divBdr>
    </w:div>
    <w:div w:id="1160804051">
      <w:bodyDiv w:val="1"/>
      <w:marLeft w:val="0"/>
      <w:marRight w:val="0"/>
      <w:marTop w:val="0"/>
      <w:marBottom w:val="0"/>
      <w:divBdr>
        <w:top w:val="none" w:sz="0" w:space="0" w:color="auto"/>
        <w:left w:val="none" w:sz="0" w:space="0" w:color="auto"/>
        <w:bottom w:val="none" w:sz="0" w:space="0" w:color="auto"/>
        <w:right w:val="none" w:sz="0" w:space="0" w:color="auto"/>
      </w:divBdr>
    </w:div>
    <w:div w:id="1161121082">
      <w:bodyDiv w:val="1"/>
      <w:marLeft w:val="0"/>
      <w:marRight w:val="0"/>
      <w:marTop w:val="0"/>
      <w:marBottom w:val="0"/>
      <w:divBdr>
        <w:top w:val="none" w:sz="0" w:space="0" w:color="auto"/>
        <w:left w:val="none" w:sz="0" w:space="0" w:color="auto"/>
        <w:bottom w:val="none" w:sz="0" w:space="0" w:color="auto"/>
        <w:right w:val="none" w:sz="0" w:space="0" w:color="auto"/>
      </w:divBdr>
    </w:div>
    <w:div w:id="1161310776">
      <w:bodyDiv w:val="1"/>
      <w:marLeft w:val="0"/>
      <w:marRight w:val="0"/>
      <w:marTop w:val="0"/>
      <w:marBottom w:val="0"/>
      <w:divBdr>
        <w:top w:val="none" w:sz="0" w:space="0" w:color="auto"/>
        <w:left w:val="none" w:sz="0" w:space="0" w:color="auto"/>
        <w:bottom w:val="none" w:sz="0" w:space="0" w:color="auto"/>
        <w:right w:val="none" w:sz="0" w:space="0" w:color="auto"/>
      </w:divBdr>
    </w:div>
    <w:div w:id="1161970420">
      <w:bodyDiv w:val="1"/>
      <w:marLeft w:val="0"/>
      <w:marRight w:val="0"/>
      <w:marTop w:val="0"/>
      <w:marBottom w:val="0"/>
      <w:divBdr>
        <w:top w:val="none" w:sz="0" w:space="0" w:color="auto"/>
        <w:left w:val="none" w:sz="0" w:space="0" w:color="auto"/>
        <w:bottom w:val="none" w:sz="0" w:space="0" w:color="auto"/>
        <w:right w:val="none" w:sz="0" w:space="0" w:color="auto"/>
      </w:divBdr>
    </w:div>
    <w:div w:id="1164735790">
      <w:bodyDiv w:val="1"/>
      <w:marLeft w:val="0"/>
      <w:marRight w:val="0"/>
      <w:marTop w:val="0"/>
      <w:marBottom w:val="0"/>
      <w:divBdr>
        <w:top w:val="none" w:sz="0" w:space="0" w:color="auto"/>
        <w:left w:val="none" w:sz="0" w:space="0" w:color="auto"/>
        <w:bottom w:val="none" w:sz="0" w:space="0" w:color="auto"/>
        <w:right w:val="none" w:sz="0" w:space="0" w:color="auto"/>
      </w:divBdr>
    </w:div>
    <w:div w:id="1164737185">
      <w:bodyDiv w:val="1"/>
      <w:marLeft w:val="0"/>
      <w:marRight w:val="0"/>
      <w:marTop w:val="0"/>
      <w:marBottom w:val="0"/>
      <w:divBdr>
        <w:top w:val="none" w:sz="0" w:space="0" w:color="auto"/>
        <w:left w:val="none" w:sz="0" w:space="0" w:color="auto"/>
        <w:bottom w:val="none" w:sz="0" w:space="0" w:color="auto"/>
        <w:right w:val="none" w:sz="0" w:space="0" w:color="auto"/>
      </w:divBdr>
    </w:div>
    <w:div w:id="1164783035">
      <w:bodyDiv w:val="1"/>
      <w:marLeft w:val="0"/>
      <w:marRight w:val="0"/>
      <w:marTop w:val="0"/>
      <w:marBottom w:val="0"/>
      <w:divBdr>
        <w:top w:val="none" w:sz="0" w:space="0" w:color="auto"/>
        <w:left w:val="none" w:sz="0" w:space="0" w:color="auto"/>
        <w:bottom w:val="none" w:sz="0" w:space="0" w:color="auto"/>
        <w:right w:val="none" w:sz="0" w:space="0" w:color="auto"/>
      </w:divBdr>
    </w:div>
    <w:div w:id="1164903658">
      <w:bodyDiv w:val="1"/>
      <w:marLeft w:val="0"/>
      <w:marRight w:val="0"/>
      <w:marTop w:val="0"/>
      <w:marBottom w:val="0"/>
      <w:divBdr>
        <w:top w:val="none" w:sz="0" w:space="0" w:color="auto"/>
        <w:left w:val="none" w:sz="0" w:space="0" w:color="auto"/>
        <w:bottom w:val="none" w:sz="0" w:space="0" w:color="auto"/>
        <w:right w:val="none" w:sz="0" w:space="0" w:color="auto"/>
      </w:divBdr>
    </w:div>
    <w:div w:id="1164971190">
      <w:bodyDiv w:val="1"/>
      <w:marLeft w:val="0"/>
      <w:marRight w:val="0"/>
      <w:marTop w:val="0"/>
      <w:marBottom w:val="0"/>
      <w:divBdr>
        <w:top w:val="none" w:sz="0" w:space="0" w:color="auto"/>
        <w:left w:val="none" w:sz="0" w:space="0" w:color="auto"/>
        <w:bottom w:val="none" w:sz="0" w:space="0" w:color="auto"/>
        <w:right w:val="none" w:sz="0" w:space="0" w:color="auto"/>
      </w:divBdr>
    </w:div>
    <w:div w:id="1164971728">
      <w:bodyDiv w:val="1"/>
      <w:marLeft w:val="0"/>
      <w:marRight w:val="0"/>
      <w:marTop w:val="0"/>
      <w:marBottom w:val="0"/>
      <w:divBdr>
        <w:top w:val="none" w:sz="0" w:space="0" w:color="auto"/>
        <w:left w:val="none" w:sz="0" w:space="0" w:color="auto"/>
        <w:bottom w:val="none" w:sz="0" w:space="0" w:color="auto"/>
        <w:right w:val="none" w:sz="0" w:space="0" w:color="auto"/>
      </w:divBdr>
    </w:div>
    <w:div w:id="1167285230">
      <w:bodyDiv w:val="1"/>
      <w:marLeft w:val="0"/>
      <w:marRight w:val="0"/>
      <w:marTop w:val="0"/>
      <w:marBottom w:val="0"/>
      <w:divBdr>
        <w:top w:val="none" w:sz="0" w:space="0" w:color="auto"/>
        <w:left w:val="none" w:sz="0" w:space="0" w:color="auto"/>
        <w:bottom w:val="none" w:sz="0" w:space="0" w:color="auto"/>
        <w:right w:val="none" w:sz="0" w:space="0" w:color="auto"/>
      </w:divBdr>
    </w:div>
    <w:div w:id="1167329534">
      <w:bodyDiv w:val="1"/>
      <w:marLeft w:val="0"/>
      <w:marRight w:val="0"/>
      <w:marTop w:val="0"/>
      <w:marBottom w:val="0"/>
      <w:divBdr>
        <w:top w:val="none" w:sz="0" w:space="0" w:color="auto"/>
        <w:left w:val="none" w:sz="0" w:space="0" w:color="auto"/>
        <w:bottom w:val="none" w:sz="0" w:space="0" w:color="auto"/>
        <w:right w:val="none" w:sz="0" w:space="0" w:color="auto"/>
      </w:divBdr>
    </w:div>
    <w:div w:id="1168591952">
      <w:bodyDiv w:val="1"/>
      <w:marLeft w:val="0"/>
      <w:marRight w:val="0"/>
      <w:marTop w:val="0"/>
      <w:marBottom w:val="0"/>
      <w:divBdr>
        <w:top w:val="none" w:sz="0" w:space="0" w:color="auto"/>
        <w:left w:val="none" w:sz="0" w:space="0" w:color="auto"/>
        <w:bottom w:val="none" w:sz="0" w:space="0" w:color="auto"/>
        <w:right w:val="none" w:sz="0" w:space="0" w:color="auto"/>
      </w:divBdr>
    </w:div>
    <w:div w:id="1169179850">
      <w:bodyDiv w:val="1"/>
      <w:marLeft w:val="0"/>
      <w:marRight w:val="0"/>
      <w:marTop w:val="0"/>
      <w:marBottom w:val="0"/>
      <w:divBdr>
        <w:top w:val="none" w:sz="0" w:space="0" w:color="auto"/>
        <w:left w:val="none" w:sz="0" w:space="0" w:color="auto"/>
        <w:bottom w:val="none" w:sz="0" w:space="0" w:color="auto"/>
        <w:right w:val="none" w:sz="0" w:space="0" w:color="auto"/>
      </w:divBdr>
    </w:div>
    <w:div w:id="1171405699">
      <w:bodyDiv w:val="1"/>
      <w:marLeft w:val="0"/>
      <w:marRight w:val="0"/>
      <w:marTop w:val="0"/>
      <w:marBottom w:val="0"/>
      <w:divBdr>
        <w:top w:val="none" w:sz="0" w:space="0" w:color="auto"/>
        <w:left w:val="none" w:sz="0" w:space="0" w:color="auto"/>
        <w:bottom w:val="none" w:sz="0" w:space="0" w:color="auto"/>
        <w:right w:val="none" w:sz="0" w:space="0" w:color="auto"/>
      </w:divBdr>
    </w:div>
    <w:div w:id="1171990991">
      <w:bodyDiv w:val="1"/>
      <w:marLeft w:val="0"/>
      <w:marRight w:val="0"/>
      <w:marTop w:val="0"/>
      <w:marBottom w:val="0"/>
      <w:divBdr>
        <w:top w:val="none" w:sz="0" w:space="0" w:color="auto"/>
        <w:left w:val="none" w:sz="0" w:space="0" w:color="auto"/>
        <w:bottom w:val="none" w:sz="0" w:space="0" w:color="auto"/>
        <w:right w:val="none" w:sz="0" w:space="0" w:color="auto"/>
      </w:divBdr>
    </w:div>
    <w:div w:id="1172448083">
      <w:bodyDiv w:val="1"/>
      <w:marLeft w:val="0"/>
      <w:marRight w:val="0"/>
      <w:marTop w:val="0"/>
      <w:marBottom w:val="0"/>
      <w:divBdr>
        <w:top w:val="none" w:sz="0" w:space="0" w:color="auto"/>
        <w:left w:val="none" w:sz="0" w:space="0" w:color="auto"/>
        <w:bottom w:val="none" w:sz="0" w:space="0" w:color="auto"/>
        <w:right w:val="none" w:sz="0" w:space="0" w:color="auto"/>
      </w:divBdr>
    </w:div>
    <w:div w:id="1172600298">
      <w:bodyDiv w:val="1"/>
      <w:marLeft w:val="0"/>
      <w:marRight w:val="0"/>
      <w:marTop w:val="0"/>
      <w:marBottom w:val="0"/>
      <w:divBdr>
        <w:top w:val="none" w:sz="0" w:space="0" w:color="auto"/>
        <w:left w:val="none" w:sz="0" w:space="0" w:color="auto"/>
        <w:bottom w:val="none" w:sz="0" w:space="0" w:color="auto"/>
        <w:right w:val="none" w:sz="0" w:space="0" w:color="auto"/>
      </w:divBdr>
    </w:div>
    <w:div w:id="1172718567">
      <w:bodyDiv w:val="1"/>
      <w:marLeft w:val="0"/>
      <w:marRight w:val="0"/>
      <w:marTop w:val="0"/>
      <w:marBottom w:val="0"/>
      <w:divBdr>
        <w:top w:val="none" w:sz="0" w:space="0" w:color="auto"/>
        <w:left w:val="none" w:sz="0" w:space="0" w:color="auto"/>
        <w:bottom w:val="none" w:sz="0" w:space="0" w:color="auto"/>
        <w:right w:val="none" w:sz="0" w:space="0" w:color="auto"/>
      </w:divBdr>
    </w:div>
    <w:div w:id="1173840594">
      <w:bodyDiv w:val="1"/>
      <w:marLeft w:val="0"/>
      <w:marRight w:val="0"/>
      <w:marTop w:val="0"/>
      <w:marBottom w:val="0"/>
      <w:divBdr>
        <w:top w:val="none" w:sz="0" w:space="0" w:color="auto"/>
        <w:left w:val="none" w:sz="0" w:space="0" w:color="auto"/>
        <w:bottom w:val="none" w:sz="0" w:space="0" w:color="auto"/>
        <w:right w:val="none" w:sz="0" w:space="0" w:color="auto"/>
      </w:divBdr>
    </w:div>
    <w:div w:id="1175262268">
      <w:bodyDiv w:val="1"/>
      <w:marLeft w:val="0"/>
      <w:marRight w:val="0"/>
      <w:marTop w:val="0"/>
      <w:marBottom w:val="0"/>
      <w:divBdr>
        <w:top w:val="none" w:sz="0" w:space="0" w:color="auto"/>
        <w:left w:val="none" w:sz="0" w:space="0" w:color="auto"/>
        <w:bottom w:val="none" w:sz="0" w:space="0" w:color="auto"/>
        <w:right w:val="none" w:sz="0" w:space="0" w:color="auto"/>
      </w:divBdr>
    </w:div>
    <w:div w:id="1175268897">
      <w:bodyDiv w:val="1"/>
      <w:marLeft w:val="0"/>
      <w:marRight w:val="0"/>
      <w:marTop w:val="0"/>
      <w:marBottom w:val="0"/>
      <w:divBdr>
        <w:top w:val="none" w:sz="0" w:space="0" w:color="auto"/>
        <w:left w:val="none" w:sz="0" w:space="0" w:color="auto"/>
        <w:bottom w:val="none" w:sz="0" w:space="0" w:color="auto"/>
        <w:right w:val="none" w:sz="0" w:space="0" w:color="auto"/>
      </w:divBdr>
    </w:div>
    <w:div w:id="1175876470">
      <w:bodyDiv w:val="1"/>
      <w:marLeft w:val="0"/>
      <w:marRight w:val="0"/>
      <w:marTop w:val="0"/>
      <w:marBottom w:val="0"/>
      <w:divBdr>
        <w:top w:val="none" w:sz="0" w:space="0" w:color="auto"/>
        <w:left w:val="none" w:sz="0" w:space="0" w:color="auto"/>
        <w:bottom w:val="none" w:sz="0" w:space="0" w:color="auto"/>
        <w:right w:val="none" w:sz="0" w:space="0" w:color="auto"/>
      </w:divBdr>
    </w:div>
    <w:div w:id="1177574146">
      <w:bodyDiv w:val="1"/>
      <w:marLeft w:val="0"/>
      <w:marRight w:val="0"/>
      <w:marTop w:val="0"/>
      <w:marBottom w:val="0"/>
      <w:divBdr>
        <w:top w:val="none" w:sz="0" w:space="0" w:color="auto"/>
        <w:left w:val="none" w:sz="0" w:space="0" w:color="auto"/>
        <w:bottom w:val="none" w:sz="0" w:space="0" w:color="auto"/>
        <w:right w:val="none" w:sz="0" w:space="0" w:color="auto"/>
      </w:divBdr>
    </w:div>
    <w:div w:id="1178228894">
      <w:bodyDiv w:val="1"/>
      <w:marLeft w:val="0"/>
      <w:marRight w:val="0"/>
      <w:marTop w:val="0"/>
      <w:marBottom w:val="0"/>
      <w:divBdr>
        <w:top w:val="none" w:sz="0" w:space="0" w:color="auto"/>
        <w:left w:val="none" w:sz="0" w:space="0" w:color="auto"/>
        <w:bottom w:val="none" w:sz="0" w:space="0" w:color="auto"/>
        <w:right w:val="none" w:sz="0" w:space="0" w:color="auto"/>
      </w:divBdr>
    </w:div>
    <w:div w:id="1179194395">
      <w:bodyDiv w:val="1"/>
      <w:marLeft w:val="0"/>
      <w:marRight w:val="0"/>
      <w:marTop w:val="0"/>
      <w:marBottom w:val="0"/>
      <w:divBdr>
        <w:top w:val="none" w:sz="0" w:space="0" w:color="auto"/>
        <w:left w:val="none" w:sz="0" w:space="0" w:color="auto"/>
        <w:bottom w:val="none" w:sz="0" w:space="0" w:color="auto"/>
        <w:right w:val="none" w:sz="0" w:space="0" w:color="auto"/>
      </w:divBdr>
    </w:div>
    <w:div w:id="1179540421">
      <w:bodyDiv w:val="1"/>
      <w:marLeft w:val="0"/>
      <w:marRight w:val="0"/>
      <w:marTop w:val="0"/>
      <w:marBottom w:val="0"/>
      <w:divBdr>
        <w:top w:val="none" w:sz="0" w:space="0" w:color="auto"/>
        <w:left w:val="none" w:sz="0" w:space="0" w:color="auto"/>
        <w:bottom w:val="none" w:sz="0" w:space="0" w:color="auto"/>
        <w:right w:val="none" w:sz="0" w:space="0" w:color="auto"/>
      </w:divBdr>
    </w:div>
    <w:div w:id="1180051170">
      <w:bodyDiv w:val="1"/>
      <w:marLeft w:val="0"/>
      <w:marRight w:val="0"/>
      <w:marTop w:val="0"/>
      <w:marBottom w:val="0"/>
      <w:divBdr>
        <w:top w:val="none" w:sz="0" w:space="0" w:color="auto"/>
        <w:left w:val="none" w:sz="0" w:space="0" w:color="auto"/>
        <w:bottom w:val="none" w:sz="0" w:space="0" w:color="auto"/>
        <w:right w:val="none" w:sz="0" w:space="0" w:color="auto"/>
      </w:divBdr>
    </w:div>
    <w:div w:id="1180194334">
      <w:bodyDiv w:val="1"/>
      <w:marLeft w:val="0"/>
      <w:marRight w:val="0"/>
      <w:marTop w:val="0"/>
      <w:marBottom w:val="0"/>
      <w:divBdr>
        <w:top w:val="none" w:sz="0" w:space="0" w:color="auto"/>
        <w:left w:val="none" w:sz="0" w:space="0" w:color="auto"/>
        <w:bottom w:val="none" w:sz="0" w:space="0" w:color="auto"/>
        <w:right w:val="none" w:sz="0" w:space="0" w:color="auto"/>
      </w:divBdr>
    </w:div>
    <w:div w:id="1180312423">
      <w:bodyDiv w:val="1"/>
      <w:marLeft w:val="0"/>
      <w:marRight w:val="0"/>
      <w:marTop w:val="0"/>
      <w:marBottom w:val="0"/>
      <w:divBdr>
        <w:top w:val="none" w:sz="0" w:space="0" w:color="auto"/>
        <w:left w:val="none" w:sz="0" w:space="0" w:color="auto"/>
        <w:bottom w:val="none" w:sz="0" w:space="0" w:color="auto"/>
        <w:right w:val="none" w:sz="0" w:space="0" w:color="auto"/>
      </w:divBdr>
    </w:div>
    <w:div w:id="1181747878">
      <w:bodyDiv w:val="1"/>
      <w:marLeft w:val="0"/>
      <w:marRight w:val="0"/>
      <w:marTop w:val="0"/>
      <w:marBottom w:val="0"/>
      <w:divBdr>
        <w:top w:val="none" w:sz="0" w:space="0" w:color="auto"/>
        <w:left w:val="none" w:sz="0" w:space="0" w:color="auto"/>
        <w:bottom w:val="none" w:sz="0" w:space="0" w:color="auto"/>
        <w:right w:val="none" w:sz="0" w:space="0" w:color="auto"/>
      </w:divBdr>
    </w:div>
    <w:div w:id="1184510765">
      <w:bodyDiv w:val="1"/>
      <w:marLeft w:val="0"/>
      <w:marRight w:val="0"/>
      <w:marTop w:val="0"/>
      <w:marBottom w:val="0"/>
      <w:divBdr>
        <w:top w:val="none" w:sz="0" w:space="0" w:color="auto"/>
        <w:left w:val="none" w:sz="0" w:space="0" w:color="auto"/>
        <w:bottom w:val="none" w:sz="0" w:space="0" w:color="auto"/>
        <w:right w:val="none" w:sz="0" w:space="0" w:color="auto"/>
      </w:divBdr>
    </w:div>
    <w:div w:id="1188446307">
      <w:bodyDiv w:val="1"/>
      <w:marLeft w:val="0"/>
      <w:marRight w:val="0"/>
      <w:marTop w:val="0"/>
      <w:marBottom w:val="0"/>
      <w:divBdr>
        <w:top w:val="none" w:sz="0" w:space="0" w:color="auto"/>
        <w:left w:val="none" w:sz="0" w:space="0" w:color="auto"/>
        <w:bottom w:val="none" w:sz="0" w:space="0" w:color="auto"/>
        <w:right w:val="none" w:sz="0" w:space="0" w:color="auto"/>
      </w:divBdr>
    </w:div>
    <w:div w:id="1188450404">
      <w:bodyDiv w:val="1"/>
      <w:marLeft w:val="0"/>
      <w:marRight w:val="0"/>
      <w:marTop w:val="0"/>
      <w:marBottom w:val="0"/>
      <w:divBdr>
        <w:top w:val="none" w:sz="0" w:space="0" w:color="auto"/>
        <w:left w:val="none" w:sz="0" w:space="0" w:color="auto"/>
        <w:bottom w:val="none" w:sz="0" w:space="0" w:color="auto"/>
        <w:right w:val="none" w:sz="0" w:space="0" w:color="auto"/>
      </w:divBdr>
    </w:div>
    <w:div w:id="1188786770">
      <w:bodyDiv w:val="1"/>
      <w:marLeft w:val="0"/>
      <w:marRight w:val="0"/>
      <w:marTop w:val="0"/>
      <w:marBottom w:val="0"/>
      <w:divBdr>
        <w:top w:val="none" w:sz="0" w:space="0" w:color="auto"/>
        <w:left w:val="none" w:sz="0" w:space="0" w:color="auto"/>
        <w:bottom w:val="none" w:sz="0" w:space="0" w:color="auto"/>
        <w:right w:val="none" w:sz="0" w:space="0" w:color="auto"/>
      </w:divBdr>
    </w:div>
    <w:div w:id="1189028370">
      <w:bodyDiv w:val="1"/>
      <w:marLeft w:val="0"/>
      <w:marRight w:val="0"/>
      <w:marTop w:val="0"/>
      <w:marBottom w:val="0"/>
      <w:divBdr>
        <w:top w:val="none" w:sz="0" w:space="0" w:color="auto"/>
        <w:left w:val="none" w:sz="0" w:space="0" w:color="auto"/>
        <w:bottom w:val="none" w:sz="0" w:space="0" w:color="auto"/>
        <w:right w:val="none" w:sz="0" w:space="0" w:color="auto"/>
      </w:divBdr>
    </w:div>
    <w:div w:id="1190026999">
      <w:bodyDiv w:val="1"/>
      <w:marLeft w:val="0"/>
      <w:marRight w:val="0"/>
      <w:marTop w:val="0"/>
      <w:marBottom w:val="0"/>
      <w:divBdr>
        <w:top w:val="none" w:sz="0" w:space="0" w:color="auto"/>
        <w:left w:val="none" w:sz="0" w:space="0" w:color="auto"/>
        <w:bottom w:val="none" w:sz="0" w:space="0" w:color="auto"/>
        <w:right w:val="none" w:sz="0" w:space="0" w:color="auto"/>
      </w:divBdr>
    </w:div>
    <w:div w:id="1191190468">
      <w:bodyDiv w:val="1"/>
      <w:marLeft w:val="0"/>
      <w:marRight w:val="0"/>
      <w:marTop w:val="0"/>
      <w:marBottom w:val="0"/>
      <w:divBdr>
        <w:top w:val="none" w:sz="0" w:space="0" w:color="auto"/>
        <w:left w:val="none" w:sz="0" w:space="0" w:color="auto"/>
        <w:bottom w:val="none" w:sz="0" w:space="0" w:color="auto"/>
        <w:right w:val="none" w:sz="0" w:space="0" w:color="auto"/>
      </w:divBdr>
    </w:div>
    <w:div w:id="1192690223">
      <w:bodyDiv w:val="1"/>
      <w:marLeft w:val="0"/>
      <w:marRight w:val="0"/>
      <w:marTop w:val="0"/>
      <w:marBottom w:val="0"/>
      <w:divBdr>
        <w:top w:val="none" w:sz="0" w:space="0" w:color="auto"/>
        <w:left w:val="none" w:sz="0" w:space="0" w:color="auto"/>
        <w:bottom w:val="none" w:sz="0" w:space="0" w:color="auto"/>
        <w:right w:val="none" w:sz="0" w:space="0" w:color="auto"/>
      </w:divBdr>
    </w:div>
    <w:div w:id="1193111807">
      <w:bodyDiv w:val="1"/>
      <w:marLeft w:val="0"/>
      <w:marRight w:val="0"/>
      <w:marTop w:val="0"/>
      <w:marBottom w:val="0"/>
      <w:divBdr>
        <w:top w:val="none" w:sz="0" w:space="0" w:color="auto"/>
        <w:left w:val="none" w:sz="0" w:space="0" w:color="auto"/>
        <w:bottom w:val="none" w:sz="0" w:space="0" w:color="auto"/>
        <w:right w:val="none" w:sz="0" w:space="0" w:color="auto"/>
      </w:divBdr>
    </w:div>
    <w:div w:id="1193614499">
      <w:bodyDiv w:val="1"/>
      <w:marLeft w:val="0"/>
      <w:marRight w:val="0"/>
      <w:marTop w:val="0"/>
      <w:marBottom w:val="0"/>
      <w:divBdr>
        <w:top w:val="none" w:sz="0" w:space="0" w:color="auto"/>
        <w:left w:val="none" w:sz="0" w:space="0" w:color="auto"/>
        <w:bottom w:val="none" w:sz="0" w:space="0" w:color="auto"/>
        <w:right w:val="none" w:sz="0" w:space="0" w:color="auto"/>
      </w:divBdr>
    </w:div>
    <w:div w:id="1195459269">
      <w:bodyDiv w:val="1"/>
      <w:marLeft w:val="0"/>
      <w:marRight w:val="0"/>
      <w:marTop w:val="0"/>
      <w:marBottom w:val="0"/>
      <w:divBdr>
        <w:top w:val="none" w:sz="0" w:space="0" w:color="auto"/>
        <w:left w:val="none" w:sz="0" w:space="0" w:color="auto"/>
        <w:bottom w:val="none" w:sz="0" w:space="0" w:color="auto"/>
        <w:right w:val="none" w:sz="0" w:space="0" w:color="auto"/>
      </w:divBdr>
    </w:div>
    <w:div w:id="1195725804">
      <w:bodyDiv w:val="1"/>
      <w:marLeft w:val="0"/>
      <w:marRight w:val="0"/>
      <w:marTop w:val="0"/>
      <w:marBottom w:val="0"/>
      <w:divBdr>
        <w:top w:val="none" w:sz="0" w:space="0" w:color="auto"/>
        <w:left w:val="none" w:sz="0" w:space="0" w:color="auto"/>
        <w:bottom w:val="none" w:sz="0" w:space="0" w:color="auto"/>
        <w:right w:val="none" w:sz="0" w:space="0" w:color="auto"/>
      </w:divBdr>
    </w:div>
    <w:div w:id="1200243503">
      <w:bodyDiv w:val="1"/>
      <w:marLeft w:val="0"/>
      <w:marRight w:val="0"/>
      <w:marTop w:val="0"/>
      <w:marBottom w:val="0"/>
      <w:divBdr>
        <w:top w:val="none" w:sz="0" w:space="0" w:color="auto"/>
        <w:left w:val="none" w:sz="0" w:space="0" w:color="auto"/>
        <w:bottom w:val="none" w:sz="0" w:space="0" w:color="auto"/>
        <w:right w:val="none" w:sz="0" w:space="0" w:color="auto"/>
      </w:divBdr>
    </w:div>
    <w:div w:id="1201209956">
      <w:bodyDiv w:val="1"/>
      <w:marLeft w:val="0"/>
      <w:marRight w:val="0"/>
      <w:marTop w:val="0"/>
      <w:marBottom w:val="0"/>
      <w:divBdr>
        <w:top w:val="none" w:sz="0" w:space="0" w:color="auto"/>
        <w:left w:val="none" w:sz="0" w:space="0" w:color="auto"/>
        <w:bottom w:val="none" w:sz="0" w:space="0" w:color="auto"/>
        <w:right w:val="none" w:sz="0" w:space="0" w:color="auto"/>
      </w:divBdr>
    </w:div>
    <w:div w:id="1201745530">
      <w:bodyDiv w:val="1"/>
      <w:marLeft w:val="0"/>
      <w:marRight w:val="0"/>
      <w:marTop w:val="0"/>
      <w:marBottom w:val="0"/>
      <w:divBdr>
        <w:top w:val="none" w:sz="0" w:space="0" w:color="auto"/>
        <w:left w:val="none" w:sz="0" w:space="0" w:color="auto"/>
        <w:bottom w:val="none" w:sz="0" w:space="0" w:color="auto"/>
        <w:right w:val="none" w:sz="0" w:space="0" w:color="auto"/>
      </w:divBdr>
    </w:div>
    <w:div w:id="1202091305">
      <w:bodyDiv w:val="1"/>
      <w:marLeft w:val="0"/>
      <w:marRight w:val="0"/>
      <w:marTop w:val="0"/>
      <w:marBottom w:val="0"/>
      <w:divBdr>
        <w:top w:val="none" w:sz="0" w:space="0" w:color="auto"/>
        <w:left w:val="none" w:sz="0" w:space="0" w:color="auto"/>
        <w:bottom w:val="none" w:sz="0" w:space="0" w:color="auto"/>
        <w:right w:val="none" w:sz="0" w:space="0" w:color="auto"/>
      </w:divBdr>
    </w:div>
    <w:div w:id="1203860089">
      <w:bodyDiv w:val="1"/>
      <w:marLeft w:val="0"/>
      <w:marRight w:val="0"/>
      <w:marTop w:val="0"/>
      <w:marBottom w:val="0"/>
      <w:divBdr>
        <w:top w:val="none" w:sz="0" w:space="0" w:color="auto"/>
        <w:left w:val="none" w:sz="0" w:space="0" w:color="auto"/>
        <w:bottom w:val="none" w:sz="0" w:space="0" w:color="auto"/>
        <w:right w:val="none" w:sz="0" w:space="0" w:color="auto"/>
      </w:divBdr>
    </w:div>
    <w:div w:id="1204098377">
      <w:bodyDiv w:val="1"/>
      <w:marLeft w:val="0"/>
      <w:marRight w:val="0"/>
      <w:marTop w:val="0"/>
      <w:marBottom w:val="0"/>
      <w:divBdr>
        <w:top w:val="none" w:sz="0" w:space="0" w:color="auto"/>
        <w:left w:val="none" w:sz="0" w:space="0" w:color="auto"/>
        <w:bottom w:val="none" w:sz="0" w:space="0" w:color="auto"/>
        <w:right w:val="none" w:sz="0" w:space="0" w:color="auto"/>
      </w:divBdr>
    </w:div>
    <w:div w:id="1205017847">
      <w:bodyDiv w:val="1"/>
      <w:marLeft w:val="0"/>
      <w:marRight w:val="0"/>
      <w:marTop w:val="0"/>
      <w:marBottom w:val="0"/>
      <w:divBdr>
        <w:top w:val="none" w:sz="0" w:space="0" w:color="auto"/>
        <w:left w:val="none" w:sz="0" w:space="0" w:color="auto"/>
        <w:bottom w:val="none" w:sz="0" w:space="0" w:color="auto"/>
        <w:right w:val="none" w:sz="0" w:space="0" w:color="auto"/>
      </w:divBdr>
    </w:div>
    <w:div w:id="1206871741">
      <w:bodyDiv w:val="1"/>
      <w:marLeft w:val="0"/>
      <w:marRight w:val="0"/>
      <w:marTop w:val="0"/>
      <w:marBottom w:val="0"/>
      <w:divBdr>
        <w:top w:val="none" w:sz="0" w:space="0" w:color="auto"/>
        <w:left w:val="none" w:sz="0" w:space="0" w:color="auto"/>
        <w:bottom w:val="none" w:sz="0" w:space="0" w:color="auto"/>
        <w:right w:val="none" w:sz="0" w:space="0" w:color="auto"/>
      </w:divBdr>
    </w:div>
    <w:div w:id="1207258437">
      <w:bodyDiv w:val="1"/>
      <w:marLeft w:val="0"/>
      <w:marRight w:val="0"/>
      <w:marTop w:val="0"/>
      <w:marBottom w:val="0"/>
      <w:divBdr>
        <w:top w:val="none" w:sz="0" w:space="0" w:color="auto"/>
        <w:left w:val="none" w:sz="0" w:space="0" w:color="auto"/>
        <w:bottom w:val="none" w:sz="0" w:space="0" w:color="auto"/>
        <w:right w:val="none" w:sz="0" w:space="0" w:color="auto"/>
      </w:divBdr>
    </w:div>
    <w:div w:id="1207987755">
      <w:bodyDiv w:val="1"/>
      <w:marLeft w:val="0"/>
      <w:marRight w:val="0"/>
      <w:marTop w:val="0"/>
      <w:marBottom w:val="0"/>
      <w:divBdr>
        <w:top w:val="none" w:sz="0" w:space="0" w:color="auto"/>
        <w:left w:val="none" w:sz="0" w:space="0" w:color="auto"/>
        <w:bottom w:val="none" w:sz="0" w:space="0" w:color="auto"/>
        <w:right w:val="none" w:sz="0" w:space="0" w:color="auto"/>
      </w:divBdr>
    </w:div>
    <w:div w:id="1213544261">
      <w:bodyDiv w:val="1"/>
      <w:marLeft w:val="0"/>
      <w:marRight w:val="0"/>
      <w:marTop w:val="0"/>
      <w:marBottom w:val="0"/>
      <w:divBdr>
        <w:top w:val="none" w:sz="0" w:space="0" w:color="auto"/>
        <w:left w:val="none" w:sz="0" w:space="0" w:color="auto"/>
        <w:bottom w:val="none" w:sz="0" w:space="0" w:color="auto"/>
        <w:right w:val="none" w:sz="0" w:space="0" w:color="auto"/>
      </w:divBdr>
    </w:div>
    <w:div w:id="1214000446">
      <w:bodyDiv w:val="1"/>
      <w:marLeft w:val="0"/>
      <w:marRight w:val="0"/>
      <w:marTop w:val="0"/>
      <w:marBottom w:val="0"/>
      <w:divBdr>
        <w:top w:val="none" w:sz="0" w:space="0" w:color="auto"/>
        <w:left w:val="none" w:sz="0" w:space="0" w:color="auto"/>
        <w:bottom w:val="none" w:sz="0" w:space="0" w:color="auto"/>
        <w:right w:val="none" w:sz="0" w:space="0" w:color="auto"/>
      </w:divBdr>
    </w:div>
    <w:div w:id="1214659337">
      <w:bodyDiv w:val="1"/>
      <w:marLeft w:val="0"/>
      <w:marRight w:val="0"/>
      <w:marTop w:val="0"/>
      <w:marBottom w:val="0"/>
      <w:divBdr>
        <w:top w:val="none" w:sz="0" w:space="0" w:color="auto"/>
        <w:left w:val="none" w:sz="0" w:space="0" w:color="auto"/>
        <w:bottom w:val="none" w:sz="0" w:space="0" w:color="auto"/>
        <w:right w:val="none" w:sz="0" w:space="0" w:color="auto"/>
      </w:divBdr>
    </w:div>
    <w:div w:id="1214973664">
      <w:bodyDiv w:val="1"/>
      <w:marLeft w:val="0"/>
      <w:marRight w:val="0"/>
      <w:marTop w:val="0"/>
      <w:marBottom w:val="0"/>
      <w:divBdr>
        <w:top w:val="none" w:sz="0" w:space="0" w:color="auto"/>
        <w:left w:val="none" w:sz="0" w:space="0" w:color="auto"/>
        <w:bottom w:val="none" w:sz="0" w:space="0" w:color="auto"/>
        <w:right w:val="none" w:sz="0" w:space="0" w:color="auto"/>
      </w:divBdr>
    </w:div>
    <w:div w:id="1215314562">
      <w:bodyDiv w:val="1"/>
      <w:marLeft w:val="0"/>
      <w:marRight w:val="0"/>
      <w:marTop w:val="0"/>
      <w:marBottom w:val="0"/>
      <w:divBdr>
        <w:top w:val="none" w:sz="0" w:space="0" w:color="auto"/>
        <w:left w:val="none" w:sz="0" w:space="0" w:color="auto"/>
        <w:bottom w:val="none" w:sz="0" w:space="0" w:color="auto"/>
        <w:right w:val="none" w:sz="0" w:space="0" w:color="auto"/>
      </w:divBdr>
    </w:div>
    <w:div w:id="1216966322">
      <w:bodyDiv w:val="1"/>
      <w:marLeft w:val="0"/>
      <w:marRight w:val="0"/>
      <w:marTop w:val="0"/>
      <w:marBottom w:val="0"/>
      <w:divBdr>
        <w:top w:val="none" w:sz="0" w:space="0" w:color="auto"/>
        <w:left w:val="none" w:sz="0" w:space="0" w:color="auto"/>
        <w:bottom w:val="none" w:sz="0" w:space="0" w:color="auto"/>
        <w:right w:val="none" w:sz="0" w:space="0" w:color="auto"/>
      </w:divBdr>
    </w:div>
    <w:div w:id="1217551116">
      <w:bodyDiv w:val="1"/>
      <w:marLeft w:val="0"/>
      <w:marRight w:val="0"/>
      <w:marTop w:val="0"/>
      <w:marBottom w:val="0"/>
      <w:divBdr>
        <w:top w:val="none" w:sz="0" w:space="0" w:color="auto"/>
        <w:left w:val="none" w:sz="0" w:space="0" w:color="auto"/>
        <w:bottom w:val="none" w:sz="0" w:space="0" w:color="auto"/>
        <w:right w:val="none" w:sz="0" w:space="0" w:color="auto"/>
      </w:divBdr>
    </w:div>
    <w:div w:id="1219364134">
      <w:bodyDiv w:val="1"/>
      <w:marLeft w:val="0"/>
      <w:marRight w:val="0"/>
      <w:marTop w:val="0"/>
      <w:marBottom w:val="0"/>
      <w:divBdr>
        <w:top w:val="none" w:sz="0" w:space="0" w:color="auto"/>
        <w:left w:val="none" w:sz="0" w:space="0" w:color="auto"/>
        <w:bottom w:val="none" w:sz="0" w:space="0" w:color="auto"/>
        <w:right w:val="none" w:sz="0" w:space="0" w:color="auto"/>
      </w:divBdr>
    </w:div>
    <w:div w:id="1219588208">
      <w:bodyDiv w:val="1"/>
      <w:marLeft w:val="0"/>
      <w:marRight w:val="0"/>
      <w:marTop w:val="0"/>
      <w:marBottom w:val="0"/>
      <w:divBdr>
        <w:top w:val="none" w:sz="0" w:space="0" w:color="auto"/>
        <w:left w:val="none" w:sz="0" w:space="0" w:color="auto"/>
        <w:bottom w:val="none" w:sz="0" w:space="0" w:color="auto"/>
        <w:right w:val="none" w:sz="0" w:space="0" w:color="auto"/>
      </w:divBdr>
    </w:div>
    <w:div w:id="1222860935">
      <w:bodyDiv w:val="1"/>
      <w:marLeft w:val="0"/>
      <w:marRight w:val="0"/>
      <w:marTop w:val="0"/>
      <w:marBottom w:val="0"/>
      <w:divBdr>
        <w:top w:val="none" w:sz="0" w:space="0" w:color="auto"/>
        <w:left w:val="none" w:sz="0" w:space="0" w:color="auto"/>
        <w:bottom w:val="none" w:sz="0" w:space="0" w:color="auto"/>
        <w:right w:val="none" w:sz="0" w:space="0" w:color="auto"/>
      </w:divBdr>
    </w:div>
    <w:div w:id="1225142370">
      <w:bodyDiv w:val="1"/>
      <w:marLeft w:val="0"/>
      <w:marRight w:val="0"/>
      <w:marTop w:val="0"/>
      <w:marBottom w:val="0"/>
      <w:divBdr>
        <w:top w:val="none" w:sz="0" w:space="0" w:color="auto"/>
        <w:left w:val="none" w:sz="0" w:space="0" w:color="auto"/>
        <w:bottom w:val="none" w:sz="0" w:space="0" w:color="auto"/>
        <w:right w:val="none" w:sz="0" w:space="0" w:color="auto"/>
      </w:divBdr>
    </w:div>
    <w:div w:id="1225291494">
      <w:bodyDiv w:val="1"/>
      <w:marLeft w:val="0"/>
      <w:marRight w:val="0"/>
      <w:marTop w:val="0"/>
      <w:marBottom w:val="0"/>
      <w:divBdr>
        <w:top w:val="none" w:sz="0" w:space="0" w:color="auto"/>
        <w:left w:val="none" w:sz="0" w:space="0" w:color="auto"/>
        <w:bottom w:val="none" w:sz="0" w:space="0" w:color="auto"/>
        <w:right w:val="none" w:sz="0" w:space="0" w:color="auto"/>
      </w:divBdr>
    </w:div>
    <w:div w:id="1225406138">
      <w:bodyDiv w:val="1"/>
      <w:marLeft w:val="0"/>
      <w:marRight w:val="0"/>
      <w:marTop w:val="0"/>
      <w:marBottom w:val="0"/>
      <w:divBdr>
        <w:top w:val="none" w:sz="0" w:space="0" w:color="auto"/>
        <w:left w:val="none" w:sz="0" w:space="0" w:color="auto"/>
        <w:bottom w:val="none" w:sz="0" w:space="0" w:color="auto"/>
        <w:right w:val="none" w:sz="0" w:space="0" w:color="auto"/>
      </w:divBdr>
    </w:div>
    <w:div w:id="1226141378">
      <w:bodyDiv w:val="1"/>
      <w:marLeft w:val="0"/>
      <w:marRight w:val="0"/>
      <w:marTop w:val="0"/>
      <w:marBottom w:val="0"/>
      <w:divBdr>
        <w:top w:val="none" w:sz="0" w:space="0" w:color="auto"/>
        <w:left w:val="none" w:sz="0" w:space="0" w:color="auto"/>
        <w:bottom w:val="none" w:sz="0" w:space="0" w:color="auto"/>
        <w:right w:val="none" w:sz="0" w:space="0" w:color="auto"/>
      </w:divBdr>
    </w:div>
    <w:div w:id="1226719087">
      <w:bodyDiv w:val="1"/>
      <w:marLeft w:val="0"/>
      <w:marRight w:val="0"/>
      <w:marTop w:val="0"/>
      <w:marBottom w:val="0"/>
      <w:divBdr>
        <w:top w:val="none" w:sz="0" w:space="0" w:color="auto"/>
        <w:left w:val="none" w:sz="0" w:space="0" w:color="auto"/>
        <w:bottom w:val="none" w:sz="0" w:space="0" w:color="auto"/>
        <w:right w:val="none" w:sz="0" w:space="0" w:color="auto"/>
      </w:divBdr>
    </w:div>
    <w:div w:id="1228222328">
      <w:bodyDiv w:val="1"/>
      <w:marLeft w:val="0"/>
      <w:marRight w:val="0"/>
      <w:marTop w:val="0"/>
      <w:marBottom w:val="0"/>
      <w:divBdr>
        <w:top w:val="none" w:sz="0" w:space="0" w:color="auto"/>
        <w:left w:val="none" w:sz="0" w:space="0" w:color="auto"/>
        <w:bottom w:val="none" w:sz="0" w:space="0" w:color="auto"/>
        <w:right w:val="none" w:sz="0" w:space="0" w:color="auto"/>
      </w:divBdr>
    </w:div>
    <w:div w:id="1229149102">
      <w:bodyDiv w:val="1"/>
      <w:marLeft w:val="0"/>
      <w:marRight w:val="0"/>
      <w:marTop w:val="0"/>
      <w:marBottom w:val="0"/>
      <w:divBdr>
        <w:top w:val="none" w:sz="0" w:space="0" w:color="auto"/>
        <w:left w:val="none" w:sz="0" w:space="0" w:color="auto"/>
        <w:bottom w:val="none" w:sz="0" w:space="0" w:color="auto"/>
        <w:right w:val="none" w:sz="0" w:space="0" w:color="auto"/>
      </w:divBdr>
    </w:div>
    <w:div w:id="1230728337">
      <w:bodyDiv w:val="1"/>
      <w:marLeft w:val="0"/>
      <w:marRight w:val="0"/>
      <w:marTop w:val="0"/>
      <w:marBottom w:val="0"/>
      <w:divBdr>
        <w:top w:val="none" w:sz="0" w:space="0" w:color="auto"/>
        <w:left w:val="none" w:sz="0" w:space="0" w:color="auto"/>
        <w:bottom w:val="none" w:sz="0" w:space="0" w:color="auto"/>
        <w:right w:val="none" w:sz="0" w:space="0" w:color="auto"/>
      </w:divBdr>
    </w:div>
    <w:div w:id="1231042635">
      <w:bodyDiv w:val="1"/>
      <w:marLeft w:val="0"/>
      <w:marRight w:val="0"/>
      <w:marTop w:val="0"/>
      <w:marBottom w:val="0"/>
      <w:divBdr>
        <w:top w:val="none" w:sz="0" w:space="0" w:color="auto"/>
        <w:left w:val="none" w:sz="0" w:space="0" w:color="auto"/>
        <w:bottom w:val="none" w:sz="0" w:space="0" w:color="auto"/>
        <w:right w:val="none" w:sz="0" w:space="0" w:color="auto"/>
      </w:divBdr>
    </w:div>
    <w:div w:id="1231233491">
      <w:bodyDiv w:val="1"/>
      <w:marLeft w:val="0"/>
      <w:marRight w:val="0"/>
      <w:marTop w:val="0"/>
      <w:marBottom w:val="0"/>
      <w:divBdr>
        <w:top w:val="none" w:sz="0" w:space="0" w:color="auto"/>
        <w:left w:val="none" w:sz="0" w:space="0" w:color="auto"/>
        <w:bottom w:val="none" w:sz="0" w:space="0" w:color="auto"/>
        <w:right w:val="none" w:sz="0" w:space="0" w:color="auto"/>
      </w:divBdr>
    </w:div>
    <w:div w:id="1231380680">
      <w:bodyDiv w:val="1"/>
      <w:marLeft w:val="0"/>
      <w:marRight w:val="0"/>
      <w:marTop w:val="0"/>
      <w:marBottom w:val="0"/>
      <w:divBdr>
        <w:top w:val="none" w:sz="0" w:space="0" w:color="auto"/>
        <w:left w:val="none" w:sz="0" w:space="0" w:color="auto"/>
        <w:bottom w:val="none" w:sz="0" w:space="0" w:color="auto"/>
        <w:right w:val="none" w:sz="0" w:space="0" w:color="auto"/>
      </w:divBdr>
    </w:div>
    <w:div w:id="1232037977">
      <w:bodyDiv w:val="1"/>
      <w:marLeft w:val="0"/>
      <w:marRight w:val="0"/>
      <w:marTop w:val="0"/>
      <w:marBottom w:val="0"/>
      <w:divBdr>
        <w:top w:val="none" w:sz="0" w:space="0" w:color="auto"/>
        <w:left w:val="none" w:sz="0" w:space="0" w:color="auto"/>
        <w:bottom w:val="none" w:sz="0" w:space="0" w:color="auto"/>
        <w:right w:val="none" w:sz="0" w:space="0" w:color="auto"/>
      </w:divBdr>
    </w:div>
    <w:div w:id="1233545268">
      <w:bodyDiv w:val="1"/>
      <w:marLeft w:val="0"/>
      <w:marRight w:val="0"/>
      <w:marTop w:val="0"/>
      <w:marBottom w:val="0"/>
      <w:divBdr>
        <w:top w:val="none" w:sz="0" w:space="0" w:color="auto"/>
        <w:left w:val="none" w:sz="0" w:space="0" w:color="auto"/>
        <w:bottom w:val="none" w:sz="0" w:space="0" w:color="auto"/>
        <w:right w:val="none" w:sz="0" w:space="0" w:color="auto"/>
      </w:divBdr>
    </w:div>
    <w:div w:id="1233662995">
      <w:bodyDiv w:val="1"/>
      <w:marLeft w:val="0"/>
      <w:marRight w:val="0"/>
      <w:marTop w:val="0"/>
      <w:marBottom w:val="0"/>
      <w:divBdr>
        <w:top w:val="none" w:sz="0" w:space="0" w:color="auto"/>
        <w:left w:val="none" w:sz="0" w:space="0" w:color="auto"/>
        <w:bottom w:val="none" w:sz="0" w:space="0" w:color="auto"/>
        <w:right w:val="none" w:sz="0" w:space="0" w:color="auto"/>
      </w:divBdr>
    </w:div>
    <w:div w:id="1234269729">
      <w:bodyDiv w:val="1"/>
      <w:marLeft w:val="0"/>
      <w:marRight w:val="0"/>
      <w:marTop w:val="0"/>
      <w:marBottom w:val="0"/>
      <w:divBdr>
        <w:top w:val="none" w:sz="0" w:space="0" w:color="auto"/>
        <w:left w:val="none" w:sz="0" w:space="0" w:color="auto"/>
        <w:bottom w:val="none" w:sz="0" w:space="0" w:color="auto"/>
        <w:right w:val="none" w:sz="0" w:space="0" w:color="auto"/>
      </w:divBdr>
    </w:div>
    <w:div w:id="1234779575">
      <w:bodyDiv w:val="1"/>
      <w:marLeft w:val="0"/>
      <w:marRight w:val="0"/>
      <w:marTop w:val="0"/>
      <w:marBottom w:val="0"/>
      <w:divBdr>
        <w:top w:val="none" w:sz="0" w:space="0" w:color="auto"/>
        <w:left w:val="none" w:sz="0" w:space="0" w:color="auto"/>
        <w:bottom w:val="none" w:sz="0" w:space="0" w:color="auto"/>
        <w:right w:val="none" w:sz="0" w:space="0" w:color="auto"/>
      </w:divBdr>
    </w:div>
    <w:div w:id="1235161786">
      <w:bodyDiv w:val="1"/>
      <w:marLeft w:val="0"/>
      <w:marRight w:val="0"/>
      <w:marTop w:val="0"/>
      <w:marBottom w:val="0"/>
      <w:divBdr>
        <w:top w:val="none" w:sz="0" w:space="0" w:color="auto"/>
        <w:left w:val="none" w:sz="0" w:space="0" w:color="auto"/>
        <w:bottom w:val="none" w:sz="0" w:space="0" w:color="auto"/>
        <w:right w:val="none" w:sz="0" w:space="0" w:color="auto"/>
      </w:divBdr>
    </w:div>
    <w:div w:id="1235816454">
      <w:bodyDiv w:val="1"/>
      <w:marLeft w:val="0"/>
      <w:marRight w:val="0"/>
      <w:marTop w:val="0"/>
      <w:marBottom w:val="0"/>
      <w:divBdr>
        <w:top w:val="none" w:sz="0" w:space="0" w:color="auto"/>
        <w:left w:val="none" w:sz="0" w:space="0" w:color="auto"/>
        <w:bottom w:val="none" w:sz="0" w:space="0" w:color="auto"/>
        <w:right w:val="none" w:sz="0" w:space="0" w:color="auto"/>
      </w:divBdr>
    </w:div>
    <w:div w:id="1236206378">
      <w:bodyDiv w:val="1"/>
      <w:marLeft w:val="0"/>
      <w:marRight w:val="0"/>
      <w:marTop w:val="0"/>
      <w:marBottom w:val="0"/>
      <w:divBdr>
        <w:top w:val="none" w:sz="0" w:space="0" w:color="auto"/>
        <w:left w:val="none" w:sz="0" w:space="0" w:color="auto"/>
        <w:bottom w:val="none" w:sz="0" w:space="0" w:color="auto"/>
        <w:right w:val="none" w:sz="0" w:space="0" w:color="auto"/>
      </w:divBdr>
    </w:div>
    <w:div w:id="1238203898">
      <w:bodyDiv w:val="1"/>
      <w:marLeft w:val="0"/>
      <w:marRight w:val="0"/>
      <w:marTop w:val="0"/>
      <w:marBottom w:val="0"/>
      <w:divBdr>
        <w:top w:val="none" w:sz="0" w:space="0" w:color="auto"/>
        <w:left w:val="none" w:sz="0" w:space="0" w:color="auto"/>
        <w:bottom w:val="none" w:sz="0" w:space="0" w:color="auto"/>
        <w:right w:val="none" w:sz="0" w:space="0" w:color="auto"/>
      </w:divBdr>
    </w:div>
    <w:div w:id="1238393567">
      <w:bodyDiv w:val="1"/>
      <w:marLeft w:val="0"/>
      <w:marRight w:val="0"/>
      <w:marTop w:val="0"/>
      <w:marBottom w:val="0"/>
      <w:divBdr>
        <w:top w:val="none" w:sz="0" w:space="0" w:color="auto"/>
        <w:left w:val="none" w:sz="0" w:space="0" w:color="auto"/>
        <w:bottom w:val="none" w:sz="0" w:space="0" w:color="auto"/>
        <w:right w:val="none" w:sz="0" w:space="0" w:color="auto"/>
      </w:divBdr>
    </w:div>
    <w:div w:id="1239824072">
      <w:bodyDiv w:val="1"/>
      <w:marLeft w:val="0"/>
      <w:marRight w:val="0"/>
      <w:marTop w:val="0"/>
      <w:marBottom w:val="0"/>
      <w:divBdr>
        <w:top w:val="none" w:sz="0" w:space="0" w:color="auto"/>
        <w:left w:val="none" w:sz="0" w:space="0" w:color="auto"/>
        <w:bottom w:val="none" w:sz="0" w:space="0" w:color="auto"/>
        <w:right w:val="none" w:sz="0" w:space="0" w:color="auto"/>
      </w:divBdr>
    </w:div>
    <w:div w:id="1239827246">
      <w:bodyDiv w:val="1"/>
      <w:marLeft w:val="0"/>
      <w:marRight w:val="0"/>
      <w:marTop w:val="0"/>
      <w:marBottom w:val="0"/>
      <w:divBdr>
        <w:top w:val="none" w:sz="0" w:space="0" w:color="auto"/>
        <w:left w:val="none" w:sz="0" w:space="0" w:color="auto"/>
        <w:bottom w:val="none" w:sz="0" w:space="0" w:color="auto"/>
        <w:right w:val="none" w:sz="0" w:space="0" w:color="auto"/>
      </w:divBdr>
    </w:div>
    <w:div w:id="1240024729">
      <w:bodyDiv w:val="1"/>
      <w:marLeft w:val="0"/>
      <w:marRight w:val="0"/>
      <w:marTop w:val="0"/>
      <w:marBottom w:val="0"/>
      <w:divBdr>
        <w:top w:val="none" w:sz="0" w:space="0" w:color="auto"/>
        <w:left w:val="none" w:sz="0" w:space="0" w:color="auto"/>
        <w:bottom w:val="none" w:sz="0" w:space="0" w:color="auto"/>
        <w:right w:val="none" w:sz="0" w:space="0" w:color="auto"/>
      </w:divBdr>
    </w:div>
    <w:div w:id="1240293485">
      <w:bodyDiv w:val="1"/>
      <w:marLeft w:val="0"/>
      <w:marRight w:val="0"/>
      <w:marTop w:val="0"/>
      <w:marBottom w:val="0"/>
      <w:divBdr>
        <w:top w:val="none" w:sz="0" w:space="0" w:color="auto"/>
        <w:left w:val="none" w:sz="0" w:space="0" w:color="auto"/>
        <w:bottom w:val="none" w:sz="0" w:space="0" w:color="auto"/>
        <w:right w:val="none" w:sz="0" w:space="0" w:color="auto"/>
      </w:divBdr>
    </w:div>
    <w:div w:id="1241913035">
      <w:bodyDiv w:val="1"/>
      <w:marLeft w:val="0"/>
      <w:marRight w:val="0"/>
      <w:marTop w:val="0"/>
      <w:marBottom w:val="0"/>
      <w:divBdr>
        <w:top w:val="none" w:sz="0" w:space="0" w:color="auto"/>
        <w:left w:val="none" w:sz="0" w:space="0" w:color="auto"/>
        <w:bottom w:val="none" w:sz="0" w:space="0" w:color="auto"/>
        <w:right w:val="none" w:sz="0" w:space="0" w:color="auto"/>
      </w:divBdr>
    </w:div>
    <w:div w:id="1242175153">
      <w:bodyDiv w:val="1"/>
      <w:marLeft w:val="0"/>
      <w:marRight w:val="0"/>
      <w:marTop w:val="0"/>
      <w:marBottom w:val="0"/>
      <w:divBdr>
        <w:top w:val="none" w:sz="0" w:space="0" w:color="auto"/>
        <w:left w:val="none" w:sz="0" w:space="0" w:color="auto"/>
        <w:bottom w:val="none" w:sz="0" w:space="0" w:color="auto"/>
        <w:right w:val="none" w:sz="0" w:space="0" w:color="auto"/>
      </w:divBdr>
    </w:div>
    <w:div w:id="1243759242">
      <w:bodyDiv w:val="1"/>
      <w:marLeft w:val="0"/>
      <w:marRight w:val="0"/>
      <w:marTop w:val="0"/>
      <w:marBottom w:val="0"/>
      <w:divBdr>
        <w:top w:val="none" w:sz="0" w:space="0" w:color="auto"/>
        <w:left w:val="none" w:sz="0" w:space="0" w:color="auto"/>
        <w:bottom w:val="none" w:sz="0" w:space="0" w:color="auto"/>
        <w:right w:val="none" w:sz="0" w:space="0" w:color="auto"/>
      </w:divBdr>
    </w:div>
    <w:div w:id="1244097939">
      <w:bodyDiv w:val="1"/>
      <w:marLeft w:val="0"/>
      <w:marRight w:val="0"/>
      <w:marTop w:val="0"/>
      <w:marBottom w:val="0"/>
      <w:divBdr>
        <w:top w:val="none" w:sz="0" w:space="0" w:color="auto"/>
        <w:left w:val="none" w:sz="0" w:space="0" w:color="auto"/>
        <w:bottom w:val="none" w:sz="0" w:space="0" w:color="auto"/>
        <w:right w:val="none" w:sz="0" w:space="0" w:color="auto"/>
      </w:divBdr>
    </w:div>
    <w:div w:id="1244099240">
      <w:bodyDiv w:val="1"/>
      <w:marLeft w:val="0"/>
      <w:marRight w:val="0"/>
      <w:marTop w:val="0"/>
      <w:marBottom w:val="0"/>
      <w:divBdr>
        <w:top w:val="none" w:sz="0" w:space="0" w:color="auto"/>
        <w:left w:val="none" w:sz="0" w:space="0" w:color="auto"/>
        <w:bottom w:val="none" w:sz="0" w:space="0" w:color="auto"/>
        <w:right w:val="none" w:sz="0" w:space="0" w:color="auto"/>
      </w:divBdr>
    </w:div>
    <w:div w:id="1244535611">
      <w:bodyDiv w:val="1"/>
      <w:marLeft w:val="0"/>
      <w:marRight w:val="0"/>
      <w:marTop w:val="0"/>
      <w:marBottom w:val="0"/>
      <w:divBdr>
        <w:top w:val="none" w:sz="0" w:space="0" w:color="auto"/>
        <w:left w:val="none" w:sz="0" w:space="0" w:color="auto"/>
        <w:bottom w:val="none" w:sz="0" w:space="0" w:color="auto"/>
        <w:right w:val="none" w:sz="0" w:space="0" w:color="auto"/>
      </w:divBdr>
    </w:div>
    <w:div w:id="1246036623">
      <w:bodyDiv w:val="1"/>
      <w:marLeft w:val="0"/>
      <w:marRight w:val="0"/>
      <w:marTop w:val="0"/>
      <w:marBottom w:val="0"/>
      <w:divBdr>
        <w:top w:val="none" w:sz="0" w:space="0" w:color="auto"/>
        <w:left w:val="none" w:sz="0" w:space="0" w:color="auto"/>
        <w:bottom w:val="none" w:sz="0" w:space="0" w:color="auto"/>
        <w:right w:val="none" w:sz="0" w:space="0" w:color="auto"/>
      </w:divBdr>
    </w:div>
    <w:div w:id="1246065452">
      <w:bodyDiv w:val="1"/>
      <w:marLeft w:val="0"/>
      <w:marRight w:val="0"/>
      <w:marTop w:val="0"/>
      <w:marBottom w:val="0"/>
      <w:divBdr>
        <w:top w:val="none" w:sz="0" w:space="0" w:color="auto"/>
        <w:left w:val="none" w:sz="0" w:space="0" w:color="auto"/>
        <w:bottom w:val="none" w:sz="0" w:space="0" w:color="auto"/>
        <w:right w:val="none" w:sz="0" w:space="0" w:color="auto"/>
      </w:divBdr>
    </w:div>
    <w:div w:id="1246113650">
      <w:bodyDiv w:val="1"/>
      <w:marLeft w:val="0"/>
      <w:marRight w:val="0"/>
      <w:marTop w:val="0"/>
      <w:marBottom w:val="0"/>
      <w:divBdr>
        <w:top w:val="none" w:sz="0" w:space="0" w:color="auto"/>
        <w:left w:val="none" w:sz="0" w:space="0" w:color="auto"/>
        <w:bottom w:val="none" w:sz="0" w:space="0" w:color="auto"/>
        <w:right w:val="none" w:sz="0" w:space="0" w:color="auto"/>
      </w:divBdr>
    </w:div>
    <w:div w:id="1246496341">
      <w:bodyDiv w:val="1"/>
      <w:marLeft w:val="0"/>
      <w:marRight w:val="0"/>
      <w:marTop w:val="0"/>
      <w:marBottom w:val="0"/>
      <w:divBdr>
        <w:top w:val="none" w:sz="0" w:space="0" w:color="auto"/>
        <w:left w:val="none" w:sz="0" w:space="0" w:color="auto"/>
        <w:bottom w:val="none" w:sz="0" w:space="0" w:color="auto"/>
        <w:right w:val="none" w:sz="0" w:space="0" w:color="auto"/>
      </w:divBdr>
    </w:div>
    <w:div w:id="1246497238">
      <w:bodyDiv w:val="1"/>
      <w:marLeft w:val="0"/>
      <w:marRight w:val="0"/>
      <w:marTop w:val="0"/>
      <w:marBottom w:val="0"/>
      <w:divBdr>
        <w:top w:val="none" w:sz="0" w:space="0" w:color="auto"/>
        <w:left w:val="none" w:sz="0" w:space="0" w:color="auto"/>
        <w:bottom w:val="none" w:sz="0" w:space="0" w:color="auto"/>
        <w:right w:val="none" w:sz="0" w:space="0" w:color="auto"/>
      </w:divBdr>
    </w:div>
    <w:div w:id="1248268043">
      <w:bodyDiv w:val="1"/>
      <w:marLeft w:val="0"/>
      <w:marRight w:val="0"/>
      <w:marTop w:val="0"/>
      <w:marBottom w:val="0"/>
      <w:divBdr>
        <w:top w:val="none" w:sz="0" w:space="0" w:color="auto"/>
        <w:left w:val="none" w:sz="0" w:space="0" w:color="auto"/>
        <w:bottom w:val="none" w:sz="0" w:space="0" w:color="auto"/>
        <w:right w:val="none" w:sz="0" w:space="0" w:color="auto"/>
      </w:divBdr>
    </w:div>
    <w:div w:id="1249190402">
      <w:bodyDiv w:val="1"/>
      <w:marLeft w:val="0"/>
      <w:marRight w:val="0"/>
      <w:marTop w:val="0"/>
      <w:marBottom w:val="0"/>
      <w:divBdr>
        <w:top w:val="none" w:sz="0" w:space="0" w:color="auto"/>
        <w:left w:val="none" w:sz="0" w:space="0" w:color="auto"/>
        <w:bottom w:val="none" w:sz="0" w:space="0" w:color="auto"/>
        <w:right w:val="none" w:sz="0" w:space="0" w:color="auto"/>
      </w:divBdr>
    </w:div>
    <w:div w:id="1249926238">
      <w:bodyDiv w:val="1"/>
      <w:marLeft w:val="0"/>
      <w:marRight w:val="0"/>
      <w:marTop w:val="0"/>
      <w:marBottom w:val="0"/>
      <w:divBdr>
        <w:top w:val="none" w:sz="0" w:space="0" w:color="auto"/>
        <w:left w:val="none" w:sz="0" w:space="0" w:color="auto"/>
        <w:bottom w:val="none" w:sz="0" w:space="0" w:color="auto"/>
        <w:right w:val="none" w:sz="0" w:space="0" w:color="auto"/>
      </w:divBdr>
    </w:div>
    <w:div w:id="1249999644">
      <w:bodyDiv w:val="1"/>
      <w:marLeft w:val="0"/>
      <w:marRight w:val="0"/>
      <w:marTop w:val="0"/>
      <w:marBottom w:val="0"/>
      <w:divBdr>
        <w:top w:val="none" w:sz="0" w:space="0" w:color="auto"/>
        <w:left w:val="none" w:sz="0" w:space="0" w:color="auto"/>
        <w:bottom w:val="none" w:sz="0" w:space="0" w:color="auto"/>
        <w:right w:val="none" w:sz="0" w:space="0" w:color="auto"/>
      </w:divBdr>
    </w:div>
    <w:div w:id="1250190351">
      <w:bodyDiv w:val="1"/>
      <w:marLeft w:val="0"/>
      <w:marRight w:val="0"/>
      <w:marTop w:val="0"/>
      <w:marBottom w:val="0"/>
      <w:divBdr>
        <w:top w:val="none" w:sz="0" w:space="0" w:color="auto"/>
        <w:left w:val="none" w:sz="0" w:space="0" w:color="auto"/>
        <w:bottom w:val="none" w:sz="0" w:space="0" w:color="auto"/>
        <w:right w:val="none" w:sz="0" w:space="0" w:color="auto"/>
      </w:divBdr>
    </w:div>
    <w:div w:id="1250655271">
      <w:bodyDiv w:val="1"/>
      <w:marLeft w:val="0"/>
      <w:marRight w:val="0"/>
      <w:marTop w:val="0"/>
      <w:marBottom w:val="0"/>
      <w:divBdr>
        <w:top w:val="none" w:sz="0" w:space="0" w:color="auto"/>
        <w:left w:val="none" w:sz="0" w:space="0" w:color="auto"/>
        <w:bottom w:val="none" w:sz="0" w:space="0" w:color="auto"/>
        <w:right w:val="none" w:sz="0" w:space="0" w:color="auto"/>
      </w:divBdr>
    </w:div>
    <w:div w:id="1252933175">
      <w:bodyDiv w:val="1"/>
      <w:marLeft w:val="0"/>
      <w:marRight w:val="0"/>
      <w:marTop w:val="0"/>
      <w:marBottom w:val="0"/>
      <w:divBdr>
        <w:top w:val="none" w:sz="0" w:space="0" w:color="auto"/>
        <w:left w:val="none" w:sz="0" w:space="0" w:color="auto"/>
        <w:bottom w:val="none" w:sz="0" w:space="0" w:color="auto"/>
        <w:right w:val="none" w:sz="0" w:space="0" w:color="auto"/>
      </w:divBdr>
    </w:div>
    <w:div w:id="1253079867">
      <w:bodyDiv w:val="1"/>
      <w:marLeft w:val="0"/>
      <w:marRight w:val="0"/>
      <w:marTop w:val="0"/>
      <w:marBottom w:val="0"/>
      <w:divBdr>
        <w:top w:val="none" w:sz="0" w:space="0" w:color="auto"/>
        <w:left w:val="none" w:sz="0" w:space="0" w:color="auto"/>
        <w:bottom w:val="none" w:sz="0" w:space="0" w:color="auto"/>
        <w:right w:val="none" w:sz="0" w:space="0" w:color="auto"/>
      </w:divBdr>
    </w:div>
    <w:div w:id="1253314967">
      <w:bodyDiv w:val="1"/>
      <w:marLeft w:val="0"/>
      <w:marRight w:val="0"/>
      <w:marTop w:val="0"/>
      <w:marBottom w:val="0"/>
      <w:divBdr>
        <w:top w:val="none" w:sz="0" w:space="0" w:color="auto"/>
        <w:left w:val="none" w:sz="0" w:space="0" w:color="auto"/>
        <w:bottom w:val="none" w:sz="0" w:space="0" w:color="auto"/>
        <w:right w:val="none" w:sz="0" w:space="0" w:color="auto"/>
      </w:divBdr>
    </w:div>
    <w:div w:id="1253469162">
      <w:bodyDiv w:val="1"/>
      <w:marLeft w:val="0"/>
      <w:marRight w:val="0"/>
      <w:marTop w:val="0"/>
      <w:marBottom w:val="0"/>
      <w:divBdr>
        <w:top w:val="none" w:sz="0" w:space="0" w:color="auto"/>
        <w:left w:val="none" w:sz="0" w:space="0" w:color="auto"/>
        <w:bottom w:val="none" w:sz="0" w:space="0" w:color="auto"/>
        <w:right w:val="none" w:sz="0" w:space="0" w:color="auto"/>
      </w:divBdr>
    </w:div>
    <w:div w:id="1254817821">
      <w:bodyDiv w:val="1"/>
      <w:marLeft w:val="0"/>
      <w:marRight w:val="0"/>
      <w:marTop w:val="0"/>
      <w:marBottom w:val="0"/>
      <w:divBdr>
        <w:top w:val="none" w:sz="0" w:space="0" w:color="auto"/>
        <w:left w:val="none" w:sz="0" w:space="0" w:color="auto"/>
        <w:bottom w:val="none" w:sz="0" w:space="0" w:color="auto"/>
        <w:right w:val="none" w:sz="0" w:space="0" w:color="auto"/>
      </w:divBdr>
    </w:div>
    <w:div w:id="1254901147">
      <w:bodyDiv w:val="1"/>
      <w:marLeft w:val="0"/>
      <w:marRight w:val="0"/>
      <w:marTop w:val="0"/>
      <w:marBottom w:val="0"/>
      <w:divBdr>
        <w:top w:val="none" w:sz="0" w:space="0" w:color="auto"/>
        <w:left w:val="none" w:sz="0" w:space="0" w:color="auto"/>
        <w:bottom w:val="none" w:sz="0" w:space="0" w:color="auto"/>
        <w:right w:val="none" w:sz="0" w:space="0" w:color="auto"/>
      </w:divBdr>
    </w:div>
    <w:div w:id="1256015213">
      <w:bodyDiv w:val="1"/>
      <w:marLeft w:val="0"/>
      <w:marRight w:val="0"/>
      <w:marTop w:val="0"/>
      <w:marBottom w:val="0"/>
      <w:divBdr>
        <w:top w:val="none" w:sz="0" w:space="0" w:color="auto"/>
        <w:left w:val="none" w:sz="0" w:space="0" w:color="auto"/>
        <w:bottom w:val="none" w:sz="0" w:space="0" w:color="auto"/>
        <w:right w:val="none" w:sz="0" w:space="0" w:color="auto"/>
      </w:divBdr>
    </w:div>
    <w:div w:id="1257708485">
      <w:bodyDiv w:val="1"/>
      <w:marLeft w:val="0"/>
      <w:marRight w:val="0"/>
      <w:marTop w:val="0"/>
      <w:marBottom w:val="0"/>
      <w:divBdr>
        <w:top w:val="none" w:sz="0" w:space="0" w:color="auto"/>
        <w:left w:val="none" w:sz="0" w:space="0" w:color="auto"/>
        <w:bottom w:val="none" w:sz="0" w:space="0" w:color="auto"/>
        <w:right w:val="none" w:sz="0" w:space="0" w:color="auto"/>
      </w:divBdr>
    </w:div>
    <w:div w:id="1258059361">
      <w:bodyDiv w:val="1"/>
      <w:marLeft w:val="0"/>
      <w:marRight w:val="0"/>
      <w:marTop w:val="0"/>
      <w:marBottom w:val="0"/>
      <w:divBdr>
        <w:top w:val="none" w:sz="0" w:space="0" w:color="auto"/>
        <w:left w:val="none" w:sz="0" w:space="0" w:color="auto"/>
        <w:bottom w:val="none" w:sz="0" w:space="0" w:color="auto"/>
        <w:right w:val="none" w:sz="0" w:space="0" w:color="auto"/>
      </w:divBdr>
    </w:div>
    <w:div w:id="1258366387">
      <w:bodyDiv w:val="1"/>
      <w:marLeft w:val="0"/>
      <w:marRight w:val="0"/>
      <w:marTop w:val="0"/>
      <w:marBottom w:val="0"/>
      <w:divBdr>
        <w:top w:val="none" w:sz="0" w:space="0" w:color="auto"/>
        <w:left w:val="none" w:sz="0" w:space="0" w:color="auto"/>
        <w:bottom w:val="none" w:sz="0" w:space="0" w:color="auto"/>
        <w:right w:val="none" w:sz="0" w:space="0" w:color="auto"/>
      </w:divBdr>
    </w:div>
    <w:div w:id="1258447678">
      <w:bodyDiv w:val="1"/>
      <w:marLeft w:val="0"/>
      <w:marRight w:val="0"/>
      <w:marTop w:val="0"/>
      <w:marBottom w:val="0"/>
      <w:divBdr>
        <w:top w:val="none" w:sz="0" w:space="0" w:color="auto"/>
        <w:left w:val="none" w:sz="0" w:space="0" w:color="auto"/>
        <w:bottom w:val="none" w:sz="0" w:space="0" w:color="auto"/>
        <w:right w:val="none" w:sz="0" w:space="0" w:color="auto"/>
      </w:divBdr>
    </w:div>
    <w:div w:id="1261527202">
      <w:bodyDiv w:val="1"/>
      <w:marLeft w:val="0"/>
      <w:marRight w:val="0"/>
      <w:marTop w:val="0"/>
      <w:marBottom w:val="0"/>
      <w:divBdr>
        <w:top w:val="none" w:sz="0" w:space="0" w:color="auto"/>
        <w:left w:val="none" w:sz="0" w:space="0" w:color="auto"/>
        <w:bottom w:val="none" w:sz="0" w:space="0" w:color="auto"/>
        <w:right w:val="none" w:sz="0" w:space="0" w:color="auto"/>
      </w:divBdr>
    </w:div>
    <w:div w:id="1266116895">
      <w:bodyDiv w:val="1"/>
      <w:marLeft w:val="0"/>
      <w:marRight w:val="0"/>
      <w:marTop w:val="0"/>
      <w:marBottom w:val="0"/>
      <w:divBdr>
        <w:top w:val="none" w:sz="0" w:space="0" w:color="auto"/>
        <w:left w:val="none" w:sz="0" w:space="0" w:color="auto"/>
        <w:bottom w:val="none" w:sz="0" w:space="0" w:color="auto"/>
        <w:right w:val="none" w:sz="0" w:space="0" w:color="auto"/>
      </w:divBdr>
    </w:div>
    <w:div w:id="1267272000">
      <w:bodyDiv w:val="1"/>
      <w:marLeft w:val="0"/>
      <w:marRight w:val="0"/>
      <w:marTop w:val="0"/>
      <w:marBottom w:val="0"/>
      <w:divBdr>
        <w:top w:val="none" w:sz="0" w:space="0" w:color="auto"/>
        <w:left w:val="none" w:sz="0" w:space="0" w:color="auto"/>
        <w:bottom w:val="none" w:sz="0" w:space="0" w:color="auto"/>
        <w:right w:val="none" w:sz="0" w:space="0" w:color="auto"/>
      </w:divBdr>
    </w:div>
    <w:div w:id="1267275097">
      <w:bodyDiv w:val="1"/>
      <w:marLeft w:val="0"/>
      <w:marRight w:val="0"/>
      <w:marTop w:val="0"/>
      <w:marBottom w:val="0"/>
      <w:divBdr>
        <w:top w:val="none" w:sz="0" w:space="0" w:color="auto"/>
        <w:left w:val="none" w:sz="0" w:space="0" w:color="auto"/>
        <w:bottom w:val="none" w:sz="0" w:space="0" w:color="auto"/>
        <w:right w:val="none" w:sz="0" w:space="0" w:color="auto"/>
      </w:divBdr>
    </w:div>
    <w:div w:id="1271428217">
      <w:bodyDiv w:val="1"/>
      <w:marLeft w:val="0"/>
      <w:marRight w:val="0"/>
      <w:marTop w:val="0"/>
      <w:marBottom w:val="0"/>
      <w:divBdr>
        <w:top w:val="none" w:sz="0" w:space="0" w:color="auto"/>
        <w:left w:val="none" w:sz="0" w:space="0" w:color="auto"/>
        <w:bottom w:val="none" w:sz="0" w:space="0" w:color="auto"/>
        <w:right w:val="none" w:sz="0" w:space="0" w:color="auto"/>
      </w:divBdr>
    </w:div>
    <w:div w:id="1272318642">
      <w:bodyDiv w:val="1"/>
      <w:marLeft w:val="0"/>
      <w:marRight w:val="0"/>
      <w:marTop w:val="0"/>
      <w:marBottom w:val="0"/>
      <w:divBdr>
        <w:top w:val="none" w:sz="0" w:space="0" w:color="auto"/>
        <w:left w:val="none" w:sz="0" w:space="0" w:color="auto"/>
        <w:bottom w:val="none" w:sz="0" w:space="0" w:color="auto"/>
        <w:right w:val="none" w:sz="0" w:space="0" w:color="auto"/>
      </w:divBdr>
    </w:div>
    <w:div w:id="1272474678">
      <w:bodyDiv w:val="1"/>
      <w:marLeft w:val="0"/>
      <w:marRight w:val="0"/>
      <w:marTop w:val="0"/>
      <w:marBottom w:val="0"/>
      <w:divBdr>
        <w:top w:val="none" w:sz="0" w:space="0" w:color="auto"/>
        <w:left w:val="none" w:sz="0" w:space="0" w:color="auto"/>
        <w:bottom w:val="none" w:sz="0" w:space="0" w:color="auto"/>
        <w:right w:val="none" w:sz="0" w:space="0" w:color="auto"/>
      </w:divBdr>
    </w:div>
    <w:div w:id="1273634747">
      <w:bodyDiv w:val="1"/>
      <w:marLeft w:val="0"/>
      <w:marRight w:val="0"/>
      <w:marTop w:val="0"/>
      <w:marBottom w:val="0"/>
      <w:divBdr>
        <w:top w:val="none" w:sz="0" w:space="0" w:color="auto"/>
        <w:left w:val="none" w:sz="0" w:space="0" w:color="auto"/>
        <w:bottom w:val="none" w:sz="0" w:space="0" w:color="auto"/>
        <w:right w:val="none" w:sz="0" w:space="0" w:color="auto"/>
      </w:divBdr>
    </w:div>
    <w:div w:id="1274020001">
      <w:bodyDiv w:val="1"/>
      <w:marLeft w:val="0"/>
      <w:marRight w:val="0"/>
      <w:marTop w:val="0"/>
      <w:marBottom w:val="0"/>
      <w:divBdr>
        <w:top w:val="none" w:sz="0" w:space="0" w:color="auto"/>
        <w:left w:val="none" w:sz="0" w:space="0" w:color="auto"/>
        <w:bottom w:val="none" w:sz="0" w:space="0" w:color="auto"/>
        <w:right w:val="none" w:sz="0" w:space="0" w:color="auto"/>
      </w:divBdr>
    </w:div>
    <w:div w:id="1275669945">
      <w:bodyDiv w:val="1"/>
      <w:marLeft w:val="0"/>
      <w:marRight w:val="0"/>
      <w:marTop w:val="0"/>
      <w:marBottom w:val="0"/>
      <w:divBdr>
        <w:top w:val="none" w:sz="0" w:space="0" w:color="auto"/>
        <w:left w:val="none" w:sz="0" w:space="0" w:color="auto"/>
        <w:bottom w:val="none" w:sz="0" w:space="0" w:color="auto"/>
        <w:right w:val="none" w:sz="0" w:space="0" w:color="auto"/>
      </w:divBdr>
    </w:div>
    <w:div w:id="1276136320">
      <w:bodyDiv w:val="1"/>
      <w:marLeft w:val="0"/>
      <w:marRight w:val="0"/>
      <w:marTop w:val="0"/>
      <w:marBottom w:val="0"/>
      <w:divBdr>
        <w:top w:val="none" w:sz="0" w:space="0" w:color="auto"/>
        <w:left w:val="none" w:sz="0" w:space="0" w:color="auto"/>
        <w:bottom w:val="none" w:sz="0" w:space="0" w:color="auto"/>
        <w:right w:val="none" w:sz="0" w:space="0" w:color="auto"/>
      </w:divBdr>
    </w:div>
    <w:div w:id="1276712996">
      <w:bodyDiv w:val="1"/>
      <w:marLeft w:val="0"/>
      <w:marRight w:val="0"/>
      <w:marTop w:val="0"/>
      <w:marBottom w:val="0"/>
      <w:divBdr>
        <w:top w:val="none" w:sz="0" w:space="0" w:color="auto"/>
        <w:left w:val="none" w:sz="0" w:space="0" w:color="auto"/>
        <w:bottom w:val="none" w:sz="0" w:space="0" w:color="auto"/>
        <w:right w:val="none" w:sz="0" w:space="0" w:color="auto"/>
      </w:divBdr>
    </w:div>
    <w:div w:id="1277172553">
      <w:bodyDiv w:val="1"/>
      <w:marLeft w:val="0"/>
      <w:marRight w:val="0"/>
      <w:marTop w:val="0"/>
      <w:marBottom w:val="0"/>
      <w:divBdr>
        <w:top w:val="none" w:sz="0" w:space="0" w:color="auto"/>
        <w:left w:val="none" w:sz="0" w:space="0" w:color="auto"/>
        <w:bottom w:val="none" w:sz="0" w:space="0" w:color="auto"/>
        <w:right w:val="none" w:sz="0" w:space="0" w:color="auto"/>
      </w:divBdr>
    </w:div>
    <w:div w:id="1277521064">
      <w:bodyDiv w:val="1"/>
      <w:marLeft w:val="0"/>
      <w:marRight w:val="0"/>
      <w:marTop w:val="0"/>
      <w:marBottom w:val="0"/>
      <w:divBdr>
        <w:top w:val="none" w:sz="0" w:space="0" w:color="auto"/>
        <w:left w:val="none" w:sz="0" w:space="0" w:color="auto"/>
        <w:bottom w:val="none" w:sz="0" w:space="0" w:color="auto"/>
        <w:right w:val="none" w:sz="0" w:space="0" w:color="auto"/>
      </w:divBdr>
    </w:div>
    <w:div w:id="1277980484">
      <w:bodyDiv w:val="1"/>
      <w:marLeft w:val="0"/>
      <w:marRight w:val="0"/>
      <w:marTop w:val="0"/>
      <w:marBottom w:val="0"/>
      <w:divBdr>
        <w:top w:val="none" w:sz="0" w:space="0" w:color="auto"/>
        <w:left w:val="none" w:sz="0" w:space="0" w:color="auto"/>
        <w:bottom w:val="none" w:sz="0" w:space="0" w:color="auto"/>
        <w:right w:val="none" w:sz="0" w:space="0" w:color="auto"/>
      </w:divBdr>
    </w:div>
    <w:div w:id="1278684743">
      <w:bodyDiv w:val="1"/>
      <w:marLeft w:val="0"/>
      <w:marRight w:val="0"/>
      <w:marTop w:val="0"/>
      <w:marBottom w:val="0"/>
      <w:divBdr>
        <w:top w:val="none" w:sz="0" w:space="0" w:color="auto"/>
        <w:left w:val="none" w:sz="0" w:space="0" w:color="auto"/>
        <w:bottom w:val="none" w:sz="0" w:space="0" w:color="auto"/>
        <w:right w:val="none" w:sz="0" w:space="0" w:color="auto"/>
      </w:divBdr>
    </w:div>
    <w:div w:id="1278759830">
      <w:bodyDiv w:val="1"/>
      <w:marLeft w:val="0"/>
      <w:marRight w:val="0"/>
      <w:marTop w:val="0"/>
      <w:marBottom w:val="0"/>
      <w:divBdr>
        <w:top w:val="none" w:sz="0" w:space="0" w:color="auto"/>
        <w:left w:val="none" w:sz="0" w:space="0" w:color="auto"/>
        <w:bottom w:val="none" w:sz="0" w:space="0" w:color="auto"/>
        <w:right w:val="none" w:sz="0" w:space="0" w:color="auto"/>
      </w:divBdr>
    </w:div>
    <w:div w:id="1279220560">
      <w:bodyDiv w:val="1"/>
      <w:marLeft w:val="0"/>
      <w:marRight w:val="0"/>
      <w:marTop w:val="0"/>
      <w:marBottom w:val="0"/>
      <w:divBdr>
        <w:top w:val="none" w:sz="0" w:space="0" w:color="auto"/>
        <w:left w:val="none" w:sz="0" w:space="0" w:color="auto"/>
        <w:bottom w:val="none" w:sz="0" w:space="0" w:color="auto"/>
        <w:right w:val="none" w:sz="0" w:space="0" w:color="auto"/>
      </w:divBdr>
    </w:div>
    <w:div w:id="1279752385">
      <w:bodyDiv w:val="1"/>
      <w:marLeft w:val="0"/>
      <w:marRight w:val="0"/>
      <w:marTop w:val="0"/>
      <w:marBottom w:val="0"/>
      <w:divBdr>
        <w:top w:val="none" w:sz="0" w:space="0" w:color="auto"/>
        <w:left w:val="none" w:sz="0" w:space="0" w:color="auto"/>
        <w:bottom w:val="none" w:sz="0" w:space="0" w:color="auto"/>
        <w:right w:val="none" w:sz="0" w:space="0" w:color="auto"/>
      </w:divBdr>
    </w:div>
    <w:div w:id="1279878065">
      <w:bodyDiv w:val="1"/>
      <w:marLeft w:val="0"/>
      <w:marRight w:val="0"/>
      <w:marTop w:val="0"/>
      <w:marBottom w:val="0"/>
      <w:divBdr>
        <w:top w:val="none" w:sz="0" w:space="0" w:color="auto"/>
        <w:left w:val="none" w:sz="0" w:space="0" w:color="auto"/>
        <w:bottom w:val="none" w:sz="0" w:space="0" w:color="auto"/>
        <w:right w:val="none" w:sz="0" w:space="0" w:color="auto"/>
      </w:divBdr>
    </w:div>
    <w:div w:id="1280916511">
      <w:bodyDiv w:val="1"/>
      <w:marLeft w:val="0"/>
      <w:marRight w:val="0"/>
      <w:marTop w:val="0"/>
      <w:marBottom w:val="0"/>
      <w:divBdr>
        <w:top w:val="none" w:sz="0" w:space="0" w:color="auto"/>
        <w:left w:val="none" w:sz="0" w:space="0" w:color="auto"/>
        <w:bottom w:val="none" w:sz="0" w:space="0" w:color="auto"/>
        <w:right w:val="none" w:sz="0" w:space="0" w:color="auto"/>
      </w:divBdr>
    </w:div>
    <w:div w:id="1282765308">
      <w:bodyDiv w:val="1"/>
      <w:marLeft w:val="0"/>
      <w:marRight w:val="0"/>
      <w:marTop w:val="0"/>
      <w:marBottom w:val="0"/>
      <w:divBdr>
        <w:top w:val="none" w:sz="0" w:space="0" w:color="auto"/>
        <w:left w:val="none" w:sz="0" w:space="0" w:color="auto"/>
        <w:bottom w:val="none" w:sz="0" w:space="0" w:color="auto"/>
        <w:right w:val="none" w:sz="0" w:space="0" w:color="auto"/>
      </w:divBdr>
    </w:div>
    <w:div w:id="1284309449">
      <w:bodyDiv w:val="1"/>
      <w:marLeft w:val="0"/>
      <w:marRight w:val="0"/>
      <w:marTop w:val="0"/>
      <w:marBottom w:val="0"/>
      <w:divBdr>
        <w:top w:val="none" w:sz="0" w:space="0" w:color="auto"/>
        <w:left w:val="none" w:sz="0" w:space="0" w:color="auto"/>
        <w:bottom w:val="none" w:sz="0" w:space="0" w:color="auto"/>
        <w:right w:val="none" w:sz="0" w:space="0" w:color="auto"/>
      </w:divBdr>
      <w:divsChild>
        <w:div w:id="480930010">
          <w:marLeft w:val="0"/>
          <w:marRight w:val="0"/>
          <w:marTop w:val="0"/>
          <w:marBottom w:val="0"/>
          <w:divBdr>
            <w:top w:val="none" w:sz="0" w:space="0" w:color="auto"/>
            <w:left w:val="none" w:sz="0" w:space="0" w:color="auto"/>
            <w:bottom w:val="none" w:sz="0" w:space="0" w:color="auto"/>
            <w:right w:val="none" w:sz="0" w:space="0" w:color="auto"/>
          </w:divBdr>
          <w:divsChild>
            <w:div w:id="1962227503">
              <w:marLeft w:val="0"/>
              <w:marRight w:val="0"/>
              <w:marTop w:val="0"/>
              <w:marBottom w:val="0"/>
              <w:divBdr>
                <w:top w:val="none" w:sz="0" w:space="0" w:color="auto"/>
                <w:left w:val="none" w:sz="0" w:space="0" w:color="auto"/>
                <w:bottom w:val="none" w:sz="0" w:space="0" w:color="auto"/>
                <w:right w:val="none" w:sz="0" w:space="0" w:color="auto"/>
              </w:divBdr>
              <w:divsChild>
                <w:div w:id="329329413">
                  <w:marLeft w:val="0"/>
                  <w:marRight w:val="0"/>
                  <w:marTop w:val="0"/>
                  <w:marBottom w:val="0"/>
                  <w:divBdr>
                    <w:top w:val="none" w:sz="0" w:space="0" w:color="auto"/>
                    <w:left w:val="none" w:sz="0" w:space="0" w:color="auto"/>
                    <w:bottom w:val="none" w:sz="0" w:space="0" w:color="auto"/>
                    <w:right w:val="none" w:sz="0" w:space="0" w:color="auto"/>
                  </w:divBdr>
                  <w:divsChild>
                    <w:div w:id="1121414082">
                      <w:marLeft w:val="0"/>
                      <w:marRight w:val="0"/>
                      <w:marTop w:val="0"/>
                      <w:marBottom w:val="0"/>
                      <w:divBdr>
                        <w:top w:val="none" w:sz="0" w:space="0" w:color="auto"/>
                        <w:left w:val="none" w:sz="0" w:space="0" w:color="auto"/>
                        <w:bottom w:val="none" w:sz="0" w:space="0" w:color="auto"/>
                        <w:right w:val="none" w:sz="0" w:space="0" w:color="auto"/>
                      </w:divBdr>
                      <w:divsChild>
                        <w:div w:id="974605576">
                          <w:marLeft w:val="0"/>
                          <w:marRight w:val="0"/>
                          <w:marTop w:val="0"/>
                          <w:marBottom w:val="0"/>
                          <w:divBdr>
                            <w:top w:val="none" w:sz="0" w:space="0" w:color="auto"/>
                            <w:left w:val="none" w:sz="0" w:space="0" w:color="auto"/>
                            <w:bottom w:val="none" w:sz="0" w:space="0" w:color="auto"/>
                            <w:right w:val="none" w:sz="0" w:space="0" w:color="auto"/>
                          </w:divBdr>
                          <w:divsChild>
                            <w:div w:id="1988244522">
                              <w:marLeft w:val="0"/>
                              <w:marRight w:val="0"/>
                              <w:marTop w:val="0"/>
                              <w:marBottom w:val="0"/>
                              <w:divBdr>
                                <w:top w:val="none" w:sz="0" w:space="0" w:color="auto"/>
                                <w:left w:val="none" w:sz="0" w:space="0" w:color="auto"/>
                                <w:bottom w:val="none" w:sz="0" w:space="0" w:color="auto"/>
                                <w:right w:val="none" w:sz="0" w:space="0" w:color="auto"/>
                              </w:divBdr>
                              <w:divsChild>
                                <w:div w:id="958149055">
                                  <w:marLeft w:val="0"/>
                                  <w:marRight w:val="0"/>
                                  <w:marTop w:val="0"/>
                                  <w:marBottom w:val="0"/>
                                  <w:divBdr>
                                    <w:top w:val="none" w:sz="0" w:space="0" w:color="auto"/>
                                    <w:left w:val="none" w:sz="0" w:space="0" w:color="auto"/>
                                    <w:bottom w:val="none" w:sz="0" w:space="0" w:color="auto"/>
                                    <w:right w:val="none" w:sz="0" w:space="0" w:color="auto"/>
                                  </w:divBdr>
                                  <w:divsChild>
                                    <w:div w:id="1100881360">
                                      <w:marLeft w:val="0"/>
                                      <w:marRight w:val="0"/>
                                      <w:marTop w:val="0"/>
                                      <w:marBottom w:val="0"/>
                                      <w:divBdr>
                                        <w:top w:val="none" w:sz="0" w:space="0" w:color="auto"/>
                                        <w:left w:val="none" w:sz="0" w:space="0" w:color="auto"/>
                                        <w:bottom w:val="none" w:sz="0" w:space="0" w:color="auto"/>
                                        <w:right w:val="none" w:sz="0" w:space="0" w:color="auto"/>
                                      </w:divBdr>
                                      <w:divsChild>
                                        <w:div w:id="1653364817">
                                          <w:marLeft w:val="0"/>
                                          <w:marRight w:val="0"/>
                                          <w:marTop w:val="0"/>
                                          <w:marBottom w:val="0"/>
                                          <w:divBdr>
                                            <w:top w:val="none" w:sz="0" w:space="0" w:color="auto"/>
                                            <w:left w:val="none" w:sz="0" w:space="0" w:color="auto"/>
                                            <w:bottom w:val="none" w:sz="0" w:space="0" w:color="auto"/>
                                            <w:right w:val="none" w:sz="0" w:space="0" w:color="auto"/>
                                          </w:divBdr>
                                          <w:divsChild>
                                            <w:div w:id="146866198">
                                              <w:marLeft w:val="0"/>
                                              <w:marRight w:val="0"/>
                                              <w:marTop w:val="0"/>
                                              <w:marBottom w:val="0"/>
                                              <w:divBdr>
                                                <w:top w:val="none" w:sz="0" w:space="0" w:color="auto"/>
                                                <w:left w:val="none" w:sz="0" w:space="0" w:color="auto"/>
                                                <w:bottom w:val="none" w:sz="0" w:space="0" w:color="auto"/>
                                                <w:right w:val="none" w:sz="0" w:space="0" w:color="auto"/>
                                              </w:divBdr>
                                              <w:divsChild>
                                                <w:div w:id="686443379">
                                                  <w:marLeft w:val="0"/>
                                                  <w:marRight w:val="0"/>
                                                  <w:marTop w:val="0"/>
                                                  <w:marBottom w:val="0"/>
                                                  <w:divBdr>
                                                    <w:top w:val="none" w:sz="0" w:space="0" w:color="auto"/>
                                                    <w:left w:val="none" w:sz="0" w:space="0" w:color="auto"/>
                                                    <w:bottom w:val="none" w:sz="0" w:space="0" w:color="auto"/>
                                                    <w:right w:val="none" w:sz="0" w:space="0" w:color="auto"/>
                                                  </w:divBdr>
                                                  <w:divsChild>
                                                    <w:div w:id="807014239">
                                                      <w:marLeft w:val="0"/>
                                                      <w:marRight w:val="0"/>
                                                      <w:marTop w:val="0"/>
                                                      <w:marBottom w:val="0"/>
                                                      <w:divBdr>
                                                        <w:top w:val="none" w:sz="0" w:space="0" w:color="auto"/>
                                                        <w:left w:val="none" w:sz="0" w:space="0" w:color="auto"/>
                                                        <w:bottom w:val="none" w:sz="0" w:space="0" w:color="auto"/>
                                                        <w:right w:val="none" w:sz="0" w:space="0" w:color="auto"/>
                                                      </w:divBdr>
                                                      <w:divsChild>
                                                        <w:div w:id="721178442">
                                                          <w:marLeft w:val="0"/>
                                                          <w:marRight w:val="0"/>
                                                          <w:marTop w:val="0"/>
                                                          <w:marBottom w:val="0"/>
                                                          <w:divBdr>
                                                            <w:top w:val="none" w:sz="0" w:space="0" w:color="auto"/>
                                                            <w:left w:val="none" w:sz="0" w:space="0" w:color="auto"/>
                                                            <w:bottom w:val="none" w:sz="0" w:space="0" w:color="auto"/>
                                                            <w:right w:val="none" w:sz="0" w:space="0" w:color="auto"/>
                                                          </w:divBdr>
                                                          <w:divsChild>
                                                            <w:div w:id="26905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59996988">
          <w:marLeft w:val="0"/>
          <w:marRight w:val="0"/>
          <w:marTop w:val="0"/>
          <w:marBottom w:val="0"/>
          <w:divBdr>
            <w:top w:val="none" w:sz="0" w:space="0" w:color="auto"/>
            <w:left w:val="none" w:sz="0" w:space="0" w:color="auto"/>
            <w:bottom w:val="none" w:sz="0" w:space="0" w:color="auto"/>
            <w:right w:val="none" w:sz="0" w:space="0" w:color="auto"/>
          </w:divBdr>
          <w:divsChild>
            <w:div w:id="2140369124">
              <w:marLeft w:val="0"/>
              <w:marRight w:val="0"/>
              <w:marTop w:val="0"/>
              <w:marBottom w:val="0"/>
              <w:divBdr>
                <w:top w:val="none" w:sz="0" w:space="0" w:color="auto"/>
                <w:left w:val="none" w:sz="0" w:space="0" w:color="auto"/>
                <w:bottom w:val="none" w:sz="0" w:space="0" w:color="auto"/>
                <w:right w:val="none" w:sz="0" w:space="0" w:color="auto"/>
              </w:divBdr>
              <w:divsChild>
                <w:div w:id="2122454374">
                  <w:marLeft w:val="0"/>
                  <w:marRight w:val="0"/>
                  <w:marTop w:val="0"/>
                  <w:marBottom w:val="0"/>
                  <w:divBdr>
                    <w:top w:val="none" w:sz="0" w:space="0" w:color="auto"/>
                    <w:left w:val="none" w:sz="0" w:space="0" w:color="auto"/>
                    <w:bottom w:val="none" w:sz="0" w:space="0" w:color="auto"/>
                    <w:right w:val="none" w:sz="0" w:space="0" w:color="auto"/>
                  </w:divBdr>
                  <w:divsChild>
                    <w:div w:id="566377923">
                      <w:marLeft w:val="0"/>
                      <w:marRight w:val="0"/>
                      <w:marTop w:val="0"/>
                      <w:marBottom w:val="0"/>
                      <w:divBdr>
                        <w:top w:val="none" w:sz="0" w:space="0" w:color="auto"/>
                        <w:left w:val="none" w:sz="0" w:space="0" w:color="auto"/>
                        <w:bottom w:val="none" w:sz="0" w:space="0" w:color="auto"/>
                        <w:right w:val="none" w:sz="0" w:space="0" w:color="auto"/>
                      </w:divBdr>
                      <w:divsChild>
                        <w:div w:id="33596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507266">
      <w:bodyDiv w:val="1"/>
      <w:marLeft w:val="0"/>
      <w:marRight w:val="0"/>
      <w:marTop w:val="0"/>
      <w:marBottom w:val="0"/>
      <w:divBdr>
        <w:top w:val="none" w:sz="0" w:space="0" w:color="auto"/>
        <w:left w:val="none" w:sz="0" w:space="0" w:color="auto"/>
        <w:bottom w:val="none" w:sz="0" w:space="0" w:color="auto"/>
        <w:right w:val="none" w:sz="0" w:space="0" w:color="auto"/>
      </w:divBdr>
    </w:div>
    <w:div w:id="1284536653">
      <w:bodyDiv w:val="1"/>
      <w:marLeft w:val="0"/>
      <w:marRight w:val="0"/>
      <w:marTop w:val="0"/>
      <w:marBottom w:val="0"/>
      <w:divBdr>
        <w:top w:val="none" w:sz="0" w:space="0" w:color="auto"/>
        <w:left w:val="none" w:sz="0" w:space="0" w:color="auto"/>
        <w:bottom w:val="none" w:sz="0" w:space="0" w:color="auto"/>
        <w:right w:val="none" w:sz="0" w:space="0" w:color="auto"/>
      </w:divBdr>
    </w:div>
    <w:div w:id="1285039323">
      <w:bodyDiv w:val="1"/>
      <w:marLeft w:val="0"/>
      <w:marRight w:val="0"/>
      <w:marTop w:val="0"/>
      <w:marBottom w:val="0"/>
      <w:divBdr>
        <w:top w:val="none" w:sz="0" w:space="0" w:color="auto"/>
        <w:left w:val="none" w:sz="0" w:space="0" w:color="auto"/>
        <w:bottom w:val="none" w:sz="0" w:space="0" w:color="auto"/>
        <w:right w:val="none" w:sz="0" w:space="0" w:color="auto"/>
      </w:divBdr>
    </w:div>
    <w:div w:id="1286155828">
      <w:bodyDiv w:val="1"/>
      <w:marLeft w:val="0"/>
      <w:marRight w:val="0"/>
      <w:marTop w:val="0"/>
      <w:marBottom w:val="0"/>
      <w:divBdr>
        <w:top w:val="none" w:sz="0" w:space="0" w:color="auto"/>
        <w:left w:val="none" w:sz="0" w:space="0" w:color="auto"/>
        <w:bottom w:val="none" w:sz="0" w:space="0" w:color="auto"/>
        <w:right w:val="none" w:sz="0" w:space="0" w:color="auto"/>
      </w:divBdr>
    </w:div>
    <w:div w:id="1287204079">
      <w:bodyDiv w:val="1"/>
      <w:marLeft w:val="0"/>
      <w:marRight w:val="0"/>
      <w:marTop w:val="0"/>
      <w:marBottom w:val="0"/>
      <w:divBdr>
        <w:top w:val="none" w:sz="0" w:space="0" w:color="auto"/>
        <w:left w:val="none" w:sz="0" w:space="0" w:color="auto"/>
        <w:bottom w:val="none" w:sz="0" w:space="0" w:color="auto"/>
        <w:right w:val="none" w:sz="0" w:space="0" w:color="auto"/>
      </w:divBdr>
    </w:div>
    <w:div w:id="1287545672">
      <w:bodyDiv w:val="1"/>
      <w:marLeft w:val="0"/>
      <w:marRight w:val="0"/>
      <w:marTop w:val="0"/>
      <w:marBottom w:val="0"/>
      <w:divBdr>
        <w:top w:val="none" w:sz="0" w:space="0" w:color="auto"/>
        <w:left w:val="none" w:sz="0" w:space="0" w:color="auto"/>
        <w:bottom w:val="none" w:sz="0" w:space="0" w:color="auto"/>
        <w:right w:val="none" w:sz="0" w:space="0" w:color="auto"/>
      </w:divBdr>
    </w:div>
    <w:div w:id="1288774620">
      <w:bodyDiv w:val="1"/>
      <w:marLeft w:val="0"/>
      <w:marRight w:val="0"/>
      <w:marTop w:val="0"/>
      <w:marBottom w:val="0"/>
      <w:divBdr>
        <w:top w:val="none" w:sz="0" w:space="0" w:color="auto"/>
        <w:left w:val="none" w:sz="0" w:space="0" w:color="auto"/>
        <w:bottom w:val="none" w:sz="0" w:space="0" w:color="auto"/>
        <w:right w:val="none" w:sz="0" w:space="0" w:color="auto"/>
      </w:divBdr>
    </w:div>
    <w:div w:id="1289161015">
      <w:bodyDiv w:val="1"/>
      <w:marLeft w:val="0"/>
      <w:marRight w:val="0"/>
      <w:marTop w:val="0"/>
      <w:marBottom w:val="0"/>
      <w:divBdr>
        <w:top w:val="none" w:sz="0" w:space="0" w:color="auto"/>
        <w:left w:val="none" w:sz="0" w:space="0" w:color="auto"/>
        <w:bottom w:val="none" w:sz="0" w:space="0" w:color="auto"/>
        <w:right w:val="none" w:sz="0" w:space="0" w:color="auto"/>
      </w:divBdr>
    </w:div>
    <w:div w:id="1290014456">
      <w:bodyDiv w:val="1"/>
      <w:marLeft w:val="0"/>
      <w:marRight w:val="0"/>
      <w:marTop w:val="0"/>
      <w:marBottom w:val="0"/>
      <w:divBdr>
        <w:top w:val="none" w:sz="0" w:space="0" w:color="auto"/>
        <w:left w:val="none" w:sz="0" w:space="0" w:color="auto"/>
        <w:bottom w:val="none" w:sz="0" w:space="0" w:color="auto"/>
        <w:right w:val="none" w:sz="0" w:space="0" w:color="auto"/>
      </w:divBdr>
    </w:div>
    <w:div w:id="1290475251">
      <w:bodyDiv w:val="1"/>
      <w:marLeft w:val="0"/>
      <w:marRight w:val="0"/>
      <w:marTop w:val="0"/>
      <w:marBottom w:val="0"/>
      <w:divBdr>
        <w:top w:val="none" w:sz="0" w:space="0" w:color="auto"/>
        <w:left w:val="none" w:sz="0" w:space="0" w:color="auto"/>
        <w:bottom w:val="none" w:sz="0" w:space="0" w:color="auto"/>
        <w:right w:val="none" w:sz="0" w:space="0" w:color="auto"/>
      </w:divBdr>
    </w:div>
    <w:div w:id="1292176907">
      <w:bodyDiv w:val="1"/>
      <w:marLeft w:val="0"/>
      <w:marRight w:val="0"/>
      <w:marTop w:val="0"/>
      <w:marBottom w:val="0"/>
      <w:divBdr>
        <w:top w:val="none" w:sz="0" w:space="0" w:color="auto"/>
        <w:left w:val="none" w:sz="0" w:space="0" w:color="auto"/>
        <w:bottom w:val="none" w:sz="0" w:space="0" w:color="auto"/>
        <w:right w:val="none" w:sz="0" w:space="0" w:color="auto"/>
      </w:divBdr>
    </w:div>
    <w:div w:id="1293053071">
      <w:bodyDiv w:val="1"/>
      <w:marLeft w:val="0"/>
      <w:marRight w:val="0"/>
      <w:marTop w:val="0"/>
      <w:marBottom w:val="0"/>
      <w:divBdr>
        <w:top w:val="none" w:sz="0" w:space="0" w:color="auto"/>
        <w:left w:val="none" w:sz="0" w:space="0" w:color="auto"/>
        <w:bottom w:val="none" w:sz="0" w:space="0" w:color="auto"/>
        <w:right w:val="none" w:sz="0" w:space="0" w:color="auto"/>
      </w:divBdr>
    </w:div>
    <w:div w:id="1293752744">
      <w:bodyDiv w:val="1"/>
      <w:marLeft w:val="0"/>
      <w:marRight w:val="0"/>
      <w:marTop w:val="0"/>
      <w:marBottom w:val="0"/>
      <w:divBdr>
        <w:top w:val="none" w:sz="0" w:space="0" w:color="auto"/>
        <w:left w:val="none" w:sz="0" w:space="0" w:color="auto"/>
        <w:bottom w:val="none" w:sz="0" w:space="0" w:color="auto"/>
        <w:right w:val="none" w:sz="0" w:space="0" w:color="auto"/>
      </w:divBdr>
    </w:div>
    <w:div w:id="1294559193">
      <w:bodyDiv w:val="1"/>
      <w:marLeft w:val="0"/>
      <w:marRight w:val="0"/>
      <w:marTop w:val="0"/>
      <w:marBottom w:val="0"/>
      <w:divBdr>
        <w:top w:val="none" w:sz="0" w:space="0" w:color="auto"/>
        <w:left w:val="none" w:sz="0" w:space="0" w:color="auto"/>
        <w:bottom w:val="none" w:sz="0" w:space="0" w:color="auto"/>
        <w:right w:val="none" w:sz="0" w:space="0" w:color="auto"/>
      </w:divBdr>
    </w:div>
    <w:div w:id="1297948549">
      <w:bodyDiv w:val="1"/>
      <w:marLeft w:val="0"/>
      <w:marRight w:val="0"/>
      <w:marTop w:val="0"/>
      <w:marBottom w:val="0"/>
      <w:divBdr>
        <w:top w:val="none" w:sz="0" w:space="0" w:color="auto"/>
        <w:left w:val="none" w:sz="0" w:space="0" w:color="auto"/>
        <w:bottom w:val="none" w:sz="0" w:space="0" w:color="auto"/>
        <w:right w:val="none" w:sz="0" w:space="0" w:color="auto"/>
      </w:divBdr>
    </w:div>
    <w:div w:id="1298684705">
      <w:bodyDiv w:val="1"/>
      <w:marLeft w:val="0"/>
      <w:marRight w:val="0"/>
      <w:marTop w:val="0"/>
      <w:marBottom w:val="0"/>
      <w:divBdr>
        <w:top w:val="none" w:sz="0" w:space="0" w:color="auto"/>
        <w:left w:val="none" w:sz="0" w:space="0" w:color="auto"/>
        <w:bottom w:val="none" w:sz="0" w:space="0" w:color="auto"/>
        <w:right w:val="none" w:sz="0" w:space="0" w:color="auto"/>
      </w:divBdr>
    </w:div>
    <w:div w:id="1299453190">
      <w:bodyDiv w:val="1"/>
      <w:marLeft w:val="0"/>
      <w:marRight w:val="0"/>
      <w:marTop w:val="0"/>
      <w:marBottom w:val="0"/>
      <w:divBdr>
        <w:top w:val="none" w:sz="0" w:space="0" w:color="auto"/>
        <w:left w:val="none" w:sz="0" w:space="0" w:color="auto"/>
        <w:bottom w:val="none" w:sz="0" w:space="0" w:color="auto"/>
        <w:right w:val="none" w:sz="0" w:space="0" w:color="auto"/>
      </w:divBdr>
    </w:div>
    <w:div w:id="1300264408">
      <w:bodyDiv w:val="1"/>
      <w:marLeft w:val="0"/>
      <w:marRight w:val="0"/>
      <w:marTop w:val="0"/>
      <w:marBottom w:val="0"/>
      <w:divBdr>
        <w:top w:val="none" w:sz="0" w:space="0" w:color="auto"/>
        <w:left w:val="none" w:sz="0" w:space="0" w:color="auto"/>
        <w:bottom w:val="none" w:sz="0" w:space="0" w:color="auto"/>
        <w:right w:val="none" w:sz="0" w:space="0" w:color="auto"/>
      </w:divBdr>
    </w:div>
    <w:div w:id="1300768312">
      <w:bodyDiv w:val="1"/>
      <w:marLeft w:val="0"/>
      <w:marRight w:val="0"/>
      <w:marTop w:val="0"/>
      <w:marBottom w:val="0"/>
      <w:divBdr>
        <w:top w:val="none" w:sz="0" w:space="0" w:color="auto"/>
        <w:left w:val="none" w:sz="0" w:space="0" w:color="auto"/>
        <w:bottom w:val="none" w:sz="0" w:space="0" w:color="auto"/>
        <w:right w:val="none" w:sz="0" w:space="0" w:color="auto"/>
      </w:divBdr>
    </w:div>
    <w:div w:id="1302421459">
      <w:bodyDiv w:val="1"/>
      <w:marLeft w:val="0"/>
      <w:marRight w:val="0"/>
      <w:marTop w:val="0"/>
      <w:marBottom w:val="0"/>
      <w:divBdr>
        <w:top w:val="none" w:sz="0" w:space="0" w:color="auto"/>
        <w:left w:val="none" w:sz="0" w:space="0" w:color="auto"/>
        <w:bottom w:val="none" w:sz="0" w:space="0" w:color="auto"/>
        <w:right w:val="none" w:sz="0" w:space="0" w:color="auto"/>
      </w:divBdr>
    </w:div>
    <w:div w:id="1303999626">
      <w:bodyDiv w:val="1"/>
      <w:marLeft w:val="0"/>
      <w:marRight w:val="0"/>
      <w:marTop w:val="0"/>
      <w:marBottom w:val="0"/>
      <w:divBdr>
        <w:top w:val="none" w:sz="0" w:space="0" w:color="auto"/>
        <w:left w:val="none" w:sz="0" w:space="0" w:color="auto"/>
        <w:bottom w:val="none" w:sz="0" w:space="0" w:color="auto"/>
        <w:right w:val="none" w:sz="0" w:space="0" w:color="auto"/>
      </w:divBdr>
    </w:div>
    <w:div w:id="1304314646">
      <w:bodyDiv w:val="1"/>
      <w:marLeft w:val="0"/>
      <w:marRight w:val="0"/>
      <w:marTop w:val="0"/>
      <w:marBottom w:val="0"/>
      <w:divBdr>
        <w:top w:val="none" w:sz="0" w:space="0" w:color="auto"/>
        <w:left w:val="none" w:sz="0" w:space="0" w:color="auto"/>
        <w:bottom w:val="none" w:sz="0" w:space="0" w:color="auto"/>
        <w:right w:val="none" w:sz="0" w:space="0" w:color="auto"/>
      </w:divBdr>
    </w:div>
    <w:div w:id="1305234962">
      <w:bodyDiv w:val="1"/>
      <w:marLeft w:val="0"/>
      <w:marRight w:val="0"/>
      <w:marTop w:val="0"/>
      <w:marBottom w:val="0"/>
      <w:divBdr>
        <w:top w:val="none" w:sz="0" w:space="0" w:color="auto"/>
        <w:left w:val="none" w:sz="0" w:space="0" w:color="auto"/>
        <w:bottom w:val="none" w:sz="0" w:space="0" w:color="auto"/>
        <w:right w:val="none" w:sz="0" w:space="0" w:color="auto"/>
      </w:divBdr>
    </w:div>
    <w:div w:id="1306085488">
      <w:bodyDiv w:val="1"/>
      <w:marLeft w:val="0"/>
      <w:marRight w:val="0"/>
      <w:marTop w:val="0"/>
      <w:marBottom w:val="0"/>
      <w:divBdr>
        <w:top w:val="none" w:sz="0" w:space="0" w:color="auto"/>
        <w:left w:val="none" w:sz="0" w:space="0" w:color="auto"/>
        <w:bottom w:val="none" w:sz="0" w:space="0" w:color="auto"/>
        <w:right w:val="none" w:sz="0" w:space="0" w:color="auto"/>
      </w:divBdr>
    </w:div>
    <w:div w:id="1306088370">
      <w:bodyDiv w:val="1"/>
      <w:marLeft w:val="0"/>
      <w:marRight w:val="0"/>
      <w:marTop w:val="0"/>
      <w:marBottom w:val="0"/>
      <w:divBdr>
        <w:top w:val="none" w:sz="0" w:space="0" w:color="auto"/>
        <w:left w:val="none" w:sz="0" w:space="0" w:color="auto"/>
        <w:bottom w:val="none" w:sz="0" w:space="0" w:color="auto"/>
        <w:right w:val="none" w:sz="0" w:space="0" w:color="auto"/>
      </w:divBdr>
    </w:div>
    <w:div w:id="1306471197">
      <w:bodyDiv w:val="1"/>
      <w:marLeft w:val="0"/>
      <w:marRight w:val="0"/>
      <w:marTop w:val="0"/>
      <w:marBottom w:val="0"/>
      <w:divBdr>
        <w:top w:val="none" w:sz="0" w:space="0" w:color="auto"/>
        <w:left w:val="none" w:sz="0" w:space="0" w:color="auto"/>
        <w:bottom w:val="none" w:sz="0" w:space="0" w:color="auto"/>
        <w:right w:val="none" w:sz="0" w:space="0" w:color="auto"/>
      </w:divBdr>
    </w:div>
    <w:div w:id="1307052246">
      <w:bodyDiv w:val="1"/>
      <w:marLeft w:val="0"/>
      <w:marRight w:val="0"/>
      <w:marTop w:val="0"/>
      <w:marBottom w:val="0"/>
      <w:divBdr>
        <w:top w:val="none" w:sz="0" w:space="0" w:color="auto"/>
        <w:left w:val="none" w:sz="0" w:space="0" w:color="auto"/>
        <w:bottom w:val="none" w:sz="0" w:space="0" w:color="auto"/>
        <w:right w:val="none" w:sz="0" w:space="0" w:color="auto"/>
      </w:divBdr>
    </w:div>
    <w:div w:id="1307275553">
      <w:bodyDiv w:val="1"/>
      <w:marLeft w:val="0"/>
      <w:marRight w:val="0"/>
      <w:marTop w:val="0"/>
      <w:marBottom w:val="0"/>
      <w:divBdr>
        <w:top w:val="none" w:sz="0" w:space="0" w:color="auto"/>
        <w:left w:val="none" w:sz="0" w:space="0" w:color="auto"/>
        <w:bottom w:val="none" w:sz="0" w:space="0" w:color="auto"/>
        <w:right w:val="none" w:sz="0" w:space="0" w:color="auto"/>
      </w:divBdr>
    </w:div>
    <w:div w:id="1308971097">
      <w:bodyDiv w:val="1"/>
      <w:marLeft w:val="0"/>
      <w:marRight w:val="0"/>
      <w:marTop w:val="0"/>
      <w:marBottom w:val="0"/>
      <w:divBdr>
        <w:top w:val="none" w:sz="0" w:space="0" w:color="auto"/>
        <w:left w:val="none" w:sz="0" w:space="0" w:color="auto"/>
        <w:bottom w:val="none" w:sz="0" w:space="0" w:color="auto"/>
        <w:right w:val="none" w:sz="0" w:space="0" w:color="auto"/>
      </w:divBdr>
    </w:div>
    <w:div w:id="1309744261">
      <w:bodyDiv w:val="1"/>
      <w:marLeft w:val="0"/>
      <w:marRight w:val="0"/>
      <w:marTop w:val="0"/>
      <w:marBottom w:val="0"/>
      <w:divBdr>
        <w:top w:val="none" w:sz="0" w:space="0" w:color="auto"/>
        <w:left w:val="none" w:sz="0" w:space="0" w:color="auto"/>
        <w:bottom w:val="none" w:sz="0" w:space="0" w:color="auto"/>
        <w:right w:val="none" w:sz="0" w:space="0" w:color="auto"/>
      </w:divBdr>
    </w:div>
    <w:div w:id="1310942636">
      <w:bodyDiv w:val="1"/>
      <w:marLeft w:val="0"/>
      <w:marRight w:val="0"/>
      <w:marTop w:val="0"/>
      <w:marBottom w:val="0"/>
      <w:divBdr>
        <w:top w:val="none" w:sz="0" w:space="0" w:color="auto"/>
        <w:left w:val="none" w:sz="0" w:space="0" w:color="auto"/>
        <w:bottom w:val="none" w:sz="0" w:space="0" w:color="auto"/>
        <w:right w:val="none" w:sz="0" w:space="0" w:color="auto"/>
      </w:divBdr>
    </w:div>
    <w:div w:id="1311640148">
      <w:bodyDiv w:val="1"/>
      <w:marLeft w:val="0"/>
      <w:marRight w:val="0"/>
      <w:marTop w:val="0"/>
      <w:marBottom w:val="0"/>
      <w:divBdr>
        <w:top w:val="none" w:sz="0" w:space="0" w:color="auto"/>
        <w:left w:val="none" w:sz="0" w:space="0" w:color="auto"/>
        <w:bottom w:val="none" w:sz="0" w:space="0" w:color="auto"/>
        <w:right w:val="none" w:sz="0" w:space="0" w:color="auto"/>
      </w:divBdr>
    </w:div>
    <w:div w:id="1311906698">
      <w:bodyDiv w:val="1"/>
      <w:marLeft w:val="0"/>
      <w:marRight w:val="0"/>
      <w:marTop w:val="0"/>
      <w:marBottom w:val="0"/>
      <w:divBdr>
        <w:top w:val="none" w:sz="0" w:space="0" w:color="auto"/>
        <w:left w:val="none" w:sz="0" w:space="0" w:color="auto"/>
        <w:bottom w:val="none" w:sz="0" w:space="0" w:color="auto"/>
        <w:right w:val="none" w:sz="0" w:space="0" w:color="auto"/>
      </w:divBdr>
    </w:div>
    <w:div w:id="1312173725">
      <w:bodyDiv w:val="1"/>
      <w:marLeft w:val="0"/>
      <w:marRight w:val="0"/>
      <w:marTop w:val="0"/>
      <w:marBottom w:val="0"/>
      <w:divBdr>
        <w:top w:val="none" w:sz="0" w:space="0" w:color="auto"/>
        <w:left w:val="none" w:sz="0" w:space="0" w:color="auto"/>
        <w:bottom w:val="none" w:sz="0" w:space="0" w:color="auto"/>
        <w:right w:val="none" w:sz="0" w:space="0" w:color="auto"/>
      </w:divBdr>
    </w:div>
    <w:div w:id="1312909299">
      <w:bodyDiv w:val="1"/>
      <w:marLeft w:val="0"/>
      <w:marRight w:val="0"/>
      <w:marTop w:val="0"/>
      <w:marBottom w:val="0"/>
      <w:divBdr>
        <w:top w:val="none" w:sz="0" w:space="0" w:color="auto"/>
        <w:left w:val="none" w:sz="0" w:space="0" w:color="auto"/>
        <w:bottom w:val="none" w:sz="0" w:space="0" w:color="auto"/>
        <w:right w:val="none" w:sz="0" w:space="0" w:color="auto"/>
      </w:divBdr>
    </w:div>
    <w:div w:id="1313028230">
      <w:bodyDiv w:val="1"/>
      <w:marLeft w:val="0"/>
      <w:marRight w:val="0"/>
      <w:marTop w:val="0"/>
      <w:marBottom w:val="0"/>
      <w:divBdr>
        <w:top w:val="none" w:sz="0" w:space="0" w:color="auto"/>
        <w:left w:val="none" w:sz="0" w:space="0" w:color="auto"/>
        <w:bottom w:val="none" w:sz="0" w:space="0" w:color="auto"/>
        <w:right w:val="none" w:sz="0" w:space="0" w:color="auto"/>
      </w:divBdr>
    </w:div>
    <w:div w:id="1313485587">
      <w:bodyDiv w:val="1"/>
      <w:marLeft w:val="0"/>
      <w:marRight w:val="0"/>
      <w:marTop w:val="0"/>
      <w:marBottom w:val="0"/>
      <w:divBdr>
        <w:top w:val="none" w:sz="0" w:space="0" w:color="auto"/>
        <w:left w:val="none" w:sz="0" w:space="0" w:color="auto"/>
        <w:bottom w:val="none" w:sz="0" w:space="0" w:color="auto"/>
        <w:right w:val="none" w:sz="0" w:space="0" w:color="auto"/>
      </w:divBdr>
    </w:div>
    <w:div w:id="1313632333">
      <w:bodyDiv w:val="1"/>
      <w:marLeft w:val="0"/>
      <w:marRight w:val="0"/>
      <w:marTop w:val="0"/>
      <w:marBottom w:val="0"/>
      <w:divBdr>
        <w:top w:val="none" w:sz="0" w:space="0" w:color="auto"/>
        <w:left w:val="none" w:sz="0" w:space="0" w:color="auto"/>
        <w:bottom w:val="none" w:sz="0" w:space="0" w:color="auto"/>
        <w:right w:val="none" w:sz="0" w:space="0" w:color="auto"/>
      </w:divBdr>
    </w:div>
    <w:div w:id="1313749215">
      <w:bodyDiv w:val="1"/>
      <w:marLeft w:val="0"/>
      <w:marRight w:val="0"/>
      <w:marTop w:val="0"/>
      <w:marBottom w:val="0"/>
      <w:divBdr>
        <w:top w:val="none" w:sz="0" w:space="0" w:color="auto"/>
        <w:left w:val="none" w:sz="0" w:space="0" w:color="auto"/>
        <w:bottom w:val="none" w:sz="0" w:space="0" w:color="auto"/>
        <w:right w:val="none" w:sz="0" w:space="0" w:color="auto"/>
      </w:divBdr>
    </w:div>
    <w:div w:id="1314138185">
      <w:bodyDiv w:val="1"/>
      <w:marLeft w:val="0"/>
      <w:marRight w:val="0"/>
      <w:marTop w:val="0"/>
      <w:marBottom w:val="0"/>
      <w:divBdr>
        <w:top w:val="none" w:sz="0" w:space="0" w:color="auto"/>
        <w:left w:val="none" w:sz="0" w:space="0" w:color="auto"/>
        <w:bottom w:val="none" w:sz="0" w:space="0" w:color="auto"/>
        <w:right w:val="none" w:sz="0" w:space="0" w:color="auto"/>
      </w:divBdr>
    </w:div>
    <w:div w:id="1315601307">
      <w:bodyDiv w:val="1"/>
      <w:marLeft w:val="0"/>
      <w:marRight w:val="0"/>
      <w:marTop w:val="0"/>
      <w:marBottom w:val="0"/>
      <w:divBdr>
        <w:top w:val="none" w:sz="0" w:space="0" w:color="auto"/>
        <w:left w:val="none" w:sz="0" w:space="0" w:color="auto"/>
        <w:bottom w:val="none" w:sz="0" w:space="0" w:color="auto"/>
        <w:right w:val="none" w:sz="0" w:space="0" w:color="auto"/>
      </w:divBdr>
    </w:div>
    <w:div w:id="1315721066">
      <w:bodyDiv w:val="1"/>
      <w:marLeft w:val="0"/>
      <w:marRight w:val="0"/>
      <w:marTop w:val="0"/>
      <w:marBottom w:val="0"/>
      <w:divBdr>
        <w:top w:val="none" w:sz="0" w:space="0" w:color="auto"/>
        <w:left w:val="none" w:sz="0" w:space="0" w:color="auto"/>
        <w:bottom w:val="none" w:sz="0" w:space="0" w:color="auto"/>
        <w:right w:val="none" w:sz="0" w:space="0" w:color="auto"/>
      </w:divBdr>
    </w:div>
    <w:div w:id="1317685493">
      <w:bodyDiv w:val="1"/>
      <w:marLeft w:val="0"/>
      <w:marRight w:val="0"/>
      <w:marTop w:val="0"/>
      <w:marBottom w:val="0"/>
      <w:divBdr>
        <w:top w:val="none" w:sz="0" w:space="0" w:color="auto"/>
        <w:left w:val="none" w:sz="0" w:space="0" w:color="auto"/>
        <w:bottom w:val="none" w:sz="0" w:space="0" w:color="auto"/>
        <w:right w:val="none" w:sz="0" w:space="0" w:color="auto"/>
      </w:divBdr>
    </w:div>
    <w:div w:id="1319923385">
      <w:bodyDiv w:val="1"/>
      <w:marLeft w:val="0"/>
      <w:marRight w:val="0"/>
      <w:marTop w:val="0"/>
      <w:marBottom w:val="0"/>
      <w:divBdr>
        <w:top w:val="none" w:sz="0" w:space="0" w:color="auto"/>
        <w:left w:val="none" w:sz="0" w:space="0" w:color="auto"/>
        <w:bottom w:val="none" w:sz="0" w:space="0" w:color="auto"/>
        <w:right w:val="none" w:sz="0" w:space="0" w:color="auto"/>
      </w:divBdr>
    </w:div>
    <w:div w:id="1321274017">
      <w:bodyDiv w:val="1"/>
      <w:marLeft w:val="0"/>
      <w:marRight w:val="0"/>
      <w:marTop w:val="0"/>
      <w:marBottom w:val="0"/>
      <w:divBdr>
        <w:top w:val="none" w:sz="0" w:space="0" w:color="auto"/>
        <w:left w:val="none" w:sz="0" w:space="0" w:color="auto"/>
        <w:bottom w:val="none" w:sz="0" w:space="0" w:color="auto"/>
        <w:right w:val="none" w:sz="0" w:space="0" w:color="auto"/>
      </w:divBdr>
    </w:div>
    <w:div w:id="1322463612">
      <w:bodyDiv w:val="1"/>
      <w:marLeft w:val="0"/>
      <w:marRight w:val="0"/>
      <w:marTop w:val="0"/>
      <w:marBottom w:val="0"/>
      <w:divBdr>
        <w:top w:val="none" w:sz="0" w:space="0" w:color="auto"/>
        <w:left w:val="none" w:sz="0" w:space="0" w:color="auto"/>
        <w:bottom w:val="none" w:sz="0" w:space="0" w:color="auto"/>
        <w:right w:val="none" w:sz="0" w:space="0" w:color="auto"/>
      </w:divBdr>
    </w:div>
    <w:div w:id="1323580097">
      <w:bodyDiv w:val="1"/>
      <w:marLeft w:val="0"/>
      <w:marRight w:val="0"/>
      <w:marTop w:val="0"/>
      <w:marBottom w:val="0"/>
      <w:divBdr>
        <w:top w:val="none" w:sz="0" w:space="0" w:color="auto"/>
        <w:left w:val="none" w:sz="0" w:space="0" w:color="auto"/>
        <w:bottom w:val="none" w:sz="0" w:space="0" w:color="auto"/>
        <w:right w:val="none" w:sz="0" w:space="0" w:color="auto"/>
      </w:divBdr>
    </w:div>
    <w:div w:id="1324431869">
      <w:bodyDiv w:val="1"/>
      <w:marLeft w:val="0"/>
      <w:marRight w:val="0"/>
      <w:marTop w:val="0"/>
      <w:marBottom w:val="0"/>
      <w:divBdr>
        <w:top w:val="none" w:sz="0" w:space="0" w:color="auto"/>
        <w:left w:val="none" w:sz="0" w:space="0" w:color="auto"/>
        <w:bottom w:val="none" w:sz="0" w:space="0" w:color="auto"/>
        <w:right w:val="none" w:sz="0" w:space="0" w:color="auto"/>
      </w:divBdr>
    </w:div>
    <w:div w:id="1325935856">
      <w:bodyDiv w:val="1"/>
      <w:marLeft w:val="0"/>
      <w:marRight w:val="0"/>
      <w:marTop w:val="0"/>
      <w:marBottom w:val="0"/>
      <w:divBdr>
        <w:top w:val="none" w:sz="0" w:space="0" w:color="auto"/>
        <w:left w:val="none" w:sz="0" w:space="0" w:color="auto"/>
        <w:bottom w:val="none" w:sz="0" w:space="0" w:color="auto"/>
        <w:right w:val="none" w:sz="0" w:space="0" w:color="auto"/>
      </w:divBdr>
    </w:div>
    <w:div w:id="1326782004">
      <w:bodyDiv w:val="1"/>
      <w:marLeft w:val="0"/>
      <w:marRight w:val="0"/>
      <w:marTop w:val="0"/>
      <w:marBottom w:val="0"/>
      <w:divBdr>
        <w:top w:val="none" w:sz="0" w:space="0" w:color="auto"/>
        <w:left w:val="none" w:sz="0" w:space="0" w:color="auto"/>
        <w:bottom w:val="none" w:sz="0" w:space="0" w:color="auto"/>
        <w:right w:val="none" w:sz="0" w:space="0" w:color="auto"/>
      </w:divBdr>
    </w:div>
    <w:div w:id="1327320675">
      <w:bodyDiv w:val="1"/>
      <w:marLeft w:val="0"/>
      <w:marRight w:val="0"/>
      <w:marTop w:val="0"/>
      <w:marBottom w:val="0"/>
      <w:divBdr>
        <w:top w:val="none" w:sz="0" w:space="0" w:color="auto"/>
        <w:left w:val="none" w:sz="0" w:space="0" w:color="auto"/>
        <w:bottom w:val="none" w:sz="0" w:space="0" w:color="auto"/>
        <w:right w:val="none" w:sz="0" w:space="0" w:color="auto"/>
      </w:divBdr>
    </w:div>
    <w:div w:id="1328437021">
      <w:bodyDiv w:val="1"/>
      <w:marLeft w:val="0"/>
      <w:marRight w:val="0"/>
      <w:marTop w:val="0"/>
      <w:marBottom w:val="0"/>
      <w:divBdr>
        <w:top w:val="none" w:sz="0" w:space="0" w:color="auto"/>
        <w:left w:val="none" w:sz="0" w:space="0" w:color="auto"/>
        <w:bottom w:val="none" w:sz="0" w:space="0" w:color="auto"/>
        <w:right w:val="none" w:sz="0" w:space="0" w:color="auto"/>
      </w:divBdr>
    </w:div>
    <w:div w:id="1329363626">
      <w:bodyDiv w:val="1"/>
      <w:marLeft w:val="0"/>
      <w:marRight w:val="0"/>
      <w:marTop w:val="0"/>
      <w:marBottom w:val="0"/>
      <w:divBdr>
        <w:top w:val="none" w:sz="0" w:space="0" w:color="auto"/>
        <w:left w:val="none" w:sz="0" w:space="0" w:color="auto"/>
        <w:bottom w:val="none" w:sz="0" w:space="0" w:color="auto"/>
        <w:right w:val="none" w:sz="0" w:space="0" w:color="auto"/>
      </w:divBdr>
    </w:div>
    <w:div w:id="1331057729">
      <w:bodyDiv w:val="1"/>
      <w:marLeft w:val="0"/>
      <w:marRight w:val="0"/>
      <w:marTop w:val="0"/>
      <w:marBottom w:val="0"/>
      <w:divBdr>
        <w:top w:val="none" w:sz="0" w:space="0" w:color="auto"/>
        <w:left w:val="none" w:sz="0" w:space="0" w:color="auto"/>
        <w:bottom w:val="none" w:sz="0" w:space="0" w:color="auto"/>
        <w:right w:val="none" w:sz="0" w:space="0" w:color="auto"/>
      </w:divBdr>
    </w:div>
    <w:div w:id="1331326934">
      <w:bodyDiv w:val="1"/>
      <w:marLeft w:val="0"/>
      <w:marRight w:val="0"/>
      <w:marTop w:val="0"/>
      <w:marBottom w:val="0"/>
      <w:divBdr>
        <w:top w:val="none" w:sz="0" w:space="0" w:color="auto"/>
        <w:left w:val="none" w:sz="0" w:space="0" w:color="auto"/>
        <w:bottom w:val="none" w:sz="0" w:space="0" w:color="auto"/>
        <w:right w:val="none" w:sz="0" w:space="0" w:color="auto"/>
      </w:divBdr>
    </w:div>
    <w:div w:id="1331758966">
      <w:bodyDiv w:val="1"/>
      <w:marLeft w:val="0"/>
      <w:marRight w:val="0"/>
      <w:marTop w:val="0"/>
      <w:marBottom w:val="0"/>
      <w:divBdr>
        <w:top w:val="none" w:sz="0" w:space="0" w:color="auto"/>
        <w:left w:val="none" w:sz="0" w:space="0" w:color="auto"/>
        <w:bottom w:val="none" w:sz="0" w:space="0" w:color="auto"/>
        <w:right w:val="none" w:sz="0" w:space="0" w:color="auto"/>
      </w:divBdr>
    </w:div>
    <w:div w:id="1331979074">
      <w:bodyDiv w:val="1"/>
      <w:marLeft w:val="0"/>
      <w:marRight w:val="0"/>
      <w:marTop w:val="0"/>
      <w:marBottom w:val="0"/>
      <w:divBdr>
        <w:top w:val="none" w:sz="0" w:space="0" w:color="auto"/>
        <w:left w:val="none" w:sz="0" w:space="0" w:color="auto"/>
        <w:bottom w:val="none" w:sz="0" w:space="0" w:color="auto"/>
        <w:right w:val="none" w:sz="0" w:space="0" w:color="auto"/>
      </w:divBdr>
    </w:div>
    <w:div w:id="1334796119">
      <w:bodyDiv w:val="1"/>
      <w:marLeft w:val="0"/>
      <w:marRight w:val="0"/>
      <w:marTop w:val="0"/>
      <w:marBottom w:val="0"/>
      <w:divBdr>
        <w:top w:val="none" w:sz="0" w:space="0" w:color="auto"/>
        <w:left w:val="none" w:sz="0" w:space="0" w:color="auto"/>
        <w:bottom w:val="none" w:sz="0" w:space="0" w:color="auto"/>
        <w:right w:val="none" w:sz="0" w:space="0" w:color="auto"/>
      </w:divBdr>
    </w:div>
    <w:div w:id="1335300635">
      <w:bodyDiv w:val="1"/>
      <w:marLeft w:val="0"/>
      <w:marRight w:val="0"/>
      <w:marTop w:val="0"/>
      <w:marBottom w:val="0"/>
      <w:divBdr>
        <w:top w:val="none" w:sz="0" w:space="0" w:color="auto"/>
        <w:left w:val="none" w:sz="0" w:space="0" w:color="auto"/>
        <w:bottom w:val="none" w:sz="0" w:space="0" w:color="auto"/>
        <w:right w:val="none" w:sz="0" w:space="0" w:color="auto"/>
      </w:divBdr>
    </w:div>
    <w:div w:id="1337075626">
      <w:bodyDiv w:val="1"/>
      <w:marLeft w:val="0"/>
      <w:marRight w:val="0"/>
      <w:marTop w:val="0"/>
      <w:marBottom w:val="0"/>
      <w:divBdr>
        <w:top w:val="none" w:sz="0" w:space="0" w:color="auto"/>
        <w:left w:val="none" w:sz="0" w:space="0" w:color="auto"/>
        <w:bottom w:val="none" w:sz="0" w:space="0" w:color="auto"/>
        <w:right w:val="none" w:sz="0" w:space="0" w:color="auto"/>
      </w:divBdr>
    </w:div>
    <w:div w:id="1337686234">
      <w:bodyDiv w:val="1"/>
      <w:marLeft w:val="0"/>
      <w:marRight w:val="0"/>
      <w:marTop w:val="0"/>
      <w:marBottom w:val="0"/>
      <w:divBdr>
        <w:top w:val="none" w:sz="0" w:space="0" w:color="auto"/>
        <w:left w:val="none" w:sz="0" w:space="0" w:color="auto"/>
        <w:bottom w:val="none" w:sz="0" w:space="0" w:color="auto"/>
        <w:right w:val="none" w:sz="0" w:space="0" w:color="auto"/>
      </w:divBdr>
    </w:div>
    <w:div w:id="1338535693">
      <w:bodyDiv w:val="1"/>
      <w:marLeft w:val="0"/>
      <w:marRight w:val="0"/>
      <w:marTop w:val="0"/>
      <w:marBottom w:val="0"/>
      <w:divBdr>
        <w:top w:val="none" w:sz="0" w:space="0" w:color="auto"/>
        <w:left w:val="none" w:sz="0" w:space="0" w:color="auto"/>
        <w:bottom w:val="none" w:sz="0" w:space="0" w:color="auto"/>
        <w:right w:val="none" w:sz="0" w:space="0" w:color="auto"/>
      </w:divBdr>
    </w:div>
    <w:div w:id="1339112277">
      <w:bodyDiv w:val="1"/>
      <w:marLeft w:val="0"/>
      <w:marRight w:val="0"/>
      <w:marTop w:val="0"/>
      <w:marBottom w:val="0"/>
      <w:divBdr>
        <w:top w:val="none" w:sz="0" w:space="0" w:color="auto"/>
        <w:left w:val="none" w:sz="0" w:space="0" w:color="auto"/>
        <w:bottom w:val="none" w:sz="0" w:space="0" w:color="auto"/>
        <w:right w:val="none" w:sz="0" w:space="0" w:color="auto"/>
      </w:divBdr>
    </w:div>
    <w:div w:id="1343045593">
      <w:bodyDiv w:val="1"/>
      <w:marLeft w:val="0"/>
      <w:marRight w:val="0"/>
      <w:marTop w:val="0"/>
      <w:marBottom w:val="0"/>
      <w:divBdr>
        <w:top w:val="none" w:sz="0" w:space="0" w:color="auto"/>
        <w:left w:val="none" w:sz="0" w:space="0" w:color="auto"/>
        <w:bottom w:val="none" w:sz="0" w:space="0" w:color="auto"/>
        <w:right w:val="none" w:sz="0" w:space="0" w:color="auto"/>
      </w:divBdr>
    </w:div>
    <w:div w:id="1344433690">
      <w:bodyDiv w:val="1"/>
      <w:marLeft w:val="0"/>
      <w:marRight w:val="0"/>
      <w:marTop w:val="0"/>
      <w:marBottom w:val="0"/>
      <w:divBdr>
        <w:top w:val="none" w:sz="0" w:space="0" w:color="auto"/>
        <w:left w:val="none" w:sz="0" w:space="0" w:color="auto"/>
        <w:bottom w:val="none" w:sz="0" w:space="0" w:color="auto"/>
        <w:right w:val="none" w:sz="0" w:space="0" w:color="auto"/>
      </w:divBdr>
    </w:div>
    <w:div w:id="1344434622">
      <w:bodyDiv w:val="1"/>
      <w:marLeft w:val="0"/>
      <w:marRight w:val="0"/>
      <w:marTop w:val="0"/>
      <w:marBottom w:val="0"/>
      <w:divBdr>
        <w:top w:val="none" w:sz="0" w:space="0" w:color="auto"/>
        <w:left w:val="none" w:sz="0" w:space="0" w:color="auto"/>
        <w:bottom w:val="none" w:sz="0" w:space="0" w:color="auto"/>
        <w:right w:val="none" w:sz="0" w:space="0" w:color="auto"/>
      </w:divBdr>
    </w:div>
    <w:div w:id="1344480991">
      <w:bodyDiv w:val="1"/>
      <w:marLeft w:val="0"/>
      <w:marRight w:val="0"/>
      <w:marTop w:val="0"/>
      <w:marBottom w:val="0"/>
      <w:divBdr>
        <w:top w:val="none" w:sz="0" w:space="0" w:color="auto"/>
        <w:left w:val="none" w:sz="0" w:space="0" w:color="auto"/>
        <w:bottom w:val="none" w:sz="0" w:space="0" w:color="auto"/>
        <w:right w:val="none" w:sz="0" w:space="0" w:color="auto"/>
      </w:divBdr>
    </w:div>
    <w:div w:id="1344553914">
      <w:bodyDiv w:val="1"/>
      <w:marLeft w:val="0"/>
      <w:marRight w:val="0"/>
      <w:marTop w:val="0"/>
      <w:marBottom w:val="0"/>
      <w:divBdr>
        <w:top w:val="none" w:sz="0" w:space="0" w:color="auto"/>
        <w:left w:val="none" w:sz="0" w:space="0" w:color="auto"/>
        <w:bottom w:val="none" w:sz="0" w:space="0" w:color="auto"/>
        <w:right w:val="none" w:sz="0" w:space="0" w:color="auto"/>
      </w:divBdr>
    </w:div>
    <w:div w:id="1345204574">
      <w:bodyDiv w:val="1"/>
      <w:marLeft w:val="0"/>
      <w:marRight w:val="0"/>
      <w:marTop w:val="0"/>
      <w:marBottom w:val="0"/>
      <w:divBdr>
        <w:top w:val="none" w:sz="0" w:space="0" w:color="auto"/>
        <w:left w:val="none" w:sz="0" w:space="0" w:color="auto"/>
        <w:bottom w:val="none" w:sz="0" w:space="0" w:color="auto"/>
        <w:right w:val="none" w:sz="0" w:space="0" w:color="auto"/>
      </w:divBdr>
    </w:div>
    <w:div w:id="1346010293">
      <w:bodyDiv w:val="1"/>
      <w:marLeft w:val="0"/>
      <w:marRight w:val="0"/>
      <w:marTop w:val="0"/>
      <w:marBottom w:val="0"/>
      <w:divBdr>
        <w:top w:val="none" w:sz="0" w:space="0" w:color="auto"/>
        <w:left w:val="none" w:sz="0" w:space="0" w:color="auto"/>
        <w:bottom w:val="none" w:sz="0" w:space="0" w:color="auto"/>
        <w:right w:val="none" w:sz="0" w:space="0" w:color="auto"/>
      </w:divBdr>
    </w:div>
    <w:div w:id="1348480369">
      <w:bodyDiv w:val="1"/>
      <w:marLeft w:val="0"/>
      <w:marRight w:val="0"/>
      <w:marTop w:val="0"/>
      <w:marBottom w:val="0"/>
      <w:divBdr>
        <w:top w:val="none" w:sz="0" w:space="0" w:color="auto"/>
        <w:left w:val="none" w:sz="0" w:space="0" w:color="auto"/>
        <w:bottom w:val="none" w:sz="0" w:space="0" w:color="auto"/>
        <w:right w:val="none" w:sz="0" w:space="0" w:color="auto"/>
      </w:divBdr>
    </w:div>
    <w:div w:id="1349452378">
      <w:bodyDiv w:val="1"/>
      <w:marLeft w:val="0"/>
      <w:marRight w:val="0"/>
      <w:marTop w:val="0"/>
      <w:marBottom w:val="0"/>
      <w:divBdr>
        <w:top w:val="none" w:sz="0" w:space="0" w:color="auto"/>
        <w:left w:val="none" w:sz="0" w:space="0" w:color="auto"/>
        <w:bottom w:val="none" w:sz="0" w:space="0" w:color="auto"/>
        <w:right w:val="none" w:sz="0" w:space="0" w:color="auto"/>
      </w:divBdr>
    </w:div>
    <w:div w:id="1350331587">
      <w:bodyDiv w:val="1"/>
      <w:marLeft w:val="0"/>
      <w:marRight w:val="0"/>
      <w:marTop w:val="0"/>
      <w:marBottom w:val="0"/>
      <w:divBdr>
        <w:top w:val="none" w:sz="0" w:space="0" w:color="auto"/>
        <w:left w:val="none" w:sz="0" w:space="0" w:color="auto"/>
        <w:bottom w:val="none" w:sz="0" w:space="0" w:color="auto"/>
        <w:right w:val="none" w:sz="0" w:space="0" w:color="auto"/>
      </w:divBdr>
    </w:div>
    <w:div w:id="1352032842">
      <w:bodyDiv w:val="1"/>
      <w:marLeft w:val="0"/>
      <w:marRight w:val="0"/>
      <w:marTop w:val="0"/>
      <w:marBottom w:val="0"/>
      <w:divBdr>
        <w:top w:val="none" w:sz="0" w:space="0" w:color="auto"/>
        <w:left w:val="none" w:sz="0" w:space="0" w:color="auto"/>
        <w:bottom w:val="none" w:sz="0" w:space="0" w:color="auto"/>
        <w:right w:val="none" w:sz="0" w:space="0" w:color="auto"/>
      </w:divBdr>
    </w:div>
    <w:div w:id="1352688549">
      <w:bodyDiv w:val="1"/>
      <w:marLeft w:val="0"/>
      <w:marRight w:val="0"/>
      <w:marTop w:val="0"/>
      <w:marBottom w:val="0"/>
      <w:divBdr>
        <w:top w:val="none" w:sz="0" w:space="0" w:color="auto"/>
        <w:left w:val="none" w:sz="0" w:space="0" w:color="auto"/>
        <w:bottom w:val="none" w:sz="0" w:space="0" w:color="auto"/>
        <w:right w:val="none" w:sz="0" w:space="0" w:color="auto"/>
      </w:divBdr>
    </w:div>
    <w:div w:id="1352754655">
      <w:bodyDiv w:val="1"/>
      <w:marLeft w:val="0"/>
      <w:marRight w:val="0"/>
      <w:marTop w:val="0"/>
      <w:marBottom w:val="0"/>
      <w:divBdr>
        <w:top w:val="none" w:sz="0" w:space="0" w:color="auto"/>
        <w:left w:val="none" w:sz="0" w:space="0" w:color="auto"/>
        <w:bottom w:val="none" w:sz="0" w:space="0" w:color="auto"/>
        <w:right w:val="none" w:sz="0" w:space="0" w:color="auto"/>
      </w:divBdr>
    </w:div>
    <w:div w:id="1353067105">
      <w:bodyDiv w:val="1"/>
      <w:marLeft w:val="0"/>
      <w:marRight w:val="0"/>
      <w:marTop w:val="0"/>
      <w:marBottom w:val="0"/>
      <w:divBdr>
        <w:top w:val="none" w:sz="0" w:space="0" w:color="auto"/>
        <w:left w:val="none" w:sz="0" w:space="0" w:color="auto"/>
        <w:bottom w:val="none" w:sz="0" w:space="0" w:color="auto"/>
        <w:right w:val="none" w:sz="0" w:space="0" w:color="auto"/>
      </w:divBdr>
    </w:div>
    <w:div w:id="1355576845">
      <w:bodyDiv w:val="1"/>
      <w:marLeft w:val="0"/>
      <w:marRight w:val="0"/>
      <w:marTop w:val="0"/>
      <w:marBottom w:val="0"/>
      <w:divBdr>
        <w:top w:val="none" w:sz="0" w:space="0" w:color="auto"/>
        <w:left w:val="none" w:sz="0" w:space="0" w:color="auto"/>
        <w:bottom w:val="none" w:sz="0" w:space="0" w:color="auto"/>
        <w:right w:val="none" w:sz="0" w:space="0" w:color="auto"/>
      </w:divBdr>
    </w:div>
    <w:div w:id="1356078220">
      <w:bodyDiv w:val="1"/>
      <w:marLeft w:val="0"/>
      <w:marRight w:val="0"/>
      <w:marTop w:val="0"/>
      <w:marBottom w:val="0"/>
      <w:divBdr>
        <w:top w:val="none" w:sz="0" w:space="0" w:color="auto"/>
        <w:left w:val="none" w:sz="0" w:space="0" w:color="auto"/>
        <w:bottom w:val="none" w:sz="0" w:space="0" w:color="auto"/>
        <w:right w:val="none" w:sz="0" w:space="0" w:color="auto"/>
      </w:divBdr>
    </w:div>
    <w:div w:id="1356612190">
      <w:bodyDiv w:val="1"/>
      <w:marLeft w:val="0"/>
      <w:marRight w:val="0"/>
      <w:marTop w:val="0"/>
      <w:marBottom w:val="0"/>
      <w:divBdr>
        <w:top w:val="none" w:sz="0" w:space="0" w:color="auto"/>
        <w:left w:val="none" w:sz="0" w:space="0" w:color="auto"/>
        <w:bottom w:val="none" w:sz="0" w:space="0" w:color="auto"/>
        <w:right w:val="none" w:sz="0" w:space="0" w:color="auto"/>
      </w:divBdr>
    </w:div>
    <w:div w:id="1357274068">
      <w:bodyDiv w:val="1"/>
      <w:marLeft w:val="0"/>
      <w:marRight w:val="0"/>
      <w:marTop w:val="0"/>
      <w:marBottom w:val="0"/>
      <w:divBdr>
        <w:top w:val="none" w:sz="0" w:space="0" w:color="auto"/>
        <w:left w:val="none" w:sz="0" w:space="0" w:color="auto"/>
        <w:bottom w:val="none" w:sz="0" w:space="0" w:color="auto"/>
        <w:right w:val="none" w:sz="0" w:space="0" w:color="auto"/>
      </w:divBdr>
    </w:div>
    <w:div w:id="1358585159">
      <w:bodyDiv w:val="1"/>
      <w:marLeft w:val="0"/>
      <w:marRight w:val="0"/>
      <w:marTop w:val="0"/>
      <w:marBottom w:val="0"/>
      <w:divBdr>
        <w:top w:val="none" w:sz="0" w:space="0" w:color="auto"/>
        <w:left w:val="none" w:sz="0" w:space="0" w:color="auto"/>
        <w:bottom w:val="none" w:sz="0" w:space="0" w:color="auto"/>
        <w:right w:val="none" w:sz="0" w:space="0" w:color="auto"/>
      </w:divBdr>
    </w:div>
    <w:div w:id="1360008924">
      <w:bodyDiv w:val="1"/>
      <w:marLeft w:val="0"/>
      <w:marRight w:val="0"/>
      <w:marTop w:val="0"/>
      <w:marBottom w:val="0"/>
      <w:divBdr>
        <w:top w:val="none" w:sz="0" w:space="0" w:color="auto"/>
        <w:left w:val="none" w:sz="0" w:space="0" w:color="auto"/>
        <w:bottom w:val="none" w:sz="0" w:space="0" w:color="auto"/>
        <w:right w:val="none" w:sz="0" w:space="0" w:color="auto"/>
      </w:divBdr>
    </w:div>
    <w:div w:id="1360818491">
      <w:bodyDiv w:val="1"/>
      <w:marLeft w:val="0"/>
      <w:marRight w:val="0"/>
      <w:marTop w:val="0"/>
      <w:marBottom w:val="0"/>
      <w:divBdr>
        <w:top w:val="none" w:sz="0" w:space="0" w:color="auto"/>
        <w:left w:val="none" w:sz="0" w:space="0" w:color="auto"/>
        <w:bottom w:val="none" w:sz="0" w:space="0" w:color="auto"/>
        <w:right w:val="none" w:sz="0" w:space="0" w:color="auto"/>
      </w:divBdr>
    </w:div>
    <w:div w:id="1361392044">
      <w:bodyDiv w:val="1"/>
      <w:marLeft w:val="0"/>
      <w:marRight w:val="0"/>
      <w:marTop w:val="0"/>
      <w:marBottom w:val="0"/>
      <w:divBdr>
        <w:top w:val="none" w:sz="0" w:space="0" w:color="auto"/>
        <w:left w:val="none" w:sz="0" w:space="0" w:color="auto"/>
        <w:bottom w:val="none" w:sz="0" w:space="0" w:color="auto"/>
        <w:right w:val="none" w:sz="0" w:space="0" w:color="auto"/>
      </w:divBdr>
    </w:div>
    <w:div w:id="1362124490">
      <w:bodyDiv w:val="1"/>
      <w:marLeft w:val="0"/>
      <w:marRight w:val="0"/>
      <w:marTop w:val="0"/>
      <w:marBottom w:val="0"/>
      <w:divBdr>
        <w:top w:val="none" w:sz="0" w:space="0" w:color="auto"/>
        <w:left w:val="none" w:sz="0" w:space="0" w:color="auto"/>
        <w:bottom w:val="none" w:sz="0" w:space="0" w:color="auto"/>
        <w:right w:val="none" w:sz="0" w:space="0" w:color="auto"/>
      </w:divBdr>
    </w:div>
    <w:div w:id="1363433962">
      <w:bodyDiv w:val="1"/>
      <w:marLeft w:val="0"/>
      <w:marRight w:val="0"/>
      <w:marTop w:val="0"/>
      <w:marBottom w:val="0"/>
      <w:divBdr>
        <w:top w:val="none" w:sz="0" w:space="0" w:color="auto"/>
        <w:left w:val="none" w:sz="0" w:space="0" w:color="auto"/>
        <w:bottom w:val="none" w:sz="0" w:space="0" w:color="auto"/>
        <w:right w:val="none" w:sz="0" w:space="0" w:color="auto"/>
      </w:divBdr>
    </w:div>
    <w:div w:id="1363704796">
      <w:bodyDiv w:val="1"/>
      <w:marLeft w:val="0"/>
      <w:marRight w:val="0"/>
      <w:marTop w:val="0"/>
      <w:marBottom w:val="0"/>
      <w:divBdr>
        <w:top w:val="none" w:sz="0" w:space="0" w:color="auto"/>
        <w:left w:val="none" w:sz="0" w:space="0" w:color="auto"/>
        <w:bottom w:val="none" w:sz="0" w:space="0" w:color="auto"/>
        <w:right w:val="none" w:sz="0" w:space="0" w:color="auto"/>
      </w:divBdr>
    </w:div>
    <w:div w:id="1364404060">
      <w:bodyDiv w:val="1"/>
      <w:marLeft w:val="0"/>
      <w:marRight w:val="0"/>
      <w:marTop w:val="0"/>
      <w:marBottom w:val="0"/>
      <w:divBdr>
        <w:top w:val="none" w:sz="0" w:space="0" w:color="auto"/>
        <w:left w:val="none" w:sz="0" w:space="0" w:color="auto"/>
        <w:bottom w:val="none" w:sz="0" w:space="0" w:color="auto"/>
        <w:right w:val="none" w:sz="0" w:space="0" w:color="auto"/>
      </w:divBdr>
    </w:div>
    <w:div w:id="1364860557">
      <w:bodyDiv w:val="1"/>
      <w:marLeft w:val="0"/>
      <w:marRight w:val="0"/>
      <w:marTop w:val="0"/>
      <w:marBottom w:val="0"/>
      <w:divBdr>
        <w:top w:val="none" w:sz="0" w:space="0" w:color="auto"/>
        <w:left w:val="none" w:sz="0" w:space="0" w:color="auto"/>
        <w:bottom w:val="none" w:sz="0" w:space="0" w:color="auto"/>
        <w:right w:val="none" w:sz="0" w:space="0" w:color="auto"/>
      </w:divBdr>
    </w:div>
    <w:div w:id="1365444440">
      <w:bodyDiv w:val="1"/>
      <w:marLeft w:val="0"/>
      <w:marRight w:val="0"/>
      <w:marTop w:val="0"/>
      <w:marBottom w:val="0"/>
      <w:divBdr>
        <w:top w:val="none" w:sz="0" w:space="0" w:color="auto"/>
        <w:left w:val="none" w:sz="0" w:space="0" w:color="auto"/>
        <w:bottom w:val="none" w:sz="0" w:space="0" w:color="auto"/>
        <w:right w:val="none" w:sz="0" w:space="0" w:color="auto"/>
      </w:divBdr>
    </w:div>
    <w:div w:id="1367174074">
      <w:bodyDiv w:val="1"/>
      <w:marLeft w:val="0"/>
      <w:marRight w:val="0"/>
      <w:marTop w:val="0"/>
      <w:marBottom w:val="0"/>
      <w:divBdr>
        <w:top w:val="none" w:sz="0" w:space="0" w:color="auto"/>
        <w:left w:val="none" w:sz="0" w:space="0" w:color="auto"/>
        <w:bottom w:val="none" w:sz="0" w:space="0" w:color="auto"/>
        <w:right w:val="none" w:sz="0" w:space="0" w:color="auto"/>
      </w:divBdr>
    </w:div>
    <w:div w:id="1368412314">
      <w:bodyDiv w:val="1"/>
      <w:marLeft w:val="0"/>
      <w:marRight w:val="0"/>
      <w:marTop w:val="0"/>
      <w:marBottom w:val="0"/>
      <w:divBdr>
        <w:top w:val="none" w:sz="0" w:space="0" w:color="auto"/>
        <w:left w:val="none" w:sz="0" w:space="0" w:color="auto"/>
        <w:bottom w:val="none" w:sz="0" w:space="0" w:color="auto"/>
        <w:right w:val="none" w:sz="0" w:space="0" w:color="auto"/>
      </w:divBdr>
    </w:div>
    <w:div w:id="1368413038">
      <w:bodyDiv w:val="1"/>
      <w:marLeft w:val="0"/>
      <w:marRight w:val="0"/>
      <w:marTop w:val="0"/>
      <w:marBottom w:val="0"/>
      <w:divBdr>
        <w:top w:val="none" w:sz="0" w:space="0" w:color="auto"/>
        <w:left w:val="none" w:sz="0" w:space="0" w:color="auto"/>
        <w:bottom w:val="none" w:sz="0" w:space="0" w:color="auto"/>
        <w:right w:val="none" w:sz="0" w:space="0" w:color="auto"/>
      </w:divBdr>
    </w:div>
    <w:div w:id="1372608502">
      <w:bodyDiv w:val="1"/>
      <w:marLeft w:val="0"/>
      <w:marRight w:val="0"/>
      <w:marTop w:val="0"/>
      <w:marBottom w:val="0"/>
      <w:divBdr>
        <w:top w:val="none" w:sz="0" w:space="0" w:color="auto"/>
        <w:left w:val="none" w:sz="0" w:space="0" w:color="auto"/>
        <w:bottom w:val="none" w:sz="0" w:space="0" w:color="auto"/>
        <w:right w:val="none" w:sz="0" w:space="0" w:color="auto"/>
      </w:divBdr>
    </w:div>
    <w:div w:id="1377240181">
      <w:bodyDiv w:val="1"/>
      <w:marLeft w:val="0"/>
      <w:marRight w:val="0"/>
      <w:marTop w:val="0"/>
      <w:marBottom w:val="0"/>
      <w:divBdr>
        <w:top w:val="none" w:sz="0" w:space="0" w:color="auto"/>
        <w:left w:val="none" w:sz="0" w:space="0" w:color="auto"/>
        <w:bottom w:val="none" w:sz="0" w:space="0" w:color="auto"/>
        <w:right w:val="none" w:sz="0" w:space="0" w:color="auto"/>
      </w:divBdr>
    </w:div>
    <w:div w:id="1377393308">
      <w:bodyDiv w:val="1"/>
      <w:marLeft w:val="0"/>
      <w:marRight w:val="0"/>
      <w:marTop w:val="0"/>
      <w:marBottom w:val="0"/>
      <w:divBdr>
        <w:top w:val="none" w:sz="0" w:space="0" w:color="auto"/>
        <w:left w:val="none" w:sz="0" w:space="0" w:color="auto"/>
        <w:bottom w:val="none" w:sz="0" w:space="0" w:color="auto"/>
        <w:right w:val="none" w:sz="0" w:space="0" w:color="auto"/>
      </w:divBdr>
    </w:div>
    <w:div w:id="1377701353">
      <w:bodyDiv w:val="1"/>
      <w:marLeft w:val="0"/>
      <w:marRight w:val="0"/>
      <w:marTop w:val="0"/>
      <w:marBottom w:val="0"/>
      <w:divBdr>
        <w:top w:val="none" w:sz="0" w:space="0" w:color="auto"/>
        <w:left w:val="none" w:sz="0" w:space="0" w:color="auto"/>
        <w:bottom w:val="none" w:sz="0" w:space="0" w:color="auto"/>
        <w:right w:val="none" w:sz="0" w:space="0" w:color="auto"/>
      </w:divBdr>
    </w:div>
    <w:div w:id="1382097603">
      <w:bodyDiv w:val="1"/>
      <w:marLeft w:val="0"/>
      <w:marRight w:val="0"/>
      <w:marTop w:val="0"/>
      <w:marBottom w:val="0"/>
      <w:divBdr>
        <w:top w:val="none" w:sz="0" w:space="0" w:color="auto"/>
        <w:left w:val="none" w:sz="0" w:space="0" w:color="auto"/>
        <w:bottom w:val="none" w:sz="0" w:space="0" w:color="auto"/>
        <w:right w:val="none" w:sz="0" w:space="0" w:color="auto"/>
      </w:divBdr>
    </w:div>
    <w:div w:id="1383361177">
      <w:bodyDiv w:val="1"/>
      <w:marLeft w:val="0"/>
      <w:marRight w:val="0"/>
      <w:marTop w:val="0"/>
      <w:marBottom w:val="0"/>
      <w:divBdr>
        <w:top w:val="none" w:sz="0" w:space="0" w:color="auto"/>
        <w:left w:val="none" w:sz="0" w:space="0" w:color="auto"/>
        <w:bottom w:val="none" w:sz="0" w:space="0" w:color="auto"/>
        <w:right w:val="none" w:sz="0" w:space="0" w:color="auto"/>
      </w:divBdr>
    </w:div>
    <w:div w:id="1383554284">
      <w:bodyDiv w:val="1"/>
      <w:marLeft w:val="0"/>
      <w:marRight w:val="0"/>
      <w:marTop w:val="0"/>
      <w:marBottom w:val="0"/>
      <w:divBdr>
        <w:top w:val="none" w:sz="0" w:space="0" w:color="auto"/>
        <w:left w:val="none" w:sz="0" w:space="0" w:color="auto"/>
        <w:bottom w:val="none" w:sz="0" w:space="0" w:color="auto"/>
        <w:right w:val="none" w:sz="0" w:space="0" w:color="auto"/>
      </w:divBdr>
    </w:div>
    <w:div w:id="1384211130">
      <w:bodyDiv w:val="1"/>
      <w:marLeft w:val="0"/>
      <w:marRight w:val="0"/>
      <w:marTop w:val="0"/>
      <w:marBottom w:val="0"/>
      <w:divBdr>
        <w:top w:val="none" w:sz="0" w:space="0" w:color="auto"/>
        <w:left w:val="none" w:sz="0" w:space="0" w:color="auto"/>
        <w:bottom w:val="none" w:sz="0" w:space="0" w:color="auto"/>
        <w:right w:val="none" w:sz="0" w:space="0" w:color="auto"/>
      </w:divBdr>
    </w:div>
    <w:div w:id="1384478878">
      <w:bodyDiv w:val="1"/>
      <w:marLeft w:val="0"/>
      <w:marRight w:val="0"/>
      <w:marTop w:val="0"/>
      <w:marBottom w:val="0"/>
      <w:divBdr>
        <w:top w:val="none" w:sz="0" w:space="0" w:color="auto"/>
        <w:left w:val="none" w:sz="0" w:space="0" w:color="auto"/>
        <w:bottom w:val="none" w:sz="0" w:space="0" w:color="auto"/>
        <w:right w:val="none" w:sz="0" w:space="0" w:color="auto"/>
      </w:divBdr>
    </w:div>
    <w:div w:id="1384523477">
      <w:bodyDiv w:val="1"/>
      <w:marLeft w:val="0"/>
      <w:marRight w:val="0"/>
      <w:marTop w:val="0"/>
      <w:marBottom w:val="0"/>
      <w:divBdr>
        <w:top w:val="none" w:sz="0" w:space="0" w:color="auto"/>
        <w:left w:val="none" w:sz="0" w:space="0" w:color="auto"/>
        <w:bottom w:val="none" w:sz="0" w:space="0" w:color="auto"/>
        <w:right w:val="none" w:sz="0" w:space="0" w:color="auto"/>
      </w:divBdr>
    </w:div>
    <w:div w:id="1384906755">
      <w:bodyDiv w:val="1"/>
      <w:marLeft w:val="0"/>
      <w:marRight w:val="0"/>
      <w:marTop w:val="0"/>
      <w:marBottom w:val="0"/>
      <w:divBdr>
        <w:top w:val="none" w:sz="0" w:space="0" w:color="auto"/>
        <w:left w:val="none" w:sz="0" w:space="0" w:color="auto"/>
        <w:bottom w:val="none" w:sz="0" w:space="0" w:color="auto"/>
        <w:right w:val="none" w:sz="0" w:space="0" w:color="auto"/>
      </w:divBdr>
    </w:div>
    <w:div w:id="1385451137">
      <w:bodyDiv w:val="1"/>
      <w:marLeft w:val="0"/>
      <w:marRight w:val="0"/>
      <w:marTop w:val="0"/>
      <w:marBottom w:val="0"/>
      <w:divBdr>
        <w:top w:val="none" w:sz="0" w:space="0" w:color="auto"/>
        <w:left w:val="none" w:sz="0" w:space="0" w:color="auto"/>
        <w:bottom w:val="none" w:sz="0" w:space="0" w:color="auto"/>
        <w:right w:val="none" w:sz="0" w:space="0" w:color="auto"/>
      </w:divBdr>
    </w:div>
    <w:div w:id="1386444044">
      <w:bodyDiv w:val="1"/>
      <w:marLeft w:val="0"/>
      <w:marRight w:val="0"/>
      <w:marTop w:val="0"/>
      <w:marBottom w:val="0"/>
      <w:divBdr>
        <w:top w:val="none" w:sz="0" w:space="0" w:color="auto"/>
        <w:left w:val="none" w:sz="0" w:space="0" w:color="auto"/>
        <w:bottom w:val="none" w:sz="0" w:space="0" w:color="auto"/>
        <w:right w:val="none" w:sz="0" w:space="0" w:color="auto"/>
      </w:divBdr>
    </w:div>
    <w:div w:id="1388601991">
      <w:bodyDiv w:val="1"/>
      <w:marLeft w:val="0"/>
      <w:marRight w:val="0"/>
      <w:marTop w:val="0"/>
      <w:marBottom w:val="0"/>
      <w:divBdr>
        <w:top w:val="none" w:sz="0" w:space="0" w:color="auto"/>
        <w:left w:val="none" w:sz="0" w:space="0" w:color="auto"/>
        <w:bottom w:val="none" w:sz="0" w:space="0" w:color="auto"/>
        <w:right w:val="none" w:sz="0" w:space="0" w:color="auto"/>
      </w:divBdr>
    </w:div>
    <w:div w:id="1389769415">
      <w:bodyDiv w:val="1"/>
      <w:marLeft w:val="0"/>
      <w:marRight w:val="0"/>
      <w:marTop w:val="0"/>
      <w:marBottom w:val="0"/>
      <w:divBdr>
        <w:top w:val="none" w:sz="0" w:space="0" w:color="auto"/>
        <w:left w:val="none" w:sz="0" w:space="0" w:color="auto"/>
        <w:bottom w:val="none" w:sz="0" w:space="0" w:color="auto"/>
        <w:right w:val="none" w:sz="0" w:space="0" w:color="auto"/>
      </w:divBdr>
    </w:div>
    <w:div w:id="1389920142">
      <w:bodyDiv w:val="1"/>
      <w:marLeft w:val="0"/>
      <w:marRight w:val="0"/>
      <w:marTop w:val="0"/>
      <w:marBottom w:val="0"/>
      <w:divBdr>
        <w:top w:val="none" w:sz="0" w:space="0" w:color="auto"/>
        <w:left w:val="none" w:sz="0" w:space="0" w:color="auto"/>
        <w:bottom w:val="none" w:sz="0" w:space="0" w:color="auto"/>
        <w:right w:val="none" w:sz="0" w:space="0" w:color="auto"/>
      </w:divBdr>
    </w:div>
    <w:div w:id="1390347178">
      <w:bodyDiv w:val="1"/>
      <w:marLeft w:val="0"/>
      <w:marRight w:val="0"/>
      <w:marTop w:val="0"/>
      <w:marBottom w:val="0"/>
      <w:divBdr>
        <w:top w:val="none" w:sz="0" w:space="0" w:color="auto"/>
        <w:left w:val="none" w:sz="0" w:space="0" w:color="auto"/>
        <w:bottom w:val="none" w:sz="0" w:space="0" w:color="auto"/>
        <w:right w:val="none" w:sz="0" w:space="0" w:color="auto"/>
      </w:divBdr>
    </w:div>
    <w:div w:id="1392927346">
      <w:bodyDiv w:val="1"/>
      <w:marLeft w:val="0"/>
      <w:marRight w:val="0"/>
      <w:marTop w:val="0"/>
      <w:marBottom w:val="0"/>
      <w:divBdr>
        <w:top w:val="none" w:sz="0" w:space="0" w:color="auto"/>
        <w:left w:val="none" w:sz="0" w:space="0" w:color="auto"/>
        <w:bottom w:val="none" w:sz="0" w:space="0" w:color="auto"/>
        <w:right w:val="none" w:sz="0" w:space="0" w:color="auto"/>
      </w:divBdr>
    </w:div>
    <w:div w:id="1394543090">
      <w:bodyDiv w:val="1"/>
      <w:marLeft w:val="0"/>
      <w:marRight w:val="0"/>
      <w:marTop w:val="0"/>
      <w:marBottom w:val="0"/>
      <w:divBdr>
        <w:top w:val="none" w:sz="0" w:space="0" w:color="auto"/>
        <w:left w:val="none" w:sz="0" w:space="0" w:color="auto"/>
        <w:bottom w:val="none" w:sz="0" w:space="0" w:color="auto"/>
        <w:right w:val="none" w:sz="0" w:space="0" w:color="auto"/>
      </w:divBdr>
    </w:div>
    <w:div w:id="1394812016">
      <w:bodyDiv w:val="1"/>
      <w:marLeft w:val="0"/>
      <w:marRight w:val="0"/>
      <w:marTop w:val="0"/>
      <w:marBottom w:val="0"/>
      <w:divBdr>
        <w:top w:val="none" w:sz="0" w:space="0" w:color="auto"/>
        <w:left w:val="none" w:sz="0" w:space="0" w:color="auto"/>
        <w:bottom w:val="none" w:sz="0" w:space="0" w:color="auto"/>
        <w:right w:val="none" w:sz="0" w:space="0" w:color="auto"/>
      </w:divBdr>
    </w:div>
    <w:div w:id="1394891659">
      <w:bodyDiv w:val="1"/>
      <w:marLeft w:val="0"/>
      <w:marRight w:val="0"/>
      <w:marTop w:val="0"/>
      <w:marBottom w:val="0"/>
      <w:divBdr>
        <w:top w:val="none" w:sz="0" w:space="0" w:color="auto"/>
        <w:left w:val="none" w:sz="0" w:space="0" w:color="auto"/>
        <w:bottom w:val="none" w:sz="0" w:space="0" w:color="auto"/>
        <w:right w:val="none" w:sz="0" w:space="0" w:color="auto"/>
      </w:divBdr>
    </w:div>
    <w:div w:id="1394933871">
      <w:bodyDiv w:val="1"/>
      <w:marLeft w:val="0"/>
      <w:marRight w:val="0"/>
      <w:marTop w:val="0"/>
      <w:marBottom w:val="0"/>
      <w:divBdr>
        <w:top w:val="none" w:sz="0" w:space="0" w:color="auto"/>
        <w:left w:val="none" w:sz="0" w:space="0" w:color="auto"/>
        <w:bottom w:val="none" w:sz="0" w:space="0" w:color="auto"/>
        <w:right w:val="none" w:sz="0" w:space="0" w:color="auto"/>
      </w:divBdr>
    </w:div>
    <w:div w:id="1395659304">
      <w:bodyDiv w:val="1"/>
      <w:marLeft w:val="0"/>
      <w:marRight w:val="0"/>
      <w:marTop w:val="0"/>
      <w:marBottom w:val="0"/>
      <w:divBdr>
        <w:top w:val="none" w:sz="0" w:space="0" w:color="auto"/>
        <w:left w:val="none" w:sz="0" w:space="0" w:color="auto"/>
        <w:bottom w:val="none" w:sz="0" w:space="0" w:color="auto"/>
        <w:right w:val="none" w:sz="0" w:space="0" w:color="auto"/>
      </w:divBdr>
    </w:div>
    <w:div w:id="1395666604">
      <w:bodyDiv w:val="1"/>
      <w:marLeft w:val="0"/>
      <w:marRight w:val="0"/>
      <w:marTop w:val="0"/>
      <w:marBottom w:val="0"/>
      <w:divBdr>
        <w:top w:val="none" w:sz="0" w:space="0" w:color="auto"/>
        <w:left w:val="none" w:sz="0" w:space="0" w:color="auto"/>
        <w:bottom w:val="none" w:sz="0" w:space="0" w:color="auto"/>
        <w:right w:val="none" w:sz="0" w:space="0" w:color="auto"/>
      </w:divBdr>
    </w:div>
    <w:div w:id="1396011305">
      <w:bodyDiv w:val="1"/>
      <w:marLeft w:val="0"/>
      <w:marRight w:val="0"/>
      <w:marTop w:val="0"/>
      <w:marBottom w:val="0"/>
      <w:divBdr>
        <w:top w:val="none" w:sz="0" w:space="0" w:color="auto"/>
        <w:left w:val="none" w:sz="0" w:space="0" w:color="auto"/>
        <w:bottom w:val="none" w:sz="0" w:space="0" w:color="auto"/>
        <w:right w:val="none" w:sz="0" w:space="0" w:color="auto"/>
      </w:divBdr>
    </w:div>
    <w:div w:id="1399354067">
      <w:bodyDiv w:val="1"/>
      <w:marLeft w:val="0"/>
      <w:marRight w:val="0"/>
      <w:marTop w:val="0"/>
      <w:marBottom w:val="0"/>
      <w:divBdr>
        <w:top w:val="none" w:sz="0" w:space="0" w:color="auto"/>
        <w:left w:val="none" w:sz="0" w:space="0" w:color="auto"/>
        <w:bottom w:val="none" w:sz="0" w:space="0" w:color="auto"/>
        <w:right w:val="none" w:sz="0" w:space="0" w:color="auto"/>
      </w:divBdr>
    </w:div>
    <w:div w:id="1400053392">
      <w:bodyDiv w:val="1"/>
      <w:marLeft w:val="0"/>
      <w:marRight w:val="0"/>
      <w:marTop w:val="0"/>
      <w:marBottom w:val="0"/>
      <w:divBdr>
        <w:top w:val="none" w:sz="0" w:space="0" w:color="auto"/>
        <w:left w:val="none" w:sz="0" w:space="0" w:color="auto"/>
        <w:bottom w:val="none" w:sz="0" w:space="0" w:color="auto"/>
        <w:right w:val="none" w:sz="0" w:space="0" w:color="auto"/>
      </w:divBdr>
    </w:div>
    <w:div w:id="1400859931">
      <w:bodyDiv w:val="1"/>
      <w:marLeft w:val="0"/>
      <w:marRight w:val="0"/>
      <w:marTop w:val="0"/>
      <w:marBottom w:val="0"/>
      <w:divBdr>
        <w:top w:val="none" w:sz="0" w:space="0" w:color="auto"/>
        <w:left w:val="none" w:sz="0" w:space="0" w:color="auto"/>
        <w:bottom w:val="none" w:sz="0" w:space="0" w:color="auto"/>
        <w:right w:val="none" w:sz="0" w:space="0" w:color="auto"/>
      </w:divBdr>
    </w:div>
    <w:div w:id="1401557299">
      <w:bodyDiv w:val="1"/>
      <w:marLeft w:val="0"/>
      <w:marRight w:val="0"/>
      <w:marTop w:val="0"/>
      <w:marBottom w:val="0"/>
      <w:divBdr>
        <w:top w:val="none" w:sz="0" w:space="0" w:color="auto"/>
        <w:left w:val="none" w:sz="0" w:space="0" w:color="auto"/>
        <w:bottom w:val="none" w:sz="0" w:space="0" w:color="auto"/>
        <w:right w:val="none" w:sz="0" w:space="0" w:color="auto"/>
      </w:divBdr>
    </w:div>
    <w:div w:id="1401826208">
      <w:bodyDiv w:val="1"/>
      <w:marLeft w:val="0"/>
      <w:marRight w:val="0"/>
      <w:marTop w:val="0"/>
      <w:marBottom w:val="0"/>
      <w:divBdr>
        <w:top w:val="none" w:sz="0" w:space="0" w:color="auto"/>
        <w:left w:val="none" w:sz="0" w:space="0" w:color="auto"/>
        <w:bottom w:val="none" w:sz="0" w:space="0" w:color="auto"/>
        <w:right w:val="none" w:sz="0" w:space="0" w:color="auto"/>
      </w:divBdr>
    </w:div>
    <w:div w:id="1404912198">
      <w:bodyDiv w:val="1"/>
      <w:marLeft w:val="0"/>
      <w:marRight w:val="0"/>
      <w:marTop w:val="0"/>
      <w:marBottom w:val="0"/>
      <w:divBdr>
        <w:top w:val="none" w:sz="0" w:space="0" w:color="auto"/>
        <w:left w:val="none" w:sz="0" w:space="0" w:color="auto"/>
        <w:bottom w:val="none" w:sz="0" w:space="0" w:color="auto"/>
        <w:right w:val="none" w:sz="0" w:space="0" w:color="auto"/>
      </w:divBdr>
    </w:div>
    <w:div w:id="1405448497">
      <w:bodyDiv w:val="1"/>
      <w:marLeft w:val="0"/>
      <w:marRight w:val="0"/>
      <w:marTop w:val="0"/>
      <w:marBottom w:val="0"/>
      <w:divBdr>
        <w:top w:val="none" w:sz="0" w:space="0" w:color="auto"/>
        <w:left w:val="none" w:sz="0" w:space="0" w:color="auto"/>
        <w:bottom w:val="none" w:sz="0" w:space="0" w:color="auto"/>
        <w:right w:val="none" w:sz="0" w:space="0" w:color="auto"/>
      </w:divBdr>
    </w:div>
    <w:div w:id="1406491141">
      <w:bodyDiv w:val="1"/>
      <w:marLeft w:val="0"/>
      <w:marRight w:val="0"/>
      <w:marTop w:val="0"/>
      <w:marBottom w:val="0"/>
      <w:divBdr>
        <w:top w:val="none" w:sz="0" w:space="0" w:color="auto"/>
        <w:left w:val="none" w:sz="0" w:space="0" w:color="auto"/>
        <w:bottom w:val="none" w:sz="0" w:space="0" w:color="auto"/>
        <w:right w:val="none" w:sz="0" w:space="0" w:color="auto"/>
      </w:divBdr>
    </w:div>
    <w:div w:id="1407457176">
      <w:bodyDiv w:val="1"/>
      <w:marLeft w:val="0"/>
      <w:marRight w:val="0"/>
      <w:marTop w:val="0"/>
      <w:marBottom w:val="0"/>
      <w:divBdr>
        <w:top w:val="none" w:sz="0" w:space="0" w:color="auto"/>
        <w:left w:val="none" w:sz="0" w:space="0" w:color="auto"/>
        <w:bottom w:val="none" w:sz="0" w:space="0" w:color="auto"/>
        <w:right w:val="none" w:sz="0" w:space="0" w:color="auto"/>
      </w:divBdr>
    </w:div>
    <w:div w:id="1408112633">
      <w:bodyDiv w:val="1"/>
      <w:marLeft w:val="0"/>
      <w:marRight w:val="0"/>
      <w:marTop w:val="0"/>
      <w:marBottom w:val="0"/>
      <w:divBdr>
        <w:top w:val="none" w:sz="0" w:space="0" w:color="auto"/>
        <w:left w:val="none" w:sz="0" w:space="0" w:color="auto"/>
        <w:bottom w:val="none" w:sz="0" w:space="0" w:color="auto"/>
        <w:right w:val="none" w:sz="0" w:space="0" w:color="auto"/>
      </w:divBdr>
    </w:div>
    <w:div w:id="1410149834">
      <w:bodyDiv w:val="1"/>
      <w:marLeft w:val="0"/>
      <w:marRight w:val="0"/>
      <w:marTop w:val="0"/>
      <w:marBottom w:val="0"/>
      <w:divBdr>
        <w:top w:val="none" w:sz="0" w:space="0" w:color="auto"/>
        <w:left w:val="none" w:sz="0" w:space="0" w:color="auto"/>
        <w:bottom w:val="none" w:sz="0" w:space="0" w:color="auto"/>
        <w:right w:val="none" w:sz="0" w:space="0" w:color="auto"/>
      </w:divBdr>
    </w:div>
    <w:div w:id="1410469199">
      <w:bodyDiv w:val="1"/>
      <w:marLeft w:val="0"/>
      <w:marRight w:val="0"/>
      <w:marTop w:val="0"/>
      <w:marBottom w:val="0"/>
      <w:divBdr>
        <w:top w:val="none" w:sz="0" w:space="0" w:color="auto"/>
        <w:left w:val="none" w:sz="0" w:space="0" w:color="auto"/>
        <w:bottom w:val="none" w:sz="0" w:space="0" w:color="auto"/>
        <w:right w:val="none" w:sz="0" w:space="0" w:color="auto"/>
      </w:divBdr>
    </w:div>
    <w:div w:id="1410737800">
      <w:bodyDiv w:val="1"/>
      <w:marLeft w:val="0"/>
      <w:marRight w:val="0"/>
      <w:marTop w:val="0"/>
      <w:marBottom w:val="0"/>
      <w:divBdr>
        <w:top w:val="none" w:sz="0" w:space="0" w:color="auto"/>
        <w:left w:val="none" w:sz="0" w:space="0" w:color="auto"/>
        <w:bottom w:val="none" w:sz="0" w:space="0" w:color="auto"/>
        <w:right w:val="none" w:sz="0" w:space="0" w:color="auto"/>
      </w:divBdr>
    </w:div>
    <w:div w:id="1411806495">
      <w:bodyDiv w:val="1"/>
      <w:marLeft w:val="0"/>
      <w:marRight w:val="0"/>
      <w:marTop w:val="0"/>
      <w:marBottom w:val="0"/>
      <w:divBdr>
        <w:top w:val="none" w:sz="0" w:space="0" w:color="auto"/>
        <w:left w:val="none" w:sz="0" w:space="0" w:color="auto"/>
        <w:bottom w:val="none" w:sz="0" w:space="0" w:color="auto"/>
        <w:right w:val="none" w:sz="0" w:space="0" w:color="auto"/>
      </w:divBdr>
    </w:div>
    <w:div w:id="1412238150">
      <w:bodyDiv w:val="1"/>
      <w:marLeft w:val="0"/>
      <w:marRight w:val="0"/>
      <w:marTop w:val="0"/>
      <w:marBottom w:val="0"/>
      <w:divBdr>
        <w:top w:val="none" w:sz="0" w:space="0" w:color="auto"/>
        <w:left w:val="none" w:sz="0" w:space="0" w:color="auto"/>
        <w:bottom w:val="none" w:sz="0" w:space="0" w:color="auto"/>
        <w:right w:val="none" w:sz="0" w:space="0" w:color="auto"/>
      </w:divBdr>
    </w:div>
    <w:div w:id="1412964077">
      <w:bodyDiv w:val="1"/>
      <w:marLeft w:val="0"/>
      <w:marRight w:val="0"/>
      <w:marTop w:val="0"/>
      <w:marBottom w:val="0"/>
      <w:divBdr>
        <w:top w:val="none" w:sz="0" w:space="0" w:color="auto"/>
        <w:left w:val="none" w:sz="0" w:space="0" w:color="auto"/>
        <w:bottom w:val="none" w:sz="0" w:space="0" w:color="auto"/>
        <w:right w:val="none" w:sz="0" w:space="0" w:color="auto"/>
      </w:divBdr>
    </w:div>
    <w:div w:id="1413358926">
      <w:bodyDiv w:val="1"/>
      <w:marLeft w:val="0"/>
      <w:marRight w:val="0"/>
      <w:marTop w:val="0"/>
      <w:marBottom w:val="0"/>
      <w:divBdr>
        <w:top w:val="none" w:sz="0" w:space="0" w:color="auto"/>
        <w:left w:val="none" w:sz="0" w:space="0" w:color="auto"/>
        <w:bottom w:val="none" w:sz="0" w:space="0" w:color="auto"/>
        <w:right w:val="none" w:sz="0" w:space="0" w:color="auto"/>
      </w:divBdr>
    </w:div>
    <w:div w:id="1413507751">
      <w:bodyDiv w:val="1"/>
      <w:marLeft w:val="0"/>
      <w:marRight w:val="0"/>
      <w:marTop w:val="0"/>
      <w:marBottom w:val="0"/>
      <w:divBdr>
        <w:top w:val="none" w:sz="0" w:space="0" w:color="auto"/>
        <w:left w:val="none" w:sz="0" w:space="0" w:color="auto"/>
        <w:bottom w:val="none" w:sz="0" w:space="0" w:color="auto"/>
        <w:right w:val="none" w:sz="0" w:space="0" w:color="auto"/>
      </w:divBdr>
    </w:div>
    <w:div w:id="1413816064">
      <w:bodyDiv w:val="1"/>
      <w:marLeft w:val="0"/>
      <w:marRight w:val="0"/>
      <w:marTop w:val="0"/>
      <w:marBottom w:val="0"/>
      <w:divBdr>
        <w:top w:val="none" w:sz="0" w:space="0" w:color="auto"/>
        <w:left w:val="none" w:sz="0" w:space="0" w:color="auto"/>
        <w:bottom w:val="none" w:sz="0" w:space="0" w:color="auto"/>
        <w:right w:val="none" w:sz="0" w:space="0" w:color="auto"/>
      </w:divBdr>
    </w:div>
    <w:div w:id="1415004832">
      <w:bodyDiv w:val="1"/>
      <w:marLeft w:val="0"/>
      <w:marRight w:val="0"/>
      <w:marTop w:val="0"/>
      <w:marBottom w:val="0"/>
      <w:divBdr>
        <w:top w:val="none" w:sz="0" w:space="0" w:color="auto"/>
        <w:left w:val="none" w:sz="0" w:space="0" w:color="auto"/>
        <w:bottom w:val="none" w:sz="0" w:space="0" w:color="auto"/>
        <w:right w:val="none" w:sz="0" w:space="0" w:color="auto"/>
      </w:divBdr>
    </w:div>
    <w:div w:id="1415514032">
      <w:bodyDiv w:val="1"/>
      <w:marLeft w:val="0"/>
      <w:marRight w:val="0"/>
      <w:marTop w:val="0"/>
      <w:marBottom w:val="0"/>
      <w:divBdr>
        <w:top w:val="none" w:sz="0" w:space="0" w:color="auto"/>
        <w:left w:val="none" w:sz="0" w:space="0" w:color="auto"/>
        <w:bottom w:val="none" w:sz="0" w:space="0" w:color="auto"/>
        <w:right w:val="none" w:sz="0" w:space="0" w:color="auto"/>
      </w:divBdr>
    </w:div>
    <w:div w:id="1416441936">
      <w:bodyDiv w:val="1"/>
      <w:marLeft w:val="0"/>
      <w:marRight w:val="0"/>
      <w:marTop w:val="0"/>
      <w:marBottom w:val="0"/>
      <w:divBdr>
        <w:top w:val="none" w:sz="0" w:space="0" w:color="auto"/>
        <w:left w:val="none" w:sz="0" w:space="0" w:color="auto"/>
        <w:bottom w:val="none" w:sz="0" w:space="0" w:color="auto"/>
        <w:right w:val="none" w:sz="0" w:space="0" w:color="auto"/>
      </w:divBdr>
    </w:div>
    <w:div w:id="1416511791">
      <w:bodyDiv w:val="1"/>
      <w:marLeft w:val="0"/>
      <w:marRight w:val="0"/>
      <w:marTop w:val="0"/>
      <w:marBottom w:val="0"/>
      <w:divBdr>
        <w:top w:val="none" w:sz="0" w:space="0" w:color="auto"/>
        <w:left w:val="none" w:sz="0" w:space="0" w:color="auto"/>
        <w:bottom w:val="none" w:sz="0" w:space="0" w:color="auto"/>
        <w:right w:val="none" w:sz="0" w:space="0" w:color="auto"/>
      </w:divBdr>
    </w:div>
    <w:div w:id="1419206228">
      <w:bodyDiv w:val="1"/>
      <w:marLeft w:val="0"/>
      <w:marRight w:val="0"/>
      <w:marTop w:val="0"/>
      <w:marBottom w:val="0"/>
      <w:divBdr>
        <w:top w:val="none" w:sz="0" w:space="0" w:color="auto"/>
        <w:left w:val="none" w:sz="0" w:space="0" w:color="auto"/>
        <w:bottom w:val="none" w:sz="0" w:space="0" w:color="auto"/>
        <w:right w:val="none" w:sz="0" w:space="0" w:color="auto"/>
      </w:divBdr>
    </w:div>
    <w:div w:id="1421298500">
      <w:bodyDiv w:val="1"/>
      <w:marLeft w:val="0"/>
      <w:marRight w:val="0"/>
      <w:marTop w:val="0"/>
      <w:marBottom w:val="0"/>
      <w:divBdr>
        <w:top w:val="none" w:sz="0" w:space="0" w:color="auto"/>
        <w:left w:val="none" w:sz="0" w:space="0" w:color="auto"/>
        <w:bottom w:val="none" w:sz="0" w:space="0" w:color="auto"/>
        <w:right w:val="none" w:sz="0" w:space="0" w:color="auto"/>
      </w:divBdr>
    </w:div>
    <w:div w:id="1421945549">
      <w:bodyDiv w:val="1"/>
      <w:marLeft w:val="0"/>
      <w:marRight w:val="0"/>
      <w:marTop w:val="0"/>
      <w:marBottom w:val="0"/>
      <w:divBdr>
        <w:top w:val="none" w:sz="0" w:space="0" w:color="auto"/>
        <w:left w:val="none" w:sz="0" w:space="0" w:color="auto"/>
        <w:bottom w:val="none" w:sz="0" w:space="0" w:color="auto"/>
        <w:right w:val="none" w:sz="0" w:space="0" w:color="auto"/>
      </w:divBdr>
    </w:div>
    <w:div w:id="1422527552">
      <w:bodyDiv w:val="1"/>
      <w:marLeft w:val="0"/>
      <w:marRight w:val="0"/>
      <w:marTop w:val="0"/>
      <w:marBottom w:val="0"/>
      <w:divBdr>
        <w:top w:val="none" w:sz="0" w:space="0" w:color="auto"/>
        <w:left w:val="none" w:sz="0" w:space="0" w:color="auto"/>
        <w:bottom w:val="none" w:sz="0" w:space="0" w:color="auto"/>
        <w:right w:val="none" w:sz="0" w:space="0" w:color="auto"/>
      </w:divBdr>
    </w:div>
    <w:div w:id="1423144184">
      <w:bodyDiv w:val="1"/>
      <w:marLeft w:val="0"/>
      <w:marRight w:val="0"/>
      <w:marTop w:val="0"/>
      <w:marBottom w:val="0"/>
      <w:divBdr>
        <w:top w:val="none" w:sz="0" w:space="0" w:color="auto"/>
        <w:left w:val="none" w:sz="0" w:space="0" w:color="auto"/>
        <w:bottom w:val="none" w:sz="0" w:space="0" w:color="auto"/>
        <w:right w:val="none" w:sz="0" w:space="0" w:color="auto"/>
      </w:divBdr>
    </w:div>
    <w:div w:id="1424573037">
      <w:bodyDiv w:val="1"/>
      <w:marLeft w:val="0"/>
      <w:marRight w:val="0"/>
      <w:marTop w:val="0"/>
      <w:marBottom w:val="0"/>
      <w:divBdr>
        <w:top w:val="none" w:sz="0" w:space="0" w:color="auto"/>
        <w:left w:val="none" w:sz="0" w:space="0" w:color="auto"/>
        <w:bottom w:val="none" w:sz="0" w:space="0" w:color="auto"/>
        <w:right w:val="none" w:sz="0" w:space="0" w:color="auto"/>
      </w:divBdr>
    </w:div>
    <w:div w:id="1424839375">
      <w:bodyDiv w:val="1"/>
      <w:marLeft w:val="0"/>
      <w:marRight w:val="0"/>
      <w:marTop w:val="0"/>
      <w:marBottom w:val="0"/>
      <w:divBdr>
        <w:top w:val="none" w:sz="0" w:space="0" w:color="auto"/>
        <w:left w:val="none" w:sz="0" w:space="0" w:color="auto"/>
        <w:bottom w:val="none" w:sz="0" w:space="0" w:color="auto"/>
        <w:right w:val="none" w:sz="0" w:space="0" w:color="auto"/>
      </w:divBdr>
    </w:div>
    <w:div w:id="1425148912">
      <w:bodyDiv w:val="1"/>
      <w:marLeft w:val="0"/>
      <w:marRight w:val="0"/>
      <w:marTop w:val="0"/>
      <w:marBottom w:val="0"/>
      <w:divBdr>
        <w:top w:val="none" w:sz="0" w:space="0" w:color="auto"/>
        <w:left w:val="none" w:sz="0" w:space="0" w:color="auto"/>
        <w:bottom w:val="none" w:sz="0" w:space="0" w:color="auto"/>
        <w:right w:val="none" w:sz="0" w:space="0" w:color="auto"/>
      </w:divBdr>
    </w:div>
    <w:div w:id="1425494253">
      <w:bodyDiv w:val="1"/>
      <w:marLeft w:val="0"/>
      <w:marRight w:val="0"/>
      <w:marTop w:val="0"/>
      <w:marBottom w:val="0"/>
      <w:divBdr>
        <w:top w:val="none" w:sz="0" w:space="0" w:color="auto"/>
        <w:left w:val="none" w:sz="0" w:space="0" w:color="auto"/>
        <w:bottom w:val="none" w:sz="0" w:space="0" w:color="auto"/>
        <w:right w:val="none" w:sz="0" w:space="0" w:color="auto"/>
      </w:divBdr>
    </w:div>
    <w:div w:id="1426346854">
      <w:bodyDiv w:val="1"/>
      <w:marLeft w:val="0"/>
      <w:marRight w:val="0"/>
      <w:marTop w:val="0"/>
      <w:marBottom w:val="0"/>
      <w:divBdr>
        <w:top w:val="none" w:sz="0" w:space="0" w:color="auto"/>
        <w:left w:val="none" w:sz="0" w:space="0" w:color="auto"/>
        <w:bottom w:val="none" w:sz="0" w:space="0" w:color="auto"/>
        <w:right w:val="none" w:sz="0" w:space="0" w:color="auto"/>
      </w:divBdr>
    </w:div>
    <w:div w:id="1428694901">
      <w:bodyDiv w:val="1"/>
      <w:marLeft w:val="0"/>
      <w:marRight w:val="0"/>
      <w:marTop w:val="0"/>
      <w:marBottom w:val="0"/>
      <w:divBdr>
        <w:top w:val="none" w:sz="0" w:space="0" w:color="auto"/>
        <w:left w:val="none" w:sz="0" w:space="0" w:color="auto"/>
        <w:bottom w:val="none" w:sz="0" w:space="0" w:color="auto"/>
        <w:right w:val="none" w:sz="0" w:space="0" w:color="auto"/>
      </w:divBdr>
    </w:div>
    <w:div w:id="1429345662">
      <w:bodyDiv w:val="1"/>
      <w:marLeft w:val="0"/>
      <w:marRight w:val="0"/>
      <w:marTop w:val="0"/>
      <w:marBottom w:val="0"/>
      <w:divBdr>
        <w:top w:val="none" w:sz="0" w:space="0" w:color="auto"/>
        <w:left w:val="none" w:sz="0" w:space="0" w:color="auto"/>
        <w:bottom w:val="none" w:sz="0" w:space="0" w:color="auto"/>
        <w:right w:val="none" w:sz="0" w:space="0" w:color="auto"/>
      </w:divBdr>
    </w:div>
    <w:div w:id="1432118855">
      <w:bodyDiv w:val="1"/>
      <w:marLeft w:val="0"/>
      <w:marRight w:val="0"/>
      <w:marTop w:val="0"/>
      <w:marBottom w:val="0"/>
      <w:divBdr>
        <w:top w:val="none" w:sz="0" w:space="0" w:color="auto"/>
        <w:left w:val="none" w:sz="0" w:space="0" w:color="auto"/>
        <w:bottom w:val="none" w:sz="0" w:space="0" w:color="auto"/>
        <w:right w:val="none" w:sz="0" w:space="0" w:color="auto"/>
      </w:divBdr>
    </w:div>
    <w:div w:id="1432234994">
      <w:bodyDiv w:val="1"/>
      <w:marLeft w:val="0"/>
      <w:marRight w:val="0"/>
      <w:marTop w:val="0"/>
      <w:marBottom w:val="0"/>
      <w:divBdr>
        <w:top w:val="none" w:sz="0" w:space="0" w:color="auto"/>
        <w:left w:val="none" w:sz="0" w:space="0" w:color="auto"/>
        <w:bottom w:val="none" w:sz="0" w:space="0" w:color="auto"/>
        <w:right w:val="none" w:sz="0" w:space="0" w:color="auto"/>
      </w:divBdr>
    </w:div>
    <w:div w:id="1433823769">
      <w:bodyDiv w:val="1"/>
      <w:marLeft w:val="0"/>
      <w:marRight w:val="0"/>
      <w:marTop w:val="0"/>
      <w:marBottom w:val="0"/>
      <w:divBdr>
        <w:top w:val="none" w:sz="0" w:space="0" w:color="auto"/>
        <w:left w:val="none" w:sz="0" w:space="0" w:color="auto"/>
        <w:bottom w:val="none" w:sz="0" w:space="0" w:color="auto"/>
        <w:right w:val="none" w:sz="0" w:space="0" w:color="auto"/>
      </w:divBdr>
    </w:div>
    <w:div w:id="1434014609">
      <w:bodyDiv w:val="1"/>
      <w:marLeft w:val="0"/>
      <w:marRight w:val="0"/>
      <w:marTop w:val="0"/>
      <w:marBottom w:val="0"/>
      <w:divBdr>
        <w:top w:val="none" w:sz="0" w:space="0" w:color="auto"/>
        <w:left w:val="none" w:sz="0" w:space="0" w:color="auto"/>
        <w:bottom w:val="none" w:sz="0" w:space="0" w:color="auto"/>
        <w:right w:val="none" w:sz="0" w:space="0" w:color="auto"/>
      </w:divBdr>
    </w:div>
    <w:div w:id="1434936747">
      <w:bodyDiv w:val="1"/>
      <w:marLeft w:val="0"/>
      <w:marRight w:val="0"/>
      <w:marTop w:val="0"/>
      <w:marBottom w:val="0"/>
      <w:divBdr>
        <w:top w:val="none" w:sz="0" w:space="0" w:color="auto"/>
        <w:left w:val="none" w:sz="0" w:space="0" w:color="auto"/>
        <w:bottom w:val="none" w:sz="0" w:space="0" w:color="auto"/>
        <w:right w:val="none" w:sz="0" w:space="0" w:color="auto"/>
      </w:divBdr>
    </w:div>
    <w:div w:id="1435395361">
      <w:bodyDiv w:val="1"/>
      <w:marLeft w:val="0"/>
      <w:marRight w:val="0"/>
      <w:marTop w:val="0"/>
      <w:marBottom w:val="0"/>
      <w:divBdr>
        <w:top w:val="none" w:sz="0" w:space="0" w:color="auto"/>
        <w:left w:val="none" w:sz="0" w:space="0" w:color="auto"/>
        <w:bottom w:val="none" w:sz="0" w:space="0" w:color="auto"/>
        <w:right w:val="none" w:sz="0" w:space="0" w:color="auto"/>
      </w:divBdr>
    </w:div>
    <w:div w:id="1436054268">
      <w:bodyDiv w:val="1"/>
      <w:marLeft w:val="0"/>
      <w:marRight w:val="0"/>
      <w:marTop w:val="0"/>
      <w:marBottom w:val="0"/>
      <w:divBdr>
        <w:top w:val="none" w:sz="0" w:space="0" w:color="auto"/>
        <w:left w:val="none" w:sz="0" w:space="0" w:color="auto"/>
        <w:bottom w:val="none" w:sz="0" w:space="0" w:color="auto"/>
        <w:right w:val="none" w:sz="0" w:space="0" w:color="auto"/>
      </w:divBdr>
    </w:div>
    <w:div w:id="1436248907">
      <w:bodyDiv w:val="1"/>
      <w:marLeft w:val="0"/>
      <w:marRight w:val="0"/>
      <w:marTop w:val="0"/>
      <w:marBottom w:val="0"/>
      <w:divBdr>
        <w:top w:val="none" w:sz="0" w:space="0" w:color="auto"/>
        <w:left w:val="none" w:sz="0" w:space="0" w:color="auto"/>
        <w:bottom w:val="none" w:sz="0" w:space="0" w:color="auto"/>
        <w:right w:val="none" w:sz="0" w:space="0" w:color="auto"/>
      </w:divBdr>
    </w:div>
    <w:div w:id="1436562428">
      <w:bodyDiv w:val="1"/>
      <w:marLeft w:val="0"/>
      <w:marRight w:val="0"/>
      <w:marTop w:val="0"/>
      <w:marBottom w:val="0"/>
      <w:divBdr>
        <w:top w:val="none" w:sz="0" w:space="0" w:color="auto"/>
        <w:left w:val="none" w:sz="0" w:space="0" w:color="auto"/>
        <w:bottom w:val="none" w:sz="0" w:space="0" w:color="auto"/>
        <w:right w:val="none" w:sz="0" w:space="0" w:color="auto"/>
      </w:divBdr>
    </w:div>
    <w:div w:id="1437288764">
      <w:bodyDiv w:val="1"/>
      <w:marLeft w:val="0"/>
      <w:marRight w:val="0"/>
      <w:marTop w:val="0"/>
      <w:marBottom w:val="0"/>
      <w:divBdr>
        <w:top w:val="none" w:sz="0" w:space="0" w:color="auto"/>
        <w:left w:val="none" w:sz="0" w:space="0" w:color="auto"/>
        <w:bottom w:val="none" w:sz="0" w:space="0" w:color="auto"/>
        <w:right w:val="none" w:sz="0" w:space="0" w:color="auto"/>
      </w:divBdr>
    </w:div>
    <w:div w:id="1438520843">
      <w:bodyDiv w:val="1"/>
      <w:marLeft w:val="0"/>
      <w:marRight w:val="0"/>
      <w:marTop w:val="0"/>
      <w:marBottom w:val="0"/>
      <w:divBdr>
        <w:top w:val="none" w:sz="0" w:space="0" w:color="auto"/>
        <w:left w:val="none" w:sz="0" w:space="0" w:color="auto"/>
        <w:bottom w:val="none" w:sz="0" w:space="0" w:color="auto"/>
        <w:right w:val="none" w:sz="0" w:space="0" w:color="auto"/>
      </w:divBdr>
    </w:div>
    <w:div w:id="1439829798">
      <w:bodyDiv w:val="1"/>
      <w:marLeft w:val="0"/>
      <w:marRight w:val="0"/>
      <w:marTop w:val="0"/>
      <w:marBottom w:val="0"/>
      <w:divBdr>
        <w:top w:val="none" w:sz="0" w:space="0" w:color="auto"/>
        <w:left w:val="none" w:sz="0" w:space="0" w:color="auto"/>
        <w:bottom w:val="none" w:sz="0" w:space="0" w:color="auto"/>
        <w:right w:val="none" w:sz="0" w:space="0" w:color="auto"/>
      </w:divBdr>
    </w:div>
    <w:div w:id="1441024279">
      <w:bodyDiv w:val="1"/>
      <w:marLeft w:val="0"/>
      <w:marRight w:val="0"/>
      <w:marTop w:val="0"/>
      <w:marBottom w:val="0"/>
      <w:divBdr>
        <w:top w:val="none" w:sz="0" w:space="0" w:color="auto"/>
        <w:left w:val="none" w:sz="0" w:space="0" w:color="auto"/>
        <w:bottom w:val="none" w:sz="0" w:space="0" w:color="auto"/>
        <w:right w:val="none" w:sz="0" w:space="0" w:color="auto"/>
      </w:divBdr>
    </w:div>
    <w:div w:id="1442064270">
      <w:bodyDiv w:val="1"/>
      <w:marLeft w:val="0"/>
      <w:marRight w:val="0"/>
      <w:marTop w:val="0"/>
      <w:marBottom w:val="0"/>
      <w:divBdr>
        <w:top w:val="none" w:sz="0" w:space="0" w:color="auto"/>
        <w:left w:val="none" w:sz="0" w:space="0" w:color="auto"/>
        <w:bottom w:val="none" w:sz="0" w:space="0" w:color="auto"/>
        <w:right w:val="none" w:sz="0" w:space="0" w:color="auto"/>
      </w:divBdr>
    </w:div>
    <w:div w:id="1443187028">
      <w:bodyDiv w:val="1"/>
      <w:marLeft w:val="0"/>
      <w:marRight w:val="0"/>
      <w:marTop w:val="0"/>
      <w:marBottom w:val="0"/>
      <w:divBdr>
        <w:top w:val="none" w:sz="0" w:space="0" w:color="auto"/>
        <w:left w:val="none" w:sz="0" w:space="0" w:color="auto"/>
        <w:bottom w:val="none" w:sz="0" w:space="0" w:color="auto"/>
        <w:right w:val="none" w:sz="0" w:space="0" w:color="auto"/>
      </w:divBdr>
    </w:div>
    <w:div w:id="1444039520">
      <w:bodyDiv w:val="1"/>
      <w:marLeft w:val="0"/>
      <w:marRight w:val="0"/>
      <w:marTop w:val="0"/>
      <w:marBottom w:val="0"/>
      <w:divBdr>
        <w:top w:val="none" w:sz="0" w:space="0" w:color="auto"/>
        <w:left w:val="none" w:sz="0" w:space="0" w:color="auto"/>
        <w:bottom w:val="none" w:sz="0" w:space="0" w:color="auto"/>
        <w:right w:val="none" w:sz="0" w:space="0" w:color="auto"/>
      </w:divBdr>
    </w:div>
    <w:div w:id="1444110303">
      <w:bodyDiv w:val="1"/>
      <w:marLeft w:val="0"/>
      <w:marRight w:val="0"/>
      <w:marTop w:val="0"/>
      <w:marBottom w:val="0"/>
      <w:divBdr>
        <w:top w:val="none" w:sz="0" w:space="0" w:color="auto"/>
        <w:left w:val="none" w:sz="0" w:space="0" w:color="auto"/>
        <w:bottom w:val="none" w:sz="0" w:space="0" w:color="auto"/>
        <w:right w:val="none" w:sz="0" w:space="0" w:color="auto"/>
      </w:divBdr>
    </w:div>
    <w:div w:id="1446464783">
      <w:bodyDiv w:val="1"/>
      <w:marLeft w:val="0"/>
      <w:marRight w:val="0"/>
      <w:marTop w:val="0"/>
      <w:marBottom w:val="0"/>
      <w:divBdr>
        <w:top w:val="none" w:sz="0" w:space="0" w:color="auto"/>
        <w:left w:val="none" w:sz="0" w:space="0" w:color="auto"/>
        <w:bottom w:val="none" w:sz="0" w:space="0" w:color="auto"/>
        <w:right w:val="none" w:sz="0" w:space="0" w:color="auto"/>
      </w:divBdr>
    </w:div>
    <w:div w:id="1447235192">
      <w:bodyDiv w:val="1"/>
      <w:marLeft w:val="0"/>
      <w:marRight w:val="0"/>
      <w:marTop w:val="0"/>
      <w:marBottom w:val="0"/>
      <w:divBdr>
        <w:top w:val="none" w:sz="0" w:space="0" w:color="auto"/>
        <w:left w:val="none" w:sz="0" w:space="0" w:color="auto"/>
        <w:bottom w:val="none" w:sz="0" w:space="0" w:color="auto"/>
        <w:right w:val="none" w:sz="0" w:space="0" w:color="auto"/>
      </w:divBdr>
    </w:div>
    <w:div w:id="1447851158">
      <w:bodyDiv w:val="1"/>
      <w:marLeft w:val="0"/>
      <w:marRight w:val="0"/>
      <w:marTop w:val="0"/>
      <w:marBottom w:val="0"/>
      <w:divBdr>
        <w:top w:val="none" w:sz="0" w:space="0" w:color="auto"/>
        <w:left w:val="none" w:sz="0" w:space="0" w:color="auto"/>
        <w:bottom w:val="none" w:sz="0" w:space="0" w:color="auto"/>
        <w:right w:val="none" w:sz="0" w:space="0" w:color="auto"/>
      </w:divBdr>
    </w:div>
    <w:div w:id="1448429572">
      <w:bodyDiv w:val="1"/>
      <w:marLeft w:val="0"/>
      <w:marRight w:val="0"/>
      <w:marTop w:val="0"/>
      <w:marBottom w:val="0"/>
      <w:divBdr>
        <w:top w:val="none" w:sz="0" w:space="0" w:color="auto"/>
        <w:left w:val="none" w:sz="0" w:space="0" w:color="auto"/>
        <w:bottom w:val="none" w:sz="0" w:space="0" w:color="auto"/>
        <w:right w:val="none" w:sz="0" w:space="0" w:color="auto"/>
      </w:divBdr>
    </w:div>
    <w:div w:id="1450972433">
      <w:bodyDiv w:val="1"/>
      <w:marLeft w:val="0"/>
      <w:marRight w:val="0"/>
      <w:marTop w:val="0"/>
      <w:marBottom w:val="0"/>
      <w:divBdr>
        <w:top w:val="none" w:sz="0" w:space="0" w:color="auto"/>
        <w:left w:val="none" w:sz="0" w:space="0" w:color="auto"/>
        <w:bottom w:val="none" w:sz="0" w:space="0" w:color="auto"/>
        <w:right w:val="none" w:sz="0" w:space="0" w:color="auto"/>
      </w:divBdr>
    </w:div>
    <w:div w:id="1451170959">
      <w:bodyDiv w:val="1"/>
      <w:marLeft w:val="0"/>
      <w:marRight w:val="0"/>
      <w:marTop w:val="0"/>
      <w:marBottom w:val="0"/>
      <w:divBdr>
        <w:top w:val="none" w:sz="0" w:space="0" w:color="auto"/>
        <w:left w:val="none" w:sz="0" w:space="0" w:color="auto"/>
        <w:bottom w:val="none" w:sz="0" w:space="0" w:color="auto"/>
        <w:right w:val="none" w:sz="0" w:space="0" w:color="auto"/>
      </w:divBdr>
    </w:div>
    <w:div w:id="1452212978">
      <w:bodyDiv w:val="1"/>
      <w:marLeft w:val="0"/>
      <w:marRight w:val="0"/>
      <w:marTop w:val="0"/>
      <w:marBottom w:val="0"/>
      <w:divBdr>
        <w:top w:val="none" w:sz="0" w:space="0" w:color="auto"/>
        <w:left w:val="none" w:sz="0" w:space="0" w:color="auto"/>
        <w:bottom w:val="none" w:sz="0" w:space="0" w:color="auto"/>
        <w:right w:val="none" w:sz="0" w:space="0" w:color="auto"/>
      </w:divBdr>
    </w:div>
    <w:div w:id="1453329448">
      <w:bodyDiv w:val="1"/>
      <w:marLeft w:val="0"/>
      <w:marRight w:val="0"/>
      <w:marTop w:val="0"/>
      <w:marBottom w:val="0"/>
      <w:divBdr>
        <w:top w:val="none" w:sz="0" w:space="0" w:color="auto"/>
        <w:left w:val="none" w:sz="0" w:space="0" w:color="auto"/>
        <w:bottom w:val="none" w:sz="0" w:space="0" w:color="auto"/>
        <w:right w:val="none" w:sz="0" w:space="0" w:color="auto"/>
      </w:divBdr>
    </w:div>
    <w:div w:id="1454253527">
      <w:bodyDiv w:val="1"/>
      <w:marLeft w:val="0"/>
      <w:marRight w:val="0"/>
      <w:marTop w:val="0"/>
      <w:marBottom w:val="0"/>
      <w:divBdr>
        <w:top w:val="none" w:sz="0" w:space="0" w:color="auto"/>
        <w:left w:val="none" w:sz="0" w:space="0" w:color="auto"/>
        <w:bottom w:val="none" w:sz="0" w:space="0" w:color="auto"/>
        <w:right w:val="none" w:sz="0" w:space="0" w:color="auto"/>
      </w:divBdr>
    </w:div>
    <w:div w:id="1456176942">
      <w:bodyDiv w:val="1"/>
      <w:marLeft w:val="0"/>
      <w:marRight w:val="0"/>
      <w:marTop w:val="0"/>
      <w:marBottom w:val="0"/>
      <w:divBdr>
        <w:top w:val="none" w:sz="0" w:space="0" w:color="auto"/>
        <w:left w:val="none" w:sz="0" w:space="0" w:color="auto"/>
        <w:bottom w:val="none" w:sz="0" w:space="0" w:color="auto"/>
        <w:right w:val="none" w:sz="0" w:space="0" w:color="auto"/>
      </w:divBdr>
    </w:div>
    <w:div w:id="1458836880">
      <w:bodyDiv w:val="1"/>
      <w:marLeft w:val="0"/>
      <w:marRight w:val="0"/>
      <w:marTop w:val="0"/>
      <w:marBottom w:val="0"/>
      <w:divBdr>
        <w:top w:val="none" w:sz="0" w:space="0" w:color="auto"/>
        <w:left w:val="none" w:sz="0" w:space="0" w:color="auto"/>
        <w:bottom w:val="none" w:sz="0" w:space="0" w:color="auto"/>
        <w:right w:val="none" w:sz="0" w:space="0" w:color="auto"/>
      </w:divBdr>
    </w:div>
    <w:div w:id="1458986673">
      <w:bodyDiv w:val="1"/>
      <w:marLeft w:val="0"/>
      <w:marRight w:val="0"/>
      <w:marTop w:val="0"/>
      <w:marBottom w:val="0"/>
      <w:divBdr>
        <w:top w:val="none" w:sz="0" w:space="0" w:color="auto"/>
        <w:left w:val="none" w:sz="0" w:space="0" w:color="auto"/>
        <w:bottom w:val="none" w:sz="0" w:space="0" w:color="auto"/>
        <w:right w:val="none" w:sz="0" w:space="0" w:color="auto"/>
      </w:divBdr>
    </w:div>
    <w:div w:id="1460030378">
      <w:bodyDiv w:val="1"/>
      <w:marLeft w:val="0"/>
      <w:marRight w:val="0"/>
      <w:marTop w:val="0"/>
      <w:marBottom w:val="0"/>
      <w:divBdr>
        <w:top w:val="none" w:sz="0" w:space="0" w:color="auto"/>
        <w:left w:val="none" w:sz="0" w:space="0" w:color="auto"/>
        <w:bottom w:val="none" w:sz="0" w:space="0" w:color="auto"/>
        <w:right w:val="none" w:sz="0" w:space="0" w:color="auto"/>
      </w:divBdr>
    </w:div>
    <w:div w:id="1460880462">
      <w:bodyDiv w:val="1"/>
      <w:marLeft w:val="0"/>
      <w:marRight w:val="0"/>
      <w:marTop w:val="0"/>
      <w:marBottom w:val="0"/>
      <w:divBdr>
        <w:top w:val="none" w:sz="0" w:space="0" w:color="auto"/>
        <w:left w:val="none" w:sz="0" w:space="0" w:color="auto"/>
        <w:bottom w:val="none" w:sz="0" w:space="0" w:color="auto"/>
        <w:right w:val="none" w:sz="0" w:space="0" w:color="auto"/>
      </w:divBdr>
    </w:div>
    <w:div w:id="1461142715">
      <w:bodyDiv w:val="1"/>
      <w:marLeft w:val="0"/>
      <w:marRight w:val="0"/>
      <w:marTop w:val="0"/>
      <w:marBottom w:val="0"/>
      <w:divBdr>
        <w:top w:val="none" w:sz="0" w:space="0" w:color="auto"/>
        <w:left w:val="none" w:sz="0" w:space="0" w:color="auto"/>
        <w:bottom w:val="none" w:sz="0" w:space="0" w:color="auto"/>
        <w:right w:val="none" w:sz="0" w:space="0" w:color="auto"/>
      </w:divBdr>
    </w:div>
    <w:div w:id="1462457649">
      <w:bodyDiv w:val="1"/>
      <w:marLeft w:val="0"/>
      <w:marRight w:val="0"/>
      <w:marTop w:val="0"/>
      <w:marBottom w:val="0"/>
      <w:divBdr>
        <w:top w:val="none" w:sz="0" w:space="0" w:color="auto"/>
        <w:left w:val="none" w:sz="0" w:space="0" w:color="auto"/>
        <w:bottom w:val="none" w:sz="0" w:space="0" w:color="auto"/>
        <w:right w:val="none" w:sz="0" w:space="0" w:color="auto"/>
      </w:divBdr>
    </w:div>
    <w:div w:id="1464075433">
      <w:bodyDiv w:val="1"/>
      <w:marLeft w:val="0"/>
      <w:marRight w:val="0"/>
      <w:marTop w:val="0"/>
      <w:marBottom w:val="0"/>
      <w:divBdr>
        <w:top w:val="none" w:sz="0" w:space="0" w:color="auto"/>
        <w:left w:val="none" w:sz="0" w:space="0" w:color="auto"/>
        <w:bottom w:val="none" w:sz="0" w:space="0" w:color="auto"/>
        <w:right w:val="none" w:sz="0" w:space="0" w:color="auto"/>
      </w:divBdr>
    </w:div>
    <w:div w:id="1465151261">
      <w:bodyDiv w:val="1"/>
      <w:marLeft w:val="0"/>
      <w:marRight w:val="0"/>
      <w:marTop w:val="0"/>
      <w:marBottom w:val="0"/>
      <w:divBdr>
        <w:top w:val="none" w:sz="0" w:space="0" w:color="auto"/>
        <w:left w:val="none" w:sz="0" w:space="0" w:color="auto"/>
        <w:bottom w:val="none" w:sz="0" w:space="0" w:color="auto"/>
        <w:right w:val="none" w:sz="0" w:space="0" w:color="auto"/>
      </w:divBdr>
    </w:div>
    <w:div w:id="1465389570">
      <w:bodyDiv w:val="1"/>
      <w:marLeft w:val="0"/>
      <w:marRight w:val="0"/>
      <w:marTop w:val="0"/>
      <w:marBottom w:val="0"/>
      <w:divBdr>
        <w:top w:val="none" w:sz="0" w:space="0" w:color="auto"/>
        <w:left w:val="none" w:sz="0" w:space="0" w:color="auto"/>
        <w:bottom w:val="none" w:sz="0" w:space="0" w:color="auto"/>
        <w:right w:val="none" w:sz="0" w:space="0" w:color="auto"/>
      </w:divBdr>
    </w:div>
    <w:div w:id="1466387155">
      <w:bodyDiv w:val="1"/>
      <w:marLeft w:val="0"/>
      <w:marRight w:val="0"/>
      <w:marTop w:val="0"/>
      <w:marBottom w:val="0"/>
      <w:divBdr>
        <w:top w:val="none" w:sz="0" w:space="0" w:color="auto"/>
        <w:left w:val="none" w:sz="0" w:space="0" w:color="auto"/>
        <w:bottom w:val="none" w:sz="0" w:space="0" w:color="auto"/>
        <w:right w:val="none" w:sz="0" w:space="0" w:color="auto"/>
      </w:divBdr>
    </w:div>
    <w:div w:id="1468475339">
      <w:bodyDiv w:val="1"/>
      <w:marLeft w:val="0"/>
      <w:marRight w:val="0"/>
      <w:marTop w:val="0"/>
      <w:marBottom w:val="0"/>
      <w:divBdr>
        <w:top w:val="none" w:sz="0" w:space="0" w:color="auto"/>
        <w:left w:val="none" w:sz="0" w:space="0" w:color="auto"/>
        <w:bottom w:val="none" w:sz="0" w:space="0" w:color="auto"/>
        <w:right w:val="none" w:sz="0" w:space="0" w:color="auto"/>
      </w:divBdr>
    </w:div>
    <w:div w:id="1471900588">
      <w:bodyDiv w:val="1"/>
      <w:marLeft w:val="0"/>
      <w:marRight w:val="0"/>
      <w:marTop w:val="0"/>
      <w:marBottom w:val="0"/>
      <w:divBdr>
        <w:top w:val="none" w:sz="0" w:space="0" w:color="auto"/>
        <w:left w:val="none" w:sz="0" w:space="0" w:color="auto"/>
        <w:bottom w:val="none" w:sz="0" w:space="0" w:color="auto"/>
        <w:right w:val="none" w:sz="0" w:space="0" w:color="auto"/>
      </w:divBdr>
    </w:div>
    <w:div w:id="1472290838">
      <w:bodyDiv w:val="1"/>
      <w:marLeft w:val="0"/>
      <w:marRight w:val="0"/>
      <w:marTop w:val="0"/>
      <w:marBottom w:val="0"/>
      <w:divBdr>
        <w:top w:val="none" w:sz="0" w:space="0" w:color="auto"/>
        <w:left w:val="none" w:sz="0" w:space="0" w:color="auto"/>
        <w:bottom w:val="none" w:sz="0" w:space="0" w:color="auto"/>
        <w:right w:val="none" w:sz="0" w:space="0" w:color="auto"/>
      </w:divBdr>
    </w:div>
    <w:div w:id="1472362319">
      <w:bodyDiv w:val="1"/>
      <w:marLeft w:val="0"/>
      <w:marRight w:val="0"/>
      <w:marTop w:val="0"/>
      <w:marBottom w:val="0"/>
      <w:divBdr>
        <w:top w:val="none" w:sz="0" w:space="0" w:color="auto"/>
        <w:left w:val="none" w:sz="0" w:space="0" w:color="auto"/>
        <w:bottom w:val="none" w:sz="0" w:space="0" w:color="auto"/>
        <w:right w:val="none" w:sz="0" w:space="0" w:color="auto"/>
      </w:divBdr>
    </w:div>
    <w:div w:id="1472553071">
      <w:bodyDiv w:val="1"/>
      <w:marLeft w:val="0"/>
      <w:marRight w:val="0"/>
      <w:marTop w:val="0"/>
      <w:marBottom w:val="0"/>
      <w:divBdr>
        <w:top w:val="none" w:sz="0" w:space="0" w:color="auto"/>
        <w:left w:val="none" w:sz="0" w:space="0" w:color="auto"/>
        <w:bottom w:val="none" w:sz="0" w:space="0" w:color="auto"/>
        <w:right w:val="none" w:sz="0" w:space="0" w:color="auto"/>
      </w:divBdr>
    </w:div>
    <w:div w:id="1474910657">
      <w:bodyDiv w:val="1"/>
      <w:marLeft w:val="0"/>
      <w:marRight w:val="0"/>
      <w:marTop w:val="0"/>
      <w:marBottom w:val="0"/>
      <w:divBdr>
        <w:top w:val="none" w:sz="0" w:space="0" w:color="auto"/>
        <w:left w:val="none" w:sz="0" w:space="0" w:color="auto"/>
        <w:bottom w:val="none" w:sz="0" w:space="0" w:color="auto"/>
        <w:right w:val="none" w:sz="0" w:space="0" w:color="auto"/>
      </w:divBdr>
    </w:div>
    <w:div w:id="1475105136">
      <w:bodyDiv w:val="1"/>
      <w:marLeft w:val="0"/>
      <w:marRight w:val="0"/>
      <w:marTop w:val="0"/>
      <w:marBottom w:val="0"/>
      <w:divBdr>
        <w:top w:val="none" w:sz="0" w:space="0" w:color="auto"/>
        <w:left w:val="none" w:sz="0" w:space="0" w:color="auto"/>
        <w:bottom w:val="none" w:sz="0" w:space="0" w:color="auto"/>
        <w:right w:val="none" w:sz="0" w:space="0" w:color="auto"/>
      </w:divBdr>
    </w:div>
    <w:div w:id="1475416716">
      <w:bodyDiv w:val="1"/>
      <w:marLeft w:val="0"/>
      <w:marRight w:val="0"/>
      <w:marTop w:val="0"/>
      <w:marBottom w:val="0"/>
      <w:divBdr>
        <w:top w:val="none" w:sz="0" w:space="0" w:color="auto"/>
        <w:left w:val="none" w:sz="0" w:space="0" w:color="auto"/>
        <w:bottom w:val="none" w:sz="0" w:space="0" w:color="auto"/>
        <w:right w:val="none" w:sz="0" w:space="0" w:color="auto"/>
      </w:divBdr>
    </w:div>
    <w:div w:id="1476220719">
      <w:bodyDiv w:val="1"/>
      <w:marLeft w:val="0"/>
      <w:marRight w:val="0"/>
      <w:marTop w:val="0"/>
      <w:marBottom w:val="0"/>
      <w:divBdr>
        <w:top w:val="none" w:sz="0" w:space="0" w:color="auto"/>
        <w:left w:val="none" w:sz="0" w:space="0" w:color="auto"/>
        <w:bottom w:val="none" w:sz="0" w:space="0" w:color="auto"/>
        <w:right w:val="none" w:sz="0" w:space="0" w:color="auto"/>
      </w:divBdr>
    </w:div>
    <w:div w:id="1476485611">
      <w:bodyDiv w:val="1"/>
      <w:marLeft w:val="0"/>
      <w:marRight w:val="0"/>
      <w:marTop w:val="0"/>
      <w:marBottom w:val="0"/>
      <w:divBdr>
        <w:top w:val="none" w:sz="0" w:space="0" w:color="auto"/>
        <w:left w:val="none" w:sz="0" w:space="0" w:color="auto"/>
        <w:bottom w:val="none" w:sz="0" w:space="0" w:color="auto"/>
        <w:right w:val="none" w:sz="0" w:space="0" w:color="auto"/>
      </w:divBdr>
    </w:div>
    <w:div w:id="1481384757">
      <w:bodyDiv w:val="1"/>
      <w:marLeft w:val="0"/>
      <w:marRight w:val="0"/>
      <w:marTop w:val="0"/>
      <w:marBottom w:val="0"/>
      <w:divBdr>
        <w:top w:val="none" w:sz="0" w:space="0" w:color="auto"/>
        <w:left w:val="none" w:sz="0" w:space="0" w:color="auto"/>
        <w:bottom w:val="none" w:sz="0" w:space="0" w:color="auto"/>
        <w:right w:val="none" w:sz="0" w:space="0" w:color="auto"/>
      </w:divBdr>
    </w:div>
    <w:div w:id="1481532068">
      <w:bodyDiv w:val="1"/>
      <w:marLeft w:val="0"/>
      <w:marRight w:val="0"/>
      <w:marTop w:val="0"/>
      <w:marBottom w:val="0"/>
      <w:divBdr>
        <w:top w:val="none" w:sz="0" w:space="0" w:color="auto"/>
        <w:left w:val="none" w:sz="0" w:space="0" w:color="auto"/>
        <w:bottom w:val="none" w:sz="0" w:space="0" w:color="auto"/>
        <w:right w:val="none" w:sz="0" w:space="0" w:color="auto"/>
      </w:divBdr>
    </w:div>
    <w:div w:id="1482504521">
      <w:bodyDiv w:val="1"/>
      <w:marLeft w:val="0"/>
      <w:marRight w:val="0"/>
      <w:marTop w:val="0"/>
      <w:marBottom w:val="0"/>
      <w:divBdr>
        <w:top w:val="none" w:sz="0" w:space="0" w:color="auto"/>
        <w:left w:val="none" w:sz="0" w:space="0" w:color="auto"/>
        <w:bottom w:val="none" w:sz="0" w:space="0" w:color="auto"/>
        <w:right w:val="none" w:sz="0" w:space="0" w:color="auto"/>
      </w:divBdr>
    </w:div>
    <w:div w:id="1482700317">
      <w:bodyDiv w:val="1"/>
      <w:marLeft w:val="0"/>
      <w:marRight w:val="0"/>
      <w:marTop w:val="0"/>
      <w:marBottom w:val="0"/>
      <w:divBdr>
        <w:top w:val="none" w:sz="0" w:space="0" w:color="auto"/>
        <w:left w:val="none" w:sz="0" w:space="0" w:color="auto"/>
        <w:bottom w:val="none" w:sz="0" w:space="0" w:color="auto"/>
        <w:right w:val="none" w:sz="0" w:space="0" w:color="auto"/>
      </w:divBdr>
    </w:div>
    <w:div w:id="1482770590">
      <w:bodyDiv w:val="1"/>
      <w:marLeft w:val="0"/>
      <w:marRight w:val="0"/>
      <w:marTop w:val="0"/>
      <w:marBottom w:val="0"/>
      <w:divBdr>
        <w:top w:val="none" w:sz="0" w:space="0" w:color="auto"/>
        <w:left w:val="none" w:sz="0" w:space="0" w:color="auto"/>
        <w:bottom w:val="none" w:sz="0" w:space="0" w:color="auto"/>
        <w:right w:val="none" w:sz="0" w:space="0" w:color="auto"/>
      </w:divBdr>
    </w:div>
    <w:div w:id="1482966617">
      <w:bodyDiv w:val="1"/>
      <w:marLeft w:val="0"/>
      <w:marRight w:val="0"/>
      <w:marTop w:val="0"/>
      <w:marBottom w:val="0"/>
      <w:divBdr>
        <w:top w:val="none" w:sz="0" w:space="0" w:color="auto"/>
        <w:left w:val="none" w:sz="0" w:space="0" w:color="auto"/>
        <w:bottom w:val="none" w:sz="0" w:space="0" w:color="auto"/>
        <w:right w:val="none" w:sz="0" w:space="0" w:color="auto"/>
      </w:divBdr>
    </w:div>
    <w:div w:id="1483958824">
      <w:bodyDiv w:val="1"/>
      <w:marLeft w:val="0"/>
      <w:marRight w:val="0"/>
      <w:marTop w:val="0"/>
      <w:marBottom w:val="0"/>
      <w:divBdr>
        <w:top w:val="none" w:sz="0" w:space="0" w:color="auto"/>
        <w:left w:val="none" w:sz="0" w:space="0" w:color="auto"/>
        <w:bottom w:val="none" w:sz="0" w:space="0" w:color="auto"/>
        <w:right w:val="none" w:sz="0" w:space="0" w:color="auto"/>
      </w:divBdr>
    </w:div>
    <w:div w:id="1484004970">
      <w:bodyDiv w:val="1"/>
      <w:marLeft w:val="0"/>
      <w:marRight w:val="0"/>
      <w:marTop w:val="0"/>
      <w:marBottom w:val="0"/>
      <w:divBdr>
        <w:top w:val="none" w:sz="0" w:space="0" w:color="auto"/>
        <w:left w:val="none" w:sz="0" w:space="0" w:color="auto"/>
        <w:bottom w:val="none" w:sz="0" w:space="0" w:color="auto"/>
        <w:right w:val="none" w:sz="0" w:space="0" w:color="auto"/>
      </w:divBdr>
    </w:div>
    <w:div w:id="1484153381">
      <w:bodyDiv w:val="1"/>
      <w:marLeft w:val="0"/>
      <w:marRight w:val="0"/>
      <w:marTop w:val="0"/>
      <w:marBottom w:val="0"/>
      <w:divBdr>
        <w:top w:val="none" w:sz="0" w:space="0" w:color="auto"/>
        <w:left w:val="none" w:sz="0" w:space="0" w:color="auto"/>
        <w:bottom w:val="none" w:sz="0" w:space="0" w:color="auto"/>
        <w:right w:val="none" w:sz="0" w:space="0" w:color="auto"/>
      </w:divBdr>
    </w:div>
    <w:div w:id="1484815854">
      <w:bodyDiv w:val="1"/>
      <w:marLeft w:val="0"/>
      <w:marRight w:val="0"/>
      <w:marTop w:val="0"/>
      <w:marBottom w:val="0"/>
      <w:divBdr>
        <w:top w:val="none" w:sz="0" w:space="0" w:color="auto"/>
        <w:left w:val="none" w:sz="0" w:space="0" w:color="auto"/>
        <w:bottom w:val="none" w:sz="0" w:space="0" w:color="auto"/>
        <w:right w:val="none" w:sz="0" w:space="0" w:color="auto"/>
      </w:divBdr>
    </w:div>
    <w:div w:id="1485315982">
      <w:bodyDiv w:val="1"/>
      <w:marLeft w:val="0"/>
      <w:marRight w:val="0"/>
      <w:marTop w:val="0"/>
      <w:marBottom w:val="0"/>
      <w:divBdr>
        <w:top w:val="none" w:sz="0" w:space="0" w:color="auto"/>
        <w:left w:val="none" w:sz="0" w:space="0" w:color="auto"/>
        <w:bottom w:val="none" w:sz="0" w:space="0" w:color="auto"/>
        <w:right w:val="none" w:sz="0" w:space="0" w:color="auto"/>
      </w:divBdr>
    </w:div>
    <w:div w:id="1485469691">
      <w:bodyDiv w:val="1"/>
      <w:marLeft w:val="0"/>
      <w:marRight w:val="0"/>
      <w:marTop w:val="0"/>
      <w:marBottom w:val="0"/>
      <w:divBdr>
        <w:top w:val="none" w:sz="0" w:space="0" w:color="auto"/>
        <w:left w:val="none" w:sz="0" w:space="0" w:color="auto"/>
        <w:bottom w:val="none" w:sz="0" w:space="0" w:color="auto"/>
        <w:right w:val="none" w:sz="0" w:space="0" w:color="auto"/>
      </w:divBdr>
    </w:div>
    <w:div w:id="1485780518">
      <w:bodyDiv w:val="1"/>
      <w:marLeft w:val="0"/>
      <w:marRight w:val="0"/>
      <w:marTop w:val="0"/>
      <w:marBottom w:val="0"/>
      <w:divBdr>
        <w:top w:val="none" w:sz="0" w:space="0" w:color="auto"/>
        <w:left w:val="none" w:sz="0" w:space="0" w:color="auto"/>
        <w:bottom w:val="none" w:sz="0" w:space="0" w:color="auto"/>
        <w:right w:val="none" w:sz="0" w:space="0" w:color="auto"/>
      </w:divBdr>
    </w:div>
    <w:div w:id="1485849234">
      <w:bodyDiv w:val="1"/>
      <w:marLeft w:val="0"/>
      <w:marRight w:val="0"/>
      <w:marTop w:val="0"/>
      <w:marBottom w:val="0"/>
      <w:divBdr>
        <w:top w:val="none" w:sz="0" w:space="0" w:color="auto"/>
        <w:left w:val="none" w:sz="0" w:space="0" w:color="auto"/>
        <w:bottom w:val="none" w:sz="0" w:space="0" w:color="auto"/>
        <w:right w:val="none" w:sz="0" w:space="0" w:color="auto"/>
      </w:divBdr>
    </w:div>
    <w:div w:id="1486046697">
      <w:bodyDiv w:val="1"/>
      <w:marLeft w:val="0"/>
      <w:marRight w:val="0"/>
      <w:marTop w:val="0"/>
      <w:marBottom w:val="0"/>
      <w:divBdr>
        <w:top w:val="none" w:sz="0" w:space="0" w:color="auto"/>
        <w:left w:val="none" w:sz="0" w:space="0" w:color="auto"/>
        <w:bottom w:val="none" w:sz="0" w:space="0" w:color="auto"/>
        <w:right w:val="none" w:sz="0" w:space="0" w:color="auto"/>
      </w:divBdr>
    </w:div>
    <w:div w:id="1486554196">
      <w:bodyDiv w:val="1"/>
      <w:marLeft w:val="0"/>
      <w:marRight w:val="0"/>
      <w:marTop w:val="0"/>
      <w:marBottom w:val="0"/>
      <w:divBdr>
        <w:top w:val="none" w:sz="0" w:space="0" w:color="auto"/>
        <w:left w:val="none" w:sz="0" w:space="0" w:color="auto"/>
        <w:bottom w:val="none" w:sz="0" w:space="0" w:color="auto"/>
        <w:right w:val="none" w:sz="0" w:space="0" w:color="auto"/>
      </w:divBdr>
    </w:div>
    <w:div w:id="1487937733">
      <w:bodyDiv w:val="1"/>
      <w:marLeft w:val="0"/>
      <w:marRight w:val="0"/>
      <w:marTop w:val="0"/>
      <w:marBottom w:val="0"/>
      <w:divBdr>
        <w:top w:val="none" w:sz="0" w:space="0" w:color="auto"/>
        <w:left w:val="none" w:sz="0" w:space="0" w:color="auto"/>
        <w:bottom w:val="none" w:sz="0" w:space="0" w:color="auto"/>
        <w:right w:val="none" w:sz="0" w:space="0" w:color="auto"/>
      </w:divBdr>
    </w:div>
    <w:div w:id="1488478626">
      <w:bodyDiv w:val="1"/>
      <w:marLeft w:val="0"/>
      <w:marRight w:val="0"/>
      <w:marTop w:val="0"/>
      <w:marBottom w:val="0"/>
      <w:divBdr>
        <w:top w:val="none" w:sz="0" w:space="0" w:color="auto"/>
        <w:left w:val="none" w:sz="0" w:space="0" w:color="auto"/>
        <w:bottom w:val="none" w:sz="0" w:space="0" w:color="auto"/>
        <w:right w:val="none" w:sz="0" w:space="0" w:color="auto"/>
      </w:divBdr>
    </w:div>
    <w:div w:id="1491212617">
      <w:bodyDiv w:val="1"/>
      <w:marLeft w:val="0"/>
      <w:marRight w:val="0"/>
      <w:marTop w:val="0"/>
      <w:marBottom w:val="0"/>
      <w:divBdr>
        <w:top w:val="none" w:sz="0" w:space="0" w:color="auto"/>
        <w:left w:val="none" w:sz="0" w:space="0" w:color="auto"/>
        <w:bottom w:val="none" w:sz="0" w:space="0" w:color="auto"/>
        <w:right w:val="none" w:sz="0" w:space="0" w:color="auto"/>
      </w:divBdr>
    </w:div>
    <w:div w:id="1491364619">
      <w:bodyDiv w:val="1"/>
      <w:marLeft w:val="0"/>
      <w:marRight w:val="0"/>
      <w:marTop w:val="0"/>
      <w:marBottom w:val="0"/>
      <w:divBdr>
        <w:top w:val="none" w:sz="0" w:space="0" w:color="auto"/>
        <w:left w:val="none" w:sz="0" w:space="0" w:color="auto"/>
        <w:bottom w:val="none" w:sz="0" w:space="0" w:color="auto"/>
        <w:right w:val="none" w:sz="0" w:space="0" w:color="auto"/>
      </w:divBdr>
    </w:div>
    <w:div w:id="1491828492">
      <w:bodyDiv w:val="1"/>
      <w:marLeft w:val="0"/>
      <w:marRight w:val="0"/>
      <w:marTop w:val="0"/>
      <w:marBottom w:val="0"/>
      <w:divBdr>
        <w:top w:val="none" w:sz="0" w:space="0" w:color="auto"/>
        <w:left w:val="none" w:sz="0" w:space="0" w:color="auto"/>
        <w:bottom w:val="none" w:sz="0" w:space="0" w:color="auto"/>
        <w:right w:val="none" w:sz="0" w:space="0" w:color="auto"/>
      </w:divBdr>
    </w:div>
    <w:div w:id="1492024152">
      <w:bodyDiv w:val="1"/>
      <w:marLeft w:val="0"/>
      <w:marRight w:val="0"/>
      <w:marTop w:val="0"/>
      <w:marBottom w:val="0"/>
      <w:divBdr>
        <w:top w:val="none" w:sz="0" w:space="0" w:color="auto"/>
        <w:left w:val="none" w:sz="0" w:space="0" w:color="auto"/>
        <w:bottom w:val="none" w:sz="0" w:space="0" w:color="auto"/>
        <w:right w:val="none" w:sz="0" w:space="0" w:color="auto"/>
      </w:divBdr>
    </w:div>
    <w:div w:id="1492480167">
      <w:bodyDiv w:val="1"/>
      <w:marLeft w:val="0"/>
      <w:marRight w:val="0"/>
      <w:marTop w:val="0"/>
      <w:marBottom w:val="0"/>
      <w:divBdr>
        <w:top w:val="none" w:sz="0" w:space="0" w:color="auto"/>
        <w:left w:val="none" w:sz="0" w:space="0" w:color="auto"/>
        <w:bottom w:val="none" w:sz="0" w:space="0" w:color="auto"/>
        <w:right w:val="none" w:sz="0" w:space="0" w:color="auto"/>
      </w:divBdr>
    </w:div>
    <w:div w:id="1493640651">
      <w:bodyDiv w:val="1"/>
      <w:marLeft w:val="0"/>
      <w:marRight w:val="0"/>
      <w:marTop w:val="0"/>
      <w:marBottom w:val="0"/>
      <w:divBdr>
        <w:top w:val="none" w:sz="0" w:space="0" w:color="auto"/>
        <w:left w:val="none" w:sz="0" w:space="0" w:color="auto"/>
        <w:bottom w:val="none" w:sz="0" w:space="0" w:color="auto"/>
        <w:right w:val="none" w:sz="0" w:space="0" w:color="auto"/>
      </w:divBdr>
    </w:div>
    <w:div w:id="1495143378">
      <w:bodyDiv w:val="1"/>
      <w:marLeft w:val="0"/>
      <w:marRight w:val="0"/>
      <w:marTop w:val="0"/>
      <w:marBottom w:val="0"/>
      <w:divBdr>
        <w:top w:val="none" w:sz="0" w:space="0" w:color="auto"/>
        <w:left w:val="none" w:sz="0" w:space="0" w:color="auto"/>
        <w:bottom w:val="none" w:sz="0" w:space="0" w:color="auto"/>
        <w:right w:val="none" w:sz="0" w:space="0" w:color="auto"/>
      </w:divBdr>
    </w:div>
    <w:div w:id="1495605054">
      <w:bodyDiv w:val="1"/>
      <w:marLeft w:val="0"/>
      <w:marRight w:val="0"/>
      <w:marTop w:val="0"/>
      <w:marBottom w:val="0"/>
      <w:divBdr>
        <w:top w:val="none" w:sz="0" w:space="0" w:color="auto"/>
        <w:left w:val="none" w:sz="0" w:space="0" w:color="auto"/>
        <w:bottom w:val="none" w:sz="0" w:space="0" w:color="auto"/>
        <w:right w:val="none" w:sz="0" w:space="0" w:color="auto"/>
      </w:divBdr>
    </w:div>
    <w:div w:id="1497110423">
      <w:bodyDiv w:val="1"/>
      <w:marLeft w:val="0"/>
      <w:marRight w:val="0"/>
      <w:marTop w:val="0"/>
      <w:marBottom w:val="0"/>
      <w:divBdr>
        <w:top w:val="none" w:sz="0" w:space="0" w:color="auto"/>
        <w:left w:val="none" w:sz="0" w:space="0" w:color="auto"/>
        <w:bottom w:val="none" w:sz="0" w:space="0" w:color="auto"/>
        <w:right w:val="none" w:sz="0" w:space="0" w:color="auto"/>
      </w:divBdr>
    </w:div>
    <w:div w:id="1498836996">
      <w:bodyDiv w:val="1"/>
      <w:marLeft w:val="0"/>
      <w:marRight w:val="0"/>
      <w:marTop w:val="0"/>
      <w:marBottom w:val="0"/>
      <w:divBdr>
        <w:top w:val="none" w:sz="0" w:space="0" w:color="auto"/>
        <w:left w:val="none" w:sz="0" w:space="0" w:color="auto"/>
        <w:bottom w:val="none" w:sz="0" w:space="0" w:color="auto"/>
        <w:right w:val="none" w:sz="0" w:space="0" w:color="auto"/>
      </w:divBdr>
    </w:div>
    <w:div w:id="1499424687">
      <w:bodyDiv w:val="1"/>
      <w:marLeft w:val="0"/>
      <w:marRight w:val="0"/>
      <w:marTop w:val="0"/>
      <w:marBottom w:val="0"/>
      <w:divBdr>
        <w:top w:val="none" w:sz="0" w:space="0" w:color="auto"/>
        <w:left w:val="none" w:sz="0" w:space="0" w:color="auto"/>
        <w:bottom w:val="none" w:sz="0" w:space="0" w:color="auto"/>
        <w:right w:val="none" w:sz="0" w:space="0" w:color="auto"/>
      </w:divBdr>
    </w:div>
    <w:div w:id="1499923441">
      <w:bodyDiv w:val="1"/>
      <w:marLeft w:val="0"/>
      <w:marRight w:val="0"/>
      <w:marTop w:val="0"/>
      <w:marBottom w:val="0"/>
      <w:divBdr>
        <w:top w:val="none" w:sz="0" w:space="0" w:color="auto"/>
        <w:left w:val="none" w:sz="0" w:space="0" w:color="auto"/>
        <w:bottom w:val="none" w:sz="0" w:space="0" w:color="auto"/>
        <w:right w:val="none" w:sz="0" w:space="0" w:color="auto"/>
      </w:divBdr>
    </w:div>
    <w:div w:id="1499929132">
      <w:bodyDiv w:val="1"/>
      <w:marLeft w:val="0"/>
      <w:marRight w:val="0"/>
      <w:marTop w:val="0"/>
      <w:marBottom w:val="0"/>
      <w:divBdr>
        <w:top w:val="none" w:sz="0" w:space="0" w:color="auto"/>
        <w:left w:val="none" w:sz="0" w:space="0" w:color="auto"/>
        <w:bottom w:val="none" w:sz="0" w:space="0" w:color="auto"/>
        <w:right w:val="none" w:sz="0" w:space="0" w:color="auto"/>
      </w:divBdr>
    </w:div>
    <w:div w:id="1501896208">
      <w:bodyDiv w:val="1"/>
      <w:marLeft w:val="0"/>
      <w:marRight w:val="0"/>
      <w:marTop w:val="0"/>
      <w:marBottom w:val="0"/>
      <w:divBdr>
        <w:top w:val="none" w:sz="0" w:space="0" w:color="auto"/>
        <w:left w:val="none" w:sz="0" w:space="0" w:color="auto"/>
        <w:bottom w:val="none" w:sz="0" w:space="0" w:color="auto"/>
        <w:right w:val="none" w:sz="0" w:space="0" w:color="auto"/>
      </w:divBdr>
      <w:divsChild>
        <w:div w:id="79645203">
          <w:marLeft w:val="0"/>
          <w:marRight w:val="0"/>
          <w:marTop w:val="0"/>
          <w:marBottom w:val="0"/>
          <w:divBdr>
            <w:top w:val="none" w:sz="0" w:space="0" w:color="auto"/>
            <w:left w:val="none" w:sz="0" w:space="0" w:color="auto"/>
            <w:bottom w:val="none" w:sz="0" w:space="0" w:color="auto"/>
            <w:right w:val="none" w:sz="0" w:space="0" w:color="auto"/>
          </w:divBdr>
          <w:divsChild>
            <w:div w:id="212896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088287">
      <w:bodyDiv w:val="1"/>
      <w:marLeft w:val="0"/>
      <w:marRight w:val="0"/>
      <w:marTop w:val="0"/>
      <w:marBottom w:val="0"/>
      <w:divBdr>
        <w:top w:val="none" w:sz="0" w:space="0" w:color="auto"/>
        <w:left w:val="none" w:sz="0" w:space="0" w:color="auto"/>
        <w:bottom w:val="none" w:sz="0" w:space="0" w:color="auto"/>
        <w:right w:val="none" w:sz="0" w:space="0" w:color="auto"/>
      </w:divBdr>
    </w:div>
    <w:div w:id="1503080755">
      <w:bodyDiv w:val="1"/>
      <w:marLeft w:val="0"/>
      <w:marRight w:val="0"/>
      <w:marTop w:val="0"/>
      <w:marBottom w:val="0"/>
      <w:divBdr>
        <w:top w:val="none" w:sz="0" w:space="0" w:color="auto"/>
        <w:left w:val="none" w:sz="0" w:space="0" w:color="auto"/>
        <w:bottom w:val="none" w:sz="0" w:space="0" w:color="auto"/>
        <w:right w:val="none" w:sz="0" w:space="0" w:color="auto"/>
      </w:divBdr>
    </w:div>
    <w:div w:id="1503082900">
      <w:bodyDiv w:val="1"/>
      <w:marLeft w:val="0"/>
      <w:marRight w:val="0"/>
      <w:marTop w:val="0"/>
      <w:marBottom w:val="0"/>
      <w:divBdr>
        <w:top w:val="none" w:sz="0" w:space="0" w:color="auto"/>
        <w:left w:val="none" w:sz="0" w:space="0" w:color="auto"/>
        <w:bottom w:val="none" w:sz="0" w:space="0" w:color="auto"/>
        <w:right w:val="none" w:sz="0" w:space="0" w:color="auto"/>
      </w:divBdr>
    </w:div>
    <w:div w:id="1503930047">
      <w:bodyDiv w:val="1"/>
      <w:marLeft w:val="0"/>
      <w:marRight w:val="0"/>
      <w:marTop w:val="0"/>
      <w:marBottom w:val="0"/>
      <w:divBdr>
        <w:top w:val="none" w:sz="0" w:space="0" w:color="auto"/>
        <w:left w:val="none" w:sz="0" w:space="0" w:color="auto"/>
        <w:bottom w:val="none" w:sz="0" w:space="0" w:color="auto"/>
        <w:right w:val="none" w:sz="0" w:space="0" w:color="auto"/>
      </w:divBdr>
    </w:div>
    <w:div w:id="1504736491">
      <w:bodyDiv w:val="1"/>
      <w:marLeft w:val="0"/>
      <w:marRight w:val="0"/>
      <w:marTop w:val="0"/>
      <w:marBottom w:val="0"/>
      <w:divBdr>
        <w:top w:val="none" w:sz="0" w:space="0" w:color="auto"/>
        <w:left w:val="none" w:sz="0" w:space="0" w:color="auto"/>
        <w:bottom w:val="none" w:sz="0" w:space="0" w:color="auto"/>
        <w:right w:val="none" w:sz="0" w:space="0" w:color="auto"/>
      </w:divBdr>
    </w:div>
    <w:div w:id="1507745316">
      <w:bodyDiv w:val="1"/>
      <w:marLeft w:val="0"/>
      <w:marRight w:val="0"/>
      <w:marTop w:val="0"/>
      <w:marBottom w:val="0"/>
      <w:divBdr>
        <w:top w:val="none" w:sz="0" w:space="0" w:color="auto"/>
        <w:left w:val="none" w:sz="0" w:space="0" w:color="auto"/>
        <w:bottom w:val="none" w:sz="0" w:space="0" w:color="auto"/>
        <w:right w:val="none" w:sz="0" w:space="0" w:color="auto"/>
      </w:divBdr>
    </w:div>
    <w:div w:id="1507936409">
      <w:bodyDiv w:val="1"/>
      <w:marLeft w:val="0"/>
      <w:marRight w:val="0"/>
      <w:marTop w:val="0"/>
      <w:marBottom w:val="0"/>
      <w:divBdr>
        <w:top w:val="none" w:sz="0" w:space="0" w:color="auto"/>
        <w:left w:val="none" w:sz="0" w:space="0" w:color="auto"/>
        <w:bottom w:val="none" w:sz="0" w:space="0" w:color="auto"/>
        <w:right w:val="none" w:sz="0" w:space="0" w:color="auto"/>
      </w:divBdr>
    </w:div>
    <w:div w:id="1509520157">
      <w:bodyDiv w:val="1"/>
      <w:marLeft w:val="0"/>
      <w:marRight w:val="0"/>
      <w:marTop w:val="0"/>
      <w:marBottom w:val="0"/>
      <w:divBdr>
        <w:top w:val="none" w:sz="0" w:space="0" w:color="auto"/>
        <w:left w:val="none" w:sz="0" w:space="0" w:color="auto"/>
        <w:bottom w:val="none" w:sz="0" w:space="0" w:color="auto"/>
        <w:right w:val="none" w:sz="0" w:space="0" w:color="auto"/>
      </w:divBdr>
    </w:div>
    <w:div w:id="1509639912">
      <w:bodyDiv w:val="1"/>
      <w:marLeft w:val="0"/>
      <w:marRight w:val="0"/>
      <w:marTop w:val="0"/>
      <w:marBottom w:val="0"/>
      <w:divBdr>
        <w:top w:val="none" w:sz="0" w:space="0" w:color="auto"/>
        <w:left w:val="none" w:sz="0" w:space="0" w:color="auto"/>
        <w:bottom w:val="none" w:sz="0" w:space="0" w:color="auto"/>
        <w:right w:val="none" w:sz="0" w:space="0" w:color="auto"/>
      </w:divBdr>
    </w:div>
    <w:div w:id="1509759418">
      <w:bodyDiv w:val="1"/>
      <w:marLeft w:val="0"/>
      <w:marRight w:val="0"/>
      <w:marTop w:val="0"/>
      <w:marBottom w:val="0"/>
      <w:divBdr>
        <w:top w:val="none" w:sz="0" w:space="0" w:color="auto"/>
        <w:left w:val="none" w:sz="0" w:space="0" w:color="auto"/>
        <w:bottom w:val="none" w:sz="0" w:space="0" w:color="auto"/>
        <w:right w:val="none" w:sz="0" w:space="0" w:color="auto"/>
      </w:divBdr>
    </w:div>
    <w:div w:id="1510025528">
      <w:bodyDiv w:val="1"/>
      <w:marLeft w:val="0"/>
      <w:marRight w:val="0"/>
      <w:marTop w:val="0"/>
      <w:marBottom w:val="0"/>
      <w:divBdr>
        <w:top w:val="none" w:sz="0" w:space="0" w:color="auto"/>
        <w:left w:val="none" w:sz="0" w:space="0" w:color="auto"/>
        <w:bottom w:val="none" w:sz="0" w:space="0" w:color="auto"/>
        <w:right w:val="none" w:sz="0" w:space="0" w:color="auto"/>
      </w:divBdr>
    </w:div>
    <w:div w:id="1510173310">
      <w:bodyDiv w:val="1"/>
      <w:marLeft w:val="0"/>
      <w:marRight w:val="0"/>
      <w:marTop w:val="0"/>
      <w:marBottom w:val="0"/>
      <w:divBdr>
        <w:top w:val="none" w:sz="0" w:space="0" w:color="auto"/>
        <w:left w:val="none" w:sz="0" w:space="0" w:color="auto"/>
        <w:bottom w:val="none" w:sz="0" w:space="0" w:color="auto"/>
        <w:right w:val="none" w:sz="0" w:space="0" w:color="auto"/>
      </w:divBdr>
    </w:div>
    <w:div w:id="1510220971">
      <w:bodyDiv w:val="1"/>
      <w:marLeft w:val="0"/>
      <w:marRight w:val="0"/>
      <w:marTop w:val="0"/>
      <w:marBottom w:val="0"/>
      <w:divBdr>
        <w:top w:val="none" w:sz="0" w:space="0" w:color="auto"/>
        <w:left w:val="none" w:sz="0" w:space="0" w:color="auto"/>
        <w:bottom w:val="none" w:sz="0" w:space="0" w:color="auto"/>
        <w:right w:val="none" w:sz="0" w:space="0" w:color="auto"/>
      </w:divBdr>
    </w:div>
    <w:div w:id="1510558690">
      <w:bodyDiv w:val="1"/>
      <w:marLeft w:val="0"/>
      <w:marRight w:val="0"/>
      <w:marTop w:val="0"/>
      <w:marBottom w:val="0"/>
      <w:divBdr>
        <w:top w:val="none" w:sz="0" w:space="0" w:color="auto"/>
        <w:left w:val="none" w:sz="0" w:space="0" w:color="auto"/>
        <w:bottom w:val="none" w:sz="0" w:space="0" w:color="auto"/>
        <w:right w:val="none" w:sz="0" w:space="0" w:color="auto"/>
      </w:divBdr>
    </w:div>
    <w:div w:id="1510632303">
      <w:bodyDiv w:val="1"/>
      <w:marLeft w:val="0"/>
      <w:marRight w:val="0"/>
      <w:marTop w:val="0"/>
      <w:marBottom w:val="0"/>
      <w:divBdr>
        <w:top w:val="none" w:sz="0" w:space="0" w:color="auto"/>
        <w:left w:val="none" w:sz="0" w:space="0" w:color="auto"/>
        <w:bottom w:val="none" w:sz="0" w:space="0" w:color="auto"/>
        <w:right w:val="none" w:sz="0" w:space="0" w:color="auto"/>
      </w:divBdr>
    </w:div>
    <w:div w:id="1511067817">
      <w:bodyDiv w:val="1"/>
      <w:marLeft w:val="0"/>
      <w:marRight w:val="0"/>
      <w:marTop w:val="0"/>
      <w:marBottom w:val="0"/>
      <w:divBdr>
        <w:top w:val="none" w:sz="0" w:space="0" w:color="auto"/>
        <w:left w:val="none" w:sz="0" w:space="0" w:color="auto"/>
        <w:bottom w:val="none" w:sz="0" w:space="0" w:color="auto"/>
        <w:right w:val="none" w:sz="0" w:space="0" w:color="auto"/>
      </w:divBdr>
    </w:div>
    <w:div w:id="1511262626">
      <w:bodyDiv w:val="1"/>
      <w:marLeft w:val="0"/>
      <w:marRight w:val="0"/>
      <w:marTop w:val="0"/>
      <w:marBottom w:val="0"/>
      <w:divBdr>
        <w:top w:val="none" w:sz="0" w:space="0" w:color="auto"/>
        <w:left w:val="none" w:sz="0" w:space="0" w:color="auto"/>
        <w:bottom w:val="none" w:sz="0" w:space="0" w:color="auto"/>
        <w:right w:val="none" w:sz="0" w:space="0" w:color="auto"/>
      </w:divBdr>
    </w:div>
    <w:div w:id="1512374566">
      <w:bodyDiv w:val="1"/>
      <w:marLeft w:val="0"/>
      <w:marRight w:val="0"/>
      <w:marTop w:val="0"/>
      <w:marBottom w:val="0"/>
      <w:divBdr>
        <w:top w:val="none" w:sz="0" w:space="0" w:color="auto"/>
        <w:left w:val="none" w:sz="0" w:space="0" w:color="auto"/>
        <w:bottom w:val="none" w:sz="0" w:space="0" w:color="auto"/>
        <w:right w:val="none" w:sz="0" w:space="0" w:color="auto"/>
      </w:divBdr>
    </w:div>
    <w:div w:id="1513572585">
      <w:bodyDiv w:val="1"/>
      <w:marLeft w:val="0"/>
      <w:marRight w:val="0"/>
      <w:marTop w:val="0"/>
      <w:marBottom w:val="0"/>
      <w:divBdr>
        <w:top w:val="none" w:sz="0" w:space="0" w:color="auto"/>
        <w:left w:val="none" w:sz="0" w:space="0" w:color="auto"/>
        <w:bottom w:val="none" w:sz="0" w:space="0" w:color="auto"/>
        <w:right w:val="none" w:sz="0" w:space="0" w:color="auto"/>
      </w:divBdr>
    </w:div>
    <w:div w:id="1514300441">
      <w:bodyDiv w:val="1"/>
      <w:marLeft w:val="0"/>
      <w:marRight w:val="0"/>
      <w:marTop w:val="0"/>
      <w:marBottom w:val="0"/>
      <w:divBdr>
        <w:top w:val="none" w:sz="0" w:space="0" w:color="auto"/>
        <w:left w:val="none" w:sz="0" w:space="0" w:color="auto"/>
        <w:bottom w:val="none" w:sz="0" w:space="0" w:color="auto"/>
        <w:right w:val="none" w:sz="0" w:space="0" w:color="auto"/>
      </w:divBdr>
    </w:div>
    <w:div w:id="1515223391">
      <w:bodyDiv w:val="1"/>
      <w:marLeft w:val="0"/>
      <w:marRight w:val="0"/>
      <w:marTop w:val="0"/>
      <w:marBottom w:val="0"/>
      <w:divBdr>
        <w:top w:val="none" w:sz="0" w:space="0" w:color="auto"/>
        <w:left w:val="none" w:sz="0" w:space="0" w:color="auto"/>
        <w:bottom w:val="none" w:sz="0" w:space="0" w:color="auto"/>
        <w:right w:val="none" w:sz="0" w:space="0" w:color="auto"/>
      </w:divBdr>
    </w:div>
    <w:div w:id="1515262640">
      <w:bodyDiv w:val="1"/>
      <w:marLeft w:val="0"/>
      <w:marRight w:val="0"/>
      <w:marTop w:val="0"/>
      <w:marBottom w:val="0"/>
      <w:divBdr>
        <w:top w:val="none" w:sz="0" w:space="0" w:color="auto"/>
        <w:left w:val="none" w:sz="0" w:space="0" w:color="auto"/>
        <w:bottom w:val="none" w:sz="0" w:space="0" w:color="auto"/>
        <w:right w:val="none" w:sz="0" w:space="0" w:color="auto"/>
      </w:divBdr>
    </w:div>
    <w:div w:id="1517189488">
      <w:bodyDiv w:val="1"/>
      <w:marLeft w:val="0"/>
      <w:marRight w:val="0"/>
      <w:marTop w:val="0"/>
      <w:marBottom w:val="0"/>
      <w:divBdr>
        <w:top w:val="none" w:sz="0" w:space="0" w:color="auto"/>
        <w:left w:val="none" w:sz="0" w:space="0" w:color="auto"/>
        <w:bottom w:val="none" w:sz="0" w:space="0" w:color="auto"/>
        <w:right w:val="none" w:sz="0" w:space="0" w:color="auto"/>
      </w:divBdr>
    </w:div>
    <w:div w:id="1517380281">
      <w:bodyDiv w:val="1"/>
      <w:marLeft w:val="0"/>
      <w:marRight w:val="0"/>
      <w:marTop w:val="0"/>
      <w:marBottom w:val="0"/>
      <w:divBdr>
        <w:top w:val="none" w:sz="0" w:space="0" w:color="auto"/>
        <w:left w:val="none" w:sz="0" w:space="0" w:color="auto"/>
        <w:bottom w:val="none" w:sz="0" w:space="0" w:color="auto"/>
        <w:right w:val="none" w:sz="0" w:space="0" w:color="auto"/>
      </w:divBdr>
    </w:div>
    <w:div w:id="1517577973">
      <w:bodyDiv w:val="1"/>
      <w:marLeft w:val="0"/>
      <w:marRight w:val="0"/>
      <w:marTop w:val="0"/>
      <w:marBottom w:val="0"/>
      <w:divBdr>
        <w:top w:val="none" w:sz="0" w:space="0" w:color="auto"/>
        <w:left w:val="none" w:sz="0" w:space="0" w:color="auto"/>
        <w:bottom w:val="none" w:sz="0" w:space="0" w:color="auto"/>
        <w:right w:val="none" w:sz="0" w:space="0" w:color="auto"/>
      </w:divBdr>
    </w:div>
    <w:div w:id="1518423732">
      <w:bodyDiv w:val="1"/>
      <w:marLeft w:val="0"/>
      <w:marRight w:val="0"/>
      <w:marTop w:val="0"/>
      <w:marBottom w:val="0"/>
      <w:divBdr>
        <w:top w:val="none" w:sz="0" w:space="0" w:color="auto"/>
        <w:left w:val="none" w:sz="0" w:space="0" w:color="auto"/>
        <w:bottom w:val="none" w:sz="0" w:space="0" w:color="auto"/>
        <w:right w:val="none" w:sz="0" w:space="0" w:color="auto"/>
      </w:divBdr>
    </w:div>
    <w:div w:id="1519150457">
      <w:bodyDiv w:val="1"/>
      <w:marLeft w:val="0"/>
      <w:marRight w:val="0"/>
      <w:marTop w:val="0"/>
      <w:marBottom w:val="0"/>
      <w:divBdr>
        <w:top w:val="none" w:sz="0" w:space="0" w:color="auto"/>
        <w:left w:val="none" w:sz="0" w:space="0" w:color="auto"/>
        <w:bottom w:val="none" w:sz="0" w:space="0" w:color="auto"/>
        <w:right w:val="none" w:sz="0" w:space="0" w:color="auto"/>
      </w:divBdr>
    </w:div>
    <w:div w:id="1519807986">
      <w:bodyDiv w:val="1"/>
      <w:marLeft w:val="0"/>
      <w:marRight w:val="0"/>
      <w:marTop w:val="0"/>
      <w:marBottom w:val="0"/>
      <w:divBdr>
        <w:top w:val="none" w:sz="0" w:space="0" w:color="auto"/>
        <w:left w:val="none" w:sz="0" w:space="0" w:color="auto"/>
        <w:bottom w:val="none" w:sz="0" w:space="0" w:color="auto"/>
        <w:right w:val="none" w:sz="0" w:space="0" w:color="auto"/>
      </w:divBdr>
    </w:div>
    <w:div w:id="1519925960">
      <w:bodyDiv w:val="1"/>
      <w:marLeft w:val="0"/>
      <w:marRight w:val="0"/>
      <w:marTop w:val="0"/>
      <w:marBottom w:val="0"/>
      <w:divBdr>
        <w:top w:val="none" w:sz="0" w:space="0" w:color="auto"/>
        <w:left w:val="none" w:sz="0" w:space="0" w:color="auto"/>
        <w:bottom w:val="none" w:sz="0" w:space="0" w:color="auto"/>
        <w:right w:val="none" w:sz="0" w:space="0" w:color="auto"/>
      </w:divBdr>
    </w:div>
    <w:div w:id="1520657309">
      <w:bodyDiv w:val="1"/>
      <w:marLeft w:val="0"/>
      <w:marRight w:val="0"/>
      <w:marTop w:val="0"/>
      <w:marBottom w:val="0"/>
      <w:divBdr>
        <w:top w:val="none" w:sz="0" w:space="0" w:color="auto"/>
        <w:left w:val="none" w:sz="0" w:space="0" w:color="auto"/>
        <w:bottom w:val="none" w:sz="0" w:space="0" w:color="auto"/>
        <w:right w:val="none" w:sz="0" w:space="0" w:color="auto"/>
      </w:divBdr>
    </w:div>
    <w:div w:id="1520969341">
      <w:bodyDiv w:val="1"/>
      <w:marLeft w:val="0"/>
      <w:marRight w:val="0"/>
      <w:marTop w:val="0"/>
      <w:marBottom w:val="0"/>
      <w:divBdr>
        <w:top w:val="none" w:sz="0" w:space="0" w:color="auto"/>
        <w:left w:val="none" w:sz="0" w:space="0" w:color="auto"/>
        <w:bottom w:val="none" w:sz="0" w:space="0" w:color="auto"/>
        <w:right w:val="none" w:sz="0" w:space="0" w:color="auto"/>
      </w:divBdr>
    </w:div>
    <w:div w:id="1521972863">
      <w:bodyDiv w:val="1"/>
      <w:marLeft w:val="0"/>
      <w:marRight w:val="0"/>
      <w:marTop w:val="0"/>
      <w:marBottom w:val="0"/>
      <w:divBdr>
        <w:top w:val="none" w:sz="0" w:space="0" w:color="auto"/>
        <w:left w:val="none" w:sz="0" w:space="0" w:color="auto"/>
        <w:bottom w:val="none" w:sz="0" w:space="0" w:color="auto"/>
        <w:right w:val="none" w:sz="0" w:space="0" w:color="auto"/>
      </w:divBdr>
    </w:div>
    <w:div w:id="1522474405">
      <w:bodyDiv w:val="1"/>
      <w:marLeft w:val="0"/>
      <w:marRight w:val="0"/>
      <w:marTop w:val="0"/>
      <w:marBottom w:val="0"/>
      <w:divBdr>
        <w:top w:val="none" w:sz="0" w:space="0" w:color="auto"/>
        <w:left w:val="none" w:sz="0" w:space="0" w:color="auto"/>
        <w:bottom w:val="none" w:sz="0" w:space="0" w:color="auto"/>
        <w:right w:val="none" w:sz="0" w:space="0" w:color="auto"/>
      </w:divBdr>
    </w:div>
    <w:div w:id="1523281522">
      <w:bodyDiv w:val="1"/>
      <w:marLeft w:val="0"/>
      <w:marRight w:val="0"/>
      <w:marTop w:val="0"/>
      <w:marBottom w:val="0"/>
      <w:divBdr>
        <w:top w:val="none" w:sz="0" w:space="0" w:color="auto"/>
        <w:left w:val="none" w:sz="0" w:space="0" w:color="auto"/>
        <w:bottom w:val="none" w:sz="0" w:space="0" w:color="auto"/>
        <w:right w:val="none" w:sz="0" w:space="0" w:color="auto"/>
      </w:divBdr>
    </w:div>
    <w:div w:id="1524057211">
      <w:bodyDiv w:val="1"/>
      <w:marLeft w:val="0"/>
      <w:marRight w:val="0"/>
      <w:marTop w:val="0"/>
      <w:marBottom w:val="0"/>
      <w:divBdr>
        <w:top w:val="none" w:sz="0" w:space="0" w:color="auto"/>
        <w:left w:val="none" w:sz="0" w:space="0" w:color="auto"/>
        <w:bottom w:val="none" w:sz="0" w:space="0" w:color="auto"/>
        <w:right w:val="none" w:sz="0" w:space="0" w:color="auto"/>
      </w:divBdr>
    </w:div>
    <w:div w:id="1525095660">
      <w:bodyDiv w:val="1"/>
      <w:marLeft w:val="0"/>
      <w:marRight w:val="0"/>
      <w:marTop w:val="0"/>
      <w:marBottom w:val="0"/>
      <w:divBdr>
        <w:top w:val="none" w:sz="0" w:space="0" w:color="auto"/>
        <w:left w:val="none" w:sz="0" w:space="0" w:color="auto"/>
        <w:bottom w:val="none" w:sz="0" w:space="0" w:color="auto"/>
        <w:right w:val="none" w:sz="0" w:space="0" w:color="auto"/>
      </w:divBdr>
    </w:div>
    <w:div w:id="1525169863">
      <w:bodyDiv w:val="1"/>
      <w:marLeft w:val="0"/>
      <w:marRight w:val="0"/>
      <w:marTop w:val="0"/>
      <w:marBottom w:val="0"/>
      <w:divBdr>
        <w:top w:val="none" w:sz="0" w:space="0" w:color="auto"/>
        <w:left w:val="none" w:sz="0" w:space="0" w:color="auto"/>
        <w:bottom w:val="none" w:sz="0" w:space="0" w:color="auto"/>
        <w:right w:val="none" w:sz="0" w:space="0" w:color="auto"/>
      </w:divBdr>
    </w:div>
    <w:div w:id="1526169472">
      <w:bodyDiv w:val="1"/>
      <w:marLeft w:val="0"/>
      <w:marRight w:val="0"/>
      <w:marTop w:val="0"/>
      <w:marBottom w:val="0"/>
      <w:divBdr>
        <w:top w:val="none" w:sz="0" w:space="0" w:color="auto"/>
        <w:left w:val="none" w:sz="0" w:space="0" w:color="auto"/>
        <w:bottom w:val="none" w:sz="0" w:space="0" w:color="auto"/>
        <w:right w:val="none" w:sz="0" w:space="0" w:color="auto"/>
      </w:divBdr>
    </w:div>
    <w:div w:id="1526359175">
      <w:bodyDiv w:val="1"/>
      <w:marLeft w:val="0"/>
      <w:marRight w:val="0"/>
      <w:marTop w:val="0"/>
      <w:marBottom w:val="0"/>
      <w:divBdr>
        <w:top w:val="none" w:sz="0" w:space="0" w:color="auto"/>
        <w:left w:val="none" w:sz="0" w:space="0" w:color="auto"/>
        <w:bottom w:val="none" w:sz="0" w:space="0" w:color="auto"/>
        <w:right w:val="none" w:sz="0" w:space="0" w:color="auto"/>
      </w:divBdr>
    </w:div>
    <w:div w:id="1526555246">
      <w:bodyDiv w:val="1"/>
      <w:marLeft w:val="0"/>
      <w:marRight w:val="0"/>
      <w:marTop w:val="0"/>
      <w:marBottom w:val="0"/>
      <w:divBdr>
        <w:top w:val="none" w:sz="0" w:space="0" w:color="auto"/>
        <w:left w:val="none" w:sz="0" w:space="0" w:color="auto"/>
        <w:bottom w:val="none" w:sz="0" w:space="0" w:color="auto"/>
        <w:right w:val="none" w:sz="0" w:space="0" w:color="auto"/>
      </w:divBdr>
    </w:div>
    <w:div w:id="1526670727">
      <w:bodyDiv w:val="1"/>
      <w:marLeft w:val="0"/>
      <w:marRight w:val="0"/>
      <w:marTop w:val="0"/>
      <w:marBottom w:val="0"/>
      <w:divBdr>
        <w:top w:val="none" w:sz="0" w:space="0" w:color="auto"/>
        <w:left w:val="none" w:sz="0" w:space="0" w:color="auto"/>
        <w:bottom w:val="none" w:sz="0" w:space="0" w:color="auto"/>
        <w:right w:val="none" w:sz="0" w:space="0" w:color="auto"/>
      </w:divBdr>
    </w:div>
    <w:div w:id="1528445442">
      <w:bodyDiv w:val="1"/>
      <w:marLeft w:val="0"/>
      <w:marRight w:val="0"/>
      <w:marTop w:val="0"/>
      <w:marBottom w:val="0"/>
      <w:divBdr>
        <w:top w:val="none" w:sz="0" w:space="0" w:color="auto"/>
        <w:left w:val="none" w:sz="0" w:space="0" w:color="auto"/>
        <w:bottom w:val="none" w:sz="0" w:space="0" w:color="auto"/>
        <w:right w:val="none" w:sz="0" w:space="0" w:color="auto"/>
      </w:divBdr>
    </w:div>
    <w:div w:id="1528644600">
      <w:bodyDiv w:val="1"/>
      <w:marLeft w:val="0"/>
      <w:marRight w:val="0"/>
      <w:marTop w:val="0"/>
      <w:marBottom w:val="0"/>
      <w:divBdr>
        <w:top w:val="none" w:sz="0" w:space="0" w:color="auto"/>
        <w:left w:val="none" w:sz="0" w:space="0" w:color="auto"/>
        <w:bottom w:val="none" w:sz="0" w:space="0" w:color="auto"/>
        <w:right w:val="none" w:sz="0" w:space="0" w:color="auto"/>
      </w:divBdr>
    </w:div>
    <w:div w:id="1529831818">
      <w:bodyDiv w:val="1"/>
      <w:marLeft w:val="0"/>
      <w:marRight w:val="0"/>
      <w:marTop w:val="0"/>
      <w:marBottom w:val="0"/>
      <w:divBdr>
        <w:top w:val="none" w:sz="0" w:space="0" w:color="auto"/>
        <w:left w:val="none" w:sz="0" w:space="0" w:color="auto"/>
        <w:bottom w:val="none" w:sz="0" w:space="0" w:color="auto"/>
        <w:right w:val="none" w:sz="0" w:space="0" w:color="auto"/>
      </w:divBdr>
    </w:div>
    <w:div w:id="1533108149">
      <w:bodyDiv w:val="1"/>
      <w:marLeft w:val="0"/>
      <w:marRight w:val="0"/>
      <w:marTop w:val="0"/>
      <w:marBottom w:val="0"/>
      <w:divBdr>
        <w:top w:val="none" w:sz="0" w:space="0" w:color="auto"/>
        <w:left w:val="none" w:sz="0" w:space="0" w:color="auto"/>
        <w:bottom w:val="none" w:sz="0" w:space="0" w:color="auto"/>
        <w:right w:val="none" w:sz="0" w:space="0" w:color="auto"/>
      </w:divBdr>
    </w:div>
    <w:div w:id="1533574007">
      <w:bodyDiv w:val="1"/>
      <w:marLeft w:val="0"/>
      <w:marRight w:val="0"/>
      <w:marTop w:val="0"/>
      <w:marBottom w:val="0"/>
      <w:divBdr>
        <w:top w:val="none" w:sz="0" w:space="0" w:color="auto"/>
        <w:left w:val="none" w:sz="0" w:space="0" w:color="auto"/>
        <w:bottom w:val="none" w:sz="0" w:space="0" w:color="auto"/>
        <w:right w:val="none" w:sz="0" w:space="0" w:color="auto"/>
      </w:divBdr>
    </w:div>
    <w:div w:id="1533684127">
      <w:bodyDiv w:val="1"/>
      <w:marLeft w:val="0"/>
      <w:marRight w:val="0"/>
      <w:marTop w:val="0"/>
      <w:marBottom w:val="0"/>
      <w:divBdr>
        <w:top w:val="none" w:sz="0" w:space="0" w:color="auto"/>
        <w:left w:val="none" w:sz="0" w:space="0" w:color="auto"/>
        <w:bottom w:val="none" w:sz="0" w:space="0" w:color="auto"/>
        <w:right w:val="none" w:sz="0" w:space="0" w:color="auto"/>
      </w:divBdr>
    </w:div>
    <w:div w:id="1533883834">
      <w:bodyDiv w:val="1"/>
      <w:marLeft w:val="0"/>
      <w:marRight w:val="0"/>
      <w:marTop w:val="0"/>
      <w:marBottom w:val="0"/>
      <w:divBdr>
        <w:top w:val="none" w:sz="0" w:space="0" w:color="auto"/>
        <w:left w:val="none" w:sz="0" w:space="0" w:color="auto"/>
        <w:bottom w:val="none" w:sz="0" w:space="0" w:color="auto"/>
        <w:right w:val="none" w:sz="0" w:space="0" w:color="auto"/>
      </w:divBdr>
    </w:div>
    <w:div w:id="1534536891">
      <w:bodyDiv w:val="1"/>
      <w:marLeft w:val="0"/>
      <w:marRight w:val="0"/>
      <w:marTop w:val="0"/>
      <w:marBottom w:val="0"/>
      <w:divBdr>
        <w:top w:val="none" w:sz="0" w:space="0" w:color="auto"/>
        <w:left w:val="none" w:sz="0" w:space="0" w:color="auto"/>
        <w:bottom w:val="none" w:sz="0" w:space="0" w:color="auto"/>
        <w:right w:val="none" w:sz="0" w:space="0" w:color="auto"/>
      </w:divBdr>
    </w:div>
    <w:div w:id="1534806797">
      <w:bodyDiv w:val="1"/>
      <w:marLeft w:val="0"/>
      <w:marRight w:val="0"/>
      <w:marTop w:val="0"/>
      <w:marBottom w:val="0"/>
      <w:divBdr>
        <w:top w:val="none" w:sz="0" w:space="0" w:color="auto"/>
        <w:left w:val="none" w:sz="0" w:space="0" w:color="auto"/>
        <w:bottom w:val="none" w:sz="0" w:space="0" w:color="auto"/>
        <w:right w:val="none" w:sz="0" w:space="0" w:color="auto"/>
      </w:divBdr>
    </w:div>
    <w:div w:id="1537038266">
      <w:bodyDiv w:val="1"/>
      <w:marLeft w:val="0"/>
      <w:marRight w:val="0"/>
      <w:marTop w:val="0"/>
      <w:marBottom w:val="0"/>
      <w:divBdr>
        <w:top w:val="none" w:sz="0" w:space="0" w:color="auto"/>
        <w:left w:val="none" w:sz="0" w:space="0" w:color="auto"/>
        <w:bottom w:val="none" w:sz="0" w:space="0" w:color="auto"/>
        <w:right w:val="none" w:sz="0" w:space="0" w:color="auto"/>
      </w:divBdr>
    </w:div>
    <w:div w:id="1538468497">
      <w:bodyDiv w:val="1"/>
      <w:marLeft w:val="0"/>
      <w:marRight w:val="0"/>
      <w:marTop w:val="0"/>
      <w:marBottom w:val="0"/>
      <w:divBdr>
        <w:top w:val="none" w:sz="0" w:space="0" w:color="auto"/>
        <w:left w:val="none" w:sz="0" w:space="0" w:color="auto"/>
        <w:bottom w:val="none" w:sz="0" w:space="0" w:color="auto"/>
        <w:right w:val="none" w:sz="0" w:space="0" w:color="auto"/>
      </w:divBdr>
    </w:div>
    <w:div w:id="1539049409">
      <w:bodyDiv w:val="1"/>
      <w:marLeft w:val="0"/>
      <w:marRight w:val="0"/>
      <w:marTop w:val="0"/>
      <w:marBottom w:val="0"/>
      <w:divBdr>
        <w:top w:val="none" w:sz="0" w:space="0" w:color="auto"/>
        <w:left w:val="none" w:sz="0" w:space="0" w:color="auto"/>
        <w:bottom w:val="none" w:sz="0" w:space="0" w:color="auto"/>
        <w:right w:val="none" w:sz="0" w:space="0" w:color="auto"/>
      </w:divBdr>
    </w:div>
    <w:div w:id="1540432248">
      <w:bodyDiv w:val="1"/>
      <w:marLeft w:val="0"/>
      <w:marRight w:val="0"/>
      <w:marTop w:val="0"/>
      <w:marBottom w:val="0"/>
      <w:divBdr>
        <w:top w:val="none" w:sz="0" w:space="0" w:color="auto"/>
        <w:left w:val="none" w:sz="0" w:space="0" w:color="auto"/>
        <w:bottom w:val="none" w:sz="0" w:space="0" w:color="auto"/>
        <w:right w:val="none" w:sz="0" w:space="0" w:color="auto"/>
      </w:divBdr>
    </w:div>
    <w:div w:id="1542205162">
      <w:bodyDiv w:val="1"/>
      <w:marLeft w:val="0"/>
      <w:marRight w:val="0"/>
      <w:marTop w:val="0"/>
      <w:marBottom w:val="0"/>
      <w:divBdr>
        <w:top w:val="none" w:sz="0" w:space="0" w:color="auto"/>
        <w:left w:val="none" w:sz="0" w:space="0" w:color="auto"/>
        <w:bottom w:val="none" w:sz="0" w:space="0" w:color="auto"/>
        <w:right w:val="none" w:sz="0" w:space="0" w:color="auto"/>
      </w:divBdr>
    </w:div>
    <w:div w:id="1543520719">
      <w:bodyDiv w:val="1"/>
      <w:marLeft w:val="0"/>
      <w:marRight w:val="0"/>
      <w:marTop w:val="0"/>
      <w:marBottom w:val="0"/>
      <w:divBdr>
        <w:top w:val="none" w:sz="0" w:space="0" w:color="auto"/>
        <w:left w:val="none" w:sz="0" w:space="0" w:color="auto"/>
        <w:bottom w:val="none" w:sz="0" w:space="0" w:color="auto"/>
        <w:right w:val="none" w:sz="0" w:space="0" w:color="auto"/>
      </w:divBdr>
    </w:div>
    <w:div w:id="1544438134">
      <w:bodyDiv w:val="1"/>
      <w:marLeft w:val="0"/>
      <w:marRight w:val="0"/>
      <w:marTop w:val="0"/>
      <w:marBottom w:val="0"/>
      <w:divBdr>
        <w:top w:val="none" w:sz="0" w:space="0" w:color="auto"/>
        <w:left w:val="none" w:sz="0" w:space="0" w:color="auto"/>
        <w:bottom w:val="none" w:sz="0" w:space="0" w:color="auto"/>
        <w:right w:val="none" w:sz="0" w:space="0" w:color="auto"/>
      </w:divBdr>
    </w:div>
    <w:div w:id="1544512254">
      <w:bodyDiv w:val="1"/>
      <w:marLeft w:val="0"/>
      <w:marRight w:val="0"/>
      <w:marTop w:val="0"/>
      <w:marBottom w:val="0"/>
      <w:divBdr>
        <w:top w:val="none" w:sz="0" w:space="0" w:color="auto"/>
        <w:left w:val="none" w:sz="0" w:space="0" w:color="auto"/>
        <w:bottom w:val="none" w:sz="0" w:space="0" w:color="auto"/>
        <w:right w:val="none" w:sz="0" w:space="0" w:color="auto"/>
      </w:divBdr>
    </w:div>
    <w:div w:id="1546601269">
      <w:bodyDiv w:val="1"/>
      <w:marLeft w:val="0"/>
      <w:marRight w:val="0"/>
      <w:marTop w:val="0"/>
      <w:marBottom w:val="0"/>
      <w:divBdr>
        <w:top w:val="none" w:sz="0" w:space="0" w:color="auto"/>
        <w:left w:val="none" w:sz="0" w:space="0" w:color="auto"/>
        <w:bottom w:val="none" w:sz="0" w:space="0" w:color="auto"/>
        <w:right w:val="none" w:sz="0" w:space="0" w:color="auto"/>
      </w:divBdr>
    </w:div>
    <w:div w:id="1547375476">
      <w:bodyDiv w:val="1"/>
      <w:marLeft w:val="0"/>
      <w:marRight w:val="0"/>
      <w:marTop w:val="0"/>
      <w:marBottom w:val="0"/>
      <w:divBdr>
        <w:top w:val="none" w:sz="0" w:space="0" w:color="auto"/>
        <w:left w:val="none" w:sz="0" w:space="0" w:color="auto"/>
        <w:bottom w:val="none" w:sz="0" w:space="0" w:color="auto"/>
        <w:right w:val="none" w:sz="0" w:space="0" w:color="auto"/>
      </w:divBdr>
    </w:div>
    <w:div w:id="1547596285">
      <w:bodyDiv w:val="1"/>
      <w:marLeft w:val="0"/>
      <w:marRight w:val="0"/>
      <w:marTop w:val="0"/>
      <w:marBottom w:val="0"/>
      <w:divBdr>
        <w:top w:val="none" w:sz="0" w:space="0" w:color="auto"/>
        <w:left w:val="none" w:sz="0" w:space="0" w:color="auto"/>
        <w:bottom w:val="none" w:sz="0" w:space="0" w:color="auto"/>
        <w:right w:val="none" w:sz="0" w:space="0" w:color="auto"/>
      </w:divBdr>
    </w:div>
    <w:div w:id="1547832416">
      <w:bodyDiv w:val="1"/>
      <w:marLeft w:val="0"/>
      <w:marRight w:val="0"/>
      <w:marTop w:val="0"/>
      <w:marBottom w:val="0"/>
      <w:divBdr>
        <w:top w:val="none" w:sz="0" w:space="0" w:color="auto"/>
        <w:left w:val="none" w:sz="0" w:space="0" w:color="auto"/>
        <w:bottom w:val="none" w:sz="0" w:space="0" w:color="auto"/>
        <w:right w:val="none" w:sz="0" w:space="0" w:color="auto"/>
      </w:divBdr>
    </w:div>
    <w:div w:id="1548107617">
      <w:bodyDiv w:val="1"/>
      <w:marLeft w:val="0"/>
      <w:marRight w:val="0"/>
      <w:marTop w:val="0"/>
      <w:marBottom w:val="0"/>
      <w:divBdr>
        <w:top w:val="none" w:sz="0" w:space="0" w:color="auto"/>
        <w:left w:val="none" w:sz="0" w:space="0" w:color="auto"/>
        <w:bottom w:val="none" w:sz="0" w:space="0" w:color="auto"/>
        <w:right w:val="none" w:sz="0" w:space="0" w:color="auto"/>
      </w:divBdr>
    </w:div>
    <w:div w:id="1548686821">
      <w:bodyDiv w:val="1"/>
      <w:marLeft w:val="0"/>
      <w:marRight w:val="0"/>
      <w:marTop w:val="0"/>
      <w:marBottom w:val="0"/>
      <w:divBdr>
        <w:top w:val="none" w:sz="0" w:space="0" w:color="auto"/>
        <w:left w:val="none" w:sz="0" w:space="0" w:color="auto"/>
        <w:bottom w:val="none" w:sz="0" w:space="0" w:color="auto"/>
        <w:right w:val="none" w:sz="0" w:space="0" w:color="auto"/>
      </w:divBdr>
    </w:div>
    <w:div w:id="1549412720">
      <w:bodyDiv w:val="1"/>
      <w:marLeft w:val="0"/>
      <w:marRight w:val="0"/>
      <w:marTop w:val="0"/>
      <w:marBottom w:val="0"/>
      <w:divBdr>
        <w:top w:val="none" w:sz="0" w:space="0" w:color="auto"/>
        <w:left w:val="none" w:sz="0" w:space="0" w:color="auto"/>
        <w:bottom w:val="none" w:sz="0" w:space="0" w:color="auto"/>
        <w:right w:val="none" w:sz="0" w:space="0" w:color="auto"/>
      </w:divBdr>
    </w:div>
    <w:div w:id="1551304433">
      <w:bodyDiv w:val="1"/>
      <w:marLeft w:val="0"/>
      <w:marRight w:val="0"/>
      <w:marTop w:val="0"/>
      <w:marBottom w:val="0"/>
      <w:divBdr>
        <w:top w:val="none" w:sz="0" w:space="0" w:color="auto"/>
        <w:left w:val="none" w:sz="0" w:space="0" w:color="auto"/>
        <w:bottom w:val="none" w:sz="0" w:space="0" w:color="auto"/>
        <w:right w:val="none" w:sz="0" w:space="0" w:color="auto"/>
      </w:divBdr>
    </w:div>
    <w:div w:id="1551308881">
      <w:bodyDiv w:val="1"/>
      <w:marLeft w:val="0"/>
      <w:marRight w:val="0"/>
      <w:marTop w:val="0"/>
      <w:marBottom w:val="0"/>
      <w:divBdr>
        <w:top w:val="none" w:sz="0" w:space="0" w:color="auto"/>
        <w:left w:val="none" w:sz="0" w:space="0" w:color="auto"/>
        <w:bottom w:val="none" w:sz="0" w:space="0" w:color="auto"/>
        <w:right w:val="none" w:sz="0" w:space="0" w:color="auto"/>
      </w:divBdr>
    </w:div>
    <w:div w:id="1554343865">
      <w:bodyDiv w:val="1"/>
      <w:marLeft w:val="0"/>
      <w:marRight w:val="0"/>
      <w:marTop w:val="0"/>
      <w:marBottom w:val="0"/>
      <w:divBdr>
        <w:top w:val="none" w:sz="0" w:space="0" w:color="auto"/>
        <w:left w:val="none" w:sz="0" w:space="0" w:color="auto"/>
        <w:bottom w:val="none" w:sz="0" w:space="0" w:color="auto"/>
        <w:right w:val="none" w:sz="0" w:space="0" w:color="auto"/>
      </w:divBdr>
    </w:div>
    <w:div w:id="1555039539">
      <w:bodyDiv w:val="1"/>
      <w:marLeft w:val="0"/>
      <w:marRight w:val="0"/>
      <w:marTop w:val="0"/>
      <w:marBottom w:val="0"/>
      <w:divBdr>
        <w:top w:val="none" w:sz="0" w:space="0" w:color="auto"/>
        <w:left w:val="none" w:sz="0" w:space="0" w:color="auto"/>
        <w:bottom w:val="none" w:sz="0" w:space="0" w:color="auto"/>
        <w:right w:val="none" w:sz="0" w:space="0" w:color="auto"/>
      </w:divBdr>
    </w:div>
    <w:div w:id="1556116382">
      <w:bodyDiv w:val="1"/>
      <w:marLeft w:val="0"/>
      <w:marRight w:val="0"/>
      <w:marTop w:val="0"/>
      <w:marBottom w:val="0"/>
      <w:divBdr>
        <w:top w:val="none" w:sz="0" w:space="0" w:color="auto"/>
        <w:left w:val="none" w:sz="0" w:space="0" w:color="auto"/>
        <w:bottom w:val="none" w:sz="0" w:space="0" w:color="auto"/>
        <w:right w:val="none" w:sz="0" w:space="0" w:color="auto"/>
      </w:divBdr>
    </w:div>
    <w:div w:id="1557084005">
      <w:bodyDiv w:val="1"/>
      <w:marLeft w:val="0"/>
      <w:marRight w:val="0"/>
      <w:marTop w:val="0"/>
      <w:marBottom w:val="0"/>
      <w:divBdr>
        <w:top w:val="none" w:sz="0" w:space="0" w:color="auto"/>
        <w:left w:val="none" w:sz="0" w:space="0" w:color="auto"/>
        <w:bottom w:val="none" w:sz="0" w:space="0" w:color="auto"/>
        <w:right w:val="none" w:sz="0" w:space="0" w:color="auto"/>
      </w:divBdr>
    </w:div>
    <w:div w:id="1557159593">
      <w:bodyDiv w:val="1"/>
      <w:marLeft w:val="0"/>
      <w:marRight w:val="0"/>
      <w:marTop w:val="0"/>
      <w:marBottom w:val="0"/>
      <w:divBdr>
        <w:top w:val="none" w:sz="0" w:space="0" w:color="auto"/>
        <w:left w:val="none" w:sz="0" w:space="0" w:color="auto"/>
        <w:bottom w:val="none" w:sz="0" w:space="0" w:color="auto"/>
        <w:right w:val="none" w:sz="0" w:space="0" w:color="auto"/>
      </w:divBdr>
    </w:div>
    <w:div w:id="1557626305">
      <w:bodyDiv w:val="1"/>
      <w:marLeft w:val="0"/>
      <w:marRight w:val="0"/>
      <w:marTop w:val="0"/>
      <w:marBottom w:val="0"/>
      <w:divBdr>
        <w:top w:val="none" w:sz="0" w:space="0" w:color="auto"/>
        <w:left w:val="none" w:sz="0" w:space="0" w:color="auto"/>
        <w:bottom w:val="none" w:sz="0" w:space="0" w:color="auto"/>
        <w:right w:val="none" w:sz="0" w:space="0" w:color="auto"/>
      </w:divBdr>
    </w:div>
    <w:div w:id="1557857373">
      <w:bodyDiv w:val="1"/>
      <w:marLeft w:val="0"/>
      <w:marRight w:val="0"/>
      <w:marTop w:val="0"/>
      <w:marBottom w:val="0"/>
      <w:divBdr>
        <w:top w:val="none" w:sz="0" w:space="0" w:color="auto"/>
        <w:left w:val="none" w:sz="0" w:space="0" w:color="auto"/>
        <w:bottom w:val="none" w:sz="0" w:space="0" w:color="auto"/>
        <w:right w:val="none" w:sz="0" w:space="0" w:color="auto"/>
      </w:divBdr>
    </w:div>
    <w:div w:id="1558206854">
      <w:bodyDiv w:val="1"/>
      <w:marLeft w:val="0"/>
      <w:marRight w:val="0"/>
      <w:marTop w:val="0"/>
      <w:marBottom w:val="0"/>
      <w:divBdr>
        <w:top w:val="none" w:sz="0" w:space="0" w:color="auto"/>
        <w:left w:val="none" w:sz="0" w:space="0" w:color="auto"/>
        <w:bottom w:val="none" w:sz="0" w:space="0" w:color="auto"/>
        <w:right w:val="none" w:sz="0" w:space="0" w:color="auto"/>
      </w:divBdr>
    </w:div>
    <w:div w:id="1558589369">
      <w:bodyDiv w:val="1"/>
      <w:marLeft w:val="0"/>
      <w:marRight w:val="0"/>
      <w:marTop w:val="0"/>
      <w:marBottom w:val="0"/>
      <w:divBdr>
        <w:top w:val="none" w:sz="0" w:space="0" w:color="auto"/>
        <w:left w:val="none" w:sz="0" w:space="0" w:color="auto"/>
        <w:bottom w:val="none" w:sz="0" w:space="0" w:color="auto"/>
        <w:right w:val="none" w:sz="0" w:space="0" w:color="auto"/>
      </w:divBdr>
    </w:div>
    <w:div w:id="1558593393">
      <w:bodyDiv w:val="1"/>
      <w:marLeft w:val="0"/>
      <w:marRight w:val="0"/>
      <w:marTop w:val="0"/>
      <w:marBottom w:val="0"/>
      <w:divBdr>
        <w:top w:val="none" w:sz="0" w:space="0" w:color="auto"/>
        <w:left w:val="none" w:sz="0" w:space="0" w:color="auto"/>
        <w:bottom w:val="none" w:sz="0" w:space="0" w:color="auto"/>
        <w:right w:val="none" w:sz="0" w:space="0" w:color="auto"/>
      </w:divBdr>
    </w:div>
    <w:div w:id="1559441090">
      <w:bodyDiv w:val="1"/>
      <w:marLeft w:val="0"/>
      <w:marRight w:val="0"/>
      <w:marTop w:val="0"/>
      <w:marBottom w:val="0"/>
      <w:divBdr>
        <w:top w:val="none" w:sz="0" w:space="0" w:color="auto"/>
        <w:left w:val="none" w:sz="0" w:space="0" w:color="auto"/>
        <w:bottom w:val="none" w:sz="0" w:space="0" w:color="auto"/>
        <w:right w:val="none" w:sz="0" w:space="0" w:color="auto"/>
      </w:divBdr>
    </w:div>
    <w:div w:id="1559510893">
      <w:bodyDiv w:val="1"/>
      <w:marLeft w:val="0"/>
      <w:marRight w:val="0"/>
      <w:marTop w:val="0"/>
      <w:marBottom w:val="0"/>
      <w:divBdr>
        <w:top w:val="none" w:sz="0" w:space="0" w:color="auto"/>
        <w:left w:val="none" w:sz="0" w:space="0" w:color="auto"/>
        <w:bottom w:val="none" w:sz="0" w:space="0" w:color="auto"/>
        <w:right w:val="none" w:sz="0" w:space="0" w:color="auto"/>
      </w:divBdr>
    </w:div>
    <w:div w:id="1559896090">
      <w:bodyDiv w:val="1"/>
      <w:marLeft w:val="0"/>
      <w:marRight w:val="0"/>
      <w:marTop w:val="0"/>
      <w:marBottom w:val="0"/>
      <w:divBdr>
        <w:top w:val="none" w:sz="0" w:space="0" w:color="auto"/>
        <w:left w:val="none" w:sz="0" w:space="0" w:color="auto"/>
        <w:bottom w:val="none" w:sz="0" w:space="0" w:color="auto"/>
        <w:right w:val="none" w:sz="0" w:space="0" w:color="auto"/>
      </w:divBdr>
    </w:div>
    <w:div w:id="1560703849">
      <w:bodyDiv w:val="1"/>
      <w:marLeft w:val="0"/>
      <w:marRight w:val="0"/>
      <w:marTop w:val="0"/>
      <w:marBottom w:val="0"/>
      <w:divBdr>
        <w:top w:val="none" w:sz="0" w:space="0" w:color="auto"/>
        <w:left w:val="none" w:sz="0" w:space="0" w:color="auto"/>
        <w:bottom w:val="none" w:sz="0" w:space="0" w:color="auto"/>
        <w:right w:val="none" w:sz="0" w:space="0" w:color="auto"/>
      </w:divBdr>
    </w:div>
    <w:div w:id="1561094889">
      <w:bodyDiv w:val="1"/>
      <w:marLeft w:val="0"/>
      <w:marRight w:val="0"/>
      <w:marTop w:val="0"/>
      <w:marBottom w:val="0"/>
      <w:divBdr>
        <w:top w:val="none" w:sz="0" w:space="0" w:color="auto"/>
        <w:left w:val="none" w:sz="0" w:space="0" w:color="auto"/>
        <w:bottom w:val="none" w:sz="0" w:space="0" w:color="auto"/>
        <w:right w:val="none" w:sz="0" w:space="0" w:color="auto"/>
      </w:divBdr>
    </w:div>
    <w:div w:id="1562785192">
      <w:bodyDiv w:val="1"/>
      <w:marLeft w:val="0"/>
      <w:marRight w:val="0"/>
      <w:marTop w:val="0"/>
      <w:marBottom w:val="0"/>
      <w:divBdr>
        <w:top w:val="none" w:sz="0" w:space="0" w:color="auto"/>
        <w:left w:val="none" w:sz="0" w:space="0" w:color="auto"/>
        <w:bottom w:val="none" w:sz="0" w:space="0" w:color="auto"/>
        <w:right w:val="none" w:sz="0" w:space="0" w:color="auto"/>
      </w:divBdr>
    </w:div>
    <w:div w:id="1563060574">
      <w:bodyDiv w:val="1"/>
      <w:marLeft w:val="0"/>
      <w:marRight w:val="0"/>
      <w:marTop w:val="0"/>
      <w:marBottom w:val="0"/>
      <w:divBdr>
        <w:top w:val="none" w:sz="0" w:space="0" w:color="auto"/>
        <w:left w:val="none" w:sz="0" w:space="0" w:color="auto"/>
        <w:bottom w:val="none" w:sz="0" w:space="0" w:color="auto"/>
        <w:right w:val="none" w:sz="0" w:space="0" w:color="auto"/>
      </w:divBdr>
    </w:div>
    <w:div w:id="1565262429">
      <w:bodyDiv w:val="1"/>
      <w:marLeft w:val="0"/>
      <w:marRight w:val="0"/>
      <w:marTop w:val="0"/>
      <w:marBottom w:val="0"/>
      <w:divBdr>
        <w:top w:val="none" w:sz="0" w:space="0" w:color="auto"/>
        <w:left w:val="none" w:sz="0" w:space="0" w:color="auto"/>
        <w:bottom w:val="none" w:sz="0" w:space="0" w:color="auto"/>
        <w:right w:val="none" w:sz="0" w:space="0" w:color="auto"/>
      </w:divBdr>
    </w:div>
    <w:div w:id="1565683374">
      <w:bodyDiv w:val="1"/>
      <w:marLeft w:val="0"/>
      <w:marRight w:val="0"/>
      <w:marTop w:val="0"/>
      <w:marBottom w:val="0"/>
      <w:divBdr>
        <w:top w:val="none" w:sz="0" w:space="0" w:color="auto"/>
        <w:left w:val="none" w:sz="0" w:space="0" w:color="auto"/>
        <w:bottom w:val="none" w:sz="0" w:space="0" w:color="auto"/>
        <w:right w:val="none" w:sz="0" w:space="0" w:color="auto"/>
      </w:divBdr>
    </w:div>
    <w:div w:id="1565990494">
      <w:bodyDiv w:val="1"/>
      <w:marLeft w:val="0"/>
      <w:marRight w:val="0"/>
      <w:marTop w:val="0"/>
      <w:marBottom w:val="0"/>
      <w:divBdr>
        <w:top w:val="none" w:sz="0" w:space="0" w:color="auto"/>
        <w:left w:val="none" w:sz="0" w:space="0" w:color="auto"/>
        <w:bottom w:val="none" w:sz="0" w:space="0" w:color="auto"/>
        <w:right w:val="none" w:sz="0" w:space="0" w:color="auto"/>
      </w:divBdr>
    </w:div>
    <w:div w:id="1566066048">
      <w:bodyDiv w:val="1"/>
      <w:marLeft w:val="0"/>
      <w:marRight w:val="0"/>
      <w:marTop w:val="0"/>
      <w:marBottom w:val="0"/>
      <w:divBdr>
        <w:top w:val="none" w:sz="0" w:space="0" w:color="auto"/>
        <w:left w:val="none" w:sz="0" w:space="0" w:color="auto"/>
        <w:bottom w:val="none" w:sz="0" w:space="0" w:color="auto"/>
        <w:right w:val="none" w:sz="0" w:space="0" w:color="auto"/>
      </w:divBdr>
    </w:div>
    <w:div w:id="1566067393">
      <w:bodyDiv w:val="1"/>
      <w:marLeft w:val="0"/>
      <w:marRight w:val="0"/>
      <w:marTop w:val="0"/>
      <w:marBottom w:val="0"/>
      <w:divBdr>
        <w:top w:val="none" w:sz="0" w:space="0" w:color="auto"/>
        <w:left w:val="none" w:sz="0" w:space="0" w:color="auto"/>
        <w:bottom w:val="none" w:sz="0" w:space="0" w:color="auto"/>
        <w:right w:val="none" w:sz="0" w:space="0" w:color="auto"/>
      </w:divBdr>
    </w:div>
    <w:div w:id="1566140266">
      <w:bodyDiv w:val="1"/>
      <w:marLeft w:val="0"/>
      <w:marRight w:val="0"/>
      <w:marTop w:val="0"/>
      <w:marBottom w:val="0"/>
      <w:divBdr>
        <w:top w:val="none" w:sz="0" w:space="0" w:color="auto"/>
        <w:left w:val="none" w:sz="0" w:space="0" w:color="auto"/>
        <w:bottom w:val="none" w:sz="0" w:space="0" w:color="auto"/>
        <w:right w:val="none" w:sz="0" w:space="0" w:color="auto"/>
      </w:divBdr>
    </w:div>
    <w:div w:id="1568225828">
      <w:bodyDiv w:val="1"/>
      <w:marLeft w:val="0"/>
      <w:marRight w:val="0"/>
      <w:marTop w:val="0"/>
      <w:marBottom w:val="0"/>
      <w:divBdr>
        <w:top w:val="none" w:sz="0" w:space="0" w:color="auto"/>
        <w:left w:val="none" w:sz="0" w:space="0" w:color="auto"/>
        <w:bottom w:val="none" w:sz="0" w:space="0" w:color="auto"/>
        <w:right w:val="none" w:sz="0" w:space="0" w:color="auto"/>
      </w:divBdr>
    </w:div>
    <w:div w:id="1568494443">
      <w:bodyDiv w:val="1"/>
      <w:marLeft w:val="0"/>
      <w:marRight w:val="0"/>
      <w:marTop w:val="0"/>
      <w:marBottom w:val="0"/>
      <w:divBdr>
        <w:top w:val="none" w:sz="0" w:space="0" w:color="auto"/>
        <w:left w:val="none" w:sz="0" w:space="0" w:color="auto"/>
        <w:bottom w:val="none" w:sz="0" w:space="0" w:color="auto"/>
        <w:right w:val="none" w:sz="0" w:space="0" w:color="auto"/>
      </w:divBdr>
    </w:div>
    <w:div w:id="1571505796">
      <w:bodyDiv w:val="1"/>
      <w:marLeft w:val="0"/>
      <w:marRight w:val="0"/>
      <w:marTop w:val="0"/>
      <w:marBottom w:val="0"/>
      <w:divBdr>
        <w:top w:val="none" w:sz="0" w:space="0" w:color="auto"/>
        <w:left w:val="none" w:sz="0" w:space="0" w:color="auto"/>
        <w:bottom w:val="none" w:sz="0" w:space="0" w:color="auto"/>
        <w:right w:val="none" w:sz="0" w:space="0" w:color="auto"/>
      </w:divBdr>
    </w:div>
    <w:div w:id="1573420591">
      <w:bodyDiv w:val="1"/>
      <w:marLeft w:val="0"/>
      <w:marRight w:val="0"/>
      <w:marTop w:val="0"/>
      <w:marBottom w:val="0"/>
      <w:divBdr>
        <w:top w:val="none" w:sz="0" w:space="0" w:color="auto"/>
        <w:left w:val="none" w:sz="0" w:space="0" w:color="auto"/>
        <w:bottom w:val="none" w:sz="0" w:space="0" w:color="auto"/>
        <w:right w:val="none" w:sz="0" w:space="0" w:color="auto"/>
      </w:divBdr>
    </w:div>
    <w:div w:id="1573613024">
      <w:bodyDiv w:val="1"/>
      <w:marLeft w:val="0"/>
      <w:marRight w:val="0"/>
      <w:marTop w:val="0"/>
      <w:marBottom w:val="0"/>
      <w:divBdr>
        <w:top w:val="none" w:sz="0" w:space="0" w:color="auto"/>
        <w:left w:val="none" w:sz="0" w:space="0" w:color="auto"/>
        <w:bottom w:val="none" w:sz="0" w:space="0" w:color="auto"/>
        <w:right w:val="none" w:sz="0" w:space="0" w:color="auto"/>
      </w:divBdr>
    </w:div>
    <w:div w:id="1573811904">
      <w:bodyDiv w:val="1"/>
      <w:marLeft w:val="0"/>
      <w:marRight w:val="0"/>
      <w:marTop w:val="0"/>
      <w:marBottom w:val="0"/>
      <w:divBdr>
        <w:top w:val="none" w:sz="0" w:space="0" w:color="auto"/>
        <w:left w:val="none" w:sz="0" w:space="0" w:color="auto"/>
        <w:bottom w:val="none" w:sz="0" w:space="0" w:color="auto"/>
        <w:right w:val="none" w:sz="0" w:space="0" w:color="auto"/>
      </w:divBdr>
    </w:div>
    <w:div w:id="1574047818">
      <w:bodyDiv w:val="1"/>
      <w:marLeft w:val="0"/>
      <w:marRight w:val="0"/>
      <w:marTop w:val="0"/>
      <w:marBottom w:val="0"/>
      <w:divBdr>
        <w:top w:val="none" w:sz="0" w:space="0" w:color="auto"/>
        <w:left w:val="none" w:sz="0" w:space="0" w:color="auto"/>
        <w:bottom w:val="none" w:sz="0" w:space="0" w:color="auto"/>
        <w:right w:val="none" w:sz="0" w:space="0" w:color="auto"/>
      </w:divBdr>
    </w:div>
    <w:div w:id="1574663089">
      <w:bodyDiv w:val="1"/>
      <w:marLeft w:val="0"/>
      <w:marRight w:val="0"/>
      <w:marTop w:val="0"/>
      <w:marBottom w:val="0"/>
      <w:divBdr>
        <w:top w:val="none" w:sz="0" w:space="0" w:color="auto"/>
        <w:left w:val="none" w:sz="0" w:space="0" w:color="auto"/>
        <w:bottom w:val="none" w:sz="0" w:space="0" w:color="auto"/>
        <w:right w:val="none" w:sz="0" w:space="0" w:color="auto"/>
      </w:divBdr>
    </w:div>
    <w:div w:id="1576358555">
      <w:bodyDiv w:val="1"/>
      <w:marLeft w:val="0"/>
      <w:marRight w:val="0"/>
      <w:marTop w:val="0"/>
      <w:marBottom w:val="0"/>
      <w:divBdr>
        <w:top w:val="none" w:sz="0" w:space="0" w:color="auto"/>
        <w:left w:val="none" w:sz="0" w:space="0" w:color="auto"/>
        <w:bottom w:val="none" w:sz="0" w:space="0" w:color="auto"/>
        <w:right w:val="none" w:sz="0" w:space="0" w:color="auto"/>
      </w:divBdr>
    </w:div>
    <w:div w:id="1576816920">
      <w:bodyDiv w:val="1"/>
      <w:marLeft w:val="0"/>
      <w:marRight w:val="0"/>
      <w:marTop w:val="0"/>
      <w:marBottom w:val="0"/>
      <w:divBdr>
        <w:top w:val="none" w:sz="0" w:space="0" w:color="auto"/>
        <w:left w:val="none" w:sz="0" w:space="0" w:color="auto"/>
        <w:bottom w:val="none" w:sz="0" w:space="0" w:color="auto"/>
        <w:right w:val="none" w:sz="0" w:space="0" w:color="auto"/>
      </w:divBdr>
    </w:div>
    <w:div w:id="1578057302">
      <w:bodyDiv w:val="1"/>
      <w:marLeft w:val="0"/>
      <w:marRight w:val="0"/>
      <w:marTop w:val="0"/>
      <w:marBottom w:val="0"/>
      <w:divBdr>
        <w:top w:val="none" w:sz="0" w:space="0" w:color="auto"/>
        <w:left w:val="none" w:sz="0" w:space="0" w:color="auto"/>
        <w:bottom w:val="none" w:sz="0" w:space="0" w:color="auto"/>
        <w:right w:val="none" w:sz="0" w:space="0" w:color="auto"/>
      </w:divBdr>
    </w:div>
    <w:div w:id="1578981432">
      <w:bodyDiv w:val="1"/>
      <w:marLeft w:val="0"/>
      <w:marRight w:val="0"/>
      <w:marTop w:val="0"/>
      <w:marBottom w:val="0"/>
      <w:divBdr>
        <w:top w:val="none" w:sz="0" w:space="0" w:color="auto"/>
        <w:left w:val="none" w:sz="0" w:space="0" w:color="auto"/>
        <w:bottom w:val="none" w:sz="0" w:space="0" w:color="auto"/>
        <w:right w:val="none" w:sz="0" w:space="0" w:color="auto"/>
      </w:divBdr>
    </w:div>
    <w:div w:id="1579050667">
      <w:bodyDiv w:val="1"/>
      <w:marLeft w:val="0"/>
      <w:marRight w:val="0"/>
      <w:marTop w:val="0"/>
      <w:marBottom w:val="0"/>
      <w:divBdr>
        <w:top w:val="none" w:sz="0" w:space="0" w:color="auto"/>
        <w:left w:val="none" w:sz="0" w:space="0" w:color="auto"/>
        <w:bottom w:val="none" w:sz="0" w:space="0" w:color="auto"/>
        <w:right w:val="none" w:sz="0" w:space="0" w:color="auto"/>
      </w:divBdr>
    </w:div>
    <w:div w:id="1579903845">
      <w:bodyDiv w:val="1"/>
      <w:marLeft w:val="0"/>
      <w:marRight w:val="0"/>
      <w:marTop w:val="0"/>
      <w:marBottom w:val="0"/>
      <w:divBdr>
        <w:top w:val="none" w:sz="0" w:space="0" w:color="auto"/>
        <w:left w:val="none" w:sz="0" w:space="0" w:color="auto"/>
        <w:bottom w:val="none" w:sz="0" w:space="0" w:color="auto"/>
        <w:right w:val="none" w:sz="0" w:space="0" w:color="auto"/>
      </w:divBdr>
    </w:div>
    <w:div w:id="1580945869">
      <w:bodyDiv w:val="1"/>
      <w:marLeft w:val="0"/>
      <w:marRight w:val="0"/>
      <w:marTop w:val="0"/>
      <w:marBottom w:val="0"/>
      <w:divBdr>
        <w:top w:val="none" w:sz="0" w:space="0" w:color="auto"/>
        <w:left w:val="none" w:sz="0" w:space="0" w:color="auto"/>
        <w:bottom w:val="none" w:sz="0" w:space="0" w:color="auto"/>
        <w:right w:val="none" w:sz="0" w:space="0" w:color="auto"/>
      </w:divBdr>
    </w:div>
    <w:div w:id="1581283929">
      <w:bodyDiv w:val="1"/>
      <w:marLeft w:val="0"/>
      <w:marRight w:val="0"/>
      <w:marTop w:val="0"/>
      <w:marBottom w:val="0"/>
      <w:divBdr>
        <w:top w:val="none" w:sz="0" w:space="0" w:color="auto"/>
        <w:left w:val="none" w:sz="0" w:space="0" w:color="auto"/>
        <w:bottom w:val="none" w:sz="0" w:space="0" w:color="auto"/>
        <w:right w:val="none" w:sz="0" w:space="0" w:color="auto"/>
      </w:divBdr>
    </w:div>
    <w:div w:id="1582249730">
      <w:bodyDiv w:val="1"/>
      <w:marLeft w:val="0"/>
      <w:marRight w:val="0"/>
      <w:marTop w:val="0"/>
      <w:marBottom w:val="0"/>
      <w:divBdr>
        <w:top w:val="none" w:sz="0" w:space="0" w:color="auto"/>
        <w:left w:val="none" w:sz="0" w:space="0" w:color="auto"/>
        <w:bottom w:val="none" w:sz="0" w:space="0" w:color="auto"/>
        <w:right w:val="none" w:sz="0" w:space="0" w:color="auto"/>
      </w:divBdr>
    </w:div>
    <w:div w:id="1583560541">
      <w:bodyDiv w:val="1"/>
      <w:marLeft w:val="0"/>
      <w:marRight w:val="0"/>
      <w:marTop w:val="0"/>
      <w:marBottom w:val="0"/>
      <w:divBdr>
        <w:top w:val="none" w:sz="0" w:space="0" w:color="auto"/>
        <w:left w:val="none" w:sz="0" w:space="0" w:color="auto"/>
        <w:bottom w:val="none" w:sz="0" w:space="0" w:color="auto"/>
        <w:right w:val="none" w:sz="0" w:space="0" w:color="auto"/>
      </w:divBdr>
    </w:div>
    <w:div w:id="1584486225">
      <w:bodyDiv w:val="1"/>
      <w:marLeft w:val="0"/>
      <w:marRight w:val="0"/>
      <w:marTop w:val="0"/>
      <w:marBottom w:val="0"/>
      <w:divBdr>
        <w:top w:val="none" w:sz="0" w:space="0" w:color="auto"/>
        <w:left w:val="none" w:sz="0" w:space="0" w:color="auto"/>
        <w:bottom w:val="none" w:sz="0" w:space="0" w:color="auto"/>
        <w:right w:val="none" w:sz="0" w:space="0" w:color="auto"/>
      </w:divBdr>
    </w:div>
    <w:div w:id="1584534399">
      <w:bodyDiv w:val="1"/>
      <w:marLeft w:val="0"/>
      <w:marRight w:val="0"/>
      <w:marTop w:val="0"/>
      <w:marBottom w:val="0"/>
      <w:divBdr>
        <w:top w:val="none" w:sz="0" w:space="0" w:color="auto"/>
        <w:left w:val="none" w:sz="0" w:space="0" w:color="auto"/>
        <w:bottom w:val="none" w:sz="0" w:space="0" w:color="auto"/>
        <w:right w:val="none" w:sz="0" w:space="0" w:color="auto"/>
      </w:divBdr>
    </w:div>
    <w:div w:id="1585450311">
      <w:bodyDiv w:val="1"/>
      <w:marLeft w:val="0"/>
      <w:marRight w:val="0"/>
      <w:marTop w:val="0"/>
      <w:marBottom w:val="0"/>
      <w:divBdr>
        <w:top w:val="none" w:sz="0" w:space="0" w:color="auto"/>
        <w:left w:val="none" w:sz="0" w:space="0" w:color="auto"/>
        <w:bottom w:val="none" w:sz="0" w:space="0" w:color="auto"/>
        <w:right w:val="none" w:sz="0" w:space="0" w:color="auto"/>
      </w:divBdr>
    </w:div>
    <w:div w:id="1585795201">
      <w:bodyDiv w:val="1"/>
      <w:marLeft w:val="0"/>
      <w:marRight w:val="0"/>
      <w:marTop w:val="0"/>
      <w:marBottom w:val="0"/>
      <w:divBdr>
        <w:top w:val="none" w:sz="0" w:space="0" w:color="auto"/>
        <w:left w:val="none" w:sz="0" w:space="0" w:color="auto"/>
        <w:bottom w:val="none" w:sz="0" w:space="0" w:color="auto"/>
        <w:right w:val="none" w:sz="0" w:space="0" w:color="auto"/>
      </w:divBdr>
    </w:div>
    <w:div w:id="1586256324">
      <w:bodyDiv w:val="1"/>
      <w:marLeft w:val="0"/>
      <w:marRight w:val="0"/>
      <w:marTop w:val="0"/>
      <w:marBottom w:val="0"/>
      <w:divBdr>
        <w:top w:val="none" w:sz="0" w:space="0" w:color="auto"/>
        <w:left w:val="none" w:sz="0" w:space="0" w:color="auto"/>
        <w:bottom w:val="none" w:sz="0" w:space="0" w:color="auto"/>
        <w:right w:val="none" w:sz="0" w:space="0" w:color="auto"/>
      </w:divBdr>
    </w:div>
    <w:div w:id="1586262411">
      <w:bodyDiv w:val="1"/>
      <w:marLeft w:val="0"/>
      <w:marRight w:val="0"/>
      <w:marTop w:val="0"/>
      <w:marBottom w:val="0"/>
      <w:divBdr>
        <w:top w:val="none" w:sz="0" w:space="0" w:color="auto"/>
        <w:left w:val="none" w:sz="0" w:space="0" w:color="auto"/>
        <w:bottom w:val="none" w:sz="0" w:space="0" w:color="auto"/>
        <w:right w:val="none" w:sz="0" w:space="0" w:color="auto"/>
      </w:divBdr>
    </w:div>
    <w:div w:id="1586449676">
      <w:bodyDiv w:val="1"/>
      <w:marLeft w:val="0"/>
      <w:marRight w:val="0"/>
      <w:marTop w:val="0"/>
      <w:marBottom w:val="0"/>
      <w:divBdr>
        <w:top w:val="none" w:sz="0" w:space="0" w:color="auto"/>
        <w:left w:val="none" w:sz="0" w:space="0" w:color="auto"/>
        <w:bottom w:val="none" w:sz="0" w:space="0" w:color="auto"/>
        <w:right w:val="none" w:sz="0" w:space="0" w:color="auto"/>
      </w:divBdr>
    </w:div>
    <w:div w:id="1587567309">
      <w:bodyDiv w:val="1"/>
      <w:marLeft w:val="0"/>
      <w:marRight w:val="0"/>
      <w:marTop w:val="0"/>
      <w:marBottom w:val="0"/>
      <w:divBdr>
        <w:top w:val="none" w:sz="0" w:space="0" w:color="auto"/>
        <w:left w:val="none" w:sz="0" w:space="0" w:color="auto"/>
        <w:bottom w:val="none" w:sz="0" w:space="0" w:color="auto"/>
        <w:right w:val="none" w:sz="0" w:space="0" w:color="auto"/>
      </w:divBdr>
    </w:div>
    <w:div w:id="1587768928">
      <w:bodyDiv w:val="1"/>
      <w:marLeft w:val="0"/>
      <w:marRight w:val="0"/>
      <w:marTop w:val="0"/>
      <w:marBottom w:val="0"/>
      <w:divBdr>
        <w:top w:val="none" w:sz="0" w:space="0" w:color="auto"/>
        <w:left w:val="none" w:sz="0" w:space="0" w:color="auto"/>
        <w:bottom w:val="none" w:sz="0" w:space="0" w:color="auto"/>
        <w:right w:val="none" w:sz="0" w:space="0" w:color="auto"/>
      </w:divBdr>
    </w:div>
    <w:div w:id="1589970182">
      <w:bodyDiv w:val="1"/>
      <w:marLeft w:val="0"/>
      <w:marRight w:val="0"/>
      <w:marTop w:val="0"/>
      <w:marBottom w:val="0"/>
      <w:divBdr>
        <w:top w:val="none" w:sz="0" w:space="0" w:color="auto"/>
        <w:left w:val="none" w:sz="0" w:space="0" w:color="auto"/>
        <w:bottom w:val="none" w:sz="0" w:space="0" w:color="auto"/>
        <w:right w:val="none" w:sz="0" w:space="0" w:color="auto"/>
      </w:divBdr>
    </w:div>
    <w:div w:id="1590046287">
      <w:bodyDiv w:val="1"/>
      <w:marLeft w:val="0"/>
      <w:marRight w:val="0"/>
      <w:marTop w:val="0"/>
      <w:marBottom w:val="0"/>
      <w:divBdr>
        <w:top w:val="none" w:sz="0" w:space="0" w:color="auto"/>
        <w:left w:val="none" w:sz="0" w:space="0" w:color="auto"/>
        <w:bottom w:val="none" w:sz="0" w:space="0" w:color="auto"/>
        <w:right w:val="none" w:sz="0" w:space="0" w:color="auto"/>
      </w:divBdr>
    </w:div>
    <w:div w:id="1590187594">
      <w:bodyDiv w:val="1"/>
      <w:marLeft w:val="0"/>
      <w:marRight w:val="0"/>
      <w:marTop w:val="0"/>
      <w:marBottom w:val="0"/>
      <w:divBdr>
        <w:top w:val="none" w:sz="0" w:space="0" w:color="auto"/>
        <w:left w:val="none" w:sz="0" w:space="0" w:color="auto"/>
        <w:bottom w:val="none" w:sz="0" w:space="0" w:color="auto"/>
        <w:right w:val="none" w:sz="0" w:space="0" w:color="auto"/>
      </w:divBdr>
    </w:div>
    <w:div w:id="1590693477">
      <w:bodyDiv w:val="1"/>
      <w:marLeft w:val="0"/>
      <w:marRight w:val="0"/>
      <w:marTop w:val="0"/>
      <w:marBottom w:val="0"/>
      <w:divBdr>
        <w:top w:val="none" w:sz="0" w:space="0" w:color="auto"/>
        <w:left w:val="none" w:sz="0" w:space="0" w:color="auto"/>
        <w:bottom w:val="none" w:sz="0" w:space="0" w:color="auto"/>
        <w:right w:val="none" w:sz="0" w:space="0" w:color="auto"/>
      </w:divBdr>
    </w:div>
    <w:div w:id="1591156643">
      <w:bodyDiv w:val="1"/>
      <w:marLeft w:val="0"/>
      <w:marRight w:val="0"/>
      <w:marTop w:val="0"/>
      <w:marBottom w:val="0"/>
      <w:divBdr>
        <w:top w:val="none" w:sz="0" w:space="0" w:color="auto"/>
        <w:left w:val="none" w:sz="0" w:space="0" w:color="auto"/>
        <w:bottom w:val="none" w:sz="0" w:space="0" w:color="auto"/>
        <w:right w:val="none" w:sz="0" w:space="0" w:color="auto"/>
      </w:divBdr>
    </w:div>
    <w:div w:id="1591694590">
      <w:bodyDiv w:val="1"/>
      <w:marLeft w:val="0"/>
      <w:marRight w:val="0"/>
      <w:marTop w:val="0"/>
      <w:marBottom w:val="0"/>
      <w:divBdr>
        <w:top w:val="none" w:sz="0" w:space="0" w:color="auto"/>
        <w:left w:val="none" w:sz="0" w:space="0" w:color="auto"/>
        <w:bottom w:val="none" w:sz="0" w:space="0" w:color="auto"/>
        <w:right w:val="none" w:sz="0" w:space="0" w:color="auto"/>
      </w:divBdr>
    </w:div>
    <w:div w:id="1591701124">
      <w:bodyDiv w:val="1"/>
      <w:marLeft w:val="0"/>
      <w:marRight w:val="0"/>
      <w:marTop w:val="0"/>
      <w:marBottom w:val="0"/>
      <w:divBdr>
        <w:top w:val="none" w:sz="0" w:space="0" w:color="auto"/>
        <w:left w:val="none" w:sz="0" w:space="0" w:color="auto"/>
        <w:bottom w:val="none" w:sz="0" w:space="0" w:color="auto"/>
        <w:right w:val="none" w:sz="0" w:space="0" w:color="auto"/>
      </w:divBdr>
    </w:div>
    <w:div w:id="1592743065">
      <w:bodyDiv w:val="1"/>
      <w:marLeft w:val="0"/>
      <w:marRight w:val="0"/>
      <w:marTop w:val="0"/>
      <w:marBottom w:val="0"/>
      <w:divBdr>
        <w:top w:val="none" w:sz="0" w:space="0" w:color="auto"/>
        <w:left w:val="none" w:sz="0" w:space="0" w:color="auto"/>
        <w:bottom w:val="none" w:sz="0" w:space="0" w:color="auto"/>
        <w:right w:val="none" w:sz="0" w:space="0" w:color="auto"/>
      </w:divBdr>
    </w:div>
    <w:div w:id="1593003491">
      <w:bodyDiv w:val="1"/>
      <w:marLeft w:val="0"/>
      <w:marRight w:val="0"/>
      <w:marTop w:val="0"/>
      <w:marBottom w:val="0"/>
      <w:divBdr>
        <w:top w:val="none" w:sz="0" w:space="0" w:color="auto"/>
        <w:left w:val="none" w:sz="0" w:space="0" w:color="auto"/>
        <w:bottom w:val="none" w:sz="0" w:space="0" w:color="auto"/>
        <w:right w:val="none" w:sz="0" w:space="0" w:color="auto"/>
      </w:divBdr>
    </w:div>
    <w:div w:id="1593054186">
      <w:bodyDiv w:val="1"/>
      <w:marLeft w:val="0"/>
      <w:marRight w:val="0"/>
      <w:marTop w:val="0"/>
      <w:marBottom w:val="0"/>
      <w:divBdr>
        <w:top w:val="none" w:sz="0" w:space="0" w:color="auto"/>
        <w:left w:val="none" w:sz="0" w:space="0" w:color="auto"/>
        <w:bottom w:val="none" w:sz="0" w:space="0" w:color="auto"/>
        <w:right w:val="none" w:sz="0" w:space="0" w:color="auto"/>
      </w:divBdr>
    </w:div>
    <w:div w:id="1593122359">
      <w:bodyDiv w:val="1"/>
      <w:marLeft w:val="0"/>
      <w:marRight w:val="0"/>
      <w:marTop w:val="0"/>
      <w:marBottom w:val="0"/>
      <w:divBdr>
        <w:top w:val="none" w:sz="0" w:space="0" w:color="auto"/>
        <w:left w:val="none" w:sz="0" w:space="0" w:color="auto"/>
        <w:bottom w:val="none" w:sz="0" w:space="0" w:color="auto"/>
        <w:right w:val="none" w:sz="0" w:space="0" w:color="auto"/>
      </w:divBdr>
    </w:div>
    <w:div w:id="1594968357">
      <w:bodyDiv w:val="1"/>
      <w:marLeft w:val="0"/>
      <w:marRight w:val="0"/>
      <w:marTop w:val="0"/>
      <w:marBottom w:val="0"/>
      <w:divBdr>
        <w:top w:val="none" w:sz="0" w:space="0" w:color="auto"/>
        <w:left w:val="none" w:sz="0" w:space="0" w:color="auto"/>
        <w:bottom w:val="none" w:sz="0" w:space="0" w:color="auto"/>
        <w:right w:val="none" w:sz="0" w:space="0" w:color="auto"/>
      </w:divBdr>
    </w:div>
    <w:div w:id="1596403709">
      <w:bodyDiv w:val="1"/>
      <w:marLeft w:val="0"/>
      <w:marRight w:val="0"/>
      <w:marTop w:val="0"/>
      <w:marBottom w:val="0"/>
      <w:divBdr>
        <w:top w:val="none" w:sz="0" w:space="0" w:color="auto"/>
        <w:left w:val="none" w:sz="0" w:space="0" w:color="auto"/>
        <w:bottom w:val="none" w:sz="0" w:space="0" w:color="auto"/>
        <w:right w:val="none" w:sz="0" w:space="0" w:color="auto"/>
      </w:divBdr>
    </w:div>
    <w:div w:id="1597135026">
      <w:bodyDiv w:val="1"/>
      <w:marLeft w:val="0"/>
      <w:marRight w:val="0"/>
      <w:marTop w:val="0"/>
      <w:marBottom w:val="0"/>
      <w:divBdr>
        <w:top w:val="none" w:sz="0" w:space="0" w:color="auto"/>
        <w:left w:val="none" w:sz="0" w:space="0" w:color="auto"/>
        <w:bottom w:val="none" w:sz="0" w:space="0" w:color="auto"/>
        <w:right w:val="none" w:sz="0" w:space="0" w:color="auto"/>
      </w:divBdr>
    </w:div>
    <w:div w:id="1597208269">
      <w:bodyDiv w:val="1"/>
      <w:marLeft w:val="0"/>
      <w:marRight w:val="0"/>
      <w:marTop w:val="0"/>
      <w:marBottom w:val="0"/>
      <w:divBdr>
        <w:top w:val="none" w:sz="0" w:space="0" w:color="auto"/>
        <w:left w:val="none" w:sz="0" w:space="0" w:color="auto"/>
        <w:bottom w:val="none" w:sz="0" w:space="0" w:color="auto"/>
        <w:right w:val="none" w:sz="0" w:space="0" w:color="auto"/>
      </w:divBdr>
    </w:div>
    <w:div w:id="1597447781">
      <w:bodyDiv w:val="1"/>
      <w:marLeft w:val="0"/>
      <w:marRight w:val="0"/>
      <w:marTop w:val="0"/>
      <w:marBottom w:val="0"/>
      <w:divBdr>
        <w:top w:val="none" w:sz="0" w:space="0" w:color="auto"/>
        <w:left w:val="none" w:sz="0" w:space="0" w:color="auto"/>
        <w:bottom w:val="none" w:sz="0" w:space="0" w:color="auto"/>
        <w:right w:val="none" w:sz="0" w:space="0" w:color="auto"/>
      </w:divBdr>
    </w:div>
    <w:div w:id="1600019509">
      <w:bodyDiv w:val="1"/>
      <w:marLeft w:val="0"/>
      <w:marRight w:val="0"/>
      <w:marTop w:val="0"/>
      <w:marBottom w:val="0"/>
      <w:divBdr>
        <w:top w:val="none" w:sz="0" w:space="0" w:color="auto"/>
        <w:left w:val="none" w:sz="0" w:space="0" w:color="auto"/>
        <w:bottom w:val="none" w:sz="0" w:space="0" w:color="auto"/>
        <w:right w:val="none" w:sz="0" w:space="0" w:color="auto"/>
      </w:divBdr>
    </w:div>
    <w:div w:id="1605458399">
      <w:bodyDiv w:val="1"/>
      <w:marLeft w:val="0"/>
      <w:marRight w:val="0"/>
      <w:marTop w:val="0"/>
      <w:marBottom w:val="0"/>
      <w:divBdr>
        <w:top w:val="none" w:sz="0" w:space="0" w:color="auto"/>
        <w:left w:val="none" w:sz="0" w:space="0" w:color="auto"/>
        <w:bottom w:val="none" w:sz="0" w:space="0" w:color="auto"/>
        <w:right w:val="none" w:sz="0" w:space="0" w:color="auto"/>
      </w:divBdr>
    </w:div>
    <w:div w:id="1605845009">
      <w:bodyDiv w:val="1"/>
      <w:marLeft w:val="0"/>
      <w:marRight w:val="0"/>
      <w:marTop w:val="0"/>
      <w:marBottom w:val="0"/>
      <w:divBdr>
        <w:top w:val="none" w:sz="0" w:space="0" w:color="auto"/>
        <w:left w:val="none" w:sz="0" w:space="0" w:color="auto"/>
        <w:bottom w:val="none" w:sz="0" w:space="0" w:color="auto"/>
        <w:right w:val="none" w:sz="0" w:space="0" w:color="auto"/>
      </w:divBdr>
    </w:div>
    <w:div w:id="1606228049">
      <w:bodyDiv w:val="1"/>
      <w:marLeft w:val="0"/>
      <w:marRight w:val="0"/>
      <w:marTop w:val="0"/>
      <w:marBottom w:val="0"/>
      <w:divBdr>
        <w:top w:val="none" w:sz="0" w:space="0" w:color="auto"/>
        <w:left w:val="none" w:sz="0" w:space="0" w:color="auto"/>
        <w:bottom w:val="none" w:sz="0" w:space="0" w:color="auto"/>
        <w:right w:val="none" w:sz="0" w:space="0" w:color="auto"/>
      </w:divBdr>
    </w:div>
    <w:div w:id="1607888871">
      <w:bodyDiv w:val="1"/>
      <w:marLeft w:val="0"/>
      <w:marRight w:val="0"/>
      <w:marTop w:val="0"/>
      <w:marBottom w:val="0"/>
      <w:divBdr>
        <w:top w:val="none" w:sz="0" w:space="0" w:color="auto"/>
        <w:left w:val="none" w:sz="0" w:space="0" w:color="auto"/>
        <w:bottom w:val="none" w:sz="0" w:space="0" w:color="auto"/>
        <w:right w:val="none" w:sz="0" w:space="0" w:color="auto"/>
      </w:divBdr>
    </w:div>
    <w:div w:id="1608344102">
      <w:bodyDiv w:val="1"/>
      <w:marLeft w:val="0"/>
      <w:marRight w:val="0"/>
      <w:marTop w:val="0"/>
      <w:marBottom w:val="0"/>
      <w:divBdr>
        <w:top w:val="none" w:sz="0" w:space="0" w:color="auto"/>
        <w:left w:val="none" w:sz="0" w:space="0" w:color="auto"/>
        <w:bottom w:val="none" w:sz="0" w:space="0" w:color="auto"/>
        <w:right w:val="none" w:sz="0" w:space="0" w:color="auto"/>
      </w:divBdr>
    </w:div>
    <w:div w:id="1608728642">
      <w:bodyDiv w:val="1"/>
      <w:marLeft w:val="0"/>
      <w:marRight w:val="0"/>
      <w:marTop w:val="0"/>
      <w:marBottom w:val="0"/>
      <w:divBdr>
        <w:top w:val="none" w:sz="0" w:space="0" w:color="auto"/>
        <w:left w:val="none" w:sz="0" w:space="0" w:color="auto"/>
        <w:bottom w:val="none" w:sz="0" w:space="0" w:color="auto"/>
        <w:right w:val="none" w:sz="0" w:space="0" w:color="auto"/>
      </w:divBdr>
    </w:div>
    <w:div w:id="1608850592">
      <w:bodyDiv w:val="1"/>
      <w:marLeft w:val="0"/>
      <w:marRight w:val="0"/>
      <w:marTop w:val="0"/>
      <w:marBottom w:val="0"/>
      <w:divBdr>
        <w:top w:val="none" w:sz="0" w:space="0" w:color="auto"/>
        <w:left w:val="none" w:sz="0" w:space="0" w:color="auto"/>
        <w:bottom w:val="none" w:sz="0" w:space="0" w:color="auto"/>
        <w:right w:val="none" w:sz="0" w:space="0" w:color="auto"/>
      </w:divBdr>
    </w:div>
    <w:div w:id="1609002579">
      <w:bodyDiv w:val="1"/>
      <w:marLeft w:val="0"/>
      <w:marRight w:val="0"/>
      <w:marTop w:val="0"/>
      <w:marBottom w:val="0"/>
      <w:divBdr>
        <w:top w:val="none" w:sz="0" w:space="0" w:color="auto"/>
        <w:left w:val="none" w:sz="0" w:space="0" w:color="auto"/>
        <w:bottom w:val="none" w:sz="0" w:space="0" w:color="auto"/>
        <w:right w:val="none" w:sz="0" w:space="0" w:color="auto"/>
      </w:divBdr>
    </w:div>
    <w:div w:id="1609584455">
      <w:bodyDiv w:val="1"/>
      <w:marLeft w:val="0"/>
      <w:marRight w:val="0"/>
      <w:marTop w:val="0"/>
      <w:marBottom w:val="0"/>
      <w:divBdr>
        <w:top w:val="none" w:sz="0" w:space="0" w:color="auto"/>
        <w:left w:val="none" w:sz="0" w:space="0" w:color="auto"/>
        <w:bottom w:val="none" w:sz="0" w:space="0" w:color="auto"/>
        <w:right w:val="none" w:sz="0" w:space="0" w:color="auto"/>
      </w:divBdr>
    </w:div>
    <w:div w:id="1611158882">
      <w:bodyDiv w:val="1"/>
      <w:marLeft w:val="0"/>
      <w:marRight w:val="0"/>
      <w:marTop w:val="0"/>
      <w:marBottom w:val="0"/>
      <w:divBdr>
        <w:top w:val="none" w:sz="0" w:space="0" w:color="auto"/>
        <w:left w:val="none" w:sz="0" w:space="0" w:color="auto"/>
        <w:bottom w:val="none" w:sz="0" w:space="0" w:color="auto"/>
        <w:right w:val="none" w:sz="0" w:space="0" w:color="auto"/>
      </w:divBdr>
    </w:div>
    <w:div w:id="1611162382">
      <w:bodyDiv w:val="1"/>
      <w:marLeft w:val="0"/>
      <w:marRight w:val="0"/>
      <w:marTop w:val="0"/>
      <w:marBottom w:val="0"/>
      <w:divBdr>
        <w:top w:val="none" w:sz="0" w:space="0" w:color="auto"/>
        <w:left w:val="none" w:sz="0" w:space="0" w:color="auto"/>
        <w:bottom w:val="none" w:sz="0" w:space="0" w:color="auto"/>
        <w:right w:val="none" w:sz="0" w:space="0" w:color="auto"/>
      </w:divBdr>
    </w:div>
    <w:div w:id="1611351423">
      <w:bodyDiv w:val="1"/>
      <w:marLeft w:val="0"/>
      <w:marRight w:val="0"/>
      <w:marTop w:val="0"/>
      <w:marBottom w:val="0"/>
      <w:divBdr>
        <w:top w:val="none" w:sz="0" w:space="0" w:color="auto"/>
        <w:left w:val="none" w:sz="0" w:space="0" w:color="auto"/>
        <w:bottom w:val="none" w:sz="0" w:space="0" w:color="auto"/>
        <w:right w:val="none" w:sz="0" w:space="0" w:color="auto"/>
      </w:divBdr>
    </w:div>
    <w:div w:id="1611429878">
      <w:bodyDiv w:val="1"/>
      <w:marLeft w:val="0"/>
      <w:marRight w:val="0"/>
      <w:marTop w:val="0"/>
      <w:marBottom w:val="0"/>
      <w:divBdr>
        <w:top w:val="none" w:sz="0" w:space="0" w:color="auto"/>
        <w:left w:val="none" w:sz="0" w:space="0" w:color="auto"/>
        <w:bottom w:val="none" w:sz="0" w:space="0" w:color="auto"/>
        <w:right w:val="none" w:sz="0" w:space="0" w:color="auto"/>
      </w:divBdr>
    </w:div>
    <w:div w:id="1612132200">
      <w:bodyDiv w:val="1"/>
      <w:marLeft w:val="0"/>
      <w:marRight w:val="0"/>
      <w:marTop w:val="0"/>
      <w:marBottom w:val="0"/>
      <w:divBdr>
        <w:top w:val="none" w:sz="0" w:space="0" w:color="auto"/>
        <w:left w:val="none" w:sz="0" w:space="0" w:color="auto"/>
        <w:bottom w:val="none" w:sz="0" w:space="0" w:color="auto"/>
        <w:right w:val="none" w:sz="0" w:space="0" w:color="auto"/>
      </w:divBdr>
    </w:div>
    <w:div w:id="1612736780">
      <w:bodyDiv w:val="1"/>
      <w:marLeft w:val="0"/>
      <w:marRight w:val="0"/>
      <w:marTop w:val="0"/>
      <w:marBottom w:val="0"/>
      <w:divBdr>
        <w:top w:val="none" w:sz="0" w:space="0" w:color="auto"/>
        <w:left w:val="none" w:sz="0" w:space="0" w:color="auto"/>
        <w:bottom w:val="none" w:sz="0" w:space="0" w:color="auto"/>
        <w:right w:val="none" w:sz="0" w:space="0" w:color="auto"/>
      </w:divBdr>
      <w:divsChild>
        <w:div w:id="1530220009">
          <w:marLeft w:val="0"/>
          <w:marRight w:val="0"/>
          <w:marTop w:val="0"/>
          <w:marBottom w:val="0"/>
          <w:divBdr>
            <w:top w:val="none" w:sz="0" w:space="0" w:color="auto"/>
            <w:left w:val="none" w:sz="0" w:space="0" w:color="auto"/>
            <w:bottom w:val="none" w:sz="0" w:space="0" w:color="auto"/>
            <w:right w:val="none" w:sz="0" w:space="0" w:color="auto"/>
          </w:divBdr>
          <w:divsChild>
            <w:div w:id="1758406477">
              <w:marLeft w:val="0"/>
              <w:marRight w:val="0"/>
              <w:marTop w:val="0"/>
              <w:marBottom w:val="0"/>
              <w:divBdr>
                <w:top w:val="none" w:sz="0" w:space="0" w:color="auto"/>
                <w:left w:val="none" w:sz="0" w:space="0" w:color="auto"/>
                <w:bottom w:val="none" w:sz="0" w:space="0" w:color="auto"/>
                <w:right w:val="none" w:sz="0" w:space="0" w:color="auto"/>
              </w:divBdr>
              <w:divsChild>
                <w:div w:id="133569447">
                  <w:marLeft w:val="0"/>
                  <w:marRight w:val="0"/>
                  <w:marTop w:val="0"/>
                  <w:marBottom w:val="0"/>
                  <w:divBdr>
                    <w:top w:val="none" w:sz="0" w:space="0" w:color="auto"/>
                    <w:left w:val="none" w:sz="0" w:space="0" w:color="auto"/>
                    <w:bottom w:val="none" w:sz="0" w:space="0" w:color="auto"/>
                    <w:right w:val="none" w:sz="0" w:space="0" w:color="auto"/>
                  </w:divBdr>
                  <w:divsChild>
                    <w:div w:id="967205218">
                      <w:marLeft w:val="0"/>
                      <w:marRight w:val="0"/>
                      <w:marTop w:val="0"/>
                      <w:marBottom w:val="0"/>
                      <w:divBdr>
                        <w:top w:val="none" w:sz="0" w:space="0" w:color="auto"/>
                        <w:left w:val="none" w:sz="0" w:space="0" w:color="auto"/>
                        <w:bottom w:val="none" w:sz="0" w:space="0" w:color="auto"/>
                        <w:right w:val="none" w:sz="0" w:space="0" w:color="auto"/>
                      </w:divBdr>
                      <w:divsChild>
                        <w:div w:id="91556172">
                          <w:marLeft w:val="0"/>
                          <w:marRight w:val="0"/>
                          <w:marTop w:val="0"/>
                          <w:marBottom w:val="0"/>
                          <w:divBdr>
                            <w:top w:val="none" w:sz="0" w:space="0" w:color="auto"/>
                            <w:left w:val="none" w:sz="0" w:space="0" w:color="auto"/>
                            <w:bottom w:val="none" w:sz="0" w:space="0" w:color="auto"/>
                            <w:right w:val="none" w:sz="0" w:space="0" w:color="auto"/>
                          </w:divBdr>
                          <w:divsChild>
                            <w:div w:id="456872772">
                              <w:marLeft w:val="0"/>
                              <w:marRight w:val="0"/>
                              <w:marTop w:val="0"/>
                              <w:marBottom w:val="0"/>
                              <w:divBdr>
                                <w:top w:val="none" w:sz="0" w:space="0" w:color="auto"/>
                                <w:left w:val="none" w:sz="0" w:space="0" w:color="auto"/>
                                <w:bottom w:val="none" w:sz="0" w:space="0" w:color="auto"/>
                                <w:right w:val="none" w:sz="0" w:space="0" w:color="auto"/>
                              </w:divBdr>
                              <w:divsChild>
                                <w:div w:id="1549994442">
                                  <w:marLeft w:val="0"/>
                                  <w:marRight w:val="0"/>
                                  <w:marTop w:val="0"/>
                                  <w:marBottom w:val="0"/>
                                  <w:divBdr>
                                    <w:top w:val="none" w:sz="0" w:space="0" w:color="auto"/>
                                    <w:left w:val="none" w:sz="0" w:space="0" w:color="auto"/>
                                    <w:bottom w:val="none" w:sz="0" w:space="0" w:color="auto"/>
                                    <w:right w:val="none" w:sz="0" w:space="0" w:color="auto"/>
                                  </w:divBdr>
                                  <w:divsChild>
                                    <w:div w:id="161631607">
                                      <w:marLeft w:val="0"/>
                                      <w:marRight w:val="0"/>
                                      <w:marTop w:val="0"/>
                                      <w:marBottom w:val="0"/>
                                      <w:divBdr>
                                        <w:top w:val="none" w:sz="0" w:space="0" w:color="auto"/>
                                        <w:left w:val="none" w:sz="0" w:space="0" w:color="auto"/>
                                        <w:bottom w:val="none" w:sz="0" w:space="0" w:color="auto"/>
                                        <w:right w:val="none" w:sz="0" w:space="0" w:color="auto"/>
                                      </w:divBdr>
                                      <w:divsChild>
                                        <w:div w:id="477189423">
                                          <w:marLeft w:val="0"/>
                                          <w:marRight w:val="0"/>
                                          <w:marTop w:val="0"/>
                                          <w:marBottom w:val="0"/>
                                          <w:divBdr>
                                            <w:top w:val="none" w:sz="0" w:space="0" w:color="auto"/>
                                            <w:left w:val="none" w:sz="0" w:space="0" w:color="auto"/>
                                            <w:bottom w:val="none" w:sz="0" w:space="0" w:color="auto"/>
                                            <w:right w:val="none" w:sz="0" w:space="0" w:color="auto"/>
                                          </w:divBdr>
                                          <w:divsChild>
                                            <w:div w:id="593901759">
                                              <w:marLeft w:val="0"/>
                                              <w:marRight w:val="0"/>
                                              <w:marTop w:val="0"/>
                                              <w:marBottom w:val="0"/>
                                              <w:divBdr>
                                                <w:top w:val="none" w:sz="0" w:space="0" w:color="auto"/>
                                                <w:left w:val="none" w:sz="0" w:space="0" w:color="auto"/>
                                                <w:bottom w:val="none" w:sz="0" w:space="0" w:color="auto"/>
                                                <w:right w:val="none" w:sz="0" w:space="0" w:color="auto"/>
                                              </w:divBdr>
                                              <w:divsChild>
                                                <w:div w:id="31539799">
                                                  <w:marLeft w:val="0"/>
                                                  <w:marRight w:val="0"/>
                                                  <w:marTop w:val="0"/>
                                                  <w:marBottom w:val="0"/>
                                                  <w:divBdr>
                                                    <w:top w:val="none" w:sz="0" w:space="0" w:color="auto"/>
                                                    <w:left w:val="none" w:sz="0" w:space="0" w:color="auto"/>
                                                    <w:bottom w:val="none" w:sz="0" w:space="0" w:color="auto"/>
                                                    <w:right w:val="none" w:sz="0" w:space="0" w:color="auto"/>
                                                  </w:divBdr>
                                                  <w:divsChild>
                                                    <w:div w:id="991715538">
                                                      <w:marLeft w:val="0"/>
                                                      <w:marRight w:val="0"/>
                                                      <w:marTop w:val="0"/>
                                                      <w:marBottom w:val="0"/>
                                                      <w:divBdr>
                                                        <w:top w:val="none" w:sz="0" w:space="0" w:color="auto"/>
                                                        <w:left w:val="none" w:sz="0" w:space="0" w:color="auto"/>
                                                        <w:bottom w:val="none" w:sz="0" w:space="0" w:color="auto"/>
                                                        <w:right w:val="none" w:sz="0" w:space="0" w:color="auto"/>
                                                      </w:divBdr>
                                                      <w:divsChild>
                                                        <w:div w:id="1517108840">
                                                          <w:marLeft w:val="0"/>
                                                          <w:marRight w:val="0"/>
                                                          <w:marTop w:val="0"/>
                                                          <w:marBottom w:val="0"/>
                                                          <w:divBdr>
                                                            <w:top w:val="none" w:sz="0" w:space="0" w:color="auto"/>
                                                            <w:left w:val="none" w:sz="0" w:space="0" w:color="auto"/>
                                                            <w:bottom w:val="none" w:sz="0" w:space="0" w:color="auto"/>
                                                            <w:right w:val="none" w:sz="0" w:space="0" w:color="auto"/>
                                                          </w:divBdr>
                                                          <w:divsChild>
                                                            <w:div w:id="162242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0888290">
          <w:marLeft w:val="0"/>
          <w:marRight w:val="0"/>
          <w:marTop w:val="0"/>
          <w:marBottom w:val="0"/>
          <w:divBdr>
            <w:top w:val="none" w:sz="0" w:space="0" w:color="auto"/>
            <w:left w:val="none" w:sz="0" w:space="0" w:color="auto"/>
            <w:bottom w:val="none" w:sz="0" w:space="0" w:color="auto"/>
            <w:right w:val="none" w:sz="0" w:space="0" w:color="auto"/>
          </w:divBdr>
          <w:divsChild>
            <w:div w:id="909462328">
              <w:marLeft w:val="0"/>
              <w:marRight w:val="0"/>
              <w:marTop w:val="0"/>
              <w:marBottom w:val="0"/>
              <w:divBdr>
                <w:top w:val="none" w:sz="0" w:space="0" w:color="auto"/>
                <w:left w:val="none" w:sz="0" w:space="0" w:color="auto"/>
                <w:bottom w:val="none" w:sz="0" w:space="0" w:color="auto"/>
                <w:right w:val="none" w:sz="0" w:space="0" w:color="auto"/>
              </w:divBdr>
              <w:divsChild>
                <w:div w:id="1806463873">
                  <w:marLeft w:val="0"/>
                  <w:marRight w:val="0"/>
                  <w:marTop w:val="0"/>
                  <w:marBottom w:val="0"/>
                  <w:divBdr>
                    <w:top w:val="none" w:sz="0" w:space="0" w:color="auto"/>
                    <w:left w:val="none" w:sz="0" w:space="0" w:color="auto"/>
                    <w:bottom w:val="none" w:sz="0" w:space="0" w:color="auto"/>
                    <w:right w:val="none" w:sz="0" w:space="0" w:color="auto"/>
                  </w:divBdr>
                  <w:divsChild>
                    <w:div w:id="1012806719">
                      <w:marLeft w:val="0"/>
                      <w:marRight w:val="0"/>
                      <w:marTop w:val="0"/>
                      <w:marBottom w:val="0"/>
                      <w:divBdr>
                        <w:top w:val="none" w:sz="0" w:space="0" w:color="auto"/>
                        <w:left w:val="none" w:sz="0" w:space="0" w:color="auto"/>
                        <w:bottom w:val="none" w:sz="0" w:space="0" w:color="auto"/>
                        <w:right w:val="none" w:sz="0" w:space="0" w:color="auto"/>
                      </w:divBdr>
                      <w:divsChild>
                        <w:div w:id="173939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3316570">
      <w:bodyDiv w:val="1"/>
      <w:marLeft w:val="0"/>
      <w:marRight w:val="0"/>
      <w:marTop w:val="0"/>
      <w:marBottom w:val="0"/>
      <w:divBdr>
        <w:top w:val="none" w:sz="0" w:space="0" w:color="auto"/>
        <w:left w:val="none" w:sz="0" w:space="0" w:color="auto"/>
        <w:bottom w:val="none" w:sz="0" w:space="0" w:color="auto"/>
        <w:right w:val="none" w:sz="0" w:space="0" w:color="auto"/>
      </w:divBdr>
    </w:div>
    <w:div w:id="1614089095">
      <w:bodyDiv w:val="1"/>
      <w:marLeft w:val="0"/>
      <w:marRight w:val="0"/>
      <w:marTop w:val="0"/>
      <w:marBottom w:val="0"/>
      <w:divBdr>
        <w:top w:val="none" w:sz="0" w:space="0" w:color="auto"/>
        <w:left w:val="none" w:sz="0" w:space="0" w:color="auto"/>
        <w:bottom w:val="none" w:sz="0" w:space="0" w:color="auto"/>
        <w:right w:val="none" w:sz="0" w:space="0" w:color="auto"/>
      </w:divBdr>
    </w:div>
    <w:div w:id="1615282345">
      <w:bodyDiv w:val="1"/>
      <w:marLeft w:val="0"/>
      <w:marRight w:val="0"/>
      <w:marTop w:val="0"/>
      <w:marBottom w:val="0"/>
      <w:divBdr>
        <w:top w:val="none" w:sz="0" w:space="0" w:color="auto"/>
        <w:left w:val="none" w:sz="0" w:space="0" w:color="auto"/>
        <w:bottom w:val="none" w:sz="0" w:space="0" w:color="auto"/>
        <w:right w:val="none" w:sz="0" w:space="0" w:color="auto"/>
      </w:divBdr>
    </w:div>
    <w:div w:id="1615402005">
      <w:bodyDiv w:val="1"/>
      <w:marLeft w:val="0"/>
      <w:marRight w:val="0"/>
      <w:marTop w:val="0"/>
      <w:marBottom w:val="0"/>
      <w:divBdr>
        <w:top w:val="none" w:sz="0" w:space="0" w:color="auto"/>
        <w:left w:val="none" w:sz="0" w:space="0" w:color="auto"/>
        <w:bottom w:val="none" w:sz="0" w:space="0" w:color="auto"/>
        <w:right w:val="none" w:sz="0" w:space="0" w:color="auto"/>
      </w:divBdr>
    </w:div>
    <w:div w:id="1615676951">
      <w:bodyDiv w:val="1"/>
      <w:marLeft w:val="0"/>
      <w:marRight w:val="0"/>
      <w:marTop w:val="0"/>
      <w:marBottom w:val="0"/>
      <w:divBdr>
        <w:top w:val="none" w:sz="0" w:space="0" w:color="auto"/>
        <w:left w:val="none" w:sz="0" w:space="0" w:color="auto"/>
        <w:bottom w:val="none" w:sz="0" w:space="0" w:color="auto"/>
        <w:right w:val="none" w:sz="0" w:space="0" w:color="auto"/>
      </w:divBdr>
    </w:div>
    <w:div w:id="1615749719">
      <w:bodyDiv w:val="1"/>
      <w:marLeft w:val="0"/>
      <w:marRight w:val="0"/>
      <w:marTop w:val="0"/>
      <w:marBottom w:val="0"/>
      <w:divBdr>
        <w:top w:val="none" w:sz="0" w:space="0" w:color="auto"/>
        <w:left w:val="none" w:sz="0" w:space="0" w:color="auto"/>
        <w:bottom w:val="none" w:sz="0" w:space="0" w:color="auto"/>
        <w:right w:val="none" w:sz="0" w:space="0" w:color="auto"/>
      </w:divBdr>
    </w:div>
    <w:div w:id="1615866439">
      <w:bodyDiv w:val="1"/>
      <w:marLeft w:val="0"/>
      <w:marRight w:val="0"/>
      <w:marTop w:val="0"/>
      <w:marBottom w:val="0"/>
      <w:divBdr>
        <w:top w:val="none" w:sz="0" w:space="0" w:color="auto"/>
        <w:left w:val="none" w:sz="0" w:space="0" w:color="auto"/>
        <w:bottom w:val="none" w:sz="0" w:space="0" w:color="auto"/>
        <w:right w:val="none" w:sz="0" w:space="0" w:color="auto"/>
      </w:divBdr>
    </w:div>
    <w:div w:id="1616254943">
      <w:bodyDiv w:val="1"/>
      <w:marLeft w:val="0"/>
      <w:marRight w:val="0"/>
      <w:marTop w:val="0"/>
      <w:marBottom w:val="0"/>
      <w:divBdr>
        <w:top w:val="none" w:sz="0" w:space="0" w:color="auto"/>
        <w:left w:val="none" w:sz="0" w:space="0" w:color="auto"/>
        <w:bottom w:val="none" w:sz="0" w:space="0" w:color="auto"/>
        <w:right w:val="none" w:sz="0" w:space="0" w:color="auto"/>
      </w:divBdr>
    </w:div>
    <w:div w:id="1616790789">
      <w:bodyDiv w:val="1"/>
      <w:marLeft w:val="0"/>
      <w:marRight w:val="0"/>
      <w:marTop w:val="0"/>
      <w:marBottom w:val="0"/>
      <w:divBdr>
        <w:top w:val="none" w:sz="0" w:space="0" w:color="auto"/>
        <w:left w:val="none" w:sz="0" w:space="0" w:color="auto"/>
        <w:bottom w:val="none" w:sz="0" w:space="0" w:color="auto"/>
        <w:right w:val="none" w:sz="0" w:space="0" w:color="auto"/>
      </w:divBdr>
    </w:div>
    <w:div w:id="1617440703">
      <w:bodyDiv w:val="1"/>
      <w:marLeft w:val="0"/>
      <w:marRight w:val="0"/>
      <w:marTop w:val="0"/>
      <w:marBottom w:val="0"/>
      <w:divBdr>
        <w:top w:val="none" w:sz="0" w:space="0" w:color="auto"/>
        <w:left w:val="none" w:sz="0" w:space="0" w:color="auto"/>
        <w:bottom w:val="none" w:sz="0" w:space="0" w:color="auto"/>
        <w:right w:val="none" w:sz="0" w:space="0" w:color="auto"/>
      </w:divBdr>
    </w:div>
    <w:div w:id="1617829945">
      <w:bodyDiv w:val="1"/>
      <w:marLeft w:val="0"/>
      <w:marRight w:val="0"/>
      <w:marTop w:val="0"/>
      <w:marBottom w:val="0"/>
      <w:divBdr>
        <w:top w:val="none" w:sz="0" w:space="0" w:color="auto"/>
        <w:left w:val="none" w:sz="0" w:space="0" w:color="auto"/>
        <w:bottom w:val="none" w:sz="0" w:space="0" w:color="auto"/>
        <w:right w:val="none" w:sz="0" w:space="0" w:color="auto"/>
      </w:divBdr>
    </w:div>
    <w:div w:id="1619602371">
      <w:bodyDiv w:val="1"/>
      <w:marLeft w:val="0"/>
      <w:marRight w:val="0"/>
      <w:marTop w:val="0"/>
      <w:marBottom w:val="0"/>
      <w:divBdr>
        <w:top w:val="none" w:sz="0" w:space="0" w:color="auto"/>
        <w:left w:val="none" w:sz="0" w:space="0" w:color="auto"/>
        <w:bottom w:val="none" w:sz="0" w:space="0" w:color="auto"/>
        <w:right w:val="none" w:sz="0" w:space="0" w:color="auto"/>
      </w:divBdr>
    </w:div>
    <w:div w:id="1619602680">
      <w:bodyDiv w:val="1"/>
      <w:marLeft w:val="0"/>
      <w:marRight w:val="0"/>
      <w:marTop w:val="0"/>
      <w:marBottom w:val="0"/>
      <w:divBdr>
        <w:top w:val="none" w:sz="0" w:space="0" w:color="auto"/>
        <w:left w:val="none" w:sz="0" w:space="0" w:color="auto"/>
        <w:bottom w:val="none" w:sz="0" w:space="0" w:color="auto"/>
        <w:right w:val="none" w:sz="0" w:space="0" w:color="auto"/>
      </w:divBdr>
    </w:div>
    <w:div w:id="1621643875">
      <w:bodyDiv w:val="1"/>
      <w:marLeft w:val="0"/>
      <w:marRight w:val="0"/>
      <w:marTop w:val="0"/>
      <w:marBottom w:val="0"/>
      <w:divBdr>
        <w:top w:val="none" w:sz="0" w:space="0" w:color="auto"/>
        <w:left w:val="none" w:sz="0" w:space="0" w:color="auto"/>
        <w:bottom w:val="none" w:sz="0" w:space="0" w:color="auto"/>
        <w:right w:val="none" w:sz="0" w:space="0" w:color="auto"/>
      </w:divBdr>
    </w:div>
    <w:div w:id="1621839792">
      <w:bodyDiv w:val="1"/>
      <w:marLeft w:val="0"/>
      <w:marRight w:val="0"/>
      <w:marTop w:val="0"/>
      <w:marBottom w:val="0"/>
      <w:divBdr>
        <w:top w:val="none" w:sz="0" w:space="0" w:color="auto"/>
        <w:left w:val="none" w:sz="0" w:space="0" w:color="auto"/>
        <w:bottom w:val="none" w:sz="0" w:space="0" w:color="auto"/>
        <w:right w:val="none" w:sz="0" w:space="0" w:color="auto"/>
      </w:divBdr>
    </w:div>
    <w:div w:id="1623147426">
      <w:bodyDiv w:val="1"/>
      <w:marLeft w:val="0"/>
      <w:marRight w:val="0"/>
      <w:marTop w:val="0"/>
      <w:marBottom w:val="0"/>
      <w:divBdr>
        <w:top w:val="none" w:sz="0" w:space="0" w:color="auto"/>
        <w:left w:val="none" w:sz="0" w:space="0" w:color="auto"/>
        <w:bottom w:val="none" w:sz="0" w:space="0" w:color="auto"/>
        <w:right w:val="none" w:sz="0" w:space="0" w:color="auto"/>
      </w:divBdr>
    </w:div>
    <w:div w:id="1624192779">
      <w:bodyDiv w:val="1"/>
      <w:marLeft w:val="0"/>
      <w:marRight w:val="0"/>
      <w:marTop w:val="0"/>
      <w:marBottom w:val="0"/>
      <w:divBdr>
        <w:top w:val="none" w:sz="0" w:space="0" w:color="auto"/>
        <w:left w:val="none" w:sz="0" w:space="0" w:color="auto"/>
        <w:bottom w:val="none" w:sz="0" w:space="0" w:color="auto"/>
        <w:right w:val="none" w:sz="0" w:space="0" w:color="auto"/>
      </w:divBdr>
    </w:div>
    <w:div w:id="1625577960">
      <w:bodyDiv w:val="1"/>
      <w:marLeft w:val="0"/>
      <w:marRight w:val="0"/>
      <w:marTop w:val="0"/>
      <w:marBottom w:val="0"/>
      <w:divBdr>
        <w:top w:val="none" w:sz="0" w:space="0" w:color="auto"/>
        <w:left w:val="none" w:sz="0" w:space="0" w:color="auto"/>
        <w:bottom w:val="none" w:sz="0" w:space="0" w:color="auto"/>
        <w:right w:val="none" w:sz="0" w:space="0" w:color="auto"/>
      </w:divBdr>
    </w:div>
    <w:div w:id="1627813972">
      <w:bodyDiv w:val="1"/>
      <w:marLeft w:val="0"/>
      <w:marRight w:val="0"/>
      <w:marTop w:val="0"/>
      <w:marBottom w:val="0"/>
      <w:divBdr>
        <w:top w:val="none" w:sz="0" w:space="0" w:color="auto"/>
        <w:left w:val="none" w:sz="0" w:space="0" w:color="auto"/>
        <w:bottom w:val="none" w:sz="0" w:space="0" w:color="auto"/>
        <w:right w:val="none" w:sz="0" w:space="0" w:color="auto"/>
      </w:divBdr>
    </w:div>
    <w:div w:id="1629774247">
      <w:bodyDiv w:val="1"/>
      <w:marLeft w:val="0"/>
      <w:marRight w:val="0"/>
      <w:marTop w:val="0"/>
      <w:marBottom w:val="0"/>
      <w:divBdr>
        <w:top w:val="none" w:sz="0" w:space="0" w:color="auto"/>
        <w:left w:val="none" w:sz="0" w:space="0" w:color="auto"/>
        <w:bottom w:val="none" w:sz="0" w:space="0" w:color="auto"/>
        <w:right w:val="none" w:sz="0" w:space="0" w:color="auto"/>
      </w:divBdr>
    </w:div>
    <w:div w:id="1631014282">
      <w:bodyDiv w:val="1"/>
      <w:marLeft w:val="0"/>
      <w:marRight w:val="0"/>
      <w:marTop w:val="0"/>
      <w:marBottom w:val="0"/>
      <w:divBdr>
        <w:top w:val="none" w:sz="0" w:space="0" w:color="auto"/>
        <w:left w:val="none" w:sz="0" w:space="0" w:color="auto"/>
        <w:bottom w:val="none" w:sz="0" w:space="0" w:color="auto"/>
        <w:right w:val="none" w:sz="0" w:space="0" w:color="auto"/>
      </w:divBdr>
    </w:div>
    <w:div w:id="1632320443">
      <w:bodyDiv w:val="1"/>
      <w:marLeft w:val="0"/>
      <w:marRight w:val="0"/>
      <w:marTop w:val="0"/>
      <w:marBottom w:val="0"/>
      <w:divBdr>
        <w:top w:val="none" w:sz="0" w:space="0" w:color="auto"/>
        <w:left w:val="none" w:sz="0" w:space="0" w:color="auto"/>
        <w:bottom w:val="none" w:sz="0" w:space="0" w:color="auto"/>
        <w:right w:val="none" w:sz="0" w:space="0" w:color="auto"/>
      </w:divBdr>
    </w:div>
    <w:div w:id="1633436641">
      <w:bodyDiv w:val="1"/>
      <w:marLeft w:val="0"/>
      <w:marRight w:val="0"/>
      <w:marTop w:val="0"/>
      <w:marBottom w:val="0"/>
      <w:divBdr>
        <w:top w:val="none" w:sz="0" w:space="0" w:color="auto"/>
        <w:left w:val="none" w:sz="0" w:space="0" w:color="auto"/>
        <w:bottom w:val="none" w:sz="0" w:space="0" w:color="auto"/>
        <w:right w:val="none" w:sz="0" w:space="0" w:color="auto"/>
      </w:divBdr>
    </w:div>
    <w:div w:id="1634098517">
      <w:bodyDiv w:val="1"/>
      <w:marLeft w:val="0"/>
      <w:marRight w:val="0"/>
      <w:marTop w:val="0"/>
      <w:marBottom w:val="0"/>
      <w:divBdr>
        <w:top w:val="none" w:sz="0" w:space="0" w:color="auto"/>
        <w:left w:val="none" w:sz="0" w:space="0" w:color="auto"/>
        <w:bottom w:val="none" w:sz="0" w:space="0" w:color="auto"/>
        <w:right w:val="none" w:sz="0" w:space="0" w:color="auto"/>
      </w:divBdr>
    </w:div>
    <w:div w:id="1634823622">
      <w:bodyDiv w:val="1"/>
      <w:marLeft w:val="0"/>
      <w:marRight w:val="0"/>
      <w:marTop w:val="0"/>
      <w:marBottom w:val="0"/>
      <w:divBdr>
        <w:top w:val="none" w:sz="0" w:space="0" w:color="auto"/>
        <w:left w:val="none" w:sz="0" w:space="0" w:color="auto"/>
        <w:bottom w:val="none" w:sz="0" w:space="0" w:color="auto"/>
        <w:right w:val="none" w:sz="0" w:space="0" w:color="auto"/>
      </w:divBdr>
    </w:div>
    <w:div w:id="1635256744">
      <w:bodyDiv w:val="1"/>
      <w:marLeft w:val="0"/>
      <w:marRight w:val="0"/>
      <w:marTop w:val="0"/>
      <w:marBottom w:val="0"/>
      <w:divBdr>
        <w:top w:val="none" w:sz="0" w:space="0" w:color="auto"/>
        <w:left w:val="none" w:sz="0" w:space="0" w:color="auto"/>
        <w:bottom w:val="none" w:sz="0" w:space="0" w:color="auto"/>
        <w:right w:val="none" w:sz="0" w:space="0" w:color="auto"/>
      </w:divBdr>
    </w:div>
    <w:div w:id="1636176614">
      <w:bodyDiv w:val="1"/>
      <w:marLeft w:val="0"/>
      <w:marRight w:val="0"/>
      <w:marTop w:val="0"/>
      <w:marBottom w:val="0"/>
      <w:divBdr>
        <w:top w:val="none" w:sz="0" w:space="0" w:color="auto"/>
        <w:left w:val="none" w:sz="0" w:space="0" w:color="auto"/>
        <w:bottom w:val="none" w:sz="0" w:space="0" w:color="auto"/>
        <w:right w:val="none" w:sz="0" w:space="0" w:color="auto"/>
      </w:divBdr>
    </w:div>
    <w:div w:id="1636833461">
      <w:bodyDiv w:val="1"/>
      <w:marLeft w:val="0"/>
      <w:marRight w:val="0"/>
      <w:marTop w:val="0"/>
      <w:marBottom w:val="0"/>
      <w:divBdr>
        <w:top w:val="none" w:sz="0" w:space="0" w:color="auto"/>
        <w:left w:val="none" w:sz="0" w:space="0" w:color="auto"/>
        <w:bottom w:val="none" w:sz="0" w:space="0" w:color="auto"/>
        <w:right w:val="none" w:sz="0" w:space="0" w:color="auto"/>
      </w:divBdr>
    </w:div>
    <w:div w:id="1638754187">
      <w:bodyDiv w:val="1"/>
      <w:marLeft w:val="0"/>
      <w:marRight w:val="0"/>
      <w:marTop w:val="0"/>
      <w:marBottom w:val="0"/>
      <w:divBdr>
        <w:top w:val="none" w:sz="0" w:space="0" w:color="auto"/>
        <w:left w:val="none" w:sz="0" w:space="0" w:color="auto"/>
        <w:bottom w:val="none" w:sz="0" w:space="0" w:color="auto"/>
        <w:right w:val="none" w:sz="0" w:space="0" w:color="auto"/>
      </w:divBdr>
    </w:div>
    <w:div w:id="1639066170">
      <w:bodyDiv w:val="1"/>
      <w:marLeft w:val="0"/>
      <w:marRight w:val="0"/>
      <w:marTop w:val="0"/>
      <w:marBottom w:val="0"/>
      <w:divBdr>
        <w:top w:val="none" w:sz="0" w:space="0" w:color="auto"/>
        <w:left w:val="none" w:sz="0" w:space="0" w:color="auto"/>
        <w:bottom w:val="none" w:sz="0" w:space="0" w:color="auto"/>
        <w:right w:val="none" w:sz="0" w:space="0" w:color="auto"/>
      </w:divBdr>
    </w:div>
    <w:div w:id="1639071146">
      <w:bodyDiv w:val="1"/>
      <w:marLeft w:val="0"/>
      <w:marRight w:val="0"/>
      <w:marTop w:val="0"/>
      <w:marBottom w:val="0"/>
      <w:divBdr>
        <w:top w:val="none" w:sz="0" w:space="0" w:color="auto"/>
        <w:left w:val="none" w:sz="0" w:space="0" w:color="auto"/>
        <w:bottom w:val="none" w:sz="0" w:space="0" w:color="auto"/>
        <w:right w:val="none" w:sz="0" w:space="0" w:color="auto"/>
      </w:divBdr>
    </w:div>
    <w:div w:id="1639608765">
      <w:bodyDiv w:val="1"/>
      <w:marLeft w:val="0"/>
      <w:marRight w:val="0"/>
      <w:marTop w:val="0"/>
      <w:marBottom w:val="0"/>
      <w:divBdr>
        <w:top w:val="none" w:sz="0" w:space="0" w:color="auto"/>
        <w:left w:val="none" w:sz="0" w:space="0" w:color="auto"/>
        <w:bottom w:val="none" w:sz="0" w:space="0" w:color="auto"/>
        <w:right w:val="none" w:sz="0" w:space="0" w:color="auto"/>
      </w:divBdr>
    </w:div>
    <w:div w:id="1640764028">
      <w:bodyDiv w:val="1"/>
      <w:marLeft w:val="0"/>
      <w:marRight w:val="0"/>
      <w:marTop w:val="0"/>
      <w:marBottom w:val="0"/>
      <w:divBdr>
        <w:top w:val="none" w:sz="0" w:space="0" w:color="auto"/>
        <w:left w:val="none" w:sz="0" w:space="0" w:color="auto"/>
        <w:bottom w:val="none" w:sz="0" w:space="0" w:color="auto"/>
        <w:right w:val="none" w:sz="0" w:space="0" w:color="auto"/>
      </w:divBdr>
    </w:div>
    <w:div w:id="1641032220">
      <w:bodyDiv w:val="1"/>
      <w:marLeft w:val="0"/>
      <w:marRight w:val="0"/>
      <w:marTop w:val="0"/>
      <w:marBottom w:val="0"/>
      <w:divBdr>
        <w:top w:val="none" w:sz="0" w:space="0" w:color="auto"/>
        <w:left w:val="none" w:sz="0" w:space="0" w:color="auto"/>
        <w:bottom w:val="none" w:sz="0" w:space="0" w:color="auto"/>
        <w:right w:val="none" w:sz="0" w:space="0" w:color="auto"/>
      </w:divBdr>
    </w:div>
    <w:div w:id="1642732157">
      <w:bodyDiv w:val="1"/>
      <w:marLeft w:val="0"/>
      <w:marRight w:val="0"/>
      <w:marTop w:val="0"/>
      <w:marBottom w:val="0"/>
      <w:divBdr>
        <w:top w:val="none" w:sz="0" w:space="0" w:color="auto"/>
        <w:left w:val="none" w:sz="0" w:space="0" w:color="auto"/>
        <w:bottom w:val="none" w:sz="0" w:space="0" w:color="auto"/>
        <w:right w:val="none" w:sz="0" w:space="0" w:color="auto"/>
      </w:divBdr>
    </w:div>
    <w:div w:id="1642878500">
      <w:bodyDiv w:val="1"/>
      <w:marLeft w:val="0"/>
      <w:marRight w:val="0"/>
      <w:marTop w:val="0"/>
      <w:marBottom w:val="0"/>
      <w:divBdr>
        <w:top w:val="none" w:sz="0" w:space="0" w:color="auto"/>
        <w:left w:val="none" w:sz="0" w:space="0" w:color="auto"/>
        <w:bottom w:val="none" w:sz="0" w:space="0" w:color="auto"/>
        <w:right w:val="none" w:sz="0" w:space="0" w:color="auto"/>
      </w:divBdr>
    </w:div>
    <w:div w:id="1643189195">
      <w:bodyDiv w:val="1"/>
      <w:marLeft w:val="0"/>
      <w:marRight w:val="0"/>
      <w:marTop w:val="0"/>
      <w:marBottom w:val="0"/>
      <w:divBdr>
        <w:top w:val="none" w:sz="0" w:space="0" w:color="auto"/>
        <w:left w:val="none" w:sz="0" w:space="0" w:color="auto"/>
        <w:bottom w:val="none" w:sz="0" w:space="0" w:color="auto"/>
        <w:right w:val="none" w:sz="0" w:space="0" w:color="auto"/>
      </w:divBdr>
    </w:div>
    <w:div w:id="1644188913">
      <w:bodyDiv w:val="1"/>
      <w:marLeft w:val="0"/>
      <w:marRight w:val="0"/>
      <w:marTop w:val="0"/>
      <w:marBottom w:val="0"/>
      <w:divBdr>
        <w:top w:val="none" w:sz="0" w:space="0" w:color="auto"/>
        <w:left w:val="none" w:sz="0" w:space="0" w:color="auto"/>
        <w:bottom w:val="none" w:sz="0" w:space="0" w:color="auto"/>
        <w:right w:val="none" w:sz="0" w:space="0" w:color="auto"/>
      </w:divBdr>
    </w:div>
    <w:div w:id="1645312855">
      <w:bodyDiv w:val="1"/>
      <w:marLeft w:val="0"/>
      <w:marRight w:val="0"/>
      <w:marTop w:val="0"/>
      <w:marBottom w:val="0"/>
      <w:divBdr>
        <w:top w:val="none" w:sz="0" w:space="0" w:color="auto"/>
        <w:left w:val="none" w:sz="0" w:space="0" w:color="auto"/>
        <w:bottom w:val="none" w:sz="0" w:space="0" w:color="auto"/>
        <w:right w:val="none" w:sz="0" w:space="0" w:color="auto"/>
      </w:divBdr>
    </w:div>
    <w:div w:id="1645355711">
      <w:bodyDiv w:val="1"/>
      <w:marLeft w:val="0"/>
      <w:marRight w:val="0"/>
      <w:marTop w:val="0"/>
      <w:marBottom w:val="0"/>
      <w:divBdr>
        <w:top w:val="none" w:sz="0" w:space="0" w:color="auto"/>
        <w:left w:val="none" w:sz="0" w:space="0" w:color="auto"/>
        <w:bottom w:val="none" w:sz="0" w:space="0" w:color="auto"/>
        <w:right w:val="none" w:sz="0" w:space="0" w:color="auto"/>
      </w:divBdr>
    </w:div>
    <w:div w:id="1647513115">
      <w:bodyDiv w:val="1"/>
      <w:marLeft w:val="0"/>
      <w:marRight w:val="0"/>
      <w:marTop w:val="0"/>
      <w:marBottom w:val="0"/>
      <w:divBdr>
        <w:top w:val="none" w:sz="0" w:space="0" w:color="auto"/>
        <w:left w:val="none" w:sz="0" w:space="0" w:color="auto"/>
        <w:bottom w:val="none" w:sz="0" w:space="0" w:color="auto"/>
        <w:right w:val="none" w:sz="0" w:space="0" w:color="auto"/>
      </w:divBdr>
    </w:div>
    <w:div w:id="1649894152">
      <w:bodyDiv w:val="1"/>
      <w:marLeft w:val="0"/>
      <w:marRight w:val="0"/>
      <w:marTop w:val="0"/>
      <w:marBottom w:val="0"/>
      <w:divBdr>
        <w:top w:val="none" w:sz="0" w:space="0" w:color="auto"/>
        <w:left w:val="none" w:sz="0" w:space="0" w:color="auto"/>
        <w:bottom w:val="none" w:sz="0" w:space="0" w:color="auto"/>
        <w:right w:val="none" w:sz="0" w:space="0" w:color="auto"/>
      </w:divBdr>
    </w:div>
    <w:div w:id="1650593755">
      <w:bodyDiv w:val="1"/>
      <w:marLeft w:val="0"/>
      <w:marRight w:val="0"/>
      <w:marTop w:val="0"/>
      <w:marBottom w:val="0"/>
      <w:divBdr>
        <w:top w:val="none" w:sz="0" w:space="0" w:color="auto"/>
        <w:left w:val="none" w:sz="0" w:space="0" w:color="auto"/>
        <w:bottom w:val="none" w:sz="0" w:space="0" w:color="auto"/>
        <w:right w:val="none" w:sz="0" w:space="0" w:color="auto"/>
      </w:divBdr>
    </w:div>
    <w:div w:id="1650861287">
      <w:bodyDiv w:val="1"/>
      <w:marLeft w:val="0"/>
      <w:marRight w:val="0"/>
      <w:marTop w:val="0"/>
      <w:marBottom w:val="0"/>
      <w:divBdr>
        <w:top w:val="none" w:sz="0" w:space="0" w:color="auto"/>
        <w:left w:val="none" w:sz="0" w:space="0" w:color="auto"/>
        <w:bottom w:val="none" w:sz="0" w:space="0" w:color="auto"/>
        <w:right w:val="none" w:sz="0" w:space="0" w:color="auto"/>
      </w:divBdr>
    </w:div>
    <w:div w:id="1651791435">
      <w:bodyDiv w:val="1"/>
      <w:marLeft w:val="0"/>
      <w:marRight w:val="0"/>
      <w:marTop w:val="0"/>
      <w:marBottom w:val="0"/>
      <w:divBdr>
        <w:top w:val="none" w:sz="0" w:space="0" w:color="auto"/>
        <w:left w:val="none" w:sz="0" w:space="0" w:color="auto"/>
        <w:bottom w:val="none" w:sz="0" w:space="0" w:color="auto"/>
        <w:right w:val="none" w:sz="0" w:space="0" w:color="auto"/>
      </w:divBdr>
    </w:div>
    <w:div w:id="1652444040">
      <w:bodyDiv w:val="1"/>
      <w:marLeft w:val="0"/>
      <w:marRight w:val="0"/>
      <w:marTop w:val="0"/>
      <w:marBottom w:val="0"/>
      <w:divBdr>
        <w:top w:val="none" w:sz="0" w:space="0" w:color="auto"/>
        <w:left w:val="none" w:sz="0" w:space="0" w:color="auto"/>
        <w:bottom w:val="none" w:sz="0" w:space="0" w:color="auto"/>
        <w:right w:val="none" w:sz="0" w:space="0" w:color="auto"/>
      </w:divBdr>
    </w:div>
    <w:div w:id="1652513625">
      <w:bodyDiv w:val="1"/>
      <w:marLeft w:val="0"/>
      <w:marRight w:val="0"/>
      <w:marTop w:val="0"/>
      <w:marBottom w:val="0"/>
      <w:divBdr>
        <w:top w:val="none" w:sz="0" w:space="0" w:color="auto"/>
        <w:left w:val="none" w:sz="0" w:space="0" w:color="auto"/>
        <w:bottom w:val="none" w:sz="0" w:space="0" w:color="auto"/>
        <w:right w:val="none" w:sz="0" w:space="0" w:color="auto"/>
      </w:divBdr>
    </w:div>
    <w:div w:id="1652558077">
      <w:bodyDiv w:val="1"/>
      <w:marLeft w:val="0"/>
      <w:marRight w:val="0"/>
      <w:marTop w:val="0"/>
      <w:marBottom w:val="0"/>
      <w:divBdr>
        <w:top w:val="none" w:sz="0" w:space="0" w:color="auto"/>
        <w:left w:val="none" w:sz="0" w:space="0" w:color="auto"/>
        <w:bottom w:val="none" w:sz="0" w:space="0" w:color="auto"/>
        <w:right w:val="none" w:sz="0" w:space="0" w:color="auto"/>
      </w:divBdr>
    </w:div>
    <w:div w:id="1653752960">
      <w:bodyDiv w:val="1"/>
      <w:marLeft w:val="0"/>
      <w:marRight w:val="0"/>
      <w:marTop w:val="0"/>
      <w:marBottom w:val="0"/>
      <w:divBdr>
        <w:top w:val="none" w:sz="0" w:space="0" w:color="auto"/>
        <w:left w:val="none" w:sz="0" w:space="0" w:color="auto"/>
        <w:bottom w:val="none" w:sz="0" w:space="0" w:color="auto"/>
        <w:right w:val="none" w:sz="0" w:space="0" w:color="auto"/>
      </w:divBdr>
    </w:div>
    <w:div w:id="1655061549">
      <w:bodyDiv w:val="1"/>
      <w:marLeft w:val="0"/>
      <w:marRight w:val="0"/>
      <w:marTop w:val="0"/>
      <w:marBottom w:val="0"/>
      <w:divBdr>
        <w:top w:val="none" w:sz="0" w:space="0" w:color="auto"/>
        <w:left w:val="none" w:sz="0" w:space="0" w:color="auto"/>
        <w:bottom w:val="none" w:sz="0" w:space="0" w:color="auto"/>
        <w:right w:val="none" w:sz="0" w:space="0" w:color="auto"/>
      </w:divBdr>
    </w:div>
    <w:div w:id="1655186765">
      <w:bodyDiv w:val="1"/>
      <w:marLeft w:val="0"/>
      <w:marRight w:val="0"/>
      <w:marTop w:val="0"/>
      <w:marBottom w:val="0"/>
      <w:divBdr>
        <w:top w:val="none" w:sz="0" w:space="0" w:color="auto"/>
        <w:left w:val="none" w:sz="0" w:space="0" w:color="auto"/>
        <w:bottom w:val="none" w:sz="0" w:space="0" w:color="auto"/>
        <w:right w:val="none" w:sz="0" w:space="0" w:color="auto"/>
      </w:divBdr>
    </w:div>
    <w:div w:id="1656252066">
      <w:bodyDiv w:val="1"/>
      <w:marLeft w:val="0"/>
      <w:marRight w:val="0"/>
      <w:marTop w:val="0"/>
      <w:marBottom w:val="0"/>
      <w:divBdr>
        <w:top w:val="none" w:sz="0" w:space="0" w:color="auto"/>
        <w:left w:val="none" w:sz="0" w:space="0" w:color="auto"/>
        <w:bottom w:val="none" w:sz="0" w:space="0" w:color="auto"/>
        <w:right w:val="none" w:sz="0" w:space="0" w:color="auto"/>
      </w:divBdr>
    </w:div>
    <w:div w:id="1656570459">
      <w:bodyDiv w:val="1"/>
      <w:marLeft w:val="0"/>
      <w:marRight w:val="0"/>
      <w:marTop w:val="0"/>
      <w:marBottom w:val="0"/>
      <w:divBdr>
        <w:top w:val="none" w:sz="0" w:space="0" w:color="auto"/>
        <w:left w:val="none" w:sz="0" w:space="0" w:color="auto"/>
        <w:bottom w:val="none" w:sz="0" w:space="0" w:color="auto"/>
        <w:right w:val="none" w:sz="0" w:space="0" w:color="auto"/>
      </w:divBdr>
    </w:div>
    <w:div w:id="1656951816">
      <w:bodyDiv w:val="1"/>
      <w:marLeft w:val="0"/>
      <w:marRight w:val="0"/>
      <w:marTop w:val="0"/>
      <w:marBottom w:val="0"/>
      <w:divBdr>
        <w:top w:val="none" w:sz="0" w:space="0" w:color="auto"/>
        <w:left w:val="none" w:sz="0" w:space="0" w:color="auto"/>
        <w:bottom w:val="none" w:sz="0" w:space="0" w:color="auto"/>
        <w:right w:val="none" w:sz="0" w:space="0" w:color="auto"/>
      </w:divBdr>
    </w:div>
    <w:div w:id="1658072117">
      <w:bodyDiv w:val="1"/>
      <w:marLeft w:val="0"/>
      <w:marRight w:val="0"/>
      <w:marTop w:val="0"/>
      <w:marBottom w:val="0"/>
      <w:divBdr>
        <w:top w:val="none" w:sz="0" w:space="0" w:color="auto"/>
        <w:left w:val="none" w:sz="0" w:space="0" w:color="auto"/>
        <w:bottom w:val="none" w:sz="0" w:space="0" w:color="auto"/>
        <w:right w:val="none" w:sz="0" w:space="0" w:color="auto"/>
      </w:divBdr>
    </w:div>
    <w:div w:id="1658536767">
      <w:bodyDiv w:val="1"/>
      <w:marLeft w:val="0"/>
      <w:marRight w:val="0"/>
      <w:marTop w:val="0"/>
      <w:marBottom w:val="0"/>
      <w:divBdr>
        <w:top w:val="none" w:sz="0" w:space="0" w:color="auto"/>
        <w:left w:val="none" w:sz="0" w:space="0" w:color="auto"/>
        <w:bottom w:val="none" w:sz="0" w:space="0" w:color="auto"/>
        <w:right w:val="none" w:sz="0" w:space="0" w:color="auto"/>
      </w:divBdr>
    </w:div>
    <w:div w:id="1660116731">
      <w:bodyDiv w:val="1"/>
      <w:marLeft w:val="0"/>
      <w:marRight w:val="0"/>
      <w:marTop w:val="0"/>
      <w:marBottom w:val="0"/>
      <w:divBdr>
        <w:top w:val="none" w:sz="0" w:space="0" w:color="auto"/>
        <w:left w:val="none" w:sz="0" w:space="0" w:color="auto"/>
        <w:bottom w:val="none" w:sz="0" w:space="0" w:color="auto"/>
        <w:right w:val="none" w:sz="0" w:space="0" w:color="auto"/>
      </w:divBdr>
    </w:div>
    <w:div w:id="1660188210">
      <w:bodyDiv w:val="1"/>
      <w:marLeft w:val="0"/>
      <w:marRight w:val="0"/>
      <w:marTop w:val="0"/>
      <w:marBottom w:val="0"/>
      <w:divBdr>
        <w:top w:val="none" w:sz="0" w:space="0" w:color="auto"/>
        <w:left w:val="none" w:sz="0" w:space="0" w:color="auto"/>
        <w:bottom w:val="none" w:sz="0" w:space="0" w:color="auto"/>
        <w:right w:val="none" w:sz="0" w:space="0" w:color="auto"/>
      </w:divBdr>
    </w:div>
    <w:div w:id="1660770420">
      <w:bodyDiv w:val="1"/>
      <w:marLeft w:val="0"/>
      <w:marRight w:val="0"/>
      <w:marTop w:val="0"/>
      <w:marBottom w:val="0"/>
      <w:divBdr>
        <w:top w:val="none" w:sz="0" w:space="0" w:color="auto"/>
        <w:left w:val="none" w:sz="0" w:space="0" w:color="auto"/>
        <w:bottom w:val="none" w:sz="0" w:space="0" w:color="auto"/>
        <w:right w:val="none" w:sz="0" w:space="0" w:color="auto"/>
      </w:divBdr>
    </w:div>
    <w:div w:id="1661690229">
      <w:bodyDiv w:val="1"/>
      <w:marLeft w:val="0"/>
      <w:marRight w:val="0"/>
      <w:marTop w:val="0"/>
      <w:marBottom w:val="0"/>
      <w:divBdr>
        <w:top w:val="none" w:sz="0" w:space="0" w:color="auto"/>
        <w:left w:val="none" w:sz="0" w:space="0" w:color="auto"/>
        <w:bottom w:val="none" w:sz="0" w:space="0" w:color="auto"/>
        <w:right w:val="none" w:sz="0" w:space="0" w:color="auto"/>
      </w:divBdr>
    </w:div>
    <w:div w:id="1661999759">
      <w:bodyDiv w:val="1"/>
      <w:marLeft w:val="0"/>
      <w:marRight w:val="0"/>
      <w:marTop w:val="0"/>
      <w:marBottom w:val="0"/>
      <w:divBdr>
        <w:top w:val="none" w:sz="0" w:space="0" w:color="auto"/>
        <w:left w:val="none" w:sz="0" w:space="0" w:color="auto"/>
        <w:bottom w:val="none" w:sz="0" w:space="0" w:color="auto"/>
        <w:right w:val="none" w:sz="0" w:space="0" w:color="auto"/>
      </w:divBdr>
    </w:div>
    <w:div w:id="1663465454">
      <w:bodyDiv w:val="1"/>
      <w:marLeft w:val="0"/>
      <w:marRight w:val="0"/>
      <w:marTop w:val="0"/>
      <w:marBottom w:val="0"/>
      <w:divBdr>
        <w:top w:val="none" w:sz="0" w:space="0" w:color="auto"/>
        <w:left w:val="none" w:sz="0" w:space="0" w:color="auto"/>
        <w:bottom w:val="none" w:sz="0" w:space="0" w:color="auto"/>
        <w:right w:val="none" w:sz="0" w:space="0" w:color="auto"/>
      </w:divBdr>
    </w:div>
    <w:div w:id="1663697493">
      <w:bodyDiv w:val="1"/>
      <w:marLeft w:val="0"/>
      <w:marRight w:val="0"/>
      <w:marTop w:val="0"/>
      <w:marBottom w:val="0"/>
      <w:divBdr>
        <w:top w:val="none" w:sz="0" w:space="0" w:color="auto"/>
        <w:left w:val="none" w:sz="0" w:space="0" w:color="auto"/>
        <w:bottom w:val="none" w:sz="0" w:space="0" w:color="auto"/>
        <w:right w:val="none" w:sz="0" w:space="0" w:color="auto"/>
      </w:divBdr>
    </w:div>
    <w:div w:id="1664509176">
      <w:bodyDiv w:val="1"/>
      <w:marLeft w:val="0"/>
      <w:marRight w:val="0"/>
      <w:marTop w:val="0"/>
      <w:marBottom w:val="0"/>
      <w:divBdr>
        <w:top w:val="none" w:sz="0" w:space="0" w:color="auto"/>
        <w:left w:val="none" w:sz="0" w:space="0" w:color="auto"/>
        <w:bottom w:val="none" w:sz="0" w:space="0" w:color="auto"/>
        <w:right w:val="none" w:sz="0" w:space="0" w:color="auto"/>
      </w:divBdr>
    </w:div>
    <w:div w:id="1664967415">
      <w:bodyDiv w:val="1"/>
      <w:marLeft w:val="0"/>
      <w:marRight w:val="0"/>
      <w:marTop w:val="0"/>
      <w:marBottom w:val="0"/>
      <w:divBdr>
        <w:top w:val="none" w:sz="0" w:space="0" w:color="auto"/>
        <w:left w:val="none" w:sz="0" w:space="0" w:color="auto"/>
        <w:bottom w:val="none" w:sz="0" w:space="0" w:color="auto"/>
        <w:right w:val="none" w:sz="0" w:space="0" w:color="auto"/>
      </w:divBdr>
    </w:div>
    <w:div w:id="1665430214">
      <w:bodyDiv w:val="1"/>
      <w:marLeft w:val="0"/>
      <w:marRight w:val="0"/>
      <w:marTop w:val="0"/>
      <w:marBottom w:val="0"/>
      <w:divBdr>
        <w:top w:val="none" w:sz="0" w:space="0" w:color="auto"/>
        <w:left w:val="none" w:sz="0" w:space="0" w:color="auto"/>
        <w:bottom w:val="none" w:sz="0" w:space="0" w:color="auto"/>
        <w:right w:val="none" w:sz="0" w:space="0" w:color="auto"/>
      </w:divBdr>
    </w:div>
    <w:div w:id="1665431934">
      <w:bodyDiv w:val="1"/>
      <w:marLeft w:val="0"/>
      <w:marRight w:val="0"/>
      <w:marTop w:val="0"/>
      <w:marBottom w:val="0"/>
      <w:divBdr>
        <w:top w:val="none" w:sz="0" w:space="0" w:color="auto"/>
        <w:left w:val="none" w:sz="0" w:space="0" w:color="auto"/>
        <w:bottom w:val="none" w:sz="0" w:space="0" w:color="auto"/>
        <w:right w:val="none" w:sz="0" w:space="0" w:color="auto"/>
      </w:divBdr>
    </w:div>
    <w:div w:id="1665939329">
      <w:bodyDiv w:val="1"/>
      <w:marLeft w:val="0"/>
      <w:marRight w:val="0"/>
      <w:marTop w:val="0"/>
      <w:marBottom w:val="0"/>
      <w:divBdr>
        <w:top w:val="none" w:sz="0" w:space="0" w:color="auto"/>
        <w:left w:val="none" w:sz="0" w:space="0" w:color="auto"/>
        <w:bottom w:val="none" w:sz="0" w:space="0" w:color="auto"/>
        <w:right w:val="none" w:sz="0" w:space="0" w:color="auto"/>
      </w:divBdr>
    </w:div>
    <w:div w:id="1667704363">
      <w:bodyDiv w:val="1"/>
      <w:marLeft w:val="0"/>
      <w:marRight w:val="0"/>
      <w:marTop w:val="0"/>
      <w:marBottom w:val="0"/>
      <w:divBdr>
        <w:top w:val="none" w:sz="0" w:space="0" w:color="auto"/>
        <w:left w:val="none" w:sz="0" w:space="0" w:color="auto"/>
        <w:bottom w:val="none" w:sz="0" w:space="0" w:color="auto"/>
        <w:right w:val="none" w:sz="0" w:space="0" w:color="auto"/>
      </w:divBdr>
    </w:div>
    <w:div w:id="1669361959">
      <w:bodyDiv w:val="1"/>
      <w:marLeft w:val="0"/>
      <w:marRight w:val="0"/>
      <w:marTop w:val="0"/>
      <w:marBottom w:val="0"/>
      <w:divBdr>
        <w:top w:val="none" w:sz="0" w:space="0" w:color="auto"/>
        <w:left w:val="none" w:sz="0" w:space="0" w:color="auto"/>
        <w:bottom w:val="none" w:sz="0" w:space="0" w:color="auto"/>
        <w:right w:val="none" w:sz="0" w:space="0" w:color="auto"/>
      </w:divBdr>
    </w:div>
    <w:div w:id="1670408391">
      <w:bodyDiv w:val="1"/>
      <w:marLeft w:val="0"/>
      <w:marRight w:val="0"/>
      <w:marTop w:val="0"/>
      <w:marBottom w:val="0"/>
      <w:divBdr>
        <w:top w:val="none" w:sz="0" w:space="0" w:color="auto"/>
        <w:left w:val="none" w:sz="0" w:space="0" w:color="auto"/>
        <w:bottom w:val="none" w:sz="0" w:space="0" w:color="auto"/>
        <w:right w:val="none" w:sz="0" w:space="0" w:color="auto"/>
      </w:divBdr>
    </w:div>
    <w:div w:id="1671324667">
      <w:bodyDiv w:val="1"/>
      <w:marLeft w:val="0"/>
      <w:marRight w:val="0"/>
      <w:marTop w:val="0"/>
      <w:marBottom w:val="0"/>
      <w:divBdr>
        <w:top w:val="none" w:sz="0" w:space="0" w:color="auto"/>
        <w:left w:val="none" w:sz="0" w:space="0" w:color="auto"/>
        <w:bottom w:val="none" w:sz="0" w:space="0" w:color="auto"/>
        <w:right w:val="none" w:sz="0" w:space="0" w:color="auto"/>
      </w:divBdr>
    </w:div>
    <w:div w:id="1672180608">
      <w:bodyDiv w:val="1"/>
      <w:marLeft w:val="0"/>
      <w:marRight w:val="0"/>
      <w:marTop w:val="0"/>
      <w:marBottom w:val="0"/>
      <w:divBdr>
        <w:top w:val="none" w:sz="0" w:space="0" w:color="auto"/>
        <w:left w:val="none" w:sz="0" w:space="0" w:color="auto"/>
        <w:bottom w:val="none" w:sz="0" w:space="0" w:color="auto"/>
        <w:right w:val="none" w:sz="0" w:space="0" w:color="auto"/>
      </w:divBdr>
    </w:div>
    <w:div w:id="1672684966">
      <w:bodyDiv w:val="1"/>
      <w:marLeft w:val="0"/>
      <w:marRight w:val="0"/>
      <w:marTop w:val="0"/>
      <w:marBottom w:val="0"/>
      <w:divBdr>
        <w:top w:val="none" w:sz="0" w:space="0" w:color="auto"/>
        <w:left w:val="none" w:sz="0" w:space="0" w:color="auto"/>
        <w:bottom w:val="none" w:sz="0" w:space="0" w:color="auto"/>
        <w:right w:val="none" w:sz="0" w:space="0" w:color="auto"/>
      </w:divBdr>
    </w:div>
    <w:div w:id="1672829165">
      <w:bodyDiv w:val="1"/>
      <w:marLeft w:val="0"/>
      <w:marRight w:val="0"/>
      <w:marTop w:val="0"/>
      <w:marBottom w:val="0"/>
      <w:divBdr>
        <w:top w:val="none" w:sz="0" w:space="0" w:color="auto"/>
        <w:left w:val="none" w:sz="0" w:space="0" w:color="auto"/>
        <w:bottom w:val="none" w:sz="0" w:space="0" w:color="auto"/>
        <w:right w:val="none" w:sz="0" w:space="0" w:color="auto"/>
      </w:divBdr>
    </w:div>
    <w:div w:id="1672873575">
      <w:bodyDiv w:val="1"/>
      <w:marLeft w:val="0"/>
      <w:marRight w:val="0"/>
      <w:marTop w:val="0"/>
      <w:marBottom w:val="0"/>
      <w:divBdr>
        <w:top w:val="none" w:sz="0" w:space="0" w:color="auto"/>
        <w:left w:val="none" w:sz="0" w:space="0" w:color="auto"/>
        <w:bottom w:val="none" w:sz="0" w:space="0" w:color="auto"/>
        <w:right w:val="none" w:sz="0" w:space="0" w:color="auto"/>
      </w:divBdr>
    </w:div>
    <w:div w:id="1673098441">
      <w:bodyDiv w:val="1"/>
      <w:marLeft w:val="0"/>
      <w:marRight w:val="0"/>
      <w:marTop w:val="0"/>
      <w:marBottom w:val="0"/>
      <w:divBdr>
        <w:top w:val="none" w:sz="0" w:space="0" w:color="auto"/>
        <w:left w:val="none" w:sz="0" w:space="0" w:color="auto"/>
        <w:bottom w:val="none" w:sz="0" w:space="0" w:color="auto"/>
        <w:right w:val="none" w:sz="0" w:space="0" w:color="auto"/>
      </w:divBdr>
    </w:div>
    <w:div w:id="1673339358">
      <w:bodyDiv w:val="1"/>
      <w:marLeft w:val="0"/>
      <w:marRight w:val="0"/>
      <w:marTop w:val="0"/>
      <w:marBottom w:val="0"/>
      <w:divBdr>
        <w:top w:val="none" w:sz="0" w:space="0" w:color="auto"/>
        <w:left w:val="none" w:sz="0" w:space="0" w:color="auto"/>
        <w:bottom w:val="none" w:sz="0" w:space="0" w:color="auto"/>
        <w:right w:val="none" w:sz="0" w:space="0" w:color="auto"/>
      </w:divBdr>
    </w:div>
    <w:div w:id="1673531362">
      <w:bodyDiv w:val="1"/>
      <w:marLeft w:val="0"/>
      <w:marRight w:val="0"/>
      <w:marTop w:val="0"/>
      <w:marBottom w:val="0"/>
      <w:divBdr>
        <w:top w:val="none" w:sz="0" w:space="0" w:color="auto"/>
        <w:left w:val="none" w:sz="0" w:space="0" w:color="auto"/>
        <w:bottom w:val="none" w:sz="0" w:space="0" w:color="auto"/>
        <w:right w:val="none" w:sz="0" w:space="0" w:color="auto"/>
      </w:divBdr>
    </w:div>
    <w:div w:id="1674259461">
      <w:bodyDiv w:val="1"/>
      <w:marLeft w:val="0"/>
      <w:marRight w:val="0"/>
      <w:marTop w:val="0"/>
      <w:marBottom w:val="0"/>
      <w:divBdr>
        <w:top w:val="none" w:sz="0" w:space="0" w:color="auto"/>
        <w:left w:val="none" w:sz="0" w:space="0" w:color="auto"/>
        <w:bottom w:val="none" w:sz="0" w:space="0" w:color="auto"/>
        <w:right w:val="none" w:sz="0" w:space="0" w:color="auto"/>
      </w:divBdr>
    </w:div>
    <w:div w:id="1674842330">
      <w:bodyDiv w:val="1"/>
      <w:marLeft w:val="0"/>
      <w:marRight w:val="0"/>
      <w:marTop w:val="0"/>
      <w:marBottom w:val="0"/>
      <w:divBdr>
        <w:top w:val="none" w:sz="0" w:space="0" w:color="auto"/>
        <w:left w:val="none" w:sz="0" w:space="0" w:color="auto"/>
        <w:bottom w:val="none" w:sz="0" w:space="0" w:color="auto"/>
        <w:right w:val="none" w:sz="0" w:space="0" w:color="auto"/>
      </w:divBdr>
    </w:div>
    <w:div w:id="1676422918">
      <w:bodyDiv w:val="1"/>
      <w:marLeft w:val="0"/>
      <w:marRight w:val="0"/>
      <w:marTop w:val="0"/>
      <w:marBottom w:val="0"/>
      <w:divBdr>
        <w:top w:val="none" w:sz="0" w:space="0" w:color="auto"/>
        <w:left w:val="none" w:sz="0" w:space="0" w:color="auto"/>
        <w:bottom w:val="none" w:sz="0" w:space="0" w:color="auto"/>
        <w:right w:val="none" w:sz="0" w:space="0" w:color="auto"/>
      </w:divBdr>
    </w:div>
    <w:div w:id="1678075510">
      <w:bodyDiv w:val="1"/>
      <w:marLeft w:val="0"/>
      <w:marRight w:val="0"/>
      <w:marTop w:val="0"/>
      <w:marBottom w:val="0"/>
      <w:divBdr>
        <w:top w:val="none" w:sz="0" w:space="0" w:color="auto"/>
        <w:left w:val="none" w:sz="0" w:space="0" w:color="auto"/>
        <w:bottom w:val="none" w:sz="0" w:space="0" w:color="auto"/>
        <w:right w:val="none" w:sz="0" w:space="0" w:color="auto"/>
      </w:divBdr>
    </w:div>
    <w:div w:id="1679380721">
      <w:bodyDiv w:val="1"/>
      <w:marLeft w:val="0"/>
      <w:marRight w:val="0"/>
      <w:marTop w:val="0"/>
      <w:marBottom w:val="0"/>
      <w:divBdr>
        <w:top w:val="none" w:sz="0" w:space="0" w:color="auto"/>
        <w:left w:val="none" w:sz="0" w:space="0" w:color="auto"/>
        <w:bottom w:val="none" w:sz="0" w:space="0" w:color="auto"/>
        <w:right w:val="none" w:sz="0" w:space="0" w:color="auto"/>
      </w:divBdr>
    </w:div>
    <w:div w:id="1681464134">
      <w:bodyDiv w:val="1"/>
      <w:marLeft w:val="0"/>
      <w:marRight w:val="0"/>
      <w:marTop w:val="0"/>
      <w:marBottom w:val="0"/>
      <w:divBdr>
        <w:top w:val="none" w:sz="0" w:space="0" w:color="auto"/>
        <w:left w:val="none" w:sz="0" w:space="0" w:color="auto"/>
        <w:bottom w:val="none" w:sz="0" w:space="0" w:color="auto"/>
        <w:right w:val="none" w:sz="0" w:space="0" w:color="auto"/>
      </w:divBdr>
    </w:div>
    <w:div w:id="1682123170">
      <w:bodyDiv w:val="1"/>
      <w:marLeft w:val="0"/>
      <w:marRight w:val="0"/>
      <w:marTop w:val="0"/>
      <w:marBottom w:val="0"/>
      <w:divBdr>
        <w:top w:val="none" w:sz="0" w:space="0" w:color="auto"/>
        <w:left w:val="none" w:sz="0" w:space="0" w:color="auto"/>
        <w:bottom w:val="none" w:sz="0" w:space="0" w:color="auto"/>
        <w:right w:val="none" w:sz="0" w:space="0" w:color="auto"/>
      </w:divBdr>
    </w:div>
    <w:div w:id="1682656324">
      <w:bodyDiv w:val="1"/>
      <w:marLeft w:val="0"/>
      <w:marRight w:val="0"/>
      <w:marTop w:val="0"/>
      <w:marBottom w:val="0"/>
      <w:divBdr>
        <w:top w:val="none" w:sz="0" w:space="0" w:color="auto"/>
        <w:left w:val="none" w:sz="0" w:space="0" w:color="auto"/>
        <w:bottom w:val="none" w:sz="0" w:space="0" w:color="auto"/>
        <w:right w:val="none" w:sz="0" w:space="0" w:color="auto"/>
      </w:divBdr>
    </w:div>
    <w:div w:id="1686248352">
      <w:bodyDiv w:val="1"/>
      <w:marLeft w:val="0"/>
      <w:marRight w:val="0"/>
      <w:marTop w:val="0"/>
      <w:marBottom w:val="0"/>
      <w:divBdr>
        <w:top w:val="none" w:sz="0" w:space="0" w:color="auto"/>
        <w:left w:val="none" w:sz="0" w:space="0" w:color="auto"/>
        <w:bottom w:val="none" w:sz="0" w:space="0" w:color="auto"/>
        <w:right w:val="none" w:sz="0" w:space="0" w:color="auto"/>
      </w:divBdr>
    </w:div>
    <w:div w:id="1686397362">
      <w:bodyDiv w:val="1"/>
      <w:marLeft w:val="0"/>
      <w:marRight w:val="0"/>
      <w:marTop w:val="0"/>
      <w:marBottom w:val="0"/>
      <w:divBdr>
        <w:top w:val="none" w:sz="0" w:space="0" w:color="auto"/>
        <w:left w:val="none" w:sz="0" w:space="0" w:color="auto"/>
        <w:bottom w:val="none" w:sz="0" w:space="0" w:color="auto"/>
        <w:right w:val="none" w:sz="0" w:space="0" w:color="auto"/>
      </w:divBdr>
    </w:div>
    <w:div w:id="1687056845">
      <w:bodyDiv w:val="1"/>
      <w:marLeft w:val="0"/>
      <w:marRight w:val="0"/>
      <w:marTop w:val="0"/>
      <w:marBottom w:val="0"/>
      <w:divBdr>
        <w:top w:val="none" w:sz="0" w:space="0" w:color="auto"/>
        <w:left w:val="none" w:sz="0" w:space="0" w:color="auto"/>
        <w:bottom w:val="none" w:sz="0" w:space="0" w:color="auto"/>
        <w:right w:val="none" w:sz="0" w:space="0" w:color="auto"/>
      </w:divBdr>
    </w:div>
    <w:div w:id="1687172607">
      <w:bodyDiv w:val="1"/>
      <w:marLeft w:val="0"/>
      <w:marRight w:val="0"/>
      <w:marTop w:val="0"/>
      <w:marBottom w:val="0"/>
      <w:divBdr>
        <w:top w:val="none" w:sz="0" w:space="0" w:color="auto"/>
        <w:left w:val="none" w:sz="0" w:space="0" w:color="auto"/>
        <w:bottom w:val="none" w:sz="0" w:space="0" w:color="auto"/>
        <w:right w:val="none" w:sz="0" w:space="0" w:color="auto"/>
      </w:divBdr>
    </w:div>
    <w:div w:id="1689913695">
      <w:bodyDiv w:val="1"/>
      <w:marLeft w:val="0"/>
      <w:marRight w:val="0"/>
      <w:marTop w:val="0"/>
      <w:marBottom w:val="0"/>
      <w:divBdr>
        <w:top w:val="none" w:sz="0" w:space="0" w:color="auto"/>
        <w:left w:val="none" w:sz="0" w:space="0" w:color="auto"/>
        <w:bottom w:val="none" w:sz="0" w:space="0" w:color="auto"/>
        <w:right w:val="none" w:sz="0" w:space="0" w:color="auto"/>
      </w:divBdr>
    </w:div>
    <w:div w:id="1689987049">
      <w:bodyDiv w:val="1"/>
      <w:marLeft w:val="0"/>
      <w:marRight w:val="0"/>
      <w:marTop w:val="0"/>
      <w:marBottom w:val="0"/>
      <w:divBdr>
        <w:top w:val="none" w:sz="0" w:space="0" w:color="auto"/>
        <w:left w:val="none" w:sz="0" w:space="0" w:color="auto"/>
        <w:bottom w:val="none" w:sz="0" w:space="0" w:color="auto"/>
        <w:right w:val="none" w:sz="0" w:space="0" w:color="auto"/>
      </w:divBdr>
    </w:div>
    <w:div w:id="1690570234">
      <w:bodyDiv w:val="1"/>
      <w:marLeft w:val="0"/>
      <w:marRight w:val="0"/>
      <w:marTop w:val="0"/>
      <w:marBottom w:val="0"/>
      <w:divBdr>
        <w:top w:val="none" w:sz="0" w:space="0" w:color="auto"/>
        <w:left w:val="none" w:sz="0" w:space="0" w:color="auto"/>
        <w:bottom w:val="none" w:sz="0" w:space="0" w:color="auto"/>
        <w:right w:val="none" w:sz="0" w:space="0" w:color="auto"/>
      </w:divBdr>
    </w:div>
    <w:div w:id="1690911175">
      <w:bodyDiv w:val="1"/>
      <w:marLeft w:val="0"/>
      <w:marRight w:val="0"/>
      <w:marTop w:val="0"/>
      <w:marBottom w:val="0"/>
      <w:divBdr>
        <w:top w:val="none" w:sz="0" w:space="0" w:color="auto"/>
        <w:left w:val="none" w:sz="0" w:space="0" w:color="auto"/>
        <w:bottom w:val="none" w:sz="0" w:space="0" w:color="auto"/>
        <w:right w:val="none" w:sz="0" w:space="0" w:color="auto"/>
      </w:divBdr>
    </w:div>
    <w:div w:id="1691252554">
      <w:bodyDiv w:val="1"/>
      <w:marLeft w:val="0"/>
      <w:marRight w:val="0"/>
      <w:marTop w:val="0"/>
      <w:marBottom w:val="0"/>
      <w:divBdr>
        <w:top w:val="none" w:sz="0" w:space="0" w:color="auto"/>
        <w:left w:val="none" w:sz="0" w:space="0" w:color="auto"/>
        <w:bottom w:val="none" w:sz="0" w:space="0" w:color="auto"/>
        <w:right w:val="none" w:sz="0" w:space="0" w:color="auto"/>
      </w:divBdr>
    </w:div>
    <w:div w:id="1691683954">
      <w:bodyDiv w:val="1"/>
      <w:marLeft w:val="0"/>
      <w:marRight w:val="0"/>
      <w:marTop w:val="0"/>
      <w:marBottom w:val="0"/>
      <w:divBdr>
        <w:top w:val="none" w:sz="0" w:space="0" w:color="auto"/>
        <w:left w:val="none" w:sz="0" w:space="0" w:color="auto"/>
        <w:bottom w:val="none" w:sz="0" w:space="0" w:color="auto"/>
        <w:right w:val="none" w:sz="0" w:space="0" w:color="auto"/>
      </w:divBdr>
    </w:div>
    <w:div w:id="1693417410">
      <w:bodyDiv w:val="1"/>
      <w:marLeft w:val="0"/>
      <w:marRight w:val="0"/>
      <w:marTop w:val="0"/>
      <w:marBottom w:val="0"/>
      <w:divBdr>
        <w:top w:val="none" w:sz="0" w:space="0" w:color="auto"/>
        <w:left w:val="none" w:sz="0" w:space="0" w:color="auto"/>
        <w:bottom w:val="none" w:sz="0" w:space="0" w:color="auto"/>
        <w:right w:val="none" w:sz="0" w:space="0" w:color="auto"/>
      </w:divBdr>
    </w:div>
    <w:div w:id="1693536004">
      <w:bodyDiv w:val="1"/>
      <w:marLeft w:val="0"/>
      <w:marRight w:val="0"/>
      <w:marTop w:val="0"/>
      <w:marBottom w:val="0"/>
      <w:divBdr>
        <w:top w:val="none" w:sz="0" w:space="0" w:color="auto"/>
        <w:left w:val="none" w:sz="0" w:space="0" w:color="auto"/>
        <w:bottom w:val="none" w:sz="0" w:space="0" w:color="auto"/>
        <w:right w:val="none" w:sz="0" w:space="0" w:color="auto"/>
      </w:divBdr>
    </w:div>
    <w:div w:id="1694378452">
      <w:bodyDiv w:val="1"/>
      <w:marLeft w:val="0"/>
      <w:marRight w:val="0"/>
      <w:marTop w:val="0"/>
      <w:marBottom w:val="0"/>
      <w:divBdr>
        <w:top w:val="none" w:sz="0" w:space="0" w:color="auto"/>
        <w:left w:val="none" w:sz="0" w:space="0" w:color="auto"/>
        <w:bottom w:val="none" w:sz="0" w:space="0" w:color="auto"/>
        <w:right w:val="none" w:sz="0" w:space="0" w:color="auto"/>
      </w:divBdr>
    </w:div>
    <w:div w:id="1694728045">
      <w:bodyDiv w:val="1"/>
      <w:marLeft w:val="0"/>
      <w:marRight w:val="0"/>
      <w:marTop w:val="0"/>
      <w:marBottom w:val="0"/>
      <w:divBdr>
        <w:top w:val="none" w:sz="0" w:space="0" w:color="auto"/>
        <w:left w:val="none" w:sz="0" w:space="0" w:color="auto"/>
        <w:bottom w:val="none" w:sz="0" w:space="0" w:color="auto"/>
        <w:right w:val="none" w:sz="0" w:space="0" w:color="auto"/>
      </w:divBdr>
    </w:div>
    <w:div w:id="1695811686">
      <w:bodyDiv w:val="1"/>
      <w:marLeft w:val="0"/>
      <w:marRight w:val="0"/>
      <w:marTop w:val="0"/>
      <w:marBottom w:val="0"/>
      <w:divBdr>
        <w:top w:val="none" w:sz="0" w:space="0" w:color="auto"/>
        <w:left w:val="none" w:sz="0" w:space="0" w:color="auto"/>
        <w:bottom w:val="none" w:sz="0" w:space="0" w:color="auto"/>
        <w:right w:val="none" w:sz="0" w:space="0" w:color="auto"/>
      </w:divBdr>
    </w:div>
    <w:div w:id="1697458777">
      <w:bodyDiv w:val="1"/>
      <w:marLeft w:val="0"/>
      <w:marRight w:val="0"/>
      <w:marTop w:val="0"/>
      <w:marBottom w:val="0"/>
      <w:divBdr>
        <w:top w:val="none" w:sz="0" w:space="0" w:color="auto"/>
        <w:left w:val="none" w:sz="0" w:space="0" w:color="auto"/>
        <w:bottom w:val="none" w:sz="0" w:space="0" w:color="auto"/>
        <w:right w:val="none" w:sz="0" w:space="0" w:color="auto"/>
      </w:divBdr>
    </w:div>
    <w:div w:id="1698040405">
      <w:bodyDiv w:val="1"/>
      <w:marLeft w:val="0"/>
      <w:marRight w:val="0"/>
      <w:marTop w:val="0"/>
      <w:marBottom w:val="0"/>
      <w:divBdr>
        <w:top w:val="none" w:sz="0" w:space="0" w:color="auto"/>
        <w:left w:val="none" w:sz="0" w:space="0" w:color="auto"/>
        <w:bottom w:val="none" w:sz="0" w:space="0" w:color="auto"/>
        <w:right w:val="none" w:sz="0" w:space="0" w:color="auto"/>
      </w:divBdr>
    </w:div>
    <w:div w:id="1699548236">
      <w:bodyDiv w:val="1"/>
      <w:marLeft w:val="0"/>
      <w:marRight w:val="0"/>
      <w:marTop w:val="0"/>
      <w:marBottom w:val="0"/>
      <w:divBdr>
        <w:top w:val="none" w:sz="0" w:space="0" w:color="auto"/>
        <w:left w:val="none" w:sz="0" w:space="0" w:color="auto"/>
        <w:bottom w:val="none" w:sz="0" w:space="0" w:color="auto"/>
        <w:right w:val="none" w:sz="0" w:space="0" w:color="auto"/>
      </w:divBdr>
    </w:div>
    <w:div w:id="1699968019">
      <w:bodyDiv w:val="1"/>
      <w:marLeft w:val="0"/>
      <w:marRight w:val="0"/>
      <w:marTop w:val="0"/>
      <w:marBottom w:val="0"/>
      <w:divBdr>
        <w:top w:val="none" w:sz="0" w:space="0" w:color="auto"/>
        <w:left w:val="none" w:sz="0" w:space="0" w:color="auto"/>
        <w:bottom w:val="none" w:sz="0" w:space="0" w:color="auto"/>
        <w:right w:val="none" w:sz="0" w:space="0" w:color="auto"/>
      </w:divBdr>
    </w:div>
    <w:div w:id="1701317039">
      <w:bodyDiv w:val="1"/>
      <w:marLeft w:val="0"/>
      <w:marRight w:val="0"/>
      <w:marTop w:val="0"/>
      <w:marBottom w:val="0"/>
      <w:divBdr>
        <w:top w:val="none" w:sz="0" w:space="0" w:color="auto"/>
        <w:left w:val="none" w:sz="0" w:space="0" w:color="auto"/>
        <w:bottom w:val="none" w:sz="0" w:space="0" w:color="auto"/>
        <w:right w:val="none" w:sz="0" w:space="0" w:color="auto"/>
      </w:divBdr>
    </w:div>
    <w:div w:id="1703049329">
      <w:bodyDiv w:val="1"/>
      <w:marLeft w:val="0"/>
      <w:marRight w:val="0"/>
      <w:marTop w:val="0"/>
      <w:marBottom w:val="0"/>
      <w:divBdr>
        <w:top w:val="none" w:sz="0" w:space="0" w:color="auto"/>
        <w:left w:val="none" w:sz="0" w:space="0" w:color="auto"/>
        <w:bottom w:val="none" w:sz="0" w:space="0" w:color="auto"/>
        <w:right w:val="none" w:sz="0" w:space="0" w:color="auto"/>
      </w:divBdr>
    </w:div>
    <w:div w:id="1704094283">
      <w:bodyDiv w:val="1"/>
      <w:marLeft w:val="0"/>
      <w:marRight w:val="0"/>
      <w:marTop w:val="0"/>
      <w:marBottom w:val="0"/>
      <w:divBdr>
        <w:top w:val="none" w:sz="0" w:space="0" w:color="auto"/>
        <w:left w:val="none" w:sz="0" w:space="0" w:color="auto"/>
        <w:bottom w:val="none" w:sz="0" w:space="0" w:color="auto"/>
        <w:right w:val="none" w:sz="0" w:space="0" w:color="auto"/>
      </w:divBdr>
    </w:div>
    <w:div w:id="1706103119">
      <w:bodyDiv w:val="1"/>
      <w:marLeft w:val="0"/>
      <w:marRight w:val="0"/>
      <w:marTop w:val="0"/>
      <w:marBottom w:val="0"/>
      <w:divBdr>
        <w:top w:val="none" w:sz="0" w:space="0" w:color="auto"/>
        <w:left w:val="none" w:sz="0" w:space="0" w:color="auto"/>
        <w:bottom w:val="none" w:sz="0" w:space="0" w:color="auto"/>
        <w:right w:val="none" w:sz="0" w:space="0" w:color="auto"/>
      </w:divBdr>
    </w:div>
    <w:div w:id="1708483069">
      <w:bodyDiv w:val="1"/>
      <w:marLeft w:val="0"/>
      <w:marRight w:val="0"/>
      <w:marTop w:val="0"/>
      <w:marBottom w:val="0"/>
      <w:divBdr>
        <w:top w:val="none" w:sz="0" w:space="0" w:color="auto"/>
        <w:left w:val="none" w:sz="0" w:space="0" w:color="auto"/>
        <w:bottom w:val="none" w:sz="0" w:space="0" w:color="auto"/>
        <w:right w:val="none" w:sz="0" w:space="0" w:color="auto"/>
      </w:divBdr>
    </w:div>
    <w:div w:id="1708529846">
      <w:bodyDiv w:val="1"/>
      <w:marLeft w:val="0"/>
      <w:marRight w:val="0"/>
      <w:marTop w:val="0"/>
      <w:marBottom w:val="0"/>
      <w:divBdr>
        <w:top w:val="none" w:sz="0" w:space="0" w:color="auto"/>
        <w:left w:val="none" w:sz="0" w:space="0" w:color="auto"/>
        <w:bottom w:val="none" w:sz="0" w:space="0" w:color="auto"/>
        <w:right w:val="none" w:sz="0" w:space="0" w:color="auto"/>
      </w:divBdr>
    </w:div>
    <w:div w:id="1708673832">
      <w:bodyDiv w:val="1"/>
      <w:marLeft w:val="0"/>
      <w:marRight w:val="0"/>
      <w:marTop w:val="0"/>
      <w:marBottom w:val="0"/>
      <w:divBdr>
        <w:top w:val="none" w:sz="0" w:space="0" w:color="auto"/>
        <w:left w:val="none" w:sz="0" w:space="0" w:color="auto"/>
        <w:bottom w:val="none" w:sz="0" w:space="0" w:color="auto"/>
        <w:right w:val="none" w:sz="0" w:space="0" w:color="auto"/>
      </w:divBdr>
    </w:div>
    <w:div w:id="1709140918">
      <w:bodyDiv w:val="1"/>
      <w:marLeft w:val="0"/>
      <w:marRight w:val="0"/>
      <w:marTop w:val="0"/>
      <w:marBottom w:val="0"/>
      <w:divBdr>
        <w:top w:val="none" w:sz="0" w:space="0" w:color="auto"/>
        <w:left w:val="none" w:sz="0" w:space="0" w:color="auto"/>
        <w:bottom w:val="none" w:sz="0" w:space="0" w:color="auto"/>
        <w:right w:val="none" w:sz="0" w:space="0" w:color="auto"/>
      </w:divBdr>
    </w:div>
    <w:div w:id="1709599193">
      <w:bodyDiv w:val="1"/>
      <w:marLeft w:val="0"/>
      <w:marRight w:val="0"/>
      <w:marTop w:val="0"/>
      <w:marBottom w:val="0"/>
      <w:divBdr>
        <w:top w:val="none" w:sz="0" w:space="0" w:color="auto"/>
        <w:left w:val="none" w:sz="0" w:space="0" w:color="auto"/>
        <w:bottom w:val="none" w:sz="0" w:space="0" w:color="auto"/>
        <w:right w:val="none" w:sz="0" w:space="0" w:color="auto"/>
      </w:divBdr>
    </w:div>
    <w:div w:id="1710882971">
      <w:bodyDiv w:val="1"/>
      <w:marLeft w:val="0"/>
      <w:marRight w:val="0"/>
      <w:marTop w:val="0"/>
      <w:marBottom w:val="0"/>
      <w:divBdr>
        <w:top w:val="none" w:sz="0" w:space="0" w:color="auto"/>
        <w:left w:val="none" w:sz="0" w:space="0" w:color="auto"/>
        <w:bottom w:val="none" w:sz="0" w:space="0" w:color="auto"/>
        <w:right w:val="none" w:sz="0" w:space="0" w:color="auto"/>
      </w:divBdr>
    </w:div>
    <w:div w:id="1711874823">
      <w:bodyDiv w:val="1"/>
      <w:marLeft w:val="0"/>
      <w:marRight w:val="0"/>
      <w:marTop w:val="0"/>
      <w:marBottom w:val="0"/>
      <w:divBdr>
        <w:top w:val="none" w:sz="0" w:space="0" w:color="auto"/>
        <w:left w:val="none" w:sz="0" w:space="0" w:color="auto"/>
        <w:bottom w:val="none" w:sz="0" w:space="0" w:color="auto"/>
        <w:right w:val="none" w:sz="0" w:space="0" w:color="auto"/>
      </w:divBdr>
    </w:div>
    <w:div w:id="1711959051">
      <w:bodyDiv w:val="1"/>
      <w:marLeft w:val="0"/>
      <w:marRight w:val="0"/>
      <w:marTop w:val="0"/>
      <w:marBottom w:val="0"/>
      <w:divBdr>
        <w:top w:val="none" w:sz="0" w:space="0" w:color="auto"/>
        <w:left w:val="none" w:sz="0" w:space="0" w:color="auto"/>
        <w:bottom w:val="none" w:sz="0" w:space="0" w:color="auto"/>
        <w:right w:val="none" w:sz="0" w:space="0" w:color="auto"/>
      </w:divBdr>
    </w:div>
    <w:div w:id="1712609353">
      <w:bodyDiv w:val="1"/>
      <w:marLeft w:val="0"/>
      <w:marRight w:val="0"/>
      <w:marTop w:val="0"/>
      <w:marBottom w:val="0"/>
      <w:divBdr>
        <w:top w:val="none" w:sz="0" w:space="0" w:color="auto"/>
        <w:left w:val="none" w:sz="0" w:space="0" w:color="auto"/>
        <w:bottom w:val="none" w:sz="0" w:space="0" w:color="auto"/>
        <w:right w:val="none" w:sz="0" w:space="0" w:color="auto"/>
      </w:divBdr>
    </w:div>
    <w:div w:id="1712924975">
      <w:bodyDiv w:val="1"/>
      <w:marLeft w:val="0"/>
      <w:marRight w:val="0"/>
      <w:marTop w:val="0"/>
      <w:marBottom w:val="0"/>
      <w:divBdr>
        <w:top w:val="none" w:sz="0" w:space="0" w:color="auto"/>
        <w:left w:val="none" w:sz="0" w:space="0" w:color="auto"/>
        <w:bottom w:val="none" w:sz="0" w:space="0" w:color="auto"/>
        <w:right w:val="none" w:sz="0" w:space="0" w:color="auto"/>
      </w:divBdr>
    </w:div>
    <w:div w:id="1714649952">
      <w:bodyDiv w:val="1"/>
      <w:marLeft w:val="0"/>
      <w:marRight w:val="0"/>
      <w:marTop w:val="0"/>
      <w:marBottom w:val="0"/>
      <w:divBdr>
        <w:top w:val="none" w:sz="0" w:space="0" w:color="auto"/>
        <w:left w:val="none" w:sz="0" w:space="0" w:color="auto"/>
        <w:bottom w:val="none" w:sz="0" w:space="0" w:color="auto"/>
        <w:right w:val="none" w:sz="0" w:space="0" w:color="auto"/>
      </w:divBdr>
    </w:div>
    <w:div w:id="1715960271">
      <w:bodyDiv w:val="1"/>
      <w:marLeft w:val="0"/>
      <w:marRight w:val="0"/>
      <w:marTop w:val="0"/>
      <w:marBottom w:val="0"/>
      <w:divBdr>
        <w:top w:val="none" w:sz="0" w:space="0" w:color="auto"/>
        <w:left w:val="none" w:sz="0" w:space="0" w:color="auto"/>
        <w:bottom w:val="none" w:sz="0" w:space="0" w:color="auto"/>
        <w:right w:val="none" w:sz="0" w:space="0" w:color="auto"/>
      </w:divBdr>
    </w:div>
    <w:div w:id="1716199988">
      <w:bodyDiv w:val="1"/>
      <w:marLeft w:val="0"/>
      <w:marRight w:val="0"/>
      <w:marTop w:val="0"/>
      <w:marBottom w:val="0"/>
      <w:divBdr>
        <w:top w:val="none" w:sz="0" w:space="0" w:color="auto"/>
        <w:left w:val="none" w:sz="0" w:space="0" w:color="auto"/>
        <w:bottom w:val="none" w:sz="0" w:space="0" w:color="auto"/>
        <w:right w:val="none" w:sz="0" w:space="0" w:color="auto"/>
      </w:divBdr>
    </w:div>
    <w:div w:id="1716468554">
      <w:bodyDiv w:val="1"/>
      <w:marLeft w:val="0"/>
      <w:marRight w:val="0"/>
      <w:marTop w:val="0"/>
      <w:marBottom w:val="0"/>
      <w:divBdr>
        <w:top w:val="none" w:sz="0" w:space="0" w:color="auto"/>
        <w:left w:val="none" w:sz="0" w:space="0" w:color="auto"/>
        <w:bottom w:val="none" w:sz="0" w:space="0" w:color="auto"/>
        <w:right w:val="none" w:sz="0" w:space="0" w:color="auto"/>
      </w:divBdr>
    </w:div>
    <w:div w:id="1717201228">
      <w:bodyDiv w:val="1"/>
      <w:marLeft w:val="0"/>
      <w:marRight w:val="0"/>
      <w:marTop w:val="0"/>
      <w:marBottom w:val="0"/>
      <w:divBdr>
        <w:top w:val="none" w:sz="0" w:space="0" w:color="auto"/>
        <w:left w:val="none" w:sz="0" w:space="0" w:color="auto"/>
        <w:bottom w:val="none" w:sz="0" w:space="0" w:color="auto"/>
        <w:right w:val="none" w:sz="0" w:space="0" w:color="auto"/>
      </w:divBdr>
    </w:div>
    <w:div w:id="1721129194">
      <w:bodyDiv w:val="1"/>
      <w:marLeft w:val="0"/>
      <w:marRight w:val="0"/>
      <w:marTop w:val="0"/>
      <w:marBottom w:val="0"/>
      <w:divBdr>
        <w:top w:val="none" w:sz="0" w:space="0" w:color="auto"/>
        <w:left w:val="none" w:sz="0" w:space="0" w:color="auto"/>
        <w:bottom w:val="none" w:sz="0" w:space="0" w:color="auto"/>
        <w:right w:val="none" w:sz="0" w:space="0" w:color="auto"/>
      </w:divBdr>
    </w:div>
    <w:div w:id="1721438017">
      <w:bodyDiv w:val="1"/>
      <w:marLeft w:val="0"/>
      <w:marRight w:val="0"/>
      <w:marTop w:val="0"/>
      <w:marBottom w:val="0"/>
      <w:divBdr>
        <w:top w:val="none" w:sz="0" w:space="0" w:color="auto"/>
        <w:left w:val="none" w:sz="0" w:space="0" w:color="auto"/>
        <w:bottom w:val="none" w:sz="0" w:space="0" w:color="auto"/>
        <w:right w:val="none" w:sz="0" w:space="0" w:color="auto"/>
      </w:divBdr>
    </w:div>
    <w:div w:id="1721438996">
      <w:bodyDiv w:val="1"/>
      <w:marLeft w:val="0"/>
      <w:marRight w:val="0"/>
      <w:marTop w:val="0"/>
      <w:marBottom w:val="0"/>
      <w:divBdr>
        <w:top w:val="none" w:sz="0" w:space="0" w:color="auto"/>
        <w:left w:val="none" w:sz="0" w:space="0" w:color="auto"/>
        <w:bottom w:val="none" w:sz="0" w:space="0" w:color="auto"/>
        <w:right w:val="none" w:sz="0" w:space="0" w:color="auto"/>
      </w:divBdr>
    </w:div>
    <w:div w:id="1721512284">
      <w:bodyDiv w:val="1"/>
      <w:marLeft w:val="0"/>
      <w:marRight w:val="0"/>
      <w:marTop w:val="0"/>
      <w:marBottom w:val="0"/>
      <w:divBdr>
        <w:top w:val="none" w:sz="0" w:space="0" w:color="auto"/>
        <w:left w:val="none" w:sz="0" w:space="0" w:color="auto"/>
        <w:bottom w:val="none" w:sz="0" w:space="0" w:color="auto"/>
        <w:right w:val="none" w:sz="0" w:space="0" w:color="auto"/>
      </w:divBdr>
    </w:div>
    <w:div w:id="1721785388">
      <w:bodyDiv w:val="1"/>
      <w:marLeft w:val="0"/>
      <w:marRight w:val="0"/>
      <w:marTop w:val="0"/>
      <w:marBottom w:val="0"/>
      <w:divBdr>
        <w:top w:val="none" w:sz="0" w:space="0" w:color="auto"/>
        <w:left w:val="none" w:sz="0" w:space="0" w:color="auto"/>
        <w:bottom w:val="none" w:sz="0" w:space="0" w:color="auto"/>
        <w:right w:val="none" w:sz="0" w:space="0" w:color="auto"/>
      </w:divBdr>
    </w:div>
    <w:div w:id="1722437207">
      <w:bodyDiv w:val="1"/>
      <w:marLeft w:val="0"/>
      <w:marRight w:val="0"/>
      <w:marTop w:val="0"/>
      <w:marBottom w:val="0"/>
      <w:divBdr>
        <w:top w:val="none" w:sz="0" w:space="0" w:color="auto"/>
        <w:left w:val="none" w:sz="0" w:space="0" w:color="auto"/>
        <w:bottom w:val="none" w:sz="0" w:space="0" w:color="auto"/>
        <w:right w:val="none" w:sz="0" w:space="0" w:color="auto"/>
      </w:divBdr>
    </w:div>
    <w:div w:id="1722751262">
      <w:bodyDiv w:val="1"/>
      <w:marLeft w:val="0"/>
      <w:marRight w:val="0"/>
      <w:marTop w:val="0"/>
      <w:marBottom w:val="0"/>
      <w:divBdr>
        <w:top w:val="none" w:sz="0" w:space="0" w:color="auto"/>
        <w:left w:val="none" w:sz="0" w:space="0" w:color="auto"/>
        <w:bottom w:val="none" w:sz="0" w:space="0" w:color="auto"/>
        <w:right w:val="none" w:sz="0" w:space="0" w:color="auto"/>
      </w:divBdr>
    </w:div>
    <w:div w:id="1722826169">
      <w:bodyDiv w:val="1"/>
      <w:marLeft w:val="0"/>
      <w:marRight w:val="0"/>
      <w:marTop w:val="0"/>
      <w:marBottom w:val="0"/>
      <w:divBdr>
        <w:top w:val="none" w:sz="0" w:space="0" w:color="auto"/>
        <w:left w:val="none" w:sz="0" w:space="0" w:color="auto"/>
        <w:bottom w:val="none" w:sz="0" w:space="0" w:color="auto"/>
        <w:right w:val="none" w:sz="0" w:space="0" w:color="auto"/>
      </w:divBdr>
    </w:div>
    <w:div w:id="1723750495">
      <w:bodyDiv w:val="1"/>
      <w:marLeft w:val="0"/>
      <w:marRight w:val="0"/>
      <w:marTop w:val="0"/>
      <w:marBottom w:val="0"/>
      <w:divBdr>
        <w:top w:val="none" w:sz="0" w:space="0" w:color="auto"/>
        <w:left w:val="none" w:sz="0" w:space="0" w:color="auto"/>
        <w:bottom w:val="none" w:sz="0" w:space="0" w:color="auto"/>
        <w:right w:val="none" w:sz="0" w:space="0" w:color="auto"/>
      </w:divBdr>
    </w:div>
    <w:div w:id="1724257492">
      <w:bodyDiv w:val="1"/>
      <w:marLeft w:val="0"/>
      <w:marRight w:val="0"/>
      <w:marTop w:val="0"/>
      <w:marBottom w:val="0"/>
      <w:divBdr>
        <w:top w:val="none" w:sz="0" w:space="0" w:color="auto"/>
        <w:left w:val="none" w:sz="0" w:space="0" w:color="auto"/>
        <w:bottom w:val="none" w:sz="0" w:space="0" w:color="auto"/>
        <w:right w:val="none" w:sz="0" w:space="0" w:color="auto"/>
      </w:divBdr>
    </w:div>
    <w:div w:id="1724519284">
      <w:bodyDiv w:val="1"/>
      <w:marLeft w:val="0"/>
      <w:marRight w:val="0"/>
      <w:marTop w:val="0"/>
      <w:marBottom w:val="0"/>
      <w:divBdr>
        <w:top w:val="none" w:sz="0" w:space="0" w:color="auto"/>
        <w:left w:val="none" w:sz="0" w:space="0" w:color="auto"/>
        <w:bottom w:val="none" w:sz="0" w:space="0" w:color="auto"/>
        <w:right w:val="none" w:sz="0" w:space="0" w:color="auto"/>
      </w:divBdr>
    </w:div>
    <w:div w:id="1726833560">
      <w:bodyDiv w:val="1"/>
      <w:marLeft w:val="0"/>
      <w:marRight w:val="0"/>
      <w:marTop w:val="0"/>
      <w:marBottom w:val="0"/>
      <w:divBdr>
        <w:top w:val="none" w:sz="0" w:space="0" w:color="auto"/>
        <w:left w:val="none" w:sz="0" w:space="0" w:color="auto"/>
        <w:bottom w:val="none" w:sz="0" w:space="0" w:color="auto"/>
        <w:right w:val="none" w:sz="0" w:space="0" w:color="auto"/>
      </w:divBdr>
    </w:div>
    <w:div w:id="1729379145">
      <w:bodyDiv w:val="1"/>
      <w:marLeft w:val="0"/>
      <w:marRight w:val="0"/>
      <w:marTop w:val="0"/>
      <w:marBottom w:val="0"/>
      <w:divBdr>
        <w:top w:val="none" w:sz="0" w:space="0" w:color="auto"/>
        <w:left w:val="none" w:sz="0" w:space="0" w:color="auto"/>
        <w:bottom w:val="none" w:sz="0" w:space="0" w:color="auto"/>
        <w:right w:val="none" w:sz="0" w:space="0" w:color="auto"/>
      </w:divBdr>
    </w:div>
    <w:div w:id="1730374086">
      <w:bodyDiv w:val="1"/>
      <w:marLeft w:val="0"/>
      <w:marRight w:val="0"/>
      <w:marTop w:val="0"/>
      <w:marBottom w:val="0"/>
      <w:divBdr>
        <w:top w:val="none" w:sz="0" w:space="0" w:color="auto"/>
        <w:left w:val="none" w:sz="0" w:space="0" w:color="auto"/>
        <w:bottom w:val="none" w:sz="0" w:space="0" w:color="auto"/>
        <w:right w:val="none" w:sz="0" w:space="0" w:color="auto"/>
      </w:divBdr>
    </w:div>
    <w:div w:id="1732734436">
      <w:bodyDiv w:val="1"/>
      <w:marLeft w:val="0"/>
      <w:marRight w:val="0"/>
      <w:marTop w:val="0"/>
      <w:marBottom w:val="0"/>
      <w:divBdr>
        <w:top w:val="none" w:sz="0" w:space="0" w:color="auto"/>
        <w:left w:val="none" w:sz="0" w:space="0" w:color="auto"/>
        <w:bottom w:val="none" w:sz="0" w:space="0" w:color="auto"/>
        <w:right w:val="none" w:sz="0" w:space="0" w:color="auto"/>
      </w:divBdr>
    </w:div>
    <w:div w:id="1737045204">
      <w:bodyDiv w:val="1"/>
      <w:marLeft w:val="0"/>
      <w:marRight w:val="0"/>
      <w:marTop w:val="0"/>
      <w:marBottom w:val="0"/>
      <w:divBdr>
        <w:top w:val="none" w:sz="0" w:space="0" w:color="auto"/>
        <w:left w:val="none" w:sz="0" w:space="0" w:color="auto"/>
        <w:bottom w:val="none" w:sz="0" w:space="0" w:color="auto"/>
        <w:right w:val="none" w:sz="0" w:space="0" w:color="auto"/>
      </w:divBdr>
    </w:div>
    <w:div w:id="1739397545">
      <w:bodyDiv w:val="1"/>
      <w:marLeft w:val="0"/>
      <w:marRight w:val="0"/>
      <w:marTop w:val="0"/>
      <w:marBottom w:val="0"/>
      <w:divBdr>
        <w:top w:val="none" w:sz="0" w:space="0" w:color="auto"/>
        <w:left w:val="none" w:sz="0" w:space="0" w:color="auto"/>
        <w:bottom w:val="none" w:sz="0" w:space="0" w:color="auto"/>
        <w:right w:val="none" w:sz="0" w:space="0" w:color="auto"/>
      </w:divBdr>
    </w:div>
    <w:div w:id="1740011960">
      <w:bodyDiv w:val="1"/>
      <w:marLeft w:val="0"/>
      <w:marRight w:val="0"/>
      <w:marTop w:val="0"/>
      <w:marBottom w:val="0"/>
      <w:divBdr>
        <w:top w:val="none" w:sz="0" w:space="0" w:color="auto"/>
        <w:left w:val="none" w:sz="0" w:space="0" w:color="auto"/>
        <w:bottom w:val="none" w:sz="0" w:space="0" w:color="auto"/>
        <w:right w:val="none" w:sz="0" w:space="0" w:color="auto"/>
      </w:divBdr>
    </w:div>
    <w:div w:id="1740445669">
      <w:bodyDiv w:val="1"/>
      <w:marLeft w:val="0"/>
      <w:marRight w:val="0"/>
      <w:marTop w:val="0"/>
      <w:marBottom w:val="0"/>
      <w:divBdr>
        <w:top w:val="none" w:sz="0" w:space="0" w:color="auto"/>
        <w:left w:val="none" w:sz="0" w:space="0" w:color="auto"/>
        <w:bottom w:val="none" w:sz="0" w:space="0" w:color="auto"/>
        <w:right w:val="none" w:sz="0" w:space="0" w:color="auto"/>
      </w:divBdr>
    </w:div>
    <w:div w:id="1740593154">
      <w:bodyDiv w:val="1"/>
      <w:marLeft w:val="0"/>
      <w:marRight w:val="0"/>
      <w:marTop w:val="0"/>
      <w:marBottom w:val="0"/>
      <w:divBdr>
        <w:top w:val="none" w:sz="0" w:space="0" w:color="auto"/>
        <w:left w:val="none" w:sz="0" w:space="0" w:color="auto"/>
        <w:bottom w:val="none" w:sz="0" w:space="0" w:color="auto"/>
        <w:right w:val="none" w:sz="0" w:space="0" w:color="auto"/>
      </w:divBdr>
    </w:div>
    <w:div w:id="1740865201">
      <w:bodyDiv w:val="1"/>
      <w:marLeft w:val="0"/>
      <w:marRight w:val="0"/>
      <w:marTop w:val="0"/>
      <w:marBottom w:val="0"/>
      <w:divBdr>
        <w:top w:val="none" w:sz="0" w:space="0" w:color="auto"/>
        <w:left w:val="none" w:sz="0" w:space="0" w:color="auto"/>
        <w:bottom w:val="none" w:sz="0" w:space="0" w:color="auto"/>
        <w:right w:val="none" w:sz="0" w:space="0" w:color="auto"/>
      </w:divBdr>
    </w:div>
    <w:div w:id="1741367700">
      <w:bodyDiv w:val="1"/>
      <w:marLeft w:val="0"/>
      <w:marRight w:val="0"/>
      <w:marTop w:val="0"/>
      <w:marBottom w:val="0"/>
      <w:divBdr>
        <w:top w:val="none" w:sz="0" w:space="0" w:color="auto"/>
        <w:left w:val="none" w:sz="0" w:space="0" w:color="auto"/>
        <w:bottom w:val="none" w:sz="0" w:space="0" w:color="auto"/>
        <w:right w:val="none" w:sz="0" w:space="0" w:color="auto"/>
      </w:divBdr>
    </w:div>
    <w:div w:id="1741488129">
      <w:bodyDiv w:val="1"/>
      <w:marLeft w:val="0"/>
      <w:marRight w:val="0"/>
      <w:marTop w:val="0"/>
      <w:marBottom w:val="0"/>
      <w:divBdr>
        <w:top w:val="none" w:sz="0" w:space="0" w:color="auto"/>
        <w:left w:val="none" w:sz="0" w:space="0" w:color="auto"/>
        <w:bottom w:val="none" w:sz="0" w:space="0" w:color="auto"/>
        <w:right w:val="none" w:sz="0" w:space="0" w:color="auto"/>
      </w:divBdr>
    </w:div>
    <w:div w:id="1741781963">
      <w:bodyDiv w:val="1"/>
      <w:marLeft w:val="0"/>
      <w:marRight w:val="0"/>
      <w:marTop w:val="0"/>
      <w:marBottom w:val="0"/>
      <w:divBdr>
        <w:top w:val="none" w:sz="0" w:space="0" w:color="auto"/>
        <w:left w:val="none" w:sz="0" w:space="0" w:color="auto"/>
        <w:bottom w:val="none" w:sz="0" w:space="0" w:color="auto"/>
        <w:right w:val="none" w:sz="0" w:space="0" w:color="auto"/>
      </w:divBdr>
    </w:div>
    <w:div w:id="1741904430">
      <w:bodyDiv w:val="1"/>
      <w:marLeft w:val="0"/>
      <w:marRight w:val="0"/>
      <w:marTop w:val="0"/>
      <w:marBottom w:val="0"/>
      <w:divBdr>
        <w:top w:val="none" w:sz="0" w:space="0" w:color="auto"/>
        <w:left w:val="none" w:sz="0" w:space="0" w:color="auto"/>
        <w:bottom w:val="none" w:sz="0" w:space="0" w:color="auto"/>
        <w:right w:val="none" w:sz="0" w:space="0" w:color="auto"/>
      </w:divBdr>
    </w:div>
    <w:div w:id="1742485388">
      <w:bodyDiv w:val="1"/>
      <w:marLeft w:val="0"/>
      <w:marRight w:val="0"/>
      <w:marTop w:val="0"/>
      <w:marBottom w:val="0"/>
      <w:divBdr>
        <w:top w:val="none" w:sz="0" w:space="0" w:color="auto"/>
        <w:left w:val="none" w:sz="0" w:space="0" w:color="auto"/>
        <w:bottom w:val="none" w:sz="0" w:space="0" w:color="auto"/>
        <w:right w:val="none" w:sz="0" w:space="0" w:color="auto"/>
      </w:divBdr>
    </w:div>
    <w:div w:id="1744066241">
      <w:bodyDiv w:val="1"/>
      <w:marLeft w:val="0"/>
      <w:marRight w:val="0"/>
      <w:marTop w:val="0"/>
      <w:marBottom w:val="0"/>
      <w:divBdr>
        <w:top w:val="none" w:sz="0" w:space="0" w:color="auto"/>
        <w:left w:val="none" w:sz="0" w:space="0" w:color="auto"/>
        <w:bottom w:val="none" w:sz="0" w:space="0" w:color="auto"/>
        <w:right w:val="none" w:sz="0" w:space="0" w:color="auto"/>
      </w:divBdr>
    </w:div>
    <w:div w:id="1745031997">
      <w:bodyDiv w:val="1"/>
      <w:marLeft w:val="0"/>
      <w:marRight w:val="0"/>
      <w:marTop w:val="0"/>
      <w:marBottom w:val="0"/>
      <w:divBdr>
        <w:top w:val="none" w:sz="0" w:space="0" w:color="auto"/>
        <w:left w:val="none" w:sz="0" w:space="0" w:color="auto"/>
        <w:bottom w:val="none" w:sz="0" w:space="0" w:color="auto"/>
        <w:right w:val="none" w:sz="0" w:space="0" w:color="auto"/>
      </w:divBdr>
    </w:div>
    <w:div w:id="1745375772">
      <w:bodyDiv w:val="1"/>
      <w:marLeft w:val="0"/>
      <w:marRight w:val="0"/>
      <w:marTop w:val="0"/>
      <w:marBottom w:val="0"/>
      <w:divBdr>
        <w:top w:val="none" w:sz="0" w:space="0" w:color="auto"/>
        <w:left w:val="none" w:sz="0" w:space="0" w:color="auto"/>
        <w:bottom w:val="none" w:sz="0" w:space="0" w:color="auto"/>
        <w:right w:val="none" w:sz="0" w:space="0" w:color="auto"/>
      </w:divBdr>
    </w:div>
    <w:div w:id="1745451462">
      <w:bodyDiv w:val="1"/>
      <w:marLeft w:val="0"/>
      <w:marRight w:val="0"/>
      <w:marTop w:val="0"/>
      <w:marBottom w:val="0"/>
      <w:divBdr>
        <w:top w:val="none" w:sz="0" w:space="0" w:color="auto"/>
        <w:left w:val="none" w:sz="0" w:space="0" w:color="auto"/>
        <w:bottom w:val="none" w:sz="0" w:space="0" w:color="auto"/>
        <w:right w:val="none" w:sz="0" w:space="0" w:color="auto"/>
      </w:divBdr>
    </w:div>
    <w:div w:id="1745487498">
      <w:bodyDiv w:val="1"/>
      <w:marLeft w:val="0"/>
      <w:marRight w:val="0"/>
      <w:marTop w:val="0"/>
      <w:marBottom w:val="0"/>
      <w:divBdr>
        <w:top w:val="none" w:sz="0" w:space="0" w:color="auto"/>
        <w:left w:val="none" w:sz="0" w:space="0" w:color="auto"/>
        <w:bottom w:val="none" w:sz="0" w:space="0" w:color="auto"/>
        <w:right w:val="none" w:sz="0" w:space="0" w:color="auto"/>
      </w:divBdr>
    </w:div>
    <w:div w:id="1746563597">
      <w:bodyDiv w:val="1"/>
      <w:marLeft w:val="0"/>
      <w:marRight w:val="0"/>
      <w:marTop w:val="0"/>
      <w:marBottom w:val="0"/>
      <w:divBdr>
        <w:top w:val="none" w:sz="0" w:space="0" w:color="auto"/>
        <w:left w:val="none" w:sz="0" w:space="0" w:color="auto"/>
        <w:bottom w:val="none" w:sz="0" w:space="0" w:color="auto"/>
        <w:right w:val="none" w:sz="0" w:space="0" w:color="auto"/>
      </w:divBdr>
    </w:div>
    <w:div w:id="1746801315">
      <w:bodyDiv w:val="1"/>
      <w:marLeft w:val="0"/>
      <w:marRight w:val="0"/>
      <w:marTop w:val="0"/>
      <w:marBottom w:val="0"/>
      <w:divBdr>
        <w:top w:val="none" w:sz="0" w:space="0" w:color="auto"/>
        <w:left w:val="none" w:sz="0" w:space="0" w:color="auto"/>
        <w:bottom w:val="none" w:sz="0" w:space="0" w:color="auto"/>
        <w:right w:val="none" w:sz="0" w:space="0" w:color="auto"/>
      </w:divBdr>
    </w:div>
    <w:div w:id="1748310241">
      <w:bodyDiv w:val="1"/>
      <w:marLeft w:val="0"/>
      <w:marRight w:val="0"/>
      <w:marTop w:val="0"/>
      <w:marBottom w:val="0"/>
      <w:divBdr>
        <w:top w:val="none" w:sz="0" w:space="0" w:color="auto"/>
        <w:left w:val="none" w:sz="0" w:space="0" w:color="auto"/>
        <w:bottom w:val="none" w:sz="0" w:space="0" w:color="auto"/>
        <w:right w:val="none" w:sz="0" w:space="0" w:color="auto"/>
      </w:divBdr>
    </w:div>
    <w:div w:id="1748575041">
      <w:bodyDiv w:val="1"/>
      <w:marLeft w:val="0"/>
      <w:marRight w:val="0"/>
      <w:marTop w:val="0"/>
      <w:marBottom w:val="0"/>
      <w:divBdr>
        <w:top w:val="none" w:sz="0" w:space="0" w:color="auto"/>
        <w:left w:val="none" w:sz="0" w:space="0" w:color="auto"/>
        <w:bottom w:val="none" w:sz="0" w:space="0" w:color="auto"/>
        <w:right w:val="none" w:sz="0" w:space="0" w:color="auto"/>
      </w:divBdr>
    </w:div>
    <w:div w:id="1748645358">
      <w:bodyDiv w:val="1"/>
      <w:marLeft w:val="0"/>
      <w:marRight w:val="0"/>
      <w:marTop w:val="0"/>
      <w:marBottom w:val="0"/>
      <w:divBdr>
        <w:top w:val="none" w:sz="0" w:space="0" w:color="auto"/>
        <w:left w:val="none" w:sz="0" w:space="0" w:color="auto"/>
        <w:bottom w:val="none" w:sz="0" w:space="0" w:color="auto"/>
        <w:right w:val="none" w:sz="0" w:space="0" w:color="auto"/>
      </w:divBdr>
    </w:div>
    <w:div w:id="1748919219">
      <w:bodyDiv w:val="1"/>
      <w:marLeft w:val="0"/>
      <w:marRight w:val="0"/>
      <w:marTop w:val="0"/>
      <w:marBottom w:val="0"/>
      <w:divBdr>
        <w:top w:val="none" w:sz="0" w:space="0" w:color="auto"/>
        <w:left w:val="none" w:sz="0" w:space="0" w:color="auto"/>
        <w:bottom w:val="none" w:sz="0" w:space="0" w:color="auto"/>
        <w:right w:val="none" w:sz="0" w:space="0" w:color="auto"/>
      </w:divBdr>
    </w:div>
    <w:div w:id="1749494615">
      <w:bodyDiv w:val="1"/>
      <w:marLeft w:val="0"/>
      <w:marRight w:val="0"/>
      <w:marTop w:val="0"/>
      <w:marBottom w:val="0"/>
      <w:divBdr>
        <w:top w:val="none" w:sz="0" w:space="0" w:color="auto"/>
        <w:left w:val="none" w:sz="0" w:space="0" w:color="auto"/>
        <w:bottom w:val="none" w:sz="0" w:space="0" w:color="auto"/>
        <w:right w:val="none" w:sz="0" w:space="0" w:color="auto"/>
      </w:divBdr>
    </w:div>
    <w:div w:id="1754354124">
      <w:bodyDiv w:val="1"/>
      <w:marLeft w:val="0"/>
      <w:marRight w:val="0"/>
      <w:marTop w:val="0"/>
      <w:marBottom w:val="0"/>
      <w:divBdr>
        <w:top w:val="none" w:sz="0" w:space="0" w:color="auto"/>
        <w:left w:val="none" w:sz="0" w:space="0" w:color="auto"/>
        <w:bottom w:val="none" w:sz="0" w:space="0" w:color="auto"/>
        <w:right w:val="none" w:sz="0" w:space="0" w:color="auto"/>
      </w:divBdr>
    </w:div>
    <w:div w:id="1754887541">
      <w:bodyDiv w:val="1"/>
      <w:marLeft w:val="0"/>
      <w:marRight w:val="0"/>
      <w:marTop w:val="0"/>
      <w:marBottom w:val="0"/>
      <w:divBdr>
        <w:top w:val="none" w:sz="0" w:space="0" w:color="auto"/>
        <w:left w:val="none" w:sz="0" w:space="0" w:color="auto"/>
        <w:bottom w:val="none" w:sz="0" w:space="0" w:color="auto"/>
        <w:right w:val="none" w:sz="0" w:space="0" w:color="auto"/>
      </w:divBdr>
    </w:div>
    <w:div w:id="1755592350">
      <w:bodyDiv w:val="1"/>
      <w:marLeft w:val="0"/>
      <w:marRight w:val="0"/>
      <w:marTop w:val="0"/>
      <w:marBottom w:val="0"/>
      <w:divBdr>
        <w:top w:val="none" w:sz="0" w:space="0" w:color="auto"/>
        <w:left w:val="none" w:sz="0" w:space="0" w:color="auto"/>
        <w:bottom w:val="none" w:sz="0" w:space="0" w:color="auto"/>
        <w:right w:val="none" w:sz="0" w:space="0" w:color="auto"/>
      </w:divBdr>
    </w:div>
    <w:div w:id="1756171861">
      <w:bodyDiv w:val="1"/>
      <w:marLeft w:val="0"/>
      <w:marRight w:val="0"/>
      <w:marTop w:val="0"/>
      <w:marBottom w:val="0"/>
      <w:divBdr>
        <w:top w:val="none" w:sz="0" w:space="0" w:color="auto"/>
        <w:left w:val="none" w:sz="0" w:space="0" w:color="auto"/>
        <w:bottom w:val="none" w:sz="0" w:space="0" w:color="auto"/>
        <w:right w:val="none" w:sz="0" w:space="0" w:color="auto"/>
      </w:divBdr>
    </w:div>
    <w:div w:id="1756628066">
      <w:bodyDiv w:val="1"/>
      <w:marLeft w:val="0"/>
      <w:marRight w:val="0"/>
      <w:marTop w:val="0"/>
      <w:marBottom w:val="0"/>
      <w:divBdr>
        <w:top w:val="none" w:sz="0" w:space="0" w:color="auto"/>
        <w:left w:val="none" w:sz="0" w:space="0" w:color="auto"/>
        <w:bottom w:val="none" w:sz="0" w:space="0" w:color="auto"/>
        <w:right w:val="none" w:sz="0" w:space="0" w:color="auto"/>
      </w:divBdr>
    </w:div>
    <w:div w:id="1758362679">
      <w:bodyDiv w:val="1"/>
      <w:marLeft w:val="0"/>
      <w:marRight w:val="0"/>
      <w:marTop w:val="0"/>
      <w:marBottom w:val="0"/>
      <w:divBdr>
        <w:top w:val="none" w:sz="0" w:space="0" w:color="auto"/>
        <w:left w:val="none" w:sz="0" w:space="0" w:color="auto"/>
        <w:bottom w:val="none" w:sz="0" w:space="0" w:color="auto"/>
        <w:right w:val="none" w:sz="0" w:space="0" w:color="auto"/>
      </w:divBdr>
    </w:div>
    <w:div w:id="1759136317">
      <w:bodyDiv w:val="1"/>
      <w:marLeft w:val="0"/>
      <w:marRight w:val="0"/>
      <w:marTop w:val="0"/>
      <w:marBottom w:val="0"/>
      <w:divBdr>
        <w:top w:val="none" w:sz="0" w:space="0" w:color="auto"/>
        <w:left w:val="none" w:sz="0" w:space="0" w:color="auto"/>
        <w:bottom w:val="none" w:sz="0" w:space="0" w:color="auto"/>
        <w:right w:val="none" w:sz="0" w:space="0" w:color="auto"/>
      </w:divBdr>
    </w:div>
    <w:div w:id="1761172590">
      <w:bodyDiv w:val="1"/>
      <w:marLeft w:val="0"/>
      <w:marRight w:val="0"/>
      <w:marTop w:val="0"/>
      <w:marBottom w:val="0"/>
      <w:divBdr>
        <w:top w:val="none" w:sz="0" w:space="0" w:color="auto"/>
        <w:left w:val="none" w:sz="0" w:space="0" w:color="auto"/>
        <w:bottom w:val="none" w:sz="0" w:space="0" w:color="auto"/>
        <w:right w:val="none" w:sz="0" w:space="0" w:color="auto"/>
      </w:divBdr>
    </w:div>
    <w:div w:id="1764565291">
      <w:bodyDiv w:val="1"/>
      <w:marLeft w:val="0"/>
      <w:marRight w:val="0"/>
      <w:marTop w:val="0"/>
      <w:marBottom w:val="0"/>
      <w:divBdr>
        <w:top w:val="none" w:sz="0" w:space="0" w:color="auto"/>
        <w:left w:val="none" w:sz="0" w:space="0" w:color="auto"/>
        <w:bottom w:val="none" w:sz="0" w:space="0" w:color="auto"/>
        <w:right w:val="none" w:sz="0" w:space="0" w:color="auto"/>
      </w:divBdr>
    </w:div>
    <w:div w:id="1764909319">
      <w:bodyDiv w:val="1"/>
      <w:marLeft w:val="0"/>
      <w:marRight w:val="0"/>
      <w:marTop w:val="0"/>
      <w:marBottom w:val="0"/>
      <w:divBdr>
        <w:top w:val="none" w:sz="0" w:space="0" w:color="auto"/>
        <w:left w:val="none" w:sz="0" w:space="0" w:color="auto"/>
        <w:bottom w:val="none" w:sz="0" w:space="0" w:color="auto"/>
        <w:right w:val="none" w:sz="0" w:space="0" w:color="auto"/>
      </w:divBdr>
    </w:div>
    <w:div w:id="1766000150">
      <w:bodyDiv w:val="1"/>
      <w:marLeft w:val="0"/>
      <w:marRight w:val="0"/>
      <w:marTop w:val="0"/>
      <w:marBottom w:val="0"/>
      <w:divBdr>
        <w:top w:val="none" w:sz="0" w:space="0" w:color="auto"/>
        <w:left w:val="none" w:sz="0" w:space="0" w:color="auto"/>
        <w:bottom w:val="none" w:sz="0" w:space="0" w:color="auto"/>
        <w:right w:val="none" w:sz="0" w:space="0" w:color="auto"/>
      </w:divBdr>
    </w:div>
    <w:div w:id="1766806520">
      <w:bodyDiv w:val="1"/>
      <w:marLeft w:val="0"/>
      <w:marRight w:val="0"/>
      <w:marTop w:val="0"/>
      <w:marBottom w:val="0"/>
      <w:divBdr>
        <w:top w:val="none" w:sz="0" w:space="0" w:color="auto"/>
        <w:left w:val="none" w:sz="0" w:space="0" w:color="auto"/>
        <w:bottom w:val="none" w:sz="0" w:space="0" w:color="auto"/>
        <w:right w:val="none" w:sz="0" w:space="0" w:color="auto"/>
      </w:divBdr>
    </w:div>
    <w:div w:id="1767073680">
      <w:bodyDiv w:val="1"/>
      <w:marLeft w:val="0"/>
      <w:marRight w:val="0"/>
      <w:marTop w:val="0"/>
      <w:marBottom w:val="0"/>
      <w:divBdr>
        <w:top w:val="none" w:sz="0" w:space="0" w:color="auto"/>
        <w:left w:val="none" w:sz="0" w:space="0" w:color="auto"/>
        <w:bottom w:val="none" w:sz="0" w:space="0" w:color="auto"/>
        <w:right w:val="none" w:sz="0" w:space="0" w:color="auto"/>
      </w:divBdr>
    </w:div>
    <w:div w:id="1767114794">
      <w:bodyDiv w:val="1"/>
      <w:marLeft w:val="0"/>
      <w:marRight w:val="0"/>
      <w:marTop w:val="0"/>
      <w:marBottom w:val="0"/>
      <w:divBdr>
        <w:top w:val="none" w:sz="0" w:space="0" w:color="auto"/>
        <w:left w:val="none" w:sz="0" w:space="0" w:color="auto"/>
        <w:bottom w:val="none" w:sz="0" w:space="0" w:color="auto"/>
        <w:right w:val="none" w:sz="0" w:space="0" w:color="auto"/>
      </w:divBdr>
    </w:div>
    <w:div w:id="1767119060">
      <w:bodyDiv w:val="1"/>
      <w:marLeft w:val="0"/>
      <w:marRight w:val="0"/>
      <w:marTop w:val="0"/>
      <w:marBottom w:val="0"/>
      <w:divBdr>
        <w:top w:val="none" w:sz="0" w:space="0" w:color="auto"/>
        <w:left w:val="none" w:sz="0" w:space="0" w:color="auto"/>
        <w:bottom w:val="none" w:sz="0" w:space="0" w:color="auto"/>
        <w:right w:val="none" w:sz="0" w:space="0" w:color="auto"/>
      </w:divBdr>
    </w:div>
    <w:div w:id="1767339156">
      <w:bodyDiv w:val="1"/>
      <w:marLeft w:val="0"/>
      <w:marRight w:val="0"/>
      <w:marTop w:val="0"/>
      <w:marBottom w:val="0"/>
      <w:divBdr>
        <w:top w:val="none" w:sz="0" w:space="0" w:color="auto"/>
        <w:left w:val="none" w:sz="0" w:space="0" w:color="auto"/>
        <w:bottom w:val="none" w:sz="0" w:space="0" w:color="auto"/>
        <w:right w:val="none" w:sz="0" w:space="0" w:color="auto"/>
      </w:divBdr>
    </w:div>
    <w:div w:id="1770421016">
      <w:bodyDiv w:val="1"/>
      <w:marLeft w:val="0"/>
      <w:marRight w:val="0"/>
      <w:marTop w:val="0"/>
      <w:marBottom w:val="0"/>
      <w:divBdr>
        <w:top w:val="none" w:sz="0" w:space="0" w:color="auto"/>
        <w:left w:val="none" w:sz="0" w:space="0" w:color="auto"/>
        <w:bottom w:val="none" w:sz="0" w:space="0" w:color="auto"/>
        <w:right w:val="none" w:sz="0" w:space="0" w:color="auto"/>
      </w:divBdr>
    </w:div>
    <w:div w:id="1771857022">
      <w:bodyDiv w:val="1"/>
      <w:marLeft w:val="0"/>
      <w:marRight w:val="0"/>
      <w:marTop w:val="0"/>
      <w:marBottom w:val="0"/>
      <w:divBdr>
        <w:top w:val="none" w:sz="0" w:space="0" w:color="auto"/>
        <w:left w:val="none" w:sz="0" w:space="0" w:color="auto"/>
        <w:bottom w:val="none" w:sz="0" w:space="0" w:color="auto"/>
        <w:right w:val="none" w:sz="0" w:space="0" w:color="auto"/>
      </w:divBdr>
    </w:div>
    <w:div w:id="1772581840">
      <w:bodyDiv w:val="1"/>
      <w:marLeft w:val="0"/>
      <w:marRight w:val="0"/>
      <w:marTop w:val="0"/>
      <w:marBottom w:val="0"/>
      <w:divBdr>
        <w:top w:val="none" w:sz="0" w:space="0" w:color="auto"/>
        <w:left w:val="none" w:sz="0" w:space="0" w:color="auto"/>
        <w:bottom w:val="none" w:sz="0" w:space="0" w:color="auto"/>
        <w:right w:val="none" w:sz="0" w:space="0" w:color="auto"/>
      </w:divBdr>
    </w:div>
    <w:div w:id="1772774368">
      <w:bodyDiv w:val="1"/>
      <w:marLeft w:val="0"/>
      <w:marRight w:val="0"/>
      <w:marTop w:val="0"/>
      <w:marBottom w:val="0"/>
      <w:divBdr>
        <w:top w:val="none" w:sz="0" w:space="0" w:color="auto"/>
        <w:left w:val="none" w:sz="0" w:space="0" w:color="auto"/>
        <w:bottom w:val="none" w:sz="0" w:space="0" w:color="auto"/>
        <w:right w:val="none" w:sz="0" w:space="0" w:color="auto"/>
      </w:divBdr>
    </w:div>
    <w:div w:id="1773084492">
      <w:bodyDiv w:val="1"/>
      <w:marLeft w:val="0"/>
      <w:marRight w:val="0"/>
      <w:marTop w:val="0"/>
      <w:marBottom w:val="0"/>
      <w:divBdr>
        <w:top w:val="none" w:sz="0" w:space="0" w:color="auto"/>
        <w:left w:val="none" w:sz="0" w:space="0" w:color="auto"/>
        <w:bottom w:val="none" w:sz="0" w:space="0" w:color="auto"/>
        <w:right w:val="none" w:sz="0" w:space="0" w:color="auto"/>
      </w:divBdr>
    </w:div>
    <w:div w:id="1774131711">
      <w:bodyDiv w:val="1"/>
      <w:marLeft w:val="0"/>
      <w:marRight w:val="0"/>
      <w:marTop w:val="0"/>
      <w:marBottom w:val="0"/>
      <w:divBdr>
        <w:top w:val="none" w:sz="0" w:space="0" w:color="auto"/>
        <w:left w:val="none" w:sz="0" w:space="0" w:color="auto"/>
        <w:bottom w:val="none" w:sz="0" w:space="0" w:color="auto"/>
        <w:right w:val="none" w:sz="0" w:space="0" w:color="auto"/>
      </w:divBdr>
    </w:div>
    <w:div w:id="1775400087">
      <w:bodyDiv w:val="1"/>
      <w:marLeft w:val="0"/>
      <w:marRight w:val="0"/>
      <w:marTop w:val="0"/>
      <w:marBottom w:val="0"/>
      <w:divBdr>
        <w:top w:val="none" w:sz="0" w:space="0" w:color="auto"/>
        <w:left w:val="none" w:sz="0" w:space="0" w:color="auto"/>
        <w:bottom w:val="none" w:sz="0" w:space="0" w:color="auto"/>
        <w:right w:val="none" w:sz="0" w:space="0" w:color="auto"/>
      </w:divBdr>
    </w:div>
    <w:div w:id="1777166354">
      <w:bodyDiv w:val="1"/>
      <w:marLeft w:val="0"/>
      <w:marRight w:val="0"/>
      <w:marTop w:val="0"/>
      <w:marBottom w:val="0"/>
      <w:divBdr>
        <w:top w:val="none" w:sz="0" w:space="0" w:color="auto"/>
        <w:left w:val="none" w:sz="0" w:space="0" w:color="auto"/>
        <w:bottom w:val="none" w:sz="0" w:space="0" w:color="auto"/>
        <w:right w:val="none" w:sz="0" w:space="0" w:color="auto"/>
      </w:divBdr>
    </w:div>
    <w:div w:id="1777603257">
      <w:bodyDiv w:val="1"/>
      <w:marLeft w:val="0"/>
      <w:marRight w:val="0"/>
      <w:marTop w:val="0"/>
      <w:marBottom w:val="0"/>
      <w:divBdr>
        <w:top w:val="none" w:sz="0" w:space="0" w:color="auto"/>
        <w:left w:val="none" w:sz="0" w:space="0" w:color="auto"/>
        <w:bottom w:val="none" w:sz="0" w:space="0" w:color="auto"/>
        <w:right w:val="none" w:sz="0" w:space="0" w:color="auto"/>
      </w:divBdr>
    </w:div>
    <w:div w:id="1779175851">
      <w:bodyDiv w:val="1"/>
      <w:marLeft w:val="0"/>
      <w:marRight w:val="0"/>
      <w:marTop w:val="0"/>
      <w:marBottom w:val="0"/>
      <w:divBdr>
        <w:top w:val="none" w:sz="0" w:space="0" w:color="auto"/>
        <w:left w:val="none" w:sz="0" w:space="0" w:color="auto"/>
        <w:bottom w:val="none" w:sz="0" w:space="0" w:color="auto"/>
        <w:right w:val="none" w:sz="0" w:space="0" w:color="auto"/>
      </w:divBdr>
    </w:div>
    <w:div w:id="1780447262">
      <w:bodyDiv w:val="1"/>
      <w:marLeft w:val="0"/>
      <w:marRight w:val="0"/>
      <w:marTop w:val="0"/>
      <w:marBottom w:val="0"/>
      <w:divBdr>
        <w:top w:val="none" w:sz="0" w:space="0" w:color="auto"/>
        <w:left w:val="none" w:sz="0" w:space="0" w:color="auto"/>
        <w:bottom w:val="none" w:sz="0" w:space="0" w:color="auto"/>
        <w:right w:val="none" w:sz="0" w:space="0" w:color="auto"/>
      </w:divBdr>
    </w:div>
    <w:div w:id="1783265482">
      <w:bodyDiv w:val="1"/>
      <w:marLeft w:val="0"/>
      <w:marRight w:val="0"/>
      <w:marTop w:val="0"/>
      <w:marBottom w:val="0"/>
      <w:divBdr>
        <w:top w:val="none" w:sz="0" w:space="0" w:color="auto"/>
        <w:left w:val="none" w:sz="0" w:space="0" w:color="auto"/>
        <w:bottom w:val="none" w:sz="0" w:space="0" w:color="auto"/>
        <w:right w:val="none" w:sz="0" w:space="0" w:color="auto"/>
      </w:divBdr>
    </w:div>
    <w:div w:id="1785540346">
      <w:bodyDiv w:val="1"/>
      <w:marLeft w:val="0"/>
      <w:marRight w:val="0"/>
      <w:marTop w:val="0"/>
      <w:marBottom w:val="0"/>
      <w:divBdr>
        <w:top w:val="none" w:sz="0" w:space="0" w:color="auto"/>
        <w:left w:val="none" w:sz="0" w:space="0" w:color="auto"/>
        <w:bottom w:val="none" w:sz="0" w:space="0" w:color="auto"/>
        <w:right w:val="none" w:sz="0" w:space="0" w:color="auto"/>
      </w:divBdr>
    </w:div>
    <w:div w:id="1785923525">
      <w:bodyDiv w:val="1"/>
      <w:marLeft w:val="0"/>
      <w:marRight w:val="0"/>
      <w:marTop w:val="0"/>
      <w:marBottom w:val="0"/>
      <w:divBdr>
        <w:top w:val="none" w:sz="0" w:space="0" w:color="auto"/>
        <w:left w:val="none" w:sz="0" w:space="0" w:color="auto"/>
        <w:bottom w:val="none" w:sz="0" w:space="0" w:color="auto"/>
        <w:right w:val="none" w:sz="0" w:space="0" w:color="auto"/>
      </w:divBdr>
    </w:div>
    <w:div w:id="1786002648">
      <w:bodyDiv w:val="1"/>
      <w:marLeft w:val="0"/>
      <w:marRight w:val="0"/>
      <w:marTop w:val="0"/>
      <w:marBottom w:val="0"/>
      <w:divBdr>
        <w:top w:val="none" w:sz="0" w:space="0" w:color="auto"/>
        <w:left w:val="none" w:sz="0" w:space="0" w:color="auto"/>
        <w:bottom w:val="none" w:sz="0" w:space="0" w:color="auto"/>
        <w:right w:val="none" w:sz="0" w:space="0" w:color="auto"/>
      </w:divBdr>
    </w:div>
    <w:div w:id="1786189816">
      <w:bodyDiv w:val="1"/>
      <w:marLeft w:val="0"/>
      <w:marRight w:val="0"/>
      <w:marTop w:val="0"/>
      <w:marBottom w:val="0"/>
      <w:divBdr>
        <w:top w:val="none" w:sz="0" w:space="0" w:color="auto"/>
        <w:left w:val="none" w:sz="0" w:space="0" w:color="auto"/>
        <w:bottom w:val="none" w:sz="0" w:space="0" w:color="auto"/>
        <w:right w:val="none" w:sz="0" w:space="0" w:color="auto"/>
      </w:divBdr>
    </w:div>
    <w:div w:id="1786805168">
      <w:bodyDiv w:val="1"/>
      <w:marLeft w:val="0"/>
      <w:marRight w:val="0"/>
      <w:marTop w:val="0"/>
      <w:marBottom w:val="0"/>
      <w:divBdr>
        <w:top w:val="none" w:sz="0" w:space="0" w:color="auto"/>
        <w:left w:val="none" w:sz="0" w:space="0" w:color="auto"/>
        <w:bottom w:val="none" w:sz="0" w:space="0" w:color="auto"/>
        <w:right w:val="none" w:sz="0" w:space="0" w:color="auto"/>
      </w:divBdr>
    </w:div>
    <w:div w:id="1788507744">
      <w:bodyDiv w:val="1"/>
      <w:marLeft w:val="0"/>
      <w:marRight w:val="0"/>
      <w:marTop w:val="0"/>
      <w:marBottom w:val="0"/>
      <w:divBdr>
        <w:top w:val="none" w:sz="0" w:space="0" w:color="auto"/>
        <w:left w:val="none" w:sz="0" w:space="0" w:color="auto"/>
        <w:bottom w:val="none" w:sz="0" w:space="0" w:color="auto"/>
        <w:right w:val="none" w:sz="0" w:space="0" w:color="auto"/>
      </w:divBdr>
    </w:div>
    <w:div w:id="1789079095">
      <w:bodyDiv w:val="1"/>
      <w:marLeft w:val="0"/>
      <w:marRight w:val="0"/>
      <w:marTop w:val="0"/>
      <w:marBottom w:val="0"/>
      <w:divBdr>
        <w:top w:val="none" w:sz="0" w:space="0" w:color="auto"/>
        <w:left w:val="none" w:sz="0" w:space="0" w:color="auto"/>
        <w:bottom w:val="none" w:sz="0" w:space="0" w:color="auto"/>
        <w:right w:val="none" w:sz="0" w:space="0" w:color="auto"/>
      </w:divBdr>
    </w:div>
    <w:div w:id="1789426980">
      <w:bodyDiv w:val="1"/>
      <w:marLeft w:val="0"/>
      <w:marRight w:val="0"/>
      <w:marTop w:val="0"/>
      <w:marBottom w:val="0"/>
      <w:divBdr>
        <w:top w:val="none" w:sz="0" w:space="0" w:color="auto"/>
        <w:left w:val="none" w:sz="0" w:space="0" w:color="auto"/>
        <w:bottom w:val="none" w:sz="0" w:space="0" w:color="auto"/>
        <w:right w:val="none" w:sz="0" w:space="0" w:color="auto"/>
      </w:divBdr>
    </w:div>
    <w:div w:id="1790777311">
      <w:bodyDiv w:val="1"/>
      <w:marLeft w:val="0"/>
      <w:marRight w:val="0"/>
      <w:marTop w:val="0"/>
      <w:marBottom w:val="0"/>
      <w:divBdr>
        <w:top w:val="none" w:sz="0" w:space="0" w:color="auto"/>
        <w:left w:val="none" w:sz="0" w:space="0" w:color="auto"/>
        <w:bottom w:val="none" w:sz="0" w:space="0" w:color="auto"/>
        <w:right w:val="none" w:sz="0" w:space="0" w:color="auto"/>
      </w:divBdr>
    </w:div>
    <w:div w:id="1791125776">
      <w:bodyDiv w:val="1"/>
      <w:marLeft w:val="0"/>
      <w:marRight w:val="0"/>
      <w:marTop w:val="0"/>
      <w:marBottom w:val="0"/>
      <w:divBdr>
        <w:top w:val="none" w:sz="0" w:space="0" w:color="auto"/>
        <w:left w:val="none" w:sz="0" w:space="0" w:color="auto"/>
        <w:bottom w:val="none" w:sz="0" w:space="0" w:color="auto"/>
        <w:right w:val="none" w:sz="0" w:space="0" w:color="auto"/>
      </w:divBdr>
    </w:div>
    <w:div w:id="1792898893">
      <w:bodyDiv w:val="1"/>
      <w:marLeft w:val="0"/>
      <w:marRight w:val="0"/>
      <w:marTop w:val="0"/>
      <w:marBottom w:val="0"/>
      <w:divBdr>
        <w:top w:val="none" w:sz="0" w:space="0" w:color="auto"/>
        <w:left w:val="none" w:sz="0" w:space="0" w:color="auto"/>
        <w:bottom w:val="none" w:sz="0" w:space="0" w:color="auto"/>
        <w:right w:val="none" w:sz="0" w:space="0" w:color="auto"/>
      </w:divBdr>
    </w:div>
    <w:div w:id="1794442034">
      <w:bodyDiv w:val="1"/>
      <w:marLeft w:val="0"/>
      <w:marRight w:val="0"/>
      <w:marTop w:val="0"/>
      <w:marBottom w:val="0"/>
      <w:divBdr>
        <w:top w:val="none" w:sz="0" w:space="0" w:color="auto"/>
        <w:left w:val="none" w:sz="0" w:space="0" w:color="auto"/>
        <w:bottom w:val="none" w:sz="0" w:space="0" w:color="auto"/>
        <w:right w:val="none" w:sz="0" w:space="0" w:color="auto"/>
      </w:divBdr>
    </w:div>
    <w:div w:id="1794865899">
      <w:bodyDiv w:val="1"/>
      <w:marLeft w:val="0"/>
      <w:marRight w:val="0"/>
      <w:marTop w:val="0"/>
      <w:marBottom w:val="0"/>
      <w:divBdr>
        <w:top w:val="none" w:sz="0" w:space="0" w:color="auto"/>
        <w:left w:val="none" w:sz="0" w:space="0" w:color="auto"/>
        <w:bottom w:val="none" w:sz="0" w:space="0" w:color="auto"/>
        <w:right w:val="none" w:sz="0" w:space="0" w:color="auto"/>
      </w:divBdr>
    </w:div>
    <w:div w:id="1797138865">
      <w:bodyDiv w:val="1"/>
      <w:marLeft w:val="0"/>
      <w:marRight w:val="0"/>
      <w:marTop w:val="0"/>
      <w:marBottom w:val="0"/>
      <w:divBdr>
        <w:top w:val="none" w:sz="0" w:space="0" w:color="auto"/>
        <w:left w:val="none" w:sz="0" w:space="0" w:color="auto"/>
        <w:bottom w:val="none" w:sz="0" w:space="0" w:color="auto"/>
        <w:right w:val="none" w:sz="0" w:space="0" w:color="auto"/>
      </w:divBdr>
    </w:div>
    <w:div w:id="1797915271">
      <w:bodyDiv w:val="1"/>
      <w:marLeft w:val="0"/>
      <w:marRight w:val="0"/>
      <w:marTop w:val="0"/>
      <w:marBottom w:val="0"/>
      <w:divBdr>
        <w:top w:val="none" w:sz="0" w:space="0" w:color="auto"/>
        <w:left w:val="none" w:sz="0" w:space="0" w:color="auto"/>
        <w:bottom w:val="none" w:sz="0" w:space="0" w:color="auto"/>
        <w:right w:val="none" w:sz="0" w:space="0" w:color="auto"/>
      </w:divBdr>
    </w:div>
    <w:div w:id="1798379198">
      <w:bodyDiv w:val="1"/>
      <w:marLeft w:val="0"/>
      <w:marRight w:val="0"/>
      <w:marTop w:val="0"/>
      <w:marBottom w:val="0"/>
      <w:divBdr>
        <w:top w:val="none" w:sz="0" w:space="0" w:color="auto"/>
        <w:left w:val="none" w:sz="0" w:space="0" w:color="auto"/>
        <w:bottom w:val="none" w:sz="0" w:space="0" w:color="auto"/>
        <w:right w:val="none" w:sz="0" w:space="0" w:color="auto"/>
      </w:divBdr>
    </w:div>
    <w:div w:id="1799029647">
      <w:bodyDiv w:val="1"/>
      <w:marLeft w:val="0"/>
      <w:marRight w:val="0"/>
      <w:marTop w:val="0"/>
      <w:marBottom w:val="0"/>
      <w:divBdr>
        <w:top w:val="none" w:sz="0" w:space="0" w:color="auto"/>
        <w:left w:val="none" w:sz="0" w:space="0" w:color="auto"/>
        <w:bottom w:val="none" w:sz="0" w:space="0" w:color="auto"/>
        <w:right w:val="none" w:sz="0" w:space="0" w:color="auto"/>
      </w:divBdr>
    </w:div>
    <w:div w:id="1799059980">
      <w:bodyDiv w:val="1"/>
      <w:marLeft w:val="0"/>
      <w:marRight w:val="0"/>
      <w:marTop w:val="0"/>
      <w:marBottom w:val="0"/>
      <w:divBdr>
        <w:top w:val="none" w:sz="0" w:space="0" w:color="auto"/>
        <w:left w:val="none" w:sz="0" w:space="0" w:color="auto"/>
        <w:bottom w:val="none" w:sz="0" w:space="0" w:color="auto"/>
        <w:right w:val="none" w:sz="0" w:space="0" w:color="auto"/>
      </w:divBdr>
    </w:div>
    <w:div w:id="1799564952">
      <w:bodyDiv w:val="1"/>
      <w:marLeft w:val="0"/>
      <w:marRight w:val="0"/>
      <w:marTop w:val="0"/>
      <w:marBottom w:val="0"/>
      <w:divBdr>
        <w:top w:val="none" w:sz="0" w:space="0" w:color="auto"/>
        <w:left w:val="none" w:sz="0" w:space="0" w:color="auto"/>
        <w:bottom w:val="none" w:sz="0" w:space="0" w:color="auto"/>
        <w:right w:val="none" w:sz="0" w:space="0" w:color="auto"/>
      </w:divBdr>
    </w:div>
    <w:div w:id="1800220940">
      <w:bodyDiv w:val="1"/>
      <w:marLeft w:val="0"/>
      <w:marRight w:val="0"/>
      <w:marTop w:val="0"/>
      <w:marBottom w:val="0"/>
      <w:divBdr>
        <w:top w:val="none" w:sz="0" w:space="0" w:color="auto"/>
        <w:left w:val="none" w:sz="0" w:space="0" w:color="auto"/>
        <w:bottom w:val="none" w:sz="0" w:space="0" w:color="auto"/>
        <w:right w:val="none" w:sz="0" w:space="0" w:color="auto"/>
      </w:divBdr>
    </w:div>
    <w:div w:id="1805269571">
      <w:bodyDiv w:val="1"/>
      <w:marLeft w:val="0"/>
      <w:marRight w:val="0"/>
      <w:marTop w:val="0"/>
      <w:marBottom w:val="0"/>
      <w:divBdr>
        <w:top w:val="none" w:sz="0" w:space="0" w:color="auto"/>
        <w:left w:val="none" w:sz="0" w:space="0" w:color="auto"/>
        <w:bottom w:val="none" w:sz="0" w:space="0" w:color="auto"/>
        <w:right w:val="none" w:sz="0" w:space="0" w:color="auto"/>
      </w:divBdr>
    </w:div>
    <w:div w:id="1805659316">
      <w:bodyDiv w:val="1"/>
      <w:marLeft w:val="0"/>
      <w:marRight w:val="0"/>
      <w:marTop w:val="0"/>
      <w:marBottom w:val="0"/>
      <w:divBdr>
        <w:top w:val="none" w:sz="0" w:space="0" w:color="auto"/>
        <w:left w:val="none" w:sz="0" w:space="0" w:color="auto"/>
        <w:bottom w:val="none" w:sz="0" w:space="0" w:color="auto"/>
        <w:right w:val="none" w:sz="0" w:space="0" w:color="auto"/>
      </w:divBdr>
    </w:div>
    <w:div w:id="1806041497">
      <w:bodyDiv w:val="1"/>
      <w:marLeft w:val="0"/>
      <w:marRight w:val="0"/>
      <w:marTop w:val="0"/>
      <w:marBottom w:val="0"/>
      <w:divBdr>
        <w:top w:val="none" w:sz="0" w:space="0" w:color="auto"/>
        <w:left w:val="none" w:sz="0" w:space="0" w:color="auto"/>
        <w:bottom w:val="none" w:sz="0" w:space="0" w:color="auto"/>
        <w:right w:val="none" w:sz="0" w:space="0" w:color="auto"/>
      </w:divBdr>
    </w:div>
    <w:div w:id="1806045777">
      <w:bodyDiv w:val="1"/>
      <w:marLeft w:val="0"/>
      <w:marRight w:val="0"/>
      <w:marTop w:val="0"/>
      <w:marBottom w:val="0"/>
      <w:divBdr>
        <w:top w:val="none" w:sz="0" w:space="0" w:color="auto"/>
        <w:left w:val="none" w:sz="0" w:space="0" w:color="auto"/>
        <w:bottom w:val="none" w:sz="0" w:space="0" w:color="auto"/>
        <w:right w:val="none" w:sz="0" w:space="0" w:color="auto"/>
      </w:divBdr>
    </w:div>
    <w:div w:id="1806584898">
      <w:bodyDiv w:val="1"/>
      <w:marLeft w:val="0"/>
      <w:marRight w:val="0"/>
      <w:marTop w:val="0"/>
      <w:marBottom w:val="0"/>
      <w:divBdr>
        <w:top w:val="none" w:sz="0" w:space="0" w:color="auto"/>
        <w:left w:val="none" w:sz="0" w:space="0" w:color="auto"/>
        <w:bottom w:val="none" w:sz="0" w:space="0" w:color="auto"/>
        <w:right w:val="none" w:sz="0" w:space="0" w:color="auto"/>
      </w:divBdr>
    </w:div>
    <w:div w:id="1806696653">
      <w:bodyDiv w:val="1"/>
      <w:marLeft w:val="0"/>
      <w:marRight w:val="0"/>
      <w:marTop w:val="0"/>
      <w:marBottom w:val="0"/>
      <w:divBdr>
        <w:top w:val="none" w:sz="0" w:space="0" w:color="auto"/>
        <w:left w:val="none" w:sz="0" w:space="0" w:color="auto"/>
        <w:bottom w:val="none" w:sz="0" w:space="0" w:color="auto"/>
        <w:right w:val="none" w:sz="0" w:space="0" w:color="auto"/>
      </w:divBdr>
    </w:div>
    <w:div w:id="1809087995">
      <w:bodyDiv w:val="1"/>
      <w:marLeft w:val="0"/>
      <w:marRight w:val="0"/>
      <w:marTop w:val="0"/>
      <w:marBottom w:val="0"/>
      <w:divBdr>
        <w:top w:val="none" w:sz="0" w:space="0" w:color="auto"/>
        <w:left w:val="none" w:sz="0" w:space="0" w:color="auto"/>
        <w:bottom w:val="none" w:sz="0" w:space="0" w:color="auto"/>
        <w:right w:val="none" w:sz="0" w:space="0" w:color="auto"/>
      </w:divBdr>
    </w:div>
    <w:div w:id="1811897216">
      <w:bodyDiv w:val="1"/>
      <w:marLeft w:val="0"/>
      <w:marRight w:val="0"/>
      <w:marTop w:val="0"/>
      <w:marBottom w:val="0"/>
      <w:divBdr>
        <w:top w:val="none" w:sz="0" w:space="0" w:color="auto"/>
        <w:left w:val="none" w:sz="0" w:space="0" w:color="auto"/>
        <w:bottom w:val="none" w:sz="0" w:space="0" w:color="auto"/>
        <w:right w:val="none" w:sz="0" w:space="0" w:color="auto"/>
      </w:divBdr>
    </w:div>
    <w:div w:id="1812213631">
      <w:bodyDiv w:val="1"/>
      <w:marLeft w:val="0"/>
      <w:marRight w:val="0"/>
      <w:marTop w:val="0"/>
      <w:marBottom w:val="0"/>
      <w:divBdr>
        <w:top w:val="none" w:sz="0" w:space="0" w:color="auto"/>
        <w:left w:val="none" w:sz="0" w:space="0" w:color="auto"/>
        <w:bottom w:val="none" w:sz="0" w:space="0" w:color="auto"/>
        <w:right w:val="none" w:sz="0" w:space="0" w:color="auto"/>
      </w:divBdr>
    </w:div>
    <w:div w:id="1812359579">
      <w:bodyDiv w:val="1"/>
      <w:marLeft w:val="0"/>
      <w:marRight w:val="0"/>
      <w:marTop w:val="0"/>
      <w:marBottom w:val="0"/>
      <w:divBdr>
        <w:top w:val="none" w:sz="0" w:space="0" w:color="auto"/>
        <w:left w:val="none" w:sz="0" w:space="0" w:color="auto"/>
        <w:bottom w:val="none" w:sz="0" w:space="0" w:color="auto"/>
        <w:right w:val="none" w:sz="0" w:space="0" w:color="auto"/>
      </w:divBdr>
    </w:div>
    <w:div w:id="1812474670">
      <w:bodyDiv w:val="1"/>
      <w:marLeft w:val="0"/>
      <w:marRight w:val="0"/>
      <w:marTop w:val="0"/>
      <w:marBottom w:val="0"/>
      <w:divBdr>
        <w:top w:val="none" w:sz="0" w:space="0" w:color="auto"/>
        <w:left w:val="none" w:sz="0" w:space="0" w:color="auto"/>
        <w:bottom w:val="none" w:sz="0" w:space="0" w:color="auto"/>
        <w:right w:val="none" w:sz="0" w:space="0" w:color="auto"/>
      </w:divBdr>
    </w:div>
    <w:div w:id="1812669504">
      <w:bodyDiv w:val="1"/>
      <w:marLeft w:val="0"/>
      <w:marRight w:val="0"/>
      <w:marTop w:val="0"/>
      <w:marBottom w:val="0"/>
      <w:divBdr>
        <w:top w:val="none" w:sz="0" w:space="0" w:color="auto"/>
        <w:left w:val="none" w:sz="0" w:space="0" w:color="auto"/>
        <w:bottom w:val="none" w:sz="0" w:space="0" w:color="auto"/>
        <w:right w:val="none" w:sz="0" w:space="0" w:color="auto"/>
      </w:divBdr>
    </w:div>
    <w:div w:id="1813670784">
      <w:bodyDiv w:val="1"/>
      <w:marLeft w:val="0"/>
      <w:marRight w:val="0"/>
      <w:marTop w:val="0"/>
      <w:marBottom w:val="0"/>
      <w:divBdr>
        <w:top w:val="none" w:sz="0" w:space="0" w:color="auto"/>
        <w:left w:val="none" w:sz="0" w:space="0" w:color="auto"/>
        <w:bottom w:val="none" w:sz="0" w:space="0" w:color="auto"/>
        <w:right w:val="none" w:sz="0" w:space="0" w:color="auto"/>
      </w:divBdr>
    </w:div>
    <w:div w:id="1815415092">
      <w:bodyDiv w:val="1"/>
      <w:marLeft w:val="0"/>
      <w:marRight w:val="0"/>
      <w:marTop w:val="0"/>
      <w:marBottom w:val="0"/>
      <w:divBdr>
        <w:top w:val="none" w:sz="0" w:space="0" w:color="auto"/>
        <w:left w:val="none" w:sz="0" w:space="0" w:color="auto"/>
        <w:bottom w:val="none" w:sz="0" w:space="0" w:color="auto"/>
        <w:right w:val="none" w:sz="0" w:space="0" w:color="auto"/>
      </w:divBdr>
    </w:div>
    <w:div w:id="1816530038">
      <w:bodyDiv w:val="1"/>
      <w:marLeft w:val="0"/>
      <w:marRight w:val="0"/>
      <w:marTop w:val="0"/>
      <w:marBottom w:val="0"/>
      <w:divBdr>
        <w:top w:val="none" w:sz="0" w:space="0" w:color="auto"/>
        <w:left w:val="none" w:sz="0" w:space="0" w:color="auto"/>
        <w:bottom w:val="none" w:sz="0" w:space="0" w:color="auto"/>
        <w:right w:val="none" w:sz="0" w:space="0" w:color="auto"/>
      </w:divBdr>
    </w:div>
    <w:div w:id="1818258636">
      <w:bodyDiv w:val="1"/>
      <w:marLeft w:val="0"/>
      <w:marRight w:val="0"/>
      <w:marTop w:val="0"/>
      <w:marBottom w:val="0"/>
      <w:divBdr>
        <w:top w:val="none" w:sz="0" w:space="0" w:color="auto"/>
        <w:left w:val="none" w:sz="0" w:space="0" w:color="auto"/>
        <w:bottom w:val="none" w:sz="0" w:space="0" w:color="auto"/>
        <w:right w:val="none" w:sz="0" w:space="0" w:color="auto"/>
      </w:divBdr>
    </w:div>
    <w:div w:id="1818691451">
      <w:bodyDiv w:val="1"/>
      <w:marLeft w:val="0"/>
      <w:marRight w:val="0"/>
      <w:marTop w:val="0"/>
      <w:marBottom w:val="0"/>
      <w:divBdr>
        <w:top w:val="none" w:sz="0" w:space="0" w:color="auto"/>
        <w:left w:val="none" w:sz="0" w:space="0" w:color="auto"/>
        <w:bottom w:val="none" w:sz="0" w:space="0" w:color="auto"/>
        <w:right w:val="none" w:sz="0" w:space="0" w:color="auto"/>
      </w:divBdr>
    </w:div>
    <w:div w:id="1819372323">
      <w:bodyDiv w:val="1"/>
      <w:marLeft w:val="0"/>
      <w:marRight w:val="0"/>
      <w:marTop w:val="0"/>
      <w:marBottom w:val="0"/>
      <w:divBdr>
        <w:top w:val="none" w:sz="0" w:space="0" w:color="auto"/>
        <w:left w:val="none" w:sz="0" w:space="0" w:color="auto"/>
        <w:bottom w:val="none" w:sz="0" w:space="0" w:color="auto"/>
        <w:right w:val="none" w:sz="0" w:space="0" w:color="auto"/>
      </w:divBdr>
    </w:div>
    <w:div w:id="1819880968">
      <w:bodyDiv w:val="1"/>
      <w:marLeft w:val="0"/>
      <w:marRight w:val="0"/>
      <w:marTop w:val="0"/>
      <w:marBottom w:val="0"/>
      <w:divBdr>
        <w:top w:val="none" w:sz="0" w:space="0" w:color="auto"/>
        <w:left w:val="none" w:sz="0" w:space="0" w:color="auto"/>
        <w:bottom w:val="none" w:sz="0" w:space="0" w:color="auto"/>
        <w:right w:val="none" w:sz="0" w:space="0" w:color="auto"/>
      </w:divBdr>
    </w:div>
    <w:div w:id="1821341852">
      <w:bodyDiv w:val="1"/>
      <w:marLeft w:val="0"/>
      <w:marRight w:val="0"/>
      <w:marTop w:val="0"/>
      <w:marBottom w:val="0"/>
      <w:divBdr>
        <w:top w:val="none" w:sz="0" w:space="0" w:color="auto"/>
        <w:left w:val="none" w:sz="0" w:space="0" w:color="auto"/>
        <w:bottom w:val="none" w:sz="0" w:space="0" w:color="auto"/>
        <w:right w:val="none" w:sz="0" w:space="0" w:color="auto"/>
      </w:divBdr>
    </w:div>
    <w:div w:id="1821652243">
      <w:bodyDiv w:val="1"/>
      <w:marLeft w:val="0"/>
      <w:marRight w:val="0"/>
      <w:marTop w:val="0"/>
      <w:marBottom w:val="0"/>
      <w:divBdr>
        <w:top w:val="none" w:sz="0" w:space="0" w:color="auto"/>
        <w:left w:val="none" w:sz="0" w:space="0" w:color="auto"/>
        <w:bottom w:val="none" w:sz="0" w:space="0" w:color="auto"/>
        <w:right w:val="none" w:sz="0" w:space="0" w:color="auto"/>
      </w:divBdr>
    </w:div>
    <w:div w:id="1824197931">
      <w:bodyDiv w:val="1"/>
      <w:marLeft w:val="0"/>
      <w:marRight w:val="0"/>
      <w:marTop w:val="0"/>
      <w:marBottom w:val="0"/>
      <w:divBdr>
        <w:top w:val="none" w:sz="0" w:space="0" w:color="auto"/>
        <w:left w:val="none" w:sz="0" w:space="0" w:color="auto"/>
        <w:bottom w:val="none" w:sz="0" w:space="0" w:color="auto"/>
        <w:right w:val="none" w:sz="0" w:space="0" w:color="auto"/>
      </w:divBdr>
    </w:div>
    <w:div w:id="1824353316">
      <w:bodyDiv w:val="1"/>
      <w:marLeft w:val="0"/>
      <w:marRight w:val="0"/>
      <w:marTop w:val="0"/>
      <w:marBottom w:val="0"/>
      <w:divBdr>
        <w:top w:val="none" w:sz="0" w:space="0" w:color="auto"/>
        <w:left w:val="none" w:sz="0" w:space="0" w:color="auto"/>
        <w:bottom w:val="none" w:sz="0" w:space="0" w:color="auto"/>
        <w:right w:val="none" w:sz="0" w:space="0" w:color="auto"/>
      </w:divBdr>
    </w:div>
    <w:div w:id="1824420956">
      <w:bodyDiv w:val="1"/>
      <w:marLeft w:val="0"/>
      <w:marRight w:val="0"/>
      <w:marTop w:val="0"/>
      <w:marBottom w:val="0"/>
      <w:divBdr>
        <w:top w:val="none" w:sz="0" w:space="0" w:color="auto"/>
        <w:left w:val="none" w:sz="0" w:space="0" w:color="auto"/>
        <w:bottom w:val="none" w:sz="0" w:space="0" w:color="auto"/>
        <w:right w:val="none" w:sz="0" w:space="0" w:color="auto"/>
      </w:divBdr>
    </w:div>
    <w:div w:id="1824662294">
      <w:bodyDiv w:val="1"/>
      <w:marLeft w:val="0"/>
      <w:marRight w:val="0"/>
      <w:marTop w:val="0"/>
      <w:marBottom w:val="0"/>
      <w:divBdr>
        <w:top w:val="none" w:sz="0" w:space="0" w:color="auto"/>
        <w:left w:val="none" w:sz="0" w:space="0" w:color="auto"/>
        <w:bottom w:val="none" w:sz="0" w:space="0" w:color="auto"/>
        <w:right w:val="none" w:sz="0" w:space="0" w:color="auto"/>
      </w:divBdr>
    </w:div>
    <w:div w:id="1828276895">
      <w:bodyDiv w:val="1"/>
      <w:marLeft w:val="0"/>
      <w:marRight w:val="0"/>
      <w:marTop w:val="0"/>
      <w:marBottom w:val="0"/>
      <w:divBdr>
        <w:top w:val="none" w:sz="0" w:space="0" w:color="auto"/>
        <w:left w:val="none" w:sz="0" w:space="0" w:color="auto"/>
        <w:bottom w:val="none" w:sz="0" w:space="0" w:color="auto"/>
        <w:right w:val="none" w:sz="0" w:space="0" w:color="auto"/>
      </w:divBdr>
    </w:div>
    <w:div w:id="1828281125">
      <w:bodyDiv w:val="1"/>
      <w:marLeft w:val="0"/>
      <w:marRight w:val="0"/>
      <w:marTop w:val="0"/>
      <w:marBottom w:val="0"/>
      <w:divBdr>
        <w:top w:val="none" w:sz="0" w:space="0" w:color="auto"/>
        <w:left w:val="none" w:sz="0" w:space="0" w:color="auto"/>
        <w:bottom w:val="none" w:sz="0" w:space="0" w:color="auto"/>
        <w:right w:val="none" w:sz="0" w:space="0" w:color="auto"/>
      </w:divBdr>
    </w:div>
    <w:div w:id="1829056815">
      <w:bodyDiv w:val="1"/>
      <w:marLeft w:val="0"/>
      <w:marRight w:val="0"/>
      <w:marTop w:val="0"/>
      <w:marBottom w:val="0"/>
      <w:divBdr>
        <w:top w:val="none" w:sz="0" w:space="0" w:color="auto"/>
        <w:left w:val="none" w:sz="0" w:space="0" w:color="auto"/>
        <w:bottom w:val="none" w:sz="0" w:space="0" w:color="auto"/>
        <w:right w:val="none" w:sz="0" w:space="0" w:color="auto"/>
      </w:divBdr>
    </w:div>
    <w:div w:id="1829243456">
      <w:bodyDiv w:val="1"/>
      <w:marLeft w:val="0"/>
      <w:marRight w:val="0"/>
      <w:marTop w:val="0"/>
      <w:marBottom w:val="0"/>
      <w:divBdr>
        <w:top w:val="none" w:sz="0" w:space="0" w:color="auto"/>
        <w:left w:val="none" w:sz="0" w:space="0" w:color="auto"/>
        <w:bottom w:val="none" w:sz="0" w:space="0" w:color="auto"/>
        <w:right w:val="none" w:sz="0" w:space="0" w:color="auto"/>
      </w:divBdr>
    </w:div>
    <w:div w:id="1831216871">
      <w:bodyDiv w:val="1"/>
      <w:marLeft w:val="0"/>
      <w:marRight w:val="0"/>
      <w:marTop w:val="0"/>
      <w:marBottom w:val="0"/>
      <w:divBdr>
        <w:top w:val="none" w:sz="0" w:space="0" w:color="auto"/>
        <w:left w:val="none" w:sz="0" w:space="0" w:color="auto"/>
        <w:bottom w:val="none" w:sz="0" w:space="0" w:color="auto"/>
        <w:right w:val="none" w:sz="0" w:space="0" w:color="auto"/>
      </w:divBdr>
    </w:div>
    <w:div w:id="1834181713">
      <w:bodyDiv w:val="1"/>
      <w:marLeft w:val="0"/>
      <w:marRight w:val="0"/>
      <w:marTop w:val="0"/>
      <w:marBottom w:val="0"/>
      <w:divBdr>
        <w:top w:val="none" w:sz="0" w:space="0" w:color="auto"/>
        <w:left w:val="none" w:sz="0" w:space="0" w:color="auto"/>
        <w:bottom w:val="none" w:sz="0" w:space="0" w:color="auto"/>
        <w:right w:val="none" w:sz="0" w:space="0" w:color="auto"/>
      </w:divBdr>
    </w:div>
    <w:div w:id="1836914401">
      <w:bodyDiv w:val="1"/>
      <w:marLeft w:val="0"/>
      <w:marRight w:val="0"/>
      <w:marTop w:val="0"/>
      <w:marBottom w:val="0"/>
      <w:divBdr>
        <w:top w:val="none" w:sz="0" w:space="0" w:color="auto"/>
        <w:left w:val="none" w:sz="0" w:space="0" w:color="auto"/>
        <w:bottom w:val="none" w:sz="0" w:space="0" w:color="auto"/>
        <w:right w:val="none" w:sz="0" w:space="0" w:color="auto"/>
      </w:divBdr>
    </w:div>
    <w:div w:id="1839029883">
      <w:bodyDiv w:val="1"/>
      <w:marLeft w:val="0"/>
      <w:marRight w:val="0"/>
      <w:marTop w:val="0"/>
      <w:marBottom w:val="0"/>
      <w:divBdr>
        <w:top w:val="none" w:sz="0" w:space="0" w:color="auto"/>
        <w:left w:val="none" w:sz="0" w:space="0" w:color="auto"/>
        <w:bottom w:val="none" w:sz="0" w:space="0" w:color="auto"/>
        <w:right w:val="none" w:sz="0" w:space="0" w:color="auto"/>
      </w:divBdr>
    </w:div>
    <w:div w:id="1839223870">
      <w:bodyDiv w:val="1"/>
      <w:marLeft w:val="0"/>
      <w:marRight w:val="0"/>
      <w:marTop w:val="0"/>
      <w:marBottom w:val="0"/>
      <w:divBdr>
        <w:top w:val="none" w:sz="0" w:space="0" w:color="auto"/>
        <w:left w:val="none" w:sz="0" w:space="0" w:color="auto"/>
        <w:bottom w:val="none" w:sz="0" w:space="0" w:color="auto"/>
        <w:right w:val="none" w:sz="0" w:space="0" w:color="auto"/>
      </w:divBdr>
    </w:div>
    <w:div w:id="1839688874">
      <w:bodyDiv w:val="1"/>
      <w:marLeft w:val="0"/>
      <w:marRight w:val="0"/>
      <w:marTop w:val="0"/>
      <w:marBottom w:val="0"/>
      <w:divBdr>
        <w:top w:val="none" w:sz="0" w:space="0" w:color="auto"/>
        <w:left w:val="none" w:sz="0" w:space="0" w:color="auto"/>
        <w:bottom w:val="none" w:sz="0" w:space="0" w:color="auto"/>
        <w:right w:val="none" w:sz="0" w:space="0" w:color="auto"/>
      </w:divBdr>
    </w:div>
    <w:div w:id="1841774114">
      <w:bodyDiv w:val="1"/>
      <w:marLeft w:val="0"/>
      <w:marRight w:val="0"/>
      <w:marTop w:val="0"/>
      <w:marBottom w:val="0"/>
      <w:divBdr>
        <w:top w:val="none" w:sz="0" w:space="0" w:color="auto"/>
        <w:left w:val="none" w:sz="0" w:space="0" w:color="auto"/>
        <w:bottom w:val="none" w:sz="0" w:space="0" w:color="auto"/>
        <w:right w:val="none" w:sz="0" w:space="0" w:color="auto"/>
      </w:divBdr>
    </w:div>
    <w:div w:id="1841961721">
      <w:bodyDiv w:val="1"/>
      <w:marLeft w:val="0"/>
      <w:marRight w:val="0"/>
      <w:marTop w:val="0"/>
      <w:marBottom w:val="0"/>
      <w:divBdr>
        <w:top w:val="none" w:sz="0" w:space="0" w:color="auto"/>
        <w:left w:val="none" w:sz="0" w:space="0" w:color="auto"/>
        <w:bottom w:val="none" w:sz="0" w:space="0" w:color="auto"/>
        <w:right w:val="none" w:sz="0" w:space="0" w:color="auto"/>
      </w:divBdr>
      <w:divsChild>
        <w:div w:id="504590145">
          <w:marLeft w:val="0"/>
          <w:marRight w:val="0"/>
          <w:marTop w:val="0"/>
          <w:marBottom w:val="0"/>
          <w:divBdr>
            <w:top w:val="none" w:sz="0" w:space="0" w:color="auto"/>
            <w:left w:val="none" w:sz="0" w:space="0" w:color="auto"/>
            <w:bottom w:val="none" w:sz="0" w:space="0" w:color="auto"/>
            <w:right w:val="none" w:sz="0" w:space="0" w:color="auto"/>
          </w:divBdr>
          <w:divsChild>
            <w:div w:id="784664978">
              <w:marLeft w:val="0"/>
              <w:marRight w:val="0"/>
              <w:marTop w:val="0"/>
              <w:marBottom w:val="0"/>
              <w:divBdr>
                <w:top w:val="none" w:sz="0" w:space="0" w:color="auto"/>
                <w:left w:val="none" w:sz="0" w:space="0" w:color="auto"/>
                <w:bottom w:val="none" w:sz="0" w:space="0" w:color="auto"/>
                <w:right w:val="none" w:sz="0" w:space="0" w:color="auto"/>
              </w:divBdr>
              <w:divsChild>
                <w:div w:id="1751193232">
                  <w:marLeft w:val="0"/>
                  <w:marRight w:val="0"/>
                  <w:marTop w:val="0"/>
                  <w:marBottom w:val="0"/>
                  <w:divBdr>
                    <w:top w:val="none" w:sz="0" w:space="0" w:color="auto"/>
                    <w:left w:val="none" w:sz="0" w:space="0" w:color="auto"/>
                    <w:bottom w:val="none" w:sz="0" w:space="0" w:color="auto"/>
                    <w:right w:val="none" w:sz="0" w:space="0" w:color="auto"/>
                  </w:divBdr>
                  <w:divsChild>
                    <w:div w:id="1180775590">
                      <w:marLeft w:val="0"/>
                      <w:marRight w:val="0"/>
                      <w:marTop w:val="0"/>
                      <w:marBottom w:val="0"/>
                      <w:divBdr>
                        <w:top w:val="none" w:sz="0" w:space="0" w:color="auto"/>
                        <w:left w:val="none" w:sz="0" w:space="0" w:color="auto"/>
                        <w:bottom w:val="none" w:sz="0" w:space="0" w:color="auto"/>
                        <w:right w:val="none" w:sz="0" w:space="0" w:color="auto"/>
                      </w:divBdr>
                      <w:divsChild>
                        <w:div w:id="548222383">
                          <w:marLeft w:val="0"/>
                          <w:marRight w:val="0"/>
                          <w:marTop w:val="0"/>
                          <w:marBottom w:val="0"/>
                          <w:divBdr>
                            <w:top w:val="none" w:sz="0" w:space="0" w:color="auto"/>
                            <w:left w:val="none" w:sz="0" w:space="0" w:color="auto"/>
                            <w:bottom w:val="none" w:sz="0" w:space="0" w:color="auto"/>
                            <w:right w:val="none" w:sz="0" w:space="0" w:color="auto"/>
                          </w:divBdr>
                          <w:divsChild>
                            <w:div w:id="487940087">
                              <w:marLeft w:val="0"/>
                              <w:marRight w:val="0"/>
                              <w:marTop w:val="0"/>
                              <w:marBottom w:val="0"/>
                              <w:divBdr>
                                <w:top w:val="none" w:sz="0" w:space="0" w:color="auto"/>
                                <w:left w:val="none" w:sz="0" w:space="0" w:color="auto"/>
                                <w:bottom w:val="none" w:sz="0" w:space="0" w:color="auto"/>
                                <w:right w:val="none" w:sz="0" w:space="0" w:color="auto"/>
                              </w:divBdr>
                              <w:divsChild>
                                <w:div w:id="1447848127">
                                  <w:marLeft w:val="0"/>
                                  <w:marRight w:val="0"/>
                                  <w:marTop w:val="0"/>
                                  <w:marBottom w:val="0"/>
                                  <w:divBdr>
                                    <w:top w:val="none" w:sz="0" w:space="0" w:color="auto"/>
                                    <w:left w:val="none" w:sz="0" w:space="0" w:color="auto"/>
                                    <w:bottom w:val="none" w:sz="0" w:space="0" w:color="auto"/>
                                    <w:right w:val="none" w:sz="0" w:space="0" w:color="auto"/>
                                  </w:divBdr>
                                  <w:divsChild>
                                    <w:div w:id="674461910">
                                      <w:marLeft w:val="0"/>
                                      <w:marRight w:val="0"/>
                                      <w:marTop w:val="0"/>
                                      <w:marBottom w:val="0"/>
                                      <w:divBdr>
                                        <w:top w:val="none" w:sz="0" w:space="0" w:color="auto"/>
                                        <w:left w:val="none" w:sz="0" w:space="0" w:color="auto"/>
                                        <w:bottom w:val="none" w:sz="0" w:space="0" w:color="auto"/>
                                        <w:right w:val="none" w:sz="0" w:space="0" w:color="auto"/>
                                      </w:divBdr>
                                      <w:divsChild>
                                        <w:div w:id="1935286385">
                                          <w:marLeft w:val="0"/>
                                          <w:marRight w:val="0"/>
                                          <w:marTop w:val="0"/>
                                          <w:marBottom w:val="0"/>
                                          <w:divBdr>
                                            <w:top w:val="none" w:sz="0" w:space="0" w:color="auto"/>
                                            <w:left w:val="none" w:sz="0" w:space="0" w:color="auto"/>
                                            <w:bottom w:val="none" w:sz="0" w:space="0" w:color="auto"/>
                                            <w:right w:val="none" w:sz="0" w:space="0" w:color="auto"/>
                                          </w:divBdr>
                                          <w:divsChild>
                                            <w:div w:id="445586650">
                                              <w:marLeft w:val="0"/>
                                              <w:marRight w:val="0"/>
                                              <w:marTop w:val="0"/>
                                              <w:marBottom w:val="0"/>
                                              <w:divBdr>
                                                <w:top w:val="none" w:sz="0" w:space="0" w:color="auto"/>
                                                <w:left w:val="none" w:sz="0" w:space="0" w:color="auto"/>
                                                <w:bottom w:val="none" w:sz="0" w:space="0" w:color="auto"/>
                                                <w:right w:val="none" w:sz="0" w:space="0" w:color="auto"/>
                                              </w:divBdr>
                                              <w:divsChild>
                                                <w:div w:id="1671711530">
                                                  <w:marLeft w:val="0"/>
                                                  <w:marRight w:val="0"/>
                                                  <w:marTop w:val="0"/>
                                                  <w:marBottom w:val="0"/>
                                                  <w:divBdr>
                                                    <w:top w:val="none" w:sz="0" w:space="0" w:color="auto"/>
                                                    <w:left w:val="none" w:sz="0" w:space="0" w:color="auto"/>
                                                    <w:bottom w:val="none" w:sz="0" w:space="0" w:color="auto"/>
                                                    <w:right w:val="none" w:sz="0" w:space="0" w:color="auto"/>
                                                  </w:divBdr>
                                                  <w:divsChild>
                                                    <w:div w:id="70051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7105955">
                          <w:marLeft w:val="0"/>
                          <w:marRight w:val="0"/>
                          <w:marTop w:val="0"/>
                          <w:marBottom w:val="0"/>
                          <w:divBdr>
                            <w:top w:val="none" w:sz="0" w:space="0" w:color="auto"/>
                            <w:left w:val="none" w:sz="0" w:space="0" w:color="auto"/>
                            <w:bottom w:val="none" w:sz="0" w:space="0" w:color="auto"/>
                            <w:right w:val="none" w:sz="0" w:space="0" w:color="auto"/>
                          </w:divBdr>
                          <w:divsChild>
                            <w:div w:id="1679700235">
                              <w:marLeft w:val="0"/>
                              <w:marRight w:val="0"/>
                              <w:marTop w:val="0"/>
                              <w:marBottom w:val="0"/>
                              <w:divBdr>
                                <w:top w:val="none" w:sz="0" w:space="0" w:color="auto"/>
                                <w:left w:val="none" w:sz="0" w:space="0" w:color="auto"/>
                                <w:bottom w:val="none" w:sz="0" w:space="0" w:color="auto"/>
                                <w:right w:val="none" w:sz="0" w:space="0" w:color="auto"/>
                              </w:divBdr>
                              <w:divsChild>
                                <w:div w:id="1392576221">
                                  <w:marLeft w:val="0"/>
                                  <w:marRight w:val="0"/>
                                  <w:marTop w:val="0"/>
                                  <w:marBottom w:val="0"/>
                                  <w:divBdr>
                                    <w:top w:val="none" w:sz="0" w:space="0" w:color="auto"/>
                                    <w:left w:val="none" w:sz="0" w:space="0" w:color="auto"/>
                                    <w:bottom w:val="none" w:sz="0" w:space="0" w:color="auto"/>
                                    <w:right w:val="none" w:sz="0" w:space="0" w:color="auto"/>
                                  </w:divBdr>
                                  <w:divsChild>
                                    <w:div w:id="936716406">
                                      <w:marLeft w:val="0"/>
                                      <w:marRight w:val="0"/>
                                      <w:marTop w:val="0"/>
                                      <w:marBottom w:val="0"/>
                                      <w:divBdr>
                                        <w:top w:val="none" w:sz="0" w:space="0" w:color="auto"/>
                                        <w:left w:val="none" w:sz="0" w:space="0" w:color="auto"/>
                                        <w:bottom w:val="none" w:sz="0" w:space="0" w:color="auto"/>
                                        <w:right w:val="none" w:sz="0" w:space="0" w:color="auto"/>
                                      </w:divBdr>
                                      <w:divsChild>
                                        <w:div w:id="524750854">
                                          <w:marLeft w:val="0"/>
                                          <w:marRight w:val="0"/>
                                          <w:marTop w:val="0"/>
                                          <w:marBottom w:val="0"/>
                                          <w:divBdr>
                                            <w:top w:val="none" w:sz="0" w:space="0" w:color="auto"/>
                                            <w:left w:val="none" w:sz="0" w:space="0" w:color="auto"/>
                                            <w:bottom w:val="none" w:sz="0" w:space="0" w:color="auto"/>
                                            <w:right w:val="none" w:sz="0" w:space="0" w:color="auto"/>
                                          </w:divBdr>
                                          <w:divsChild>
                                            <w:div w:id="440685781">
                                              <w:marLeft w:val="0"/>
                                              <w:marRight w:val="0"/>
                                              <w:marTop w:val="0"/>
                                              <w:marBottom w:val="0"/>
                                              <w:divBdr>
                                                <w:top w:val="none" w:sz="0" w:space="0" w:color="auto"/>
                                                <w:left w:val="none" w:sz="0" w:space="0" w:color="auto"/>
                                                <w:bottom w:val="none" w:sz="0" w:space="0" w:color="auto"/>
                                                <w:right w:val="none" w:sz="0" w:space="0" w:color="auto"/>
                                              </w:divBdr>
                                              <w:divsChild>
                                                <w:div w:id="233785340">
                                                  <w:marLeft w:val="0"/>
                                                  <w:marRight w:val="0"/>
                                                  <w:marTop w:val="0"/>
                                                  <w:marBottom w:val="0"/>
                                                  <w:divBdr>
                                                    <w:top w:val="none" w:sz="0" w:space="0" w:color="auto"/>
                                                    <w:left w:val="none" w:sz="0" w:space="0" w:color="auto"/>
                                                    <w:bottom w:val="none" w:sz="0" w:space="0" w:color="auto"/>
                                                    <w:right w:val="none" w:sz="0" w:space="0" w:color="auto"/>
                                                  </w:divBdr>
                                                  <w:divsChild>
                                                    <w:div w:id="941228239">
                                                      <w:marLeft w:val="0"/>
                                                      <w:marRight w:val="0"/>
                                                      <w:marTop w:val="0"/>
                                                      <w:marBottom w:val="0"/>
                                                      <w:divBdr>
                                                        <w:top w:val="none" w:sz="0" w:space="0" w:color="auto"/>
                                                        <w:left w:val="none" w:sz="0" w:space="0" w:color="auto"/>
                                                        <w:bottom w:val="none" w:sz="0" w:space="0" w:color="auto"/>
                                                        <w:right w:val="none" w:sz="0" w:space="0" w:color="auto"/>
                                                      </w:divBdr>
                                                      <w:divsChild>
                                                        <w:div w:id="8889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119476">
                          <w:marLeft w:val="0"/>
                          <w:marRight w:val="0"/>
                          <w:marTop w:val="0"/>
                          <w:marBottom w:val="0"/>
                          <w:divBdr>
                            <w:top w:val="none" w:sz="0" w:space="0" w:color="auto"/>
                            <w:left w:val="none" w:sz="0" w:space="0" w:color="auto"/>
                            <w:bottom w:val="none" w:sz="0" w:space="0" w:color="auto"/>
                            <w:right w:val="none" w:sz="0" w:space="0" w:color="auto"/>
                          </w:divBdr>
                          <w:divsChild>
                            <w:div w:id="1653874673">
                              <w:marLeft w:val="0"/>
                              <w:marRight w:val="0"/>
                              <w:marTop w:val="0"/>
                              <w:marBottom w:val="0"/>
                              <w:divBdr>
                                <w:top w:val="none" w:sz="0" w:space="0" w:color="auto"/>
                                <w:left w:val="none" w:sz="0" w:space="0" w:color="auto"/>
                                <w:bottom w:val="none" w:sz="0" w:space="0" w:color="auto"/>
                                <w:right w:val="none" w:sz="0" w:space="0" w:color="auto"/>
                              </w:divBdr>
                              <w:divsChild>
                                <w:div w:id="368990944">
                                  <w:marLeft w:val="0"/>
                                  <w:marRight w:val="0"/>
                                  <w:marTop w:val="0"/>
                                  <w:marBottom w:val="0"/>
                                  <w:divBdr>
                                    <w:top w:val="none" w:sz="0" w:space="0" w:color="auto"/>
                                    <w:left w:val="none" w:sz="0" w:space="0" w:color="auto"/>
                                    <w:bottom w:val="none" w:sz="0" w:space="0" w:color="auto"/>
                                    <w:right w:val="none" w:sz="0" w:space="0" w:color="auto"/>
                                  </w:divBdr>
                                  <w:divsChild>
                                    <w:div w:id="1323855737">
                                      <w:marLeft w:val="0"/>
                                      <w:marRight w:val="0"/>
                                      <w:marTop w:val="0"/>
                                      <w:marBottom w:val="0"/>
                                      <w:divBdr>
                                        <w:top w:val="none" w:sz="0" w:space="0" w:color="auto"/>
                                        <w:left w:val="none" w:sz="0" w:space="0" w:color="auto"/>
                                        <w:bottom w:val="none" w:sz="0" w:space="0" w:color="auto"/>
                                        <w:right w:val="none" w:sz="0" w:space="0" w:color="auto"/>
                                      </w:divBdr>
                                      <w:divsChild>
                                        <w:div w:id="1598445119">
                                          <w:marLeft w:val="0"/>
                                          <w:marRight w:val="0"/>
                                          <w:marTop w:val="0"/>
                                          <w:marBottom w:val="0"/>
                                          <w:divBdr>
                                            <w:top w:val="none" w:sz="0" w:space="0" w:color="auto"/>
                                            <w:left w:val="none" w:sz="0" w:space="0" w:color="auto"/>
                                            <w:bottom w:val="none" w:sz="0" w:space="0" w:color="auto"/>
                                            <w:right w:val="none" w:sz="0" w:space="0" w:color="auto"/>
                                          </w:divBdr>
                                          <w:divsChild>
                                            <w:div w:id="1711831861">
                                              <w:marLeft w:val="0"/>
                                              <w:marRight w:val="0"/>
                                              <w:marTop w:val="0"/>
                                              <w:marBottom w:val="0"/>
                                              <w:divBdr>
                                                <w:top w:val="none" w:sz="0" w:space="0" w:color="auto"/>
                                                <w:left w:val="none" w:sz="0" w:space="0" w:color="auto"/>
                                                <w:bottom w:val="none" w:sz="0" w:space="0" w:color="auto"/>
                                                <w:right w:val="none" w:sz="0" w:space="0" w:color="auto"/>
                                              </w:divBdr>
                                              <w:divsChild>
                                                <w:div w:id="828209780">
                                                  <w:marLeft w:val="0"/>
                                                  <w:marRight w:val="0"/>
                                                  <w:marTop w:val="0"/>
                                                  <w:marBottom w:val="0"/>
                                                  <w:divBdr>
                                                    <w:top w:val="none" w:sz="0" w:space="0" w:color="auto"/>
                                                    <w:left w:val="none" w:sz="0" w:space="0" w:color="auto"/>
                                                    <w:bottom w:val="none" w:sz="0" w:space="0" w:color="auto"/>
                                                    <w:right w:val="none" w:sz="0" w:space="0" w:color="auto"/>
                                                  </w:divBdr>
                                                  <w:divsChild>
                                                    <w:div w:id="95152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5637302">
          <w:marLeft w:val="0"/>
          <w:marRight w:val="0"/>
          <w:marTop w:val="0"/>
          <w:marBottom w:val="0"/>
          <w:divBdr>
            <w:top w:val="none" w:sz="0" w:space="0" w:color="auto"/>
            <w:left w:val="none" w:sz="0" w:space="0" w:color="auto"/>
            <w:bottom w:val="none" w:sz="0" w:space="0" w:color="auto"/>
            <w:right w:val="none" w:sz="0" w:space="0" w:color="auto"/>
          </w:divBdr>
          <w:divsChild>
            <w:div w:id="220868506">
              <w:marLeft w:val="0"/>
              <w:marRight w:val="0"/>
              <w:marTop w:val="0"/>
              <w:marBottom w:val="0"/>
              <w:divBdr>
                <w:top w:val="none" w:sz="0" w:space="0" w:color="auto"/>
                <w:left w:val="none" w:sz="0" w:space="0" w:color="auto"/>
                <w:bottom w:val="none" w:sz="0" w:space="0" w:color="auto"/>
                <w:right w:val="none" w:sz="0" w:space="0" w:color="auto"/>
              </w:divBdr>
              <w:divsChild>
                <w:div w:id="1492675515">
                  <w:marLeft w:val="0"/>
                  <w:marRight w:val="0"/>
                  <w:marTop w:val="0"/>
                  <w:marBottom w:val="0"/>
                  <w:divBdr>
                    <w:top w:val="none" w:sz="0" w:space="0" w:color="auto"/>
                    <w:left w:val="none" w:sz="0" w:space="0" w:color="auto"/>
                    <w:bottom w:val="none" w:sz="0" w:space="0" w:color="auto"/>
                    <w:right w:val="none" w:sz="0" w:space="0" w:color="auto"/>
                  </w:divBdr>
                  <w:divsChild>
                    <w:div w:id="1913083258">
                      <w:marLeft w:val="0"/>
                      <w:marRight w:val="0"/>
                      <w:marTop w:val="0"/>
                      <w:marBottom w:val="0"/>
                      <w:divBdr>
                        <w:top w:val="none" w:sz="0" w:space="0" w:color="auto"/>
                        <w:left w:val="none" w:sz="0" w:space="0" w:color="auto"/>
                        <w:bottom w:val="none" w:sz="0" w:space="0" w:color="auto"/>
                        <w:right w:val="none" w:sz="0" w:space="0" w:color="auto"/>
                      </w:divBdr>
                      <w:divsChild>
                        <w:div w:id="1191139841">
                          <w:marLeft w:val="0"/>
                          <w:marRight w:val="0"/>
                          <w:marTop w:val="0"/>
                          <w:marBottom w:val="0"/>
                          <w:divBdr>
                            <w:top w:val="none" w:sz="0" w:space="0" w:color="auto"/>
                            <w:left w:val="none" w:sz="0" w:space="0" w:color="auto"/>
                            <w:bottom w:val="none" w:sz="0" w:space="0" w:color="auto"/>
                            <w:right w:val="none" w:sz="0" w:space="0" w:color="auto"/>
                          </w:divBdr>
                          <w:divsChild>
                            <w:div w:id="789322552">
                              <w:marLeft w:val="0"/>
                              <w:marRight w:val="0"/>
                              <w:marTop w:val="0"/>
                              <w:marBottom w:val="0"/>
                              <w:divBdr>
                                <w:top w:val="none" w:sz="0" w:space="0" w:color="auto"/>
                                <w:left w:val="none" w:sz="0" w:space="0" w:color="auto"/>
                                <w:bottom w:val="none" w:sz="0" w:space="0" w:color="auto"/>
                                <w:right w:val="none" w:sz="0" w:space="0" w:color="auto"/>
                              </w:divBdr>
                              <w:divsChild>
                                <w:div w:id="497429572">
                                  <w:marLeft w:val="0"/>
                                  <w:marRight w:val="0"/>
                                  <w:marTop w:val="0"/>
                                  <w:marBottom w:val="0"/>
                                  <w:divBdr>
                                    <w:top w:val="none" w:sz="0" w:space="0" w:color="auto"/>
                                    <w:left w:val="none" w:sz="0" w:space="0" w:color="auto"/>
                                    <w:bottom w:val="none" w:sz="0" w:space="0" w:color="auto"/>
                                    <w:right w:val="none" w:sz="0" w:space="0" w:color="auto"/>
                                  </w:divBdr>
                                  <w:divsChild>
                                    <w:div w:id="1997561747">
                                      <w:marLeft w:val="0"/>
                                      <w:marRight w:val="0"/>
                                      <w:marTop w:val="0"/>
                                      <w:marBottom w:val="0"/>
                                      <w:divBdr>
                                        <w:top w:val="none" w:sz="0" w:space="0" w:color="auto"/>
                                        <w:left w:val="none" w:sz="0" w:space="0" w:color="auto"/>
                                        <w:bottom w:val="none" w:sz="0" w:space="0" w:color="auto"/>
                                        <w:right w:val="none" w:sz="0" w:space="0" w:color="auto"/>
                                      </w:divBdr>
                                      <w:divsChild>
                                        <w:div w:id="599876308">
                                          <w:marLeft w:val="0"/>
                                          <w:marRight w:val="0"/>
                                          <w:marTop w:val="0"/>
                                          <w:marBottom w:val="0"/>
                                          <w:divBdr>
                                            <w:top w:val="none" w:sz="0" w:space="0" w:color="auto"/>
                                            <w:left w:val="none" w:sz="0" w:space="0" w:color="auto"/>
                                            <w:bottom w:val="none" w:sz="0" w:space="0" w:color="auto"/>
                                            <w:right w:val="none" w:sz="0" w:space="0" w:color="auto"/>
                                          </w:divBdr>
                                          <w:divsChild>
                                            <w:div w:id="33893657">
                                              <w:marLeft w:val="0"/>
                                              <w:marRight w:val="0"/>
                                              <w:marTop w:val="0"/>
                                              <w:marBottom w:val="0"/>
                                              <w:divBdr>
                                                <w:top w:val="none" w:sz="0" w:space="0" w:color="auto"/>
                                                <w:left w:val="none" w:sz="0" w:space="0" w:color="auto"/>
                                                <w:bottom w:val="none" w:sz="0" w:space="0" w:color="auto"/>
                                                <w:right w:val="none" w:sz="0" w:space="0" w:color="auto"/>
                                              </w:divBdr>
                                              <w:divsChild>
                                                <w:div w:id="1532457465">
                                                  <w:marLeft w:val="0"/>
                                                  <w:marRight w:val="0"/>
                                                  <w:marTop w:val="0"/>
                                                  <w:marBottom w:val="0"/>
                                                  <w:divBdr>
                                                    <w:top w:val="none" w:sz="0" w:space="0" w:color="auto"/>
                                                    <w:left w:val="none" w:sz="0" w:space="0" w:color="auto"/>
                                                    <w:bottom w:val="none" w:sz="0" w:space="0" w:color="auto"/>
                                                    <w:right w:val="none" w:sz="0" w:space="0" w:color="auto"/>
                                                  </w:divBdr>
                                                  <w:divsChild>
                                                    <w:div w:id="138495046">
                                                      <w:marLeft w:val="0"/>
                                                      <w:marRight w:val="0"/>
                                                      <w:marTop w:val="0"/>
                                                      <w:marBottom w:val="0"/>
                                                      <w:divBdr>
                                                        <w:top w:val="none" w:sz="0" w:space="0" w:color="auto"/>
                                                        <w:left w:val="none" w:sz="0" w:space="0" w:color="auto"/>
                                                        <w:bottom w:val="none" w:sz="0" w:space="0" w:color="auto"/>
                                                        <w:right w:val="none" w:sz="0" w:space="0" w:color="auto"/>
                                                      </w:divBdr>
                                                      <w:divsChild>
                                                        <w:div w:id="1644236494">
                                                          <w:marLeft w:val="0"/>
                                                          <w:marRight w:val="0"/>
                                                          <w:marTop w:val="0"/>
                                                          <w:marBottom w:val="0"/>
                                                          <w:divBdr>
                                                            <w:top w:val="none" w:sz="0" w:space="0" w:color="auto"/>
                                                            <w:left w:val="none" w:sz="0" w:space="0" w:color="auto"/>
                                                            <w:bottom w:val="none" w:sz="0" w:space="0" w:color="auto"/>
                                                            <w:right w:val="none" w:sz="0" w:space="0" w:color="auto"/>
                                                          </w:divBdr>
                                                          <w:divsChild>
                                                            <w:div w:id="958728129">
                                                              <w:marLeft w:val="0"/>
                                                              <w:marRight w:val="0"/>
                                                              <w:marTop w:val="0"/>
                                                              <w:marBottom w:val="0"/>
                                                              <w:divBdr>
                                                                <w:top w:val="none" w:sz="0" w:space="0" w:color="auto"/>
                                                                <w:left w:val="none" w:sz="0" w:space="0" w:color="auto"/>
                                                                <w:bottom w:val="none" w:sz="0" w:space="0" w:color="auto"/>
                                                                <w:right w:val="none" w:sz="0" w:space="0" w:color="auto"/>
                                                              </w:divBdr>
                                                            </w:div>
                                                            <w:div w:id="662701429">
                                                              <w:marLeft w:val="0"/>
                                                              <w:marRight w:val="0"/>
                                                              <w:marTop w:val="0"/>
                                                              <w:marBottom w:val="0"/>
                                                              <w:divBdr>
                                                                <w:top w:val="none" w:sz="0" w:space="0" w:color="auto"/>
                                                                <w:left w:val="none" w:sz="0" w:space="0" w:color="auto"/>
                                                                <w:bottom w:val="none" w:sz="0" w:space="0" w:color="auto"/>
                                                                <w:right w:val="none" w:sz="0" w:space="0" w:color="auto"/>
                                                              </w:divBdr>
                                                              <w:divsChild>
                                                                <w:div w:id="20004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34626">
                                                          <w:marLeft w:val="0"/>
                                                          <w:marRight w:val="0"/>
                                                          <w:marTop w:val="0"/>
                                                          <w:marBottom w:val="0"/>
                                                          <w:divBdr>
                                                            <w:top w:val="none" w:sz="0" w:space="0" w:color="auto"/>
                                                            <w:left w:val="none" w:sz="0" w:space="0" w:color="auto"/>
                                                            <w:bottom w:val="none" w:sz="0" w:space="0" w:color="auto"/>
                                                            <w:right w:val="none" w:sz="0" w:space="0" w:color="auto"/>
                                                          </w:divBdr>
                                                          <w:divsChild>
                                                            <w:div w:id="58987985">
                                                              <w:marLeft w:val="0"/>
                                                              <w:marRight w:val="0"/>
                                                              <w:marTop w:val="0"/>
                                                              <w:marBottom w:val="0"/>
                                                              <w:divBdr>
                                                                <w:top w:val="none" w:sz="0" w:space="0" w:color="auto"/>
                                                                <w:left w:val="none" w:sz="0" w:space="0" w:color="auto"/>
                                                                <w:bottom w:val="none" w:sz="0" w:space="0" w:color="auto"/>
                                                                <w:right w:val="none" w:sz="0" w:space="0" w:color="auto"/>
                                                              </w:divBdr>
                                                            </w:div>
                                                            <w:div w:id="21112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42163553">
      <w:bodyDiv w:val="1"/>
      <w:marLeft w:val="0"/>
      <w:marRight w:val="0"/>
      <w:marTop w:val="0"/>
      <w:marBottom w:val="0"/>
      <w:divBdr>
        <w:top w:val="none" w:sz="0" w:space="0" w:color="auto"/>
        <w:left w:val="none" w:sz="0" w:space="0" w:color="auto"/>
        <w:bottom w:val="none" w:sz="0" w:space="0" w:color="auto"/>
        <w:right w:val="none" w:sz="0" w:space="0" w:color="auto"/>
      </w:divBdr>
    </w:div>
    <w:div w:id="1843470141">
      <w:bodyDiv w:val="1"/>
      <w:marLeft w:val="0"/>
      <w:marRight w:val="0"/>
      <w:marTop w:val="0"/>
      <w:marBottom w:val="0"/>
      <w:divBdr>
        <w:top w:val="none" w:sz="0" w:space="0" w:color="auto"/>
        <w:left w:val="none" w:sz="0" w:space="0" w:color="auto"/>
        <w:bottom w:val="none" w:sz="0" w:space="0" w:color="auto"/>
        <w:right w:val="none" w:sz="0" w:space="0" w:color="auto"/>
      </w:divBdr>
    </w:div>
    <w:div w:id="1844464806">
      <w:bodyDiv w:val="1"/>
      <w:marLeft w:val="0"/>
      <w:marRight w:val="0"/>
      <w:marTop w:val="0"/>
      <w:marBottom w:val="0"/>
      <w:divBdr>
        <w:top w:val="none" w:sz="0" w:space="0" w:color="auto"/>
        <w:left w:val="none" w:sz="0" w:space="0" w:color="auto"/>
        <w:bottom w:val="none" w:sz="0" w:space="0" w:color="auto"/>
        <w:right w:val="none" w:sz="0" w:space="0" w:color="auto"/>
      </w:divBdr>
    </w:div>
    <w:div w:id="1845508564">
      <w:bodyDiv w:val="1"/>
      <w:marLeft w:val="0"/>
      <w:marRight w:val="0"/>
      <w:marTop w:val="0"/>
      <w:marBottom w:val="0"/>
      <w:divBdr>
        <w:top w:val="none" w:sz="0" w:space="0" w:color="auto"/>
        <w:left w:val="none" w:sz="0" w:space="0" w:color="auto"/>
        <w:bottom w:val="none" w:sz="0" w:space="0" w:color="auto"/>
        <w:right w:val="none" w:sz="0" w:space="0" w:color="auto"/>
      </w:divBdr>
    </w:div>
    <w:div w:id="1845704214">
      <w:bodyDiv w:val="1"/>
      <w:marLeft w:val="0"/>
      <w:marRight w:val="0"/>
      <w:marTop w:val="0"/>
      <w:marBottom w:val="0"/>
      <w:divBdr>
        <w:top w:val="none" w:sz="0" w:space="0" w:color="auto"/>
        <w:left w:val="none" w:sz="0" w:space="0" w:color="auto"/>
        <w:bottom w:val="none" w:sz="0" w:space="0" w:color="auto"/>
        <w:right w:val="none" w:sz="0" w:space="0" w:color="auto"/>
      </w:divBdr>
    </w:div>
    <w:div w:id="1845902339">
      <w:bodyDiv w:val="1"/>
      <w:marLeft w:val="0"/>
      <w:marRight w:val="0"/>
      <w:marTop w:val="0"/>
      <w:marBottom w:val="0"/>
      <w:divBdr>
        <w:top w:val="none" w:sz="0" w:space="0" w:color="auto"/>
        <w:left w:val="none" w:sz="0" w:space="0" w:color="auto"/>
        <w:bottom w:val="none" w:sz="0" w:space="0" w:color="auto"/>
        <w:right w:val="none" w:sz="0" w:space="0" w:color="auto"/>
      </w:divBdr>
    </w:div>
    <w:div w:id="1846237344">
      <w:bodyDiv w:val="1"/>
      <w:marLeft w:val="0"/>
      <w:marRight w:val="0"/>
      <w:marTop w:val="0"/>
      <w:marBottom w:val="0"/>
      <w:divBdr>
        <w:top w:val="none" w:sz="0" w:space="0" w:color="auto"/>
        <w:left w:val="none" w:sz="0" w:space="0" w:color="auto"/>
        <w:bottom w:val="none" w:sz="0" w:space="0" w:color="auto"/>
        <w:right w:val="none" w:sz="0" w:space="0" w:color="auto"/>
      </w:divBdr>
    </w:div>
    <w:div w:id="1846238967">
      <w:bodyDiv w:val="1"/>
      <w:marLeft w:val="0"/>
      <w:marRight w:val="0"/>
      <w:marTop w:val="0"/>
      <w:marBottom w:val="0"/>
      <w:divBdr>
        <w:top w:val="none" w:sz="0" w:space="0" w:color="auto"/>
        <w:left w:val="none" w:sz="0" w:space="0" w:color="auto"/>
        <w:bottom w:val="none" w:sz="0" w:space="0" w:color="auto"/>
        <w:right w:val="none" w:sz="0" w:space="0" w:color="auto"/>
      </w:divBdr>
    </w:div>
    <w:div w:id="1846242723">
      <w:bodyDiv w:val="1"/>
      <w:marLeft w:val="0"/>
      <w:marRight w:val="0"/>
      <w:marTop w:val="0"/>
      <w:marBottom w:val="0"/>
      <w:divBdr>
        <w:top w:val="none" w:sz="0" w:space="0" w:color="auto"/>
        <w:left w:val="none" w:sz="0" w:space="0" w:color="auto"/>
        <w:bottom w:val="none" w:sz="0" w:space="0" w:color="auto"/>
        <w:right w:val="none" w:sz="0" w:space="0" w:color="auto"/>
      </w:divBdr>
    </w:div>
    <w:div w:id="1847942739">
      <w:bodyDiv w:val="1"/>
      <w:marLeft w:val="0"/>
      <w:marRight w:val="0"/>
      <w:marTop w:val="0"/>
      <w:marBottom w:val="0"/>
      <w:divBdr>
        <w:top w:val="none" w:sz="0" w:space="0" w:color="auto"/>
        <w:left w:val="none" w:sz="0" w:space="0" w:color="auto"/>
        <w:bottom w:val="none" w:sz="0" w:space="0" w:color="auto"/>
        <w:right w:val="none" w:sz="0" w:space="0" w:color="auto"/>
      </w:divBdr>
    </w:div>
    <w:div w:id="1848446907">
      <w:bodyDiv w:val="1"/>
      <w:marLeft w:val="0"/>
      <w:marRight w:val="0"/>
      <w:marTop w:val="0"/>
      <w:marBottom w:val="0"/>
      <w:divBdr>
        <w:top w:val="none" w:sz="0" w:space="0" w:color="auto"/>
        <w:left w:val="none" w:sz="0" w:space="0" w:color="auto"/>
        <w:bottom w:val="none" w:sz="0" w:space="0" w:color="auto"/>
        <w:right w:val="none" w:sz="0" w:space="0" w:color="auto"/>
      </w:divBdr>
    </w:div>
    <w:div w:id="1848906349">
      <w:bodyDiv w:val="1"/>
      <w:marLeft w:val="0"/>
      <w:marRight w:val="0"/>
      <w:marTop w:val="0"/>
      <w:marBottom w:val="0"/>
      <w:divBdr>
        <w:top w:val="none" w:sz="0" w:space="0" w:color="auto"/>
        <w:left w:val="none" w:sz="0" w:space="0" w:color="auto"/>
        <w:bottom w:val="none" w:sz="0" w:space="0" w:color="auto"/>
        <w:right w:val="none" w:sz="0" w:space="0" w:color="auto"/>
      </w:divBdr>
    </w:div>
    <w:div w:id="1851286199">
      <w:bodyDiv w:val="1"/>
      <w:marLeft w:val="0"/>
      <w:marRight w:val="0"/>
      <w:marTop w:val="0"/>
      <w:marBottom w:val="0"/>
      <w:divBdr>
        <w:top w:val="none" w:sz="0" w:space="0" w:color="auto"/>
        <w:left w:val="none" w:sz="0" w:space="0" w:color="auto"/>
        <w:bottom w:val="none" w:sz="0" w:space="0" w:color="auto"/>
        <w:right w:val="none" w:sz="0" w:space="0" w:color="auto"/>
      </w:divBdr>
    </w:div>
    <w:div w:id="1852259930">
      <w:bodyDiv w:val="1"/>
      <w:marLeft w:val="0"/>
      <w:marRight w:val="0"/>
      <w:marTop w:val="0"/>
      <w:marBottom w:val="0"/>
      <w:divBdr>
        <w:top w:val="none" w:sz="0" w:space="0" w:color="auto"/>
        <w:left w:val="none" w:sz="0" w:space="0" w:color="auto"/>
        <w:bottom w:val="none" w:sz="0" w:space="0" w:color="auto"/>
        <w:right w:val="none" w:sz="0" w:space="0" w:color="auto"/>
      </w:divBdr>
    </w:div>
    <w:div w:id="1852379916">
      <w:bodyDiv w:val="1"/>
      <w:marLeft w:val="0"/>
      <w:marRight w:val="0"/>
      <w:marTop w:val="0"/>
      <w:marBottom w:val="0"/>
      <w:divBdr>
        <w:top w:val="none" w:sz="0" w:space="0" w:color="auto"/>
        <w:left w:val="none" w:sz="0" w:space="0" w:color="auto"/>
        <w:bottom w:val="none" w:sz="0" w:space="0" w:color="auto"/>
        <w:right w:val="none" w:sz="0" w:space="0" w:color="auto"/>
      </w:divBdr>
    </w:div>
    <w:div w:id="1852572519">
      <w:bodyDiv w:val="1"/>
      <w:marLeft w:val="0"/>
      <w:marRight w:val="0"/>
      <w:marTop w:val="0"/>
      <w:marBottom w:val="0"/>
      <w:divBdr>
        <w:top w:val="none" w:sz="0" w:space="0" w:color="auto"/>
        <w:left w:val="none" w:sz="0" w:space="0" w:color="auto"/>
        <w:bottom w:val="none" w:sz="0" w:space="0" w:color="auto"/>
        <w:right w:val="none" w:sz="0" w:space="0" w:color="auto"/>
      </w:divBdr>
    </w:div>
    <w:div w:id="1854418016">
      <w:bodyDiv w:val="1"/>
      <w:marLeft w:val="0"/>
      <w:marRight w:val="0"/>
      <w:marTop w:val="0"/>
      <w:marBottom w:val="0"/>
      <w:divBdr>
        <w:top w:val="none" w:sz="0" w:space="0" w:color="auto"/>
        <w:left w:val="none" w:sz="0" w:space="0" w:color="auto"/>
        <w:bottom w:val="none" w:sz="0" w:space="0" w:color="auto"/>
        <w:right w:val="none" w:sz="0" w:space="0" w:color="auto"/>
      </w:divBdr>
    </w:div>
    <w:div w:id="1854562669">
      <w:bodyDiv w:val="1"/>
      <w:marLeft w:val="0"/>
      <w:marRight w:val="0"/>
      <w:marTop w:val="0"/>
      <w:marBottom w:val="0"/>
      <w:divBdr>
        <w:top w:val="none" w:sz="0" w:space="0" w:color="auto"/>
        <w:left w:val="none" w:sz="0" w:space="0" w:color="auto"/>
        <w:bottom w:val="none" w:sz="0" w:space="0" w:color="auto"/>
        <w:right w:val="none" w:sz="0" w:space="0" w:color="auto"/>
      </w:divBdr>
    </w:div>
    <w:div w:id="1854684836">
      <w:bodyDiv w:val="1"/>
      <w:marLeft w:val="0"/>
      <w:marRight w:val="0"/>
      <w:marTop w:val="0"/>
      <w:marBottom w:val="0"/>
      <w:divBdr>
        <w:top w:val="none" w:sz="0" w:space="0" w:color="auto"/>
        <w:left w:val="none" w:sz="0" w:space="0" w:color="auto"/>
        <w:bottom w:val="none" w:sz="0" w:space="0" w:color="auto"/>
        <w:right w:val="none" w:sz="0" w:space="0" w:color="auto"/>
      </w:divBdr>
    </w:div>
    <w:div w:id="1855268596">
      <w:bodyDiv w:val="1"/>
      <w:marLeft w:val="0"/>
      <w:marRight w:val="0"/>
      <w:marTop w:val="0"/>
      <w:marBottom w:val="0"/>
      <w:divBdr>
        <w:top w:val="none" w:sz="0" w:space="0" w:color="auto"/>
        <w:left w:val="none" w:sz="0" w:space="0" w:color="auto"/>
        <w:bottom w:val="none" w:sz="0" w:space="0" w:color="auto"/>
        <w:right w:val="none" w:sz="0" w:space="0" w:color="auto"/>
      </w:divBdr>
    </w:div>
    <w:div w:id="1855915753">
      <w:bodyDiv w:val="1"/>
      <w:marLeft w:val="0"/>
      <w:marRight w:val="0"/>
      <w:marTop w:val="0"/>
      <w:marBottom w:val="0"/>
      <w:divBdr>
        <w:top w:val="none" w:sz="0" w:space="0" w:color="auto"/>
        <w:left w:val="none" w:sz="0" w:space="0" w:color="auto"/>
        <w:bottom w:val="none" w:sz="0" w:space="0" w:color="auto"/>
        <w:right w:val="none" w:sz="0" w:space="0" w:color="auto"/>
      </w:divBdr>
    </w:div>
    <w:div w:id="1856385361">
      <w:bodyDiv w:val="1"/>
      <w:marLeft w:val="0"/>
      <w:marRight w:val="0"/>
      <w:marTop w:val="0"/>
      <w:marBottom w:val="0"/>
      <w:divBdr>
        <w:top w:val="none" w:sz="0" w:space="0" w:color="auto"/>
        <w:left w:val="none" w:sz="0" w:space="0" w:color="auto"/>
        <w:bottom w:val="none" w:sz="0" w:space="0" w:color="auto"/>
        <w:right w:val="none" w:sz="0" w:space="0" w:color="auto"/>
      </w:divBdr>
    </w:div>
    <w:div w:id="1858885984">
      <w:bodyDiv w:val="1"/>
      <w:marLeft w:val="0"/>
      <w:marRight w:val="0"/>
      <w:marTop w:val="0"/>
      <w:marBottom w:val="0"/>
      <w:divBdr>
        <w:top w:val="none" w:sz="0" w:space="0" w:color="auto"/>
        <w:left w:val="none" w:sz="0" w:space="0" w:color="auto"/>
        <w:bottom w:val="none" w:sz="0" w:space="0" w:color="auto"/>
        <w:right w:val="none" w:sz="0" w:space="0" w:color="auto"/>
      </w:divBdr>
    </w:div>
    <w:div w:id="1859007059">
      <w:bodyDiv w:val="1"/>
      <w:marLeft w:val="0"/>
      <w:marRight w:val="0"/>
      <w:marTop w:val="0"/>
      <w:marBottom w:val="0"/>
      <w:divBdr>
        <w:top w:val="none" w:sz="0" w:space="0" w:color="auto"/>
        <w:left w:val="none" w:sz="0" w:space="0" w:color="auto"/>
        <w:bottom w:val="none" w:sz="0" w:space="0" w:color="auto"/>
        <w:right w:val="none" w:sz="0" w:space="0" w:color="auto"/>
      </w:divBdr>
    </w:div>
    <w:div w:id="1859809815">
      <w:bodyDiv w:val="1"/>
      <w:marLeft w:val="0"/>
      <w:marRight w:val="0"/>
      <w:marTop w:val="0"/>
      <w:marBottom w:val="0"/>
      <w:divBdr>
        <w:top w:val="none" w:sz="0" w:space="0" w:color="auto"/>
        <w:left w:val="none" w:sz="0" w:space="0" w:color="auto"/>
        <w:bottom w:val="none" w:sz="0" w:space="0" w:color="auto"/>
        <w:right w:val="none" w:sz="0" w:space="0" w:color="auto"/>
      </w:divBdr>
    </w:div>
    <w:div w:id="1860200276">
      <w:bodyDiv w:val="1"/>
      <w:marLeft w:val="0"/>
      <w:marRight w:val="0"/>
      <w:marTop w:val="0"/>
      <w:marBottom w:val="0"/>
      <w:divBdr>
        <w:top w:val="none" w:sz="0" w:space="0" w:color="auto"/>
        <w:left w:val="none" w:sz="0" w:space="0" w:color="auto"/>
        <w:bottom w:val="none" w:sz="0" w:space="0" w:color="auto"/>
        <w:right w:val="none" w:sz="0" w:space="0" w:color="auto"/>
      </w:divBdr>
    </w:div>
    <w:div w:id="1862280375">
      <w:bodyDiv w:val="1"/>
      <w:marLeft w:val="0"/>
      <w:marRight w:val="0"/>
      <w:marTop w:val="0"/>
      <w:marBottom w:val="0"/>
      <w:divBdr>
        <w:top w:val="none" w:sz="0" w:space="0" w:color="auto"/>
        <w:left w:val="none" w:sz="0" w:space="0" w:color="auto"/>
        <w:bottom w:val="none" w:sz="0" w:space="0" w:color="auto"/>
        <w:right w:val="none" w:sz="0" w:space="0" w:color="auto"/>
      </w:divBdr>
    </w:div>
    <w:div w:id="1864319976">
      <w:bodyDiv w:val="1"/>
      <w:marLeft w:val="0"/>
      <w:marRight w:val="0"/>
      <w:marTop w:val="0"/>
      <w:marBottom w:val="0"/>
      <w:divBdr>
        <w:top w:val="none" w:sz="0" w:space="0" w:color="auto"/>
        <w:left w:val="none" w:sz="0" w:space="0" w:color="auto"/>
        <w:bottom w:val="none" w:sz="0" w:space="0" w:color="auto"/>
        <w:right w:val="none" w:sz="0" w:space="0" w:color="auto"/>
      </w:divBdr>
    </w:div>
    <w:div w:id="1864900506">
      <w:bodyDiv w:val="1"/>
      <w:marLeft w:val="0"/>
      <w:marRight w:val="0"/>
      <w:marTop w:val="0"/>
      <w:marBottom w:val="0"/>
      <w:divBdr>
        <w:top w:val="none" w:sz="0" w:space="0" w:color="auto"/>
        <w:left w:val="none" w:sz="0" w:space="0" w:color="auto"/>
        <w:bottom w:val="none" w:sz="0" w:space="0" w:color="auto"/>
        <w:right w:val="none" w:sz="0" w:space="0" w:color="auto"/>
      </w:divBdr>
    </w:div>
    <w:div w:id="1865170685">
      <w:bodyDiv w:val="1"/>
      <w:marLeft w:val="0"/>
      <w:marRight w:val="0"/>
      <w:marTop w:val="0"/>
      <w:marBottom w:val="0"/>
      <w:divBdr>
        <w:top w:val="none" w:sz="0" w:space="0" w:color="auto"/>
        <w:left w:val="none" w:sz="0" w:space="0" w:color="auto"/>
        <w:bottom w:val="none" w:sz="0" w:space="0" w:color="auto"/>
        <w:right w:val="none" w:sz="0" w:space="0" w:color="auto"/>
      </w:divBdr>
    </w:div>
    <w:div w:id="1865483690">
      <w:bodyDiv w:val="1"/>
      <w:marLeft w:val="0"/>
      <w:marRight w:val="0"/>
      <w:marTop w:val="0"/>
      <w:marBottom w:val="0"/>
      <w:divBdr>
        <w:top w:val="none" w:sz="0" w:space="0" w:color="auto"/>
        <w:left w:val="none" w:sz="0" w:space="0" w:color="auto"/>
        <w:bottom w:val="none" w:sz="0" w:space="0" w:color="auto"/>
        <w:right w:val="none" w:sz="0" w:space="0" w:color="auto"/>
      </w:divBdr>
    </w:div>
    <w:div w:id="1868330531">
      <w:bodyDiv w:val="1"/>
      <w:marLeft w:val="0"/>
      <w:marRight w:val="0"/>
      <w:marTop w:val="0"/>
      <w:marBottom w:val="0"/>
      <w:divBdr>
        <w:top w:val="none" w:sz="0" w:space="0" w:color="auto"/>
        <w:left w:val="none" w:sz="0" w:space="0" w:color="auto"/>
        <w:bottom w:val="none" w:sz="0" w:space="0" w:color="auto"/>
        <w:right w:val="none" w:sz="0" w:space="0" w:color="auto"/>
      </w:divBdr>
    </w:div>
    <w:div w:id="1868331981">
      <w:bodyDiv w:val="1"/>
      <w:marLeft w:val="0"/>
      <w:marRight w:val="0"/>
      <w:marTop w:val="0"/>
      <w:marBottom w:val="0"/>
      <w:divBdr>
        <w:top w:val="none" w:sz="0" w:space="0" w:color="auto"/>
        <w:left w:val="none" w:sz="0" w:space="0" w:color="auto"/>
        <w:bottom w:val="none" w:sz="0" w:space="0" w:color="auto"/>
        <w:right w:val="none" w:sz="0" w:space="0" w:color="auto"/>
      </w:divBdr>
    </w:div>
    <w:div w:id="1869103160">
      <w:bodyDiv w:val="1"/>
      <w:marLeft w:val="0"/>
      <w:marRight w:val="0"/>
      <w:marTop w:val="0"/>
      <w:marBottom w:val="0"/>
      <w:divBdr>
        <w:top w:val="none" w:sz="0" w:space="0" w:color="auto"/>
        <w:left w:val="none" w:sz="0" w:space="0" w:color="auto"/>
        <w:bottom w:val="none" w:sz="0" w:space="0" w:color="auto"/>
        <w:right w:val="none" w:sz="0" w:space="0" w:color="auto"/>
      </w:divBdr>
    </w:div>
    <w:div w:id="1870878292">
      <w:bodyDiv w:val="1"/>
      <w:marLeft w:val="0"/>
      <w:marRight w:val="0"/>
      <w:marTop w:val="0"/>
      <w:marBottom w:val="0"/>
      <w:divBdr>
        <w:top w:val="none" w:sz="0" w:space="0" w:color="auto"/>
        <w:left w:val="none" w:sz="0" w:space="0" w:color="auto"/>
        <w:bottom w:val="none" w:sz="0" w:space="0" w:color="auto"/>
        <w:right w:val="none" w:sz="0" w:space="0" w:color="auto"/>
      </w:divBdr>
    </w:div>
    <w:div w:id="1871143117">
      <w:bodyDiv w:val="1"/>
      <w:marLeft w:val="0"/>
      <w:marRight w:val="0"/>
      <w:marTop w:val="0"/>
      <w:marBottom w:val="0"/>
      <w:divBdr>
        <w:top w:val="none" w:sz="0" w:space="0" w:color="auto"/>
        <w:left w:val="none" w:sz="0" w:space="0" w:color="auto"/>
        <w:bottom w:val="none" w:sz="0" w:space="0" w:color="auto"/>
        <w:right w:val="none" w:sz="0" w:space="0" w:color="auto"/>
      </w:divBdr>
    </w:div>
    <w:div w:id="1871338996">
      <w:bodyDiv w:val="1"/>
      <w:marLeft w:val="0"/>
      <w:marRight w:val="0"/>
      <w:marTop w:val="0"/>
      <w:marBottom w:val="0"/>
      <w:divBdr>
        <w:top w:val="none" w:sz="0" w:space="0" w:color="auto"/>
        <w:left w:val="none" w:sz="0" w:space="0" w:color="auto"/>
        <w:bottom w:val="none" w:sz="0" w:space="0" w:color="auto"/>
        <w:right w:val="none" w:sz="0" w:space="0" w:color="auto"/>
      </w:divBdr>
    </w:div>
    <w:div w:id="1873490621">
      <w:bodyDiv w:val="1"/>
      <w:marLeft w:val="0"/>
      <w:marRight w:val="0"/>
      <w:marTop w:val="0"/>
      <w:marBottom w:val="0"/>
      <w:divBdr>
        <w:top w:val="none" w:sz="0" w:space="0" w:color="auto"/>
        <w:left w:val="none" w:sz="0" w:space="0" w:color="auto"/>
        <w:bottom w:val="none" w:sz="0" w:space="0" w:color="auto"/>
        <w:right w:val="none" w:sz="0" w:space="0" w:color="auto"/>
      </w:divBdr>
    </w:div>
    <w:div w:id="1873571322">
      <w:bodyDiv w:val="1"/>
      <w:marLeft w:val="0"/>
      <w:marRight w:val="0"/>
      <w:marTop w:val="0"/>
      <w:marBottom w:val="0"/>
      <w:divBdr>
        <w:top w:val="none" w:sz="0" w:space="0" w:color="auto"/>
        <w:left w:val="none" w:sz="0" w:space="0" w:color="auto"/>
        <w:bottom w:val="none" w:sz="0" w:space="0" w:color="auto"/>
        <w:right w:val="none" w:sz="0" w:space="0" w:color="auto"/>
      </w:divBdr>
    </w:div>
    <w:div w:id="1873808041">
      <w:bodyDiv w:val="1"/>
      <w:marLeft w:val="0"/>
      <w:marRight w:val="0"/>
      <w:marTop w:val="0"/>
      <w:marBottom w:val="0"/>
      <w:divBdr>
        <w:top w:val="none" w:sz="0" w:space="0" w:color="auto"/>
        <w:left w:val="none" w:sz="0" w:space="0" w:color="auto"/>
        <w:bottom w:val="none" w:sz="0" w:space="0" w:color="auto"/>
        <w:right w:val="none" w:sz="0" w:space="0" w:color="auto"/>
      </w:divBdr>
    </w:div>
    <w:div w:id="1876116718">
      <w:bodyDiv w:val="1"/>
      <w:marLeft w:val="0"/>
      <w:marRight w:val="0"/>
      <w:marTop w:val="0"/>
      <w:marBottom w:val="0"/>
      <w:divBdr>
        <w:top w:val="none" w:sz="0" w:space="0" w:color="auto"/>
        <w:left w:val="none" w:sz="0" w:space="0" w:color="auto"/>
        <w:bottom w:val="none" w:sz="0" w:space="0" w:color="auto"/>
        <w:right w:val="none" w:sz="0" w:space="0" w:color="auto"/>
      </w:divBdr>
    </w:div>
    <w:div w:id="1876651047">
      <w:bodyDiv w:val="1"/>
      <w:marLeft w:val="0"/>
      <w:marRight w:val="0"/>
      <w:marTop w:val="0"/>
      <w:marBottom w:val="0"/>
      <w:divBdr>
        <w:top w:val="none" w:sz="0" w:space="0" w:color="auto"/>
        <w:left w:val="none" w:sz="0" w:space="0" w:color="auto"/>
        <w:bottom w:val="none" w:sz="0" w:space="0" w:color="auto"/>
        <w:right w:val="none" w:sz="0" w:space="0" w:color="auto"/>
      </w:divBdr>
    </w:div>
    <w:div w:id="1879508475">
      <w:bodyDiv w:val="1"/>
      <w:marLeft w:val="0"/>
      <w:marRight w:val="0"/>
      <w:marTop w:val="0"/>
      <w:marBottom w:val="0"/>
      <w:divBdr>
        <w:top w:val="none" w:sz="0" w:space="0" w:color="auto"/>
        <w:left w:val="none" w:sz="0" w:space="0" w:color="auto"/>
        <w:bottom w:val="none" w:sz="0" w:space="0" w:color="auto"/>
        <w:right w:val="none" w:sz="0" w:space="0" w:color="auto"/>
      </w:divBdr>
    </w:div>
    <w:div w:id="1879931270">
      <w:bodyDiv w:val="1"/>
      <w:marLeft w:val="0"/>
      <w:marRight w:val="0"/>
      <w:marTop w:val="0"/>
      <w:marBottom w:val="0"/>
      <w:divBdr>
        <w:top w:val="none" w:sz="0" w:space="0" w:color="auto"/>
        <w:left w:val="none" w:sz="0" w:space="0" w:color="auto"/>
        <w:bottom w:val="none" w:sz="0" w:space="0" w:color="auto"/>
        <w:right w:val="none" w:sz="0" w:space="0" w:color="auto"/>
      </w:divBdr>
    </w:div>
    <w:div w:id="1882130301">
      <w:bodyDiv w:val="1"/>
      <w:marLeft w:val="0"/>
      <w:marRight w:val="0"/>
      <w:marTop w:val="0"/>
      <w:marBottom w:val="0"/>
      <w:divBdr>
        <w:top w:val="none" w:sz="0" w:space="0" w:color="auto"/>
        <w:left w:val="none" w:sz="0" w:space="0" w:color="auto"/>
        <w:bottom w:val="none" w:sz="0" w:space="0" w:color="auto"/>
        <w:right w:val="none" w:sz="0" w:space="0" w:color="auto"/>
      </w:divBdr>
    </w:div>
    <w:div w:id="1882859783">
      <w:bodyDiv w:val="1"/>
      <w:marLeft w:val="0"/>
      <w:marRight w:val="0"/>
      <w:marTop w:val="0"/>
      <w:marBottom w:val="0"/>
      <w:divBdr>
        <w:top w:val="none" w:sz="0" w:space="0" w:color="auto"/>
        <w:left w:val="none" w:sz="0" w:space="0" w:color="auto"/>
        <w:bottom w:val="none" w:sz="0" w:space="0" w:color="auto"/>
        <w:right w:val="none" w:sz="0" w:space="0" w:color="auto"/>
      </w:divBdr>
    </w:div>
    <w:div w:id="1883325800">
      <w:bodyDiv w:val="1"/>
      <w:marLeft w:val="0"/>
      <w:marRight w:val="0"/>
      <w:marTop w:val="0"/>
      <w:marBottom w:val="0"/>
      <w:divBdr>
        <w:top w:val="none" w:sz="0" w:space="0" w:color="auto"/>
        <w:left w:val="none" w:sz="0" w:space="0" w:color="auto"/>
        <w:bottom w:val="none" w:sz="0" w:space="0" w:color="auto"/>
        <w:right w:val="none" w:sz="0" w:space="0" w:color="auto"/>
      </w:divBdr>
    </w:div>
    <w:div w:id="1883904015">
      <w:bodyDiv w:val="1"/>
      <w:marLeft w:val="0"/>
      <w:marRight w:val="0"/>
      <w:marTop w:val="0"/>
      <w:marBottom w:val="0"/>
      <w:divBdr>
        <w:top w:val="none" w:sz="0" w:space="0" w:color="auto"/>
        <w:left w:val="none" w:sz="0" w:space="0" w:color="auto"/>
        <w:bottom w:val="none" w:sz="0" w:space="0" w:color="auto"/>
        <w:right w:val="none" w:sz="0" w:space="0" w:color="auto"/>
      </w:divBdr>
    </w:div>
    <w:div w:id="1883907631">
      <w:bodyDiv w:val="1"/>
      <w:marLeft w:val="0"/>
      <w:marRight w:val="0"/>
      <w:marTop w:val="0"/>
      <w:marBottom w:val="0"/>
      <w:divBdr>
        <w:top w:val="none" w:sz="0" w:space="0" w:color="auto"/>
        <w:left w:val="none" w:sz="0" w:space="0" w:color="auto"/>
        <w:bottom w:val="none" w:sz="0" w:space="0" w:color="auto"/>
        <w:right w:val="none" w:sz="0" w:space="0" w:color="auto"/>
      </w:divBdr>
    </w:div>
    <w:div w:id="1885679461">
      <w:bodyDiv w:val="1"/>
      <w:marLeft w:val="0"/>
      <w:marRight w:val="0"/>
      <w:marTop w:val="0"/>
      <w:marBottom w:val="0"/>
      <w:divBdr>
        <w:top w:val="none" w:sz="0" w:space="0" w:color="auto"/>
        <w:left w:val="none" w:sz="0" w:space="0" w:color="auto"/>
        <w:bottom w:val="none" w:sz="0" w:space="0" w:color="auto"/>
        <w:right w:val="none" w:sz="0" w:space="0" w:color="auto"/>
      </w:divBdr>
    </w:div>
    <w:div w:id="1888956641">
      <w:bodyDiv w:val="1"/>
      <w:marLeft w:val="0"/>
      <w:marRight w:val="0"/>
      <w:marTop w:val="0"/>
      <w:marBottom w:val="0"/>
      <w:divBdr>
        <w:top w:val="none" w:sz="0" w:space="0" w:color="auto"/>
        <w:left w:val="none" w:sz="0" w:space="0" w:color="auto"/>
        <w:bottom w:val="none" w:sz="0" w:space="0" w:color="auto"/>
        <w:right w:val="none" w:sz="0" w:space="0" w:color="auto"/>
      </w:divBdr>
    </w:div>
    <w:div w:id="1889098745">
      <w:bodyDiv w:val="1"/>
      <w:marLeft w:val="0"/>
      <w:marRight w:val="0"/>
      <w:marTop w:val="0"/>
      <w:marBottom w:val="0"/>
      <w:divBdr>
        <w:top w:val="none" w:sz="0" w:space="0" w:color="auto"/>
        <w:left w:val="none" w:sz="0" w:space="0" w:color="auto"/>
        <w:bottom w:val="none" w:sz="0" w:space="0" w:color="auto"/>
        <w:right w:val="none" w:sz="0" w:space="0" w:color="auto"/>
      </w:divBdr>
    </w:div>
    <w:div w:id="1890146501">
      <w:bodyDiv w:val="1"/>
      <w:marLeft w:val="0"/>
      <w:marRight w:val="0"/>
      <w:marTop w:val="0"/>
      <w:marBottom w:val="0"/>
      <w:divBdr>
        <w:top w:val="none" w:sz="0" w:space="0" w:color="auto"/>
        <w:left w:val="none" w:sz="0" w:space="0" w:color="auto"/>
        <w:bottom w:val="none" w:sz="0" w:space="0" w:color="auto"/>
        <w:right w:val="none" w:sz="0" w:space="0" w:color="auto"/>
      </w:divBdr>
    </w:div>
    <w:div w:id="1890221653">
      <w:bodyDiv w:val="1"/>
      <w:marLeft w:val="0"/>
      <w:marRight w:val="0"/>
      <w:marTop w:val="0"/>
      <w:marBottom w:val="0"/>
      <w:divBdr>
        <w:top w:val="none" w:sz="0" w:space="0" w:color="auto"/>
        <w:left w:val="none" w:sz="0" w:space="0" w:color="auto"/>
        <w:bottom w:val="none" w:sz="0" w:space="0" w:color="auto"/>
        <w:right w:val="none" w:sz="0" w:space="0" w:color="auto"/>
      </w:divBdr>
    </w:div>
    <w:div w:id="1890415747">
      <w:bodyDiv w:val="1"/>
      <w:marLeft w:val="0"/>
      <w:marRight w:val="0"/>
      <w:marTop w:val="0"/>
      <w:marBottom w:val="0"/>
      <w:divBdr>
        <w:top w:val="none" w:sz="0" w:space="0" w:color="auto"/>
        <w:left w:val="none" w:sz="0" w:space="0" w:color="auto"/>
        <w:bottom w:val="none" w:sz="0" w:space="0" w:color="auto"/>
        <w:right w:val="none" w:sz="0" w:space="0" w:color="auto"/>
      </w:divBdr>
    </w:div>
    <w:div w:id="1890677868">
      <w:bodyDiv w:val="1"/>
      <w:marLeft w:val="0"/>
      <w:marRight w:val="0"/>
      <w:marTop w:val="0"/>
      <w:marBottom w:val="0"/>
      <w:divBdr>
        <w:top w:val="none" w:sz="0" w:space="0" w:color="auto"/>
        <w:left w:val="none" w:sz="0" w:space="0" w:color="auto"/>
        <w:bottom w:val="none" w:sz="0" w:space="0" w:color="auto"/>
        <w:right w:val="none" w:sz="0" w:space="0" w:color="auto"/>
      </w:divBdr>
    </w:div>
    <w:div w:id="1891185835">
      <w:bodyDiv w:val="1"/>
      <w:marLeft w:val="0"/>
      <w:marRight w:val="0"/>
      <w:marTop w:val="0"/>
      <w:marBottom w:val="0"/>
      <w:divBdr>
        <w:top w:val="none" w:sz="0" w:space="0" w:color="auto"/>
        <w:left w:val="none" w:sz="0" w:space="0" w:color="auto"/>
        <w:bottom w:val="none" w:sz="0" w:space="0" w:color="auto"/>
        <w:right w:val="none" w:sz="0" w:space="0" w:color="auto"/>
      </w:divBdr>
    </w:div>
    <w:div w:id="1892494220">
      <w:bodyDiv w:val="1"/>
      <w:marLeft w:val="0"/>
      <w:marRight w:val="0"/>
      <w:marTop w:val="0"/>
      <w:marBottom w:val="0"/>
      <w:divBdr>
        <w:top w:val="none" w:sz="0" w:space="0" w:color="auto"/>
        <w:left w:val="none" w:sz="0" w:space="0" w:color="auto"/>
        <w:bottom w:val="none" w:sz="0" w:space="0" w:color="auto"/>
        <w:right w:val="none" w:sz="0" w:space="0" w:color="auto"/>
      </w:divBdr>
    </w:div>
    <w:div w:id="1893615968">
      <w:bodyDiv w:val="1"/>
      <w:marLeft w:val="0"/>
      <w:marRight w:val="0"/>
      <w:marTop w:val="0"/>
      <w:marBottom w:val="0"/>
      <w:divBdr>
        <w:top w:val="none" w:sz="0" w:space="0" w:color="auto"/>
        <w:left w:val="none" w:sz="0" w:space="0" w:color="auto"/>
        <w:bottom w:val="none" w:sz="0" w:space="0" w:color="auto"/>
        <w:right w:val="none" w:sz="0" w:space="0" w:color="auto"/>
      </w:divBdr>
    </w:div>
    <w:div w:id="1894079326">
      <w:bodyDiv w:val="1"/>
      <w:marLeft w:val="0"/>
      <w:marRight w:val="0"/>
      <w:marTop w:val="0"/>
      <w:marBottom w:val="0"/>
      <w:divBdr>
        <w:top w:val="none" w:sz="0" w:space="0" w:color="auto"/>
        <w:left w:val="none" w:sz="0" w:space="0" w:color="auto"/>
        <w:bottom w:val="none" w:sz="0" w:space="0" w:color="auto"/>
        <w:right w:val="none" w:sz="0" w:space="0" w:color="auto"/>
      </w:divBdr>
    </w:div>
    <w:div w:id="1894778540">
      <w:bodyDiv w:val="1"/>
      <w:marLeft w:val="0"/>
      <w:marRight w:val="0"/>
      <w:marTop w:val="0"/>
      <w:marBottom w:val="0"/>
      <w:divBdr>
        <w:top w:val="none" w:sz="0" w:space="0" w:color="auto"/>
        <w:left w:val="none" w:sz="0" w:space="0" w:color="auto"/>
        <w:bottom w:val="none" w:sz="0" w:space="0" w:color="auto"/>
        <w:right w:val="none" w:sz="0" w:space="0" w:color="auto"/>
      </w:divBdr>
    </w:div>
    <w:div w:id="1895194961">
      <w:bodyDiv w:val="1"/>
      <w:marLeft w:val="0"/>
      <w:marRight w:val="0"/>
      <w:marTop w:val="0"/>
      <w:marBottom w:val="0"/>
      <w:divBdr>
        <w:top w:val="none" w:sz="0" w:space="0" w:color="auto"/>
        <w:left w:val="none" w:sz="0" w:space="0" w:color="auto"/>
        <w:bottom w:val="none" w:sz="0" w:space="0" w:color="auto"/>
        <w:right w:val="none" w:sz="0" w:space="0" w:color="auto"/>
      </w:divBdr>
    </w:div>
    <w:div w:id="1895307544">
      <w:bodyDiv w:val="1"/>
      <w:marLeft w:val="0"/>
      <w:marRight w:val="0"/>
      <w:marTop w:val="0"/>
      <w:marBottom w:val="0"/>
      <w:divBdr>
        <w:top w:val="none" w:sz="0" w:space="0" w:color="auto"/>
        <w:left w:val="none" w:sz="0" w:space="0" w:color="auto"/>
        <w:bottom w:val="none" w:sz="0" w:space="0" w:color="auto"/>
        <w:right w:val="none" w:sz="0" w:space="0" w:color="auto"/>
      </w:divBdr>
    </w:div>
    <w:div w:id="1895464950">
      <w:bodyDiv w:val="1"/>
      <w:marLeft w:val="0"/>
      <w:marRight w:val="0"/>
      <w:marTop w:val="0"/>
      <w:marBottom w:val="0"/>
      <w:divBdr>
        <w:top w:val="none" w:sz="0" w:space="0" w:color="auto"/>
        <w:left w:val="none" w:sz="0" w:space="0" w:color="auto"/>
        <w:bottom w:val="none" w:sz="0" w:space="0" w:color="auto"/>
        <w:right w:val="none" w:sz="0" w:space="0" w:color="auto"/>
      </w:divBdr>
    </w:div>
    <w:div w:id="1895655403">
      <w:bodyDiv w:val="1"/>
      <w:marLeft w:val="0"/>
      <w:marRight w:val="0"/>
      <w:marTop w:val="0"/>
      <w:marBottom w:val="0"/>
      <w:divBdr>
        <w:top w:val="none" w:sz="0" w:space="0" w:color="auto"/>
        <w:left w:val="none" w:sz="0" w:space="0" w:color="auto"/>
        <w:bottom w:val="none" w:sz="0" w:space="0" w:color="auto"/>
        <w:right w:val="none" w:sz="0" w:space="0" w:color="auto"/>
      </w:divBdr>
    </w:div>
    <w:div w:id="1896382299">
      <w:bodyDiv w:val="1"/>
      <w:marLeft w:val="0"/>
      <w:marRight w:val="0"/>
      <w:marTop w:val="0"/>
      <w:marBottom w:val="0"/>
      <w:divBdr>
        <w:top w:val="none" w:sz="0" w:space="0" w:color="auto"/>
        <w:left w:val="none" w:sz="0" w:space="0" w:color="auto"/>
        <w:bottom w:val="none" w:sz="0" w:space="0" w:color="auto"/>
        <w:right w:val="none" w:sz="0" w:space="0" w:color="auto"/>
      </w:divBdr>
    </w:div>
    <w:div w:id="1896812948">
      <w:bodyDiv w:val="1"/>
      <w:marLeft w:val="0"/>
      <w:marRight w:val="0"/>
      <w:marTop w:val="0"/>
      <w:marBottom w:val="0"/>
      <w:divBdr>
        <w:top w:val="none" w:sz="0" w:space="0" w:color="auto"/>
        <w:left w:val="none" w:sz="0" w:space="0" w:color="auto"/>
        <w:bottom w:val="none" w:sz="0" w:space="0" w:color="auto"/>
        <w:right w:val="none" w:sz="0" w:space="0" w:color="auto"/>
      </w:divBdr>
    </w:div>
    <w:div w:id="1896886454">
      <w:bodyDiv w:val="1"/>
      <w:marLeft w:val="0"/>
      <w:marRight w:val="0"/>
      <w:marTop w:val="0"/>
      <w:marBottom w:val="0"/>
      <w:divBdr>
        <w:top w:val="none" w:sz="0" w:space="0" w:color="auto"/>
        <w:left w:val="none" w:sz="0" w:space="0" w:color="auto"/>
        <w:bottom w:val="none" w:sz="0" w:space="0" w:color="auto"/>
        <w:right w:val="none" w:sz="0" w:space="0" w:color="auto"/>
      </w:divBdr>
    </w:div>
    <w:div w:id="1897617536">
      <w:bodyDiv w:val="1"/>
      <w:marLeft w:val="0"/>
      <w:marRight w:val="0"/>
      <w:marTop w:val="0"/>
      <w:marBottom w:val="0"/>
      <w:divBdr>
        <w:top w:val="none" w:sz="0" w:space="0" w:color="auto"/>
        <w:left w:val="none" w:sz="0" w:space="0" w:color="auto"/>
        <w:bottom w:val="none" w:sz="0" w:space="0" w:color="auto"/>
        <w:right w:val="none" w:sz="0" w:space="0" w:color="auto"/>
      </w:divBdr>
    </w:div>
    <w:div w:id="1897743297">
      <w:bodyDiv w:val="1"/>
      <w:marLeft w:val="0"/>
      <w:marRight w:val="0"/>
      <w:marTop w:val="0"/>
      <w:marBottom w:val="0"/>
      <w:divBdr>
        <w:top w:val="none" w:sz="0" w:space="0" w:color="auto"/>
        <w:left w:val="none" w:sz="0" w:space="0" w:color="auto"/>
        <w:bottom w:val="none" w:sz="0" w:space="0" w:color="auto"/>
        <w:right w:val="none" w:sz="0" w:space="0" w:color="auto"/>
      </w:divBdr>
    </w:div>
    <w:div w:id="1899855491">
      <w:bodyDiv w:val="1"/>
      <w:marLeft w:val="0"/>
      <w:marRight w:val="0"/>
      <w:marTop w:val="0"/>
      <w:marBottom w:val="0"/>
      <w:divBdr>
        <w:top w:val="none" w:sz="0" w:space="0" w:color="auto"/>
        <w:left w:val="none" w:sz="0" w:space="0" w:color="auto"/>
        <w:bottom w:val="none" w:sz="0" w:space="0" w:color="auto"/>
        <w:right w:val="none" w:sz="0" w:space="0" w:color="auto"/>
      </w:divBdr>
    </w:div>
    <w:div w:id="1900823316">
      <w:bodyDiv w:val="1"/>
      <w:marLeft w:val="0"/>
      <w:marRight w:val="0"/>
      <w:marTop w:val="0"/>
      <w:marBottom w:val="0"/>
      <w:divBdr>
        <w:top w:val="none" w:sz="0" w:space="0" w:color="auto"/>
        <w:left w:val="none" w:sz="0" w:space="0" w:color="auto"/>
        <w:bottom w:val="none" w:sz="0" w:space="0" w:color="auto"/>
        <w:right w:val="none" w:sz="0" w:space="0" w:color="auto"/>
      </w:divBdr>
    </w:div>
    <w:div w:id="1901794045">
      <w:bodyDiv w:val="1"/>
      <w:marLeft w:val="0"/>
      <w:marRight w:val="0"/>
      <w:marTop w:val="0"/>
      <w:marBottom w:val="0"/>
      <w:divBdr>
        <w:top w:val="none" w:sz="0" w:space="0" w:color="auto"/>
        <w:left w:val="none" w:sz="0" w:space="0" w:color="auto"/>
        <w:bottom w:val="none" w:sz="0" w:space="0" w:color="auto"/>
        <w:right w:val="none" w:sz="0" w:space="0" w:color="auto"/>
      </w:divBdr>
    </w:div>
    <w:div w:id="1901941608">
      <w:bodyDiv w:val="1"/>
      <w:marLeft w:val="0"/>
      <w:marRight w:val="0"/>
      <w:marTop w:val="0"/>
      <w:marBottom w:val="0"/>
      <w:divBdr>
        <w:top w:val="none" w:sz="0" w:space="0" w:color="auto"/>
        <w:left w:val="none" w:sz="0" w:space="0" w:color="auto"/>
        <w:bottom w:val="none" w:sz="0" w:space="0" w:color="auto"/>
        <w:right w:val="none" w:sz="0" w:space="0" w:color="auto"/>
      </w:divBdr>
    </w:div>
    <w:div w:id="1905333527">
      <w:bodyDiv w:val="1"/>
      <w:marLeft w:val="0"/>
      <w:marRight w:val="0"/>
      <w:marTop w:val="0"/>
      <w:marBottom w:val="0"/>
      <w:divBdr>
        <w:top w:val="none" w:sz="0" w:space="0" w:color="auto"/>
        <w:left w:val="none" w:sz="0" w:space="0" w:color="auto"/>
        <w:bottom w:val="none" w:sz="0" w:space="0" w:color="auto"/>
        <w:right w:val="none" w:sz="0" w:space="0" w:color="auto"/>
      </w:divBdr>
    </w:div>
    <w:div w:id="1905792005">
      <w:bodyDiv w:val="1"/>
      <w:marLeft w:val="0"/>
      <w:marRight w:val="0"/>
      <w:marTop w:val="0"/>
      <w:marBottom w:val="0"/>
      <w:divBdr>
        <w:top w:val="none" w:sz="0" w:space="0" w:color="auto"/>
        <w:left w:val="none" w:sz="0" w:space="0" w:color="auto"/>
        <w:bottom w:val="none" w:sz="0" w:space="0" w:color="auto"/>
        <w:right w:val="none" w:sz="0" w:space="0" w:color="auto"/>
      </w:divBdr>
    </w:div>
    <w:div w:id="1906835481">
      <w:bodyDiv w:val="1"/>
      <w:marLeft w:val="0"/>
      <w:marRight w:val="0"/>
      <w:marTop w:val="0"/>
      <w:marBottom w:val="0"/>
      <w:divBdr>
        <w:top w:val="none" w:sz="0" w:space="0" w:color="auto"/>
        <w:left w:val="none" w:sz="0" w:space="0" w:color="auto"/>
        <w:bottom w:val="none" w:sz="0" w:space="0" w:color="auto"/>
        <w:right w:val="none" w:sz="0" w:space="0" w:color="auto"/>
      </w:divBdr>
    </w:div>
    <w:div w:id="1909729620">
      <w:bodyDiv w:val="1"/>
      <w:marLeft w:val="0"/>
      <w:marRight w:val="0"/>
      <w:marTop w:val="0"/>
      <w:marBottom w:val="0"/>
      <w:divBdr>
        <w:top w:val="none" w:sz="0" w:space="0" w:color="auto"/>
        <w:left w:val="none" w:sz="0" w:space="0" w:color="auto"/>
        <w:bottom w:val="none" w:sz="0" w:space="0" w:color="auto"/>
        <w:right w:val="none" w:sz="0" w:space="0" w:color="auto"/>
      </w:divBdr>
    </w:div>
    <w:div w:id="1909923771">
      <w:bodyDiv w:val="1"/>
      <w:marLeft w:val="0"/>
      <w:marRight w:val="0"/>
      <w:marTop w:val="0"/>
      <w:marBottom w:val="0"/>
      <w:divBdr>
        <w:top w:val="none" w:sz="0" w:space="0" w:color="auto"/>
        <w:left w:val="none" w:sz="0" w:space="0" w:color="auto"/>
        <w:bottom w:val="none" w:sz="0" w:space="0" w:color="auto"/>
        <w:right w:val="none" w:sz="0" w:space="0" w:color="auto"/>
      </w:divBdr>
    </w:div>
    <w:div w:id="1911577600">
      <w:bodyDiv w:val="1"/>
      <w:marLeft w:val="0"/>
      <w:marRight w:val="0"/>
      <w:marTop w:val="0"/>
      <w:marBottom w:val="0"/>
      <w:divBdr>
        <w:top w:val="none" w:sz="0" w:space="0" w:color="auto"/>
        <w:left w:val="none" w:sz="0" w:space="0" w:color="auto"/>
        <w:bottom w:val="none" w:sz="0" w:space="0" w:color="auto"/>
        <w:right w:val="none" w:sz="0" w:space="0" w:color="auto"/>
      </w:divBdr>
    </w:div>
    <w:div w:id="1913151687">
      <w:bodyDiv w:val="1"/>
      <w:marLeft w:val="0"/>
      <w:marRight w:val="0"/>
      <w:marTop w:val="0"/>
      <w:marBottom w:val="0"/>
      <w:divBdr>
        <w:top w:val="none" w:sz="0" w:space="0" w:color="auto"/>
        <w:left w:val="none" w:sz="0" w:space="0" w:color="auto"/>
        <w:bottom w:val="none" w:sz="0" w:space="0" w:color="auto"/>
        <w:right w:val="none" w:sz="0" w:space="0" w:color="auto"/>
      </w:divBdr>
    </w:div>
    <w:div w:id="1914313589">
      <w:bodyDiv w:val="1"/>
      <w:marLeft w:val="0"/>
      <w:marRight w:val="0"/>
      <w:marTop w:val="0"/>
      <w:marBottom w:val="0"/>
      <w:divBdr>
        <w:top w:val="none" w:sz="0" w:space="0" w:color="auto"/>
        <w:left w:val="none" w:sz="0" w:space="0" w:color="auto"/>
        <w:bottom w:val="none" w:sz="0" w:space="0" w:color="auto"/>
        <w:right w:val="none" w:sz="0" w:space="0" w:color="auto"/>
      </w:divBdr>
    </w:div>
    <w:div w:id="1916816763">
      <w:bodyDiv w:val="1"/>
      <w:marLeft w:val="0"/>
      <w:marRight w:val="0"/>
      <w:marTop w:val="0"/>
      <w:marBottom w:val="0"/>
      <w:divBdr>
        <w:top w:val="none" w:sz="0" w:space="0" w:color="auto"/>
        <w:left w:val="none" w:sz="0" w:space="0" w:color="auto"/>
        <w:bottom w:val="none" w:sz="0" w:space="0" w:color="auto"/>
        <w:right w:val="none" w:sz="0" w:space="0" w:color="auto"/>
      </w:divBdr>
    </w:div>
    <w:div w:id="1916893454">
      <w:bodyDiv w:val="1"/>
      <w:marLeft w:val="0"/>
      <w:marRight w:val="0"/>
      <w:marTop w:val="0"/>
      <w:marBottom w:val="0"/>
      <w:divBdr>
        <w:top w:val="none" w:sz="0" w:space="0" w:color="auto"/>
        <w:left w:val="none" w:sz="0" w:space="0" w:color="auto"/>
        <w:bottom w:val="none" w:sz="0" w:space="0" w:color="auto"/>
        <w:right w:val="none" w:sz="0" w:space="0" w:color="auto"/>
      </w:divBdr>
    </w:div>
    <w:div w:id="1918323643">
      <w:bodyDiv w:val="1"/>
      <w:marLeft w:val="0"/>
      <w:marRight w:val="0"/>
      <w:marTop w:val="0"/>
      <w:marBottom w:val="0"/>
      <w:divBdr>
        <w:top w:val="none" w:sz="0" w:space="0" w:color="auto"/>
        <w:left w:val="none" w:sz="0" w:space="0" w:color="auto"/>
        <w:bottom w:val="none" w:sz="0" w:space="0" w:color="auto"/>
        <w:right w:val="none" w:sz="0" w:space="0" w:color="auto"/>
      </w:divBdr>
    </w:div>
    <w:div w:id="1919358955">
      <w:bodyDiv w:val="1"/>
      <w:marLeft w:val="0"/>
      <w:marRight w:val="0"/>
      <w:marTop w:val="0"/>
      <w:marBottom w:val="0"/>
      <w:divBdr>
        <w:top w:val="none" w:sz="0" w:space="0" w:color="auto"/>
        <w:left w:val="none" w:sz="0" w:space="0" w:color="auto"/>
        <w:bottom w:val="none" w:sz="0" w:space="0" w:color="auto"/>
        <w:right w:val="none" w:sz="0" w:space="0" w:color="auto"/>
      </w:divBdr>
    </w:div>
    <w:div w:id="1920020311">
      <w:bodyDiv w:val="1"/>
      <w:marLeft w:val="0"/>
      <w:marRight w:val="0"/>
      <w:marTop w:val="0"/>
      <w:marBottom w:val="0"/>
      <w:divBdr>
        <w:top w:val="none" w:sz="0" w:space="0" w:color="auto"/>
        <w:left w:val="none" w:sz="0" w:space="0" w:color="auto"/>
        <w:bottom w:val="none" w:sz="0" w:space="0" w:color="auto"/>
        <w:right w:val="none" w:sz="0" w:space="0" w:color="auto"/>
      </w:divBdr>
    </w:div>
    <w:div w:id="1923369086">
      <w:bodyDiv w:val="1"/>
      <w:marLeft w:val="0"/>
      <w:marRight w:val="0"/>
      <w:marTop w:val="0"/>
      <w:marBottom w:val="0"/>
      <w:divBdr>
        <w:top w:val="none" w:sz="0" w:space="0" w:color="auto"/>
        <w:left w:val="none" w:sz="0" w:space="0" w:color="auto"/>
        <w:bottom w:val="none" w:sz="0" w:space="0" w:color="auto"/>
        <w:right w:val="none" w:sz="0" w:space="0" w:color="auto"/>
      </w:divBdr>
    </w:div>
    <w:div w:id="1923416165">
      <w:bodyDiv w:val="1"/>
      <w:marLeft w:val="0"/>
      <w:marRight w:val="0"/>
      <w:marTop w:val="0"/>
      <w:marBottom w:val="0"/>
      <w:divBdr>
        <w:top w:val="none" w:sz="0" w:space="0" w:color="auto"/>
        <w:left w:val="none" w:sz="0" w:space="0" w:color="auto"/>
        <w:bottom w:val="none" w:sz="0" w:space="0" w:color="auto"/>
        <w:right w:val="none" w:sz="0" w:space="0" w:color="auto"/>
      </w:divBdr>
    </w:div>
    <w:div w:id="1923638503">
      <w:bodyDiv w:val="1"/>
      <w:marLeft w:val="0"/>
      <w:marRight w:val="0"/>
      <w:marTop w:val="0"/>
      <w:marBottom w:val="0"/>
      <w:divBdr>
        <w:top w:val="none" w:sz="0" w:space="0" w:color="auto"/>
        <w:left w:val="none" w:sz="0" w:space="0" w:color="auto"/>
        <w:bottom w:val="none" w:sz="0" w:space="0" w:color="auto"/>
        <w:right w:val="none" w:sz="0" w:space="0" w:color="auto"/>
      </w:divBdr>
    </w:div>
    <w:div w:id="1924291317">
      <w:bodyDiv w:val="1"/>
      <w:marLeft w:val="0"/>
      <w:marRight w:val="0"/>
      <w:marTop w:val="0"/>
      <w:marBottom w:val="0"/>
      <w:divBdr>
        <w:top w:val="none" w:sz="0" w:space="0" w:color="auto"/>
        <w:left w:val="none" w:sz="0" w:space="0" w:color="auto"/>
        <w:bottom w:val="none" w:sz="0" w:space="0" w:color="auto"/>
        <w:right w:val="none" w:sz="0" w:space="0" w:color="auto"/>
      </w:divBdr>
    </w:div>
    <w:div w:id="1924796108">
      <w:bodyDiv w:val="1"/>
      <w:marLeft w:val="0"/>
      <w:marRight w:val="0"/>
      <w:marTop w:val="0"/>
      <w:marBottom w:val="0"/>
      <w:divBdr>
        <w:top w:val="none" w:sz="0" w:space="0" w:color="auto"/>
        <w:left w:val="none" w:sz="0" w:space="0" w:color="auto"/>
        <w:bottom w:val="none" w:sz="0" w:space="0" w:color="auto"/>
        <w:right w:val="none" w:sz="0" w:space="0" w:color="auto"/>
      </w:divBdr>
    </w:div>
    <w:div w:id="1930774843">
      <w:bodyDiv w:val="1"/>
      <w:marLeft w:val="0"/>
      <w:marRight w:val="0"/>
      <w:marTop w:val="0"/>
      <w:marBottom w:val="0"/>
      <w:divBdr>
        <w:top w:val="none" w:sz="0" w:space="0" w:color="auto"/>
        <w:left w:val="none" w:sz="0" w:space="0" w:color="auto"/>
        <w:bottom w:val="none" w:sz="0" w:space="0" w:color="auto"/>
        <w:right w:val="none" w:sz="0" w:space="0" w:color="auto"/>
      </w:divBdr>
    </w:div>
    <w:div w:id="1931887379">
      <w:bodyDiv w:val="1"/>
      <w:marLeft w:val="0"/>
      <w:marRight w:val="0"/>
      <w:marTop w:val="0"/>
      <w:marBottom w:val="0"/>
      <w:divBdr>
        <w:top w:val="none" w:sz="0" w:space="0" w:color="auto"/>
        <w:left w:val="none" w:sz="0" w:space="0" w:color="auto"/>
        <w:bottom w:val="none" w:sz="0" w:space="0" w:color="auto"/>
        <w:right w:val="none" w:sz="0" w:space="0" w:color="auto"/>
      </w:divBdr>
    </w:div>
    <w:div w:id="1932003053">
      <w:bodyDiv w:val="1"/>
      <w:marLeft w:val="0"/>
      <w:marRight w:val="0"/>
      <w:marTop w:val="0"/>
      <w:marBottom w:val="0"/>
      <w:divBdr>
        <w:top w:val="none" w:sz="0" w:space="0" w:color="auto"/>
        <w:left w:val="none" w:sz="0" w:space="0" w:color="auto"/>
        <w:bottom w:val="none" w:sz="0" w:space="0" w:color="auto"/>
        <w:right w:val="none" w:sz="0" w:space="0" w:color="auto"/>
      </w:divBdr>
    </w:div>
    <w:div w:id="1932155037">
      <w:bodyDiv w:val="1"/>
      <w:marLeft w:val="0"/>
      <w:marRight w:val="0"/>
      <w:marTop w:val="0"/>
      <w:marBottom w:val="0"/>
      <w:divBdr>
        <w:top w:val="none" w:sz="0" w:space="0" w:color="auto"/>
        <w:left w:val="none" w:sz="0" w:space="0" w:color="auto"/>
        <w:bottom w:val="none" w:sz="0" w:space="0" w:color="auto"/>
        <w:right w:val="none" w:sz="0" w:space="0" w:color="auto"/>
      </w:divBdr>
    </w:div>
    <w:div w:id="1932159118">
      <w:bodyDiv w:val="1"/>
      <w:marLeft w:val="0"/>
      <w:marRight w:val="0"/>
      <w:marTop w:val="0"/>
      <w:marBottom w:val="0"/>
      <w:divBdr>
        <w:top w:val="none" w:sz="0" w:space="0" w:color="auto"/>
        <w:left w:val="none" w:sz="0" w:space="0" w:color="auto"/>
        <w:bottom w:val="none" w:sz="0" w:space="0" w:color="auto"/>
        <w:right w:val="none" w:sz="0" w:space="0" w:color="auto"/>
      </w:divBdr>
    </w:div>
    <w:div w:id="1932619807">
      <w:bodyDiv w:val="1"/>
      <w:marLeft w:val="0"/>
      <w:marRight w:val="0"/>
      <w:marTop w:val="0"/>
      <w:marBottom w:val="0"/>
      <w:divBdr>
        <w:top w:val="none" w:sz="0" w:space="0" w:color="auto"/>
        <w:left w:val="none" w:sz="0" w:space="0" w:color="auto"/>
        <w:bottom w:val="none" w:sz="0" w:space="0" w:color="auto"/>
        <w:right w:val="none" w:sz="0" w:space="0" w:color="auto"/>
      </w:divBdr>
    </w:div>
    <w:div w:id="1932808301">
      <w:bodyDiv w:val="1"/>
      <w:marLeft w:val="0"/>
      <w:marRight w:val="0"/>
      <w:marTop w:val="0"/>
      <w:marBottom w:val="0"/>
      <w:divBdr>
        <w:top w:val="none" w:sz="0" w:space="0" w:color="auto"/>
        <w:left w:val="none" w:sz="0" w:space="0" w:color="auto"/>
        <w:bottom w:val="none" w:sz="0" w:space="0" w:color="auto"/>
        <w:right w:val="none" w:sz="0" w:space="0" w:color="auto"/>
      </w:divBdr>
    </w:div>
    <w:div w:id="1933053296">
      <w:bodyDiv w:val="1"/>
      <w:marLeft w:val="0"/>
      <w:marRight w:val="0"/>
      <w:marTop w:val="0"/>
      <w:marBottom w:val="0"/>
      <w:divBdr>
        <w:top w:val="none" w:sz="0" w:space="0" w:color="auto"/>
        <w:left w:val="none" w:sz="0" w:space="0" w:color="auto"/>
        <w:bottom w:val="none" w:sz="0" w:space="0" w:color="auto"/>
        <w:right w:val="none" w:sz="0" w:space="0" w:color="auto"/>
      </w:divBdr>
    </w:div>
    <w:div w:id="1933080327">
      <w:bodyDiv w:val="1"/>
      <w:marLeft w:val="0"/>
      <w:marRight w:val="0"/>
      <w:marTop w:val="0"/>
      <w:marBottom w:val="0"/>
      <w:divBdr>
        <w:top w:val="none" w:sz="0" w:space="0" w:color="auto"/>
        <w:left w:val="none" w:sz="0" w:space="0" w:color="auto"/>
        <w:bottom w:val="none" w:sz="0" w:space="0" w:color="auto"/>
        <w:right w:val="none" w:sz="0" w:space="0" w:color="auto"/>
      </w:divBdr>
    </w:div>
    <w:div w:id="1933125867">
      <w:bodyDiv w:val="1"/>
      <w:marLeft w:val="0"/>
      <w:marRight w:val="0"/>
      <w:marTop w:val="0"/>
      <w:marBottom w:val="0"/>
      <w:divBdr>
        <w:top w:val="none" w:sz="0" w:space="0" w:color="auto"/>
        <w:left w:val="none" w:sz="0" w:space="0" w:color="auto"/>
        <w:bottom w:val="none" w:sz="0" w:space="0" w:color="auto"/>
        <w:right w:val="none" w:sz="0" w:space="0" w:color="auto"/>
      </w:divBdr>
    </w:div>
    <w:div w:id="1933972976">
      <w:bodyDiv w:val="1"/>
      <w:marLeft w:val="0"/>
      <w:marRight w:val="0"/>
      <w:marTop w:val="0"/>
      <w:marBottom w:val="0"/>
      <w:divBdr>
        <w:top w:val="none" w:sz="0" w:space="0" w:color="auto"/>
        <w:left w:val="none" w:sz="0" w:space="0" w:color="auto"/>
        <w:bottom w:val="none" w:sz="0" w:space="0" w:color="auto"/>
        <w:right w:val="none" w:sz="0" w:space="0" w:color="auto"/>
      </w:divBdr>
    </w:div>
    <w:div w:id="1934317692">
      <w:bodyDiv w:val="1"/>
      <w:marLeft w:val="0"/>
      <w:marRight w:val="0"/>
      <w:marTop w:val="0"/>
      <w:marBottom w:val="0"/>
      <w:divBdr>
        <w:top w:val="none" w:sz="0" w:space="0" w:color="auto"/>
        <w:left w:val="none" w:sz="0" w:space="0" w:color="auto"/>
        <w:bottom w:val="none" w:sz="0" w:space="0" w:color="auto"/>
        <w:right w:val="none" w:sz="0" w:space="0" w:color="auto"/>
      </w:divBdr>
    </w:div>
    <w:div w:id="1935168524">
      <w:bodyDiv w:val="1"/>
      <w:marLeft w:val="0"/>
      <w:marRight w:val="0"/>
      <w:marTop w:val="0"/>
      <w:marBottom w:val="0"/>
      <w:divBdr>
        <w:top w:val="none" w:sz="0" w:space="0" w:color="auto"/>
        <w:left w:val="none" w:sz="0" w:space="0" w:color="auto"/>
        <w:bottom w:val="none" w:sz="0" w:space="0" w:color="auto"/>
        <w:right w:val="none" w:sz="0" w:space="0" w:color="auto"/>
      </w:divBdr>
    </w:div>
    <w:div w:id="1935356947">
      <w:bodyDiv w:val="1"/>
      <w:marLeft w:val="0"/>
      <w:marRight w:val="0"/>
      <w:marTop w:val="0"/>
      <w:marBottom w:val="0"/>
      <w:divBdr>
        <w:top w:val="none" w:sz="0" w:space="0" w:color="auto"/>
        <w:left w:val="none" w:sz="0" w:space="0" w:color="auto"/>
        <w:bottom w:val="none" w:sz="0" w:space="0" w:color="auto"/>
        <w:right w:val="none" w:sz="0" w:space="0" w:color="auto"/>
      </w:divBdr>
    </w:div>
    <w:div w:id="1935938415">
      <w:bodyDiv w:val="1"/>
      <w:marLeft w:val="0"/>
      <w:marRight w:val="0"/>
      <w:marTop w:val="0"/>
      <w:marBottom w:val="0"/>
      <w:divBdr>
        <w:top w:val="none" w:sz="0" w:space="0" w:color="auto"/>
        <w:left w:val="none" w:sz="0" w:space="0" w:color="auto"/>
        <w:bottom w:val="none" w:sz="0" w:space="0" w:color="auto"/>
        <w:right w:val="none" w:sz="0" w:space="0" w:color="auto"/>
      </w:divBdr>
    </w:div>
    <w:div w:id="1938295112">
      <w:bodyDiv w:val="1"/>
      <w:marLeft w:val="0"/>
      <w:marRight w:val="0"/>
      <w:marTop w:val="0"/>
      <w:marBottom w:val="0"/>
      <w:divBdr>
        <w:top w:val="none" w:sz="0" w:space="0" w:color="auto"/>
        <w:left w:val="none" w:sz="0" w:space="0" w:color="auto"/>
        <w:bottom w:val="none" w:sz="0" w:space="0" w:color="auto"/>
        <w:right w:val="none" w:sz="0" w:space="0" w:color="auto"/>
      </w:divBdr>
    </w:div>
    <w:div w:id="1938321832">
      <w:bodyDiv w:val="1"/>
      <w:marLeft w:val="0"/>
      <w:marRight w:val="0"/>
      <w:marTop w:val="0"/>
      <w:marBottom w:val="0"/>
      <w:divBdr>
        <w:top w:val="none" w:sz="0" w:space="0" w:color="auto"/>
        <w:left w:val="none" w:sz="0" w:space="0" w:color="auto"/>
        <w:bottom w:val="none" w:sz="0" w:space="0" w:color="auto"/>
        <w:right w:val="none" w:sz="0" w:space="0" w:color="auto"/>
      </w:divBdr>
    </w:div>
    <w:div w:id="1938323002">
      <w:bodyDiv w:val="1"/>
      <w:marLeft w:val="0"/>
      <w:marRight w:val="0"/>
      <w:marTop w:val="0"/>
      <w:marBottom w:val="0"/>
      <w:divBdr>
        <w:top w:val="none" w:sz="0" w:space="0" w:color="auto"/>
        <w:left w:val="none" w:sz="0" w:space="0" w:color="auto"/>
        <w:bottom w:val="none" w:sz="0" w:space="0" w:color="auto"/>
        <w:right w:val="none" w:sz="0" w:space="0" w:color="auto"/>
      </w:divBdr>
    </w:div>
    <w:div w:id="1938517691">
      <w:bodyDiv w:val="1"/>
      <w:marLeft w:val="0"/>
      <w:marRight w:val="0"/>
      <w:marTop w:val="0"/>
      <w:marBottom w:val="0"/>
      <w:divBdr>
        <w:top w:val="none" w:sz="0" w:space="0" w:color="auto"/>
        <w:left w:val="none" w:sz="0" w:space="0" w:color="auto"/>
        <w:bottom w:val="none" w:sz="0" w:space="0" w:color="auto"/>
        <w:right w:val="none" w:sz="0" w:space="0" w:color="auto"/>
      </w:divBdr>
      <w:divsChild>
        <w:div w:id="976908883">
          <w:marLeft w:val="0"/>
          <w:marRight w:val="0"/>
          <w:marTop w:val="0"/>
          <w:marBottom w:val="0"/>
          <w:divBdr>
            <w:top w:val="none" w:sz="0" w:space="0" w:color="auto"/>
            <w:left w:val="none" w:sz="0" w:space="0" w:color="auto"/>
            <w:bottom w:val="none" w:sz="0" w:space="0" w:color="auto"/>
            <w:right w:val="none" w:sz="0" w:space="0" w:color="auto"/>
          </w:divBdr>
          <w:divsChild>
            <w:div w:id="15985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555576">
      <w:bodyDiv w:val="1"/>
      <w:marLeft w:val="0"/>
      <w:marRight w:val="0"/>
      <w:marTop w:val="0"/>
      <w:marBottom w:val="0"/>
      <w:divBdr>
        <w:top w:val="none" w:sz="0" w:space="0" w:color="auto"/>
        <w:left w:val="none" w:sz="0" w:space="0" w:color="auto"/>
        <w:bottom w:val="none" w:sz="0" w:space="0" w:color="auto"/>
        <w:right w:val="none" w:sz="0" w:space="0" w:color="auto"/>
      </w:divBdr>
    </w:div>
    <w:div w:id="1939631834">
      <w:bodyDiv w:val="1"/>
      <w:marLeft w:val="0"/>
      <w:marRight w:val="0"/>
      <w:marTop w:val="0"/>
      <w:marBottom w:val="0"/>
      <w:divBdr>
        <w:top w:val="none" w:sz="0" w:space="0" w:color="auto"/>
        <w:left w:val="none" w:sz="0" w:space="0" w:color="auto"/>
        <w:bottom w:val="none" w:sz="0" w:space="0" w:color="auto"/>
        <w:right w:val="none" w:sz="0" w:space="0" w:color="auto"/>
      </w:divBdr>
    </w:div>
    <w:div w:id="1940064723">
      <w:bodyDiv w:val="1"/>
      <w:marLeft w:val="0"/>
      <w:marRight w:val="0"/>
      <w:marTop w:val="0"/>
      <w:marBottom w:val="0"/>
      <w:divBdr>
        <w:top w:val="none" w:sz="0" w:space="0" w:color="auto"/>
        <w:left w:val="none" w:sz="0" w:space="0" w:color="auto"/>
        <w:bottom w:val="none" w:sz="0" w:space="0" w:color="auto"/>
        <w:right w:val="none" w:sz="0" w:space="0" w:color="auto"/>
      </w:divBdr>
    </w:div>
    <w:div w:id="1941060278">
      <w:bodyDiv w:val="1"/>
      <w:marLeft w:val="0"/>
      <w:marRight w:val="0"/>
      <w:marTop w:val="0"/>
      <w:marBottom w:val="0"/>
      <w:divBdr>
        <w:top w:val="none" w:sz="0" w:space="0" w:color="auto"/>
        <w:left w:val="none" w:sz="0" w:space="0" w:color="auto"/>
        <w:bottom w:val="none" w:sz="0" w:space="0" w:color="auto"/>
        <w:right w:val="none" w:sz="0" w:space="0" w:color="auto"/>
      </w:divBdr>
    </w:div>
    <w:div w:id="1942833974">
      <w:bodyDiv w:val="1"/>
      <w:marLeft w:val="0"/>
      <w:marRight w:val="0"/>
      <w:marTop w:val="0"/>
      <w:marBottom w:val="0"/>
      <w:divBdr>
        <w:top w:val="none" w:sz="0" w:space="0" w:color="auto"/>
        <w:left w:val="none" w:sz="0" w:space="0" w:color="auto"/>
        <w:bottom w:val="none" w:sz="0" w:space="0" w:color="auto"/>
        <w:right w:val="none" w:sz="0" w:space="0" w:color="auto"/>
      </w:divBdr>
    </w:div>
    <w:div w:id="1944724272">
      <w:bodyDiv w:val="1"/>
      <w:marLeft w:val="0"/>
      <w:marRight w:val="0"/>
      <w:marTop w:val="0"/>
      <w:marBottom w:val="0"/>
      <w:divBdr>
        <w:top w:val="none" w:sz="0" w:space="0" w:color="auto"/>
        <w:left w:val="none" w:sz="0" w:space="0" w:color="auto"/>
        <w:bottom w:val="none" w:sz="0" w:space="0" w:color="auto"/>
        <w:right w:val="none" w:sz="0" w:space="0" w:color="auto"/>
      </w:divBdr>
    </w:div>
    <w:div w:id="1946378278">
      <w:bodyDiv w:val="1"/>
      <w:marLeft w:val="0"/>
      <w:marRight w:val="0"/>
      <w:marTop w:val="0"/>
      <w:marBottom w:val="0"/>
      <w:divBdr>
        <w:top w:val="none" w:sz="0" w:space="0" w:color="auto"/>
        <w:left w:val="none" w:sz="0" w:space="0" w:color="auto"/>
        <w:bottom w:val="none" w:sz="0" w:space="0" w:color="auto"/>
        <w:right w:val="none" w:sz="0" w:space="0" w:color="auto"/>
      </w:divBdr>
    </w:div>
    <w:div w:id="1946571157">
      <w:bodyDiv w:val="1"/>
      <w:marLeft w:val="0"/>
      <w:marRight w:val="0"/>
      <w:marTop w:val="0"/>
      <w:marBottom w:val="0"/>
      <w:divBdr>
        <w:top w:val="none" w:sz="0" w:space="0" w:color="auto"/>
        <w:left w:val="none" w:sz="0" w:space="0" w:color="auto"/>
        <w:bottom w:val="none" w:sz="0" w:space="0" w:color="auto"/>
        <w:right w:val="none" w:sz="0" w:space="0" w:color="auto"/>
      </w:divBdr>
    </w:div>
    <w:div w:id="1947302579">
      <w:bodyDiv w:val="1"/>
      <w:marLeft w:val="0"/>
      <w:marRight w:val="0"/>
      <w:marTop w:val="0"/>
      <w:marBottom w:val="0"/>
      <w:divBdr>
        <w:top w:val="none" w:sz="0" w:space="0" w:color="auto"/>
        <w:left w:val="none" w:sz="0" w:space="0" w:color="auto"/>
        <w:bottom w:val="none" w:sz="0" w:space="0" w:color="auto"/>
        <w:right w:val="none" w:sz="0" w:space="0" w:color="auto"/>
      </w:divBdr>
    </w:div>
    <w:div w:id="1947929905">
      <w:bodyDiv w:val="1"/>
      <w:marLeft w:val="0"/>
      <w:marRight w:val="0"/>
      <w:marTop w:val="0"/>
      <w:marBottom w:val="0"/>
      <w:divBdr>
        <w:top w:val="none" w:sz="0" w:space="0" w:color="auto"/>
        <w:left w:val="none" w:sz="0" w:space="0" w:color="auto"/>
        <w:bottom w:val="none" w:sz="0" w:space="0" w:color="auto"/>
        <w:right w:val="none" w:sz="0" w:space="0" w:color="auto"/>
      </w:divBdr>
    </w:div>
    <w:div w:id="1948386818">
      <w:bodyDiv w:val="1"/>
      <w:marLeft w:val="0"/>
      <w:marRight w:val="0"/>
      <w:marTop w:val="0"/>
      <w:marBottom w:val="0"/>
      <w:divBdr>
        <w:top w:val="none" w:sz="0" w:space="0" w:color="auto"/>
        <w:left w:val="none" w:sz="0" w:space="0" w:color="auto"/>
        <w:bottom w:val="none" w:sz="0" w:space="0" w:color="auto"/>
        <w:right w:val="none" w:sz="0" w:space="0" w:color="auto"/>
      </w:divBdr>
    </w:div>
    <w:div w:id="1949699304">
      <w:bodyDiv w:val="1"/>
      <w:marLeft w:val="0"/>
      <w:marRight w:val="0"/>
      <w:marTop w:val="0"/>
      <w:marBottom w:val="0"/>
      <w:divBdr>
        <w:top w:val="none" w:sz="0" w:space="0" w:color="auto"/>
        <w:left w:val="none" w:sz="0" w:space="0" w:color="auto"/>
        <w:bottom w:val="none" w:sz="0" w:space="0" w:color="auto"/>
        <w:right w:val="none" w:sz="0" w:space="0" w:color="auto"/>
      </w:divBdr>
    </w:div>
    <w:div w:id="1949969156">
      <w:bodyDiv w:val="1"/>
      <w:marLeft w:val="0"/>
      <w:marRight w:val="0"/>
      <w:marTop w:val="0"/>
      <w:marBottom w:val="0"/>
      <w:divBdr>
        <w:top w:val="none" w:sz="0" w:space="0" w:color="auto"/>
        <w:left w:val="none" w:sz="0" w:space="0" w:color="auto"/>
        <w:bottom w:val="none" w:sz="0" w:space="0" w:color="auto"/>
        <w:right w:val="none" w:sz="0" w:space="0" w:color="auto"/>
      </w:divBdr>
    </w:div>
    <w:div w:id="1950774169">
      <w:bodyDiv w:val="1"/>
      <w:marLeft w:val="0"/>
      <w:marRight w:val="0"/>
      <w:marTop w:val="0"/>
      <w:marBottom w:val="0"/>
      <w:divBdr>
        <w:top w:val="none" w:sz="0" w:space="0" w:color="auto"/>
        <w:left w:val="none" w:sz="0" w:space="0" w:color="auto"/>
        <w:bottom w:val="none" w:sz="0" w:space="0" w:color="auto"/>
        <w:right w:val="none" w:sz="0" w:space="0" w:color="auto"/>
      </w:divBdr>
    </w:div>
    <w:div w:id="1951010524">
      <w:bodyDiv w:val="1"/>
      <w:marLeft w:val="0"/>
      <w:marRight w:val="0"/>
      <w:marTop w:val="0"/>
      <w:marBottom w:val="0"/>
      <w:divBdr>
        <w:top w:val="none" w:sz="0" w:space="0" w:color="auto"/>
        <w:left w:val="none" w:sz="0" w:space="0" w:color="auto"/>
        <w:bottom w:val="none" w:sz="0" w:space="0" w:color="auto"/>
        <w:right w:val="none" w:sz="0" w:space="0" w:color="auto"/>
      </w:divBdr>
    </w:div>
    <w:div w:id="1951273929">
      <w:bodyDiv w:val="1"/>
      <w:marLeft w:val="0"/>
      <w:marRight w:val="0"/>
      <w:marTop w:val="0"/>
      <w:marBottom w:val="0"/>
      <w:divBdr>
        <w:top w:val="none" w:sz="0" w:space="0" w:color="auto"/>
        <w:left w:val="none" w:sz="0" w:space="0" w:color="auto"/>
        <w:bottom w:val="none" w:sz="0" w:space="0" w:color="auto"/>
        <w:right w:val="none" w:sz="0" w:space="0" w:color="auto"/>
      </w:divBdr>
    </w:div>
    <w:div w:id="1951351074">
      <w:bodyDiv w:val="1"/>
      <w:marLeft w:val="0"/>
      <w:marRight w:val="0"/>
      <w:marTop w:val="0"/>
      <w:marBottom w:val="0"/>
      <w:divBdr>
        <w:top w:val="none" w:sz="0" w:space="0" w:color="auto"/>
        <w:left w:val="none" w:sz="0" w:space="0" w:color="auto"/>
        <w:bottom w:val="none" w:sz="0" w:space="0" w:color="auto"/>
        <w:right w:val="none" w:sz="0" w:space="0" w:color="auto"/>
      </w:divBdr>
    </w:div>
    <w:div w:id="1952198746">
      <w:bodyDiv w:val="1"/>
      <w:marLeft w:val="0"/>
      <w:marRight w:val="0"/>
      <w:marTop w:val="0"/>
      <w:marBottom w:val="0"/>
      <w:divBdr>
        <w:top w:val="none" w:sz="0" w:space="0" w:color="auto"/>
        <w:left w:val="none" w:sz="0" w:space="0" w:color="auto"/>
        <w:bottom w:val="none" w:sz="0" w:space="0" w:color="auto"/>
        <w:right w:val="none" w:sz="0" w:space="0" w:color="auto"/>
      </w:divBdr>
    </w:div>
    <w:div w:id="1953390857">
      <w:bodyDiv w:val="1"/>
      <w:marLeft w:val="0"/>
      <w:marRight w:val="0"/>
      <w:marTop w:val="0"/>
      <w:marBottom w:val="0"/>
      <w:divBdr>
        <w:top w:val="none" w:sz="0" w:space="0" w:color="auto"/>
        <w:left w:val="none" w:sz="0" w:space="0" w:color="auto"/>
        <w:bottom w:val="none" w:sz="0" w:space="0" w:color="auto"/>
        <w:right w:val="none" w:sz="0" w:space="0" w:color="auto"/>
      </w:divBdr>
    </w:div>
    <w:div w:id="1954241781">
      <w:bodyDiv w:val="1"/>
      <w:marLeft w:val="0"/>
      <w:marRight w:val="0"/>
      <w:marTop w:val="0"/>
      <w:marBottom w:val="0"/>
      <w:divBdr>
        <w:top w:val="none" w:sz="0" w:space="0" w:color="auto"/>
        <w:left w:val="none" w:sz="0" w:space="0" w:color="auto"/>
        <w:bottom w:val="none" w:sz="0" w:space="0" w:color="auto"/>
        <w:right w:val="none" w:sz="0" w:space="0" w:color="auto"/>
      </w:divBdr>
    </w:div>
    <w:div w:id="1954358676">
      <w:bodyDiv w:val="1"/>
      <w:marLeft w:val="0"/>
      <w:marRight w:val="0"/>
      <w:marTop w:val="0"/>
      <w:marBottom w:val="0"/>
      <w:divBdr>
        <w:top w:val="none" w:sz="0" w:space="0" w:color="auto"/>
        <w:left w:val="none" w:sz="0" w:space="0" w:color="auto"/>
        <w:bottom w:val="none" w:sz="0" w:space="0" w:color="auto"/>
        <w:right w:val="none" w:sz="0" w:space="0" w:color="auto"/>
      </w:divBdr>
    </w:div>
    <w:div w:id="1955475310">
      <w:bodyDiv w:val="1"/>
      <w:marLeft w:val="0"/>
      <w:marRight w:val="0"/>
      <w:marTop w:val="0"/>
      <w:marBottom w:val="0"/>
      <w:divBdr>
        <w:top w:val="none" w:sz="0" w:space="0" w:color="auto"/>
        <w:left w:val="none" w:sz="0" w:space="0" w:color="auto"/>
        <w:bottom w:val="none" w:sz="0" w:space="0" w:color="auto"/>
        <w:right w:val="none" w:sz="0" w:space="0" w:color="auto"/>
      </w:divBdr>
    </w:div>
    <w:div w:id="1955864901">
      <w:bodyDiv w:val="1"/>
      <w:marLeft w:val="0"/>
      <w:marRight w:val="0"/>
      <w:marTop w:val="0"/>
      <w:marBottom w:val="0"/>
      <w:divBdr>
        <w:top w:val="none" w:sz="0" w:space="0" w:color="auto"/>
        <w:left w:val="none" w:sz="0" w:space="0" w:color="auto"/>
        <w:bottom w:val="none" w:sz="0" w:space="0" w:color="auto"/>
        <w:right w:val="none" w:sz="0" w:space="0" w:color="auto"/>
      </w:divBdr>
    </w:div>
    <w:div w:id="1956325120">
      <w:bodyDiv w:val="1"/>
      <w:marLeft w:val="0"/>
      <w:marRight w:val="0"/>
      <w:marTop w:val="0"/>
      <w:marBottom w:val="0"/>
      <w:divBdr>
        <w:top w:val="none" w:sz="0" w:space="0" w:color="auto"/>
        <w:left w:val="none" w:sz="0" w:space="0" w:color="auto"/>
        <w:bottom w:val="none" w:sz="0" w:space="0" w:color="auto"/>
        <w:right w:val="none" w:sz="0" w:space="0" w:color="auto"/>
      </w:divBdr>
    </w:div>
    <w:div w:id="1958024980">
      <w:bodyDiv w:val="1"/>
      <w:marLeft w:val="0"/>
      <w:marRight w:val="0"/>
      <w:marTop w:val="0"/>
      <w:marBottom w:val="0"/>
      <w:divBdr>
        <w:top w:val="none" w:sz="0" w:space="0" w:color="auto"/>
        <w:left w:val="none" w:sz="0" w:space="0" w:color="auto"/>
        <w:bottom w:val="none" w:sz="0" w:space="0" w:color="auto"/>
        <w:right w:val="none" w:sz="0" w:space="0" w:color="auto"/>
      </w:divBdr>
    </w:div>
    <w:div w:id="1958366932">
      <w:bodyDiv w:val="1"/>
      <w:marLeft w:val="0"/>
      <w:marRight w:val="0"/>
      <w:marTop w:val="0"/>
      <w:marBottom w:val="0"/>
      <w:divBdr>
        <w:top w:val="none" w:sz="0" w:space="0" w:color="auto"/>
        <w:left w:val="none" w:sz="0" w:space="0" w:color="auto"/>
        <w:bottom w:val="none" w:sz="0" w:space="0" w:color="auto"/>
        <w:right w:val="none" w:sz="0" w:space="0" w:color="auto"/>
      </w:divBdr>
    </w:div>
    <w:div w:id="1958952045">
      <w:bodyDiv w:val="1"/>
      <w:marLeft w:val="0"/>
      <w:marRight w:val="0"/>
      <w:marTop w:val="0"/>
      <w:marBottom w:val="0"/>
      <w:divBdr>
        <w:top w:val="none" w:sz="0" w:space="0" w:color="auto"/>
        <w:left w:val="none" w:sz="0" w:space="0" w:color="auto"/>
        <w:bottom w:val="none" w:sz="0" w:space="0" w:color="auto"/>
        <w:right w:val="none" w:sz="0" w:space="0" w:color="auto"/>
      </w:divBdr>
    </w:div>
    <w:div w:id="1959725616">
      <w:bodyDiv w:val="1"/>
      <w:marLeft w:val="0"/>
      <w:marRight w:val="0"/>
      <w:marTop w:val="0"/>
      <w:marBottom w:val="0"/>
      <w:divBdr>
        <w:top w:val="none" w:sz="0" w:space="0" w:color="auto"/>
        <w:left w:val="none" w:sz="0" w:space="0" w:color="auto"/>
        <w:bottom w:val="none" w:sz="0" w:space="0" w:color="auto"/>
        <w:right w:val="none" w:sz="0" w:space="0" w:color="auto"/>
      </w:divBdr>
    </w:div>
    <w:div w:id="1959795783">
      <w:bodyDiv w:val="1"/>
      <w:marLeft w:val="0"/>
      <w:marRight w:val="0"/>
      <w:marTop w:val="0"/>
      <w:marBottom w:val="0"/>
      <w:divBdr>
        <w:top w:val="none" w:sz="0" w:space="0" w:color="auto"/>
        <w:left w:val="none" w:sz="0" w:space="0" w:color="auto"/>
        <w:bottom w:val="none" w:sz="0" w:space="0" w:color="auto"/>
        <w:right w:val="none" w:sz="0" w:space="0" w:color="auto"/>
      </w:divBdr>
    </w:div>
    <w:div w:id="1961648313">
      <w:bodyDiv w:val="1"/>
      <w:marLeft w:val="0"/>
      <w:marRight w:val="0"/>
      <w:marTop w:val="0"/>
      <w:marBottom w:val="0"/>
      <w:divBdr>
        <w:top w:val="none" w:sz="0" w:space="0" w:color="auto"/>
        <w:left w:val="none" w:sz="0" w:space="0" w:color="auto"/>
        <w:bottom w:val="none" w:sz="0" w:space="0" w:color="auto"/>
        <w:right w:val="none" w:sz="0" w:space="0" w:color="auto"/>
      </w:divBdr>
    </w:div>
    <w:div w:id="1963265925">
      <w:bodyDiv w:val="1"/>
      <w:marLeft w:val="0"/>
      <w:marRight w:val="0"/>
      <w:marTop w:val="0"/>
      <w:marBottom w:val="0"/>
      <w:divBdr>
        <w:top w:val="none" w:sz="0" w:space="0" w:color="auto"/>
        <w:left w:val="none" w:sz="0" w:space="0" w:color="auto"/>
        <w:bottom w:val="none" w:sz="0" w:space="0" w:color="auto"/>
        <w:right w:val="none" w:sz="0" w:space="0" w:color="auto"/>
      </w:divBdr>
    </w:div>
    <w:div w:id="1964336716">
      <w:bodyDiv w:val="1"/>
      <w:marLeft w:val="0"/>
      <w:marRight w:val="0"/>
      <w:marTop w:val="0"/>
      <w:marBottom w:val="0"/>
      <w:divBdr>
        <w:top w:val="none" w:sz="0" w:space="0" w:color="auto"/>
        <w:left w:val="none" w:sz="0" w:space="0" w:color="auto"/>
        <w:bottom w:val="none" w:sz="0" w:space="0" w:color="auto"/>
        <w:right w:val="none" w:sz="0" w:space="0" w:color="auto"/>
      </w:divBdr>
    </w:div>
    <w:div w:id="1965308417">
      <w:bodyDiv w:val="1"/>
      <w:marLeft w:val="0"/>
      <w:marRight w:val="0"/>
      <w:marTop w:val="0"/>
      <w:marBottom w:val="0"/>
      <w:divBdr>
        <w:top w:val="none" w:sz="0" w:space="0" w:color="auto"/>
        <w:left w:val="none" w:sz="0" w:space="0" w:color="auto"/>
        <w:bottom w:val="none" w:sz="0" w:space="0" w:color="auto"/>
        <w:right w:val="none" w:sz="0" w:space="0" w:color="auto"/>
      </w:divBdr>
    </w:div>
    <w:div w:id="1965501720">
      <w:bodyDiv w:val="1"/>
      <w:marLeft w:val="0"/>
      <w:marRight w:val="0"/>
      <w:marTop w:val="0"/>
      <w:marBottom w:val="0"/>
      <w:divBdr>
        <w:top w:val="none" w:sz="0" w:space="0" w:color="auto"/>
        <w:left w:val="none" w:sz="0" w:space="0" w:color="auto"/>
        <w:bottom w:val="none" w:sz="0" w:space="0" w:color="auto"/>
        <w:right w:val="none" w:sz="0" w:space="0" w:color="auto"/>
      </w:divBdr>
    </w:div>
    <w:div w:id="1966615019">
      <w:bodyDiv w:val="1"/>
      <w:marLeft w:val="0"/>
      <w:marRight w:val="0"/>
      <w:marTop w:val="0"/>
      <w:marBottom w:val="0"/>
      <w:divBdr>
        <w:top w:val="none" w:sz="0" w:space="0" w:color="auto"/>
        <w:left w:val="none" w:sz="0" w:space="0" w:color="auto"/>
        <w:bottom w:val="none" w:sz="0" w:space="0" w:color="auto"/>
        <w:right w:val="none" w:sz="0" w:space="0" w:color="auto"/>
      </w:divBdr>
    </w:div>
    <w:div w:id="1966815298">
      <w:bodyDiv w:val="1"/>
      <w:marLeft w:val="0"/>
      <w:marRight w:val="0"/>
      <w:marTop w:val="0"/>
      <w:marBottom w:val="0"/>
      <w:divBdr>
        <w:top w:val="none" w:sz="0" w:space="0" w:color="auto"/>
        <w:left w:val="none" w:sz="0" w:space="0" w:color="auto"/>
        <w:bottom w:val="none" w:sz="0" w:space="0" w:color="auto"/>
        <w:right w:val="none" w:sz="0" w:space="0" w:color="auto"/>
      </w:divBdr>
    </w:div>
    <w:div w:id="1967345150">
      <w:bodyDiv w:val="1"/>
      <w:marLeft w:val="0"/>
      <w:marRight w:val="0"/>
      <w:marTop w:val="0"/>
      <w:marBottom w:val="0"/>
      <w:divBdr>
        <w:top w:val="none" w:sz="0" w:space="0" w:color="auto"/>
        <w:left w:val="none" w:sz="0" w:space="0" w:color="auto"/>
        <w:bottom w:val="none" w:sz="0" w:space="0" w:color="auto"/>
        <w:right w:val="none" w:sz="0" w:space="0" w:color="auto"/>
      </w:divBdr>
    </w:div>
    <w:div w:id="1969436938">
      <w:bodyDiv w:val="1"/>
      <w:marLeft w:val="0"/>
      <w:marRight w:val="0"/>
      <w:marTop w:val="0"/>
      <w:marBottom w:val="0"/>
      <w:divBdr>
        <w:top w:val="none" w:sz="0" w:space="0" w:color="auto"/>
        <w:left w:val="none" w:sz="0" w:space="0" w:color="auto"/>
        <w:bottom w:val="none" w:sz="0" w:space="0" w:color="auto"/>
        <w:right w:val="none" w:sz="0" w:space="0" w:color="auto"/>
      </w:divBdr>
    </w:div>
    <w:div w:id="1971740940">
      <w:bodyDiv w:val="1"/>
      <w:marLeft w:val="0"/>
      <w:marRight w:val="0"/>
      <w:marTop w:val="0"/>
      <w:marBottom w:val="0"/>
      <w:divBdr>
        <w:top w:val="none" w:sz="0" w:space="0" w:color="auto"/>
        <w:left w:val="none" w:sz="0" w:space="0" w:color="auto"/>
        <w:bottom w:val="none" w:sz="0" w:space="0" w:color="auto"/>
        <w:right w:val="none" w:sz="0" w:space="0" w:color="auto"/>
      </w:divBdr>
    </w:div>
    <w:div w:id="1973755027">
      <w:bodyDiv w:val="1"/>
      <w:marLeft w:val="0"/>
      <w:marRight w:val="0"/>
      <w:marTop w:val="0"/>
      <w:marBottom w:val="0"/>
      <w:divBdr>
        <w:top w:val="none" w:sz="0" w:space="0" w:color="auto"/>
        <w:left w:val="none" w:sz="0" w:space="0" w:color="auto"/>
        <w:bottom w:val="none" w:sz="0" w:space="0" w:color="auto"/>
        <w:right w:val="none" w:sz="0" w:space="0" w:color="auto"/>
      </w:divBdr>
    </w:div>
    <w:div w:id="1974171298">
      <w:bodyDiv w:val="1"/>
      <w:marLeft w:val="0"/>
      <w:marRight w:val="0"/>
      <w:marTop w:val="0"/>
      <w:marBottom w:val="0"/>
      <w:divBdr>
        <w:top w:val="none" w:sz="0" w:space="0" w:color="auto"/>
        <w:left w:val="none" w:sz="0" w:space="0" w:color="auto"/>
        <w:bottom w:val="none" w:sz="0" w:space="0" w:color="auto"/>
        <w:right w:val="none" w:sz="0" w:space="0" w:color="auto"/>
      </w:divBdr>
    </w:div>
    <w:div w:id="1974868291">
      <w:bodyDiv w:val="1"/>
      <w:marLeft w:val="0"/>
      <w:marRight w:val="0"/>
      <w:marTop w:val="0"/>
      <w:marBottom w:val="0"/>
      <w:divBdr>
        <w:top w:val="none" w:sz="0" w:space="0" w:color="auto"/>
        <w:left w:val="none" w:sz="0" w:space="0" w:color="auto"/>
        <w:bottom w:val="none" w:sz="0" w:space="0" w:color="auto"/>
        <w:right w:val="none" w:sz="0" w:space="0" w:color="auto"/>
      </w:divBdr>
    </w:div>
    <w:div w:id="1974871273">
      <w:bodyDiv w:val="1"/>
      <w:marLeft w:val="0"/>
      <w:marRight w:val="0"/>
      <w:marTop w:val="0"/>
      <w:marBottom w:val="0"/>
      <w:divBdr>
        <w:top w:val="none" w:sz="0" w:space="0" w:color="auto"/>
        <w:left w:val="none" w:sz="0" w:space="0" w:color="auto"/>
        <w:bottom w:val="none" w:sz="0" w:space="0" w:color="auto"/>
        <w:right w:val="none" w:sz="0" w:space="0" w:color="auto"/>
      </w:divBdr>
    </w:div>
    <w:div w:id="1975596010">
      <w:bodyDiv w:val="1"/>
      <w:marLeft w:val="0"/>
      <w:marRight w:val="0"/>
      <w:marTop w:val="0"/>
      <w:marBottom w:val="0"/>
      <w:divBdr>
        <w:top w:val="none" w:sz="0" w:space="0" w:color="auto"/>
        <w:left w:val="none" w:sz="0" w:space="0" w:color="auto"/>
        <w:bottom w:val="none" w:sz="0" w:space="0" w:color="auto"/>
        <w:right w:val="none" w:sz="0" w:space="0" w:color="auto"/>
      </w:divBdr>
    </w:div>
    <w:div w:id="1975981668">
      <w:bodyDiv w:val="1"/>
      <w:marLeft w:val="0"/>
      <w:marRight w:val="0"/>
      <w:marTop w:val="0"/>
      <w:marBottom w:val="0"/>
      <w:divBdr>
        <w:top w:val="none" w:sz="0" w:space="0" w:color="auto"/>
        <w:left w:val="none" w:sz="0" w:space="0" w:color="auto"/>
        <w:bottom w:val="none" w:sz="0" w:space="0" w:color="auto"/>
        <w:right w:val="none" w:sz="0" w:space="0" w:color="auto"/>
      </w:divBdr>
    </w:div>
    <w:div w:id="1976181900">
      <w:bodyDiv w:val="1"/>
      <w:marLeft w:val="0"/>
      <w:marRight w:val="0"/>
      <w:marTop w:val="0"/>
      <w:marBottom w:val="0"/>
      <w:divBdr>
        <w:top w:val="none" w:sz="0" w:space="0" w:color="auto"/>
        <w:left w:val="none" w:sz="0" w:space="0" w:color="auto"/>
        <w:bottom w:val="none" w:sz="0" w:space="0" w:color="auto"/>
        <w:right w:val="none" w:sz="0" w:space="0" w:color="auto"/>
      </w:divBdr>
    </w:div>
    <w:div w:id="1976443437">
      <w:bodyDiv w:val="1"/>
      <w:marLeft w:val="0"/>
      <w:marRight w:val="0"/>
      <w:marTop w:val="0"/>
      <w:marBottom w:val="0"/>
      <w:divBdr>
        <w:top w:val="none" w:sz="0" w:space="0" w:color="auto"/>
        <w:left w:val="none" w:sz="0" w:space="0" w:color="auto"/>
        <w:bottom w:val="none" w:sz="0" w:space="0" w:color="auto"/>
        <w:right w:val="none" w:sz="0" w:space="0" w:color="auto"/>
      </w:divBdr>
    </w:div>
    <w:div w:id="1978221873">
      <w:bodyDiv w:val="1"/>
      <w:marLeft w:val="0"/>
      <w:marRight w:val="0"/>
      <w:marTop w:val="0"/>
      <w:marBottom w:val="0"/>
      <w:divBdr>
        <w:top w:val="none" w:sz="0" w:space="0" w:color="auto"/>
        <w:left w:val="none" w:sz="0" w:space="0" w:color="auto"/>
        <w:bottom w:val="none" w:sz="0" w:space="0" w:color="auto"/>
        <w:right w:val="none" w:sz="0" w:space="0" w:color="auto"/>
      </w:divBdr>
    </w:div>
    <w:div w:id="1978484290">
      <w:bodyDiv w:val="1"/>
      <w:marLeft w:val="0"/>
      <w:marRight w:val="0"/>
      <w:marTop w:val="0"/>
      <w:marBottom w:val="0"/>
      <w:divBdr>
        <w:top w:val="none" w:sz="0" w:space="0" w:color="auto"/>
        <w:left w:val="none" w:sz="0" w:space="0" w:color="auto"/>
        <w:bottom w:val="none" w:sz="0" w:space="0" w:color="auto"/>
        <w:right w:val="none" w:sz="0" w:space="0" w:color="auto"/>
      </w:divBdr>
    </w:div>
    <w:div w:id="1979532870">
      <w:bodyDiv w:val="1"/>
      <w:marLeft w:val="0"/>
      <w:marRight w:val="0"/>
      <w:marTop w:val="0"/>
      <w:marBottom w:val="0"/>
      <w:divBdr>
        <w:top w:val="none" w:sz="0" w:space="0" w:color="auto"/>
        <w:left w:val="none" w:sz="0" w:space="0" w:color="auto"/>
        <w:bottom w:val="none" w:sz="0" w:space="0" w:color="auto"/>
        <w:right w:val="none" w:sz="0" w:space="0" w:color="auto"/>
      </w:divBdr>
    </w:div>
    <w:div w:id="1979915062">
      <w:bodyDiv w:val="1"/>
      <w:marLeft w:val="0"/>
      <w:marRight w:val="0"/>
      <w:marTop w:val="0"/>
      <w:marBottom w:val="0"/>
      <w:divBdr>
        <w:top w:val="none" w:sz="0" w:space="0" w:color="auto"/>
        <w:left w:val="none" w:sz="0" w:space="0" w:color="auto"/>
        <w:bottom w:val="none" w:sz="0" w:space="0" w:color="auto"/>
        <w:right w:val="none" w:sz="0" w:space="0" w:color="auto"/>
      </w:divBdr>
    </w:div>
    <w:div w:id="1980530171">
      <w:bodyDiv w:val="1"/>
      <w:marLeft w:val="0"/>
      <w:marRight w:val="0"/>
      <w:marTop w:val="0"/>
      <w:marBottom w:val="0"/>
      <w:divBdr>
        <w:top w:val="none" w:sz="0" w:space="0" w:color="auto"/>
        <w:left w:val="none" w:sz="0" w:space="0" w:color="auto"/>
        <w:bottom w:val="none" w:sz="0" w:space="0" w:color="auto"/>
        <w:right w:val="none" w:sz="0" w:space="0" w:color="auto"/>
      </w:divBdr>
    </w:div>
    <w:div w:id="1981760884">
      <w:bodyDiv w:val="1"/>
      <w:marLeft w:val="0"/>
      <w:marRight w:val="0"/>
      <w:marTop w:val="0"/>
      <w:marBottom w:val="0"/>
      <w:divBdr>
        <w:top w:val="none" w:sz="0" w:space="0" w:color="auto"/>
        <w:left w:val="none" w:sz="0" w:space="0" w:color="auto"/>
        <w:bottom w:val="none" w:sz="0" w:space="0" w:color="auto"/>
        <w:right w:val="none" w:sz="0" w:space="0" w:color="auto"/>
      </w:divBdr>
    </w:div>
    <w:div w:id="1981840172">
      <w:bodyDiv w:val="1"/>
      <w:marLeft w:val="0"/>
      <w:marRight w:val="0"/>
      <w:marTop w:val="0"/>
      <w:marBottom w:val="0"/>
      <w:divBdr>
        <w:top w:val="none" w:sz="0" w:space="0" w:color="auto"/>
        <w:left w:val="none" w:sz="0" w:space="0" w:color="auto"/>
        <w:bottom w:val="none" w:sz="0" w:space="0" w:color="auto"/>
        <w:right w:val="none" w:sz="0" w:space="0" w:color="auto"/>
      </w:divBdr>
    </w:div>
    <w:div w:id="1982464303">
      <w:bodyDiv w:val="1"/>
      <w:marLeft w:val="0"/>
      <w:marRight w:val="0"/>
      <w:marTop w:val="0"/>
      <w:marBottom w:val="0"/>
      <w:divBdr>
        <w:top w:val="none" w:sz="0" w:space="0" w:color="auto"/>
        <w:left w:val="none" w:sz="0" w:space="0" w:color="auto"/>
        <w:bottom w:val="none" w:sz="0" w:space="0" w:color="auto"/>
        <w:right w:val="none" w:sz="0" w:space="0" w:color="auto"/>
      </w:divBdr>
    </w:div>
    <w:div w:id="1982880707">
      <w:bodyDiv w:val="1"/>
      <w:marLeft w:val="0"/>
      <w:marRight w:val="0"/>
      <w:marTop w:val="0"/>
      <w:marBottom w:val="0"/>
      <w:divBdr>
        <w:top w:val="none" w:sz="0" w:space="0" w:color="auto"/>
        <w:left w:val="none" w:sz="0" w:space="0" w:color="auto"/>
        <w:bottom w:val="none" w:sz="0" w:space="0" w:color="auto"/>
        <w:right w:val="none" w:sz="0" w:space="0" w:color="auto"/>
      </w:divBdr>
    </w:div>
    <w:div w:id="1983384637">
      <w:bodyDiv w:val="1"/>
      <w:marLeft w:val="0"/>
      <w:marRight w:val="0"/>
      <w:marTop w:val="0"/>
      <w:marBottom w:val="0"/>
      <w:divBdr>
        <w:top w:val="none" w:sz="0" w:space="0" w:color="auto"/>
        <w:left w:val="none" w:sz="0" w:space="0" w:color="auto"/>
        <w:bottom w:val="none" w:sz="0" w:space="0" w:color="auto"/>
        <w:right w:val="none" w:sz="0" w:space="0" w:color="auto"/>
      </w:divBdr>
    </w:div>
    <w:div w:id="1983801577">
      <w:bodyDiv w:val="1"/>
      <w:marLeft w:val="0"/>
      <w:marRight w:val="0"/>
      <w:marTop w:val="0"/>
      <w:marBottom w:val="0"/>
      <w:divBdr>
        <w:top w:val="none" w:sz="0" w:space="0" w:color="auto"/>
        <w:left w:val="none" w:sz="0" w:space="0" w:color="auto"/>
        <w:bottom w:val="none" w:sz="0" w:space="0" w:color="auto"/>
        <w:right w:val="none" w:sz="0" w:space="0" w:color="auto"/>
      </w:divBdr>
    </w:div>
    <w:div w:id="1984263233">
      <w:bodyDiv w:val="1"/>
      <w:marLeft w:val="0"/>
      <w:marRight w:val="0"/>
      <w:marTop w:val="0"/>
      <w:marBottom w:val="0"/>
      <w:divBdr>
        <w:top w:val="none" w:sz="0" w:space="0" w:color="auto"/>
        <w:left w:val="none" w:sz="0" w:space="0" w:color="auto"/>
        <w:bottom w:val="none" w:sz="0" w:space="0" w:color="auto"/>
        <w:right w:val="none" w:sz="0" w:space="0" w:color="auto"/>
      </w:divBdr>
    </w:div>
    <w:div w:id="1986162334">
      <w:bodyDiv w:val="1"/>
      <w:marLeft w:val="0"/>
      <w:marRight w:val="0"/>
      <w:marTop w:val="0"/>
      <w:marBottom w:val="0"/>
      <w:divBdr>
        <w:top w:val="none" w:sz="0" w:space="0" w:color="auto"/>
        <w:left w:val="none" w:sz="0" w:space="0" w:color="auto"/>
        <w:bottom w:val="none" w:sz="0" w:space="0" w:color="auto"/>
        <w:right w:val="none" w:sz="0" w:space="0" w:color="auto"/>
      </w:divBdr>
    </w:div>
    <w:div w:id="1986202037">
      <w:bodyDiv w:val="1"/>
      <w:marLeft w:val="0"/>
      <w:marRight w:val="0"/>
      <w:marTop w:val="0"/>
      <w:marBottom w:val="0"/>
      <w:divBdr>
        <w:top w:val="none" w:sz="0" w:space="0" w:color="auto"/>
        <w:left w:val="none" w:sz="0" w:space="0" w:color="auto"/>
        <w:bottom w:val="none" w:sz="0" w:space="0" w:color="auto"/>
        <w:right w:val="none" w:sz="0" w:space="0" w:color="auto"/>
      </w:divBdr>
    </w:div>
    <w:div w:id="1986231494">
      <w:bodyDiv w:val="1"/>
      <w:marLeft w:val="0"/>
      <w:marRight w:val="0"/>
      <w:marTop w:val="0"/>
      <w:marBottom w:val="0"/>
      <w:divBdr>
        <w:top w:val="none" w:sz="0" w:space="0" w:color="auto"/>
        <w:left w:val="none" w:sz="0" w:space="0" w:color="auto"/>
        <w:bottom w:val="none" w:sz="0" w:space="0" w:color="auto"/>
        <w:right w:val="none" w:sz="0" w:space="0" w:color="auto"/>
      </w:divBdr>
    </w:div>
    <w:div w:id="1987079681">
      <w:bodyDiv w:val="1"/>
      <w:marLeft w:val="0"/>
      <w:marRight w:val="0"/>
      <w:marTop w:val="0"/>
      <w:marBottom w:val="0"/>
      <w:divBdr>
        <w:top w:val="none" w:sz="0" w:space="0" w:color="auto"/>
        <w:left w:val="none" w:sz="0" w:space="0" w:color="auto"/>
        <w:bottom w:val="none" w:sz="0" w:space="0" w:color="auto"/>
        <w:right w:val="none" w:sz="0" w:space="0" w:color="auto"/>
      </w:divBdr>
    </w:div>
    <w:div w:id="1987081619">
      <w:bodyDiv w:val="1"/>
      <w:marLeft w:val="0"/>
      <w:marRight w:val="0"/>
      <w:marTop w:val="0"/>
      <w:marBottom w:val="0"/>
      <w:divBdr>
        <w:top w:val="none" w:sz="0" w:space="0" w:color="auto"/>
        <w:left w:val="none" w:sz="0" w:space="0" w:color="auto"/>
        <w:bottom w:val="none" w:sz="0" w:space="0" w:color="auto"/>
        <w:right w:val="none" w:sz="0" w:space="0" w:color="auto"/>
      </w:divBdr>
    </w:div>
    <w:div w:id="1987195953">
      <w:bodyDiv w:val="1"/>
      <w:marLeft w:val="0"/>
      <w:marRight w:val="0"/>
      <w:marTop w:val="0"/>
      <w:marBottom w:val="0"/>
      <w:divBdr>
        <w:top w:val="none" w:sz="0" w:space="0" w:color="auto"/>
        <w:left w:val="none" w:sz="0" w:space="0" w:color="auto"/>
        <w:bottom w:val="none" w:sz="0" w:space="0" w:color="auto"/>
        <w:right w:val="none" w:sz="0" w:space="0" w:color="auto"/>
      </w:divBdr>
    </w:div>
    <w:div w:id="1987465999">
      <w:bodyDiv w:val="1"/>
      <w:marLeft w:val="0"/>
      <w:marRight w:val="0"/>
      <w:marTop w:val="0"/>
      <w:marBottom w:val="0"/>
      <w:divBdr>
        <w:top w:val="none" w:sz="0" w:space="0" w:color="auto"/>
        <w:left w:val="none" w:sz="0" w:space="0" w:color="auto"/>
        <w:bottom w:val="none" w:sz="0" w:space="0" w:color="auto"/>
        <w:right w:val="none" w:sz="0" w:space="0" w:color="auto"/>
      </w:divBdr>
    </w:div>
    <w:div w:id="1989433628">
      <w:bodyDiv w:val="1"/>
      <w:marLeft w:val="0"/>
      <w:marRight w:val="0"/>
      <w:marTop w:val="0"/>
      <w:marBottom w:val="0"/>
      <w:divBdr>
        <w:top w:val="none" w:sz="0" w:space="0" w:color="auto"/>
        <w:left w:val="none" w:sz="0" w:space="0" w:color="auto"/>
        <w:bottom w:val="none" w:sz="0" w:space="0" w:color="auto"/>
        <w:right w:val="none" w:sz="0" w:space="0" w:color="auto"/>
      </w:divBdr>
    </w:div>
    <w:div w:id="1990818309">
      <w:bodyDiv w:val="1"/>
      <w:marLeft w:val="0"/>
      <w:marRight w:val="0"/>
      <w:marTop w:val="0"/>
      <w:marBottom w:val="0"/>
      <w:divBdr>
        <w:top w:val="none" w:sz="0" w:space="0" w:color="auto"/>
        <w:left w:val="none" w:sz="0" w:space="0" w:color="auto"/>
        <w:bottom w:val="none" w:sz="0" w:space="0" w:color="auto"/>
        <w:right w:val="none" w:sz="0" w:space="0" w:color="auto"/>
      </w:divBdr>
    </w:div>
    <w:div w:id="1990866955">
      <w:bodyDiv w:val="1"/>
      <w:marLeft w:val="0"/>
      <w:marRight w:val="0"/>
      <w:marTop w:val="0"/>
      <w:marBottom w:val="0"/>
      <w:divBdr>
        <w:top w:val="none" w:sz="0" w:space="0" w:color="auto"/>
        <w:left w:val="none" w:sz="0" w:space="0" w:color="auto"/>
        <w:bottom w:val="none" w:sz="0" w:space="0" w:color="auto"/>
        <w:right w:val="none" w:sz="0" w:space="0" w:color="auto"/>
      </w:divBdr>
    </w:div>
    <w:div w:id="1992252760">
      <w:bodyDiv w:val="1"/>
      <w:marLeft w:val="0"/>
      <w:marRight w:val="0"/>
      <w:marTop w:val="0"/>
      <w:marBottom w:val="0"/>
      <w:divBdr>
        <w:top w:val="none" w:sz="0" w:space="0" w:color="auto"/>
        <w:left w:val="none" w:sz="0" w:space="0" w:color="auto"/>
        <w:bottom w:val="none" w:sz="0" w:space="0" w:color="auto"/>
        <w:right w:val="none" w:sz="0" w:space="0" w:color="auto"/>
      </w:divBdr>
    </w:div>
    <w:div w:id="1992902690">
      <w:bodyDiv w:val="1"/>
      <w:marLeft w:val="0"/>
      <w:marRight w:val="0"/>
      <w:marTop w:val="0"/>
      <w:marBottom w:val="0"/>
      <w:divBdr>
        <w:top w:val="none" w:sz="0" w:space="0" w:color="auto"/>
        <w:left w:val="none" w:sz="0" w:space="0" w:color="auto"/>
        <w:bottom w:val="none" w:sz="0" w:space="0" w:color="auto"/>
        <w:right w:val="none" w:sz="0" w:space="0" w:color="auto"/>
      </w:divBdr>
    </w:div>
    <w:div w:id="1993099459">
      <w:bodyDiv w:val="1"/>
      <w:marLeft w:val="0"/>
      <w:marRight w:val="0"/>
      <w:marTop w:val="0"/>
      <w:marBottom w:val="0"/>
      <w:divBdr>
        <w:top w:val="none" w:sz="0" w:space="0" w:color="auto"/>
        <w:left w:val="none" w:sz="0" w:space="0" w:color="auto"/>
        <w:bottom w:val="none" w:sz="0" w:space="0" w:color="auto"/>
        <w:right w:val="none" w:sz="0" w:space="0" w:color="auto"/>
      </w:divBdr>
    </w:div>
    <w:div w:id="1993169958">
      <w:bodyDiv w:val="1"/>
      <w:marLeft w:val="0"/>
      <w:marRight w:val="0"/>
      <w:marTop w:val="0"/>
      <w:marBottom w:val="0"/>
      <w:divBdr>
        <w:top w:val="none" w:sz="0" w:space="0" w:color="auto"/>
        <w:left w:val="none" w:sz="0" w:space="0" w:color="auto"/>
        <w:bottom w:val="none" w:sz="0" w:space="0" w:color="auto"/>
        <w:right w:val="none" w:sz="0" w:space="0" w:color="auto"/>
      </w:divBdr>
    </w:div>
    <w:div w:id="1994214298">
      <w:bodyDiv w:val="1"/>
      <w:marLeft w:val="0"/>
      <w:marRight w:val="0"/>
      <w:marTop w:val="0"/>
      <w:marBottom w:val="0"/>
      <w:divBdr>
        <w:top w:val="none" w:sz="0" w:space="0" w:color="auto"/>
        <w:left w:val="none" w:sz="0" w:space="0" w:color="auto"/>
        <w:bottom w:val="none" w:sz="0" w:space="0" w:color="auto"/>
        <w:right w:val="none" w:sz="0" w:space="0" w:color="auto"/>
      </w:divBdr>
    </w:div>
    <w:div w:id="1996568973">
      <w:bodyDiv w:val="1"/>
      <w:marLeft w:val="0"/>
      <w:marRight w:val="0"/>
      <w:marTop w:val="0"/>
      <w:marBottom w:val="0"/>
      <w:divBdr>
        <w:top w:val="none" w:sz="0" w:space="0" w:color="auto"/>
        <w:left w:val="none" w:sz="0" w:space="0" w:color="auto"/>
        <w:bottom w:val="none" w:sz="0" w:space="0" w:color="auto"/>
        <w:right w:val="none" w:sz="0" w:space="0" w:color="auto"/>
      </w:divBdr>
    </w:div>
    <w:div w:id="1998219119">
      <w:bodyDiv w:val="1"/>
      <w:marLeft w:val="0"/>
      <w:marRight w:val="0"/>
      <w:marTop w:val="0"/>
      <w:marBottom w:val="0"/>
      <w:divBdr>
        <w:top w:val="none" w:sz="0" w:space="0" w:color="auto"/>
        <w:left w:val="none" w:sz="0" w:space="0" w:color="auto"/>
        <w:bottom w:val="none" w:sz="0" w:space="0" w:color="auto"/>
        <w:right w:val="none" w:sz="0" w:space="0" w:color="auto"/>
      </w:divBdr>
    </w:div>
    <w:div w:id="1998337777">
      <w:bodyDiv w:val="1"/>
      <w:marLeft w:val="0"/>
      <w:marRight w:val="0"/>
      <w:marTop w:val="0"/>
      <w:marBottom w:val="0"/>
      <w:divBdr>
        <w:top w:val="none" w:sz="0" w:space="0" w:color="auto"/>
        <w:left w:val="none" w:sz="0" w:space="0" w:color="auto"/>
        <w:bottom w:val="none" w:sz="0" w:space="0" w:color="auto"/>
        <w:right w:val="none" w:sz="0" w:space="0" w:color="auto"/>
      </w:divBdr>
    </w:div>
    <w:div w:id="2003777269">
      <w:bodyDiv w:val="1"/>
      <w:marLeft w:val="0"/>
      <w:marRight w:val="0"/>
      <w:marTop w:val="0"/>
      <w:marBottom w:val="0"/>
      <w:divBdr>
        <w:top w:val="none" w:sz="0" w:space="0" w:color="auto"/>
        <w:left w:val="none" w:sz="0" w:space="0" w:color="auto"/>
        <w:bottom w:val="none" w:sz="0" w:space="0" w:color="auto"/>
        <w:right w:val="none" w:sz="0" w:space="0" w:color="auto"/>
      </w:divBdr>
    </w:div>
    <w:div w:id="2005618792">
      <w:bodyDiv w:val="1"/>
      <w:marLeft w:val="0"/>
      <w:marRight w:val="0"/>
      <w:marTop w:val="0"/>
      <w:marBottom w:val="0"/>
      <w:divBdr>
        <w:top w:val="none" w:sz="0" w:space="0" w:color="auto"/>
        <w:left w:val="none" w:sz="0" w:space="0" w:color="auto"/>
        <w:bottom w:val="none" w:sz="0" w:space="0" w:color="auto"/>
        <w:right w:val="none" w:sz="0" w:space="0" w:color="auto"/>
      </w:divBdr>
    </w:div>
    <w:div w:id="2006471053">
      <w:bodyDiv w:val="1"/>
      <w:marLeft w:val="0"/>
      <w:marRight w:val="0"/>
      <w:marTop w:val="0"/>
      <w:marBottom w:val="0"/>
      <w:divBdr>
        <w:top w:val="none" w:sz="0" w:space="0" w:color="auto"/>
        <w:left w:val="none" w:sz="0" w:space="0" w:color="auto"/>
        <w:bottom w:val="none" w:sz="0" w:space="0" w:color="auto"/>
        <w:right w:val="none" w:sz="0" w:space="0" w:color="auto"/>
      </w:divBdr>
    </w:div>
    <w:div w:id="2009208372">
      <w:bodyDiv w:val="1"/>
      <w:marLeft w:val="0"/>
      <w:marRight w:val="0"/>
      <w:marTop w:val="0"/>
      <w:marBottom w:val="0"/>
      <w:divBdr>
        <w:top w:val="none" w:sz="0" w:space="0" w:color="auto"/>
        <w:left w:val="none" w:sz="0" w:space="0" w:color="auto"/>
        <w:bottom w:val="none" w:sz="0" w:space="0" w:color="auto"/>
        <w:right w:val="none" w:sz="0" w:space="0" w:color="auto"/>
      </w:divBdr>
    </w:div>
    <w:div w:id="2009551036">
      <w:bodyDiv w:val="1"/>
      <w:marLeft w:val="0"/>
      <w:marRight w:val="0"/>
      <w:marTop w:val="0"/>
      <w:marBottom w:val="0"/>
      <w:divBdr>
        <w:top w:val="none" w:sz="0" w:space="0" w:color="auto"/>
        <w:left w:val="none" w:sz="0" w:space="0" w:color="auto"/>
        <w:bottom w:val="none" w:sz="0" w:space="0" w:color="auto"/>
        <w:right w:val="none" w:sz="0" w:space="0" w:color="auto"/>
      </w:divBdr>
    </w:div>
    <w:div w:id="2010476127">
      <w:bodyDiv w:val="1"/>
      <w:marLeft w:val="0"/>
      <w:marRight w:val="0"/>
      <w:marTop w:val="0"/>
      <w:marBottom w:val="0"/>
      <w:divBdr>
        <w:top w:val="none" w:sz="0" w:space="0" w:color="auto"/>
        <w:left w:val="none" w:sz="0" w:space="0" w:color="auto"/>
        <w:bottom w:val="none" w:sz="0" w:space="0" w:color="auto"/>
        <w:right w:val="none" w:sz="0" w:space="0" w:color="auto"/>
      </w:divBdr>
    </w:div>
    <w:div w:id="2010522655">
      <w:bodyDiv w:val="1"/>
      <w:marLeft w:val="0"/>
      <w:marRight w:val="0"/>
      <w:marTop w:val="0"/>
      <w:marBottom w:val="0"/>
      <w:divBdr>
        <w:top w:val="none" w:sz="0" w:space="0" w:color="auto"/>
        <w:left w:val="none" w:sz="0" w:space="0" w:color="auto"/>
        <w:bottom w:val="none" w:sz="0" w:space="0" w:color="auto"/>
        <w:right w:val="none" w:sz="0" w:space="0" w:color="auto"/>
      </w:divBdr>
    </w:div>
    <w:div w:id="2010674317">
      <w:bodyDiv w:val="1"/>
      <w:marLeft w:val="0"/>
      <w:marRight w:val="0"/>
      <w:marTop w:val="0"/>
      <w:marBottom w:val="0"/>
      <w:divBdr>
        <w:top w:val="none" w:sz="0" w:space="0" w:color="auto"/>
        <w:left w:val="none" w:sz="0" w:space="0" w:color="auto"/>
        <w:bottom w:val="none" w:sz="0" w:space="0" w:color="auto"/>
        <w:right w:val="none" w:sz="0" w:space="0" w:color="auto"/>
      </w:divBdr>
    </w:div>
    <w:div w:id="2011366189">
      <w:bodyDiv w:val="1"/>
      <w:marLeft w:val="0"/>
      <w:marRight w:val="0"/>
      <w:marTop w:val="0"/>
      <w:marBottom w:val="0"/>
      <w:divBdr>
        <w:top w:val="none" w:sz="0" w:space="0" w:color="auto"/>
        <w:left w:val="none" w:sz="0" w:space="0" w:color="auto"/>
        <w:bottom w:val="none" w:sz="0" w:space="0" w:color="auto"/>
        <w:right w:val="none" w:sz="0" w:space="0" w:color="auto"/>
      </w:divBdr>
    </w:div>
    <w:div w:id="2011374742">
      <w:bodyDiv w:val="1"/>
      <w:marLeft w:val="0"/>
      <w:marRight w:val="0"/>
      <w:marTop w:val="0"/>
      <w:marBottom w:val="0"/>
      <w:divBdr>
        <w:top w:val="none" w:sz="0" w:space="0" w:color="auto"/>
        <w:left w:val="none" w:sz="0" w:space="0" w:color="auto"/>
        <w:bottom w:val="none" w:sz="0" w:space="0" w:color="auto"/>
        <w:right w:val="none" w:sz="0" w:space="0" w:color="auto"/>
      </w:divBdr>
    </w:div>
    <w:div w:id="2012369812">
      <w:bodyDiv w:val="1"/>
      <w:marLeft w:val="0"/>
      <w:marRight w:val="0"/>
      <w:marTop w:val="0"/>
      <w:marBottom w:val="0"/>
      <w:divBdr>
        <w:top w:val="none" w:sz="0" w:space="0" w:color="auto"/>
        <w:left w:val="none" w:sz="0" w:space="0" w:color="auto"/>
        <w:bottom w:val="none" w:sz="0" w:space="0" w:color="auto"/>
        <w:right w:val="none" w:sz="0" w:space="0" w:color="auto"/>
      </w:divBdr>
    </w:div>
    <w:div w:id="2013024400">
      <w:bodyDiv w:val="1"/>
      <w:marLeft w:val="0"/>
      <w:marRight w:val="0"/>
      <w:marTop w:val="0"/>
      <w:marBottom w:val="0"/>
      <w:divBdr>
        <w:top w:val="none" w:sz="0" w:space="0" w:color="auto"/>
        <w:left w:val="none" w:sz="0" w:space="0" w:color="auto"/>
        <w:bottom w:val="none" w:sz="0" w:space="0" w:color="auto"/>
        <w:right w:val="none" w:sz="0" w:space="0" w:color="auto"/>
      </w:divBdr>
    </w:div>
    <w:div w:id="2013990190">
      <w:bodyDiv w:val="1"/>
      <w:marLeft w:val="0"/>
      <w:marRight w:val="0"/>
      <w:marTop w:val="0"/>
      <w:marBottom w:val="0"/>
      <w:divBdr>
        <w:top w:val="none" w:sz="0" w:space="0" w:color="auto"/>
        <w:left w:val="none" w:sz="0" w:space="0" w:color="auto"/>
        <w:bottom w:val="none" w:sz="0" w:space="0" w:color="auto"/>
        <w:right w:val="none" w:sz="0" w:space="0" w:color="auto"/>
      </w:divBdr>
    </w:div>
    <w:div w:id="2014062002">
      <w:bodyDiv w:val="1"/>
      <w:marLeft w:val="0"/>
      <w:marRight w:val="0"/>
      <w:marTop w:val="0"/>
      <w:marBottom w:val="0"/>
      <w:divBdr>
        <w:top w:val="none" w:sz="0" w:space="0" w:color="auto"/>
        <w:left w:val="none" w:sz="0" w:space="0" w:color="auto"/>
        <w:bottom w:val="none" w:sz="0" w:space="0" w:color="auto"/>
        <w:right w:val="none" w:sz="0" w:space="0" w:color="auto"/>
      </w:divBdr>
    </w:div>
    <w:div w:id="2016031766">
      <w:bodyDiv w:val="1"/>
      <w:marLeft w:val="0"/>
      <w:marRight w:val="0"/>
      <w:marTop w:val="0"/>
      <w:marBottom w:val="0"/>
      <w:divBdr>
        <w:top w:val="none" w:sz="0" w:space="0" w:color="auto"/>
        <w:left w:val="none" w:sz="0" w:space="0" w:color="auto"/>
        <w:bottom w:val="none" w:sz="0" w:space="0" w:color="auto"/>
        <w:right w:val="none" w:sz="0" w:space="0" w:color="auto"/>
      </w:divBdr>
    </w:div>
    <w:div w:id="2016110447">
      <w:bodyDiv w:val="1"/>
      <w:marLeft w:val="0"/>
      <w:marRight w:val="0"/>
      <w:marTop w:val="0"/>
      <w:marBottom w:val="0"/>
      <w:divBdr>
        <w:top w:val="none" w:sz="0" w:space="0" w:color="auto"/>
        <w:left w:val="none" w:sz="0" w:space="0" w:color="auto"/>
        <w:bottom w:val="none" w:sz="0" w:space="0" w:color="auto"/>
        <w:right w:val="none" w:sz="0" w:space="0" w:color="auto"/>
      </w:divBdr>
    </w:div>
    <w:div w:id="2017031982">
      <w:bodyDiv w:val="1"/>
      <w:marLeft w:val="0"/>
      <w:marRight w:val="0"/>
      <w:marTop w:val="0"/>
      <w:marBottom w:val="0"/>
      <w:divBdr>
        <w:top w:val="none" w:sz="0" w:space="0" w:color="auto"/>
        <w:left w:val="none" w:sz="0" w:space="0" w:color="auto"/>
        <w:bottom w:val="none" w:sz="0" w:space="0" w:color="auto"/>
        <w:right w:val="none" w:sz="0" w:space="0" w:color="auto"/>
      </w:divBdr>
    </w:div>
    <w:div w:id="2018922064">
      <w:bodyDiv w:val="1"/>
      <w:marLeft w:val="0"/>
      <w:marRight w:val="0"/>
      <w:marTop w:val="0"/>
      <w:marBottom w:val="0"/>
      <w:divBdr>
        <w:top w:val="none" w:sz="0" w:space="0" w:color="auto"/>
        <w:left w:val="none" w:sz="0" w:space="0" w:color="auto"/>
        <w:bottom w:val="none" w:sz="0" w:space="0" w:color="auto"/>
        <w:right w:val="none" w:sz="0" w:space="0" w:color="auto"/>
      </w:divBdr>
    </w:div>
    <w:div w:id="2019768607">
      <w:bodyDiv w:val="1"/>
      <w:marLeft w:val="0"/>
      <w:marRight w:val="0"/>
      <w:marTop w:val="0"/>
      <w:marBottom w:val="0"/>
      <w:divBdr>
        <w:top w:val="none" w:sz="0" w:space="0" w:color="auto"/>
        <w:left w:val="none" w:sz="0" w:space="0" w:color="auto"/>
        <w:bottom w:val="none" w:sz="0" w:space="0" w:color="auto"/>
        <w:right w:val="none" w:sz="0" w:space="0" w:color="auto"/>
      </w:divBdr>
    </w:div>
    <w:div w:id="2020541088">
      <w:bodyDiv w:val="1"/>
      <w:marLeft w:val="0"/>
      <w:marRight w:val="0"/>
      <w:marTop w:val="0"/>
      <w:marBottom w:val="0"/>
      <w:divBdr>
        <w:top w:val="none" w:sz="0" w:space="0" w:color="auto"/>
        <w:left w:val="none" w:sz="0" w:space="0" w:color="auto"/>
        <w:bottom w:val="none" w:sz="0" w:space="0" w:color="auto"/>
        <w:right w:val="none" w:sz="0" w:space="0" w:color="auto"/>
      </w:divBdr>
    </w:div>
    <w:div w:id="2020891955">
      <w:bodyDiv w:val="1"/>
      <w:marLeft w:val="0"/>
      <w:marRight w:val="0"/>
      <w:marTop w:val="0"/>
      <w:marBottom w:val="0"/>
      <w:divBdr>
        <w:top w:val="none" w:sz="0" w:space="0" w:color="auto"/>
        <w:left w:val="none" w:sz="0" w:space="0" w:color="auto"/>
        <w:bottom w:val="none" w:sz="0" w:space="0" w:color="auto"/>
        <w:right w:val="none" w:sz="0" w:space="0" w:color="auto"/>
      </w:divBdr>
    </w:div>
    <w:div w:id="2021158125">
      <w:bodyDiv w:val="1"/>
      <w:marLeft w:val="0"/>
      <w:marRight w:val="0"/>
      <w:marTop w:val="0"/>
      <w:marBottom w:val="0"/>
      <w:divBdr>
        <w:top w:val="none" w:sz="0" w:space="0" w:color="auto"/>
        <w:left w:val="none" w:sz="0" w:space="0" w:color="auto"/>
        <w:bottom w:val="none" w:sz="0" w:space="0" w:color="auto"/>
        <w:right w:val="none" w:sz="0" w:space="0" w:color="auto"/>
      </w:divBdr>
    </w:div>
    <w:div w:id="2022660592">
      <w:bodyDiv w:val="1"/>
      <w:marLeft w:val="0"/>
      <w:marRight w:val="0"/>
      <w:marTop w:val="0"/>
      <w:marBottom w:val="0"/>
      <w:divBdr>
        <w:top w:val="none" w:sz="0" w:space="0" w:color="auto"/>
        <w:left w:val="none" w:sz="0" w:space="0" w:color="auto"/>
        <w:bottom w:val="none" w:sz="0" w:space="0" w:color="auto"/>
        <w:right w:val="none" w:sz="0" w:space="0" w:color="auto"/>
      </w:divBdr>
    </w:div>
    <w:div w:id="2023583790">
      <w:bodyDiv w:val="1"/>
      <w:marLeft w:val="0"/>
      <w:marRight w:val="0"/>
      <w:marTop w:val="0"/>
      <w:marBottom w:val="0"/>
      <w:divBdr>
        <w:top w:val="none" w:sz="0" w:space="0" w:color="auto"/>
        <w:left w:val="none" w:sz="0" w:space="0" w:color="auto"/>
        <w:bottom w:val="none" w:sz="0" w:space="0" w:color="auto"/>
        <w:right w:val="none" w:sz="0" w:space="0" w:color="auto"/>
      </w:divBdr>
    </w:div>
    <w:div w:id="2023777598">
      <w:bodyDiv w:val="1"/>
      <w:marLeft w:val="0"/>
      <w:marRight w:val="0"/>
      <w:marTop w:val="0"/>
      <w:marBottom w:val="0"/>
      <w:divBdr>
        <w:top w:val="none" w:sz="0" w:space="0" w:color="auto"/>
        <w:left w:val="none" w:sz="0" w:space="0" w:color="auto"/>
        <w:bottom w:val="none" w:sz="0" w:space="0" w:color="auto"/>
        <w:right w:val="none" w:sz="0" w:space="0" w:color="auto"/>
      </w:divBdr>
    </w:div>
    <w:div w:id="2024624325">
      <w:bodyDiv w:val="1"/>
      <w:marLeft w:val="0"/>
      <w:marRight w:val="0"/>
      <w:marTop w:val="0"/>
      <w:marBottom w:val="0"/>
      <w:divBdr>
        <w:top w:val="none" w:sz="0" w:space="0" w:color="auto"/>
        <w:left w:val="none" w:sz="0" w:space="0" w:color="auto"/>
        <w:bottom w:val="none" w:sz="0" w:space="0" w:color="auto"/>
        <w:right w:val="none" w:sz="0" w:space="0" w:color="auto"/>
      </w:divBdr>
      <w:divsChild>
        <w:div w:id="1193422924">
          <w:marLeft w:val="0"/>
          <w:marRight w:val="0"/>
          <w:marTop w:val="0"/>
          <w:marBottom w:val="0"/>
          <w:divBdr>
            <w:top w:val="none" w:sz="0" w:space="0" w:color="auto"/>
            <w:left w:val="none" w:sz="0" w:space="0" w:color="auto"/>
            <w:bottom w:val="none" w:sz="0" w:space="0" w:color="auto"/>
            <w:right w:val="none" w:sz="0" w:space="0" w:color="auto"/>
          </w:divBdr>
          <w:divsChild>
            <w:div w:id="112461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130771">
      <w:bodyDiv w:val="1"/>
      <w:marLeft w:val="0"/>
      <w:marRight w:val="0"/>
      <w:marTop w:val="0"/>
      <w:marBottom w:val="0"/>
      <w:divBdr>
        <w:top w:val="none" w:sz="0" w:space="0" w:color="auto"/>
        <w:left w:val="none" w:sz="0" w:space="0" w:color="auto"/>
        <w:bottom w:val="none" w:sz="0" w:space="0" w:color="auto"/>
        <w:right w:val="none" w:sz="0" w:space="0" w:color="auto"/>
      </w:divBdr>
    </w:div>
    <w:div w:id="2027830309">
      <w:bodyDiv w:val="1"/>
      <w:marLeft w:val="0"/>
      <w:marRight w:val="0"/>
      <w:marTop w:val="0"/>
      <w:marBottom w:val="0"/>
      <w:divBdr>
        <w:top w:val="none" w:sz="0" w:space="0" w:color="auto"/>
        <w:left w:val="none" w:sz="0" w:space="0" w:color="auto"/>
        <w:bottom w:val="none" w:sz="0" w:space="0" w:color="auto"/>
        <w:right w:val="none" w:sz="0" w:space="0" w:color="auto"/>
      </w:divBdr>
    </w:div>
    <w:div w:id="2028022385">
      <w:bodyDiv w:val="1"/>
      <w:marLeft w:val="0"/>
      <w:marRight w:val="0"/>
      <w:marTop w:val="0"/>
      <w:marBottom w:val="0"/>
      <w:divBdr>
        <w:top w:val="none" w:sz="0" w:space="0" w:color="auto"/>
        <w:left w:val="none" w:sz="0" w:space="0" w:color="auto"/>
        <w:bottom w:val="none" w:sz="0" w:space="0" w:color="auto"/>
        <w:right w:val="none" w:sz="0" w:space="0" w:color="auto"/>
      </w:divBdr>
    </w:div>
    <w:div w:id="2028208821">
      <w:bodyDiv w:val="1"/>
      <w:marLeft w:val="0"/>
      <w:marRight w:val="0"/>
      <w:marTop w:val="0"/>
      <w:marBottom w:val="0"/>
      <w:divBdr>
        <w:top w:val="none" w:sz="0" w:space="0" w:color="auto"/>
        <w:left w:val="none" w:sz="0" w:space="0" w:color="auto"/>
        <w:bottom w:val="none" w:sz="0" w:space="0" w:color="auto"/>
        <w:right w:val="none" w:sz="0" w:space="0" w:color="auto"/>
      </w:divBdr>
    </w:div>
    <w:div w:id="2030834355">
      <w:bodyDiv w:val="1"/>
      <w:marLeft w:val="0"/>
      <w:marRight w:val="0"/>
      <w:marTop w:val="0"/>
      <w:marBottom w:val="0"/>
      <w:divBdr>
        <w:top w:val="none" w:sz="0" w:space="0" w:color="auto"/>
        <w:left w:val="none" w:sz="0" w:space="0" w:color="auto"/>
        <w:bottom w:val="none" w:sz="0" w:space="0" w:color="auto"/>
        <w:right w:val="none" w:sz="0" w:space="0" w:color="auto"/>
      </w:divBdr>
    </w:div>
    <w:div w:id="2030835912">
      <w:bodyDiv w:val="1"/>
      <w:marLeft w:val="0"/>
      <w:marRight w:val="0"/>
      <w:marTop w:val="0"/>
      <w:marBottom w:val="0"/>
      <w:divBdr>
        <w:top w:val="none" w:sz="0" w:space="0" w:color="auto"/>
        <w:left w:val="none" w:sz="0" w:space="0" w:color="auto"/>
        <w:bottom w:val="none" w:sz="0" w:space="0" w:color="auto"/>
        <w:right w:val="none" w:sz="0" w:space="0" w:color="auto"/>
      </w:divBdr>
    </w:div>
    <w:div w:id="2035880449">
      <w:bodyDiv w:val="1"/>
      <w:marLeft w:val="0"/>
      <w:marRight w:val="0"/>
      <w:marTop w:val="0"/>
      <w:marBottom w:val="0"/>
      <w:divBdr>
        <w:top w:val="none" w:sz="0" w:space="0" w:color="auto"/>
        <w:left w:val="none" w:sz="0" w:space="0" w:color="auto"/>
        <w:bottom w:val="none" w:sz="0" w:space="0" w:color="auto"/>
        <w:right w:val="none" w:sz="0" w:space="0" w:color="auto"/>
      </w:divBdr>
    </w:div>
    <w:div w:id="2037583223">
      <w:bodyDiv w:val="1"/>
      <w:marLeft w:val="0"/>
      <w:marRight w:val="0"/>
      <w:marTop w:val="0"/>
      <w:marBottom w:val="0"/>
      <w:divBdr>
        <w:top w:val="none" w:sz="0" w:space="0" w:color="auto"/>
        <w:left w:val="none" w:sz="0" w:space="0" w:color="auto"/>
        <w:bottom w:val="none" w:sz="0" w:space="0" w:color="auto"/>
        <w:right w:val="none" w:sz="0" w:space="0" w:color="auto"/>
      </w:divBdr>
    </w:div>
    <w:div w:id="2038508249">
      <w:bodyDiv w:val="1"/>
      <w:marLeft w:val="0"/>
      <w:marRight w:val="0"/>
      <w:marTop w:val="0"/>
      <w:marBottom w:val="0"/>
      <w:divBdr>
        <w:top w:val="none" w:sz="0" w:space="0" w:color="auto"/>
        <w:left w:val="none" w:sz="0" w:space="0" w:color="auto"/>
        <w:bottom w:val="none" w:sz="0" w:space="0" w:color="auto"/>
        <w:right w:val="none" w:sz="0" w:space="0" w:color="auto"/>
      </w:divBdr>
    </w:div>
    <w:div w:id="2038581582">
      <w:bodyDiv w:val="1"/>
      <w:marLeft w:val="0"/>
      <w:marRight w:val="0"/>
      <w:marTop w:val="0"/>
      <w:marBottom w:val="0"/>
      <w:divBdr>
        <w:top w:val="none" w:sz="0" w:space="0" w:color="auto"/>
        <w:left w:val="none" w:sz="0" w:space="0" w:color="auto"/>
        <w:bottom w:val="none" w:sz="0" w:space="0" w:color="auto"/>
        <w:right w:val="none" w:sz="0" w:space="0" w:color="auto"/>
      </w:divBdr>
    </w:div>
    <w:div w:id="2041280321">
      <w:bodyDiv w:val="1"/>
      <w:marLeft w:val="0"/>
      <w:marRight w:val="0"/>
      <w:marTop w:val="0"/>
      <w:marBottom w:val="0"/>
      <w:divBdr>
        <w:top w:val="none" w:sz="0" w:space="0" w:color="auto"/>
        <w:left w:val="none" w:sz="0" w:space="0" w:color="auto"/>
        <w:bottom w:val="none" w:sz="0" w:space="0" w:color="auto"/>
        <w:right w:val="none" w:sz="0" w:space="0" w:color="auto"/>
      </w:divBdr>
    </w:div>
    <w:div w:id="2041935231">
      <w:bodyDiv w:val="1"/>
      <w:marLeft w:val="0"/>
      <w:marRight w:val="0"/>
      <w:marTop w:val="0"/>
      <w:marBottom w:val="0"/>
      <w:divBdr>
        <w:top w:val="none" w:sz="0" w:space="0" w:color="auto"/>
        <w:left w:val="none" w:sz="0" w:space="0" w:color="auto"/>
        <w:bottom w:val="none" w:sz="0" w:space="0" w:color="auto"/>
        <w:right w:val="none" w:sz="0" w:space="0" w:color="auto"/>
      </w:divBdr>
    </w:div>
    <w:div w:id="2042049239">
      <w:bodyDiv w:val="1"/>
      <w:marLeft w:val="0"/>
      <w:marRight w:val="0"/>
      <w:marTop w:val="0"/>
      <w:marBottom w:val="0"/>
      <w:divBdr>
        <w:top w:val="none" w:sz="0" w:space="0" w:color="auto"/>
        <w:left w:val="none" w:sz="0" w:space="0" w:color="auto"/>
        <w:bottom w:val="none" w:sz="0" w:space="0" w:color="auto"/>
        <w:right w:val="none" w:sz="0" w:space="0" w:color="auto"/>
      </w:divBdr>
    </w:div>
    <w:div w:id="2042582662">
      <w:bodyDiv w:val="1"/>
      <w:marLeft w:val="0"/>
      <w:marRight w:val="0"/>
      <w:marTop w:val="0"/>
      <w:marBottom w:val="0"/>
      <w:divBdr>
        <w:top w:val="none" w:sz="0" w:space="0" w:color="auto"/>
        <w:left w:val="none" w:sz="0" w:space="0" w:color="auto"/>
        <w:bottom w:val="none" w:sz="0" w:space="0" w:color="auto"/>
        <w:right w:val="none" w:sz="0" w:space="0" w:color="auto"/>
      </w:divBdr>
    </w:div>
    <w:div w:id="2043166041">
      <w:bodyDiv w:val="1"/>
      <w:marLeft w:val="0"/>
      <w:marRight w:val="0"/>
      <w:marTop w:val="0"/>
      <w:marBottom w:val="0"/>
      <w:divBdr>
        <w:top w:val="none" w:sz="0" w:space="0" w:color="auto"/>
        <w:left w:val="none" w:sz="0" w:space="0" w:color="auto"/>
        <w:bottom w:val="none" w:sz="0" w:space="0" w:color="auto"/>
        <w:right w:val="none" w:sz="0" w:space="0" w:color="auto"/>
      </w:divBdr>
    </w:div>
    <w:div w:id="2043707203">
      <w:bodyDiv w:val="1"/>
      <w:marLeft w:val="0"/>
      <w:marRight w:val="0"/>
      <w:marTop w:val="0"/>
      <w:marBottom w:val="0"/>
      <w:divBdr>
        <w:top w:val="none" w:sz="0" w:space="0" w:color="auto"/>
        <w:left w:val="none" w:sz="0" w:space="0" w:color="auto"/>
        <w:bottom w:val="none" w:sz="0" w:space="0" w:color="auto"/>
        <w:right w:val="none" w:sz="0" w:space="0" w:color="auto"/>
      </w:divBdr>
    </w:div>
    <w:div w:id="2044750126">
      <w:bodyDiv w:val="1"/>
      <w:marLeft w:val="0"/>
      <w:marRight w:val="0"/>
      <w:marTop w:val="0"/>
      <w:marBottom w:val="0"/>
      <w:divBdr>
        <w:top w:val="none" w:sz="0" w:space="0" w:color="auto"/>
        <w:left w:val="none" w:sz="0" w:space="0" w:color="auto"/>
        <w:bottom w:val="none" w:sz="0" w:space="0" w:color="auto"/>
        <w:right w:val="none" w:sz="0" w:space="0" w:color="auto"/>
      </w:divBdr>
    </w:div>
    <w:div w:id="2045447917">
      <w:bodyDiv w:val="1"/>
      <w:marLeft w:val="0"/>
      <w:marRight w:val="0"/>
      <w:marTop w:val="0"/>
      <w:marBottom w:val="0"/>
      <w:divBdr>
        <w:top w:val="none" w:sz="0" w:space="0" w:color="auto"/>
        <w:left w:val="none" w:sz="0" w:space="0" w:color="auto"/>
        <w:bottom w:val="none" w:sz="0" w:space="0" w:color="auto"/>
        <w:right w:val="none" w:sz="0" w:space="0" w:color="auto"/>
      </w:divBdr>
    </w:div>
    <w:div w:id="2046589850">
      <w:bodyDiv w:val="1"/>
      <w:marLeft w:val="0"/>
      <w:marRight w:val="0"/>
      <w:marTop w:val="0"/>
      <w:marBottom w:val="0"/>
      <w:divBdr>
        <w:top w:val="none" w:sz="0" w:space="0" w:color="auto"/>
        <w:left w:val="none" w:sz="0" w:space="0" w:color="auto"/>
        <w:bottom w:val="none" w:sz="0" w:space="0" w:color="auto"/>
        <w:right w:val="none" w:sz="0" w:space="0" w:color="auto"/>
      </w:divBdr>
    </w:div>
    <w:div w:id="2046829628">
      <w:bodyDiv w:val="1"/>
      <w:marLeft w:val="0"/>
      <w:marRight w:val="0"/>
      <w:marTop w:val="0"/>
      <w:marBottom w:val="0"/>
      <w:divBdr>
        <w:top w:val="none" w:sz="0" w:space="0" w:color="auto"/>
        <w:left w:val="none" w:sz="0" w:space="0" w:color="auto"/>
        <w:bottom w:val="none" w:sz="0" w:space="0" w:color="auto"/>
        <w:right w:val="none" w:sz="0" w:space="0" w:color="auto"/>
      </w:divBdr>
    </w:div>
    <w:div w:id="2047245591">
      <w:bodyDiv w:val="1"/>
      <w:marLeft w:val="0"/>
      <w:marRight w:val="0"/>
      <w:marTop w:val="0"/>
      <w:marBottom w:val="0"/>
      <w:divBdr>
        <w:top w:val="none" w:sz="0" w:space="0" w:color="auto"/>
        <w:left w:val="none" w:sz="0" w:space="0" w:color="auto"/>
        <w:bottom w:val="none" w:sz="0" w:space="0" w:color="auto"/>
        <w:right w:val="none" w:sz="0" w:space="0" w:color="auto"/>
      </w:divBdr>
    </w:div>
    <w:div w:id="2049838076">
      <w:bodyDiv w:val="1"/>
      <w:marLeft w:val="0"/>
      <w:marRight w:val="0"/>
      <w:marTop w:val="0"/>
      <w:marBottom w:val="0"/>
      <w:divBdr>
        <w:top w:val="none" w:sz="0" w:space="0" w:color="auto"/>
        <w:left w:val="none" w:sz="0" w:space="0" w:color="auto"/>
        <w:bottom w:val="none" w:sz="0" w:space="0" w:color="auto"/>
        <w:right w:val="none" w:sz="0" w:space="0" w:color="auto"/>
      </w:divBdr>
    </w:div>
    <w:div w:id="2050252723">
      <w:bodyDiv w:val="1"/>
      <w:marLeft w:val="0"/>
      <w:marRight w:val="0"/>
      <w:marTop w:val="0"/>
      <w:marBottom w:val="0"/>
      <w:divBdr>
        <w:top w:val="none" w:sz="0" w:space="0" w:color="auto"/>
        <w:left w:val="none" w:sz="0" w:space="0" w:color="auto"/>
        <w:bottom w:val="none" w:sz="0" w:space="0" w:color="auto"/>
        <w:right w:val="none" w:sz="0" w:space="0" w:color="auto"/>
      </w:divBdr>
    </w:div>
    <w:div w:id="2051683837">
      <w:bodyDiv w:val="1"/>
      <w:marLeft w:val="0"/>
      <w:marRight w:val="0"/>
      <w:marTop w:val="0"/>
      <w:marBottom w:val="0"/>
      <w:divBdr>
        <w:top w:val="none" w:sz="0" w:space="0" w:color="auto"/>
        <w:left w:val="none" w:sz="0" w:space="0" w:color="auto"/>
        <w:bottom w:val="none" w:sz="0" w:space="0" w:color="auto"/>
        <w:right w:val="none" w:sz="0" w:space="0" w:color="auto"/>
      </w:divBdr>
    </w:div>
    <w:div w:id="2051686701">
      <w:bodyDiv w:val="1"/>
      <w:marLeft w:val="0"/>
      <w:marRight w:val="0"/>
      <w:marTop w:val="0"/>
      <w:marBottom w:val="0"/>
      <w:divBdr>
        <w:top w:val="none" w:sz="0" w:space="0" w:color="auto"/>
        <w:left w:val="none" w:sz="0" w:space="0" w:color="auto"/>
        <w:bottom w:val="none" w:sz="0" w:space="0" w:color="auto"/>
        <w:right w:val="none" w:sz="0" w:space="0" w:color="auto"/>
      </w:divBdr>
    </w:div>
    <w:div w:id="2052336893">
      <w:bodyDiv w:val="1"/>
      <w:marLeft w:val="0"/>
      <w:marRight w:val="0"/>
      <w:marTop w:val="0"/>
      <w:marBottom w:val="0"/>
      <w:divBdr>
        <w:top w:val="none" w:sz="0" w:space="0" w:color="auto"/>
        <w:left w:val="none" w:sz="0" w:space="0" w:color="auto"/>
        <w:bottom w:val="none" w:sz="0" w:space="0" w:color="auto"/>
        <w:right w:val="none" w:sz="0" w:space="0" w:color="auto"/>
      </w:divBdr>
    </w:div>
    <w:div w:id="2053535889">
      <w:bodyDiv w:val="1"/>
      <w:marLeft w:val="0"/>
      <w:marRight w:val="0"/>
      <w:marTop w:val="0"/>
      <w:marBottom w:val="0"/>
      <w:divBdr>
        <w:top w:val="none" w:sz="0" w:space="0" w:color="auto"/>
        <w:left w:val="none" w:sz="0" w:space="0" w:color="auto"/>
        <w:bottom w:val="none" w:sz="0" w:space="0" w:color="auto"/>
        <w:right w:val="none" w:sz="0" w:space="0" w:color="auto"/>
      </w:divBdr>
    </w:div>
    <w:div w:id="2054039281">
      <w:bodyDiv w:val="1"/>
      <w:marLeft w:val="0"/>
      <w:marRight w:val="0"/>
      <w:marTop w:val="0"/>
      <w:marBottom w:val="0"/>
      <w:divBdr>
        <w:top w:val="none" w:sz="0" w:space="0" w:color="auto"/>
        <w:left w:val="none" w:sz="0" w:space="0" w:color="auto"/>
        <w:bottom w:val="none" w:sz="0" w:space="0" w:color="auto"/>
        <w:right w:val="none" w:sz="0" w:space="0" w:color="auto"/>
      </w:divBdr>
    </w:div>
    <w:div w:id="2055613075">
      <w:bodyDiv w:val="1"/>
      <w:marLeft w:val="0"/>
      <w:marRight w:val="0"/>
      <w:marTop w:val="0"/>
      <w:marBottom w:val="0"/>
      <w:divBdr>
        <w:top w:val="none" w:sz="0" w:space="0" w:color="auto"/>
        <w:left w:val="none" w:sz="0" w:space="0" w:color="auto"/>
        <w:bottom w:val="none" w:sz="0" w:space="0" w:color="auto"/>
        <w:right w:val="none" w:sz="0" w:space="0" w:color="auto"/>
      </w:divBdr>
    </w:div>
    <w:div w:id="2057459942">
      <w:bodyDiv w:val="1"/>
      <w:marLeft w:val="0"/>
      <w:marRight w:val="0"/>
      <w:marTop w:val="0"/>
      <w:marBottom w:val="0"/>
      <w:divBdr>
        <w:top w:val="none" w:sz="0" w:space="0" w:color="auto"/>
        <w:left w:val="none" w:sz="0" w:space="0" w:color="auto"/>
        <w:bottom w:val="none" w:sz="0" w:space="0" w:color="auto"/>
        <w:right w:val="none" w:sz="0" w:space="0" w:color="auto"/>
      </w:divBdr>
    </w:div>
    <w:div w:id="2057579539">
      <w:bodyDiv w:val="1"/>
      <w:marLeft w:val="0"/>
      <w:marRight w:val="0"/>
      <w:marTop w:val="0"/>
      <w:marBottom w:val="0"/>
      <w:divBdr>
        <w:top w:val="none" w:sz="0" w:space="0" w:color="auto"/>
        <w:left w:val="none" w:sz="0" w:space="0" w:color="auto"/>
        <w:bottom w:val="none" w:sz="0" w:space="0" w:color="auto"/>
        <w:right w:val="none" w:sz="0" w:space="0" w:color="auto"/>
      </w:divBdr>
    </w:div>
    <w:div w:id="2060399646">
      <w:bodyDiv w:val="1"/>
      <w:marLeft w:val="0"/>
      <w:marRight w:val="0"/>
      <w:marTop w:val="0"/>
      <w:marBottom w:val="0"/>
      <w:divBdr>
        <w:top w:val="none" w:sz="0" w:space="0" w:color="auto"/>
        <w:left w:val="none" w:sz="0" w:space="0" w:color="auto"/>
        <w:bottom w:val="none" w:sz="0" w:space="0" w:color="auto"/>
        <w:right w:val="none" w:sz="0" w:space="0" w:color="auto"/>
      </w:divBdr>
    </w:div>
    <w:div w:id="2061055760">
      <w:bodyDiv w:val="1"/>
      <w:marLeft w:val="0"/>
      <w:marRight w:val="0"/>
      <w:marTop w:val="0"/>
      <w:marBottom w:val="0"/>
      <w:divBdr>
        <w:top w:val="none" w:sz="0" w:space="0" w:color="auto"/>
        <w:left w:val="none" w:sz="0" w:space="0" w:color="auto"/>
        <w:bottom w:val="none" w:sz="0" w:space="0" w:color="auto"/>
        <w:right w:val="none" w:sz="0" w:space="0" w:color="auto"/>
      </w:divBdr>
    </w:div>
    <w:div w:id="2063628264">
      <w:bodyDiv w:val="1"/>
      <w:marLeft w:val="0"/>
      <w:marRight w:val="0"/>
      <w:marTop w:val="0"/>
      <w:marBottom w:val="0"/>
      <w:divBdr>
        <w:top w:val="none" w:sz="0" w:space="0" w:color="auto"/>
        <w:left w:val="none" w:sz="0" w:space="0" w:color="auto"/>
        <w:bottom w:val="none" w:sz="0" w:space="0" w:color="auto"/>
        <w:right w:val="none" w:sz="0" w:space="0" w:color="auto"/>
      </w:divBdr>
    </w:div>
    <w:div w:id="2063943768">
      <w:bodyDiv w:val="1"/>
      <w:marLeft w:val="0"/>
      <w:marRight w:val="0"/>
      <w:marTop w:val="0"/>
      <w:marBottom w:val="0"/>
      <w:divBdr>
        <w:top w:val="none" w:sz="0" w:space="0" w:color="auto"/>
        <w:left w:val="none" w:sz="0" w:space="0" w:color="auto"/>
        <w:bottom w:val="none" w:sz="0" w:space="0" w:color="auto"/>
        <w:right w:val="none" w:sz="0" w:space="0" w:color="auto"/>
      </w:divBdr>
    </w:div>
    <w:div w:id="2064718361">
      <w:bodyDiv w:val="1"/>
      <w:marLeft w:val="0"/>
      <w:marRight w:val="0"/>
      <w:marTop w:val="0"/>
      <w:marBottom w:val="0"/>
      <w:divBdr>
        <w:top w:val="none" w:sz="0" w:space="0" w:color="auto"/>
        <w:left w:val="none" w:sz="0" w:space="0" w:color="auto"/>
        <w:bottom w:val="none" w:sz="0" w:space="0" w:color="auto"/>
        <w:right w:val="none" w:sz="0" w:space="0" w:color="auto"/>
      </w:divBdr>
    </w:div>
    <w:div w:id="2065370497">
      <w:bodyDiv w:val="1"/>
      <w:marLeft w:val="0"/>
      <w:marRight w:val="0"/>
      <w:marTop w:val="0"/>
      <w:marBottom w:val="0"/>
      <w:divBdr>
        <w:top w:val="none" w:sz="0" w:space="0" w:color="auto"/>
        <w:left w:val="none" w:sz="0" w:space="0" w:color="auto"/>
        <w:bottom w:val="none" w:sz="0" w:space="0" w:color="auto"/>
        <w:right w:val="none" w:sz="0" w:space="0" w:color="auto"/>
      </w:divBdr>
    </w:div>
    <w:div w:id="2066827448">
      <w:bodyDiv w:val="1"/>
      <w:marLeft w:val="0"/>
      <w:marRight w:val="0"/>
      <w:marTop w:val="0"/>
      <w:marBottom w:val="0"/>
      <w:divBdr>
        <w:top w:val="none" w:sz="0" w:space="0" w:color="auto"/>
        <w:left w:val="none" w:sz="0" w:space="0" w:color="auto"/>
        <w:bottom w:val="none" w:sz="0" w:space="0" w:color="auto"/>
        <w:right w:val="none" w:sz="0" w:space="0" w:color="auto"/>
      </w:divBdr>
    </w:div>
    <w:div w:id="2066902779">
      <w:bodyDiv w:val="1"/>
      <w:marLeft w:val="0"/>
      <w:marRight w:val="0"/>
      <w:marTop w:val="0"/>
      <w:marBottom w:val="0"/>
      <w:divBdr>
        <w:top w:val="none" w:sz="0" w:space="0" w:color="auto"/>
        <w:left w:val="none" w:sz="0" w:space="0" w:color="auto"/>
        <w:bottom w:val="none" w:sz="0" w:space="0" w:color="auto"/>
        <w:right w:val="none" w:sz="0" w:space="0" w:color="auto"/>
      </w:divBdr>
    </w:div>
    <w:div w:id="2067727715">
      <w:bodyDiv w:val="1"/>
      <w:marLeft w:val="0"/>
      <w:marRight w:val="0"/>
      <w:marTop w:val="0"/>
      <w:marBottom w:val="0"/>
      <w:divBdr>
        <w:top w:val="none" w:sz="0" w:space="0" w:color="auto"/>
        <w:left w:val="none" w:sz="0" w:space="0" w:color="auto"/>
        <w:bottom w:val="none" w:sz="0" w:space="0" w:color="auto"/>
        <w:right w:val="none" w:sz="0" w:space="0" w:color="auto"/>
      </w:divBdr>
    </w:div>
    <w:div w:id="2069762604">
      <w:bodyDiv w:val="1"/>
      <w:marLeft w:val="0"/>
      <w:marRight w:val="0"/>
      <w:marTop w:val="0"/>
      <w:marBottom w:val="0"/>
      <w:divBdr>
        <w:top w:val="none" w:sz="0" w:space="0" w:color="auto"/>
        <w:left w:val="none" w:sz="0" w:space="0" w:color="auto"/>
        <w:bottom w:val="none" w:sz="0" w:space="0" w:color="auto"/>
        <w:right w:val="none" w:sz="0" w:space="0" w:color="auto"/>
      </w:divBdr>
    </w:div>
    <w:div w:id="2069766695">
      <w:bodyDiv w:val="1"/>
      <w:marLeft w:val="0"/>
      <w:marRight w:val="0"/>
      <w:marTop w:val="0"/>
      <w:marBottom w:val="0"/>
      <w:divBdr>
        <w:top w:val="none" w:sz="0" w:space="0" w:color="auto"/>
        <w:left w:val="none" w:sz="0" w:space="0" w:color="auto"/>
        <w:bottom w:val="none" w:sz="0" w:space="0" w:color="auto"/>
        <w:right w:val="none" w:sz="0" w:space="0" w:color="auto"/>
      </w:divBdr>
    </w:div>
    <w:div w:id="2069956330">
      <w:bodyDiv w:val="1"/>
      <w:marLeft w:val="0"/>
      <w:marRight w:val="0"/>
      <w:marTop w:val="0"/>
      <w:marBottom w:val="0"/>
      <w:divBdr>
        <w:top w:val="none" w:sz="0" w:space="0" w:color="auto"/>
        <w:left w:val="none" w:sz="0" w:space="0" w:color="auto"/>
        <w:bottom w:val="none" w:sz="0" w:space="0" w:color="auto"/>
        <w:right w:val="none" w:sz="0" w:space="0" w:color="auto"/>
      </w:divBdr>
    </w:div>
    <w:div w:id="2070957710">
      <w:bodyDiv w:val="1"/>
      <w:marLeft w:val="0"/>
      <w:marRight w:val="0"/>
      <w:marTop w:val="0"/>
      <w:marBottom w:val="0"/>
      <w:divBdr>
        <w:top w:val="none" w:sz="0" w:space="0" w:color="auto"/>
        <w:left w:val="none" w:sz="0" w:space="0" w:color="auto"/>
        <w:bottom w:val="none" w:sz="0" w:space="0" w:color="auto"/>
        <w:right w:val="none" w:sz="0" w:space="0" w:color="auto"/>
      </w:divBdr>
    </w:div>
    <w:div w:id="2071228076">
      <w:bodyDiv w:val="1"/>
      <w:marLeft w:val="0"/>
      <w:marRight w:val="0"/>
      <w:marTop w:val="0"/>
      <w:marBottom w:val="0"/>
      <w:divBdr>
        <w:top w:val="none" w:sz="0" w:space="0" w:color="auto"/>
        <w:left w:val="none" w:sz="0" w:space="0" w:color="auto"/>
        <w:bottom w:val="none" w:sz="0" w:space="0" w:color="auto"/>
        <w:right w:val="none" w:sz="0" w:space="0" w:color="auto"/>
      </w:divBdr>
    </w:div>
    <w:div w:id="2073195368">
      <w:bodyDiv w:val="1"/>
      <w:marLeft w:val="0"/>
      <w:marRight w:val="0"/>
      <w:marTop w:val="0"/>
      <w:marBottom w:val="0"/>
      <w:divBdr>
        <w:top w:val="none" w:sz="0" w:space="0" w:color="auto"/>
        <w:left w:val="none" w:sz="0" w:space="0" w:color="auto"/>
        <w:bottom w:val="none" w:sz="0" w:space="0" w:color="auto"/>
        <w:right w:val="none" w:sz="0" w:space="0" w:color="auto"/>
      </w:divBdr>
    </w:div>
    <w:div w:id="2073498745">
      <w:bodyDiv w:val="1"/>
      <w:marLeft w:val="0"/>
      <w:marRight w:val="0"/>
      <w:marTop w:val="0"/>
      <w:marBottom w:val="0"/>
      <w:divBdr>
        <w:top w:val="none" w:sz="0" w:space="0" w:color="auto"/>
        <w:left w:val="none" w:sz="0" w:space="0" w:color="auto"/>
        <w:bottom w:val="none" w:sz="0" w:space="0" w:color="auto"/>
        <w:right w:val="none" w:sz="0" w:space="0" w:color="auto"/>
      </w:divBdr>
    </w:div>
    <w:div w:id="2073962136">
      <w:bodyDiv w:val="1"/>
      <w:marLeft w:val="0"/>
      <w:marRight w:val="0"/>
      <w:marTop w:val="0"/>
      <w:marBottom w:val="0"/>
      <w:divBdr>
        <w:top w:val="none" w:sz="0" w:space="0" w:color="auto"/>
        <w:left w:val="none" w:sz="0" w:space="0" w:color="auto"/>
        <w:bottom w:val="none" w:sz="0" w:space="0" w:color="auto"/>
        <w:right w:val="none" w:sz="0" w:space="0" w:color="auto"/>
      </w:divBdr>
    </w:div>
    <w:div w:id="2074352845">
      <w:bodyDiv w:val="1"/>
      <w:marLeft w:val="0"/>
      <w:marRight w:val="0"/>
      <w:marTop w:val="0"/>
      <w:marBottom w:val="0"/>
      <w:divBdr>
        <w:top w:val="none" w:sz="0" w:space="0" w:color="auto"/>
        <w:left w:val="none" w:sz="0" w:space="0" w:color="auto"/>
        <w:bottom w:val="none" w:sz="0" w:space="0" w:color="auto"/>
        <w:right w:val="none" w:sz="0" w:space="0" w:color="auto"/>
      </w:divBdr>
    </w:div>
    <w:div w:id="2074504656">
      <w:bodyDiv w:val="1"/>
      <w:marLeft w:val="0"/>
      <w:marRight w:val="0"/>
      <w:marTop w:val="0"/>
      <w:marBottom w:val="0"/>
      <w:divBdr>
        <w:top w:val="none" w:sz="0" w:space="0" w:color="auto"/>
        <w:left w:val="none" w:sz="0" w:space="0" w:color="auto"/>
        <w:bottom w:val="none" w:sz="0" w:space="0" w:color="auto"/>
        <w:right w:val="none" w:sz="0" w:space="0" w:color="auto"/>
      </w:divBdr>
    </w:div>
    <w:div w:id="2076127005">
      <w:bodyDiv w:val="1"/>
      <w:marLeft w:val="0"/>
      <w:marRight w:val="0"/>
      <w:marTop w:val="0"/>
      <w:marBottom w:val="0"/>
      <w:divBdr>
        <w:top w:val="none" w:sz="0" w:space="0" w:color="auto"/>
        <w:left w:val="none" w:sz="0" w:space="0" w:color="auto"/>
        <w:bottom w:val="none" w:sz="0" w:space="0" w:color="auto"/>
        <w:right w:val="none" w:sz="0" w:space="0" w:color="auto"/>
      </w:divBdr>
    </w:div>
    <w:div w:id="2076657824">
      <w:bodyDiv w:val="1"/>
      <w:marLeft w:val="0"/>
      <w:marRight w:val="0"/>
      <w:marTop w:val="0"/>
      <w:marBottom w:val="0"/>
      <w:divBdr>
        <w:top w:val="none" w:sz="0" w:space="0" w:color="auto"/>
        <w:left w:val="none" w:sz="0" w:space="0" w:color="auto"/>
        <w:bottom w:val="none" w:sz="0" w:space="0" w:color="auto"/>
        <w:right w:val="none" w:sz="0" w:space="0" w:color="auto"/>
      </w:divBdr>
    </w:div>
    <w:div w:id="2077125084">
      <w:bodyDiv w:val="1"/>
      <w:marLeft w:val="0"/>
      <w:marRight w:val="0"/>
      <w:marTop w:val="0"/>
      <w:marBottom w:val="0"/>
      <w:divBdr>
        <w:top w:val="none" w:sz="0" w:space="0" w:color="auto"/>
        <w:left w:val="none" w:sz="0" w:space="0" w:color="auto"/>
        <w:bottom w:val="none" w:sz="0" w:space="0" w:color="auto"/>
        <w:right w:val="none" w:sz="0" w:space="0" w:color="auto"/>
      </w:divBdr>
    </w:div>
    <w:div w:id="2078281552">
      <w:bodyDiv w:val="1"/>
      <w:marLeft w:val="0"/>
      <w:marRight w:val="0"/>
      <w:marTop w:val="0"/>
      <w:marBottom w:val="0"/>
      <w:divBdr>
        <w:top w:val="none" w:sz="0" w:space="0" w:color="auto"/>
        <w:left w:val="none" w:sz="0" w:space="0" w:color="auto"/>
        <w:bottom w:val="none" w:sz="0" w:space="0" w:color="auto"/>
        <w:right w:val="none" w:sz="0" w:space="0" w:color="auto"/>
      </w:divBdr>
    </w:div>
    <w:div w:id="2078547584">
      <w:bodyDiv w:val="1"/>
      <w:marLeft w:val="0"/>
      <w:marRight w:val="0"/>
      <w:marTop w:val="0"/>
      <w:marBottom w:val="0"/>
      <w:divBdr>
        <w:top w:val="none" w:sz="0" w:space="0" w:color="auto"/>
        <w:left w:val="none" w:sz="0" w:space="0" w:color="auto"/>
        <w:bottom w:val="none" w:sz="0" w:space="0" w:color="auto"/>
        <w:right w:val="none" w:sz="0" w:space="0" w:color="auto"/>
      </w:divBdr>
    </w:div>
    <w:div w:id="2080714373">
      <w:bodyDiv w:val="1"/>
      <w:marLeft w:val="0"/>
      <w:marRight w:val="0"/>
      <w:marTop w:val="0"/>
      <w:marBottom w:val="0"/>
      <w:divBdr>
        <w:top w:val="none" w:sz="0" w:space="0" w:color="auto"/>
        <w:left w:val="none" w:sz="0" w:space="0" w:color="auto"/>
        <w:bottom w:val="none" w:sz="0" w:space="0" w:color="auto"/>
        <w:right w:val="none" w:sz="0" w:space="0" w:color="auto"/>
      </w:divBdr>
    </w:div>
    <w:div w:id="2080978146">
      <w:bodyDiv w:val="1"/>
      <w:marLeft w:val="0"/>
      <w:marRight w:val="0"/>
      <w:marTop w:val="0"/>
      <w:marBottom w:val="0"/>
      <w:divBdr>
        <w:top w:val="none" w:sz="0" w:space="0" w:color="auto"/>
        <w:left w:val="none" w:sz="0" w:space="0" w:color="auto"/>
        <w:bottom w:val="none" w:sz="0" w:space="0" w:color="auto"/>
        <w:right w:val="none" w:sz="0" w:space="0" w:color="auto"/>
      </w:divBdr>
    </w:div>
    <w:div w:id="2081097056">
      <w:bodyDiv w:val="1"/>
      <w:marLeft w:val="0"/>
      <w:marRight w:val="0"/>
      <w:marTop w:val="0"/>
      <w:marBottom w:val="0"/>
      <w:divBdr>
        <w:top w:val="none" w:sz="0" w:space="0" w:color="auto"/>
        <w:left w:val="none" w:sz="0" w:space="0" w:color="auto"/>
        <w:bottom w:val="none" w:sz="0" w:space="0" w:color="auto"/>
        <w:right w:val="none" w:sz="0" w:space="0" w:color="auto"/>
      </w:divBdr>
    </w:div>
    <w:div w:id="2082285076">
      <w:bodyDiv w:val="1"/>
      <w:marLeft w:val="0"/>
      <w:marRight w:val="0"/>
      <w:marTop w:val="0"/>
      <w:marBottom w:val="0"/>
      <w:divBdr>
        <w:top w:val="none" w:sz="0" w:space="0" w:color="auto"/>
        <w:left w:val="none" w:sz="0" w:space="0" w:color="auto"/>
        <w:bottom w:val="none" w:sz="0" w:space="0" w:color="auto"/>
        <w:right w:val="none" w:sz="0" w:space="0" w:color="auto"/>
      </w:divBdr>
    </w:div>
    <w:div w:id="2082408120">
      <w:bodyDiv w:val="1"/>
      <w:marLeft w:val="0"/>
      <w:marRight w:val="0"/>
      <w:marTop w:val="0"/>
      <w:marBottom w:val="0"/>
      <w:divBdr>
        <w:top w:val="none" w:sz="0" w:space="0" w:color="auto"/>
        <w:left w:val="none" w:sz="0" w:space="0" w:color="auto"/>
        <w:bottom w:val="none" w:sz="0" w:space="0" w:color="auto"/>
        <w:right w:val="none" w:sz="0" w:space="0" w:color="auto"/>
      </w:divBdr>
    </w:div>
    <w:div w:id="2085105548">
      <w:bodyDiv w:val="1"/>
      <w:marLeft w:val="0"/>
      <w:marRight w:val="0"/>
      <w:marTop w:val="0"/>
      <w:marBottom w:val="0"/>
      <w:divBdr>
        <w:top w:val="none" w:sz="0" w:space="0" w:color="auto"/>
        <w:left w:val="none" w:sz="0" w:space="0" w:color="auto"/>
        <w:bottom w:val="none" w:sz="0" w:space="0" w:color="auto"/>
        <w:right w:val="none" w:sz="0" w:space="0" w:color="auto"/>
      </w:divBdr>
    </w:div>
    <w:div w:id="2086341557">
      <w:bodyDiv w:val="1"/>
      <w:marLeft w:val="0"/>
      <w:marRight w:val="0"/>
      <w:marTop w:val="0"/>
      <w:marBottom w:val="0"/>
      <w:divBdr>
        <w:top w:val="none" w:sz="0" w:space="0" w:color="auto"/>
        <w:left w:val="none" w:sz="0" w:space="0" w:color="auto"/>
        <w:bottom w:val="none" w:sz="0" w:space="0" w:color="auto"/>
        <w:right w:val="none" w:sz="0" w:space="0" w:color="auto"/>
      </w:divBdr>
    </w:div>
    <w:div w:id="2086566938">
      <w:bodyDiv w:val="1"/>
      <w:marLeft w:val="0"/>
      <w:marRight w:val="0"/>
      <w:marTop w:val="0"/>
      <w:marBottom w:val="0"/>
      <w:divBdr>
        <w:top w:val="none" w:sz="0" w:space="0" w:color="auto"/>
        <w:left w:val="none" w:sz="0" w:space="0" w:color="auto"/>
        <w:bottom w:val="none" w:sz="0" w:space="0" w:color="auto"/>
        <w:right w:val="none" w:sz="0" w:space="0" w:color="auto"/>
      </w:divBdr>
    </w:div>
    <w:div w:id="2086799399">
      <w:bodyDiv w:val="1"/>
      <w:marLeft w:val="0"/>
      <w:marRight w:val="0"/>
      <w:marTop w:val="0"/>
      <w:marBottom w:val="0"/>
      <w:divBdr>
        <w:top w:val="none" w:sz="0" w:space="0" w:color="auto"/>
        <w:left w:val="none" w:sz="0" w:space="0" w:color="auto"/>
        <w:bottom w:val="none" w:sz="0" w:space="0" w:color="auto"/>
        <w:right w:val="none" w:sz="0" w:space="0" w:color="auto"/>
      </w:divBdr>
    </w:div>
    <w:div w:id="2087069635">
      <w:bodyDiv w:val="1"/>
      <w:marLeft w:val="0"/>
      <w:marRight w:val="0"/>
      <w:marTop w:val="0"/>
      <w:marBottom w:val="0"/>
      <w:divBdr>
        <w:top w:val="none" w:sz="0" w:space="0" w:color="auto"/>
        <w:left w:val="none" w:sz="0" w:space="0" w:color="auto"/>
        <w:bottom w:val="none" w:sz="0" w:space="0" w:color="auto"/>
        <w:right w:val="none" w:sz="0" w:space="0" w:color="auto"/>
      </w:divBdr>
    </w:div>
    <w:div w:id="2087222128">
      <w:bodyDiv w:val="1"/>
      <w:marLeft w:val="0"/>
      <w:marRight w:val="0"/>
      <w:marTop w:val="0"/>
      <w:marBottom w:val="0"/>
      <w:divBdr>
        <w:top w:val="none" w:sz="0" w:space="0" w:color="auto"/>
        <w:left w:val="none" w:sz="0" w:space="0" w:color="auto"/>
        <w:bottom w:val="none" w:sz="0" w:space="0" w:color="auto"/>
        <w:right w:val="none" w:sz="0" w:space="0" w:color="auto"/>
      </w:divBdr>
    </w:div>
    <w:div w:id="2088307101">
      <w:bodyDiv w:val="1"/>
      <w:marLeft w:val="0"/>
      <w:marRight w:val="0"/>
      <w:marTop w:val="0"/>
      <w:marBottom w:val="0"/>
      <w:divBdr>
        <w:top w:val="none" w:sz="0" w:space="0" w:color="auto"/>
        <w:left w:val="none" w:sz="0" w:space="0" w:color="auto"/>
        <w:bottom w:val="none" w:sz="0" w:space="0" w:color="auto"/>
        <w:right w:val="none" w:sz="0" w:space="0" w:color="auto"/>
      </w:divBdr>
    </w:div>
    <w:div w:id="2088531043">
      <w:bodyDiv w:val="1"/>
      <w:marLeft w:val="0"/>
      <w:marRight w:val="0"/>
      <w:marTop w:val="0"/>
      <w:marBottom w:val="0"/>
      <w:divBdr>
        <w:top w:val="none" w:sz="0" w:space="0" w:color="auto"/>
        <w:left w:val="none" w:sz="0" w:space="0" w:color="auto"/>
        <w:bottom w:val="none" w:sz="0" w:space="0" w:color="auto"/>
        <w:right w:val="none" w:sz="0" w:space="0" w:color="auto"/>
      </w:divBdr>
    </w:div>
    <w:div w:id="2089307153">
      <w:bodyDiv w:val="1"/>
      <w:marLeft w:val="0"/>
      <w:marRight w:val="0"/>
      <w:marTop w:val="0"/>
      <w:marBottom w:val="0"/>
      <w:divBdr>
        <w:top w:val="none" w:sz="0" w:space="0" w:color="auto"/>
        <w:left w:val="none" w:sz="0" w:space="0" w:color="auto"/>
        <w:bottom w:val="none" w:sz="0" w:space="0" w:color="auto"/>
        <w:right w:val="none" w:sz="0" w:space="0" w:color="auto"/>
      </w:divBdr>
    </w:div>
    <w:div w:id="2089421146">
      <w:bodyDiv w:val="1"/>
      <w:marLeft w:val="0"/>
      <w:marRight w:val="0"/>
      <w:marTop w:val="0"/>
      <w:marBottom w:val="0"/>
      <w:divBdr>
        <w:top w:val="none" w:sz="0" w:space="0" w:color="auto"/>
        <w:left w:val="none" w:sz="0" w:space="0" w:color="auto"/>
        <w:bottom w:val="none" w:sz="0" w:space="0" w:color="auto"/>
        <w:right w:val="none" w:sz="0" w:space="0" w:color="auto"/>
      </w:divBdr>
    </w:div>
    <w:div w:id="2091611707">
      <w:bodyDiv w:val="1"/>
      <w:marLeft w:val="0"/>
      <w:marRight w:val="0"/>
      <w:marTop w:val="0"/>
      <w:marBottom w:val="0"/>
      <w:divBdr>
        <w:top w:val="none" w:sz="0" w:space="0" w:color="auto"/>
        <w:left w:val="none" w:sz="0" w:space="0" w:color="auto"/>
        <w:bottom w:val="none" w:sz="0" w:space="0" w:color="auto"/>
        <w:right w:val="none" w:sz="0" w:space="0" w:color="auto"/>
      </w:divBdr>
    </w:div>
    <w:div w:id="2092508274">
      <w:bodyDiv w:val="1"/>
      <w:marLeft w:val="0"/>
      <w:marRight w:val="0"/>
      <w:marTop w:val="0"/>
      <w:marBottom w:val="0"/>
      <w:divBdr>
        <w:top w:val="none" w:sz="0" w:space="0" w:color="auto"/>
        <w:left w:val="none" w:sz="0" w:space="0" w:color="auto"/>
        <w:bottom w:val="none" w:sz="0" w:space="0" w:color="auto"/>
        <w:right w:val="none" w:sz="0" w:space="0" w:color="auto"/>
      </w:divBdr>
    </w:div>
    <w:div w:id="2093430135">
      <w:bodyDiv w:val="1"/>
      <w:marLeft w:val="0"/>
      <w:marRight w:val="0"/>
      <w:marTop w:val="0"/>
      <w:marBottom w:val="0"/>
      <w:divBdr>
        <w:top w:val="none" w:sz="0" w:space="0" w:color="auto"/>
        <w:left w:val="none" w:sz="0" w:space="0" w:color="auto"/>
        <w:bottom w:val="none" w:sz="0" w:space="0" w:color="auto"/>
        <w:right w:val="none" w:sz="0" w:space="0" w:color="auto"/>
      </w:divBdr>
    </w:div>
    <w:div w:id="2094083188">
      <w:bodyDiv w:val="1"/>
      <w:marLeft w:val="0"/>
      <w:marRight w:val="0"/>
      <w:marTop w:val="0"/>
      <w:marBottom w:val="0"/>
      <w:divBdr>
        <w:top w:val="none" w:sz="0" w:space="0" w:color="auto"/>
        <w:left w:val="none" w:sz="0" w:space="0" w:color="auto"/>
        <w:bottom w:val="none" w:sz="0" w:space="0" w:color="auto"/>
        <w:right w:val="none" w:sz="0" w:space="0" w:color="auto"/>
      </w:divBdr>
    </w:div>
    <w:div w:id="2097433542">
      <w:bodyDiv w:val="1"/>
      <w:marLeft w:val="0"/>
      <w:marRight w:val="0"/>
      <w:marTop w:val="0"/>
      <w:marBottom w:val="0"/>
      <w:divBdr>
        <w:top w:val="none" w:sz="0" w:space="0" w:color="auto"/>
        <w:left w:val="none" w:sz="0" w:space="0" w:color="auto"/>
        <w:bottom w:val="none" w:sz="0" w:space="0" w:color="auto"/>
        <w:right w:val="none" w:sz="0" w:space="0" w:color="auto"/>
      </w:divBdr>
    </w:div>
    <w:div w:id="2097552385">
      <w:bodyDiv w:val="1"/>
      <w:marLeft w:val="0"/>
      <w:marRight w:val="0"/>
      <w:marTop w:val="0"/>
      <w:marBottom w:val="0"/>
      <w:divBdr>
        <w:top w:val="none" w:sz="0" w:space="0" w:color="auto"/>
        <w:left w:val="none" w:sz="0" w:space="0" w:color="auto"/>
        <w:bottom w:val="none" w:sz="0" w:space="0" w:color="auto"/>
        <w:right w:val="none" w:sz="0" w:space="0" w:color="auto"/>
      </w:divBdr>
    </w:div>
    <w:div w:id="2099713689">
      <w:bodyDiv w:val="1"/>
      <w:marLeft w:val="0"/>
      <w:marRight w:val="0"/>
      <w:marTop w:val="0"/>
      <w:marBottom w:val="0"/>
      <w:divBdr>
        <w:top w:val="none" w:sz="0" w:space="0" w:color="auto"/>
        <w:left w:val="none" w:sz="0" w:space="0" w:color="auto"/>
        <w:bottom w:val="none" w:sz="0" w:space="0" w:color="auto"/>
        <w:right w:val="none" w:sz="0" w:space="0" w:color="auto"/>
      </w:divBdr>
    </w:div>
    <w:div w:id="2099792150">
      <w:bodyDiv w:val="1"/>
      <w:marLeft w:val="0"/>
      <w:marRight w:val="0"/>
      <w:marTop w:val="0"/>
      <w:marBottom w:val="0"/>
      <w:divBdr>
        <w:top w:val="none" w:sz="0" w:space="0" w:color="auto"/>
        <w:left w:val="none" w:sz="0" w:space="0" w:color="auto"/>
        <w:bottom w:val="none" w:sz="0" w:space="0" w:color="auto"/>
        <w:right w:val="none" w:sz="0" w:space="0" w:color="auto"/>
      </w:divBdr>
    </w:div>
    <w:div w:id="2100056812">
      <w:bodyDiv w:val="1"/>
      <w:marLeft w:val="0"/>
      <w:marRight w:val="0"/>
      <w:marTop w:val="0"/>
      <w:marBottom w:val="0"/>
      <w:divBdr>
        <w:top w:val="none" w:sz="0" w:space="0" w:color="auto"/>
        <w:left w:val="none" w:sz="0" w:space="0" w:color="auto"/>
        <w:bottom w:val="none" w:sz="0" w:space="0" w:color="auto"/>
        <w:right w:val="none" w:sz="0" w:space="0" w:color="auto"/>
      </w:divBdr>
    </w:div>
    <w:div w:id="2103523158">
      <w:bodyDiv w:val="1"/>
      <w:marLeft w:val="0"/>
      <w:marRight w:val="0"/>
      <w:marTop w:val="0"/>
      <w:marBottom w:val="0"/>
      <w:divBdr>
        <w:top w:val="none" w:sz="0" w:space="0" w:color="auto"/>
        <w:left w:val="none" w:sz="0" w:space="0" w:color="auto"/>
        <w:bottom w:val="none" w:sz="0" w:space="0" w:color="auto"/>
        <w:right w:val="none" w:sz="0" w:space="0" w:color="auto"/>
      </w:divBdr>
    </w:div>
    <w:div w:id="2103529691">
      <w:bodyDiv w:val="1"/>
      <w:marLeft w:val="0"/>
      <w:marRight w:val="0"/>
      <w:marTop w:val="0"/>
      <w:marBottom w:val="0"/>
      <w:divBdr>
        <w:top w:val="none" w:sz="0" w:space="0" w:color="auto"/>
        <w:left w:val="none" w:sz="0" w:space="0" w:color="auto"/>
        <w:bottom w:val="none" w:sz="0" w:space="0" w:color="auto"/>
        <w:right w:val="none" w:sz="0" w:space="0" w:color="auto"/>
      </w:divBdr>
    </w:div>
    <w:div w:id="2105496407">
      <w:bodyDiv w:val="1"/>
      <w:marLeft w:val="0"/>
      <w:marRight w:val="0"/>
      <w:marTop w:val="0"/>
      <w:marBottom w:val="0"/>
      <w:divBdr>
        <w:top w:val="none" w:sz="0" w:space="0" w:color="auto"/>
        <w:left w:val="none" w:sz="0" w:space="0" w:color="auto"/>
        <w:bottom w:val="none" w:sz="0" w:space="0" w:color="auto"/>
        <w:right w:val="none" w:sz="0" w:space="0" w:color="auto"/>
      </w:divBdr>
    </w:div>
    <w:div w:id="2108841697">
      <w:bodyDiv w:val="1"/>
      <w:marLeft w:val="0"/>
      <w:marRight w:val="0"/>
      <w:marTop w:val="0"/>
      <w:marBottom w:val="0"/>
      <w:divBdr>
        <w:top w:val="none" w:sz="0" w:space="0" w:color="auto"/>
        <w:left w:val="none" w:sz="0" w:space="0" w:color="auto"/>
        <w:bottom w:val="none" w:sz="0" w:space="0" w:color="auto"/>
        <w:right w:val="none" w:sz="0" w:space="0" w:color="auto"/>
      </w:divBdr>
    </w:div>
    <w:div w:id="2110075362">
      <w:bodyDiv w:val="1"/>
      <w:marLeft w:val="0"/>
      <w:marRight w:val="0"/>
      <w:marTop w:val="0"/>
      <w:marBottom w:val="0"/>
      <w:divBdr>
        <w:top w:val="none" w:sz="0" w:space="0" w:color="auto"/>
        <w:left w:val="none" w:sz="0" w:space="0" w:color="auto"/>
        <w:bottom w:val="none" w:sz="0" w:space="0" w:color="auto"/>
        <w:right w:val="none" w:sz="0" w:space="0" w:color="auto"/>
      </w:divBdr>
    </w:div>
    <w:div w:id="2114322644">
      <w:bodyDiv w:val="1"/>
      <w:marLeft w:val="0"/>
      <w:marRight w:val="0"/>
      <w:marTop w:val="0"/>
      <w:marBottom w:val="0"/>
      <w:divBdr>
        <w:top w:val="none" w:sz="0" w:space="0" w:color="auto"/>
        <w:left w:val="none" w:sz="0" w:space="0" w:color="auto"/>
        <w:bottom w:val="none" w:sz="0" w:space="0" w:color="auto"/>
        <w:right w:val="none" w:sz="0" w:space="0" w:color="auto"/>
      </w:divBdr>
    </w:div>
    <w:div w:id="2114855533">
      <w:bodyDiv w:val="1"/>
      <w:marLeft w:val="0"/>
      <w:marRight w:val="0"/>
      <w:marTop w:val="0"/>
      <w:marBottom w:val="0"/>
      <w:divBdr>
        <w:top w:val="none" w:sz="0" w:space="0" w:color="auto"/>
        <w:left w:val="none" w:sz="0" w:space="0" w:color="auto"/>
        <w:bottom w:val="none" w:sz="0" w:space="0" w:color="auto"/>
        <w:right w:val="none" w:sz="0" w:space="0" w:color="auto"/>
      </w:divBdr>
    </w:div>
    <w:div w:id="2115707025">
      <w:bodyDiv w:val="1"/>
      <w:marLeft w:val="0"/>
      <w:marRight w:val="0"/>
      <w:marTop w:val="0"/>
      <w:marBottom w:val="0"/>
      <w:divBdr>
        <w:top w:val="none" w:sz="0" w:space="0" w:color="auto"/>
        <w:left w:val="none" w:sz="0" w:space="0" w:color="auto"/>
        <w:bottom w:val="none" w:sz="0" w:space="0" w:color="auto"/>
        <w:right w:val="none" w:sz="0" w:space="0" w:color="auto"/>
      </w:divBdr>
    </w:div>
    <w:div w:id="2116710277">
      <w:bodyDiv w:val="1"/>
      <w:marLeft w:val="0"/>
      <w:marRight w:val="0"/>
      <w:marTop w:val="0"/>
      <w:marBottom w:val="0"/>
      <w:divBdr>
        <w:top w:val="none" w:sz="0" w:space="0" w:color="auto"/>
        <w:left w:val="none" w:sz="0" w:space="0" w:color="auto"/>
        <w:bottom w:val="none" w:sz="0" w:space="0" w:color="auto"/>
        <w:right w:val="none" w:sz="0" w:space="0" w:color="auto"/>
      </w:divBdr>
    </w:div>
    <w:div w:id="2116748305">
      <w:bodyDiv w:val="1"/>
      <w:marLeft w:val="0"/>
      <w:marRight w:val="0"/>
      <w:marTop w:val="0"/>
      <w:marBottom w:val="0"/>
      <w:divBdr>
        <w:top w:val="none" w:sz="0" w:space="0" w:color="auto"/>
        <w:left w:val="none" w:sz="0" w:space="0" w:color="auto"/>
        <w:bottom w:val="none" w:sz="0" w:space="0" w:color="auto"/>
        <w:right w:val="none" w:sz="0" w:space="0" w:color="auto"/>
      </w:divBdr>
    </w:div>
    <w:div w:id="2117288089">
      <w:bodyDiv w:val="1"/>
      <w:marLeft w:val="0"/>
      <w:marRight w:val="0"/>
      <w:marTop w:val="0"/>
      <w:marBottom w:val="0"/>
      <w:divBdr>
        <w:top w:val="none" w:sz="0" w:space="0" w:color="auto"/>
        <w:left w:val="none" w:sz="0" w:space="0" w:color="auto"/>
        <w:bottom w:val="none" w:sz="0" w:space="0" w:color="auto"/>
        <w:right w:val="none" w:sz="0" w:space="0" w:color="auto"/>
      </w:divBdr>
    </w:div>
    <w:div w:id="2118214171">
      <w:bodyDiv w:val="1"/>
      <w:marLeft w:val="0"/>
      <w:marRight w:val="0"/>
      <w:marTop w:val="0"/>
      <w:marBottom w:val="0"/>
      <w:divBdr>
        <w:top w:val="none" w:sz="0" w:space="0" w:color="auto"/>
        <w:left w:val="none" w:sz="0" w:space="0" w:color="auto"/>
        <w:bottom w:val="none" w:sz="0" w:space="0" w:color="auto"/>
        <w:right w:val="none" w:sz="0" w:space="0" w:color="auto"/>
      </w:divBdr>
    </w:div>
    <w:div w:id="2118602826">
      <w:bodyDiv w:val="1"/>
      <w:marLeft w:val="0"/>
      <w:marRight w:val="0"/>
      <w:marTop w:val="0"/>
      <w:marBottom w:val="0"/>
      <w:divBdr>
        <w:top w:val="none" w:sz="0" w:space="0" w:color="auto"/>
        <w:left w:val="none" w:sz="0" w:space="0" w:color="auto"/>
        <w:bottom w:val="none" w:sz="0" w:space="0" w:color="auto"/>
        <w:right w:val="none" w:sz="0" w:space="0" w:color="auto"/>
      </w:divBdr>
    </w:div>
    <w:div w:id="2118867269">
      <w:bodyDiv w:val="1"/>
      <w:marLeft w:val="0"/>
      <w:marRight w:val="0"/>
      <w:marTop w:val="0"/>
      <w:marBottom w:val="0"/>
      <w:divBdr>
        <w:top w:val="none" w:sz="0" w:space="0" w:color="auto"/>
        <w:left w:val="none" w:sz="0" w:space="0" w:color="auto"/>
        <w:bottom w:val="none" w:sz="0" w:space="0" w:color="auto"/>
        <w:right w:val="none" w:sz="0" w:space="0" w:color="auto"/>
      </w:divBdr>
    </w:div>
    <w:div w:id="2119179597">
      <w:bodyDiv w:val="1"/>
      <w:marLeft w:val="0"/>
      <w:marRight w:val="0"/>
      <w:marTop w:val="0"/>
      <w:marBottom w:val="0"/>
      <w:divBdr>
        <w:top w:val="none" w:sz="0" w:space="0" w:color="auto"/>
        <w:left w:val="none" w:sz="0" w:space="0" w:color="auto"/>
        <w:bottom w:val="none" w:sz="0" w:space="0" w:color="auto"/>
        <w:right w:val="none" w:sz="0" w:space="0" w:color="auto"/>
      </w:divBdr>
    </w:div>
    <w:div w:id="2120560849">
      <w:bodyDiv w:val="1"/>
      <w:marLeft w:val="0"/>
      <w:marRight w:val="0"/>
      <w:marTop w:val="0"/>
      <w:marBottom w:val="0"/>
      <w:divBdr>
        <w:top w:val="none" w:sz="0" w:space="0" w:color="auto"/>
        <w:left w:val="none" w:sz="0" w:space="0" w:color="auto"/>
        <w:bottom w:val="none" w:sz="0" w:space="0" w:color="auto"/>
        <w:right w:val="none" w:sz="0" w:space="0" w:color="auto"/>
      </w:divBdr>
    </w:div>
    <w:div w:id="2120949386">
      <w:bodyDiv w:val="1"/>
      <w:marLeft w:val="0"/>
      <w:marRight w:val="0"/>
      <w:marTop w:val="0"/>
      <w:marBottom w:val="0"/>
      <w:divBdr>
        <w:top w:val="none" w:sz="0" w:space="0" w:color="auto"/>
        <w:left w:val="none" w:sz="0" w:space="0" w:color="auto"/>
        <w:bottom w:val="none" w:sz="0" w:space="0" w:color="auto"/>
        <w:right w:val="none" w:sz="0" w:space="0" w:color="auto"/>
      </w:divBdr>
    </w:div>
    <w:div w:id="2121290496">
      <w:bodyDiv w:val="1"/>
      <w:marLeft w:val="0"/>
      <w:marRight w:val="0"/>
      <w:marTop w:val="0"/>
      <w:marBottom w:val="0"/>
      <w:divBdr>
        <w:top w:val="none" w:sz="0" w:space="0" w:color="auto"/>
        <w:left w:val="none" w:sz="0" w:space="0" w:color="auto"/>
        <w:bottom w:val="none" w:sz="0" w:space="0" w:color="auto"/>
        <w:right w:val="none" w:sz="0" w:space="0" w:color="auto"/>
      </w:divBdr>
    </w:div>
    <w:div w:id="2121299351">
      <w:bodyDiv w:val="1"/>
      <w:marLeft w:val="0"/>
      <w:marRight w:val="0"/>
      <w:marTop w:val="0"/>
      <w:marBottom w:val="0"/>
      <w:divBdr>
        <w:top w:val="none" w:sz="0" w:space="0" w:color="auto"/>
        <w:left w:val="none" w:sz="0" w:space="0" w:color="auto"/>
        <w:bottom w:val="none" w:sz="0" w:space="0" w:color="auto"/>
        <w:right w:val="none" w:sz="0" w:space="0" w:color="auto"/>
      </w:divBdr>
    </w:div>
    <w:div w:id="2122647093">
      <w:bodyDiv w:val="1"/>
      <w:marLeft w:val="0"/>
      <w:marRight w:val="0"/>
      <w:marTop w:val="0"/>
      <w:marBottom w:val="0"/>
      <w:divBdr>
        <w:top w:val="none" w:sz="0" w:space="0" w:color="auto"/>
        <w:left w:val="none" w:sz="0" w:space="0" w:color="auto"/>
        <w:bottom w:val="none" w:sz="0" w:space="0" w:color="auto"/>
        <w:right w:val="none" w:sz="0" w:space="0" w:color="auto"/>
      </w:divBdr>
    </w:div>
    <w:div w:id="2123645828">
      <w:bodyDiv w:val="1"/>
      <w:marLeft w:val="0"/>
      <w:marRight w:val="0"/>
      <w:marTop w:val="0"/>
      <w:marBottom w:val="0"/>
      <w:divBdr>
        <w:top w:val="none" w:sz="0" w:space="0" w:color="auto"/>
        <w:left w:val="none" w:sz="0" w:space="0" w:color="auto"/>
        <w:bottom w:val="none" w:sz="0" w:space="0" w:color="auto"/>
        <w:right w:val="none" w:sz="0" w:space="0" w:color="auto"/>
      </w:divBdr>
    </w:div>
    <w:div w:id="2123957360">
      <w:bodyDiv w:val="1"/>
      <w:marLeft w:val="0"/>
      <w:marRight w:val="0"/>
      <w:marTop w:val="0"/>
      <w:marBottom w:val="0"/>
      <w:divBdr>
        <w:top w:val="none" w:sz="0" w:space="0" w:color="auto"/>
        <w:left w:val="none" w:sz="0" w:space="0" w:color="auto"/>
        <w:bottom w:val="none" w:sz="0" w:space="0" w:color="auto"/>
        <w:right w:val="none" w:sz="0" w:space="0" w:color="auto"/>
      </w:divBdr>
    </w:div>
    <w:div w:id="2124416239">
      <w:bodyDiv w:val="1"/>
      <w:marLeft w:val="0"/>
      <w:marRight w:val="0"/>
      <w:marTop w:val="0"/>
      <w:marBottom w:val="0"/>
      <w:divBdr>
        <w:top w:val="none" w:sz="0" w:space="0" w:color="auto"/>
        <w:left w:val="none" w:sz="0" w:space="0" w:color="auto"/>
        <w:bottom w:val="none" w:sz="0" w:space="0" w:color="auto"/>
        <w:right w:val="none" w:sz="0" w:space="0" w:color="auto"/>
      </w:divBdr>
    </w:div>
    <w:div w:id="2125733048">
      <w:bodyDiv w:val="1"/>
      <w:marLeft w:val="0"/>
      <w:marRight w:val="0"/>
      <w:marTop w:val="0"/>
      <w:marBottom w:val="0"/>
      <w:divBdr>
        <w:top w:val="none" w:sz="0" w:space="0" w:color="auto"/>
        <w:left w:val="none" w:sz="0" w:space="0" w:color="auto"/>
        <w:bottom w:val="none" w:sz="0" w:space="0" w:color="auto"/>
        <w:right w:val="none" w:sz="0" w:space="0" w:color="auto"/>
      </w:divBdr>
    </w:div>
    <w:div w:id="2126341955">
      <w:bodyDiv w:val="1"/>
      <w:marLeft w:val="0"/>
      <w:marRight w:val="0"/>
      <w:marTop w:val="0"/>
      <w:marBottom w:val="0"/>
      <w:divBdr>
        <w:top w:val="none" w:sz="0" w:space="0" w:color="auto"/>
        <w:left w:val="none" w:sz="0" w:space="0" w:color="auto"/>
        <w:bottom w:val="none" w:sz="0" w:space="0" w:color="auto"/>
        <w:right w:val="none" w:sz="0" w:space="0" w:color="auto"/>
      </w:divBdr>
    </w:div>
    <w:div w:id="2127236589">
      <w:bodyDiv w:val="1"/>
      <w:marLeft w:val="0"/>
      <w:marRight w:val="0"/>
      <w:marTop w:val="0"/>
      <w:marBottom w:val="0"/>
      <w:divBdr>
        <w:top w:val="none" w:sz="0" w:space="0" w:color="auto"/>
        <w:left w:val="none" w:sz="0" w:space="0" w:color="auto"/>
        <w:bottom w:val="none" w:sz="0" w:space="0" w:color="auto"/>
        <w:right w:val="none" w:sz="0" w:space="0" w:color="auto"/>
      </w:divBdr>
    </w:div>
    <w:div w:id="2127846622">
      <w:bodyDiv w:val="1"/>
      <w:marLeft w:val="0"/>
      <w:marRight w:val="0"/>
      <w:marTop w:val="0"/>
      <w:marBottom w:val="0"/>
      <w:divBdr>
        <w:top w:val="none" w:sz="0" w:space="0" w:color="auto"/>
        <w:left w:val="none" w:sz="0" w:space="0" w:color="auto"/>
        <w:bottom w:val="none" w:sz="0" w:space="0" w:color="auto"/>
        <w:right w:val="none" w:sz="0" w:space="0" w:color="auto"/>
      </w:divBdr>
    </w:div>
    <w:div w:id="2127850766">
      <w:bodyDiv w:val="1"/>
      <w:marLeft w:val="0"/>
      <w:marRight w:val="0"/>
      <w:marTop w:val="0"/>
      <w:marBottom w:val="0"/>
      <w:divBdr>
        <w:top w:val="none" w:sz="0" w:space="0" w:color="auto"/>
        <w:left w:val="none" w:sz="0" w:space="0" w:color="auto"/>
        <w:bottom w:val="none" w:sz="0" w:space="0" w:color="auto"/>
        <w:right w:val="none" w:sz="0" w:space="0" w:color="auto"/>
      </w:divBdr>
    </w:div>
    <w:div w:id="2129735653">
      <w:bodyDiv w:val="1"/>
      <w:marLeft w:val="0"/>
      <w:marRight w:val="0"/>
      <w:marTop w:val="0"/>
      <w:marBottom w:val="0"/>
      <w:divBdr>
        <w:top w:val="none" w:sz="0" w:space="0" w:color="auto"/>
        <w:left w:val="none" w:sz="0" w:space="0" w:color="auto"/>
        <w:bottom w:val="none" w:sz="0" w:space="0" w:color="auto"/>
        <w:right w:val="none" w:sz="0" w:space="0" w:color="auto"/>
      </w:divBdr>
    </w:div>
    <w:div w:id="2130321007">
      <w:bodyDiv w:val="1"/>
      <w:marLeft w:val="0"/>
      <w:marRight w:val="0"/>
      <w:marTop w:val="0"/>
      <w:marBottom w:val="0"/>
      <w:divBdr>
        <w:top w:val="none" w:sz="0" w:space="0" w:color="auto"/>
        <w:left w:val="none" w:sz="0" w:space="0" w:color="auto"/>
        <w:bottom w:val="none" w:sz="0" w:space="0" w:color="auto"/>
        <w:right w:val="none" w:sz="0" w:space="0" w:color="auto"/>
      </w:divBdr>
    </w:div>
    <w:div w:id="2130735979">
      <w:bodyDiv w:val="1"/>
      <w:marLeft w:val="0"/>
      <w:marRight w:val="0"/>
      <w:marTop w:val="0"/>
      <w:marBottom w:val="0"/>
      <w:divBdr>
        <w:top w:val="none" w:sz="0" w:space="0" w:color="auto"/>
        <w:left w:val="none" w:sz="0" w:space="0" w:color="auto"/>
        <w:bottom w:val="none" w:sz="0" w:space="0" w:color="auto"/>
        <w:right w:val="none" w:sz="0" w:space="0" w:color="auto"/>
      </w:divBdr>
    </w:div>
    <w:div w:id="2131123573">
      <w:bodyDiv w:val="1"/>
      <w:marLeft w:val="0"/>
      <w:marRight w:val="0"/>
      <w:marTop w:val="0"/>
      <w:marBottom w:val="0"/>
      <w:divBdr>
        <w:top w:val="none" w:sz="0" w:space="0" w:color="auto"/>
        <w:left w:val="none" w:sz="0" w:space="0" w:color="auto"/>
        <w:bottom w:val="none" w:sz="0" w:space="0" w:color="auto"/>
        <w:right w:val="none" w:sz="0" w:space="0" w:color="auto"/>
      </w:divBdr>
    </w:div>
    <w:div w:id="2133941254">
      <w:bodyDiv w:val="1"/>
      <w:marLeft w:val="0"/>
      <w:marRight w:val="0"/>
      <w:marTop w:val="0"/>
      <w:marBottom w:val="0"/>
      <w:divBdr>
        <w:top w:val="none" w:sz="0" w:space="0" w:color="auto"/>
        <w:left w:val="none" w:sz="0" w:space="0" w:color="auto"/>
        <w:bottom w:val="none" w:sz="0" w:space="0" w:color="auto"/>
        <w:right w:val="none" w:sz="0" w:space="0" w:color="auto"/>
      </w:divBdr>
      <w:divsChild>
        <w:div w:id="114253027">
          <w:blockQuote w:val="1"/>
          <w:marLeft w:val="720"/>
          <w:marRight w:val="720"/>
          <w:marTop w:val="100"/>
          <w:marBottom w:val="100"/>
          <w:divBdr>
            <w:top w:val="none" w:sz="0" w:space="0" w:color="auto"/>
            <w:left w:val="none" w:sz="0" w:space="0" w:color="auto"/>
            <w:bottom w:val="none" w:sz="0" w:space="0" w:color="auto"/>
            <w:right w:val="none" w:sz="0" w:space="0" w:color="auto"/>
          </w:divBdr>
        </w:div>
        <w:div w:id="618727930">
          <w:blockQuote w:val="1"/>
          <w:marLeft w:val="720"/>
          <w:marRight w:val="720"/>
          <w:marTop w:val="100"/>
          <w:marBottom w:val="100"/>
          <w:divBdr>
            <w:top w:val="none" w:sz="0" w:space="0" w:color="auto"/>
            <w:left w:val="none" w:sz="0" w:space="0" w:color="auto"/>
            <w:bottom w:val="none" w:sz="0" w:space="0" w:color="auto"/>
            <w:right w:val="none" w:sz="0" w:space="0" w:color="auto"/>
          </w:divBdr>
        </w:div>
        <w:div w:id="1146704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544091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6742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5561895">
      <w:bodyDiv w:val="1"/>
      <w:marLeft w:val="0"/>
      <w:marRight w:val="0"/>
      <w:marTop w:val="0"/>
      <w:marBottom w:val="0"/>
      <w:divBdr>
        <w:top w:val="none" w:sz="0" w:space="0" w:color="auto"/>
        <w:left w:val="none" w:sz="0" w:space="0" w:color="auto"/>
        <w:bottom w:val="none" w:sz="0" w:space="0" w:color="auto"/>
        <w:right w:val="none" w:sz="0" w:space="0" w:color="auto"/>
      </w:divBdr>
    </w:div>
    <w:div w:id="2136438998">
      <w:bodyDiv w:val="1"/>
      <w:marLeft w:val="0"/>
      <w:marRight w:val="0"/>
      <w:marTop w:val="0"/>
      <w:marBottom w:val="0"/>
      <w:divBdr>
        <w:top w:val="none" w:sz="0" w:space="0" w:color="auto"/>
        <w:left w:val="none" w:sz="0" w:space="0" w:color="auto"/>
        <w:bottom w:val="none" w:sz="0" w:space="0" w:color="auto"/>
        <w:right w:val="none" w:sz="0" w:space="0" w:color="auto"/>
      </w:divBdr>
    </w:div>
    <w:div w:id="2137527604">
      <w:bodyDiv w:val="1"/>
      <w:marLeft w:val="0"/>
      <w:marRight w:val="0"/>
      <w:marTop w:val="0"/>
      <w:marBottom w:val="0"/>
      <w:divBdr>
        <w:top w:val="none" w:sz="0" w:space="0" w:color="auto"/>
        <w:left w:val="none" w:sz="0" w:space="0" w:color="auto"/>
        <w:bottom w:val="none" w:sz="0" w:space="0" w:color="auto"/>
        <w:right w:val="none" w:sz="0" w:space="0" w:color="auto"/>
      </w:divBdr>
    </w:div>
    <w:div w:id="2137988743">
      <w:bodyDiv w:val="1"/>
      <w:marLeft w:val="0"/>
      <w:marRight w:val="0"/>
      <w:marTop w:val="0"/>
      <w:marBottom w:val="0"/>
      <w:divBdr>
        <w:top w:val="none" w:sz="0" w:space="0" w:color="auto"/>
        <w:left w:val="none" w:sz="0" w:space="0" w:color="auto"/>
        <w:bottom w:val="none" w:sz="0" w:space="0" w:color="auto"/>
        <w:right w:val="none" w:sz="0" w:space="0" w:color="auto"/>
      </w:divBdr>
    </w:div>
    <w:div w:id="2139832018">
      <w:bodyDiv w:val="1"/>
      <w:marLeft w:val="0"/>
      <w:marRight w:val="0"/>
      <w:marTop w:val="0"/>
      <w:marBottom w:val="0"/>
      <w:divBdr>
        <w:top w:val="none" w:sz="0" w:space="0" w:color="auto"/>
        <w:left w:val="none" w:sz="0" w:space="0" w:color="auto"/>
        <w:bottom w:val="none" w:sz="0" w:space="0" w:color="auto"/>
        <w:right w:val="none" w:sz="0" w:space="0" w:color="auto"/>
      </w:divBdr>
    </w:div>
    <w:div w:id="2140100195">
      <w:bodyDiv w:val="1"/>
      <w:marLeft w:val="0"/>
      <w:marRight w:val="0"/>
      <w:marTop w:val="0"/>
      <w:marBottom w:val="0"/>
      <w:divBdr>
        <w:top w:val="none" w:sz="0" w:space="0" w:color="auto"/>
        <w:left w:val="none" w:sz="0" w:space="0" w:color="auto"/>
        <w:bottom w:val="none" w:sz="0" w:space="0" w:color="auto"/>
        <w:right w:val="none" w:sz="0" w:space="0" w:color="auto"/>
      </w:divBdr>
    </w:div>
    <w:div w:id="2140149372">
      <w:bodyDiv w:val="1"/>
      <w:marLeft w:val="0"/>
      <w:marRight w:val="0"/>
      <w:marTop w:val="0"/>
      <w:marBottom w:val="0"/>
      <w:divBdr>
        <w:top w:val="none" w:sz="0" w:space="0" w:color="auto"/>
        <w:left w:val="none" w:sz="0" w:space="0" w:color="auto"/>
        <w:bottom w:val="none" w:sz="0" w:space="0" w:color="auto"/>
        <w:right w:val="none" w:sz="0" w:space="0" w:color="auto"/>
      </w:divBdr>
    </w:div>
    <w:div w:id="2140490046">
      <w:bodyDiv w:val="1"/>
      <w:marLeft w:val="0"/>
      <w:marRight w:val="0"/>
      <w:marTop w:val="0"/>
      <w:marBottom w:val="0"/>
      <w:divBdr>
        <w:top w:val="none" w:sz="0" w:space="0" w:color="auto"/>
        <w:left w:val="none" w:sz="0" w:space="0" w:color="auto"/>
        <w:bottom w:val="none" w:sz="0" w:space="0" w:color="auto"/>
        <w:right w:val="none" w:sz="0" w:space="0" w:color="auto"/>
      </w:divBdr>
    </w:div>
    <w:div w:id="2140757255">
      <w:bodyDiv w:val="1"/>
      <w:marLeft w:val="0"/>
      <w:marRight w:val="0"/>
      <w:marTop w:val="0"/>
      <w:marBottom w:val="0"/>
      <w:divBdr>
        <w:top w:val="none" w:sz="0" w:space="0" w:color="auto"/>
        <w:left w:val="none" w:sz="0" w:space="0" w:color="auto"/>
        <w:bottom w:val="none" w:sz="0" w:space="0" w:color="auto"/>
        <w:right w:val="none" w:sz="0" w:space="0" w:color="auto"/>
      </w:divBdr>
    </w:div>
    <w:div w:id="2141263654">
      <w:bodyDiv w:val="1"/>
      <w:marLeft w:val="0"/>
      <w:marRight w:val="0"/>
      <w:marTop w:val="0"/>
      <w:marBottom w:val="0"/>
      <w:divBdr>
        <w:top w:val="none" w:sz="0" w:space="0" w:color="auto"/>
        <w:left w:val="none" w:sz="0" w:space="0" w:color="auto"/>
        <w:bottom w:val="none" w:sz="0" w:space="0" w:color="auto"/>
        <w:right w:val="none" w:sz="0" w:space="0" w:color="auto"/>
      </w:divBdr>
    </w:div>
    <w:div w:id="2144040008">
      <w:bodyDiv w:val="1"/>
      <w:marLeft w:val="0"/>
      <w:marRight w:val="0"/>
      <w:marTop w:val="0"/>
      <w:marBottom w:val="0"/>
      <w:divBdr>
        <w:top w:val="none" w:sz="0" w:space="0" w:color="auto"/>
        <w:left w:val="none" w:sz="0" w:space="0" w:color="auto"/>
        <w:bottom w:val="none" w:sz="0" w:space="0" w:color="auto"/>
        <w:right w:val="none" w:sz="0" w:space="0" w:color="auto"/>
      </w:divBdr>
    </w:div>
    <w:div w:id="2144499964">
      <w:bodyDiv w:val="1"/>
      <w:marLeft w:val="0"/>
      <w:marRight w:val="0"/>
      <w:marTop w:val="0"/>
      <w:marBottom w:val="0"/>
      <w:divBdr>
        <w:top w:val="none" w:sz="0" w:space="0" w:color="auto"/>
        <w:left w:val="none" w:sz="0" w:space="0" w:color="auto"/>
        <w:bottom w:val="none" w:sz="0" w:space="0" w:color="auto"/>
        <w:right w:val="none" w:sz="0" w:space="0" w:color="auto"/>
      </w:divBdr>
    </w:div>
    <w:div w:id="2144686343">
      <w:bodyDiv w:val="1"/>
      <w:marLeft w:val="0"/>
      <w:marRight w:val="0"/>
      <w:marTop w:val="0"/>
      <w:marBottom w:val="0"/>
      <w:divBdr>
        <w:top w:val="none" w:sz="0" w:space="0" w:color="auto"/>
        <w:left w:val="none" w:sz="0" w:space="0" w:color="auto"/>
        <w:bottom w:val="none" w:sz="0" w:space="0" w:color="auto"/>
        <w:right w:val="none" w:sz="0" w:space="0" w:color="auto"/>
      </w:divBdr>
    </w:div>
    <w:div w:id="214584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Jon211</b:Tag>
    <b:SourceType>BookSection</b:SourceType>
    <b:Guid>{A1F4F79B-4D33-4B45-B7FC-98BC13E91535}</b:Guid>
    <b:Title>The Management of Hotel Operations</b:Title>
    <b:Year>2021</b:Year>
    <b:Author>
      <b:Author>
        <b:NameList>
          <b:Person>
            <b:Last>Jones</b:Last>
            <b:First>P</b:First>
            <b:Middle>and Lockwood, A.</b:Middle>
          </b:Person>
        </b:NameList>
      </b:Author>
    </b:Author>
    <b:City>Boston</b:City>
    <b:Publisher>Cengage Learning, 2002</b:Publisher>
    <b:RefOrder>1</b:RefOrder>
  </b:Source>
  <b:Source>
    <b:Tag>Cro05</b:Tag>
    <b:SourceType>JournalArticle</b:SourceType>
    <b:Guid>{D462BAEB-E203-4FAF-B88E-D733B62D8FD6}</b:Guid>
    <b:Title>Making Sense of Change Management</b:Title>
    <b:Year>2005</b:Year>
    <b:Pages>594-596</b:Pages>
    <b:Author>
      <b:Author>
        <b:NameList>
          <b:Person>
            <b:Last>Cromb</b:Last>
            <b:First>David</b:First>
          </b:Person>
        </b:NameList>
      </b:Author>
    </b:Author>
    <b:JournalName>Leadership &amp; Organization Develpoment Journal, Bradford</b:JournalName>
    <b:Volume>Vol 26,</b:Volume>
    <b:Issue>7/8</b:Issue>
    <b:RefOrder>2</b:RefOrder>
  </b:Source>
  <b:Source>
    <b:Tag>Bri20</b:Tag>
    <b:SourceType>InternetSite</b:SourceType>
    <b:Guid>{7755DDDE-E066-4AFC-8BB2-ECBC0AE21DE6}</b:Guid>
    <b:Title>British Hospitality Association</b:Title>
    <b:Year>2020</b:Year>
    <b:RefOrder>3</b:RefOrder>
  </b:Source>
  <b:Source>
    <b:Tag>Yuk12</b:Tag>
    <b:SourceType>JournalArticle</b:SourceType>
    <b:Guid>{5DA5940B-8A5E-4679-BC6D-999A0B16C796}</b:Guid>
    <b:Title>Deeveloping a multi-criteria decision making model for PESTEL analysis</b:Title>
    <b:Year>2012</b:Year>
    <b:Author>
      <b:Author>
        <b:NameList>
          <b:Person>
            <b:Last>Yuksel</b:Last>
            <b:First>I</b:First>
          </b:Person>
        </b:NameList>
      </b:Author>
    </b:Author>
    <b:JournalName>Internation Journak of Business Management</b:JournalName>
    <b:Pages>52-66</b:Pages>
    <b:RefOrder>4</b:RefOrder>
  </b:Source>
  <b:Source>
    <b:Tag>Wei82</b:Tag>
    <b:SourceType>JournalArticle</b:SourceType>
    <b:Guid>{FECE4AE8-04DC-415C-9D2B-14681A24BA4C}</b:Guid>
    <b:Author>
      <b:Author>
        <b:NameList>
          <b:Person>
            <b:Last>Weihrich</b:Last>
            <b:First>H.</b:First>
          </b:Person>
        </b:NameList>
      </b:Author>
    </b:Author>
    <b:Title>The TOWS Matrix</b:Title>
    <b:JournalName>A Tool for Situational Analysis, Long Range Planning</b:JournalName>
    <b:Year>1982</b:Year>
    <b:Pages>54-66</b:Pages>
    <b:RefOrder>5</b:RefOrder>
  </b:Source>
  <b:Source>
    <b:Tag>Tri24</b:Tag>
    <b:SourceType>InternetSite</b:SourceType>
    <b:Guid>{9D81577D-7475-409C-9DDC-91586389F77E}</b:Guid>
    <b:Year>2024</b:Year>
    <b:Author>
      <b:Author>
        <b:NameList>
          <b:Person>
            <b:Last>TripAdvisor</b:Last>
          </b:Person>
        </b:NameList>
      </b:Author>
    </b:Author>
    <b:URL>Mariott Marble Arch Guest Reviews</b:URL>
    <b:RefOrder>7</b:RefOrder>
  </b:Source>
  <b:Source>
    <b:Tag>Kni24</b:Tag>
    <b:SourceType>InternetSite</b:SourceType>
    <b:Guid>{48ADE6CF-582D-401C-9E9D-CCBA16F66833}</b:Guid>
    <b:Author>
      <b:Author>
        <b:NameList>
          <b:Person>
            <b:Last>Frank.</b:Last>
            <b:First>Knight</b:First>
          </b:Person>
        </b:NameList>
      </b:Author>
    </b:Author>
    <b:Title>Uk Hotels Market Outlook 2024.</b:Title>
    <b:Year>2024</b:Year>
    <b:RefOrder>10</b:RefOrder>
  </b:Source>
  <b:Source>
    <b:Tag>Eme23</b:Tag>
    <b:SourceType>InternetSite</b:SourceType>
    <b:Guid>{6EF84805-104E-4BEC-B256-6AF1F107B3E1}</b:Guid>
    <b:Author>
      <b:Author>
        <b:NameList>
          <b:Person>
            <b:Last>Publishing</b:Last>
            <b:First>Emerald</b:First>
          </b:Person>
        </b:NameList>
      </b:Author>
    </b:Author>
    <b:Title>Staff Wellbeing in the UK Hospitality Sector</b:Title>
    <b:Year>2023</b:Year>
    <b:RefOrder>12</b:RefOrder>
  </b:Source>
  <b:Source>
    <b:Tag>UKH23</b:Tag>
    <b:SourceType>InternetSite</b:SourceType>
    <b:Guid>{8CA4CB28-E8BF-4A47-92D0-C928EB6E3AAE}</b:Guid>
    <b:Title>UK Hospitality, Impact of Brexit on Hospitality Staffing</b:Title>
    <b:Year>2023</b:Year>
    <b:RefOrder>15</b:RefOrder>
  </b:Source>
  <b:Source>
    <b:Tag>Off23</b:Tag>
    <b:SourceType>InternetSite</b:SourceType>
    <b:Guid>{FCC11C24-43F4-4DB7-931A-1C323A09E239}</b:Guid>
    <b:Title>Office for National Statics , Labour Market Overview-Hospitality</b:Title>
    <b:Year>2023</b:Year>
    <b:RefOrder>16</b:RefOrder>
  </b:Source>
  <b:Source>
    <b:Tag>Hos24</b:Tag>
    <b:SourceType>InternetSite</b:SourceType>
    <b:Guid>{D80F8F60-BA75-481E-AC05-A94390752E7A}</b:Guid>
    <b:Title>Hospitality Technology, Digital Tools in Hotel Housekeeping.</b:Title>
    <b:Year>2024</b:Year>
    <b:RefOrder>19</b:RefOrder>
  </b:Source>
  <b:Source>
    <b:Tag>Cam19</b:Tag>
    <b:SourceType>BookSection</b:SourceType>
    <b:Guid>{1B7811A9-25B5-4CE7-9785-A5F91E5EE233}</b:Guid>
    <b:Title>Making Sense of Change Management</b:Title>
    <b:Year>2019</b:Year>
    <b:Author>
      <b:Author>
        <b:NameList>
          <b:Person>
            <b:Last>Cameron</b:Last>
            <b:First>E,</b:First>
            <b:Middle>&amp;Green, M.</b:Middle>
          </b:Person>
        </b:NameList>
      </b:Author>
    </b:Author>
    <b:Publisher>Kogan Page</b:Publisher>
    <b:RefOrder>22</b:RefOrder>
  </b:Source>
  <b:Source>
    <b:Tag>Gov23</b:Tag>
    <b:SourceType>InternetSite</b:SourceType>
    <b:Guid>{524EFA2C-4400-4642-8E56-E7BBBEFBB447}</b:Guid>
    <b:Title>Gov.uk. , National Living Wage and hospitality Industry Trends</b:Title>
    <b:Year>2023</b:Year>
    <b:RefOrder>24</b:RefOrder>
  </b:Source>
  <b:Source>
    <b:Tag>Gre24</b:Tag>
    <b:SourceType>InternetSite</b:SourceType>
    <b:Guid>{12917B08-B8B0-4E9A-985B-8E5DDBC6D3FD}</b:Guid>
    <b:Title>Green Tourism. Sustainable Hospitality Practices in the UK.</b:Title>
    <b:Year>2024</b:Year>
    <b:RefOrder>63</b:RefOrder>
  </b:Source>
  <b:Source>
    <b:Tag>Mar24</b:Tag>
    <b:SourceType>InternetSite</b:SourceType>
    <b:Guid>{B7062D41-4E50-4896-8144-FF86F316DFDF}</b:Guid>
    <b:Title>Mariott International. About Us.</b:Title>
    <b:Year>2024</b:Year>
    <b:RefOrder>64</b:RefOrder>
  </b:Source>
  <b:Source>
    <b:Tag>Mar241</b:Tag>
    <b:SourceType>InternetSite</b:SourceType>
    <b:Guid>{4EC16770-DC8A-4496-A19A-7D3411325250}</b:Guid>
    <b:Title>Mariott International. About Us.</b:Title>
    <b:Year>2024</b:Year>
    <b:RefOrder>65</b:RefOrder>
  </b:Source>
  <b:Source>
    <b:Tag>Con24</b:Tag>
    <b:SourceType>InternetSite</b:SourceType>
    <b:Guid>{8F633CBC-AFEC-4BB8-9CA7-581C5582D4B5}</b:Guid>
    <b:Title>Consumer Trends in Travel and Hospitality</b:Title>
    <b:Year>2024</b:Year>
    <b:URL>https://www2.deloitte.com/us/en/insights/focus/tech-trends.html</b:URL>
    <b:RefOrder>8</b:RefOrder>
  </b:Source>
  <b:Source>
    <b:Tag>Smi23</b:Tag>
    <b:SourceType>BookSection</b:SourceType>
    <b:Guid>{63BB5AB2-9F15-47F1-92D7-55426813B4FB}</b:Guid>
    <b:Title>The Power of Online Reviews in Hospitality.</b:Title>
    <b:Year>2023</b:Year>
    <b:Author>
      <b:Author>
        <b:NameList>
          <b:Person>
            <b:Last>Smith</b:Last>
            <b:First>E.</b:First>
            <b:Middle>&amp; Reynolds, M.</b:Middle>
          </b:Person>
        </b:NameList>
      </b:Author>
    </b:Author>
    <b:BookTitle>Journal of Consumer Behaviour in Tourism.</b:BookTitle>
    <b:RefOrder>9</b:RefOrder>
  </b:Source>
  <b:Source>
    <b:Tag>HVS23</b:Tag>
    <b:SourceType>Report</b:SourceType>
    <b:Guid>{4F5141C6-B1E5-4F2A-9E76-734A24BB77EA}</b:Guid>
    <b:Title>Room Readiness and Guest Wait Time Correlations. HVS Performance Reports</b:Title>
    <b:Year>2023</b:Year>
    <b:Author>
      <b:Author>
        <b:NameList>
          <b:Person>
            <b:Last>HVS</b:Last>
          </b:Person>
        </b:NameList>
      </b:Author>
    </b:Author>
    <b:RefOrder>11</b:RefOrder>
  </b:Source>
  <b:Source>
    <b:Tag>Emp24</b:Tag>
    <b:SourceType>InternetSite</b:SourceType>
    <b:Guid>{8F34B93B-87D3-4004-BDB8-1B13018A57E5}</b:Guid>
    <b:Title>Employee Engagement in Hospitality: Survey Results.HR Review Publishing</b:Title>
    <b:Year>2024</b:Year>
    <b:RefOrder>13</b:RefOrder>
  </b:Source>
  <b:Source>
    <b:Tag>Wor24</b:Tag>
    <b:SourceType>Report</b:SourceType>
    <b:Guid>{93425C82-05E3-48AA-8C03-D5D7DB907CAE}</b:Guid>
    <b:Title>Burnout an Operational Risk in Hotels</b:Title>
    <b:Year>2024</b:Year>
    <b:Author>
      <b:Author>
        <b:NameList>
          <b:Person>
            <b:Last>Insights</b:Last>
            <b:First>Word</b:First>
            <b:Middle>Hospitality</b:Middle>
          </b:Person>
        </b:NameList>
      </b:Author>
    </b:Author>
    <b:RefOrder>14</b:RefOrder>
  </b:Source>
  <b:Source>
    <b:Tag>Ind24</b:Tag>
    <b:SourceType>Report</b:SourceType>
    <b:Guid>{231272F4-EA12-46EC-8BAC-DCA1FFF90B82}</b:Guid>
    <b:Author>
      <b:Author>
        <b:NameList>
          <b:Person>
            <b:Last>Analytics</b:Last>
            <b:First>Indeed</b:First>
          </b:Person>
        </b:NameList>
      </b:Author>
    </b:Author>
    <b:Title>Sector Shifts:Where Hospitality Workers Are Going</b:Title>
    <b:Year>2024</b:Year>
    <b:Publisher>Indeed Labour Reports</b:Publisher>
    <b:RefOrder>17</b:RefOrder>
  </b:Source>
  <b:Source>
    <b:Tag>ONS24</b:Tag>
    <b:SourceType>Report</b:SourceType>
    <b:Guid>{2CD4E960-EC1F-4575-9446-6D2FF67DFA75}</b:Guid>
    <b:Author>
      <b:Author>
        <b:NameList>
          <b:Person>
            <b:Last>ONS</b:Last>
          </b:Person>
        </b:NameList>
      </b:Author>
    </b:Author>
    <b:Title>Hospitality Employment Trends 2023-2024</b:Title>
    <b:Year>2024</b:Year>
    <b:Publisher>Office for National Statistics</b:Publisher>
    <b:RefOrder>18</b:RefOrder>
  </b:Source>
  <b:Source>
    <b:Tag>IHG23</b:Tag>
    <b:SourceType>Report</b:SourceType>
    <b:Guid>{F140FBD4-533D-4F1B-AA90-94B195D644F2}</b:Guid>
    <b:Author>
      <b:Author>
        <b:NameList>
          <b:Person>
            <b:Last>Labs</b:Last>
            <b:First>IHG</b:First>
            <b:Middle>Innovation</b:Middle>
          </b:Person>
        </b:NameList>
      </b:Author>
    </b:Author>
    <b:Title>Smart Housekeepeng Trials: Final Results</b:Title>
    <b:Year>2023</b:Year>
    <b:Publisher>Intercontinental Hotels Group</b:Publisher>
    <b:RefOrder>20</b:RefOrder>
  </b:Source>
  <b:Source>
    <b:Tag>Mar</b:Tag>
    <b:SourceType>Report</b:SourceType>
    <b:Guid>{870FAB43-01FB-45BB-A56B-FF364ECF0071}</b:Guid>
    <b:Author>
      <b:Author>
        <b:NameList>
          <b:Person>
            <b:Last>Trends.</b:Last>
            <b:First>Mariott</b:First>
            <b:Middle>Digital</b:Middle>
          </b:Person>
        </b:NameList>
      </b:Author>
    </b:Author>
    <b:Title>Operational Tech Adoptation:Global Benchmarks.</b:Title>
    <b:Year>2024</b:Year>
    <b:Publisher>Mariott Interntional Report</b:Publisher>
    <b:RefOrder>21</b:RefOrder>
  </b:Source>
  <b:Source>
    <b:Tag>Mar23</b:Tag>
    <b:SourceType>Report</b:SourceType>
    <b:Guid>{544B9632-F9AE-4541-8396-2ECE9E7C2913}</b:Guid>
    <b:Author>
      <b:Author>
        <b:NameList>
          <b:Person>
            <b:Last>Asia.</b:Last>
            <b:First>Mariott</b:First>
          </b:Person>
        </b:NameList>
      </b:Author>
    </b:Author>
    <b:Title>Internal Communication and Staff Morale: A Case Study.</b:Title>
    <b:Year>2023</b:Year>
    <b:Publisher>Mariott APAC Division</b:Publisher>
    <b:RefOrder>23</b:RefOrder>
  </b:Source>
  <b:Source>
    <b:Tag>Hos241</b:Tag>
    <b:SourceType>Report</b:SourceType>
    <b:Guid>{FCAD74E3-301F-47CF-970A-405638BC84CD}</b:Guid>
    <b:Author>
      <b:Author>
        <b:NameList>
          <b:Person>
            <b:Last>UK.</b:Last>
            <b:First>Hospitality</b:First>
          </b:Person>
        </b:NameList>
      </b:Author>
    </b:Author>
    <b:Title>Energy and Operational Costs in the UK Hotel Sector.</b:Title>
    <b:Year>2024</b:Year>
    <b:Publisher>Hospitality Report Series</b:Publisher>
    <b:RefOrder>25</b:RefOrder>
  </b:Source>
  <b:Source>
    <b:Tag>Mar242</b:Tag>
    <b:SourceType>InternetSite</b:SourceType>
    <b:Guid>{E9914C08-38D1-4B27-B2A8-8A6320F671E8}</b:Guid>
    <b:Title>Mariott Careers, Apprenticeship Program Expansion in the UK.Mriott Global HR Announcements.</b:Title>
    <b:Year>2024</b:Year>
    <b:RefOrder>26</b:RefOrder>
  </b:Source>
  <b:Source>
    <b:Tag>Spi24</b:Tag>
    <b:SourceType>InternetSite</b:SourceType>
    <b:Guid>{3E9DFBF0-5578-4A38-BFF4-1830E78294E5}</b:Guid>
    <b:Title>Spingboard, Diversigying th ahOSPITLITY Workforce. Spingboard UK Annual Report</b:Title>
    <b:Year>2024</b:Year>
    <b:RefOrder>27</b:RefOrder>
  </b:Source>
  <b:Source>
    <b:Tag>Iva17</b:Tag>
    <b:SourceType>JournalArticle</b:SourceType>
    <b:Guid>{16ED07D1-0587-43BF-A914-200E1B162F95}</b:Guid>
    <b:Title>Adoption of robots, artifical intelligence and service automation by travel, tourism and hospitality companies-a cost -benefits analysis</b:Title>
    <b:Year>2017</b:Year>
    <b:Author>
      <b:Author>
        <b:NameList>
          <b:Person>
            <b:Last>Ivaanov</b:Last>
            <b:First>S.,</b:First>
            <b:Middle>&amp;Webster, C.</b:Middle>
          </b:Person>
        </b:NameList>
      </b:Author>
    </b:Author>
    <b:JournalName>International Journal of Contemporary Hospitality Management</b:JournalName>
    <b:Pages>p2487-2501.</b:Pages>
    <b:Volume>V 29</b:Volume>
    <b:Issue>(10)</b:Issue>
    <b:RefOrder>29</b:RefOrder>
  </b:Source>
  <b:Source>
    <b:Tag>Gre15</b:Tag>
    <b:SourceType>JournalArticle</b:SourceType>
    <b:Guid>{2D8737B2-146F-4011-AA6C-8A5FEFE55B8F}</b:Guid>
    <b:Author>
      <b:Author>
        <b:NameList>
          <b:Person>
            <b:Last>Gretzel</b:Last>
            <b:First>U.,</b:First>
            <b:Middle>et al.</b:Middle>
          </b:Person>
        </b:NameList>
      </b:Author>
    </b:Author>
    <b:Title>Smart tourism: Foundations and developments. </b:Title>
    <b:JournalName>Electronic Markets,</b:JournalName>
    <b:Year>2015</b:Year>
    <b:Pages> p179–188.</b:Pages>
    <b:Volume>VOL 25</b:Volume>
    <b:Issue>5(3),</b:Issue>
    <b:RefOrder>30</b:RefOrder>
  </b:Source>
  <b:Source>
    <b:Tag>Buh08</b:Tag>
    <b:SourceType>JournalArticle</b:SourceType>
    <b:Guid>{C9ADE44A-1FE7-4608-8290-6BD183AD06B5}</b:Guid>
    <b:Author>
      <b:Author>
        <b:NameList>
          <b:Person>
            <b:Last>Buhalis</b:Last>
            <b:First>D.,</b:First>
            <b:Middle>&amp; Law, R.</b:Middle>
          </b:Person>
        </b:NameList>
      </b:Author>
    </b:Author>
    <b:Title>Progress in information technology and tourism management: 20 years on and 10 years after the internet</b:Title>
    <b:JournalName>The state of eTourism research. Tourism Management,</b:JournalName>
    <b:Year>2008</b:Year>
    <b:Pages>609–623</b:Pages>
    <b:Volume> 29</b:Volume>
    <b:Issue>(4), </b:Issue>
    <b:RefOrder>31</b:RefOrder>
  </b:Source>
  <b:Source>
    <b:Tag>Avo05</b:Tag>
    <b:SourceType>JournalArticle</b:SourceType>
    <b:Guid>{ED5AD59E-987D-43C3-8E64-0BAFC03DB5AB}</b:Guid>
    <b:Author>
      <b:Author>
        <b:NameList>
          <b:Person>
            <b:Last>Avolio</b:Last>
            <b:First>B.</b:First>
            <b:Middle>J., &amp; Gardner, W. L.</b:Middle>
          </b:Person>
        </b:NameList>
      </b:Author>
    </b:Author>
    <b:Title> Authentic leadership development: Getting to the root of positive forms of leadership.</b:Title>
    <b:JournalName>The Leadership Quarterly, </b:JournalName>
    <b:Year>2005</b:Year>
    <b:Pages> p315–338.</b:Pages>
    <b:Volume>Vol 16</b:Volume>
    <b:Issue>(3),</b:Issue>
    <b:RefOrder>32</b:RefOrder>
  </b:Source>
  <b:Source>
    <b:Tag>Bas06</b:Tag>
    <b:SourceType>BookSection</b:SourceType>
    <b:Guid>{8907D6EA-238F-40D5-9EDE-13F0F056F0DF}</b:Guid>
    <b:Title>Transformational Leadership.</b:Title>
    <b:Year>2006</b:Year>
    <b:BookTitle> Psychology Press.</b:BookTitle>
    <b:Publisher>Taylor &amp; Francis Group</b:Publisher>
    <b:Author>
      <b:Author>
        <b:NameList>
          <b:Person>
            <b:Last>Bass</b:Last>
            <b:First>B.</b:First>
            <b:Middle>M., &amp; Riggio, R. E.</b:Middle>
          </b:Person>
        </b:NameList>
      </b:Author>
    </b:Author>
    <b:RefOrder>33</b:RefOrder>
  </b:Source>
  <b:Source>
    <b:Tag>Nic13</b:Tag>
    <b:SourceType>BookSection</b:SourceType>
    <b:Guid>{4DF3860B-9C99-46E7-95EE-C49218348D47}</b:Guid>
    <b:Author>
      <b:Author>
        <b:NameList>
          <b:Person>
            <b:Last>Nickson</b:Last>
            <b:First>D.</b:First>
          </b:Person>
        </b:NameList>
      </b:Author>
    </b:Author>
    <b:Title> Human Resource Management for the Hospitality and Tourism Industries. </b:Title>
    <b:Year>2013</b:Year>
    <b:Publisher>Routledge.</b:Publisher>
    <b:RefOrder>34</b:RefOrder>
  </b:Source>
  <b:Source>
    <b:Tag>Sun08</b:Tag>
    <b:SourceType>BookSection</b:SourceType>
    <b:Guid>{ED859181-7D8D-4E0E-B839-1ECE5D77D959}</b:Guid>
    <b:Title>Innovation in the Experience Economy: </b:Title>
    <b:BookTitle>A Study of the Danish Welfare State</b:BookTitle>
    <b:Year>2008</b:Year>
    <b:Publisher>Edward Elgar Publishing</b:Publisher>
    <b:Author>
      <b:Author>
        <b:NameList>
          <b:Person>
            <b:Last>Sundbo</b:Last>
            <b:First>J.,</b:First>
            <b:Middle>&amp; Darmer, P.</b:Middle>
          </b:Person>
        </b:NameList>
      </b:Author>
    </b:Author>
    <b:RefOrder>35</b:RefOrder>
  </b:Source>
  <b:Source>
    <b:Tag>Wal16</b:Tag>
    <b:SourceType>BookSection</b:SourceType>
    <b:Guid>{513654F1-B89E-4EA4-8C9D-090AB53E1FE6}</b:Guid>
    <b:Author>
      <b:Author>
        <b:NameList>
          <b:Person>
            <b:Last>Walker</b:Last>
            <b:First>J.</b:First>
            <b:Middle>R.</b:Middle>
          </b:Person>
        </b:NameList>
      </b:Author>
    </b:Author>
    <b:Title> Introduction to Hospitality Management. </b:Title>
    <b:Year>2016</b:Year>
    <b:Publisher>Pearson.</b:Publisher>
    <b:RefOrder>37</b:RefOrder>
  </b:Source>
  <b:Source>
    <b:Tag>Wer12</b:Tag>
    <b:SourceType>BookSection</b:SourceType>
    <b:Guid>{E8A65B98-40EA-4C2F-B576-3A41CAC9E5F7}</b:Guid>
    <b:Author>
      <b:Author>
        <b:NameList>
          <b:Person>
            <b:Last>Werbach</b:Last>
            <b:First>K.,</b:First>
            <b:Middle>&amp; Hunter, D.</b:Middle>
          </b:Person>
        </b:NameList>
      </b:Author>
    </b:Author>
    <b:Title> For the Win: How Game Thinking Can Revolutionize Your Business. </b:Title>
    <b:Year>2012</b:Year>
    <b:Publisher>Wharton Digital Press.</b:Publisher>
    <b:RefOrder>38</b:RefOrder>
  </b:Source>
  <b:Source>
    <b:Tag>Rob15</b:Tag>
    <b:SourceType>JournalArticle</b:SourceType>
    <b:Guid>{42B63917-E440-49FE-B940-4CB552CD8A6E}</b:Guid>
    <b:Title>The effectiveness of gamification in employee engagement.</b:Title>
    <b:Year>2015</b:Year>
    <b:Pages>p 77–89.</b:Pages>
    <b:Author>
      <b:Author>
        <b:NameList>
          <b:Person>
            <b:Last>Robson</b:Last>
            <b:First>K.,</b:First>
            <b:Middle>et al.</b:Middle>
          </b:Person>
        </b:NameList>
      </b:Author>
    </b:Author>
    <b:JournalName> International Journal of Human-Computer Studies</b:JournalName>
    <b:Volume>Vol84, </b:Volume>
    <b:RefOrder>39</b:RefOrder>
  </b:Source>
  <b:Source>
    <b:Tag>Arm14</b:Tag>
    <b:SourceType>BookSection</b:SourceType>
    <b:Guid>{05C07888-9125-4292-95B0-0350C546926B}</b:Guid>
    <b:Author>
      <b:Author>
        <b:NameList>
          <b:Person>
            <b:Last>Armstrong</b:Last>
            <b:First>M.</b:First>
          </b:Person>
        </b:NameList>
      </b:Author>
    </b:Author>
    <b:Title>Employee reward management and recognition. </b:Title>
    <b:Year>2014</b:Year>
    <b:Publisher>Kogan Page.</b:Publisher>
    <b:RefOrder>40</b:RefOrder>
  </b:Source>
  <b:Source>
    <b:Tag>Sho11</b:Tag>
    <b:SourceType>JournalArticle</b:SourceType>
    <b:Guid>{110395FB-CB25-48D6-9C1A-8171FFCC129C}</b:Guid>
    <b:Title> Inclusion and diversity in work groups: A review and model for future research. </b:Title>
    <b:Year>2011</b:Year>
    <b:Pages>p 1262–1289</b:Pages>
    <b:Author>
      <b:Author>
        <b:NameList>
          <b:Person>
            <b:Last>Shore</b:Last>
            <b:First>L.</b:First>
            <b:Middle>M., et al.</b:Middle>
          </b:Person>
        </b:NameList>
      </b:Author>
    </b:Author>
    <b:JournalName> Journal of Management,</b:JournalName>
    <b:Volume>Vol 37</b:Volume>
    <b:Issue>(4),</b:Issue>
    <b:RefOrder>41</b:RefOrder>
  </b:Source>
  <b:Source>
    <b:Tag>Mor16</b:Tag>
    <b:SourceType>Report</b:SourceType>
    <b:Guid>{6A5F00BF-AA62-42A6-B964-6644D5B93EE6}</b:Guid>
    <b:Author>
      <b:Author>
        <b:NameList>
          <b:Person>
            <b:Last>Mor Barak</b:Last>
            <b:First>M.</b:First>
            <b:Middle>E.</b:Middle>
          </b:Person>
        </b:NameList>
      </b:Author>
    </b:Author>
    <b:Title>Managing Diversity: Toward a Globally Inclusive Workplace.</b:Title>
    <b:Year>2016</b:Year>
    <b:Publisher> Sage.</b:Publisher>
    <b:RefOrder>42</b:RefOrder>
  </b:Source>
  <b:Source>
    <b:Tag>Pan10</b:Tag>
    <b:SourceType>JournalArticle</b:SourceType>
    <b:Guid>{A0702840-7327-4F94-BD90-A7A529A02952}</b:Guid>
    <b:Title> Virtual reality in tourism research: A review. </b:Title>
    <b:Year>2010</b:Year>
    <b:Author>
      <b:Author>
        <b:NameList>
          <b:Person>
            <b:Last>Pantelidis</b:Last>
            <b:First>V.</b:First>
            <b:Middle>S.</b:Middle>
          </b:Person>
        </b:NameList>
      </b:Author>
    </b:Author>
    <b:JournalName>Tourism Management,</b:JournalName>
    <b:Pages>p  285–292</b:Pages>
    <b:Volume>Vol 31</b:Volume>
    <b:Issue>(3),</b:Issue>
    <b:RefOrder>43</b:RefOrder>
  </b:Source>
  <b:Source>
    <b:Tag>Mor20</b:Tag>
    <b:SourceType>JournalArticle</b:SourceType>
    <b:Guid>{BFF07C12-3765-48D2-BC26-C44426DF5DD4}</b:Guid>
    <b:Author>
      <b:Author>
        <b:NameList>
          <b:Person>
            <b:Last>Morrison</b:Last>
            <b:First>J.</b:First>
          </b:Person>
        </b:NameList>
      </b:Author>
    </b:Author>
    <b:Title> Using virtual reality for immersive training: Evidence from the hospitality sector. </b:Title>
    <b:JournalName>Journal of Hospitality Training &amp; Development</b:JournalName>
    <b:Year>2020</b:Year>
    <b:Pages>p 143–158.</b:Pages>
    <b:Volume>Vol14</b:Volume>
    <b:Issue>(2),</b:Issue>
    <b:RefOrder>44</b:RefOrder>
  </b:Source>
  <b:Source>
    <b:Tag>Bau15</b:Tag>
    <b:SourceType>Book</b:SourceType>
    <b:Guid>{B03EB0FA-92AC-487D-B0EC-60C43ED210C4}</b:Guid>
    <b:Title> Human resource management for tourism, hospitality and leisure: An international perspective. </b:Title>
    <b:Year>2015</b:Year>
    <b:Author>
      <b:Author>
        <b:NameList>
          <b:Person>
            <b:Last>Baum</b:Last>
            <b:First>T.</b:First>
          </b:Person>
        </b:NameList>
      </b:Author>
    </b:Author>
    <b:Publisher>Cengage Learning.</b:Publisher>
    <b:RefOrder>45</b:RefOrder>
  </b:Source>
  <b:Source>
    <b:Tag>Gei17</b:Tag>
    <b:SourceType>JournalArticle</b:SourceType>
    <b:Guid>{ECFC8CED-7003-4308-AAC9-9E6BADCD427D}</b:Guid>
    <b:Title> The Circular Economy – A new sustainability paradigm?</b:Title>
    <b:Year>2017</b:Year>
    <b:Author>
      <b:Author>
        <b:NameList>
          <b:Person>
            <b:Last>Geissdoerfer</b:Last>
            <b:First>M.,</b:First>
            <b:Middle>et al.</b:Middle>
          </b:Person>
        </b:NameList>
      </b:Author>
    </b:Author>
    <b:JournalName> Journal of Cleaner Production,</b:JournalName>
    <b:Pages>p 757-768</b:Pages>
    <b:Volume>Vol143</b:Volume>
    <b:RefOrder>66</b:RefOrder>
  </b:Source>
  <b:Source>
    <b:Tag>Gei171</b:Tag>
    <b:SourceType>JournalArticle</b:SourceType>
    <b:Guid>{4E9E7709-5754-4E79-B66B-BDA9592A54FA}</b:Guid>
    <b:Author>
      <b:Author>
        <b:NameList>
          <b:Person>
            <b:Last>Geissdoerfer</b:Last>
            <b:First>M.,</b:First>
            <b:Middle>et al.</b:Middle>
          </b:Person>
        </b:NameList>
      </b:Author>
    </b:Author>
    <b:Title>The Circular Economy – A new sustainability paradigm?</b:Title>
    <b:JournalName> Journal of Cleaner Production,</b:JournalName>
    <b:Year>2017</b:Year>
    <b:Pages>p 757-768</b:Pages>
    <b:Volume>143</b:Volume>
    <b:RefOrder>46</b:RefOrder>
  </b:Source>
  <b:Source>
    <b:Tag>Jon16</b:Tag>
    <b:SourceType>JournalArticle</b:SourceType>
    <b:Guid>{40ABDFC6-BC5F-4269-98AB-51554E6D421E}</b:Guid>
    <b:Author>
      <b:Author>
        <b:NameList>
          <b:Person>
            <b:Last>Jones</b:Last>
            <b:First>P.,</b:First>
            <b:Middle>Hillier, D., &amp; Comfort, D</b:Middle>
          </b:Person>
        </b:NameList>
      </b:Author>
    </b:Author>
    <b:Title>Sustainability in the global hotel industry. </b:Title>
    <b:JournalName>International Journal of Contemporary Hospitality Management,</b:JournalName>
    <b:Year>2016</b:Year>
    <b:Pages>p 36–52.</b:Pages>
    <b:Volume>Vol28</b:Volume>
    <b:Issue>(1), </b:Issue>
    <b:RefOrder>47</b:RefOrder>
  </b:Source>
  <b:Source>
    <b:Tag>Kas16</b:Tag>
    <b:SourceType>JournalArticle</b:SourceType>
    <b:Guid>{BEEDF247-3D26-485A-B1BF-737980B596EA}</b:Guid>
    <b:Author>
      <b:Author>
        <b:NameList>
          <b:Person>
            <b:Last>Kasim</b:Last>
            <b:First>A.,</b:First>
            <b:Middle>&amp; Scarlat, C.</b:Middle>
          </b:Person>
        </b:NameList>
      </b:Author>
    </b:Author>
    <b:Title> Sustainable procurement practices in the hotel industry. </b:Title>
    <b:JournalName>International Journal of Contemporary Hospitality Management,</b:JournalName>
    <b:Year>2016</b:Year>
    <b:Pages>p , 991–1010.</b:Pages>
    <b:Volume>Vol28</b:Volume>
    <b:Issue>(5)</b:Issue>
    <b:RefOrder>48</b:RefOrder>
  </b:Source>
  <b:Source>
    <b:Tag>Boh07</b:Tag>
    <b:SourceType>JournalArticle</b:SourceType>
    <b:Guid>{24EBB120-BA3E-417C-AE88-02E7E4A45456}</b:Guid>
    <b:Author>
      <b:Author>
        <b:NameList>
          <b:Person>
            <b:Last>Bohdanowicz</b:Last>
            <b:First>P.,</b:First>
            <b:Middle>&amp; Martinac, I.</b:Middle>
          </b:Person>
        </b:NameList>
      </b:Author>
    </b:Author>
    <b:Title> Determinants and benchmarking of resource consumption in hotels – Case study of Hilton International and Scandic in Europe. </b:Title>
    <b:JournalName>Energy and Buildings, </b:JournalName>
    <b:Year>2007</b:Year>
    <b:Pages>p , 82–95.</b:Pages>
    <b:Volume>Vol 39</b:Volume>
    <b:Issue>(1)</b:Issue>
    <b:RefOrder>49</b:RefOrder>
  </b:Source>
  <b:Source>
    <b:Tag>Sch04</b:Tag>
    <b:SourceType>JournalArticle</b:SourceType>
    <b:Guid>{3A7359BB-05A9-4E04-9F2A-928D960A7ECC}</b:Guid>
    <b:Author>
      <b:Author>
        <b:NameList>
          <b:Person>
            <b:Last>Schaufeli</b:Last>
            <b:First>W.</b:First>
            <b:Middle>B., &amp; Bakker, A. B.</b:Middle>
          </b:Person>
        </b:NameList>
      </b:Author>
    </b:Author>
    <b:Title>Job demands, job resources, and their relationship with burnout and engagement: A multi-sample study. </b:Title>
    <b:JournalName>Journal of Organizational Behavior, </b:JournalName>
    <b:Year>2004</b:Year>
    <b:Pages>p 293–315.</b:Pages>
    <b:Volume>Vol25, </b:Volume>
    <b:Issue>(3)</b:Issue>
    <b:RefOrder>50</b:RefOrder>
  </b:Source>
  <b:Source>
    <b:Tag>Kot96</b:Tag>
    <b:SourceType>Book</b:SourceType>
    <b:Guid>{18125B48-882F-494D-8BFA-30E2FF3469B8}</b:Guid>
    <b:Title>Leading Change.</b:Title>
    <b:Year>1996</b:Year>
    <b:Author>
      <b:Author>
        <b:NameList>
          <b:Person>
            <b:Last>Kotter</b:Last>
            <b:First>J.</b:First>
            <b:Middle>P.</b:Middle>
          </b:Person>
        </b:NameList>
      </b:Author>
    </b:Author>
    <b:Publisher> Harvard Business School Press.</b:Publisher>
    <b:RefOrder>51</b:RefOrder>
  </b:Source>
  <b:Source>
    <b:Tag>Lew47</b:Tag>
    <b:SourceType>JournalArticle</b:SourceType>
    <b:Guid>{11F08807-B5A5-4872-8526-86032EF1762C}</b:Guid>
    <b:Title>Frontiers in group dynamics.</b:Title>
    <b:Year>1947</b:Year>
    <b:Author>
      <b:Author>
        <b:NameList>
          <b:Person>
            <b:Last>Lewin</b:Last>
            <b:First>K</b:First>
          </b:Person>
        </b:NameList>
      </b:Author>
    </b:Author>
    <b:JournalName> Human Relations</b:JournalName>
    <b:Pages>p  5–41.</b:Pages>
    <b:Volume>Vol 1</b:Volume>
    <b:Issue>(1)</b:Issue>
    <b:RefOrder>52</b:RefOrder>
  </b:Source>
  <b:Source>
    <b:Tag>Hia06</b:Tag>
    <b:SourceType>Book</b:SourceType>
    <b:Guid>{A6BA994E-4353-47AF-BD44-54EC63E4E63E}</b:Guid>
    <b:Title>ADKAR: A Model for Change in Business, Government and Our Community. </b:Title>
    <b:Year>2006</b:Year>
    <b:Author>
      <b:Author>
        <b:NameList>
          <b:Person>
            <b:Last>Hiatt</b:Last>
            <b:First>J.</b:First>
          </b:Person>
        </b:NameList>
      </b:Author>
    </b:Author>
    <b:Publisher>Prosci.</b:Publisher>
    <b:RefOrder>53</b:RefOrder>
  </b:Source>
  <b:Source>
    <b:Tag>The92</b:Tag>
    <b:SourceType>JournalArticle</b:SourceType>
    <b:Guid>{CAB84999-30DB-441D-9462-EA39761B337D}</b:Guid>
    <b:Title>•	The Balanced Scorecard—Measures that Drive Performance. Harvard Business Review, 70(1), 71–79.</b:Title>
    <b:Year>1992</b:Year>
    <b:RefOrder>67</b:RefOrder>
  </b:Source>
  <b:Source>
    <b:Tag>Kap</b:Tag>
    <b:SourceType>JournalArticle</b:SourceType>
    <b:Guid>{FC69DD2F-8BB4-4FFD-A42A-AB1C543CE4F8}</b:Guid>
    <b:Author>
      <b:Author>
        <b:NameList>
          <b:Person>
            <b:Last>Kaplan</b:Last>
            <b:First>R.</b:First>
            <b:Middle>S., &amp; Norton, D. P.</b:Middle>
          </b:Person>
        </b:NameList>
      </b:Author>
    </b:Author>
    <b:Title> The Balanced Scorecard—Measures that Drive Performance</b:Title>
    <b:JournalName> Harvard Business Review,</b:JournalName>
    <b:Pages>p 71–79.</b:Pages>
    <b:Volume>Vol 70</b:Volume>
    <b:Issue>(1), </b:Issue>
    <b:RefOrder>54</b:RefOrder>
  </b:Source>
  <b:Source>
    <b:Tag>Dav11</b:Tag>
    <b:SourceType>JournalArticle</b:SourceType>
    <b:Guid>{E3DCFB6B-9517-4400-B3B0-4E352DB38B19}</b:Guid>
    <b:Author>
      <b:Author>
        <b:NameList>
          <b:Person>
            <b:Last>Davidson</b:Last>
            <b:First>M.,</b:First>
            <b:Middle>McPhail, R. and Barry,</b:Middle>
          </b:Person>
        </b:NameList>
      </b:Author>
    </b:Author>
    <b:Title> Hospitality HRM: past, present and the future.,</b:Title>
    <b:JournalName> International Journal of Contemporary Hospitality Management</b:JournalName>
    <b:Year>2011</b:Year>
    <b:Pages>pp.498-516</b:Pages>
    <b:Volume> 23</b:Volume>
    <b:Issue>(4), </b:Issue>
    <b:RefOrder>55</b:RefOrder>
  </b:Source>
  <b:Source>
    <b:Tag>Yuk13</b:Tag>
    <b:SourceType>Book</b:SourceType>
    <b:Guid>{1991F221-5CB4-4AC8-A2C2-11C6ADFF3010}</b:Guid>
    <b:Title> Leadership in Organizations. </b:Title>
    <b:Year>2013</b:Year>
    <b:Author>
      <b:Author>
        <b:NameList>
          <b:Person>
            <b:Last>Yukl</b:Last>
            <b:First>G.,</b:First>
          </b:Person>
        </b:NameList>
      </b:Author>
    </b:Author>
    <b:City>Boston</b:City>
    <b:Publisher> Pearson</b:Publisher>
    <b:Edition>8th ed. </b:Edition>
    <b:RefOrder>56</b:RefOrder>
  </b:Source>
  <b:Source>
    <b:Tag>Tus20</b:Tag>
    <b:SourceType>JournalArticle</b:SourceType>
    <b:Guid>{88D8B67F-91E2-497B-9F17-E6B99A81DE28}</b:Guid>
    <b:Title> A review of research into automation in tourism: Launching the annals of tourism research curated collection on artificial intelligence and robotics in tourism.,</b:Title>
    <b:Year>2020</b:Year>
    <b:Author>
      <b:Author>
        <b:NameList>
          <b:Person>
            <b:Last>Tussyadiah</b:Last>
            <b:First>I.P.</b:First>
          </b:Person>
        </b:NameList>
      </b:Author>
    </b:Author>
    <b:JournalName> Annals of Tourism Research</b:JournalName>
    <b:Pages> p.102883.</b:Pages>
    <b:Volume> 81</b:Volume>
    <b:RefOrder>57</b:RefOrder>
  </b:Source>
  <b:Source>
    <b:Tag>Neu15</b:Tag>
    <b:SourceType>JournalArticle</b:SourceType>
    <b:Guid>{CC10C07E-5DBD-4F87-BD12-9B13D675C8E8}</b:Guid>
    <b:Author>
      <b:Author>
        <b:NameList>
          <b:Person>
            <b:Last>Neuhofer</b:Last>
            <b:First>B.,</b:First>
            <b:Middle>Buhalis, D. and Ladkin, A.,</b:Middle>
          </b:Person>
        </b:NameList>
      </b:Author>
    </b:Author>
    <b:Title> Smart technologies for personalized experiences: a case study in the hospitality domain., </b:Title>
    <b:JournalName> Electronic Markets</b:JournalName>
    <b:Year>2015</b:Year>
    <b:Pages> pp.243-254.</b:Pages>
    <b:Volume>25</b:Volume>
    <b:Issue>(3),</b:Issue>
    <b:RefOrder>58</b:RefOrder>
  </b:Source>
  <b:Source>
    <b:Tag>Gut10</b:Tag>
    <b:SourceType>JournalArticle</b:SourceType>
    <b:Guid>{C6F71A52-55FA-4886-8ED4-FC51733F90DE}</b:Guid>
    <b:Author>
      <b:Author>
        <b:NameList>
          <b:Person>
            <b:Last>Guttentag</b:Last>
            <b:First>D.A.</b:First>
          </b:Person>
        </b:NameList>
      </b:Author>
    </b:Author>
    <b:Title> Virtual reality: Applications and implications for tourism</b:Title>
    <b:JournalName> Tourism Management,</b:JournalName>
    <b:Year>2010</b:Year>
    <b:Pages> pp.637-651.</b:Pages>
    <b:Volume>, 31,</b:Volume>
    <b:Issue>(5)</b:Issue>
    <b:RefOrder>59</b:RefOrder>
  </b:Source>
  <b:Source>
    <b:Tag>Kir16</b:Tag>
    <b:SourceType>JournalArticle</b:SourceType>
    <b:Guid>{5016E74E-EC44-4205-9932-79A1A275A253}</b:Guid>
    <b:Author>
      <b:Author>
        <b:NameList>
          <b:Person>
            <b:Last>Kiron</b:Last>
            <b:First>D.,</b:First>
            <b:Middle>Kruschwitz, N., Reeves, M. and Goh, E.,</b:Middle>
          </b:Person>
        </b:NameList>
      </b:Author>
    </b:Author>
    <b:Title> The culture of continuous improvement: Building a learning organization. </b:Title>
    <b:JournalName>MIT Sloan Management Review,</b:JournalName>
    <b:Year>2016</b:Year>
    <b:Pages> pp.1-8.</b:Pages>
    <b:Volume> 57,</b:Volume>
    <b:Issue>(3),</b:Issue>
    <b:RefOrder>60</b:RefOrder>
  </b:Source>
  <b:Source>
    <b:Tag>Rob06</b:Tag>
    <b:SourceType>JournalArticle</b:SourceType>
    <b:Guid>{CCD0102E-0ABF-433F-8F90-06FCD4A85755}</b:Guid>
    <b:Author>
      <b:Author>
        <b:NameList>
          <b:Person>
            <b:Last>Roberson</b:Last>
            <b:First>Q.M.</b:First>
          </b:Person>
        </b:NameList>
      </b:Author>
    </b:Author>
    <b:Title>Disentangling the meanings of diversity and inclusion in organizations. </b:Title>
    <b:JournalName>Group &amp; Organization Management, </b:JournalName>
    <b:Year>2006</b:Year>
    <b:Pages>pp.212-236.</b:Pages>
    <b:Volume>31, </b:Volume>
    <b:Issue>(2)</b:Issue>
    <b:RefOrder>61</b:RefOrder>
  </b:Source>
  <b:Source>
    <b:Tag>Lik04</b:Tag>
    <b:SourceType>Book</b:SourceType>
    <b:Guid>{C87D0548-7F77-4A8F-8A8D-967A7A4B4DA1}</b:Guid>
    <b:Title>The Toyota Way: 14 Management Principles from the World's Greatest Manufacturer.</b:Title>
    <b:Year>2004</b:Year>
    <b:Author>
      <b:Author>
        <b:NameList>
          <b:Person>
            <b:Last>Liker</b:Last>
            <b:First>J.K.</b:First>
          </b:Person>
        </b:NameList>
      </b:Author>
    </b:Author>
    <b:City> New York:</b:City>
    <b:Publisher> McGraw-Hill</b:Publisher>
    <b:RefOrder>62</b:RefOrder>
  </b:Source>
  <b:Source>
    <b:Tag>Bri201</b:Tag>
    <b:SourceType>JournalArticle</b:SourceType>
    <b:Guid>{5D198382-4A6D-4299-A9C0-B3896EF83BEE}</b:Guid>
    <b:Title>British Hospitality Association</b:Title>
    <b:Year>2020</b:Year>
    <b:JournalName>Hospitality and Guest Experience Survey</b:JournalName>
    <b:RefOrder>6</b:RefOrder>
  </b:Source>
  <b:Source>
    <b:Tag>hot23</b:Tag>
    <b:SourceType>InternetSite</b:SourceType>
    <b:Guid>{ACB65E27-07DF-440D-9563-CF6F65252E3A}</b:Guid>
    <b:Title>hotelbusiness.com</b:Title>
    <b:Year>2023</b:Year>
    <b:YearAccessed>2025</b:YearAccessed>
    <b:MonthAccessed>06</b:MonthAccessed>
    <b:DayAccessed>17</b:DayAccessed>
    <b:URL>https://hotelbusiness.com/marriott-outlines-three-year-growth-plan/</b:URL>
    <b:RefOrder>28</b:RefOrder>
  </b:Source>
  <b:Source>
    <b:Tag>Las19</b:Tag>
    <b:SourceType>BookSection</b:SourceType>
    <b:Guid>{F87B3CB3-1B17-4FA4-A54F-DBCEE4F0AA73}</b:Guid>
    <b:Author>
      <b:Author>
        <b:NameList>
          <b:Person>
            <b:Last>Lashley</b:Last>
            <b:First>C.,</b:First>
            <b:Middle>&amp; Morrison, A.</b:Middle>
          </b:Person>
        </b:NameList>
      </b:Author>
    </b:Author>
    <b:Title>Hospitality Strategy and Strategic Management</b:Title>
    <b:Year>2019</b:Year>
    <b:Publisher>Routledge.</b:Publisher>
    <b:RefOrder>36</b:RefOrder>
  </b:Source>
</b:Sources>
</file>

<file path=customXml/itemProps1.xml><?xml version="1.0" encoding="utf-8"?>
<ds:datastoreItem xmlns:ds="http://schemas.openxmlformats.org/officeDocument/2006/customXml" ds:itemID="{4EBC9989-8DF3-4B4B-A707-FAB8D9426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8382</Words>
  <Characters>47784</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5</cp:revision>
  <dcterms:created xsi:type="dcterms:W3CDTF">2025-06-17T14:07:00Z</dcterms:created>
  <dcterms:modified xsi:type="dcterms:W3CDTF">2025-06-17T14:12:00Z</dcterms:modified>
</cp:coreProperties>
</file>