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2A5D02" w14:textId="77777777" w:rsidR="00D34AD4" w:rsidRDefault="00D34AD4" w:rsidP="00133348">
      <w:pPr>
        <w:spacing w:after="30"/>
        <w:rPr>
          <w:rFonts w:ascii="Arial" w:hAnsi="Arial" w:cs="Arial"/>
          <w:b/>
          <w:bCs/>
          <w:color w:val="000000"/>
          <w:sz w:val="24"/>
          <w:szCs w:val="24"/>
        </w:rPr>
      </w:pPr>
    </w:p>
    <w:p w14:paraId="26636572" w14:textId="77777777" w:rsidR="00D34AD4" w:rsidRDefault="00D34AD4" w:rsidP="00133348">
      <w:pPr>
        <w:spacing w:after="30"/>
        <w:rPr>
          <w:rFonts w:ascii="Arial" w:hAnsi="Arial" w:cs="Arial"/>
          <w:b/>
          <w:bCs/>
          <w:color w:val="000000"/>
          <w:sz w:val="24"/>
          <w:szCs w:val="24"/>
        </w:rPr>
      </w:pPr>
    </w:p>
    <w:p w14:paraId="42826388" w14:textId="54673596" w:rsidR="00D34AD4" w:rsidRPr="00D34AD4" w:rsidRDefault="00D34AD4" w:rsidP="00D34AD4">
      <w:pPr>
        <w:spacing w:after="30"/>
        <w:jc w:val="right"/>
        <w:rPr>
          <w:rFonts w:ascii="Arial" w:hAnsi="Arial" w:cs="Arial"/>
          <w:b/>
          <w:bCs/>
          <w:color w:val="8EAADB" w:themeColor="accent1" w:themeTint="99"/>
          <w:sz w:val="56"/>
          <w:szCs w:val="56"/>
        </w:rPr>
      </w:pPr>
      <w:r w:rsidRPr="00D34AD4">
        <w:rPr>
          <w:rFonts w:ascii="Arial" w:hAnsi="Arial" w:cs="Arial"/>
          <w:b/>
          <w:bCs/>
          <w:color w:val="8EAADB" w:themeColor="accent1" w:themeTint="99"/>
          <w:sz w:val="56"/>
          <w:szCs w:val="56"/>
        </w:rPr>
        <w:t>ANALYSIS OF CONCRETE FRAMED BUILDING</w:t>
      </w:r>
    </w:p>
    <w:p w14:paraId="345C6724" w14:textId="6FD26F95" w:rsidR="00D34AD4" w:rsidRPr="00D34AD4" w:rsidRDefault="00D34AD4" w:rsidP="00D34AD4">
      <w:pPr>
        <w:spacing w:after="30"/>
        <w:jc w:val="right"/>
        <w:rPr>
          <w:rFonts w:ascii="Arial" w:hAnsi="Arial" w:cs="Arial"/>
          <w:b/>
          <w:bCs/>
          <w:color w:val="000000"/>
          <w:sz w:val="28"/>
          <w:szCs w:val="28"/>
        </w:rPr>
      </w:pPr>
      <w:r w:rsidRPr="00D34AD4">
        <w:rPr>
          <w:rFonts w:ascii="Arial" w:hAnsi="Arial" w:cs="Arial"/>
          <w:b/>
          <w:bCs/>
          <w:color w:val="000000"/>
          <w:sz w:val="28"/>
          <w:szCs w:val="28"/>
        </w:rPr>
        <w:t>Material Science and Building Services</w:t>
      </w:r>
    </w:p>
    <w:p w14:paraId="031D5E0E" w14:textId="77777777" w:rsidR="00D34AD4" w:rsidRPr="00D34AD4" w:rsidRDefault="00D34AD4" w:rsidP="00D34AD4">
      <w:pPr>
        <w:spacing w:after="30"/>
        <w:jc w:val="right"/>
        <w:rPr>
          <w:rFonts w:ascii="Arial" w:hAnsi="Arial" w:cs="Arial"/>
          <w:b/>
          <w:bCs/>
          <w:color w:val="000000"/>
          <w:sz w:val="28"/>
          <w:szCs w:val="28"/>
        </w:rPr>
      </w:pPr>
      <w:r w:rsidRPr="00D34AD4">
        <w:rPr>
          <w:rFonts w:ascii="Arial" w:hAnsi="Arial" w:cs="Arial"/>
          <w:b/>
          <w:bCs/>
          <w:color w:val="000000"/>
          <w:sz w:val="28"/>
          <w:szCs w:val="28"/>
        </w:rPr>
        <w:t>ACBA4006</w:t>
      </w:r>
    </w:p>
    <w:p w14:paraId="18ADF3C3" w14:textId="77777777" w:rsidR="00D34AD4" w:rsidRPr="00D34AD4" w:rsidRDefault="00D34AD4" w:rsidP="00D34AD4">
      <w:pPr>
        <w:spacing w:after="30"/>
        <w:jc w:val="right"/>
        <w:rPr>
          <w:rFonts w:ascii="Arial" w:hAnsi="Arial" w:cs="Arial"/>
          <w:b/>
          <w:bCs/>
          <w:color w:val="000000"/>
          <w:sz w:val="28"/>
          <w:szCs w:val="28"/>
        </w:rPr>
      </w:pPr>
      <w:r w:rsidRPr="00D34AD4">
        <w:rPr>
          <w:rFonts w:ascii="Arial" w:hAnsi="Arial" w:cs="Arial"/>
          <w:b/>
          <w:bCs/>
          <w:color w:val="000000"/>
          <w:sz w:val="28"/>
          <w:szCs w:val="28"/>
        </w:rPr>
        <w:t>Keaton Lewis Davies</w:t>
      </w:r>
    </w:p>
    <w:p w14:paraId="5C0DEDAF" w14:textId="646D4DEA" w:rsidR="00D34AD4" w:rsidRDefault="00D34AD4" w:rsidP="00D34AD4">
      <w:pPr>
        <w:spacing w:after="30"/>
        <w:jc w:val="right"/>
        <w:rPr>
          <w:rFonts w:ascii="Arial" w:hAnsi="Arial" w:cs="Arial"/>
          <w:b/>
          <w:bCs/>
          <w:color w:val="000000"/>
          <w:sz w:val="28"/>
          <w:szCs w:val="28"/>
        </w:rPr>
      </w:pPr>
      <w:r w:rsidRPr="00D34AD4">
        <w:rPr>
          <w:rFonts w:ascii="Arial" w:hAnsi="Arial" w:cs="Arial"/>
          <w:b/>
          <w:bCs/>
          <w:color w:val="000000"/>
          <w:sz w:val="28"/>
          <w:szCs w:val="28"/>
        </w:rPr>
        <w:t>2320042</w:t>
      </w:r>
    </w:p>
    <w:p w14:paraId="3B0BB9FB" w14:textId="547E7676" w:rsidR="00CF5873" w:rsidRPr="00D34AD4" w:rsidRDefault="00CF5873" w:rsidP="00D34AD4">
      <w:pPr>
        <w:spacing w:after="30"/>
        <w:jc w:val="right"/>
        <w:rPr>
          <w:rFonts w:ascii="Arial" w:hAnsi="Arial" w:cs="Arial"/>
          <w:b/>
          <w:bCs/>
          <w:color w:val="000000"/>
          <w:sz w:val="56"/>
          <w:szCs w:val="56"/>
        </w:rPr>
      </w:pPr>
      <w:r>
        <w:rPr>
          <w:rFonts w:ascii="Arial" w:hAnsi="Arial" w:cs="Arial"/>
          <w:b/>
          <w:bCs/>
          <w:color w:val="000000"/>
          <w:sz w:val="28"/>
          <w:szCs w:val="28"/>
        </w:rPr>
        <w:t xml:space="preserve">(Word count </w:t>
      </w:r>
      <w:r w:rsidR="008354B8">
        <w:rPr>
          <w:rFonts w:ascii="Arial" w:hAnsi="Arial" w:cs="Arial"/>
          <w:b/>
          <w:bCs/>
          <w:color w:val="000000"/>
          <w:sz w:val="28"/>
          <w:szCs w:val="28"/>
        </w:rPr>
        <w:t>excl</w:t>
      </w:r>
      <w:r>
        <w:rPr>
          <w:rFonts w:ascii="Arial" w:hAnsi="Arial" w:cs="Arial"/>
          <w:b/>
          <w:bCs/>
          <w:color w:val="000000"/>
          <w:sz w:val="28"/>
          <w:szCs w:val="28"/>
        </w:rPr>
        <w:t>. References:</w:t>
      </w:r>
      <w:r w:rsidR="001A57BA">
        <w:rPr>
          <w:rFonts w:ascii="Arial" w:hAnsi="Arial" w:cs="Arial"/>
          <w:b/>
          <w:bCs/>
          <w:color w:val="000000"/>
          <w:sz w:val="28"/>
          <w:szCs w:val="28"/>
        </w:rPr>
        <w:t>2,2</w:t>
      </w:r>
      <w:r w:rsidR="008354B8">
        <w:rPr>
          <w:rFonts w:ascii="Arial" w:hAnsi="Arial" w:cs="Arial"/>
          <w:b/>
          <w:bCs/>
          <w:color w:val="000000"/>
          <w:sz w:val="28"/>
          <w:szCs w:val="28"/>
        </w:rPr>
        <w:t>69</w:t>
      </w:r>
      <w:r w:rsidR="001A57BA">
        <w:rPr>
          <w:rFonts w:ascii="Arial" w:hAnsi="Arial" w:cs="Arial"/>
          <w:b/>
          <w:bCs/>
          <w:color w:val="000000"/>
          <w:sz w:val="28"/>
          <w:szCs w:val="28"/>
        </w:rPr>
        <w:t>)</w:t>
      </w:r>
    </w:p>
    <w:p w14:paraId="3F9A92F4" w14:textId="77777777" w:rsidR="00D34AD4" w:rsidRDefault="00D34AD4" w:rsidP="00133348">
      <w:pPr>
        <w:spacing w:after="30"/>
        <w:rPr>
          <w:rFonts w:ascii="Arial" w:hAnsi="Arial" w:cs="Arial"/>
          <w:b/>
          <w:bCs/>
          <w:color w:val="000000"/>
          <w:sz w:val="24"/>
          <w:szCs w:val="24"/>
        </w:rPr>
      </w:pPr>
    </w:p>
    <w:p w14:paraId="4C5776FA" w14:textId="77777777" w:rsidR="00D34AD4" w:rsidRDefault="00D34AD4" w:rsidP="00133348">
      <w:pPr>
        <w:spacing w:after="30"/>
        <w:rPr>
          <w:rFonts w:ascii="Arial" w:hAnsi="Arial" w:cs="Arial"/>
          <w:b/>
          <w:bCs/>
          <w:color w:val="000000"/>
          <w:sz w:val="24"/>
          <w:szCs w:val="24"/>
        </w:rPr>
      </w:pPr>
    </w:p>
    <w:p w14:paraId="03B77CCF" w14:textId="77777777" w:rsidR="00D34AD4" w:rsidRDefault="00D34AD4" w:rsidP="00133348">
      <w:pPr>
        <w:spacing w:after="30"/>
        <w:rPr>
          <w:rFonts w:ascii="Arial" w:hAnsi="Arial" w:cs="Arial"/>
          <w:b/>
          <w:bCs/>
          <w:color w:val="000000"/>
          <w:sz w:val="24"/>
          <w:szCs w:val="24"/>
        </w:rPr>
      </w:pPr>
    </w:p>
    <w:p w14:paraId="5C1A7C59" w14:textId="77777777" w:rsidR="00D34AD4" w:rsidRDefault="00D34AD4" w:rsidP="00133348">
      <w:pPr>
        <w:spacing w:after="30"/>
        <w:rPr>
          <w:rFonts w:ascii="Arial" w:hAnsi="Arial" w:cs="Arial"/>
          <w:b/>
          <w:bCs/>
          <w:color w:val="000000"/>
          <w:sz w:val="24"/>
          <w:szCs w:val="24"/>
        </w:rPr>
      </w:pPr>
    </w:p>
    <w:p w14:paraId="39EE6B92" w14:textId="77777777" w:rsidR="00D34AD4" w:rsidRDefault="00D34AD4" w:rsidP="00133348">
      <w:pPr>
        <w:spacing w:after="30"/>
        <w:rPr>
          <w:rFonts w:ascii="Arial" w:hAnsi="Arial" w:cs="Arial"/>
          <w:b/>
          <w:bCs/>
          <w:color w:val="000000"/>
          <w:sz w:val="24"/>
          <w:szCs w:val="24"/>
        </w:rPr>
      </w:pPr>
    </w:p>
    <w:p w14:paraId="725A3846" w14:textId="77777777" w:rsidR="00D34AD4" w:rsidRDefault="00D34AD4" w:rsidP="00133348">
      <w:pPr>
        <w:spacing w:after="30"/>
        <w:rPr>
          <w:rFonts w:ascii="Arial" w:hAnsi="Arial" w:cs="Arial"/>
          <w:b/>
          <w:bCs/>
          <w:color w:val="000000"/>
          <w:sz w:val="24"/>
          <w:szCs w:val="24"/>
        </w:rPr>
      </w:pPr>
    </w:p>
    <w:p w14:paraId="18615C85" w14:textId="77777777" w:rsidR="00D34AD4" w:rsidRDefault="00D34AD4" w:rsidP="00133348">
      <w:pPr>
        <w:spacing w:after="30"/>
        <w:rPr>
          <w:rFonts w:ascii="Arial" w:hAnsi="Arial" w:cs="Arial"/>
          <w:b/>
          <w:bCs/>
          <w:color w:val="000000"/>
          <w:sz w:val="24"/>
          <w:szCs w:val="24"/>
        </w:rPr>
      </w:pPr>
    </w:p>
    <w:p w14:paraId="7848CAE8" w14:textId="77777777" w:rsidR="00D34AD4" w:rsidRDefault="00D34AD4" w:rsidP="00133348">
      <w:pPr>
        <w:spacing w:after="30"/>
        <w:rPr>
          <w:rFonts w:ascii="Arial" w:hAnsi="Arial" w:cs="Arial"/>
          <w:b/>
          <w:bCs/>
          <w:color w:val="000000"/>
          <w:sz w:val="24"/>
          <w:szCs w:val="24"/>
        </w:rPr>
      </w:pPr>
    </w:p>
    <w:p w14:paraId="738FFAC2" w14:textId="77777777" w:rsidR="00D34AD4" w:rsidRDefault="00D34AD4" w:rsidP="00133348">
      <w:pPr>
        <w:spacing w:after="30"/>
        <w:rPr>
          <w:rFonts w:ascii="Arial" w:hAnsi="Arial" w:cs="Arial"/>
          <w:b/>
          <w:bCs/>
          <w:color w:val="000000"/>
          <w:sz w:val="24"/>
          <w:szCs w:val="24"/>
        </w:rPr>
      </w:pPr>
    </w:p>
    <w:p w14:paraId="44B8E48B" w14:textId="77777777" w:rsidR="00D34AD4" w:rsidRDefault="00D34AD4" w:rsidP="00133348">
      <w:pPr>
        <w:spacing w:after="30"/>
        <w:rPr>
          <w:rFonts w:ascii="Arial" w:hAnsi="Arial" w:cs="Arial"/>
          <w:b/>
          <w:bCs/>
          <w:color w:val="000000"/>
          <w:sz w:val="24"/>
          <w:szCs w:val="24"/>
        </w:rPr>
      </w:pPr>
    </w:p>
    <w:p w14:paraId="2EBB0E03" w14:textId="77777777" w:rsidR="00D34AD4" w:rsidRDefault="00D34AD4" w:rsidP="00133348">
      <w:pPr>
        <w:spacing w:after="30"/>
        <w:rPr>
          <w:rFonts w:ascii="Arial" w:hAnsi="Arial" w:cs="Arial"/>
          <w:b/>
          <w:bCs/>
          <w:color w:val="000000"/>
          <w:sz w:val="24"/>
          <w:szCs w:val="24"/>
        </w:rPr>
      </w:pPr>
    </w:p>
    <w:p w14:paraId="072A749C" w14:textId="77777777" w:rsidR="00D34AD4" w:rsidRDefault="00D34AD4" w:rsidP="00133348">
      <w:pPr>
        <w:spacing w:after="30"/>
        <w:rPr>
          <w:rFonts w:ascii="Arial" w:hAnsi="Arial" w:cs="Arial"/>
          <w:b/>
          <w:bCs/>
          <w:color w:val="000000"/>
          <w:sz w:val="24"/>
          <w:szCs w:val="24"/>
        </w:rPr>
      </w:pPr>
    </w:p>
    <w:p w14:paraId="547B2E5B" w14:textId="77777777" w:rsidR="00D34AD4" w:rsidRDefault="00D34AD4" w:rsidP="00133348">
      <w:pPr>
        <w:spacing w:after="30"/>
        <w:rPr>
          <w:rFonts w:ascii="Arial" w:hAnsi="Arial" w:cs="Arial"/>
          <w:b/>
          <w:bCs/>
          <w:color w:val="000000"/>
          <w:sz w:val="24"/>
          <w:szCs w:val="24"/>
        </w:rPr>
      </w:pPr>
    </w:p>
    <w:p w14:paraId="0DDE8CA7" w14:textId="0CC2D31F" w:rsidR="00133348" w:rsidRDefault="00133348">
      <w:pPr>
        <w:rPr>
          <w:rFonts w:ascii="Arial" w:hAnsi="Arial" w:cs="Arial"/>
          <w:b/>
          <w:bCs/>
          <w:color w:val="000000"/>
          <w:sz w:val="24"/>
          <w:szCs w:val="24"/>
        </w:rPr>
      </w:pPr>
    </w:p>
    <w:p w14:paraId="2784BCD4" w14:textId="77777777" w:rsidR="00D34AD4" w:rsidRDefault="001E276A" w:rsidP="00133348">
      <w:pPr>
        <w:spacing w:after="30"/>
        <w:rPr>
          <w:rFonts w:ascii="Arial" w:hAnsi="Arial" w:cs="Arial"/>
          <w:b/>
          <w:bCs/>
          <w:color w:val="000000"/>
          <w:sz w:val="24"/>
          <w:szCs w:val="24"/>
        </w:rPr>
      </w:pPr>
      <w:r>
        <w:rPr>
          <w:noProof/>
        </w:rPr>
        <w:lastRenderedPageBreak/>
        <w:drawing>
          <wp:anchor distT="0" distB="0" distL="114300" distR="114300" simplePos="0" relativeHeight="251658240" behindDoc="0" locked="0" layoutInCell="1" allowOverlap="1" wp14:anchorId="375FA0C9" wp14:editId="1E46D1A4">
            <wp:simplePos x="0" y="0"/>
            <wp:positionH relativeFrom="column">
              <wp:posOffset>3543300</wp:posOffset>
            </wp:positionH>
            <wp:positionV relativeFrom="paragraph">
              <wp:posOffset>59055</wp:posOffset>
            </wp:positionV>
            <wp:extent cx="2716530" cy="3622675"/>
            <wp:effectExtent l="0" t="0" r="7620" b="0"/>
            <wp:wrapThrough wrapText="bothSides">
              <wp:wrapPolygon edited="0">
                <wp:start x="0" y="0"/>
                <wp:lineTo x="0" y="21467"/>
                <wp:lineTo x="21509" y="21467"/>
                <wp:lineTo x="21509" y="0"/>
                <wp:lineTo x="0" y="0"/>
              </wp:wrapPolygon>
            </wp:wrapThrough>
            <wp:docPr id="1" name="Picture 1" descr="Trump International Hotel and Tower (Chicago)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ump International Hotel and Tower (Chicago)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16530" cy="36226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E9D66B" w14:textId="61D05E17" w:rsidR="00133348" w:rsidRDefault="00133348" w:rsidP="00133348">
      <w:pPr>
        <w:spacing w:after="30"/>
        <w:rPr>
          <w:rFonts w:ascii="Arial" w:hAnsi="Arial" w:cs="Arial"/>
          <w:b/>
          <w:bCs/>
          <w:color w:val="000000"/>
          <w:sz w:val="24"/>
          <w:szCs w:val="24"/>
        </w:rPr>
      </w:pPr>
      <w:r w:rsidRPr="00133348">
        <w:rPr>
          <w:rFonts w:ascii="Arial" w:hAnsi="Arial" w:cs="Arial"/>
          <w:b/>
          <w:bCs/>
          <w:color w:val="000000"/>
          <w:sz w:val="24"/>
          <w:szCs w:val="24"/>
        </w:rPr>
        <w:t>Trump International Hotel and Tower</w:t>
      </w:r>
    </w:p>
    <w:p w14:paraId="0609F4CE" w14:textId="45BD9706" w:rsidR="00133348" w:rsidRDefault="00133348" w:rsidP="00133348">
      <w:pPr>
        <w:spacing w:after="30"/>
        <w:rPr>
          <w:rFonts w:ascii="Arial" w:hAnsi="Arial" w:cs="Arial"/>
          <w:b/>
          <w:bCs/>
          <w:color w:val="000000"/>
          <w:sz w:val="24"/>
          <w:szCs w:val="24"/>
        </w:rPr>
      </w:pPr>
    </w:p>
    <w:p w14:paraId="62779C0A" w14:textId="2B1D4305" w:rsidR="00AF2A07" w:rsidRPr="00AF2A07" w:rsidRDefault="00AF2A07" w:rsidP="00133348">
      <w:pPr>
        <w:spacing w:after="30"/>
        <w:rPr>
          <w:rFonts w:ascii="Arial" w:hAnsi="Arial" w:cs="Arial"/>
          <w:b/>
          <w:bCs/>
          <w:color w:val="000000"/>
          <w:sz w:val="24"/>
          <w:szCs w:val="24"/>
        </w:rPr>
      </w:pPr>
      <w:r w:rsidRPr="00AF2A07">
        <w:rPr>
          <w:rFonts w:ascii="Arial" w:hAnsi="Arial" w:cs="Arial"/>
          <w:b/>
          <w:bCs/>
          <w:color w:val="000000"/>
          <w:sz w:val="24"/>
          <w:szCs w:val="24"/>
        </w:rPr>
        <w:t>Design</w:t>
      </w:r>
    </w:p>
    <w:p w14:paraId="6673091A" w14:textId="1CEA1C66" w:rsidR="00B915A0" w:rsidRDefault="008A3D79" w:rsidP="00B915A0">
      <w:pPr>
        <w:rPr>
          <w:rFonts w:ascii="Arial" w:hAnsi="Arial" w:cs="Arial"/>
          <w:noProof/>
          <w:sz w:val="24"/>
          <w:szCs w:val="24"/>
        </w:rPr>
      </w:pPr>
      <w:r>
        <w:rPr>
          <w:noProof/>
        </w:rPr>
        <mc:AlternateContent>
          <mc:Choice Requires="wps">
            <w:drawing>
              <wp:anchor distT="45720" distB="45720" distL="114300" distR="114300" simplePos="0" relativeHeight="251662336" behindDoc="0" locked="0" layoutInCell="1" allowOverlap="1" wp14:anchorId="0B892ED2" wp14:editId="76CB457F">
                <wp:simplePos x="0" y="0"/>
                <wp:positionH relativeFrom="margin">
                  <wp:posOffset>4169410</wp:posOffset>
                </wp:positionH>
                <wp:positionV relativeFrom="paragraph">
                  <wp:posOffset>2920365</wp:posOffset>
                </wp:positionV>
                <wp:extent cx="1762125" cy="285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285750"/>
                        </a:xfrm>
                        <a:prstGeom prst="rect">
                          <a:avLst/>
                        </a:prstGeom>
                        <a:solidFill>
                          <a:srgbClr val="FFFFFF"/>
                        </a:solidFill>
                        <a:ln w="9525">
                          <a:solidFill>
                            <a:srgbClr val="000000"/>
                          </a:solidFill>
                          <a:miter lim="800000"/>
                          <a:headEnd/>
                          <a:tailEnd/>
                        </a:ln>
                      </wps:spPr>
                      <wps:txbx>
                        <w:txbxContent>
                          <w:p w14:paraId="0A21A61E" w14:textId="32246715" w:rsidR="008A3D79" w:rsidRDefault="008A3D79" w:rsidP="008A3D79">
                            <w:pPr>
                              <w:spacing w:after="30"/>
                              <w:rPr>
                                <w:noProof/>
                              </w:rPr>
                            </w:pPr>
                            <w:r>
                              <w:rPr>
                                <w:noProof/>
                              </w:rPr>
                              <w:t xml:space="preserve">(Source:  </w:t>
                            </w:r>
                            <w:r w:rsidRPr="0043325B">
                              <w:rPr>
                                <w:noProof/>
                              </w:rPr>
                              <w:t>Wikimedia</w:t>
                            </w:r>
                            <w:r>
                              <w:rPr>
                                <w:noProof/>
                              </w:rPr>
                              <w:t>, 2023)</w:t>
                            </w:r>
                          </w:p>
                          <w:p w14:paraId="4FA1FEA0" w14:textId="372C1B69" w:rsidR="008A3D79" w:rsidRDefault="008A3D7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892ED2" id="_x0000_t202" coordsize="21600,21600" o:spt="202" path="m,l,21600r21600,l21600,xe">
                <v:stroke joinstyle="miter"/>
                <v:path gradientshapeok="t" o:connecttype="rect"/>
              </v:shapetype>
              <v:shape id="Text Box 2" o:spid="_x0000_s1026" type="#_x0000_t202" style="position:absolute;margin-left:328.3pt;margin-top:229.95pt;width:138.75pt;height:2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qinDgIAAB8EAAAOAAAAZHJzL2Uyb0RvYy54bWysU9tu2zAMfR+wfxD0vjgxkiY14hRdugwD&#10;ugvQ9QNoWY6FyaImKbGzrx+lpGnQFXsY5gdBNKnDw0NyeTN0mu2l8wpNySejMWfSCKyV2Zb88fvm&#10;3YIzH8DUoNHIkh+k5zert2+WvS1kji3qWjpGIMYXvS15G4ItssyLVnbgR2ilIWeDroNApttmtYOe&#10;0Dud5ePxVdajq61DIb2nv3dHJ18l/KaRInxtGi8D0yUnbiGdLp1VPLPVEoqtA9sqcaIB/8CiA2Uo&#10;6RnqDgKwnVN/QHVKOPTYhJHALsOmUUKmGqiayfhFNQ8tWJlqIXG8Pcvk/x+s+LJ/sN8cC8N7HKiB&#10;qQhv71H88MzgugWzlbfOYd9KqCnxJEqW9dYXp6dRal/4CFL1n7GmJsMuYAIaGtdFVahORujUgMNZ&#10;dDkEJmLK+VU+yWecCfLli9l8lrqSQfH02jofPkrsWLyU3FFTEzrs732IbKB4ConJPGpVb5TWyXDb&#10;aq0d2wMNwCZ9qYAXYdqwvuTXM+Lxd4hx+l6D6FSgSdaqK/niHARFlO2DqdOcBVD6eCfK2px0jNId&#10;RQxDNVBg1LPC+kCKOjxOLG0YXVp0vzjraVpL7n/uwEnO9CdDXbmeTKdxvJMxnc1zMtylp7r0gBEE&#10;VfLA2fG6DmklYukGb6l7jUrCPjM5caUpTHqfNiaO+aWdop73evUbAAD//wMAUEsDBBQABgAIAAAA&#10;IQCp+lNL4QAAAAsBAAAPAAAAZHJzL2Rvd25yZXYueG1sTI/BTsMwEETvSPyDtUhcEHVKE1OHbCqE&#10;BIIbFARXN94mEbEdbDcNf485wXE1TzNvq81sBjaRD72zCMtFBoxs43RvW4S31/vLNbAQldVqcJYQ&#10;vinApj49qVSp3dG+0LSNLUslNpQKoYtxLDkPTUdGhYUbyaZs77xRMZ2+5dqrYyo3A7/KMsGN6m1a&#10;6NRIdx01n9uDQVjnj9NHeFo9vzdiP8h4cT09fHnE87P59gZYpDn+wfCrn9ShTk47d7A6sAFBFEIk&#10;FCEvpASWCLnKl8B2CEWWS+B1xf//UP8AAAD//wMAUEsBAi0AFAAGAAgAAAAhALaDOJL+AAAA4QEA&#10;ABMAAAAAAAAAAAAAAAAAAAAAAFtDb250ZW50X1R5cGVzXS54bWxQSwECLQAUAAYACAAAACEAOP0h&#10;/9YAAACUAQAACwAAAAAAAAAAAAAAAAAvAQAAX3JlbHMvLnJlbHNQSwECLQAUAAYACAAAACEAay6o&#10;pw4CAAAfBAAADgAAAAAAAAAAAAAAAAAuAgAAZHJzL2Uyb0RvYy54bWxQSwECLQAUAAYACAAAACEA&#10;qfpTS+EAAAALAQAADwAAAAAAAAAAAAAAAABoBAAAZHJzL2Rvd25yZXYueG1sUEsFBgAAAAAEAAQA&#10;8wAAAHYFAAAAAA==&#10;">
                <v:textbox>
                  <w:txbxContent>
                    <w:p w14:paraId="0A21A61E" w14:textId="32246715" w:rsidR="008A3D79" w:rsidRDefault="008A3D79" w:rsidP="008A3D79">
                      <w:pPr>
                        <w:spacing w:after="30"/>
                        <w:rPr>
                          <w:noProof/>
                        </w:rPr>
                      </w:pPr>
                      <w:r>
                        <w:rPr>
                          <w:noProof/>
                        </w:rPr>
                        <w:t xml:space="preserve">(Source:  </w:t>
                      </w:r>
                      <w:r w:rsidRPr="0043325B">
                        <w:rPr>
                          <w:noProof/>
                        </w:rPr>
                        <w:t>Wikimedia</w:t>
                      </w:r>
                      <w:r>
                        <w:rPr>
                          <w:noProof/>
                        </w:rPr>
                        <w:t>, 2023)</w:t>
                      </w:r>
                    </w:p>
                    <w:p w14:paraId="4FA1FEA0" w14:textId="372C1B69" w:rsidR="008A3D79" w:rsidRDefault="008A3D79"/>
                  </w:txbxContent>
                </v:textbox>
                <w10:wrap type="square" anchorx="margin"/>
              </v:shape>
            </w:pict>
          </mc:Fallback>
        </mc:AlternateContent>
      </w:r>
      <w:r w:rsidR="00B915A0" w:rsidRPr="00B915A0">
        <w:rPr>
          <w:rFonts w:ascii="Arial" w:hAnsi="Arial" w:cs="Arial"/>
          <w:noProof/>
          <w:sz w:val="24"/>
          <w:szCs w:val="24"/>
        </w:rPr>
        <w:t>The Trump Tower in Chicago has a genuinely distinctive design</w:t>
      </w:r>
      <w:r w:rsidR="00B915A0">
        <w:rPr>
          <w:rFonts w:ascii="Arial" w:hAnsi="Arial" w:cs="Arial"/>
          <w:noProof/>
          <w:sz w:val="24"/>
          <w:szCs w:val="24"/>
        </w:rPr>
        <w:t>.</w:t>
      </w:r>
      <w:r w:rsidR="00B915A0" w:rsidRPr="00B915A0">
        <w:rPr>
          <w:rFonts w:ascii="Arial" w:hAnsi="Arial" w:cs="Arial"/>
          <w:noProof/>
          <w:sz w:val="24"/>
          <w:szCs w:val="24"/>
        </w:rPr>
        <w:t xml:space="preserve"> Skidmore, Owings &amp; Merrill </w:t>
      </w:r>
      <w:r w:rsidR="00AE6FB9">
        <w:rPr>
          <w:rFonts w:ascii="Arial" w:hAnsi="Arial" w:cs="Arial"/>
          <w:noProof/>
          <w:sz w:val="24"/>
          <w:szCs w:val="24"/>
        </w:rPr>
        <w:t xml:space="preserve">and </w:t>
      </w:r>
      <w:r w:rsidR="00B915A0" w:rsidRPr="00B915A0">
        <w:rPr>
          <w:rFonts w:ascii="Arial" w:hAnsi="Arial" w:cs="Arial"/>
          <w:noProof/>
          <w:sz w:val="24"/>
          <w:szCs w:val="24"/>
        </w:rPr>
        <w:t>architect Adrian Smith had visions of it as an ultra-tall tower. The tower's unique appearance is a result of its design, which included four setbacks and was influenced by the modernist architecture of Mies van der Rohe. Standing proudly at 1,389 feet (423.2 metres)</w:t>
      </w:r>
      <w:r w:rsidR="00AE6FB9">
        <w:rPr>
          <w:rFonts w:ascii="Arial" w:hAnsi="Arial" w:cs="Arial"/>
          <w:noProof/>
          <w:sz w:val="24"/>
          <w:szCs w:val="24"/>
        </w:rPr>
        <w:t>,</w:t>
      </w:r>
      <w:r w:rsidR="00B915A0" w:rsidRPr="00B915A0">
        <w:rPr>
          <w:rFonts w:ascii="Arial" w:hAnsi="Arial" w:cs="Arial"/>
          <w:noProof/>
          <w:sz w:val="24"/>
          <w:szCs w:val="24"/>
        </w:rPr>
        <w:t xml:space="preserve"> the reinforced concrete tower is among the highest structures in the world. It's truly a multipurpose masterpiece with a blend of hotel, business, and residential areas.</w:t>
      </w:r>
      <w:r w:rsidR="00B915A0">
        <w:rPr>
          <w:rFonts w:ascii="Arial" w:hAnsi="Arial" w:cs="Arial"/>
          <w:noProof/>
          <w:sz w:val="24"/>
          <w:szCs w:val="24"/>
        </w:rPr>
        <w:t xml:space="preserve"> </w:t>
      </w:r>
      <w:r w:rsidR="00B915A0" w:rsidRPr="00B915A0">
        <w:rPr>
          <w:rFonts w:ascii="Arial" w:hAnsi="Arial" w:cs="Arial"/>
          <w:noProof/>
          <w:sz w:val="24"/>
          <w:szCs w:val="24"/>
        </w:rPr>
        <w:t>A broadcast antenna was part of the initial plan for Trump Tower in Chicago, which would have made it the highest structure in the world. But with the horrific events of</w:t>
      </w:r>
      <w:r w:rsidR="00B915A0">
        <w:rPr>
          <w:rFonts w:ascii="Arial" w:hAnsi="Arial" w:cs="Arial"/>
          <w:noProof/>
          <w:sz w:val="24"/>
          <w:szCs w:val="24"/>
        </w:rPr>
        <w:t xml:space="preserve"> </w:t>
      </w:r>
      <w:r w:rsidR="00B915A0" w:rsidRPr="00B915A0">
        <w:rPr>
          <w:rFonts w:ascii="Arial" w:hAnsi="Arial" w:cs="Arial"/>
          <w:noProof/>
          <w:sz w:val="24"/>
          <w:szCs w:val="24"/>
        </w:rPr>
        <w:t>9/1</w:t>
      </w:r>
      <w:r w:rsidR="00AE6FB9">
        <w:rPr>
          <w:rFonts w:ascii="Arial" w:hAnsi="Arial" w:cs="Arial"/>
          <w:noProof/>
          <w:sz w:val="24"/>
          <w:szCs w:val="24"/>
        </w:rPr>
        <w:t>1</w:t>
      </w:r>
      <w:r w:rsidR="00B915A0" w:rsidRPr="00B915A0">
        <w:rPr>
          <w:rFonts w:ascii="Arial" w:hAnsi="Arial" w:cs="Arial"/>
          <w:noProof/>
          <w:sz w:val="24"/>
          <w:szCs w:val="24"/>
        </w:rPr>
        <w:t>, questions concerning the design's viability and safety surfaced. Consequently, the design was altered to eliminate the antenna and lower the building's height. Although it was a significant adjustment, safety was the top priority.</w:t>
      </w:r>
    </w:p>
    <w:p w14:paraId="7E04EBE9" w14:textId="51A278A9" w:rsidR="002D00D0" w:rsidRDefault="000615FF" w:rsidP="002D00D0">
      <w:pPr>
        <w:rPr>
          <w:rFonts w:ascii="Arial" w:hAnsi="Arial" w:cs="Arial"/>
          <w:noProof/>
          <w:sz w:val="24"/>
          <w:szCs w:val="24"/>
        </w:rPr>
      </w:pPr>
      <w:r w:rsidRPr="000615FF">
        <w:rPr>
          <w:rFonts w:ascii="Arial" w:hAnsi="Arial" w:cs="Arial"/>
          <w:noProof/>
          <w:sz w:val="24"/>
          <w:szCs w:val="24"/>
        </w:rPr>
        <w:t>The effect of building on the environment of the Chicago River was one of the main worries. The tower's scale also adds to the urban heat island effect, which causes metropolitan regions to typically be warmer than the nearby rural areas</w:t>
      </w:r>
      <w:r w:rsidR="002D00D0">
        <w:rPr>
          <w:rFonts w:ascii="Arial" w:hAnsi="Arial" w:cs="Arial"/>
          <w:noProof/>
          <w:sz w:val="24"/>
          <w:szCs w:val="24"/>
        </w:rPr>
        <w:t xml:space="preserve"> </w:t>
      </w:r>
      <w:r w:rsidR="002D00D0" w:rsidRPr="002D00D0">
        <w:rPr>
          <w:rFonts w:ascii="Arial" w:hAnsi="Arial" w:cs="Arial"/>
          <w:noProof/>
          <w:sz w:val="24"/>
          <w:szCs w:val="24"/>
        </w:rPr>
        <w:t xml:space="preserve">The height of Trump Tower Chicago and its effect on the skyline of the city were issues prior to the building's construction. Concerns were also raised regarding possible gridlock in the streets and the Chicago River's environmental effects. Not to mention the standard concerns about </w:t>
      </w:r>
      <w:r w:rsidR="002D00D0">
        <w:rPr>
          <w:rFonts w:ascii="Arial" w:hAnsi="Arial" w:cs="Arial"/>
          <w:noProof/>
          <w:sz w:val="24"/>
          <w:szCs w:val="24"/>
        </w:rPr>
        <w:t>larger</w:t>
      </w:r>
      <w:r w:rsidR="002D00D0" w:rsidRPr="002D00D0">
        <w:rPr>
          <w:rFonts w:ascii="Arial" w:hAnsi="Arial" w:cs="Arial"/>
          <w:noProof/>
          <w:sz w:val="24"/>
          <w:szCs w:val="24"/>
        </w:rPr>
        <w:t xml:space="preserve"> construction projects, such </w:t>
      </w:r>
      <w:r w:rsidR="008354B8">
        <w:rPr>
          <w:rFonts w:ascii="Arial" w:hAnsi="Arial" w:cs="Arial"/>
          <w:noProof/>
          <w:sz w:val="24"/>
          <w:szCs w:val="24"/>
        </w:rPr>
        <w:t xml:space="preserve">as </w:t>
      </w:r>
      <w:r w:rsidR="002D00D0" w:rsidRPr="002D00D0">
        <w:rPr>
          <w:rFonts w:ascii="Arial" w:hAnsi="Arial" w:cs="Arial"/>
          <w:noProof/>
          <w:sz w:val="24"/>
          <w:szCs w:val="24"/>
        </w:rPr>
        <w:t>noise and disturbance.</w:t>
      </w:r>
      <w:r w:rsidR="002D00D0">
        <w:rPr>
          <w:rFonts w:ascii="Arial" w:hAnsi="Arial" w:cs="Arial"/>
          <w:noProof/>
          <w:sz w:val="24"/>
          <w:szCs w:val="24"/>
        </w:rPr>
        <w:t xml:space="preserve"> On the other hand, The Trump Tower has offered hundreds of jobs to local </w:t>
      </w:r>
      <w:r w:rsidR="008354B8">
        <w:rPr>
          <w:rFonts w:ascii="Arial" w:hAnsi="Arial" w:cs="Arial"/>
          <w:noProof/>
          <w:sz w:val="24"/>
          <w:szCs w:val="24"/>
        </w:rPr>
        <w:t>residents</w:t>
      </w:r>
      <w:r w:rsidR="002D00D0">
        <w:rPr>
          <w:rFonts w:ascii="Arial" w:hAnsi="Arial" w:cs="Arial"/>
          <w:noProof/>
          <w:sz w:val="24"/>
          <w:szCs w:val="24"/>
        </w:rPr>
        <w:t xml:space="preserve"> in the area.</w:t>
      </w:r>
    </w:p>
    <w:p w14:paraId="33164ED6" w14:textId="1DDB485A" w:rsidR="002D00D0" w:rsidRPr="00B915A0" w:rsidRDefault="002D00D0" w:rsidP="00B915A0">
      <w:pPr>
        <w:rPr>
          <w:rFonts w:ascii="Arial" w:hAnsi="Arial" w:cs="Arial"/>
          <w:noProof/>
          <w:sz w:val="24"/>
          <w:szCs w:val="24"/>
        </w:rPr>
      </w:pPr>
    </w:p>
    <w:p w14:paraId="1E452E3C" w14:textId="2B10F29B" w:rsidR="00CF5873" w:rsidRDefault="00B915A0" w:rsidP="00B915A0">
      <w:pPr>
        <w:spacing w:after="30"/>
        <w:jc w:val="both"/>
        <w:rPr>
          <w:rFonts w:ascii="Arial" w:hAnsi="Arial" w:cs="Arial"/>
          <w:noProof/>
          <w:sz w:val="24"/>
          <w:szCs w:val="24"/>
        </w:rPr>
      </w:pPr>
      <w:r w:rsidRPr="0043325B">
        <w:rPr>
          <w:rFonts w:ascii="Arial" w:hAnsi="Arial" w:cs="Arial"/>
          <w:noProof/>
          <w:sz w:val="24"/>
          <w:szCs w:val="24"/>
        </w:rPr>
        <w:drawing>
          <wp:anchor distT="0" distB="0" distL="114300" distR="114300" simplePos="0" relativeHeight="251659264" behindDoc="0" locked="0" layoutInCell="1" allowOverlap="1" wp14:anchorId="5F787CE6" wp14:editId="12935FD1">
            <wp:simplePos x="0" y="0"/>
            <wp:positionH relativeFrom="column">
              <wp:posOffset>3686175</wp:posOffset>
            </wp:positionH>
            <wp:positionV relativeFrom="paragraph">
              <wp:posOffset>290195</wp:posOffset>
            </wp:positionV>
            <wp:extent cx="2667000" cy="1931035"/>
            <wp:effectExtent l="0" t="0" r="0" b="0"/>
            <wp:wrapThrough wrapText="bothSides">
              <wp:wrapPolygon edited="0">
                <wp:start x="0" y="0"/>
                <wp:lineTo x="0" y="21309"/>
                <wp:lineTo x="21446" y="21309"/>
                <wp:lineTo x="21446" y="0"/>
                <wp:lineTo x="0" y="0"/>
              </wp:wrapPolygon>
            </wp:wrapThrough>
            <wp:docPr id="1856009077" name="Picture 1" descr="A yellow and blu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009077" name="Picture 1" descr="A yellow and blue build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7000" cy="1931035"/>
                    </a:xfrm>
                    <a:prstGeom prst="rect">
                      <a:avLst/>
                    </a:prstGeom>
                  </pic:spPr>
                </pic:pic>
              </a:graphicData>
            </a:graphic>
            <wp14:sizeRelH relativeFrom="margin">
              <wp14:pctWidth>0</wp14:pctWidth>
            </wp14:sizeRelH>
            <wp14:sizeRelV relativeFrom="margin">
              <wp14:pctHeight>0</wp14:pctHeight>
            </wp14:sizeRelV>
          </wp:anchor>
        </w:drawing>
      </w:r>
      <w:r w:rsidR="00AF2A07">
        <w:rPr>
          <w:rFonts w:ascii="Arial" w:hAnsi="Arial" w:cs="Arial"/>
          <w:noProof/>
          <w:sz w:val="24"/>
          <w:szCs w:val="24"/>
        </w:rPr>
        <w:t xml:space="preserve">The Trump Tower </w:t>
      </w:r>
      <w:r w:rsidR="008354B8">
        <w:rPr>
          <w:rFonts w:ascii="Arial" w:hAnsi="Arial" w:cs="Arial"/>
          <w:noProof/>
          <w:sz w:val="24"/>
          <w:szCs w:val="24"/>
        </w:rPr>
        <w:t xml:space="preserve">was </w:t>
      </w:r>
      <w:r w:rsidR="00AF2A07">
        <w:rPr>
          <w:rFonts w:ascii="Arial" w:hAnsi="Arial" w:cs="Arial"/>
          <w:noProof/>
          <w:sz w:val="24"/>
          <w:szCs w:val="24"/>
        </w:rPr>
        <w:t xml:space="preserve">built up from the concrete structural system often referred to as a core and ‘outrigger’ construction.  This method of construction </w:t>
      </w:r>
      <w:r w:rsidR="008354B8">
        <w:rPr>
          <w:rFonts w:ascii="Arial" w:hAnsi="Arial" w:cs="Arial"/>
          <w:noProof/>
          <w:sz w:val="24"/>
          <w:szCs w:val="24"/>
        </w:rPr>
        <w:t>was chosen</w:t>
      </w:r>
      <w:r w:rsidR="00AF2A07">
        <w:rPr>
          <w:rFonts w:ascii="Arial" w:hAnsi="Arial" w:cs="Arial"/>
          <w:noProof/>
          <w:sz w:val="24"/>
          <w:szCs w:val="24"/>
        </w:rPr>
        <w:t xml:space="preserve"> due to the heavy wind loads in Chicago.  The structure had to be as stable as possible so at the peak of the structre</w:t>
      </w:r>
      <w:r w:rsidR="008354B8">
        <w:rPr>
          <w:rFonts w:ascii="Arial" w:hAnsi="Arial" w:cs="Arial"/>
          <w:noProof/>
          <w:sz w:val="24"/>
          <w:szCs w:val="24"/>
        </w:rPr>
        <w:t>,</w:t>
      </w:r>
      <w:r w:rsidR="00AF2A07">
        <w:rPr>
          <w:rFonts w:ascii="Arial" w:hAnsi="Arial" w:cs="Arial"/>
          <w:noProof/>
          <w:sz w:val="24"/>
          <w:szCs w:val="24"/>
        </w:rPr>
        <w:t xml:space="preserve"> it wouldn’t swing back and forth. </w:t>
      </w:r>
      <w:r w:rsidR="00CF5873" w:rsidRPr="00CF5873">
        <w:rPr>
          <w:rFonts w:ascii="Arial" w:hAnsi="Arial" w:cs="Arial"/>
          <w:noProof/>
          <w:sz w:val="24"/>
          <w:szCs w:val="24"/>
        </w:rPr>
        <w:t>Trump Tower in Chicago is oriented in a very strategic way. Its purpose is to offer the greatest views of the Chicago River and the city. It is also oriented to minimise wind pressure and maximise natural light</w:t>
      </w:r>
      <w:r w:rsidR="00CF5873">
        <w:rPr>
          <w:rFonts w:ascii="Arial" w:hAnsi="Arial" w:cs="Arial"/>
          <w:noProof/>
          <w:sz w:val="24"/>
          <w:szCs w:val="24"/>
        </w:rPr>
        <w:t xml:space="preserve"> which will cut down the energy costs</w:t>
      </w:r>
      <w:r w:rsidR="00CF5873" w:rsidRPr="00CF5873">
        <w:rPr>
          <w:rFonts w:ascii="Arial" w:hAnsi="Arial" w:cs="Arial"/>
          <w:noProof/>
          <w:sz w:val="24"/>
          <w:szCs w:val="24"/>
        </w:rPr>
        <w:t>.</w:t>
      </w:r>
    </w:p>
    <w:p w14:paraId="548E2E34" w14:textId="77777777" w:rsidR="00CF5873" w:rsidRDefault="00CF5873" w:rsidP="00B915A0">
      <w:pPr>
        <w:spacing w:after="30"/>
        <w:jc w:val="both"/>
        <w:rPr>
          <w:rFonts w:ascii="Arial" w:hAnsi="Arial" w:cs="Arial"/>
          <w:noProof/>
          <w:sz w:val="24"/>
          <w:szCs w:val="24"/>
        </w:rPr>
      </w:pPr>
    </w:p>
    <w:p w14:paraId="7B5E4C26" w14:textId="39273971" w:rsidR="00133348" w:rsidRDefault="00AF2A07" w:rsidP="00B915A0">
      <w:pPr>
        <w:spacing w:after="30"/>
        <w:jc w:val="both"/>
        <w:rPr>
          <w:rFonts w:ascii="Arial" w:hAnsi="Arial" w:cs="Arial"/>
          <w:noProof/>
          <w:sz w:val="24"/>
          <w:szCs w:val="24"/>
        </w:rPr>
      </w:pPr>
      <w:r>
        <w:rPr>
          <w:rFonts w:ascii="Arial" w:hAnsi="Arial" w:cs="Arial"/>
          <w:noProof/>
          <w:sz w:val="24"/>
          <w:szCs w:val="24"/>
        </w:rPr>
        <w:t xml:space="preserve"> The Trump Tower is built up from </w:t>
      </w:r>
      <w:r w:rsidR="006646F6">
        <w:rPr>
          <w:rFonts w:ascii="Arial" w:hAnsi="Arial" w:cs="Arial"/>
          <w:noProof/>
          <w:sz w:val="24"/>
          <w:szCs w:val="24"/>
        </w:rPr>
        <w:t>140,000m3</w:t>
      </w:r>
      <w:r>
        <w:rPr>
          <w:rFonts w:ascii="Arial" w:hAnsi="Arial" w:cs="Arial"/>
          <w:noProof/>
          <w:sz w:val="24"/>
          <w:szCs w:val="24"/>
        </w:rPr>
        <w:t xml:space="preserve"> of concrete</w:t>
      </w:r>
      <w:r w:rsidR="0056295E">
        <w:rPr>
          <w:rFonts w:ascii="Arial" w:hAnsi="Arial" w:cs="Arial"/>
          <w:noProof/>
          <w:sz w:val="24"/>
          <w:szCs w:val="24"/>
        </w:rPr>
        <w:t xml:space="preserve"> and 3,800 tons of steelwork (main resources).</w:t>
      </w:r>
      <w:r w:rsidR="00A16C8F">
        <w:rPr>
          <w:rFonts w:ascii="Arial" w:hAnsi="Arial" w:cs="Arial"/>
          <w:noProof/>
          <w:sz w:val="24"/>
          <w:szCs w:val="24"/>
        </w:rPr>
        <w:t xml:space="preserve">  The Tower was built facing East-West in the same direction in which the wind blows.  The curvature and shape of the Tower </w:t>
      </w:r>
      <w:r w:rsidR="008354B8">
        <w:rPr>
          <w:rFonts w:ascii="Arial" w:hAnsi="Arial" w:cs="Arial"/>
          <w:noProof/>
          <w:sz w:val="24"/>
          <w:szCs w:val="24"/>
        </w:rPr>
        <w:t>helps</w:t>
      </w:r>
      <w:r w:rsidR="00A16C8F">
        <w:rPr>
          <w:rFonts w:ascii="Arial" w:hAnsi="Arial" w:cs="Arial"/>
          <w:noProof/>
          <w:sz w:val="24"/>
          <w:szCs w:val="24"/>
        </w:rPr>
        <w:t xml:space="preserve"> the wind pass through without causing any harm to the individuals inside the Tower.</w:t>
      </w:r>
      <w:r w:rsidR="0043325B">
        <w:rPr>
          <w:rFonts w:ascii="Arial" w:hAnsi="Arial" w:cs="Arial"/>
          <w:noProof/>
          <w:sz w:val="24"/>
          <w:szCs w:val="24"/>
        </w:rPr>
        <w:t xml:space="preserve"> </w:t>
      </w:r>
    </w:p>
    <w:p w14:paraId="6D46C4FD" w14:textId="7C89F970" w:rsidR="00CF5873" w:rsidRDefault="00CF5873" w:rsidP="00B915A0">
      <w:pPr>
        <w:spacing w:after="30"/>
        <w:jc w:val="both"/>
        <w:rPr>
          <w:rFonts w:ascii="Arial" w:hAnsi="Arial" w:cs="Arial"/>
          <w:noProof/>
          <w:sz w:val="24"/>
          <w:szCs w:val="24"/>
        </w:rPr>
      </w:pPr>
    </w:p>
    <w:p w14:paraId="4E06C487" w14:textId="593437C5" w:rsidR="00CF5873" w:rsidRDefault="00CF5873" w:rsidP="00B915A0">
      <w:pPr>
        <w:spacing w:after="30"/>
        <w:jc w:val="both"/>
        <w:rPr>
          <w:rFonts w:ascii="Arial" w:hAnsi="Arial" w:cs="Arial"/>
          <w:noProof/>
          <w:sz w:val="24"/>
          <w:szCs w:val="24"/>
        </w:rPr>
      </w:pPr>
    </w:p>
    <w:p w14:paraId="60735223" w14:textId="28044C93" w:rsidR="00CF5873" w:rsidRDefault="00CF5873" w:rsidP="00B915A0">
      <w:pPr>
        <w:spacing w:after="30"/>
        <w:jc w:val="both"/>
        <w:rPr>
          <w:rFonts w:ascii="Arial" w:hAnsi="Arial" w:cs="Arial"/>
          <w:noProof/>
          <w:sz w:val="24"/>
          <w:szCs w:val="24"/>
        </w:rPr>
      </w:pPr>
    </w:p>
    <w:p w14:paraId="403DF38D" w14:textId="31E23395" w:rsidR="004F1C98" w:rsidRDefault="00CF5873" w:rsidP="005145A4">
      <w:pPr>
        <w:spacing w:before="30"/>
        <w:rPr>
          <w:rFonts w:ascii="Arial" w:hAnsi="Arial" w:cs="Arial"/>
          <w:b/>
          <w:bCs/>
          <w:sz w:val="24"/>
          <w:szCs w:val="24"/>
        </w:rPr>
      </w:pPr>
      <w:r>
        <w:rPr>
          <w:noProof/>
        </w:rPr>
        <w:drawing>
          <wp:anchor distT="0" distB="0" distL="114300" distR="114300" simplePos="0" relativeHeight="251660288" behindDoc="0" locked="0" layoutInCell="1" allowOverlap="1" wp14:anchorId="3BB69BBB" wp14:editId="3B14CA7A">
            <wp:simplePos x="0" y="0"/>
            <wp:positionH relativeFrom="margin">
              <wp:align>left</wp:align>
            </wp:positionH>
            <wp:positionV relativeFrom="paragraph">
              <wp:posOffset>0</wp:posOffset>
            </wp:positionV>
            <wp:extent cx="2152650" cy="1174750"/>
            <wp:effectExtent l="0" t="0" r="0" b="6350"/>
            <wp:wrapThrough wrapText="bothSides">
              <wp:wrapPolygon edited="0">
                <wp:start x="0" y="0"/>
                <wp:lineTo x="0" y="21366"/>
                <wp:lineTo x="21409" y="21366"/>
                <wp:lineTo x="21409" y="0"/>
                <wp:lineTo x="0" y="0"/>
              </wp:wrapPolygon>
            </wp:wrapThrough>
            <wp:docPr id="2116253751" name="Picture 2" descr="Case Study: Trump International Hotel &amp; Tower 2. Journal paper  ctbuh.org/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se Study: Trump International Hotel &amp; Tower 2. Journal paper  ctbuh.org/pap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2650" cy="1174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1C98">
        <w:rPr>
          <w:rFonts w:ascii="Arial" w:hAnsi="Arial" w:cs="Arial"/>
          <w:b/>
          <w:bCs/>
          <w:sz w:val="24"/>
          <w:szCs w:val="24"/>
        </w:rPr>
        <w:t>Site Location – Site Layout</w:t>
      </w:r>
    </w:p>
    <w:p w14:paraId="08491E03" w14:textId="7E443D58" w:rsidR="00B915A0" w:rsidRPr="00B915A0" w:rsidRDefault="00B915A0" w:rsidP="00B915A0">
      <w:pPr>
        <w:spacing w:before="30"/>
        <w:rPr>
          <w:rFonts w:ascii="Arial" w:hAnsi="Arial" w:cs="Arial"/>
          <w:sz w:val="24"/>
          <w:szCs w:val="24"/>
        </w:rPr>
      </w:pPr>
      <w:r w:rsidRPr="00B915A0">
        <w:rPr>
          <w:rFonts w:ascii="Arial" w:hAnsi="Arial" w:cs="Arial"/>
          <w:b/>
          <w:bCs/>
          <w:noProof/>
          <w:sz w:val="24"/>
          <w:szCs w:val="24"/>
        </w:rPr>
        <mc:AlternateContent>
          <mc:Choice Requires="wps">
            <w:drawing>
              <wp:anchor distT="45720" distB="45720" distL="114300" distR="114300" simplePos="0" relativeHeight="251664384" behindDoc="0" locked="0" layoutInCell="1" allowOverlap="1" wp14:anchorId="607A49B6" wp14:editId="63C24E73">
                <wp:simplePos x="0" y="0"/>
                <wp:positionH relativeFrom="margin">
                  <wp:align>left</wp:align>
                </wp:positionH>
                <wp:positionV relativeFrom="paragraph">
                  <wp:posOffset>927100</wp:posOffset>
                </wp:positionV>
                <wp:extent cx="2152650" cy="228600"/>
                <wp:effectExtent l="0" t="0" r="19050" b="19050"/>
                <wp:wrapThrough wrapText="bothSides">
                  <wp:wrapPolygon edited="0">
                    <wp:start x="0" y="0"/>
                    <wp:lineTo x="0" y="21600"/>
                    <wp:lineTo x="21600" y="21600"/>
                    <wp:lineTo x="21600" y="0"/>
                    <wp:lineTo x="0" y="0"/>
                  </wp:wrapPolygon>
                </wp:wrapThrough>
                <wp:docPr id="11062104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28600"/>
                        </a:xfrm>
                        <a:prstGeom prst="rect">
                          <a:avLst/>
                        </a:prstGeom>
                        <a:solidFill>
                          <a:srgbClr val="FFFFFF"/>
                        </a:solidFill>
                        <a:ln w="9525">
                          <a:solidFill>
                            <a:srgbClr val="000000"/>
                          </a:solidFill>
                          <a:miter lim="800000"/>
                          <a:headEnd/>
                          <a:tailEnd/>
                        </a:ln>
                      </wps:spPr>
                      <wps:txbx>
                        <w:txbxContent>
                          <w:p w14:paraId="24175852" w14:textId="35AA7DC5" w:rsidR="00B915A0" w:rsidRPr="00B915A0" w:rsidRDefault="00B915A0" w:rsidP="00B915A0">
                            <w:pPr>
                              <w:spacing w:before="30"/>
                              <w:rPr>
                                <w:rFonts w:ascii="Arial" w:hAnsi="Arial" w:cs="Arial"/>
                                <w:b/>
                                <w:bCs/>
                                <w:sz w:val="18"/>
                                <w:szCs w:val="18"/>
                              </w:rPr>
                            </w:pPr>
                            <w:r w:rsidRPr="00B915A0">
                              <w:rPr>
                                <w:rFonts w:ascii="Arial" w:hAnsi="Arial" w:cs="Arial"/>
                                <w:b/>
                                <w:bCs/>
                                <w:sz w:val="18"/>
                                <w:szCs w:val="18"/>
                              </w:rPr>
                              <w:t>Google.com. (2023). Redirect Notice</w:t>
                            </w:r>
                          </w:p>
                          <w:p w14:paraId="558E53E2" w14:textId="5CD6C0AC" w:rsidR="00B915A0" w:rsidRDefault="00B915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7A49B6" id="_x0000_s1027" type="#_x0000_t202" style="position:absolute;margin-left:0;margin-top:73pt;width:169.5pt;height:18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ZdcEgIAACYEAAAOAAAAZHJzL2Uyb0RvYy54bWysk1Fv2yAQx98n7Tsg3hc7VpK1VpyqS5dp&#10;UtdN6vYBMOAYDXMMSOzs0+/Abhp128s0HhDHwZ+73x3rm6HT5CidV2AqOp/llEjDQSizr+i3r7s3&#10;V5T4wIxgGoys6El6erN5/Wrd21IW0IIW0hEUMb7sbUXbEGyZZZ63smN+BlYadDbgOhbQdPtMONaj&#10;eqezIs9XWQ9OWAdceo+7d6OTbpJ+00gePjeNl4HoimJsIc0uzXWcs82alXvHbKv4FAb7hyg6pgw+&#10;epa6Y4GRg1O/SXWKO/DQhBmHLoOmUVymHDCbef4im8eWWZlyQTjenjH5/yfLH46P9osjYXgHAxYw&#10;JeHtPfDvnhjYtszs5a1z0LeSCXx4HpFlvfXldDWi9qWPInX/CQQWmR0CJKGhcV2kgnkSVMcCnM7Q&#10;5RAIx81ivixWS3Rx9BXF1SpPVclY+XTbOh8+SOhIXFTUYVGTOjve+xCjYeXTkfiYB63ETmmdDLev&#10;t9qRI8MG2KWREnhxTBvSV/R6WSxHAH+VyNP4k0SnAnayVl1Fr86HWBmxvTci9VlgSo9rDFmbiWNE&#10;N0IMQz0QJSbIEWsN4oRgHYyNix8NFy24n5T02LQV9T8OzElK9EeDxbmeLxaxy5OxWL4t0HCXnvrS&#10;wwxHqYoGSsblNqSfEbkZuMUiNirxfY5kChmbMWGfPk7s9ks7nXr+3ptfAAAA//8DAFBLAwQUAAYA&#10;CAAAACEAVppSr9wAAAAIAQAADwAAAGRycy9kb3ducmV2LnhtbExPQU7DMBC8I/EHa5G4IOrQVCEN&#10;cSqEBIIbFARXN94mEfY62G4afs9ygtvszGh2pt7MzooJQxw8KbhaZCCQWm8G6hS8vd5fliBi0mS0&#10;9YQKvjHCpjk9qXVl/JFecNqmTnAIxUor6FMaKylj26PTceFHJNb2Pjid+AydNEEfOdxZucyyQjo9&#10;EH/o9Yh3Pbaf24NTUK4ep4/4lD+/t8XertPF9fTwFZQ6P5tvb0AknNOfGX7rc3VouNPOH8hEYRXw&#10;kMTsqmDAcp6vGeyYKZcZyKaW/wc0PwAAAP//AwBQSwECLQAUAAYACAAAACEAtoM4kv4AAADhAQAA&#10;EwAAAAAAAAAAAAAAAAAAAAAAW0NvbnRlbnRfVHlwZXNdLnhtbFBLAQItABQABgAIAAAAIQA4/SH/&#10;1gAAAJQBAAALAAAAAAAAAAAAAAAAAC8BAABfcmVscy8ucmVsc1BLAQItABQABgAIAAAAIQDDTZdc&#10;EgIAACYEAAAOAAAAAAAAAAAAAAAAAC4CAABkcnMvZTJvRG9jLnhtbFBLAQItABQABgAIAAAAIQBW&#10;mlKv3AAAAAgBAAAPAAAAAAAAAAAAAAAAAGwEAABkcnMvZG93bnJldi54bWxQSwUGAAAAAAQABADz&#10;AAAAdQUAAAAA&#10;">
                <v:textbox>
                  <w:txbxContent>
                    <w:p w14:paraId="24175852" w14:textId="35AA7DC5" w:rsidR="00B915A0" w:rsidRPr="00B915A0" w:rsidRDefault="00B915A0" w:rsidP="00B915A0">
                      <w:pPr>
                        <w:spacing w:before="30"/>
                        <w:rPr>
                          <w:rFonts w:ascii="Arial" w:hAnsi="Arial" w:cs="Arial"/>
                          <w:b/>
                          <w:bCs/>
                          <w:sz w:val="18"/>
                          <w:szCs w:val="18"/>
                        </w:rPr>
                      </w:pPr>
                      <w:r w:rsidRPr="00B915A0">
                        <w:rPr>
                          <w:rFonts w:ascii="Arial" w:hAnsi="Arial" w:cs="Arial"/>
                          <w:b/>
                          <w:bCs/>
                          <w:sz w:val="18"/>
                          <w:szCs w:val="18"/>
                        </w:rPr>
                        <w:t>Google.com. (2023). Redirect Notice</w:t>
                      </w:r>
                    </w:p>
                    <w:p w14:paraId="558E53E2" w14:textId="5CD6C0AC" w:rsidR="00B915A0" w:rsidRDefault="00B915A0"/>
                  </w:txbxContent>
                </v:textbox>
                <w10:wrap type="through" anchorx="margin"/>
              </v:shape>
            </w:pict>
          </mc:Fallback>
        </mc:AlternateContent>
      </w:r>
      <w:r w:rsidR="009057B8" w:rsidRPr="009057B8">
        <w:rPr>
          <w:rFonts w:ascii="Arial" w:hAnsi="Arial" w:cs="Arial"/>
          <w:sz w:val="24"/>
          <w:szCs w:val="24"/>
        </w:rPr>
        <w:t xml:space="preserve">Trump Tower </w:t>
      </w:r>
      <w:r w:rsidR="009057B8">
        <w:rPr>
          <w:rFonts w:ascii="Arial" w:hAnsi="Arial" w:cs="Arial"/>
          <w:sz w:val="24"/>
          <w:szCs w:val="24"/>
        </w:rPr>
        <w:t>will</w:t>
      </w:r>
      <w:r w:rsidR="009057B8" w:rsidRPr="009057B8">
        <w:rPr>
          <w:rFonts w:ascii="Arial" w:hAnsi="Arial" w:cs="Arial"/>
          <w:sz w:val="24"/>
          <w:szCs w:val="24"/>
        </w:rPr>
        <w:t xml:space="preserve"> be found in Chicago</w:t>
      </w:r>
      <w:r w:rsidR="009057B8">
        <w:rPr>
          <w:rFonts w:ascii="Arial" w:hAnsi="Arial" w:cs="Arial"/>
          <w:sz w:val="24"/>
          <w:szCs w:val="24"/>
        </w:rPr>
        <w:t>,</w:t>
      </w:r>
      <w:r w:rsidR="009057B8" w:rsidRPr="009057B8">
        <w:rPr>
          <w:rFonts w:ascii="Arial" w:hAnsi="Arial" w:cs="Arial"/>
          <w:sz w:val="24"/>
          <w:szCs w:val="24"/>
        </w:rPr>
        <w:t xml:space="preserve"> near the junction of North Wabash Avenue and East Upper Wacker Drive, on the northern bank of the Chicago River. In the centre of the city, on outstanding real estate with breathtaking views of the river and the city skyline, is this position.</w:t>
      </w:r>
      <w:r w:rsidR="009057B8">
        <w:rPr>
          <w:rFonts w:ascii="Arial" w:hAnsi="Arial" w:cs="Arial"/>
          <w:sz w:val="24"/>
          <w:szCs w:val="24"/>
        </w:rPr>
        <w:t xml:space="preserve"> </w:t>
      </w:r>
    </w:p>
    <w:p w14:paraId="41ABA91F" w14:textId="77777777" w:rsidR="00B915A0" w:rsidRDefault="00B915A0" w:rsidP="00590CF2">
      <w:pPr>
        <w:spacing w:before="30"/>
        <w:rPr>
          <w:rFonts w:ascii="Arial" w:hAnsi="Arial" w:cs="Arial"/>
          <w:b/>
          <w:bCs/>
          <w:sz w:val="24"/>
          <w:szCs w:val="24"/>
        </w:rPr>
      </w:pPr>
    </w:p>
    <w:p w14:paraId="4B251139" w14:textId="3D85BA82" w:rsidR="00590CF2" w:rsidRPr="00590CF2" w:rsidRDefault="00590CF2" w:rsidP="00590CF2">
      <w:pPr>
        <w:spacing w:before="30"/>
        <w:rPr>
          <w:rFonts w:ascii="Arial" w:hAnsi="Arial" w:cs="Arial"/>
          <w:b/>
          <w:bCs/>
          <w:sz w:val="24"/>
          <w:szCs w:val="24"/>
        </w:rPr>
      </w:pPr>
      <w:r w:rsidRPr="00590CF2">
        <w:rPr>
          <w:rFonts w:ascii="Arial" w:hAnsi="Arial" w:cs="Arial"/>
          <w:b/>
          <w:bCs/>
          <w:sz w:val="24"/>
          <w:szCs w:val="24"/>
        </w:rPr>
        <w:t xml:space="preserve">1. The </w:t>
      </w:r>
      <w:r w:rsidR="008354B8">
        <w:rPr>
          <w:rFonts w:ascii="Arial" w:hAnsi="Arial" w:cs="Arial"/>
          <w:b/>
          <w:bCs/>
          <w:sz w:val="24"/>
          <w:szCs w:val="24"/>
        </w:rPr>
        <w:t>frame's</w:t>
      </w:r>
      <w:r w:rsidRPr="00590CF2">
        <w:rPr>
          <w:rFonts w:ascii="Arial" w:hAnsi="Arial" w:cs="Arial"/>
          <w:b/>
          <w:bCs/>
          <w:sz w:val="24"/>
          <w:szCs w:val="24"/>
        </w:rPr>
        <w:t xml:space="preserve"> likely durability and climatic resistance, given the environmental</w:t>
      </w:r>
    </w:p>
    <w:p w14:paraId="244F085C" w14:textId="79F451D6" w:rsidR="00D34AD4" w:rsidRDefault="00590CF2" w:rsidP="00590CF2">
      <w:pPr>
        <w:spacing w:before="30"/>
        <w:rPr>
          <w:rFonts w:ascii="Arial" w:hAnsi="Arial" w:cs="Arial"/>
          <w:b/>
          <w:bCs/>
          <w:sz w:val="24"/>
          <w:szCs w:val="24"/>
        </w:rPr>
      </w:pPr>
      <w:r w:rsidRPr="00590CF2">
        <w:rPr>
          <w:rFonts w:ascii="Arial" w:hAnsi="Arial" w:cs="Arial"/>
          <w:b/>
          <w:bCs/>
          <w:sz w:val="24"/>
          <w:szCs w:val="24"/>
        </w:rPr>
        <w:t>conditions the site is exposed to.</w:t>
      </w:r>
    </w:p>
    <w:p w14:paraId="203B42BC" w14:textId="3C1B60A4" w:rsidR="000D0977" w:rsidRDefault="00350EBB" w:rsidP="005145A4">
      <w:pPr>
        <w:spacing w:before="30"/>
        <w:rPr>
          <w:rFonts w:ascii="Arial" w:hAnsi="Arial" w:cs="Arial"/>
          <w:sz w:val="24"/>
          <w:szCs w:val="24"/>
        </w:rPr>
      </w:pPr>
      <w:r>
        <w:rPr>
          <w:rFonts w:ascii="Arial" w:hAnsi="Arial" w:cs="Arial"/>
          <w:noProof/>
          <w:sz w:val="24"/>
          <w:szCs w:val="24"/>
        </w:rPr>
        <w:drawing>
          <wp:anchor distT="0" distB="0" distL="114300" distR="114300" simplePos="0" relativeHeight="251665408" behindDoc="0" locked="0" layoutInCell="1" allowOverlap="1" wp14:anchorId="5BD4D36B" wp14:editId="0BB7C791">
            <wp:simplePos x="0" y="0"/>
            <wp:positionH relativeFrom="margin">
              <wp:posOffset>2864485</wp:posOffset>
            </wp:positionH>
            <wp:positionV relativeFrom="paragraph">
              <wp:posOffset>75565</wp:posOffset>
            </wp:positionV>
            <wp:extent cx="2657475" cy="1962150"/>
            <wp:effectExtent l="0" t="0" r="9525" b="0"/>
            <wp:wrapThrough wrapText="bothSides">
              <wp:wrapPolygon edited="0">
                <wp:start x="21600" y="21600"/>
                <wp:lineTo x="21600" y="210"/>
                <wp:lineTo x="77" y="210"/>
                <wp:lineTo x="77" y="21600"/>
                <wp:lineTo x="21600" y="21600"/>
              </wp:wrapPolygon>
            </wp:wrapThrough>
            <wp:docPr id="222737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2657475" cy="1962150"/>
                    </a:xfrm>
                    <a:prstGeom prst="rect">
                      <a:avLst/>
                    </a:prstGeom>
                    <a:noFill/>
                  </pic:spPr>
                </pic:pic>
              </a:graphicData>
            </a:graphic>
            <wp14:sizeRelH relativeFrom="margin">
              <wp14:pctWidth>0</wp14:pctWidth>
            </wp14:sizeRelH>
            <wp14:sizeRelV relativeFrom="margin">
              <wp14:pctHeight>0</wp14:pctHeight>
            </wp14:sizeRelV>
          </wp:anchor>
        </w:drawing>
      </w:r>
      <w:r w:rsidR="00560C3D" w:rsidRPr="00560C3D">
        <w:rPr>
          <w:rFonts w:ascii="Arial" w:hAnsi="Arial" w:cs="Arial"/>
          <w:sz w:val="24"/>
          <w:szCs w:val="24"/>
        </w:rPr>
        <w:t xml:space="preserve">Concrete is the main construction material </w:t>
      </w:r>
      <w:r w:rsidR="00AE6FB9" w:rsidRPr="00560C3D">
        <w:rPr>
          <w:rFonts w:ascii="Arial" w:hAnsi="Arial" w:cs="Arial"/>
          <w:sz w:val="24"/>
          <w:szCs w:val="24"/>
        </w:rPr>
        <w:t>used</w:t>
      </w:r>
      <w:r w:rsidR="00560C3D" w:rsidRPr="00560C3D">
        <w:rPr>
          <w:rFonts w:ascii="Arial" w:hAnsi="Arial" w:cs="Arial"/>
          <w:sz w:val="24"/>
          <w:szCs w:val="24"/>
        </w:rPr>
        <w:t xml:space="preserve"> to create high-rise structures. Concrete will be used for the foundations and in the centre of even steel buildings. Water, however, is the enemy of concrete. There is water everywhere, even in </w:t>
      </w:r>
      <w:r w:rsidR="008354B8">
        <w:rPr>
          <w:rFonts w:ascii="Arial" w:hAnsi="Arial" w:cs="Arial"/>
          <w:sz w:val="24"/>
          <w:szCs w:val="24"/>
        </w:rPr>
        <w:t>desert</w:t>
      </w:r>
      <w:r w:rsidR="00560C3D" w:rsidRPr="00560C3D">
        <w:rPr>
          <w:rFonts w:ascii="Arial" w:hAnsi="Arial" w:cs="Arial"/>
          <w:sz w:val="24"/>
          <w:szCs w:val="24"/>
        </w:rPr>
        <w:t xml:space="preserve"> regions, and there are several ways that water intrusion can harm concrete str</w:t>
      </w:r>
      <w:r w:rsidR="00AE6FB9">
        <w:rPr>
          <w:rFonts w:ascii="Arial" w:hAnsi="Arial" w:cs="Arial"/>
          <w:sz w:val="24"/>
          <w:szCs w:val="24"/>
        </w:rPr>
        <w:t>uctures</w:t>
      </w:r>
      <w:r w:rsidR="00560C3D" w:rsidRPr="00560C3D">
        <w:rPr>
          <w:rFonts w:ascii="Arial" w:hAnsi="Arial" w:cs="Arial"/>
          <w:sz w:val="24"/>
          <w:szCs w:val="24"/>
        </w:rPr>
        <w:t xml:space="preserve">. In addition to causing leaks and cracks, water also introduces corrosive substances into the reinforcing steel. Concrete can fracture due to </w:t>
      </w:r>
      <w:r w:rsidR="008354B8">
        <w:rPr>
          <w:rFonts w:ascii="Arial" w:hAnsi="Arial" w:cs="Arial"/>
          <w:sz w:val="24"/>
          <w:szCs w:val="24"/>
        </w:rPr>
        <w:t>several</w:t>
      </w:r>
      <w:r w:rsidR="00560C3D" w:rsidRPr="00560C3D">
        <w:rPr>
          <w:rFonts w:ascii="Arial" w:hAnsi="Arial" w:cs="Arial"/>
          <w:sz w:val="24"/>
          <w:szCs w:val="24"/>
        </w:rPr>
        <w:t xml:space="preserve"> expansion processes, some of which involve water. Water intrusion must be prevented from reaching the building's concrete base and core for it to continue being strong and genuinely sustainable.</w:t>
      </w:r>
      <w:r w:rsidR="00C0349B" w:rsidRPr="00C0349B">
        <w:t xml:space="preserve"> </w:t>
      </w:r>
      <w:r w:rsidR="00AE6FB9">
        <w:rPr>
          <w:rFonts w:ascii="Arial" w:hAnsi="Arial" w:cs="Arial"/>
          <w:sz w:val="24"/>
          <w:szCs w:val="24"/>
        </w:rPr>
        <w:t>Due to</w:t>
      </w:r>
      <w:r w:rsidR="00C0349B" w:rsidRPr="00C0349B">
        <w:rPr>
          <w:rFonts w:ascii="Arial" w:hAnsi="Arial" w:cs="Arial"/>
          <w:sz w:val="24"/>
          <w:szCs w:val="24"/>
        </w:rPr>
        <w:t xml:space="preserve"> their extraordinary strength and adaptability, concrete frames are being used more and more often in the construction of tall structures. They are a crucial component of structural design because they offer stability and support in demanding situations.</w:t>
      </w:r>
    </w:p>
    <w:p w14:paraId="690C0812" w14:textId="634DF260" w:rsidR="00C0349B" w:rsidRDefault="00C0349B" w:rsidP="005145A4">
      <w:pPr>
        <w:spacing w:before="30"/>
        <w:rPr>
          <w:rFonts w:ascii="Arial" w:hAnsi="Arial" w:cs="Arial"/>
          <w:sz w:val="24"/>
          <w:szCs w:val="24"/>
        </w:rPr>
      </w:pPr>
      <w:r w:rsidRPr="00C0349B">
        <w:rPr>
          <w:rFonts w:ascii="Arial" w:hAnsi="Arial" w:cs="Arial"/>
          <w:sz w:val="24"/>
          <w:szCs w:val="24"/>
        </w:rPr>
        <w:t>Tall structures may be made stronger and more durable by using concrete frameworks, which also improves safety. Potential fires are prevented by the fire resistance and</w:t>
      </w:r>
      <w:r w:rsidR="00AE6FB9">
        <w:rPr>
          <w:rFonts w:ascii="Arial" w:hAnsi="Arial" w:cs="Arial"/>
          <w:sz w:val="24"/>
          <w:szCs w:val="24"/>
        </w:rPr>
        <w:t xml:space="preserve"> </w:t>
      </w:r>
      <w:r w:rsidR="008354B8">
        <w:rPr>
          <w:rFonts w:ascii="Arial" w:hAnsi="Arial" w:cs="Arial"/>
          <w:sz w:val="24"/>
          <w:szCs w:val="24"/>
        </w:rPr>
        <w:t>high-temperature</w:t>
      </w:r>
      <w:r w:rsidRPr="00C0349B">
        <w:rPr>
          <w:rFonts w:ascii="Arial" w:hAnsi="Arial" w:cs="Arial"/>
          <w:sz w:val="24"/>
          <w:szCs w:val="24"/>
        </w:rPr>
        <w:t xml:space="preserve"> tolerance of concrete. The building's and its occupants' overall safety is greatly increased by this capability.</w:t>
      </w:r>
      <w:r w:rsidRPr="00C0349B">
        <w:t xml:space="preserve"> </w:t>
      </w:r>
      <w:r w:rsidRPr="00C0349B">
        <w:rPr>
          <w:rFonts w:ascii="Arial" w:hAnsi="Arial" w:cs="Arial"/>
          <w:sz w:val="24"/>
          <w:szCs w:val="24"/>
        </w:rPr>
        <w:t xml:space="preserve">Moreover, tall structures last longer because of the resilience of concrete frameworks. Over the years, concrete </w:t>
      </w:r>
      <w:r w:rsidR="008354B8">
        <w:rPr>
          <w:rFonts w:ascii="Arial" w:hAnsi="Arial" w:cs="Arial"/>
          <w:sz w:val="24"/>
          <w:szCs w:val="24"/>
        </w:rPr>
        <w:t>has required</w:t>
      </w:r>
      <w:r w:rsidRPr="00C0349B">
        <w:rPr>
          <w:rFonts w:ascii="Arial" w:hAnsi="Arial" w:cs="Arial"/>
          <w:sz w:val="24"/>
          <w:szCs w:val="24"/>
        </w:rPr>
        <w:t xml:space="preserve"> little upkeep and repair because of its extended service </w:t>
      </w:r>
      <w:r w:rsidRPr="00C0349B">
        <w:rPr>
          <w:rFonts w:ascii="Arial" w:hAnsi="Arial" w:cs="Arial"/>
          <w:sz w:val="24"/>
          <w:szCs w:val="24"/>
        </w:rPr>
        <w:lastRenderedPageBreak/>
        <w:t>life. This lowers the building's total lifespan cost, giving developers and owners a cost-effective option.</w:t>
      </w:r>
    </w:p>
    <w:p w14:paraId="71EE3246" w14:textId="77777777" w:rsidR="003D4C02" w:rsidRDefault="003D4C02" w:rsidP="005145A4">
      <w:pPr>
        <w:spacing w:before="30"/>
        <w:rPr>
          <w:rFonts w:ascii="Arial" w:hAnsi="Arial" w:cs="Arial"/>
          <w:b/>
          <w:bCs/>
          <w:sz w:val="24"/>
          <w:szCs w:val="24"/>
        </w:rPr>
      </w:pPr>
    </w:p>
    <w:p w14:paraId="7627778C" w14:textId="77777777" w:rsidR="002D00D0" w:rsidRDefault="002D00D0" w:rsidP="005145A4">
      <w:pPr>
        <w:spacing w:before="30"/>
        <w:rPr>
          <w:rFonts w:ascii="Arial" w:hAnsi="Arial" w:cs="Arial"/>
          <w:b/>
          <w:bCs/>
          <w:sz w:val="24"/>
          <w:szCs w:val="24"/>
        </w:rPr>
      </w:pPr>
    </w:p>
    <w:p w14:paraId="26B2A6D5" w14:textId="11D3509E" w:rsidR="003D4C02" w:rsidRDefault="003D4C02" w:rsidP="005145A4">
      <w:pPr>
        <w:spacing w:before="30"/>
        <w:rPr>
          <w:rFonts w:ascii="Arial" w:hAnsi="Arial" w:cs="Arial"/>
          <w:b/>
          <w:bCs/>
          <w:sz w:val="24"/>
          <w:szCs w:val="24"/>
        </w:rPr>
      </w:pPr>
      <w:r w:rsidRPr="003D4C02">
        <w:rPr>
          <w:rFonts w:ascii="Arial" w:hAnsi="Arial" w:cs="Arial"/>
          <w:b/>
          <w:bCs/>
          <w:sz w:val="24"/>
          <w:szCs w:val="24"/>
        </w:rPr>
        <w:t xml:space="preserve">Foundation used in the construction of </w:t>
      </w:r>
      <w:r w:rsidR="008354B8">
        <w:rPr>
          <w:rFonts w:ascii="Arial" w:hAnsi="Arial" w:cs="Arial"/>
          <w:b/>
          <w:bCs/>
          <w:sz w:val="24"/>
          <w:szCs w:val="24"/>
        </w:rPr>
        <w:t>Trump</w:t>
      </w:r>
      <w:r w:rsidRPr="003D4C02">
        <w:rPr>
          <w:rFonts w:ascii="Arial" w:hAnsi="Arial" w:cs="Arial"/>
          <w:b/>
          <w:bCs/>
          <w:sz w:val="24"/>
          <w:szCs w:val="24"/>
        </w:rPr>
        <w:t xml:space="preserve"> Tower in Chicago.</w:t>
      </w:r>
    </w:p>
    <w:p w14:paraId="566E036B" w14:textId="114B3445" w:rsidR="003D4C02" w:rsidRPr="003D4C02" w:rsidRDefault="003D4C02" w:rsidP="003D4C02">
      <w:pPr>
        <w:spacing w:before="30"/>
        <w:rPr>
          <w:rFonts w:ascii="Arial" w:hAnsi="Arial" w:cs="Arial"/>
          <w:sz w:val="24"/>
          <w:szCs w:val="24"/>
        </w:rPr>
      </w:pPr>
      <w:r w:rsidRPr="003D4C02">
        <w:rPr>
          <w:rFonts w:ascii="Arial" w:hAnsi="Arial" w:cs="Arial"/>
          <w:sz w:val="24"/>
          <w:szCs w:val="24"/>
        </w:rPr>
        <w:t>The deep foundation used to support Trump Tower Chicago is called a caisson</w:t>
      </w:r>
      <w:r>
        <w:rPr>
          <w:rFonts w:ascii="Arial" w:hAnsi="Arial" w:cs="Arial"/>
          <w:sz w:val="24"/>
          <w:szCs w:val="24"/>
        </w:rPr>
        <w:t xml:space="preserve"> (pier)</w:t>
      </w:r>
      <w:r w:rsidRPr="003D4C02">
        <w:rPr>
          <w:rFonts w:ascii="Arial" w:hAnsi="Arial" w:cs="Arial"/>
          <w:sz w:val="24"/>
          <w:szCs w:val="24"/>
        </w:rPr>
        <w:t xml:space="preserve"> foundation. Large cylindrical shafts are drilled into the earth and filled with concrete to create this extremely robust structure.</w:t>
      </w:r>
      <w:r>
        <w:rPr>
          <w:rFonts w:ascii="Arial" w:hAnsi="Arial" w:cs="Arial"/>
          <w:sz w:val="24"/>
          <w:szCs w:val="24"/>
        </w:rPr>
        <w:t xml:space="preserve"> </w:t>
      </w:r>
      <w:r w:rsidRPr="003D4C02">
        <w:rPr>
          <w:rFonts w:ascii="Arial" w:hAnsi="Arial" w:cs="Arial"/>
          <w:sz w:val="24"/>
          <w:szCs w:val="24"/>
        </w:rPr>
        <w:t xml:space="preserve">Trump Tower in Chicago was built on caisson foundations because </w:t>
      </w:r>
      <w:r w:rsidR="008354B8">
        <w:rPr>
          <w:rFonts w:ascii="Arial" w:hAnsi="Arial" w:cs="Arial"/>
          <w:sz w:val="24"/>
          <w:szCs w:val="24"/>
        </w:rPr>
        <w:t>of</w:t>
      </w:r>
      <w:r w:rsidRPr="003D4C02">
        <w:rPr>
          <w:rFonts w:ascii="Arial" w:hAnsi="Arial" w:cs="Arial"/>
          <w:sz w:val="24"/>
          <w:szCs w:val="24"/>
        </w:rPr>
        <w:t xml:space="preserve"> the peculiar ground conditions in the city. Chicago's soil is notorious for being quite marshy and silty, especially in the riverfront areas. </w:t>
      </w:r>
    </w:p>
    <w:p w14:paraId="1ED064E4" w14:textId="1383E48A" w:rsidR="003D4C02" w:rsidRPr="003D4C02" w:rsidRDefault="003D4C02" w:rsidP="003D4C02">
      <w:pPr>
        <w:spacing w:before="30"/>
        <w:rPr>
          <w:rFonts w:ascii="Arial" w:hAnsi="Arial" w:cs="Arial"/>
          <w:sz w:val="24"/>
          <w:szCs w:val="24"/>
        </w:rPr>
      </w:pPr>
      <w:r>
        <w:rPr>
          <w:rFonts w:ascii="Arial" w:hAnsi="Arial" w:cs="Arial"/>
          <w:sz w:val="24"/>
          <w:szCs w:val="24"/>
        </w:rPr>
        <w:t>Caisson foundations</w:t>
      </w:r>
      <w:r w:rsidRPr="003D4C02">
        <w:rPr>
          <w:rFonts w:ascii="Arial" w:hAnsi="Arial" w:cs="Arial"/>
          <w:sz w:val="24"/>
          <w:szCs w:val="24"/>
        </w:rPr>
        <w:t xml:space="preserve"> can reach the more robust bedrock beneath the weaker soil, caisson foundations are ideal in this situation as they provide a strong footing for the skyscraper.</w:t>
      </w:r>
    </w:p>
    <w:p w14:paraId="71F83DB7" w14:textId="07310FA6" w:rsidR="005C7B1F" w:rsidRDefault="00350EBB" w:rsidP="005145A4">
      <w:pPr>
        <w:spacing w:before="30"/>
        <w:rPr>
          <w:rFonts w:ascii="Arial" w:hAnsi="Arial" w:cs="Arial"/>
          <w:sz w:val="24"/>
          <w:szCs w:val="24"/>
        </w:rPr>
      </w:pPr>
      <w:r>
        <w:rPr>
          <w:rFonts w:ascii="Arial" w:hAnsi="Arial" w:cs="Arial"/>
          <w:b/>
          <w:bCs/>
          <w:noProof/>
          <w:sz w:val="24"/>
          <w:szCs w:val="24"/>
        </w:rPr>
        <w:drawing>
          <wp:anchor distT="0" distB="0" distL="114300" distR="114300" simplePos="0" relativeHeight="251666432" behindDoc="0" locked="0" layoutInCell="1" allowOverlap="1" wp14:anchorId="576E7AF9" wp14:editId="1227734E">
            <wp:simplePos x="0" y="0"/>
            <wp:positionH relativeFrom="margin">
              <wp:posOffset>-47625</wp:posOffset>
            </wp:positionH>
            <wp:positionV relativeFrom="paragraph">
              <wp:posOffset>19050</wp:posOffset>
            </wp:positionV>
            <wp:extent cx="1685925" cy="2531745"/>
            <wp:effectExtent l="0" t="0" r="9525" b="1905"/>
            <wp:wrapThrough wrapText="bothSides">
              <wp:wrapPolygon edited="0">
                <wp:start x="0" y="0"/>
                <wp:lineTo x="0" y="21454"/>
                <wp:lineTo x="21478" y="21454"/>
                <wp:lineTo x="21478" y="0"/>
                <wp:lineTo x="0" y="0"/>
              </wp:wrapPolygon>
            </wp:wrapThrough>
            <wp:docPr id="10936919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85925" cy="2531745"/>
                    </a:xfrm>
                    <a:prstGeom prst="rect">
                      <a:avLst/>
                    </a:prstGeom>
                    <a:noFill/>
                  </pic:spPr>
                </pic:pic>
              </a:graphicData>
            </a:graphic>
            <wp14:sizeRelH relativeFrom="margin">
              <wp14:pctWidth>0</wp14:pctWidth>
            </wp14:sizeRelH>
            <wp14:sizeRelV relativeFrom="margin">
              <wp14:pctHeight>0</wp14:pctHeight>
            </wp14:sizeRelV>
          </wp:anchor>
        </w:drawing>
      </w:r>
      <w:r w:rsidR="005C7B1F" w:rsidRPr="005C7B1F">
        <w:rPr>
          <w:rFonts w:ascii="Arial" w:hAnsi="Arial" w:cs="Arial"/>
          <w:sz w:val="24"/>
          <w:szCs w:val="24"/>
        </w:rPr>
        <w:t>Concrete frames are incomparably strong when it comes to enduring the pressures and large weights that towering buildings are subjected to. Cement, particles, and water combine to form concrete, which has exceptional compression strength. Concrete frames that are reinforced with steel bars equally distribute weight, which makes them perfect for supporting vertical weights.</w:t>
      </w:r>
    </w:p>
    <w:p w14:paraId="341307CE" w14:textId="522881C7" w:rsidR="005C7B1F" w:rsidRDefault="005C7B1F" w:rsidP="005145A4">
      <w:pPr>
        <w:spacing w:before="30"/>
        <w:rPr>
          <w:rFonts w:ascii="Arial" w:hAnsi="Arial" w:cs="Arial"/>
          <w:sz w:val="24"/>
          <w:szCs w:val="24"/>
        </w:rPr>
      </w:pPr>
      <w:r w:rsidRPr="005C7B1F">
        <w:rPr>
          <w:rFonts w:ascii="Arial" w:hAnsi="Arial" w:cs="Arial"/>
          <w:sz w:val="24"/>
          <w:szCs w:val="24"/>
        </w:rPr>
        <w:t xml:space="preserve">This extraordinary strength allows engineers and architects to create stronger, higher buildings, pushing the envelope of what is deemed feasible in terms of height. As a result, our metropolitan skylines are now </w:t>
      </w:r>
      <w:r w:rsidR="004A1E1D">
        <w:rPr>
          <w:rFonts w:ascii="Arial" w:hAnsi="Arial" w:cs="Arial"/>
          <w:sz w:val="24"/>
          <w:szCs w:val="24"/>
        </w:rPr>
        <w:t>influenced</w:t>
      </w:r>
      <w:r w:rsidRPr="005C7B1F">
        <w:rPr>
          <w:rFonts w:ascii="Arial" w:hAnsi="Arial" w:cs="Arial"/>
          <w:sz w:val="24"/>
          <w:szCs w:val="24"/>
        </w:rPr>
        <w:t xml:space="preserve"> by famous buildings.</w:t>
      </w:r>
    </w:p>
    <w:p w14:paraId="6D65BE62" w14:textId="72E06970" w:rsidR="009B4FD0" w:rsidRDefault="009B4FD0" w:rsidP="005145A4">
      <w:pPr>
        <w:spacing w:before="30"/>
        <w:rPr>
          <w:rFonts w:ascii="Arial" w:hAnsi="Arial" w:cs="Arial"/>
          <w:sz w:val="24"/>
          <w:szCs w:val="24"/>
        </w:rPr>
      </w:pPr>
    </w:p>
    <w:p w14:paraId="37954D6D" w14:textId="77777777" w:rsidR="00C05800" w:rsidRDefault="00C05800" w:rsidP="009B4FD0">
      <w:pPr>
        <w:spacing w:before="30"/>
        <w:rPr>
          <w:rFonts w:ascii="Arial" w:hAnsi="Arial" w:cs="Arial"/>
          <w:sz w:val="24"/>
          <w:szCs w:val="24"/>
        </w:rPr>
      </w:pPr>
    </w:p>
    <w:p w14:paraId="78619649" w14:textId="77777777" w:rsidR="002D00D0" w:rsidRDefault="002D00D0" w:rsidP="009B4FD0">
      <w:pPr>
        <w:spacing w:before="30"/>
        <w:rPr>
          <w:rFonts w:ascii="Arial" w:hAnsi="Arial" w:cs="Arial"/>
          <w:b/>
          <w:bCs/>
          <w:sz w:val="24"/>
          <w:szCs w:val="24"/>
        </w:rPr>
      </w:pPr>
    </w:p>
    <w:p w14:paraId="7728AB5F" w14:textId="77777777" w:rsidR="002D00D0" w:rsidRDefault="002D00D0" w:rsidP="009B4FD0">
      <w:pPr>
        <w:spacing w:before="30"/>
        <w:rPr>
          <w:rFonts w:ascii="Arial" w:hAnsi="Arial" w:cs="Arial"/>
          <w:b/>
          <w:bCs/>
          <w:sz w:val="24"/>
          <w:szCs w:val="24"/>
        </w:rPr>
      </w:pPr>
    </w:p>
    <w:p w14:paraId="25B594C0" w14:textId="77777777" w:rsidR="002D00D0" w:rsidRDefault="002D00D0" w:rsidP="009B4FD0">
      <w:pPr>
        <w:spacing w:before="30"/>
        <w:rPr>
          <w:rFonts w:ascii="Arial" w:hAnsi="Arial" w:cs="Arial"/>
          <w:b/>
          <w:bCs/>
          <w:sz w:val="24"/>
          <w:szCs w:val="24"/>
        </w:rPr>
      </w:pPr>
    </w:p>
    <w:p w14:paraId="379E23FC" w14:textId="77777777" w:rsidR="002D00D0" w:rsidRDefault="002D00D0" w:rsidP="009B4FD0">
      <w:pPr>
        <w:spacing w:before="30"/>
        <w:rPr>
          <w:rFonts w:ascii="Arial" w:hAnsi="Arial" w:cs="Arial"/>
          <w:b/>
          <w:bCs/>
          <w:sz w:val="24"/>
          <w:szCs w:val="24"/>
        </w:rPr>
      </w:pPr>
    </w:p>
    <w:p w14:paraId="052C89E7" w14:textId="77777777" w:rsidR="002D00D0" w:rsidRDefault="002D00D0" w:rsidP="009B4FD0">
      <w:pPr>
        <w:spacing w:before="30"/>
        <w:rPr>
          <w:rFonts w:ascii="Arial" w:hAnsi="Arial" w:cs="Arial"/>
          <w:b/>
          <w:bCs/>
          <w:sz w:val="24"/>
          <w:szCs w:val="24"/>
        </w:rPr>
      </w:pPr>
    </w:p>
    <w:p w14:paraId="2A26EA17" w14:textId="77777777" w:rsidR="002D00D0" w:rsidRDefault="002D00D0" w:rsidP="009B4FD0">
      <w:pPr>
        <w:spacing w:before="30"/>
        <w:rPr>
          <w:rFonts w:ascii="Arial" w:hAnsi="Arial" w:cs="Arial"/>
          <w:b/>
          <w:bCs/>
          <w:sz w:val="24"/>
          <w:szCs w:val="24"/>
        </w:rPr>
      </w:pPr>
    </w:p>
    <w:p w14:paraId="3F7EA08D" w14:textId="77777777" w:rsidR="002D00D0" w:rsidRDefault="002D00D0" w:rsidP="009B4FD0">
      <w:pPr>
        <w:spacing w:before="30"/>
        <w:rPr>
          <w:rFonts w:ascii="Arial" w:hAnsi="Arial" w:cs="Arial"/>
          <w:b/>
          <w:bCs/>
          <w:sz w:val="24"/>
          <w:szCs w:val="24"/>
        </w:rPr>
      </w:pPr>
    </w:p>
    <w:p w14:paraId="36D09686" w14:textId="77777777" w:rsidR="002D00D0" w:rsidRDefault="002D00D0" w:rsidP="009B4FD0">
      <w:pPr>
        <w:spacing w:before="30"/>
        <w:rPr>
          <w:rFonts w:ascii="Arial" w:hAnsi="Arial" w:cs="Arial"/>
          <w:b/>
          <w:bCs/>
          <w:sz w:val="24"/>
          <w:szCs w:val="24"/>
        </w:rPr>
      </w:pPr>
    </w:p>
    <w:p w14:paraId="47FB2983" w14:textId="77777777" w:rsidR="002D00D0" w:rsidRDefault="002D00D0" w:rsidP="009B4FD0">
      <w:pPr>
        <w:spacing w:before="30"/>
        <w:rPr>
          <w:rFonts w:ascii="Arial" w:hAnsi="Arial" w:cs="Arial"/>
          <w:b/>
          <w:bCs/>
          <w:sz w:val="24"/>
          <w:szCs w:val="24"/>
        </w:rPr>
      </w:pPr>
    </w:p>
    <w:p w14:paraId="73E4F7A2" w14:textId="45D9003C" w:rsidR="009B4FD0" w:rsidRDefault="009B4FD0" w:rsidP="009B4FD0">
      <w:pPr>
        <w:spacing w:before="30"/>
        <w:rPr>
          <w:rFonts w:ascii="Arial" w:hAnsi="Arial" w:cs="Arial"/>
          <w:b/>
          <w:bCs/>
          <w:sz w:val="24"/>
          <w:szCs w:val="24"/>
        </w:rPr>
      </w:pPr>
      <w:r w:rsidRPr="00C05800">
        <w:rPr>
          <w:rFonts w:ascii="Arial" w:hAnsi="Arial" w:cs="Arial"/>
          <w:b/>
          <w:bCs/>
          <w:sz w:val="24"/>
          <w:szCs w:val="24"/>
        </w:rPr>
        <w:lastRenderedPageBreak/>
        <w:t>2. The Material’s original production process, and any impacts that this process</w:t>
      </w:r>
      <w:r w:rsidR="00C05800">
        <w:rPr>
          <w:rFonts w:ascii="Arial" w:hAnsi="Arial" w:cs="Arial"/>
          <w:b/>
          <w:bCs/>
          <w:sz w:val="24"/>
          <w:szCs w:val="24"/>
        </w:rPr>
        <w:t xml:space="preserve"> </w:t>
      </w:r>
      <w:r w:rsidRPr="00C05800">
        <w:rPr>
          <w:rFonts w:ascii="Arial" w:hAnsi="Arial" w:cs="Arial"/>
          <w:b/>
          <w:bCs/>
          <w:sz w:val="24"/>
          <w:szCs w:val="24"/>
        </w:rPr>
        <w:t>would have on the social and ecological environment, referencing all resources</w:t>
      </w:r>
      <w:r w:rsidR="00C05800">
        <w:rPr>
          <w:rFonts w:ascii="Arial" w:hAnsi="Arial" w:cs="Arial"/>
          <w:b/>
          <w:bCs/>
          <w:sz w:val="24"/>
          <w:szCs w:val="24"/>
        </w:rPr>
        <w:t xml:space="preserve"> </w:t>
      </w:r>
      <w:r w:rsidRPr="00C05800">
        <w:rPr>
          <w:rFonts w:ascii="Arial" w:hAnsi="Arial" w:cs="Arial"/>
          <w:b/>
          <w:bCs/>
          <w:sz w:val="24"/>
          <w:szCs w:val="24"/>
        </w:rPr>
        <w:t xml:space="preserve">used in the material’s manufacture, and any harmful </w:t>
      </w:r>
      <w:proofErr w:type="gramStart"/>
      <w:r w:rsidR="008354B8">
        <w:rPr>
          <w:rFonts w:ascii="Arial" w:hAnsi="Arial" w:cs="Arial"/>
          <w:b/>
          <w:bCs/>
          <w:sz w:val="24"/>
          <w:szCs w:val="24"/>
        </w:rPr>
        <w:t>bi-products</w:t>
      </w:r>
      <w:proofErr w:type="gramEnd"/>
      <w:r w:rsidRPr="00C05800">
        <w:rPr>
          <w:rFonts w:ascii="Arial" w:hAnsi="Arial" w:cs="Arial"/>
          <w:b/>
          <w:bCs/>
          <w:sz w:val="24"/>
          <w:szCs w:val="24"/>
        </w:rPr>
        <w:t xml:space="preserve"> produced.</w:t>
      </w:r>
    </w:p>
    <w:p w14:paraId="6192ED6E" w14:textId="4194652F" w:rsidR="00C05800" w:rsidRDefault="002B6ABD" w:rsidP="009B4FD0">
      <w:pPr>
        <w:spacing w:before="30"/>
        <w:rPr>
          <w:rFonts w:ascii="Arial" w:hAnsi="Arial" w:cs="Arial"/>
          <w:sz w:val="24"/>
          <w:szCs w:val="24"/>
        </w:rPr>
      </w:pPr>
      <w:r>
        <w:rPr>
          <w:rFonts w:ascii="Arial" w:hAnsi="Arial" w:cs="Arial"/>
          <w:noProof/>
          <w:sz w:val="24"/>
          <w:szCs w:val="24"/>
        </w:rPr>
        <w:drawing>
          <wp:anchor distT="0" distB="0" distL="114300" distR="114300" simplePos="0" relativeHeight="251667456" behindDoc="0" locked="0" layoutInCell="1" allowOverlap="1" wp14:anchorId="26D56BDC" wp14:editId="2772C41C">
            <wp:simplePos x="0" y="0"/>
            <wp:positionH relativeFrom="column">
              <wp:posOffset>2276475</wp:posOffset>
            </wp:positionH>
            <wp:positionV relativeFrom="paragraph">
              <wp:posOffset>637540</wp:posOffset>
            </wp:positionV>
            <wp:extent cx="3661410" cy="2654300"/>
            <wp:effectExtent l="0" t="0" r="0" b="0"/>
            <wp:wrapThrough wrapText="bothSides">
              <wp:wrapPolygon edited="0">
                <wp:start x="0" y="0"/>
                <wp:lineTo x="0" y="21393"/>
                <wp:lineTo x="21465" y="21393"/>
                <wp:lineTo x="21465" y="0"/>
                <wp:lineTo x="0" y="0"/>
              </wp:wrapPolygon>
            </wp:wrapThrough>
            <wp:docPr id="12588533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61410" cy="2654300"/>
                    </a:xfrm>
                    <a:prstGeom prst="rect">
                      <a:avLst/>
                    </a:prstGeom>
                    <a:noFill/>
                  </pic:spPr>
                </pic:pic>
              </a:graphicData>
            </a:graphic>
            <wp14:sizeRelH relativeFrom="margin">
              <wp14:pctWidth>0</wp14:pctWidth>
            </wp14:sizeRelH>
            <wp14:sizeRelV relativeFrom="margin">
              <wp14:pctHeight>0</wp14:pctHeight>
            </wp14:sizeRelV>
          </wp:anchor>
        </w:drawing>
      </w:r>
      <w:r w:rsidR="00C05800" w:rsidRPr="00C05800">
        <w:rPr>
          <w:rFonts w:ascii="Arial" w:hAnsi="Arial" w:cs="Arial"/>
          <w:sz w:val="24"/>
          <w:szCs w:val="24"/>
        </w:rPr>
        <w:t xml:space="preserve">The main ingredients of concrete are cement, water, and aggregate (sand, gravel). The first step in the manufacturing of cement is the </w:t>
      </w:r>
      <w:r>
        <w:rPr>
          <w:rFonts w:ascii="Arial" w:hAnsi="Arial" w:cs="Arial"/>
          <w:sz w:val="24"/>
          <w:szCs w:val="24"/>
        </w:rPr>
        <w:t>excavation</w:t>
      </w:r>
      <w:r w:rsidR="00C05800" w:rsidRPr="00C05800">
        <w:rPr>
          <w:rFonts w:ascii="Arial" w:hAnsi="Arial" w:cs="Arial"/>
          <w:sz w:val="24"/>
          <w:szCs w:val="24"/>
        </w:rPr>
        <w:t xml:space="preserve"> of clay and limestone from quarries. Soil erosion and habitat damage may result from this process.</w:t>
      </w:r>
      <w:r>
        <w:rPr>
          <w:rFonts w:ascii="Arial" w:hAnsi="Arial" w:cs="Arial"/>
          <w:sz w:val="24"/>
          <w:szCs w:val="24"/>
        </w:rPr>
        <w:t xml:space="preserve"> </w:t>
      </w:r>
      <w:r w:rsidRPr="002B6ABD">
        <w:rPr>
          <w:rFonts w:ascii="Arial" w:hAnsi="Arial" w:cs="Arial"/>
          <w:sz w:val="24"/>
          <w:szCs w:val="24"/>
        </w:rPr>
        <w:t xml:space="preserve">In a kiln, the basic ingredients are crushed and fired to create </w:t>
      </w:r>
      <w:r w:rsidR="008354B8">
        <w:rPr>
          <w:rFonts w:ascii="Arial" w:hAnsi="Arial" w:cs="Arial"/>
          <w:sz w:val="24"/>
          <w:szCs w:val="24"/>
        </w:rPr>
        <w:t xml:space="preserve">a </w:t>
      </w:r>
      <w:r w:rsidRPr="002B6ABD">
        <w:rPr>
          <w:rFonts w:ascii="Arial" w:hAnsi="Arial" w:cs="Arial"/>
          <w:sz w:val="24"/>
          <w:szCs w:val="24"/>
        </w:rPr>
        <w:t xml:space="preserve">"clinker." This procedure uses a lot of energy and produces a lot of </w:t>
      </w:r>
      <w:proofErr w:type="gramStart"/>
      <w:r w:rsidR="008354B8">
        <w:rPr>
          <w:rFonts w:ascii="Arial" w:hAnsi="Arial" w:cs="Arial"/>
          <w:sz w:val="24"/>
          <w:szCs w:val="24"/>
        </w:rPr>
        <w:t>CO2</w:t>
      </w:r>
      <w:proofErr w:type="gramEnd"/>
      <w:r w:rsidRPr="002B6ABD">
        <w:rPr>
          <w:rFonts w:ascii="Arial" w:hAnsi="Arial" w:cs="Arial"/>
          <w:sz w:val="24"/>
          <w:szCs w:val="24"/>
        </w:rPr>
        <w:t>.</w:t>
      </w:r>
      <w:r>
        <w:rPr>
          <w:rFonts w:ascii="Arial" w:hAnsi="Arial" w:cs="Arial"/>
          <w:sz w:val="24"/>
          <w:szCs w:val="24"/>
        </w:rPr>
        <w:t xml:space="preserve"> </w:t>
      </w:r>
      <w:r w:rsidRPr="002B6ABD">
        <w:rPr>
          <w:rFonts w:ascii="Arial" w:hAnsi="Arial" w:cs="Arial"/>
          <w:sz w:val="24"/>
          <w:szCs w:val="24"/>
        </w:rPr>
        <w:t xml:space="preserve">To make cement, the cooled clinker is crushed into a fine powder and combined with a </w:t>
      </w:r>
      <w:r w:rsidR="008354B8">
        <w:rPr>
          <w:rFonts w:ascii="Arial" w:hAnsi="Arial" w:cs="Arial"/>
          <w:sz w:val="24"/>
          <w:szCs w:val="24"/>
        </w:rPr>
        <w:t>small</w:t>
      </w:r>
      <w:r w:rsidRPr="002B6ABD">
        <w:rPr>
          <w:rFonts w:ascii="Arial" w:hAnsi="Arial" w:cs="Arial"/>
          <w:sz w:val="24"/>
          <w:szCs w:val="24"/>
        </w:rPr>
        <w:t xml:space="preserve"> amount of gypsum.</w:t>
      </w:r>
      <w:r>
        <w:rPr>
          <w:rFonts w:ascii="Arial" w:hAnsi="Arial" w:cs="Arial"/>
          <w:sz w:val="24"/>
          <w:szCs w:val="24"/>
        </w:rPr>
        <w:t xml:space="preserve"> </w:t>
      </w:r>
      <w:r w:rsidRPr="002B6ABD">
        <w:rPr>
          <w:rFonts w:ascii="Arial" w:hAnsi="Arial" w:cs="Arial"/>
          <w:sz w:val="24"/>
          <w:szCs w:val="24"/>
        </w:rPr>
        <w:t>Concrete is then created by combining cement, water, and aggregates. Energy use in this process is another possibility.</w:t>
      </w:r>
    </w:p>
    <w:p w14:paraId="1A4F5A5B" w14:textId="069B2FAB" w:rsidR="002B6ABD" w:rsidRDefault="002B6ABD" w:rsidP="009B4FD0">
      <w:pPr>
        <w:spacing w:before="30"/>
        <w:rPr>
          <w:rFonts w:ascii="Arial" w:hAnsi="Arial" w:cs="Arial"/>
          <w:sz w:val="24"/>
          <w:szCs w:val="24"/>
        </w:rPr>
      </w:pPr>
      <w:r w:rsidRPr="002B6ABD">
        <w:rPr>
          <w:rFonts w:ascii="Arial" w:hAnsi="Arial" w:cs="Arial"/>
          <w:sz w:val="24"/>
          <w:szCs w:val="24"/>
        </w:rPr>
        <w:t>Due to CO2 and other emissions, the manufacture of concrete pollutes the air and water through runoff that contains heavy metals and other pollutants. The noise and dust from quarries and cement facilities also affect the communities that surround them.</w:t>
      </w:r>
      <w:r>
        <w:rPr>
          <w:rFonts w:ascii="Arial" w:hAnsi="Arial" w:cs="Arial"/>
          <w:sz w:val="24"/>
          <w:szCs w:val="24"/>
        </w:rPr>
        <w:t xml:space="preserve"> On the other hand</w:t>
      </w:r>
      <w:r w:rsidRPr="002B6ABD">
        <w:rPr>
          <w:rFonts w:ascii="Arial" w:hAnsi="Arial" w:cs="Arial"/>
          <w:sz w:val="24"/>
          <w:szCs w:val="24"/>
        </w:rPr>
        <w:t>, the sector does produce jobs, but the working conditions in quarries can be hazardous, and the surrounding inhabitants' quality of life may be adversely affected by the noise and dust from the production facilities.</w:t>
      </w:r>
      <w:r>
        <w:rPr>
          <w:rFonts w:ascii="Arial" w:hAnsi="Arial" w:cs="Arial"/>
          <w:sz w:val="24"/>
          <w:szCs w:val="24"/>
        </w:rPr>
        <w:t xml:space="preserve"> </w:t>
      </w:r>
      <w:r w:rsidRPr="002B6ABD">
        <w:rPr>
          <w:rFonts w:ascii="Arial" w:hAnsi="Arial" w:cs="Arial"/>
          <w:sz w:val="24"/>
          <w:szCs w:val="24"/>
        </w:rPr>
        <w:t xml:space="preserve">In an attempt to lessen these effects, the industry is attempting to create "greener" cement through the use of less energy-intensive procedures, as well as to enhance safety regulations and working conditions. Although </w:t>
      </w:r>
      <w:r w:rsidR="004A1E1D" w:rsidRPr="002B6ABD">
        <w:rPr>
          <w:rFonts w:ascii="Arial" w:hAnsi="Arial" w:cs="Arial"/>
          <w:sz w:val="24"/>
          <w:szCs w:val="24"/>
        </w:rPr>
        <w:t>it is</w:t>
      </w:r>
      <w:r w:rsidRPr="002B6ABD">
        <w:rPr>
          <w:rFonts w:ascii="Arial" w:hAnsi="Arial" w:cs="Arial"/>
          <w:sz w:val="24"/>
          <w:szCs w:val="24"/>
        </w:rPr>
        <w:t xml:space="preserve"> </w:t>
      </w:r>
      <w:r w:rsidR="00360D7D" w:rsidRPr="002B6ABD">
        <w:rPr>
          <w:rFonts w:ascii="Arial" w:hAnsi="Arial" w:cs="Arial"/>
          <w:sz w:val="24"/>
          <w:szCs w:val="24"/>
        </w:rPr>
        <w:t>a perplexing task</w:t>
      </w:r>
      <w:r w:rsidRPr="002B6ABD">
        <w:rPr>
          <w:rFonts w:ascii="Arial" w:hAnsi="Arial" w:cs="Arial"/>
          <w:sz w:val="24"/>
          <w:szCs w:val="24"/>
        </w:rPr>
        <w:t>, it's essential for both our earth and civilization</w:t>
      </w:r>
      <w:r>
        <w:rPr>
          <w:rFonts w:ascii="Arial" w:hAnsi="Arial" w:cs="Arial"/>
          <w:sz w:val="24"/>
          <w:szCs w:val="24"/>
        </w:rPr>
        <w:t>.</w:t>
      </w:r>
    </w:p>
    <w:p w14:paraId="56836773" w14:textId="045E517F" w:rsidR="002B6ABD" w:rsidRDefault="002B6ABD" w:rsidP="009B4FD0">
      <w:pPr>
        <w:spacing w:before="30"/>
        <w:rPr>
          <w:rFonts w:ascii="Arial" w:hAnsi="Arial" w:cs="Arial"/>
          <w:b/>
          <w:bCs/>
          <w:sz w:val="24"/>
          <w:szCs w:val="24"/>
        </w:rPr>
      </w:pPr>
      <w:r w:rsidRPr="002B6ABD">
        <w:rPr>
          <w:rFonts w:ascii="Arial" w:hAnsi="Arial" w:cs="Arial"/>
          <w:b/>
          <w:bCs/>
          <w:sz w:val="24"/>
          <w:szCs w:val="24"/>
        </w:rPr>
        <w:t>Limestone extraction</w:t>
      </w:r>
    </w:p>
    <w:p w14:paraId="2CF586FA" w14:textId="4ABAF62C" w:rsidR="002B6ABD" w:rsidRDefault="002B6ABD" w:rsidP="009B4FD0">
      <w:pPr>
        <w:spacing w:before="30"/>
        <w:rPr>
          <w:rFonts w:ascii="Arial" w:hAnsi="Arial" w:cs="Arial"/>
          <w:sz w:val="24"/>
          <w:szCs w:val="24"/>
        </w:rPr>
      </w:pPr>
      <w:r>
        <w:rPr>
          <w:rFonts w:ascii="Arial" w:hAnsi="Arial" w:cs="Arial"/>
          <w:noProof/>
          <w:sz w:val="24"/>
          <w:szCs w:val="24"/>
        </w:rPr>
        <w:drawing>
          <wp:anchor distT="0" distB="0" distL="114300" distR="114300" simplePos="0" relativeHeight="251668480" behindDoc="0" locked="0" layoutInCell="1" allowOverlap="1" wp14:anchorId="4E1E0AE5" wp14:editId="1F85D77B">
            <wp:simplePos x="0" y="0"/>
            <wp:positionH relativeFrom="column">
              <wp:posOffset>2743200</wp:posOffset>
            </wp:positionH>
            <wp:positionV relativeFrom="paragraph">
              <wp:posOffset>450850</wp:posOffset>
            </wp:positionV>
            <wp:extent cx="2857500" cy="2139950"/>
            <wp:effectExtent l="0" t="0" r="0" b="0"/>
            <wp:wrapThrough wrapText="bothSides">
              <wp:wrapPolygon edited="0">
                <wp:start x="0" y="0"/>
                <wp:lineTo x="0" y="21344"/>
                <wp:lineTo x="21456" y="21344"/>
                <wp:lineTo x="21456" y="0"/>
                <wp:lineTo x="0" y="0"/>
              </wp:wrapPolygon>
            </wp:wrapThrough>
            <wp:docPr id="5384257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139950"/>
                    </a:xfrm>
                    <a:prstGeom prst="rect">
                      <a:avLst/>
                    </a:prstGeom>
                    <a:noFill/>
                  </pic:spPr>
                </pic:pic>
              </a:graphicData>
            </a:graphic>
            <wp14:sizeRelH relativeFrom="margin">
              <wp14:pctWidth>0</wp14:pctWidth>
            </wp14:sizeRelH>
            <wp14:sizeRelV relativeFrom="margin">
              <wp14:pctHeight>0</wp14:pctHeight>
            </wp14:sizeRelV>
          </wp:anchor>
        </w:drawing>
      </w:r>
      <w:r w:rsidRPr="002B6ABD">
        <w:rPr>
          <w:rFonts w:ascii="Arial" w:hAnsi="Arial" w:cs="Arial"/>
          <w:sz w:val="24"/>
          <w:szCs w:val="24"/>
        </w:rPr>
        <w:t>Finding appropriate locations, usually close to the surface, is the first step in the extraction of limestone.</w:t>
      </w:r>
      <w:r>
        <w:rPr>
          <w:rFonts w:ascii="Arial" w:hAnsi="Arial" w:cs="Arial"/>
          <w:sz w:val="24"/>
          <w:szCs w:val="24"/>
        </w:rPr>
        <w:t xml:space="preserve"> </w:t>
      </w:r>
      <w:r w:rsidRPr="002B6ABD">
        <w:rPr>
          <w:rFonts w:ascii="Arial" w:hAnsi="Arial" w:cs="Arial"/>
          <w:sz w:val="24"/>
          <w:szCs w:val="24"/>
        </w:rPr>
        <w:t xml:space="preserve">To make sure there is a good limestone deposit there, experts survey the </w:t>
      </w:r>
      <w:r>
        <w:rPr>
          <w:rFonts w:ascii="Arial" w:hAnsi="Arial" w:cs="Arial"/>
          <w:sz w:val="24"/>
          <w:szCs w:val="24"/>
        </w:rPr>
        <w:t>area</w:t>
      </w:r>
      <w:r w:rsidRPr="002B6ABD">
        <w:rPr>
          <w:rFonts w:ascii="Arial" w:hAnsi="Arial" w:cs="Arial"/>
          <w:sz w:val="24"/>
          <w:szCs w:val="24"/>
        </w:rPr>
        <w:t>.</w:t>
      </w:r>
      <w:r>
        <w:rPr>
          <w:rFonts w:ascii="Arial" w:hAnsi="Arial" w:cs="Arial"/>
          <w:sz w:val="24"/>
          <w:szCs w:val="24"/>
        </w:rPr>
        <w:t xml:space="preserve"> </w:t>
      </w:r>
      <w:r w:rsidRPr="002B6ABD">
        <w:rPr>
          <w:rFonts w:ascii="Arial" w:hAnsi="Arial" w:cs="Arial"/>
          <w:sz w:val="24"/>
          <w:szCs w:val="24"/>
        </w:rPr>
        <w:t xml:space="preserve">Clearing the area above the </w:t>
      </w:r>
      <w:r>
        <w:rPr>
          <w:rFonts w:ascii="Arial" w:hAnsi="Arial" w:cs="Arial"/>
          <w:sz w:val="24"/>
          <w:szCs w:val="24"/>
        </w:rPr>
        <w:t>site</w:t>
      </w:r>
      <w:r w:rsidRPr="002B6ABD">
        <w:rPr>
          <w:rFonts w:ascii="Arial" w:hAnsi="Arial" w:cs="Arial"/>
          <w:sz w:val="24"/>
          <w:szCs w:val="24"/>
        </w:rPr>
        <w:t xml:space="preserve"> frequently entails removing dirt and plants.</w:t>
      </w:r>
      <w:r>
        <w:rPr>
          <w:rFonts w:ascii="Arial" w:hAnsi="Arial" w:cs="Arial"/>
          <w:sz w:val="24"/>
          <w:szCs w:val="24"/>
        </w:rPr>
        <w:t xml:space="preserve"> They will then begin to drill holes into the site and plant explosives to break up the soil</w:t>
      </w:r>
      <w:r w:rsidR="004A1E1D">
        <w:rPr>
          <w:rFonts w:ascii="Arial" w:hAnsi="Arial" w:cs="Arial"/>
          <w:sz w:val="24"/>
          <w:szCs w:val="24"/>
        </w:rPr>
        <w:t xml:space="preserve">. </w:t>
      </w:r>
      <w:r>
        <w:rPr>
          <w:rFonts w:ascii="Arial" w:hAnsi="Arial" w:cs="Arial"/>
          <w:sz w:val="24"/>
          <w:szCs w:val="24"/>
        </w:rPr>
        <w:t xml:space="preserve">This will break up the limestone into manageable sizes ready to be loaded on </w:t>
      </w:r>
      <w:r w:rsidR="008354B8">
        <w:rPr>
          <w:rFonts w:ascii="Arial" w:hAnsi="Arial" w:cs="Arial"/>
          <w:sz w:val="24"/>
          <w:szCs w:val="24"/>
        </w:rPr>
        <w:t>trucks</w:t>
      </w:r>
      <w:r>
        <w:rPr>
          <w:rFonts w:ascii="Arial" w:hAnsi="Arial" w:cs="Arial"/>
          <w:sz w:val="24"/>
          <w:szCs w:val="24"/>
        </w:rPr>
        <w:t xml:space="preserve"> or conveyors and transported for further processing.</w:t>
      </w:r>
    </w:p>
    <w:p w14:paraId="5C423CAC" w14:textId="77777777" w:rsidR="009057B8" w:rsidRDefault="009057B8" w:rsidP="009B4FD0">
      <w:pPr>
        <w:spacing w:before="30"/>
        <w:rPr>
          <w:rFonts w:ascii="Arial" w:hAnsi="Arial" w:cs="Arial"/>
          <w:sz w:val="24"/>
          <w:szCs w:val="24"/>
        </w:rPr>
      </w:pPr>
    </w:p>
    <w:p w14:paraId="31FCE6B5" w14:textId="4FA7B801" w:rsidR="009B4FD0" w:rsidRPr="009B4FD0" w:rsidRDefault="009B4FD0" w:rsidP="009B4FD0">
      <w:pPr>
        <w:spacing w:before="30"/>
        <w:rPr>
          <w:rFonts w:ascii="Arial" w:hAnsi="Arial" w:cs="Arial"/>
          <w:sz w:val="24"/>
          <w:szCs w:val="24"/>
        </w:rPr>
      </w:pPr>
    </w:p>
    <w:p w14:paraId="21C90536" w14:textId="2FD2D415" w:rsidR="008A3D79" w:rsidRDefault="00D60045" w:rsidP="009B4FD0">
      <w:pPr>
        <w:spacing w:before="30"/>
        <w:rPr>
          <w:rFonts w:ascii="Arial" w:hAnsi="Arial" w:cs="Arial"/>
          <w:b/>
          <w:bCs/>
          <w:sz w:val="24"/>
          <w:szCs w:val="24"/>
        </w:rPr>
      </w:pPr>
      <w:r>
        <w:rPr>
          <w:rFonts w:ascii="Arial" w:hAnsi="Arial" w:cs="Arial"/>
          <w:b/>
          <w:bCs/>
          <w:sz w:val="24"/>
          <w:szCs w:val="24"/>
        </w:rPr>
        <w:t xml:space="preserve">Why are aggregates essential in concrete </w:t>
      </w:r>
      <w:r w:rsidR="00630C6F">
        <w:rPr>
          <w:rFonts w:ascii="Arial" w:hAnsi="Arial" w:cs="Arial"/>
          <w:b/>
          <w:bCs/>
          <w:sz w:val="24"/>
          <w:szCs w:val="24"/>
        </w:rPr>
        <w:t>structures?</w:t>
      </w:r>
    </w:p>
    <w:p w14:paraId="0AA2CE3C" w14:textId="14710C0C" w:rsidR="00D60045" w:rsidRDefault="00CF5873" w:rsidP="009B4FD0">
      <w:pPr>
        <w:spacing w:before="30"/>
        <w:rPr>
          <w:rFonts w:ascii="Arial" w:hAnsi="Arial" w:cs="Arial"/>
          <w:sz w:val="24"/>
          <w:szCs w:val="24"/>
        </w:rPr>
      </w:pPr>
      <w:r>
        <w:rPr>
          <w:noProof/>
        </w:rPr>
        <w:drawing>
          <wp:anchor distT="0" distB="0" distL="114300" distR="114300" simplePos="0" relativeHeight="251669504" behindDoc="0" locked="0" layoutInCell="1" allowOverlap="1" wp14:anchorId="3CAF534A" wp14:editId="6012C4BD">
            <wp:simplePos x="0" y="0"/>
            <wp:positionH relativeFrom="column">
              <wp:posOffset>2774950</wp:posOffset>
            </wp:positionH>
            <wp:positionV relativeFrom="paragraph">
              <wp:posOffset>842645</wp:posOffset>
            </wp:positionV>
            <wp:extent cx="3098800" cy="2324100"/>
            <wp:effectExtent l="0" t="0" r="6350" b="0"/>
            <wp:wrapThrough wrapText="bothSides">
              <wp:wrapPolygon edited="0">
                <wp:start x="0" y="0"/>
                <wp:lineTo x="0" y="21423"/>
                <wp:lineTo x="21511" y="21423"/>
                <wp:lineTo x="21511" y="0"/>
                <wp:lineTo x="0" y="0"/>
              </wp:wrapPolygon>
            </wp:wrapThrough>
            <wp:docPr id="259938709" name="Picture 1" descr="Concrete Mixing Methods And Concrete Mixers - ME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rete Mixing Methods And Concrete Mixers - MEK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98800" cy="2324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60045" w:rsidRPr="00D60045">
        <w:rPr>
          <w:rFonts w:ascii="Arial" w:hAnsi="Arial" w:cs="Arial"/>
          <w:sz w:val="24"/>
          <w:szCs w:val="24"/>
        </w:rPr>
        <w:t xml:space="preserve">Concrete with increased strength is utilised to build skyscrapers such as the Trump Tower in Chicago. Crushed stone or well-graded gravel </w:t>
      </w:r>
      <w:r w:rsidR="008354B8">
        <w:rPr>
          <w:rFonts w:ascii="Arial" w:hAnsi="Arial" w:cs="Arial"/>
          <w:sz w:val="24"/>
          <w:szCs w:val="24"/>
        </w:rPr>
        <w:t>is</w:t>
      </w:r>
      <w:r w:rsidR="00D60045" w:rsidRPr="00D60045">
        <w:rPr>
          <w:rFonts w:ascii="Arial" w:hAnsi="Arial" w:cs="Arial"/>
          <w:sz w:val="24"/>
          <w:szCs w:val="24"/>
        </w:rPr>
        <w:t xml:space="preserve"> frequently used as the aggregate in this. These substances are able to withstand extreme pressure</w:t>
      </w:r>
      <w:r w:rsidR="00D60045">
        <w:rPr>
          <w:rFonts w:ascii="Arial" w:hAnsi="Arial" w:cs="Arial"/>
          <w:sz w:val="24"/>
          <w:szCs w:val="24"/>
        </w:rPr>
        <w:t xml:space="preserve">. </w:t>
      </w:r>
      <w:r w:rsidR="00D60045" w:rsidRPr="00D60045">
        <w:rPr>
          <w:rFonts w:ascii="Arial" w:hAnsi="Arial" w:cs="Arial"/>
          <w:sz w:val="24"/>
          <w:szCs w:val="24"/>
        </w:rPr>
        <w:t>Because they provide concrete mixtures bulk, stability, and durability, aggregates are essential. Because they are less expensive than cement, they lessen shrinkage and cracking and increase the mixture's economy. It resembles the skeleton holding up the remainder of the building.</w:t>
      </w:r>
      <w:r w:rsidR="00630C6F">
        <w:rPr>
          <w:rFonts w:ascii="Arial" w:hAnsi="Arial" w:cs="Arial"/>
          <w:sz w:val="24"/>
          <w:szCs w:val="24"/>
        </w:rPr>
        <w:t xml:space="preserve"> </w:t>
      </w:r>
      <w:r w:rsidR="00630C6F" w:rsidRPr="00630C6F">
        <w:rPr>
          <w:rFonts w:ascii="Arial" w:hAnsi="Arial" w:cs="Arial"/>
          <w:sz w:val="24"/>
          <w:szCs w:val="24"/>
        </w:rPr>
        <w:t xml:space="preserve">Concrete would be extremely brittle and prone to breaking without </w:t>
      </w:r>
      <w:r w:rsidR="00630C6F">
        <w:rPr>
          <w:rFonts w:ascii="Arial" w:hAnsi="Arial" w:cs="Arial"/>
          <w:sz w:val="24"/>
          <w:szCs w:val="24"/>
        </w:rPr>
        <w:t>aggregates</w:t>
      </w:r>
      <w:r w:rsidR="00630C6F" w:rsidRPr="00630C6F">
        <w:rPr>
          <w:rFonts w:ascii="Arial" w:hAnsi="Arial" w:cs="Arial"/>
          <w:sz w:val="24"/>
          <w:szCs w:val="24"/>
        </w:rPr>
        <w:t>. It also wouldn't be as cost-effective or long-lasting.</w:t>
      </w:r>
    </w:p>
    <w:p w14:paraId="258134E8" w14:textId="4DC210DB" w:rsidR="00630C6F" w:rsidRPr="00630C6F" w:rsidRDefault="00630C6F" w:rsidP="009B4FD0">
      <w:pPr>
        <w:spacing w:before="30"/>
        <w:rPr>
          <w:rFonts w:ascii="Arial" w:hAnsi="Arial" w:cs="Arial"/>
          <w:b/>
          <w:bCs/>
          <w:sz w:val="24"/>
          <w:szCs w:val="24"/>
        </w:rPr>
      </w:pPr>
      <w:r w:rsidRPr="00630C6F">
        <w:rPr>
          <w:rFonts w:ascii="Arial" w:hAnsi="Arial" w:cs="Arial"/>
          <w:b/>
          <w:bCs/>
          <w:sz w:val="24"/>
          <w:szCs w:val="24"/>
        </w:rPr>
        <w:t>How are aggregates graded?</w:t>
      </w:r>
    </w:p>
    <w:p w14:paraId="327F93CE" w14:textId="2F410380" w:rsidR="008A3D79" w:rsidRDefault="00630C6F" w:rsidP="009B4FD0">
      <w:pPr>
        <w:spacing w:before="30"/>
        <w:rPr>
          <w:rFonts w:ascii="Arial" w:hAnsi="Arial" w:cs="Arial"/>
          <w:b/>
          <w:bCs/>
          <w:sz w:val="24"/>
          <w:szCs w:val="24"/>
        </w:rPr>
      </w:pPr>
      <w:r>
        <w:rPr>
          <w:rFonts w:ascii="Arial" w:hAnsi="Arial" w:cs="Arial"/>
          <w:b/>
          <w:bCs/>
          <w:sz w:val="24"/>
          <w:szCs w:val="24"/>
        </w:rPr>
        <w:t>Collection</w:t>
      </w:r>
    </w:p>
    <w:p w14:paraId="7E67C286" w14:textId="4988C2A7" w:rsidR="00630C6F" w:rsidRPr="00630C6F" w:rsidRDefault="00630C6F" w:rsidP="009B4FD0">
      <w:pPr>
        <w:spacing w:before="30"/>
        <w:rPr>
          <w:rFonts w:ascii="Arial" w:hAnsi="Arial" w:cs="Arial"/>
          <w:sz w:val="24"/>
          <w:szCs w:val="24"/>
        </w:rPr>
      </w:pPr>
      <w:r w:rsidRPr="00630C6F">
        <w:rPr>
          <w:rFonts w:ascii="Arial" w:hAnsi="Arial" w:cs="Arial"/>
          <w:sz w:val="24"/>
          <w:szCs w:val="24"/>
        </w:rPr>
        <w:t>Aggregates are gathered from designated locations such as quarries and riverbeds.</w:t>
      </w:r>
    </w:p>
    <w:p w14:paraId="66092841" w14:textId="2D3E4415" w:rsidR="00630C6F" w:rsidRDefault="00630C6F" w:rsidP="009B4FD0">
      <w:pPr>
        <w:spacing w:before="30"/>
        <w:rPr>
          <w:rFonts w:ascii="Arial" w:hAnsi="Arial" w:cs="Arial"/>
          <w:b/>
          <w:bCs/>
          <w:sz w:val="24"/>
          <w:szCs w:val="24"/>
        </w:rPr>
      </w:pPr>
      <w:r>
        <w:rPr>
          <w:rFonts w:ascii="Arial" w:hAnsi="Arial" w:cs="Arial"/>
          <w:b/>
          <w:bCs/>
          <w:sz w:val="24"/>
          <w:szCs w:val="24"/>
        </w:rPr>
        <w:t>Crushing</w:t>
      </w:r>
    </w:p>
    <w:p w14:paraId="2652383A" w14:textId="77777777" w:rsidR="00630C6F" w:rsidRDefault="00630C6F" w:rsidP="009B4FD0">
      <w:pPr>
        <w:spacing w:before="30"/>
        <w:rPr>
          <w:rFonts w:ascii="Arial" w:hAnsi="Arial" w:cs="Arial"/>
          <w:sz w:val="24"/>
          <w:szCs w:val="24"/>
        </w:rPr>
      </w:pPr>
      <w:r w:rsidRPr="00630C6F">
        <w:rPr>
          <w:rFonts w:ascii="Arial" w:hAnsi="Arial" w:cs="Arial"/>
          <w:sz w:val="24"/>
          <w:szCs w:val="24"/>
        </w:rPr>
        <w:t>After that, they are broken up into smaller bits that may be combined.</w:t>
      </w:r>
    </w:p>
    <w:p w14:paraId="08F9DE9E" w14:textId="09FA1F10" w:rsidR="00630C6F" w:rsidRDefault="00630C6F" w:rsidP="009B4FD0">
      <w:pPr>
        <w:spacing w:before="30"/>
        <w:rPr>
          <w:rFonts w:ascii="Arial" w:hAnsi="Arial" w:cs="Arial"/>
          <w:b/>
          <w:bCs/>
          <w:sz w:val="24"/>
          <w:szCs w:val="24"/>
        </w:rPr>
      </w:pPr>
      <w:r>
        <w:rPr>
          <w:rFonts w:ascii="Arial" w:hAnsi="Arial" w:cs="Arial"/>
          <w:b/>
          <w:bCs/>
          <w:sz w:val="24"/>
          <w:szCs w:val="24"/>
        </w:rPr>
        <w:t>Sieving</w:t>
      </w:r>
    </w:p>
    <w:p w14:paraId="339356C7" w14:textId="3DB98DCA" w:rsidR="00630C6F" w:rsidRPr="00630C6F" w:rsidRDefault="00630C6F" w:rsidP="009B4FD0">
      <w:pPr>
        <w:spacing w:before="30"/>
        <w:rPr>
          <w:rFonts w:ascii="Arial" w:hAnsi="Arial" w:cs="Arial"/>
          <w:sz w:val="24"/>
          <w:szCs w:val="24"/>
        </w:rPr>
      </w:pPr>
      <w:r w:rsidRPr="00630C6F">
        <w:rPr>
          <w:rFonts w:ascii="Arial" w:hAnsi="Arial" w:cs="Arial"/>
          <w:sz w:val="24"/>
          <w:szCs w:val="24"/>
        </w:rPr>
        <w:t>A sequence of sieves with varying-sized holes are used to filter aggregates. The weight of the aggregates in each filter is recorded after they are shaken.</w:t>
      </w:r>
      <w:r w:rsidR="00CF5873" w:rsidRPr="00CF5873">
        <w:t xml:space="preserve"> </w:t>
      </w:r>
    </w:p>
    <w:p w14:paraId="5C9444D8" w14:textId="4641B541" w:rsidR="00630C6F" w:rsidRDefault="00630C6F" w:rsidP="009B4FD0">
      <w:pPr>
        <w:spacing w:before="30"/>
        <w:rPr>
          <w:rFonts w:ascii="Arial" w:hAnsi="Arial" w:cs="Arial"/>
          <w:b/>
          <w:bCs/>
          <w:sz w:val="24"/>
          <w:szCs w:val="24"/>
        </w:rPr>
      </w:pPr>
      <w:r>
        <w:rPr>
          <w:rFonts w:ascii="Arial" w:hAnsi="Arial" w:cs="Arial"/>
          <w:b/>
          <w:bCs/>
          <w:sz w:val="24"/>
          <w:szCs w:val="24"/>
        </w:rPr>
        <w:t>Gradation</w:t>
      </w:r>
    </w:p>
    <w:p w14:paraId="7F861A4D" w14:textId="2FCC00E8" w:rsidR="00630C6F" w:rsidRPr="00630C6F" w:rsidRDefault="00CF5873" w:rsidP="009B4FD0">
      <w:pPr>
        <w:spacing w:before="30"/>
        <w:rPr>
          <w:rFonts w:ascii="Arial" w:hAnsi="Arial" w:cs="Arial"/>
          <w:sz w:val="24"/>
          <w:szCs w:val="24"/>
        </w:rPr>
      </w:pPr>
      <w:r>
        <w:rPr>
          <w:noProof/>
        </w:rPr>
        <w:drawing>
          <wp:anchor distT="0" distB="0" distL="114300" distR="114300" simplePos="0" relativeHeight="251670528" behindDoc="0" locked="0" layoutInCell="1" allowOverlap="1" wp14:anchorId="1F95C5A6" wp14:editId="1C037DE2">
            <wp:simplePos x="0" y="0"/>
            <wp:positionH relativeFrom="column">
              <wp:posOffset>2482850</wp:posOffset>
            </wp:positionH>
            <wp:positionV relativeFrom="paragraph">
              <wp:posOffset>626745</wp:posOffset>
            </wp:positionV>
            <wp:extent cx="3686175" cy="1922780"/>
            <wp:effectExtent l="0" t="0" r="9525" b="1270"/>
            <wp:wrapThrough wrapText="bothSides">
              <wp:wrapPolygon edited="0">
                <wp:start x="0" y="0"/>
                <wp:lineTo x="0" y="21400"/>
                <wp:lineTo x="21544" y="21400"/>
                <wp:lineTo x="21544" y="0"/>
                <wp:lineTo x="0" y="0"/>
              </wp:wrapPolygon>
            </wp:wrapThrough>
            <wp:docPr id="700278237" name="Picture 2" descr="Influence of mixing approaches on strength and durability properties of  treated recycled aggregate concrete - Verma - 2021 - Structural Concrete -  Wiley Online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fluence of mixing approaches on strength and durability properties of  treated recycled aggregate concrete - Verma - 2021 - Structural Concrete -  Wiley Online Libr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86175" cy="1922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0C6F" w:rsidRPr="00630C6F">
        <w:rPr>
          <w:rFonts w:ascii="Arial" w:hAnsi="Arial" w:cs="Arial"/>
          <w:sz w:val="24"/>
          <w:szCs w:val="24"/>
        </w:rPr>
        <w:t>Aggregates are categorised as fine or coarse based on the weight distribution throughout the sieves. Coarse aggregates are bigger than 4.75mm, whereas fine aggregates are smaller.</w:t>
      </w:r>
    </w:p>
    <w:p w14:paraId="19B509BD" w14:textId="7629C7CC" w:rsidR="00630C6F" w:rsidRDefault="00630C6F" w:rsidP="009B4FD0">
      <w:pPr>
        <w:spacing w:before="30"/>
        <w:rPr>
          <w:rFonts w:ascii="Arial" w:hAnsi="Arial" w:cs="Arial"/>
          <w:b/>
          <w:bCs/>
          <w:sz w:val="24"/>
          <w:szCs w:val="24"/>
        </w:rPr>
      </w:pPr>
      <w:r>
        <w:rPr>
          <w:rFonts w:ascii="Arial" w:hAnsi="Arial" w:cs="Arial"/>
          <w:b/>
          <w:bCs/>
          <w:sz w:val="24"/>
          <w:szCs w:val="24"/>
        </w:rPr>
        <w:t>Quality check</w:t>
      </w:r>
    </w:p>
    <w:p w14:paraId="751DC20E" w14:textId="3472B665" w:rsidR="00630C6F" w:rsidRPr="00630C6F" w:rsidRDefault="00630C6F" w:rsidP="009B4FD0">
      <w:pPr>
        <w:spacing w:before="30"/>
        <w:rPr>
          <w:rFonts w:ascii="Arial" w:hAnsi="Arial" w:cs="Arial"/>
          <w:sz w:val="24"/>
          <w:szCs w:val="24"/>
        </w:rPr>
      </w:pPr>
      <w:r w:rsidRPr="00630C6F">
        <w:rPr>
          <w:rFonts w:ascii="Arial" w:hAnsi="Arial" w:cs="Arial"/>
          <w:sz w:val="24"/>
          <w:szCs w:val="24"/>
        </w:rPr>
        <w:t>They are examined for contaminants, organic debris, and other unwanted substances.</w:t>
      </w:r>
    </w:p>
    <w:p w14:paraId="16C65942" w14:textId="0B368882" w:rsidR="00630C6F" w:rsidRDefault="00630C6F" w:rsidP="009B4FD0">
      <w:pPr>
        <w:spacing w:before="30"/>
        <w:rPr>
          <w:rFonts w:ascii="Arial" w:hAnsi="Arial" w:cs="Arial"/>
          <w:b/>
          <w:bCs/>
          <w:sz w:val="24"/>
          <w:szCs w:val="24"/>
        </w:rPr>
      </w:pPr>
      <w:r>
        <w:rPr>
          <w:rFonts w:ascii="Arial" w:hAnsi="Arial" w:cs="Arial"/>
          <w:b/>
          <w:bCs/>
          <w:sz w:val="24"/>
          <w:szCs w:val="24"/>
        </w:rPr>
        <w:t>Mixing</w:t>
      </w:r>
    </w:p>
    <w:p w14:paraId="72D27D35" w14:textId="67D71BED" w:rsidR="00630C6F" w:rsidRPr="00630C6F" w:rsidRDefault="00CF5873" w:rsidP="009B4FD0">
      <w:pPr>
        <w:spacing w:before="30"/>
        <w:rPr>
          <w:rFonts w:ascii="Arial" w:hAnsi="Arial" w:cs="Arial"/>
          <w:sz w:val="24"/>
          <w:szCs w:val="24"/>
        </w:rPr>
      </w:pPr>
      <w:r w:rsidRPr="00CF5873">
        <w:rPr>
          <w:rFonts w:ascii="Arial" w:hAnsi="Arial" w:cs="Arial"/>
          <w:sz w:val="24"/>
          <w:szCs w:val="24"/>
        </w:rPr>
        <w:t>Lastly, they are combined with the concrete in the amounts needed for that particular job.</w:t>
      </w:r>
      <w:r w:rsidRPr="00CF5873">
        <w:t xml:space="preserve"> </w:t>
      </w:r>
    </w:p>
    <w:p w14:paraId="18161EC0" w14:textId="77777777" w:rsidR="00630C6F" w:rsidRDefault="00630C6F" w:rsidP="009B4FD0">
      <w:pPr>
        <w:spacing w:before="30"/>
        <w:rPr>
          <w:rFonts w:ascii="Arial" w:hAnsi="Arial" w:cs="Arial"/>
          <w:b/>
          <w:bCs/>
          <w:sz w:val="24"/>
          <w:szCs w:val="24"/>
        </w:rPr>
      </w:pPr>
    </w:p>
    <w:p w14:paraId="427490AA" w14:textId="77777777" w:rsidR="00630C6F" w:rsidRDefault="00630C6F" w:rsidP="009B4FD0">
      <w:pPr>
        <w:spacing w:before="30"/>
        <w:rPr>
          <w:rFonts w:ascii="Arial" w:hAnsi="Arial" w:cs="Arial"/>
          <w:b/>
          <w:bCs/>
          <w:sz w:val="24"/>
          <w:szCs w:val="24"/>
        </w:rPr>
      </w:pPr>
    </w:p>
    <w:p w14:paraId="518AF1F8" w14:textId="10A992B9" w:rsidR="009B4FD0" w:rsidRPr="005C7B1F" w:rsidRDefault="009B4FD0" w:rsidP="009B4FD0">
      <w:pPr>
        <w:spacing w:before="30"/>
        <w:rPr>
          <w:rFonts w:ascii="Arial" w:hAnsi="Arial" w:cs="Arial"/>
          <w:b/>
          <w:bCs/>
          <w:sz w:val="24"/>
          <w:szCs w:val="24"/>
        </w:rPr>
      </w:pPr>
      <w:r w:rsidRPr="005C7B1F">
        <w:rPr>
          <w:rFonts w:ascii="Arial" w:hAnsi="Arial" w:cs="Arial"/>
          <w:b/>
          <w:bCs/>
          <w:sz w:val="24"/>
          <w:szCs w:val="24"/>
        </w:rPr>
        <w:t xml:space="preserve">3. The </w:t>
      </w:r>
      <w:r w:rsidR="008354B8">
        <w:rPr>
          <w:rFonts w:ascii="Arial" w:hAnsi="Arial" w:cs="Arial"/>
          <w:b/>
          <w:bCs/>
          <w:sz w:val="24"/>
          <w:szCs w:val="24"/>
        </w:rPr>
        <w:t>frame's</w:t>
      </w:r>
      <w:r w:rsidRPr="005C7B1F">
        <w:rPr>
          <w:rFonts w:ascii="Arial" w:hAnsi="Arial" w:cs="Arial"/>
          <w:b/>
          <w:bCs/>
          <w:sz w:val="24"/>
          <w:szCs w:val="24"/>
        </w:rPr>
        <w:t xml:space="preserve"> ease of assembly and any aspects with regards to building services provision and the potential ease of its adaptation to different building shape and use, when compared to the use of a steel frame.</w:t>
      </w:r>
    </w:p>
    <w:p w14:paraId="76A5D874" w14:textId="61E3A0AA" w:rsidR="005C7B1F" w:rsidRDefault="005C7B1F" w:rsidP="009B4FD0">
      <w:pPr>
        <w:spacing w:before="30"/>
        <w:rPr>
          <w:rFonts w:ascii="Arial" w:hAnsi="Arial" w:cs="Arial"/>
          <w:sz w:val="24"/>
          <w:szCs w:val="24"/>
        </w:rPr>
      </w:pPr>
      <w:r w:rsidRPr="005C7B1F">
        <w:rPr>
          <w:rFonts w:ascii="Arial" w:hAnsi="Arial" w:cs="Arial"/>
          <w:sz w:val="24"/>
          <w:szCs w:val="24"/>
        </w:rPr>
        <w:t>Concrete frames are renowned for their strength, but they also provide for design freedom. It is possible for architects to produce amazing aesthetics without sacrificing structural soundness. Because of its adaptability, this material may be creatively used to shape structures and create distinctive architectural styles.</w:t>
      </w:r>
      <w:r>
        <w:rPr>
          <w:rFonts w:ascii="Arial" w:hAnsi="Arial" w:cs="Arial"/>
          <w:sz w:val="24"/>
          <w:szCs w:val="24"/>
        </w:rPr>
        <w:t xml:space="preserve"> </w:t>
      </w:r>
      <w:r w:rsidRPr="005C7B1F">
        <w:rPr>
          <w:rFonts w:ascii="Arial" w:hAnsi="Arial" w:cs="Arial"/>
          <w:sz w:val="24"/>
          <w:szCs w:val="24"/>
        </w:rPr>
        <w:t>The options for design have been further enhanced by advances in concrete mixing and pouring processes and modern technologies. Tall structures can have more visual appeal by moulding concrete frameworks into a variety of forms and curves. The ability to be creative with design is essential to producing iconic buildings that draw attention from all around the world.</w:t>
      </w:r>
    </w:p>
    <w:p w14:paraId="33979A9B" w14:textId="2B3938F4" w:rsidR="00350BD4" w:rsidRDefault="00350BD4" w:rsidP="009B4FD0">
      <w:pPr>
        <w:spacing w:before="30"/>
        <w:rPr>
          <w:rFonts w:ascii="Arial" w:hAnsi="Arial" w:cs="Arial"/>
          <w:b/>
          <w:bCs/>
          <w:sz w:val="24"/>
          <w:szCs w:val="24"/>
        </w:rPr>
      </w:pPr>
      <w:r w:rsidRPr="00350BD4">
        <w:rPr>
          <w:rFonts w:ascii="Arial" w:hAnsi="Arial" w:cs="Arial"/>
          <w:b/>
          <w:bCs/>
          <w:sz w:val="24"/>
          <w:szCs w:val="24"/>
        </w:rPr>
        <w:t xml:space="preserve">Which material is better for high-rise construction, </w:t>
      </w:r>
      <w:r>
        <w:rPr>
          <w:rFonts w:ascii="Arial" w:hAnsi="Arial" w:cs="Arial"/>
          <w:b/>
          <w:bCs/>
          <w:sz w:val="24"/>
          <w:szCs w:val="24"/>
        </w:rPr>
        <w:t>C</w:t>
      </w:r>
      <w:r w:rsidRPr="00350BD4">
        <w:rPr>
          <w:rFonts w:ascii="Arial" w:hAnsi="Arial" w:cs="Arial"/>
          <w:b/>
          <w:bCs/>
          <w:sz w:val="24"/>
          <w:szCs w:val="24"/>
        </w:rPr>
        <w:t xml:space="preserve">oncrete or </w:t>
      </w:r>
      <w:r>
        <w:rPr>
          <w:rFonts w:ascii="Arial" w:hAnsi="Arial" w:cs="Arial"/>
          <w:b/>
          <w:bCs/>
          <w:sz w:val="24"/>
          <w:szCs w:val="24"/>
        </w:rPr>
        <w:t>S</w:t>
      </w:r>
      <w:r w:rsidRPr="00350BD4">
        <w:rPr>
          <w:rFonts w:ascii="Arial" w:hAnsi="Arial" w:cs="Arial"/>
          <w:b/>
          <w:bCs/>
          <w:sz w:val="24"/>
          <w:szCs w:val="24"/>
        </w:rPr>
        <w:t>teel?</w:t>
      </w:r>
    </w:p>
    <w:p w14:paraId="350E39CB" w14:textId="685FE702" w:rsidR="005C7B1F" w:rsidRDefault="00350BD4" w:rsidP="009B4FD0">
      <w:pPr>
        <w:spacing w:before="30"/>
        <w:rPr>
          <w:rFonts w:ascii="Arial" w:hAnsi="Arial" w:cs="Arial"/>
          <w:sz w:val="24"/>
          <w:szCs w:val="24"/>
        </w:rPr>
      </w:pPr>
      <w:r w:rsidRPr="00350BD4">
        <w:rPr>
          <w:rFonts w:ascii="Arial" w:hAnsi="Arial" w:cs="Arial"/>
          <w:sz w:val="24"/>
          <w:szCs w:val="24"/>
        </w:rPr>
        <w:t xml:space="preserve">Which is safer and which is stronger are the two most crucial issues that require an answer. The industry opinion up until recently was that concrete is safer. This is due to a few factors. In concrete construction, two </w:t>
      </w:r>
      <w:r w:rsidR="0062513A" w:rsidRPr="00350BD4">
        <w:rPr>
          <w:rFonts w:ascii="Arial" w:hAnsi="Arial" w:cs="Arial"/>
          <w:sz w:val="24"/>
          <w:szCs w:val="24"/>
        </w:rPr>
        <w:t>f</w:t>
      </w:r>
      <w:r w:rsidR="0062513A">
        <w:rPr>
          <w:rFonts w:ascii="Arial" w:hAnsi="Arial" w:cs="Arial"/>
          <w:sz w:val="24"/>
          <w:szCs w:val="24"/>
        </w:rPr>
        <w:t>oot</w:t>
      </w:r>
      <w:r w:rsidRPr="00350BD4">
        <w:rPr>
          <w:rFonts w:ascii="Arial" w:hAnsi="Arial" w:cs="Arial"/>
          <w:sz w:val="24"/>
          <w:szCs w:val="24"/>
        </w:rPr>
        <w:t xml:space="preserve"> of concrete </w:t>
      </w:r>
      <w:r w:rsidR="0062513A">
        <w:rPr>
          <w:rFonts w:ascii="Arial" w:hAnsi="Arial" w:cs="Arial"/>
          <w:sz w:val="24"/>
          <w:szCs w:val="24"/>
        </w:rPr>
        <w:t xml:space="preserve">is </w:t>
      </w:r>
      <w:r w:rsidRPr="00350BD4">
        <w:rPr>
          <w:rFonts w:ascii="Arial" w:hAnsi="Arial" w:cs="Arial"/>
          <w:sz w:val="24"/>
          <w:szCs w:val="24"/>
        </w:rPr>
        <w:t xml:space="preserve">used to </w:t>
      </w:r>
      <w:r w:rsidR="0062513A">
        <w:rPr>
          <w:rFonts w:ascii="Arial" w:hAnsi="Arial" w:cs="Arial"/>
          <w:sz w:val="24"/>
          <w:szCs w:val="24"/>
        </w:rPr>
        <w:t xml:space="preserve">contain </w:t>
      </w:r>
      <w:r w:rsidRPr="00350BD4">
        <w:rPr>
          <w:rFonts w:ascii="Arial" w:hAnsi="Arial" w:cs="Arial"/>
          <w:sz w:val="24"/>
          <w:szCs w:val="24"/>
        </w:rPr>
        <w:t xml:space="preserve">the building's central components. The purpose of this is to safeguard the structure against potential attacks and fires. The lift, stairs, electrical systems and emergency exit </w:t>
      </w:r>
      <w:r w:rsidR="0062513A" w:rsidRPr="00350BD4">
        <w:rPr>
          <w:rFonts w:ascii="Arial" w:hAnsi="Arial" w:cs="Arial"/>
          <w:sz w:val="24"/>
          <w:szCs w:val="24"/>
        </w:rPr>
        <w:t>are in</w:t>
      </w:r>
      <w:r w:rsidRPr="00350BD4">
        <w:rPr>
          <w:rFonts w:ascii="Arial" w:hAnsi="Arial" w:cs="Arial"/>
          <w:sz w:val="24"/>
          <w:szCs w:val="24"/>
        </w:rPr>
        <w:t xml:space="preserve"> the building's core.</w:t>
      </w:r>
    </w:p>
    <w:p w14:paraId="075D1278" w14:textId="0B1DE7EB" w:rsidR="00BE51F5" w:rsidRPr="00BE51F5" w:rsidRDefault="00BE51F5" w:rsidP="00BE51F5">
      <w:pPr>
        <w:spacing w:before="30"/>
        <w:rPr>
          <w:rFonts w:ascii="Arial" w:hAnsi="Arial" w:cs="Arial"/>
          <w:sz w:val="24"/>
          <w:szCs w:val="24"/>
        </w:rPr>
      </w:pPr>
      <w:r w:rsidRPr="00BE51F5">
        <w:rPr>
          <w:rFonts w:ascii="Arial" w:hAnsi="Arial" w:cs="Arial"/>
          <w:sz w:val="24"/>
          <w:szCs w:val="24"/>
        </w:rPr>
        <w:t xml:space="preserve">Steel frame buildings have </w:t>
      </w:r>
      <w:r w:rsidR="00360D7D" w:rsidRPr="00BE51F5">
        <w:rPr>
          <w:rFonts w:ascii="Arial" w:hAnsi="Arial" w:cs="Arial"/>
          <w:sz w:val="24"/>
          <w:szCs w:val="24"/>
        </w:rPr>
        <w:t>an exceptionally long</w:t>
      </w:r>
      <w:r w:rsidRPr="00BE51F5">
        <w:rPr>
          <w:rFonts w:ascii="Arial" w:hAnsi="Arial" w:cs="Arial"/>
          <w:sz w:val="24"/>
          <w:szCs w:val="24"/>
        </w:rPr>
        <w:t xml:space="preserve"> lifespan. They are perfect for earthquake-prone locations since they can endure strong forces or severe weather</w:t>
      </w:r>
      <w:r w:rsidR="004A1E1D">
        <w:rPr>
          <w:rFonts w:ascii="Arial" w:hAnsi="Arial" w:cs="Arial"/>
          <w:sz w:val="24"/>
          <w:szCs w:val="24"/>
        </w:rPr>
        <w:t xml:space="preserve"> </w:t>
      </w:r>
      <w:r w:rsidR="008354B8">
        <w:rPr>
          <w:rFonts w:ascii="Arial" w:hAnsi="Arial" w:cs="Arial"/>
          <w:sz w:val="24"/>
          <w:szCs w:val="24"/>
        </w:rPr>
        <w:t>conditions</w:t>
      </w:r>
      <w:r w:rsidRPr="00BE51F5">
        <w:rPr>
          <w:rFonts w:ascii="Arial" w:hAnsi="Arial" w:cs="Arial"/>
          <w:sz w:val="24"/>
          <w:szCs w:val="24"/>
        </w:rPr>
        <w:t xml:space="preserve">. Additionally, they are less expensive for foundations since they are lighter than reinforced concrete. </w:t>
      </w:r>
      <w:r w:rsidR="008A3D79">
        <w:rPr>
          <w:rFonts w:ascii="Arial" w:hAnsi="Arial" w:cs="Arial"/>
          <w:sz w:val="24"/>
          <w:szCs w:val="24"/>
        </w:rPr>
        <w:t>I</w:t>
      </w:r>
      <w:r w:rsidRPr="00BE51F5">
        <w:rPr>
          <w:rFonts w:ascii="Arial" w:hAnsi="Arial" w:cs="Arial"/>
          <w:sz w:val="24"/>
          <w:szCs w:val="24"/>
        </w:rPr>
        <w:t xml:space="preserve">f steel </w:t>
      </w:r>
      <w:r w:rsidR="00360D7D" w:rsidRPr="00BE51F5">
        <w:rPr>
          <w:rFonts w:ascii="Arial" w:hAnsi="Arial" w:cs="Arial"/>
          <w:sz w:val="24"/>
          <w:szCs w:val="24"/>
        </w:rPr>
        <w:t>is not</w:t>
      </w:r>
      <w:r w:rsidRPr="00BE51F5">
        <w:rPr>
          <w:rFonts w:ascii="Arial" w:hAnsi="Arial" w:cs="Arial"/>
          <w:sz w:val="24"/>
          <w:szCs w:val="24"/>
        </w:rPr>
        <w:t xml:space="preserve"> </w:t>
      </w:r>
      <w:r w:rsidR="004A1E1D" w:rsidRPr="00BE51F5">
        <w:rPr>
          <w:rFonts w:ascii="Arial" w:hAnsi="Arial" w:cs="Arial"/>
          <w:sz w:val="24"/>
          <w:szCs w:val="24"/>
        </w:rPr>
        <w:t>managed</w:t>
      </w:r>
      <w:r w:rsidRPr="00BE51F5">
        <w:rPr>
          <w:rFonts w:ascii="Arial" w:hAnsi="Arial" w:cs="Arial"/>
          <w:sz w:val="24"/>
          <w:szCs w:val="24"/>
        </w:rPr>
        <w:t xml:space="preserve"> </w:t>
      </w:r>
      <w:r w:rsidR="004A1E1D">
        <w:rPr>
          <w:rFonts w:ascii="Arial" w:hAnsi="Arial" w:cs="Arial"/>
          <w:sz w:val="24"/>
          <w:szCs w:val="24"/>
        </w:rPr>
        <w:t>correctly</w:t>
      </w:r>
      <w:r w:rsidRPr="00BE51F5">
        <w:rPr>
          <w:rFonts w:ascii="Arial" w:hAnsi="Arial" w:cs="Arial"/>
          <w:sz w:val="24"/>
          <w:szCs w:val="24"/>
        </w:rPr>
        <w:t xml:space="preserve">, it can corrode easily, </w:t>
      </w:r>
      <w:r w:rsidR="004A1E1D">
        <w:rPr>
          <w:rFonts w:ascii="Arial" w:hAnsi="Arial" w:cs="Arial"/>
          <w:sz w:val="24"/>
          <w:szCs w:val="24"/>
        </w:rPr>
        <w:t xml:space="preserve">causing an </w:t>
      </w:r>
      <w:r w:rsidRPr="00BE51F5">
        <w:rPr>
          <w:rFonts w:ascii="Arial" w:hAnsi="Arial" w:cs="Arial"/>
          <w:sz w:val="24"/>
          <w:szCs w:val="24"/>
        </w:rPr>
        <w:t>increas</w:t>
      </w:r>
      <w:r w:rsidR="004A1E1D">
        <w:rPr>
          <w:rFonts w:ascii="Arial" w:hAnsi="Arial" w:cs="Arial"/>
          <w:sz w:val="24"/>
          <w:szCs w:val="24"/>
        </w:rPr>
        <w:t xml:space="preserve">e </w:t>
      </w:r>
      <w:r w:rsidR="008354B8">
        <w:rPr>
          <w:rFonts w:ascii="Arial" w:hAnsi="Arial" w:cs="Arial"/>
          <w:sz w:val="24"/>
          <w:szCs w:val="24"/>
        </w:rPr>
        <w:t>in</w:t>
      </w:r>
      <w:r w:rsidRPr="00BE51F5">
        <w:rPr>
          <w:rFonts w:ascii="Arial" w:hAnsi="Arial" w:cs="Arial"/>
          <w:sz w:val="24"/>
          <w:szCs w:val="24"/>
        </w:rPr>
        <w:t xml:space="preserve"> maintenance</w:t>
      </w:r>
      <w:r w:rsidR="004A1E1D">
        <w:rPr>
          <w:rFonts w:ascii="Arial" w:hAnsi="Arial" w:cs="Arial"/>
          <w:sz w:val="24"/>
          <w:szCs w:val="24"/>
        </w:rPr>
        <w:t xml:space="preserve"> and the</w:t>
      </w:r>
      <w:r w:rsidRPr="00BE51F5">
        <w:rPr>
          <w:rFonts w:ascii="Arial" w:hAnsi="Arial" w:cs="Arial"/>
          <w:sz w:val="24"/>
          <w:szCs w:val="24"/>
        </w:rPr>
        <w:t xml:space="preserve"> expenses </w:t>
      </w:r>
      <w:r w:rsidR="004A1E1D">
        <w:rPr>
          <w:rFonts w:ascii="Arial" w:hAnsi="Arial" w:cs="Arial"/>
          <w:sz w:val="24"/>
          <w:szCs w:val="24"/>
        </w:rPr>
        <w:t>of additional</w:t>
      </w:r>
      <w:r w:rsidRPr="00BE51F5">
        <w:rPr>
          <w:rFonts w:ascii="Arial" w:hAnsi="Arial" w:cs="Arial"/>
          <w:sz w:val="24"/>
          <w:szCs w:val="24"/>
        </w:rPr>
        <w:t xml:space="preserve"> labour. Unless it is covered with a specific fire-resistant compound, it is also less fire-resistant than concrete.</w:t>
      </w:r>
      <w:r w:rsidR="008A3D79">
        <w:rPr>
          <w:rFonts w:ascii="Arial" w:hAnsi="Arial" w:cs="Arial"/>
          <w:sz w:val="24"/>
          <w:szCs w:val="24"/>
        </w:rPr>
        <w:t xml:space="preserve"> </w:t>
      </w:r>
      <w:r w:rsidRPr="00BE51F5">
        <w:rPr>
          <w:rFonts w:ascii="Arial" w:hAnsi="Arial" w:cs="Arial"/>
          <w:sz w:val="24"/>
          <w:szCs w:val="24"/>
        </w:rPr>
        <w:t xml:space="preserve">Conversely, reinforced concrete combines the benefits of both concrete and steel in one. It resists fires quite well and corrodes less easily. It's a popular option for corporate and residential buildings since </w:t>
      </w:r>
      <w:r w:rsidR="004A1E1D" w:rsidRPr="00BE51F5">
        <w:rPr>
          <w:rFonts w:ascii="Arial" w:hAnsi="Arial" w:cs="Arial"/>
          <w:sz w:val="24"/>
          <w:szCs w:val="24"/>
        </w:rPr>
        <w:t>it is</w:t>
      </w:r>
      <w:r w:rsidRPr="00BE51F5">
        <w:rPr>
          <w:rFonts w:ascii="Arial" w:hAnsi="Arial" w:cs="Arial"/>
          <w:sz w:val="24"/>
          <w:szCs w:val="24"/>
        </w:rPr>
        <w:t xml:space="preserve"> excellent at insulating against heat and sound.</w:t>
      </w:r>
      <w:r w:rsidR="008A3D79">
        <w:rPr>
          <w:rFonts w:ascii="Arial" w:hAnsi="Arial" w:cs="Arial"/>
          <w:sz w:val="24"/>
          <w:szCs w:val="24"/>
        </w:rPr>
        <w:t xml:space="preserve"> </w:t>
      </w:r>
      <w:r w:rsidRPr="00BE51F5">
        <w:rPr>
          <w:rFonts w:ascii="Arial" w:hAnsi="Arial" w:cs="Arial"/>
          <w:sz w:val="24"/>
          <w:szCs w:val="24"/>
        </w:rPr>
        <w:t>However, because reinforced concrete is heavier, larger, more costly foundations are usually needed. In addition, preparation and pouring take longer than with steel frames, which might cause delays in the construction process.</w:t>
      </w:r>
    </w:p>
    <w:p w14:paraId="7EA5CC67" w14:textId="0E9A83ED" w:rsidR="00BE51F5" w:rsidRPr="00BE51F5" w:rsidRDefault="008A3D79" w:rsidP="00BE51F5">
      <w:pPr>
        <w:spacing w:before="30"/>
        <w:rPr>
          <w:rFonts w:ascii="Arial" w:hAnsi="Arial" w:cs="Arial"/>
          <w:sz w:val="24"/>
          <w:szCs w:val="24"/>
        </w:rPr>
      </w:pPr>
      <w:r w:rsidRPr="008A3D79">
        <w:rPr>
          <w:rFonts w:ascii="Arial" w:hAnsi="Arial" w:cs="Arial"/>
          <w:sz w:val="24"/>
          <w:szCs w:val="24"/>
        </w:rPr>
        <w:t>Concrete frameworks may be rather flexible. Their ability to be moulded into almost any shape is quite advantageous when working with unique architectural concepts. When it comes to building services, concrete can be more problematic than steel. Plumbing paths and conduits need to be designed in advance since they will be embedded directly into the concrete. Steel is less customizable than concrete in terms of personalization. Changing the building's form or function would definitely require a significant amount of work. Contrarily, steel frames are more modular, which facilitates easier changes. They might not, however, offer the same degree of upfront design flexibility.</w:t>
      </w:r>
    </w:p>
    <w:p w14:paraId="3F184688" w14:textId="77777777" w:rsidR="00BE51F5" w:rsidRPr="00BE51F5" w:rsidRDefault="00BE51F5" w:rsidP="00BE51F5">
      <w:pPr>
        <w:spacing w:before="30"/>
        <w:rPr>
          <w:rFonts w:ascii="Arial" w:hAnsi="Arial" w:cs="Arial"/>
          <w:sz w:val="24"/>
          <w:szCs w:val="24"/>
        </w:rPr>
      </w:pPr>
    </w:p>
    <w:p w14:paraId="2A75ED6B" w14:textId="0921F99E"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lastRenderedPageBreak/>
        <w:t>Preliminary Design &amp; Planning</w:t>
      </w:r>
    </w:p>
    <w:p w14:paraId="5894EABA" w14:textId="4F52DA4C" w:rsidR="00C05800" w:rsidRPr="00C05800" w:rsidRDefault="00C05800" w:rsidP="00C05800">
      <w:pPr>
        <w:spacing w:before="30"/>
        <w:rPr>
          <w:rFonts w:ascii="Arial" w:hAnsi="Arial" w:cs="Arial"/>
          <w:sz w:val="24"/>
          <w:szCs w:val="24"/>
        </w:rPr>
      </w:pPr>
      <w:r w:rsidRPr="00C05800">
        <w:rPr>
          <w:rFonts w:ascii="Arial" w:hAnsi="Arial" w:cs="Arial"/>
          <w:sz w:val="24"/>
          <w:szCs w:val="24"/>
        </w:rPr>
        <w:t xml:space="preserve">The building is designed by the construction crew, structural engineer, and architect in concert. </w:t>
      </w:r>
      <w:r w:rsidR="00360D7D" w:rsidRPr="00C05800">
        <w:rPr>
          <w:rFonts w:ascii="Arial" w:hAnsi="Arial" w:cs="Arial"/>
          <w:sz w:val="24"/>
          <w:szCs w:val="24"/>
        </w:rPr>
        <w:t>They choose the locations of the reinforced concrete floors, beams, and columns</w:t>
      </w:r>
      <w:r w:rsidRPr="00C05800">
        <w:rPr>
          <w:rFonts w:ascii="Arial" w:hAnsi="Arial" w:cs="Arial"/>
          <w:sz w:val="24"/>
          <w:szCs w:val="24"/>
        </w:rPr>
        <w:t>.</w:t>
      </w:r>
    </w:p>
    <w:p w14:paraId="35FF7BAE" w14:textId="256D883C"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t>Preparation</w:t>
      </w:r>
    </w:p>
    <w:p w14:paraId="7B5D4750" w14:textId="26EFE4A6" w:rsidR="00C05800" w:rsidRPr="00C05800" w:rsidRDefault="00C05800" w:rsidP="00C05800">
      <w:pPr>
        <w:spacing w:before="30"/>
        <w:rPr>
          <w:rFonts w:ascii="Arial" w:hAnsi="Arial" w:cs="Arial"/>
          <w:sz w:val="24"/>
          <w:szCs w:val="24"/>
        </w:rPr>
      </w:pPr>
      <w:r w:rsidRPr="00C05800">
        <w:rPr>
          <w:rFonts w:ascii="Arial" w:hAnsi="Arial" w:cs="Arial"/>
          <w:sz w:val="24"/>
          <w:szCs w:val="24"/>
        </w:rPr>
        <w:t>Deep piles driven into the earth are frequently used to prepare the building site and lay the foundation.</w:t>
      </w:r>
    </w:p>
    <w:p w14:paraId="6E657807" w14:textId="45BA9409"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t>Formwork Construction</w:t>
      </w:r>
    </w:p>
    <w:p w14:paraId="3BA0E571" w14:textId="6CD4488B" w:rsidR="00C05800" w:rsidRPr="00C05800" w:rsidRDefault="00C05800" w:rsidP="00C05800">
      <w:pPr>
        <w:spacing w:before="30"/>
        <w:rPr>
          <w:rFonts w:ascii="Arial" w:hAnsi="Arial" w:cs="Arial"/>
          <w:sz w:val="24"/>
          <w:szCs w:val="24"/>
        </w:rPr>
      </w:pPr>
      <w:r w:rsidRPr="00C05800">
        <w:rPr>
          <w:rFonts w:ascii="Arial" w:hAnsi="Arial" w:cs="Arial"/>
          <w:sz w:val="24"/>
          <w:szCs w:val="24"/>
        </w:rPr>
        <w:t>Formwork is constructed using temporary moulds that are filled with concrete. Usually constructed of steel or wood, it aids in shaping the concrete while it is still liquid.</w:t>
      </w:r>
    </w:p>
    <w:p w14:paraId="5B95276C" w14:textId="04163773"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t>Rebar Placement</w:t>
      </w:r>
    </w:p>
    <w:p w14:paraId="68786493" w14:textId="4BC8AE51" w:rsidR="00C05800" w:rsidRPr="00C05800" w:rsidRDefault="00C05800" w:rsidP="00C05800">
      <w:pPr>
        <w:spacing w:before="30"/>
        <w:rPr>
          <w:rFonts w:ascii="Arial" w:hAnsi="Arial" w:cs="Arial"/>
          <w:sz w:val="24"/>
          <w:szCs w:val="24"/>
        </w:rPr>
      </w:pPr>
      <w:r w:rsidRPr="00C05800">
        <w:rPr>
          <w:rFonts w:ascii="Arial" w:hAnsi="Arial" w:cs="Arial"/>
          <w:sz w:val="24"/>
          <w:szCs w:val="24"/>
        </w:rPr>
        <w:t>The steel reinforcing bars, also known as rebar, are then inserted within the formwork. Tensile strength and resistance to breaking and cracking are provided by the rebar.</w:t>
      </w:r>
    </w:p>
    <w:p w14:paraId="49258D03" w14:textId="409F7F69"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t>Concrete Pour</w:t>
      </w:r>
    </w:p>
    <w:p w14:paraId="327D4AE4" w14:textId="1AFDEF04" w:rsidR="00C05800" w:rsidRPr="00C05800" w:rsidRDefault="00C05800" w:rsidP="00C05800">
      <w:pPr>
        <w:spacing w:before="30"/>
        <w:rPr>
          <w:rFonts w:ascii="Arial" w:hAnsi="Arial" w:cs="Arial"/>
          <w:sz w:val="24"/>
          <w:szCs w:val="24"/>
        </w:rPr>
      </w:pPr>
      <w:r w:rsidRPr="00C05800">
        <w:rPr>
          <w:rFonts w:ascii="Arial" w:hAnsi="Arial" w:cs="Arial"/>
          <w:sz w:val="24"/>
          <w:szCs w:val="24"/>
        </w:rPr>
        <w:t>The formwork surrounding the reinforcing bar is filled with the concrete mix, which is normally composed of cement, sand, aggregate, and water.</w:t>
      </w:r>
    </w:p>
    <w:p w14:paraId="36F5B2F0" w14:textId="313E6D82"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t>Curing Process</w:t>
      </w:r>
    </w:p>
    <w:p w14:paraId="4FA0421F" w14:textId="6EF350BB" w:rsidR="00C05800" w:rsidRPr="00C05800" w:rsidRDefault="00C05800" w:rsidP="00C05800">
      <w:pPr>
        <w:spacing w:before="30"/>
        <w:rPr>
          <w:rFonts w:ascii="Arial" w:hAnsi="Arial" w:cs="Arial"/>
          <w:sz w:val="24"/>
          <w:szCs w:val="24"/>
        </w:rPr>
      </w:pPr>
      <w:r w:rsidRPr="00C05800">
        <w:rPr>
          <w:rFonts w:ascii="Arial" w:hAnsi="Arial" w:cs="Arial"/>
          <w:sz w:val="24"/>
          <w:szCs w:val="24"/>
        </w:rPr>
        <w:t>It takes time for the concrete to strengthen and cure. Depending on the size of the building and the surrounding circumstances, this process may take many days or weeks.</w:t>
      </w:r>
    </w:p>
    <w:p w14:paraId="2BF1A511" w14:textId="404B914F"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t>Formwork Removal</w:t>
      </w:r>
    </w:p>
    <w:p w14:paraId="1C60B14B" w14:textId="21B8E614" w:rsidR="00C05800" w:rsidRPr="00C05800" w:rsidRDefault="00C05800" w:rsidP="00C05800">
      <w:pPr>
        <w:spacing w:before="30"/>
        <w:rPr>
          <w:rFonts w:ascii="Arial" w:hAnsi="Arial" w:cs="Arial"/>
          <w:sz w:val="24"/>
          <w:szCs w:val="24"/>
        </w:rPr>
      </w:pPr>
      <w:r w:rsidRPr="00C05800">
        <w:rPr>
          <w:rFonts w:ascii="Arial" w:hAnsi="Arial" w:cs="Arial"/>
          <w:sz w:val="24"/>
          <w:szCs w:val="24"/>
        </w:rPr>
        <w:t>The formwork is carefully removed when the concrete has dried and strengthened enough.</w:t>
      </w:r>
    </w:p>
    <w:p w14:paraId="579C34C9" w14:textId="1EA1EEC5" w:rsidR="00C05800" w:rsidRPr="00C05800" w:rsidRDefault="00C05800" w:rsidP="00C05800">
      <w:pPr>
        <w:spacing w:before="30"/>
        <w:rPr>
          <w:rFonts w:ascii="Arial" w:hAnsi="Arial" w:cs="Arial"/>
          <w:b/>
          <w:bCs/>
          <w:sz w:val="24"/>
          <w:szCs w:val="24"/>
        </w:rPr>
      </w:pPr>
      <w:r w:rsidRPr="00C05800">
        <w:rPr>
          <w:rFonts w:ascii="Arial" w:hAnsi="Arial" w:cs="Arial"/>
          <w:b/>
          <w:bCs/>
          <w:sz w:val="24"/>
          <w:szCs w:val="24"/>
        </w:rPr>
        <w:t>Repeat the Process</w:t>
      </w:r>
    </w:p>
    <w:p w14:paraId="160B8718" w14:textId="77777777" w:rsidR="00C05800" w:rsidRDefault="00C05800" w:rsidP="00C05800">
      <w:pPr>
        <w:spacing w:before="30"/>
        <w:rPr>
          <w:rFonts w:ascii="Arial" w:hAnsi="Arial" w:cs="Arial"/>
          <w:sz w:val="24"/>
          <w:szCs w:val="24"/>
        </w:rPr>
      </w:pPr>
      <w:r w:rsidRPr="00C05800">
        <w:rPr>
          <w:rFonts w:ascii="Arial" w:hAnsi="Arial" w:cs="Arial"/>
          <w:sz w:val="24"/>
          <w:szCs w:val="24"/>
        </w:rPr>
        <w:t>Floor after floor, this procedure is carried out until the tower reaches its highest point</w:t>
      </w:r>
      <w:r>
        <w:rPr>
          <w:rFonts w:ascii="Arial" w:hAnsi="Arial" w:cs="Arial"/>
          <w:sz w:val="24"/>
          <w:szCs w:val="24"/>
        </w:rPr>
        <w:t>.</w:t>
      </w:r>
    </w:p>
    <w:p w14:paraId="4C259C78" w14:textId="6378380F" w:rsidR="00C05800" w:rsidRPr="00C05800" w:rsidRDefault="00C05800" w:rsidP="00C05800">
      <w:pPr>
        <w:spacing w:before="30"/>
        <w:rPr>
          <w:rFonts w:ascii="Arial" w:hAnsi="Arial" w:cs="Arial"/>
          <w:sz w:val="24"/>
          <w:szCs w:val="24"/>
        </w:rPr>
      </w:pPr>
      <w:r w:rsidRPr="00C05800">
        <w:rPr>
          <w:rFonts w:ascii="Arial" w:hAnsi="Arial" w:cs="Arial"/>
          <w:b/>
          <w:bCs/>
          <w:sz w:val="24"/>
          <w:szCs w:val="24"/>
        </w:rPr>
        <w:t>Finishing</w:t>
      </w:r>
    </w:p>
    <w:p w14:paraId="18637EF2" w14:textId="78DBDB00" w:rsidR="005C7B1F" w:rsidRDefault="00C05800" w:rsidP="00C05800">
      <w:pPr>
        <w:spacing w:before="30"/>
        <w:rPr>
          <w:rFonts w:ascii="Arial" w:hAnsi="Arial" w:cs="Arial"/>
          <w:sz w:val="24"/>
          <w:szCs w:val="24"/>
        </w:rPr>
      </w:pPr>
      <w:r w:rsidRPr="00C05800">
        <w:rPr>
          <w:rFonts w:ascii="Arial" w:hAnsi="Arial" w:cs="Arial"/>
          <w:sz w:val="24"/>
          <w:szCs w:val="24"/>
        </w:rPr>
        <w:t xml:space="preserve">Once the structure is complete, the </w:t>
      </w:r>
      <w:r w:rsidR="004A1E1D" w:rsidRPr="00C05800">
        <w:rPr>
          <w:rFonts w:ascii="Arial" w:hAnsi="Arial" w:cs="Arial"/>
          <w:sz w:val="24"/>
          <w:szCs w:val="24"/>
        </w:rPr>
        <w:t>final changes</w:t>
      </w:r>
      <w:r w:rsidRPr="00C05800">
        <w:rPr>
          <w:rFonts w:ascii="Arial" w:hAnsi="Arial" w:cs="Arial"/>
          <w:sz w:val="24"/>
          <w:szCs w:val="24"/>
        </w:rPr>
        <w:t xml:space="preserve"> like exterior and interior claddings, electrical wiring, </w:t>
      </w:r>
      <w:r w:rsidR="00360D7D" w:rsidRPr="00C05800">
        <w:rPr>
          <w:rFonts w:ascii="Arial" w:hAnsi="Arial" w:cs="Arial"/>
          <w:sz w:val="24"/>
          <w:szCs w:val="24"/>
        </w:rPr>
        <w:t>plumbing,</w:t>
      </w:r>
      <w:r w:rsidRPr="00C05800">
        <w:rPr>
          <w:rFonts w:ascii="Arial" w:hAnsi="Arial" w:cs="Arial"/>
          <w:sz w:val="24"/>
          <w:szCs w:val="24"/>
        </w:rPr>
        <w:t xml:space="preserve"> and insulation are added.</w:t>
      </w:r>
    </w:p>
    <w:p w14:paraId="0EFE6B7F" w14:textId="77777777" w:rsidR="009057B8" w:rsidRDefault="009057B8" w:rsidP="00C05800">
      <w:pPr>
        <w:spacing w:before="30"/>
        <w:rPr>
          <w:rFonts w:ascii="Arial" w:hAnsi="Arial" w:cs="Arial"/>
          <w:sz w:val="24"/>
          <w:szCs w:val="24"/>
        </w:rPr>
      </w:pPr>
    </w:p>
    <w:p w14:paraId="305F6DC5" w14:textId="77777777" w:rsidR="000615FF" w:rsidRDefault="000615FF" w:rsidP="00C05800">
      <w:pPr>
        <w:spacing w:before="30"/>
        <w:rPr>
          <w:rFonts w:ascii="Arial" w:hAnsi="Arial" w:cs="Arial"/>
          <w:b/>
          <w:bCs/>
          <w:sz w:val="24"/>
          <w:szCs w:val="24"/>
        </w:rPr>
      </w:pPr>
    </w:p>
    <w:p w14:paraId="4F84BA91" w14:textId="77777777" w:rsidR="002D00D0" w:rsidRDefault="002D00D0" w:rsidP="00C05800">
      <w:pPr>
        <w:spacing w:before="30"/>
        <w:rPr>
          <w:rFonts w:ascii="Arial" w:hAnsi="Arial" w:cs="Arial"/>
          <w:b/>
          <w:bCs/>
          <w:sz w:val="24"/>
          <w:szCs w:val="24"/>
        </w:rPr>
      </w:pPr>
    </w:p>
    <w:p w14:paraId="49A3B979" w14:textId="77777777" w:rsidR="002D00D0" w:rsidRDefault="002D00D0" w:rsidP="00C05800">
      <w:pPr>
        <w:spacing w:before="30"/>
        <w:rPr>
          <w:rFonts w:ascii="Arial" w:hAnsi="Arial" w:cs="Arial"/>
          <w:b/>
          <w:bCs/>
          <w:sz w:val="24"/>
          <w:szCs w:val="24"/>
        </w:rPr>
      </w:pPr>
    </w:p>
    <w:p w14:paraId="45BBE032" w14:textId="77777777" w:rsidR="002D00D0" w:rsidRDefault="002D00D0" w:rsidP="00C05800">
      <w:pPr>
        <w:spacing w:before="30"/>
        <w:rPr>
          <w:rFonts w:ascii="Arial" w:hAnsi="Arial" w:cs="Arial"/>
          <w:b/>
          <w:bCs/>
          <w:sz w:val="24"/>
          <w:szCs w:val="24"/>
        </w:rPr>
      </w:pPr>
    </w:p>
    <w:p w14:paraId="1D02D5A1" w14:textId="290F299B" w:rsidR="009057B8" w:rsidRDefault="009057B8" w:rsidP="00C05800">
      <w:pPr>
        <w:spacing w:before="30"/>
        <w:rPr>
          <w:rFonts w:ascii="Arial" w:hAnsi="Arial" w:cs="Arial"/>
          <w:b/>
          <w:bCs/>
          <w:sz w:val="24"/>
          <w:szCs w:val="24"/>
        </w:rPr>
      </w:pPr>
      <w:r w:rsidRPr="009057B8">
        <w:rPr>
          <w:rFonts w:ascii="Arial" w:hAnsi="Arial" w:cs="Arial"/>
          <w:b/>
          <w:bCs/>
          <w:sz w:val="24"/>
          <w:szCs w:val="24"/>
        </w:rPr>
        <w:lastRenderedPageBreak/>
        <w:t>Conclusion</w:t>
      </w:r>
    </w:p>
    <w:p w14:paraId="6AD53EFE" w14:textId="373BCCAA" w:rsidR="009057B8" w:rsidRPr="009057B8" w:rsidRDefault="009057B8" w:rsidP="00C05800">
      <w:pPr>
        <w:spacing w:before="30"/>
        <w:rPr>
          <w:rFonts w:ascii="Arial" w:hAnsi="Arial" w:cs="Arial"/>
          <w:sz w:val="24"/>
          <w:szCs w:val="24"/>
        </w:rPr>
      </w:pPr>
      <w:r w:rsidRPr="009057B8">
        <w:rPr>
          <w:rFonts w:ascii="Arial" w:hAnsi="Arial" w:cs="Arial"/>
          <w:sz w:val="24"/>
          <w:szCs w:val="24"/>
        </w:rPr>
        <w:t>In conclusion, reinforced concrete is superior for skyscrapers even if steel has advantages as well. The substance created by combining concrete with steel reinforcement is extraordinarily robust and long-lasting, making it perfect for supporting the massive weights of skyscrapers. When compared to steel, it also provides higher fire resistance. In addition, concrete's adaptability allows it to be used with a variety of architectural styles. For skyscrapers, reinforced concrete is the material of choice for all these reasons</w:t>
      </w:r>
      <w:r>
        <w:rPr>
          <w:rFonts w:ascii="Arial" w:hAnsi="Arial" w:cs="Arial"/>
          <w:sz w:val="24"/>
          <w:szCs w:val="24"/>
        </w:rPr>
        <w:t>.</w:t>
      </w:r>
    </w:p>
    <w:p w14:paraId="60904A83" w14:textId="77777777" w:rsidR="005C7B1F" w:rsidRDefault="005C7B1F" w:rsidP="009B4FD0">
      <w:pPr>
        <w:spacing w:before="30"/>
        <w:rPr>
          <w:rFonts w:ascii="Arial" w:hAnsi="Arial" w:cs="Arial"/>
          <w:sz w:val="24"/>
          <w:szCs w:val="24"/>
        </w:rPr>
      </w:pPr>
    </w:p>
    <w:p w14:paraId="564BD44E" w14:textId="77777777" w:rsidR="005C7B1F" w:rsidRDefault="005C7B1F" w:rsidP="009B4FD0">
      <w:pPr>
        <w:spacing w:before="30"/>
        <w:rPr>
          <w:rFonts w:ascii="Arial" w:hAnsi="Arial" w:cs="Arial"/>
          <w:sz w:val="24"/>
          <w:szCs w:val="24"/>
        </w:rPr>
      </w:pPr>
    </w:p>
    <w:p w14:paraId="00D7A267" w14:textId="77777777" w:rsidR="005C7B1F" w:rsidRDefault="005C7B1F" w:rsidP="009B4FD0">
      <w:pPr>
        <w:spacing w:before="30"/>
        <w:rPr>
          <w:rFonts w:ascii="Arial" w:hAnsi="Arial" w:cs="Arial"/>
          <w:sz w:val="24"/>
          <w:szCs w:val="24"/>
        </w:rPr>
      </w:pPr>
    </w:p>
    <w:p w14:paraId="5B3EF028" w14:textId="77777777" w:rsidR="005C7B1F" w:rsidRDefault="005C7B1F" w:rsidP="009B4FD0">
      <w:pPr>
        <w:spacing w:before="30"/>
        <w:rPr>
          <w:rFonts w:ascii="Arial" w:hAnsi="Arial" w:cs="Arial"/>
          <w:sz w:val="24"/>
          <w:szCs w:val="24"/>
        </w:rPr>
      </w:pPr>
    </w:p>
    <w:p w14:paraId="6AB49E20" w14:textId="77777777" w:rsidR="005C7B1F" w:rsidRDefault="005C7B1F" w:rsidP="009B4FD0">
      <w:pPr>
        <w:spacing w:before="30"/>
        <w:rPr>
          <w:rFonts w:ascii="Arial" w:hAnsi="Arial" w:cs="Arial"/>
          <w:sz w:val="24"/>
          <w:szCs w:val="24"/>
        </w:rPr>
      </w:pPr>
    </w:p>
    <w:p w14:paraId="1746E32C" w14:textId="77777777" w:rsidR="005C7B1F" w:rsidRDefault="005C7B1F" w:rsidP="009B4FD0">
      <w:pPr>
        <w:spacing w:before="30"/>
        <w:rPr>
          <w:rFonts w:ascii="Arial" w:hAnsi="Arial" w:cs="Arial"/>
          <w:sz w:val="24"/>
          <w:szCs w:val="24"/>
        </w:rPr>
      </w:pPr>
    </w:p>
    <w:p w14:paraId="4AB8158D" w14:textId="77777777" w:rsidR="005C7B1F" w:rsidRDefault="005C7B1F" w:rsidP="009B4FD0">
      <w:pPr>
        <w:spacing w:before="30"/>
        <w:rPr>
          <w:rFonts w:ascii="Arial" w:hAnsi="Arial" w:cs="Arial"/>
          <w:sz w:val="24"/>
          <w:szCs w:val="24"/>
        </w:rPr>
      </w:pPr>
    </w:p>
    <w:p w14:paraId="4039D1E5" w14:textId="77777777" w:rsidR="005C7B1F" w:rsidRDefault="005C7B1F" w:rsidP="009B4FD0">
      <w:pPr>
        <w:spacing w:before="30"/>
        <w:rPr>
          <w:rFonts w:ascii="Arial" w:hAnsi="Arial" w:cs="Arial"/>
          <w:sz w:val="24"/>
          <w:szCs w:val="24"/>
        </w:rPr>
      </w:pPr>
    </w:p>
    <w:p w14:paraId="0972637E" w14:textId="77777777" w:rsidR="005C7B1F" w:rsidRDefault="005C7B1F" w:rsidP="009B4FD0">
      <w:pPr>
        <w:spacing w:before="30"/>
        <w:rPr>
          <w:rFonts w:ascii="Arial" w:hAnsi="Arial" w:cs="Arial"/>
          <w:sz w:val="24"/>
          <w:szCs w:val="24"/>
        </w:rPr>
      </w:pPr>
    </w:p>
    <w:p w14:paraId="616EBB17" w14:textId="77777777" w:rsidR="005C7B1F" w:rsidRDefault="005C7B1F" w:rsidP="009B4FD0">
      <w:pPr>
        <w:spacing w:before="30"/>
        <w:rPr>
          <w:rFonts w:ascii="Arial" w:hAnsi="Arial" w:cs="Arial"/>
          <w:sz w:val="24"/>
          <w:szCs w:val="24"/>
        </w:rPr>
      </w:pPr>
    </w:p>
    <w:p w14:paraId="2504C843" w14:textId="77777777" w:rsidR="005C7B1F" w:rsidRDefault="005C7B1F" w:rsidP="009B4FD0">
      <w:pPr>
        <w:spacing w:before="30"/>
        <w:rPr>
          <w:rFonts w:ascii="Arial" w:hAnsi="Arial" w:cs="Arial"/>
          <w:sz w:val="24"/>
          <w:szCs w:val="24"/>
        </w:rPr>
      </w:pPr>
    </w:p>
    <w:p w14:paraId="26ABA925" w14:textId="77777777" w:rsidR="005C7B1F" w:rsidRDefault="005C7B1F" w:rsidP="009B4FD0">
      <w:pPr>
        <w:spacing w:before="30"/>
        <w:rPr>
          <w:rFonts w:ascii="Arial" w:hAnsi="Arial" w:cs="Arial"/>
          <w:sz w:val="24"/>
          <w:szCs w:val="24"/>
        </w:rPr>
      </w:pPr>
    </w:p>
    <w:p w14:paraId="5AB5C4CF" w14:textId="77777777" w:rsidR="005C7B1F" w:rsidRDefault="005C7B1F" w:rsidP="009B4FD0">
      <w:pPr>
        <w:spacing w:before="30"/>
        <w:rPr>
          <w:rFonts w:ascii="Arial" w:hAnsi="Arial" w:cs="Arial"/>
          <w:sz w:val="24"/>
          <w:szCs w:val="24"/>
        </w:rPr>
      </w:pPr>
    </w:p>
    <w:p w14:paraId="280C840F" w14:textId="77777777" w:rsidR="005C7B1F" w:rsidRDefault="005C7B1F" w:rsidP="009B4FD0">
      <w:pPr>
        <w:spacing w:before="30"/>
        <w:rPr>
          <w:rFonts w:ascii="Arial" w:hAnsi="Arial" w:cs="Arial"/>
          <w:sz w:val="24"/>
          <w:szCs w:val="24"/>
        </w:rPr>
      </w:pPr>
    </w:p>
    <w:p w14:paraId="5635FCB6" w14:textId="77777777" w:rsidR="005C7B1F" w:rsidRDefault="005C7B1F" w:rsidP="009B4FD0">
      <w:pPr>
        <w:spacing w:before="30"/>
        <w:rPr>
          <w:rFonts w:ascii="Arial" w:hAnsi="Arial" w:cs="Arial"/>
          <w:sz w:val="24"/>
          <w:szCs w:val="24"/>
        </w:rPr>
      </w:pPr>
    </w:p>
    <w:p w14:paraId="7FF29A77" w14:textId="77777777" w:rsidR="005C7B1F" w:rsidRDefault="005C7B1F" w:rsidP="009B4FD0">
      <w:pPr>
        <w:spacing w:before="30"/>
        <w:rPr>
          <w:rFonts w:ascii="Arial" w:hAnsi="Arial" w:cs="Arial"/>
          <w:sz w:val="24"/>
          <w:szCs w:val="24"/>
        </w:rPr>
      </w:pPr>
    </w:p>
    <w:p w14:paraId="7E3E9489" w14:textId="77777777" w:rsidR="005C7B1F" w:rsidRPr="00590CF2" w:rsidRDefault="005C7B1F" w:rsidP="009B4FD0">
      <w:pPr>
        <w:spacing w:before="30"/>
        <w:rPr>
          <w:rFonts w:ascii="Arial" w:hAnsi="Arial" w:cs="Arial"/>
          <w:sz w:val="24"/>
          <w:szCs w:val="24"/>
        </w:rPr>
      </w:pPr>
    </w:p>
    <w:p w14:paraId="5BD075EF" w14:textId="77777777" w:rsidR="00D34AD4" w:rsidRDefault="00D34AD4" w:rsidP="005145A4">
      <w:pPr>
        <w:spacing w:before="30"/>
        <w:rPr>
          <w:rFonts w:ascii="Arial" w:hAnsi="Arial" w:cs="Arial"/>
          <w:b/>
          <w:bCs/>
          <w:sz w:val="24"/>
          <w:szCs w:val="24"/>
        </w:rPr>
      </w:pPr>
    </w:p>
    <w:p w14:paraId="3EC2F788" w14:textId="77777777" w:rsidR="00CF5873" w:rsidRDefault="00CF5873" w:rsidP="005145A4">
      <w:pPr>
        <w:spacing w:before="30"/>
        <w:rPr>
          <w:rFonts w:ascii="Arial" w:hAnsi="Arial" w:cs="Arial"/>
          <w:b/>
          <w:bCs/>
          <w:sz w:val="24"/>
          <w:szCs w:val="24"/>
        </w:rPr>
      </w:pPr>
    </w:p>
    <w:p w14:paraId="673F6AB3" w14:textId="77777777" w:rsidR="00CF5873" w:rsidRDefault="00CF5873" w:rsidP="005145A4">
      <w:pPr>
        <w:spacing w:before="30"/>
        <w:rPr>
          <w:rFonts w:ascii="Arial" w:hAnsi="Arial" w:cs="Arial"/>
          <w:b/>
          <w:bCs/>
          <w:sz w:val="24"/>
          <w:szCs w:val="24"/>
        </w:rPr>
      </w:pPr>
    </w:p>
    <w:p w14:paraId="58F73519" w14:textId="77777777" w:rsidR="00CF5873" w:rsidRDefault="00CF5873" w:rsidP="005145A4">
      <w:pPr>
        <w:spacing w:before="30"/>
        <w:rPr>
          <w:rFonts w:ascii="Arial" w:hAnsi="Arial" w:cs="Arial"/>
          <w:b/>
          <w:bCs/>
          <w:sz w:val="24"/>
          <w:szCs w:val="24"/>
        </w:rPr>
      </w:pPr>
    </w:p>
    <w:p w14:paraId="4EB05C84" w14:textId="77777777" w:rsidR="00CF5873" w:rsidRDefault="00CF5873" w:rsidP="005145A4">
      <w:pPr>
        <w:spacing w:before="30"/>
        <w:rPr>
          <w:rFonts w:ascii="Arial" w:hAnsi="Arial" w:cs="Arial"/>
          <w:b/>
          <w:bCs/>
          <w:sz w:val="24"/>
          <w:szCs w:val="24"/>
        </w:rPr>
      </w:pPr>
    </w:p>
    <w:p w14:paraId="70D0F993" w14:textId="77777777" w:rsidR="00CF5873" w:rsidRDefault="00CF5873" w:rsidP="005145A4">
      <w:pPr>
        <w:spacing w:before="30"/>
        <w:rPr>
          <w:rFonts w:ascii="Arial" w:hAnsi="Arial" w:cs="Arial"/>
          <w:b/>
          <w:bCs/>
          <w:sz w:val="24"/>
          <w:szCs w:val="24"/>
        </w:rPr>
      </w:pPr>
    </w:p>
    <w:p w14:paraId="0D1E7C1F" w14:textId="77777777" w:rsidR="002D00D0" w:rsidRDefault="002D00D0" w:rsidP="005145A4">
      <w:pPr>
        <w:spacing w:before="30"/>
        <w:rPr>
          <w:rFonts w:ascii="Arial" w:hAnsi="Arial" w:cs="Arial"/>
          <w:b/>
          <w:bCs/>
          <w:sz w:val="24"/>
          <w:szCs w:val="24"/>
        </w:rPr>
      </w:pPr>
    </w:p>
    <w:p w14:paraId="004D45B5" w14:textId="5394C38B" w:rsidR="00D34AD4" w:rsidRPr="006646F6" w:rsidRDefault="00C0349B" w:rsidP="005145A4">
      <w:pPr>
        <w:spacing w:before="30"/>
        <w:rPr>
          <w:rFonts w:ascii="Arial" w:hAnsi="Arial" w:cs="Arial"/>
          <w:b/>
          <w:bCs/>
          <w:sz w:val="24"/>
          <w:szCs w:val="24"/>
        </w:rPr>
      </w:pPr>
      <w:r w:rsidRPr="006646F6">
        <w:rPr>
          <w:rFonts w:ascii="Arial" w:hAnsi="Arial" w:cs="Arial"/>
          <w:b/>
          <w:bCs/>
          <w:sz w:val="24"/>
          <w:szCs w:val="24"/>
        </w:rPr>
        <w:lastRenderedPageBreak/>
        <w:t>References:</w:t>
      </w:r>
    </w:p>
    <w:p w14:paraId="3EDDD2EA" w14:textId="32A076B5" w:rsidR="005145A4" w:rsidRPr="006646F6" w:rsidRDefault="005145A4" w:rsidP="006646F6">
      <w:pPr>
        <w:spacing w:before="30"/>
        <w:rPr>
          <w:rFonts w:ascii="Arial" w:hAnsi="Arial" w:cs="Arial"/>
          <w:sz w:val="24"/>
          <w:szCs w:val="24"/>
        </w:rPr>
      </w:pPr>
      <w:r w:rsidRPr="006646F6">
        <w:rPr>
          <w:rFonts w:ascii="Arial" w:hAnsi="Arial" w:cs="Arial"/>
          <w:sz w:val="24"/>
          <w:szCs w:val="24"/>
        </w:rPr>
        <w:t>Real, C. (2023). CoStar | # 1 Commercial Real Estate Information Company. [online] CoStar. Available at: http://www.emporis.com/buildings/102119/trump-international-hotel-tower-chicago-il-usa (Accessed 30 Nov. 2023)</w:t>
      </w:r>
    </w:p>
    <w:p w14:paraId="30048AE2" w14:textId="566B37C2" w:rsidR="0043325B" w:rsidRPr="006646F6" w:rsidRDefault="0043325B" w:rsidP="006646F6">
      <w:pPr>
        <w:pStyle w:val="NormalWeb"/>
        <w:spacing w:before="0" w:beforeAutospacing="0" w:after="0" w:afterAutospacing="0" w:line="360" w:lineRule="atLeast"/>
        <w:rPr>
          <w:rFonts w:ascii="Arial" w:hAnsi="Arial" w:cs="Arial"/>
          <w:color w:val="000000"/>
        </w:rPr>
      </w:pPr>
      <w:r w:rsidRPr="006646F6">
        <w:rPr>
          <w:rFonts w:ascii="Arial" w:hAnsi="Arial" w:cs="Arial"/>
          <w:color w:val="000000"/>
        </w:rPr>
        <w:t xml:space="preserve">Wikimedia.org. (2023). Available at: https://upload.wikimedia.org/wikipedia/commons/thumb/c/c4/Trump_International_Hotel_and_Tower_in_Chicago_llinosis.jpg/1200px-Trump_International_Hotel_and_Tower_in_Chicago_llinosis.jpg </w:t>
      </w:r>
      <w:r w:rsidR="00C0349B" w:rsidRPr="006646F6">
        <w:rPr>
          <w:rFonts w:ascii="Arial" w:hAnsi="Arial" w:cs="Arial"/>
          <w:color w:val="000000"/>
        </w:rPr>
        <w:t>(</w:t>
      </w:r>
      <w:r w:rsidRPr="006646F6">
        <w:rPr>
          <w:rFonts w:ascii="Arial" w:hAnsi="Arial" w:cs="Arial"/>
          <w:color w:val="000000"/>
        </w:rPr>
        <w:t>Accessed 30 Nov. 2023</w:t>
      </w:r>
      <w:r w:rsidR="00C0349B" w:rsidRPr="006646F6">
        <w:rPr>
          <w:rFonts w:ascii="Arial" w:hAnsi="Arial" w:cs="Arial"/>
          <w:color w:val="000000"/>
        </w:rPr>
        <w:t>)</w:t>
      </w:r>
      <w:r w:rsidRPr="006646F6">
        <w:rPr>
          <w:rFonts w:ascii="Arial" w:hAnsi="Arial" w:cs="Arial"/>
          <w:color w:val="000000"/>
        </w:rPr>
        <w:t>.</w:t>
      </w:r>
    </w:p>
    <w:p w14:paraId="6DC54970" w14:textId="77777777" w:rsidR="006646F6" w:rsidRPr="006646F6" w:rsidRDefault="006646F6" w:rsidP="001A0B70">
      <w:pPr>
        <w:pStyle w:val="NormalWeb"/>
        <w:spacing w:before="0" w:beforeAutospacing="0" w:after="0" w:afterAutospacing="0" w:line="360" w:lineRule="atLeast"/>
        <w:rPr>
          <w:rFonts w:ascii="Arial" w:hAnsi="Arial" w:cs="Arial"/>
          <w:color w:val="000000"/>
        </w:rPr>
      </w:pPr>
    </w:p>
    <w:p w14:paraId="3DFD7E14" w14:textId="5790EC47" w:rsidR="001A0B70" w:rsidRPr="006646F6" w:rsidRDefault="001A0B70" w:rsidP="001A0B70">
      <w:pPr>
        <w:pStyle w:val="NormalWeb"/>
        <w:spacing w:before="0" w:beforeAutospacing="0" w:after="0" w:afterAutospacing="0" w:line="360" w:lineRule="atLeast"/>
        <w:rPr>
          <w:rFonts w:ascii="Arial" w:hAnsi="Arial" w:cs="Arial"/>
          <w:color w:val="000000"/>
        </w:rPr>
      </w:pPr>
      <w:r w:rsidRPr="006646F6">
        <w:rPr>
          <w:rFonts w:ascii="Arial" w:hAnsi="Arial" w:cs="Arial"/>
          <w:color w:val="000000"/>
        </w:rPr>
        <w:t>Google.com. (2023). </w:t>
      </w:r>
      <w:r w:rsidRPr="006646F6">
        <w:rPr>
          <w:rFonts w:ascii="Arial" w:hAnsi="Arial" w:cs="Arial"/>
          <w:i/>
          <w:iCs/>
          <w:color w:val="000000"/>
        </w:rPr>
        <w:t>Redirect Notice</w:t>
      </w:r>
      <w:r w:rsidRPr="006646F6">
        <w:rPr>
          <w:rFonts w:ascii="Arial" w:hAnsi="Arial" w:cs="Arial"/>
          <w:color w:val="000000"/>
        </w:rPr>
        <w:t xml:space="preserve">. [online] Available at: https://www.google.com/url?sa=i&amp;url=https%3A%2F%2Fglobal.ctbuh.org%2Fresources%2Fpapers%2Fdownload%2F29-case-study-trump-international-hotel-tower.pdf&amp;psig=AOvVaw2Jvw455SWBY-YMnM_HeUKk&amp;ust=1701439308130000&amp;source=images&amp;cd=vfe&amp;ved=0CBIQjRxqFwoTCOiEkr7x64IDFQAAAAAdAAAAABAE </w:t>
      </w:r>
      <w:r w:rsidR="00C0349B" w:rsidRPr="006646F6">
        <w:rPr>
          <w:rFonts w:ascii="Arial" w:hAnsi="Arial" w:cs="Arial"/>
          <w:color w:val="000000"/>
        </w:rPr>
        <w:t>(</w:t>
      </w:r>
      <w:r w:rsidRPr="006646F6">
        <w:rPr>
          <w:rFonts w:ascii="Arial" w:hAnsi="Arial" w:cs="Arial"/>
          <w:color w:val="000000"/>
        </w:rPr>
        <w:t>Accessed 30 Nov. 2023</w:t>
      </w:r>
      <w:r w:rsidR="00C0349B" w:rsidRPr="006646F6">
        <w:rPr>
          <w:rFonts w:ascii="Arial" w:hAnsi="Arial" w:cs="Arial"/>
          <w:color w:val="000000"/>
        </w:rPr>
        <w:t>)</w:t>
      </w:r>
      <w:r w:rsidRPr="006646F6">
        <w:rPr>
          <w:rFonts w:ascii="Arial" w:hAnsi="Arial" w:cs="Arial"/>
          <w:color w:val="000000"/>
        </w:rPr>
        <w:t>.</w:t>
      </w:r>
    </w:p>
    <w:p w14:paraId="6048E7ED" w14:textId="393E05B0" w:rsidR="00C0349B" w:rsidRPr="006646F6" w:rsidRDefault="00C0349B" w:rsidP="00C0349B">
      <w:pPr>
        <w:pStyle w:val="NormalWeb"/>
        <w:spacing w:after="0" w:line="360" w:lineRule="atLeast"/>
        <w:rPr>
          <w:rFonts w:ascii="Arial" w:hAnsi="Arial" w:cs="Arial"/>
          <w:color w:val="000000"/>
        </w:rPr>
      </w:pPr>
      <w:r w:rsidRPr="006646F6">
        <w:rPr>
          <w:rFonts w:ascii="Arial" w:hAnsi="Arial" w:cs="Arial"/>
          <w:color w:val="000000"/>
        </w:rPr>
        <w:t>Utilities One. (n.d.). Concrete Frames in Tall Buildings Balancing Strength and Design. [online] Available at: https://utilitiesone.com/concrete-frames-in-tall-buildings-balancing-strength-and-design#anchor-1 (Accessed 3 Dec. 2023).</w:t>
      </w:r>
    </w:p>
    <w:p w14:paraId="4397EF59" w14:textId="77777777" w:rsidR="006646F6" w:rsidRPr="006646F6" w:rsidRDefault="006646F6" w:rsidP="006646F6">
      <w:pPr>
        <w:pStyle w:val="NormalWeb"/>
        <w:spacing w:before="0" w:beforeAutospacing="0" w:after="0" w:afterAutospacing="0" w:line="360" w:lineRule="atLeast"/>
        <w:rPr>
          <w:rFonts w:ascii="Arial" w:hAnsi="Arial" w:cs="Arial"/>
          <w:color w:val="000000"/>
        </w:rPr>
      </w:pPr>
      <w:r w:rsidRPr="006646F6">
        <w:rPr>
          <w:rFonts w:ascii="Arial" w:hAnsi="Arial" w:cs="Arial"/>
          <w:color w:val="000000"/>
        </w:rPr>
        <w:t>Wood, H. (2023). </w:t>
      </w:r>
      <w:r w:rsidRPr="006646F6">
        <w:rPr>
          <w:rFonts w:ascii="Arial" w:hAnsi="Arial" w:cs="Arial"/>
          <w:i/>
          <w:iCs/>
          <w:color w:val="000000"/>
        </w:rPr>
        <w:t>The Role of Aggregate in Concrete</w:t>
      </w:r>
      <w:r w:rsidRPr="006646F6">
        <w:rPr>
          <w:rFonts w:ascii="Arial" w:hAnsi="Arial" w:cs="Arial"/>
          <w:color w:val="000000"/>
        </w:rPr>
        <w:t>. [online] Materials Market. Available at: https://materialsmarket.com/articles/the-role-of-aggregate-in-concrete/.</w:t>
      </w:r>
    </w:p>
    <w:p w14:paraId="4955EBEF" w14:textId="19C64ABA" w:rsidR="006646F6" w:rsidRPr="006646F6" w:rsidRDefault="006646F6" w:rsidP="006646F6">
      <w:pPr>
        <w:pStyle w:val="NormalWeb"/>
        <w:spacing w:before="0" w:beforeAutospacing="0" w:after="0" w:afterAutospacing="0" w:line="360" w:lineRule="atLeast"/>
        <w:rPr>
          <w:rFonts w:ascii="Arial" w:hAnsi="Arial" w:cs="Arial"/>
          <w:color w:val="000000"/>
        </w:rPr>
      </w:pPr>
      <w:r w:rsidRPr="006646F6">
        <w:rPr>
          <w:rFonts w:ascii="Arial" w:hAnsi="Arial" w:cs="Arial"/>
          <w:color w:val="000000"/>
        </w:rPr>
        <w:t>‌ www.linkedin.com. (n.d.). </w:t>
      </w:r>
      <w:r w:rsidRPr="006646F6">
        <w:rPr>
          <w:rFonts w:ascii="Arial" w:hAnsi="Arial" w:cs="Arial"/>
          <w:i/>
          <w:iCs/>
          <w:color w:val="000000"/>
        </w:rPr>
        <w:t xml:space="preserve">How </w:t>
      </w:r>
      <w:proofErr w:type="gramStart"/>
      <w:r w:rsidRPr="006646F6">
        <w:rPr>
          <w:rFonts w:ascii="Arial" w:hAnsi="Arial" w:cs="Arial"/>
          <w:i/>
          <w:iCs/>
          <w:color w:val="000000"/>
        </w:rPr>
        <w:t>limestone ore is</w:t>
      </w:r>
      <w:proofErr w:type="gramEnd"/>
      <w:r w:rsidRPr="006646F6">
        <w:rPr>
          <w:rFonts w:ascii="Arial" w:hAnsi="Arial" w:cs="Arial"/>
          <w:i/>
          <w:iCs/>
          <w:color w:val="000000"/>
        </w:rPr>
        <w:t xml:space="preserve"> processed?</w:t>
      </w:r>
      <w:r w:rsidRPr="006646F6">
        <w:rPr>
          <w:rFonts w:ascii="Arial" w:hAnsi="Arial" w:cs="Arial"/>
          <w:color w:val="000000"/>
        </w:rPr>
        <w:t> [online] Available at: https://www.linkedin.com/pulse/how-limestone-ore-processed-zhang-xiaoyan/ (Accessed 7 Dec. 2023).</w:t>
      </w:r>
    </w:p>
    <w:p w14:paraId="41AAF86F" w14:textId="77777777" w:rsidR="006646F6" w:rsidRPr="006646F6" w:rsidRDefault="006646F6" w:rsidP="006646F6">
      <w:pPr>
        <w:pStyle w:val="NormalWeb"/>
        <w:spacing w:before="0" w:beforeAutospacing="0" w:after="0" w:afterAutospacing="0" w:line="360" w:lineRule="atLeast"/>
        <w:rPr>
          <w:rFonts w:ascii="Arial" w:hAnsi="Arial" w:cs="Arial"/>
          <w:color w:val="000000"/>
        </w:rPr>
      </w:pPr>
      <w:r w:rsidRPr="006646F6">
        <w:rPr>
          <w:rFonts w:ascii="Arial" w:hAnsi="Arial" w:cs="Arial"/>
          <w:color w:val="000000"/>
        </w:rPr>
        <w:t>‌</w:t>
      </w:r>
    </w:p>
    <w:p w14:paraId="49BB9599" w14:textId="5DB69CD1" w:rsidR="006646F6" w:rsidRPr="006646F6" w:rsidRDefault="006646F6" w:rsidP="006646F6">
      <w:pPr>
        <w:pStyle w:val="NormalWeb"/>
        <w:spacing w:before="0" w:beforeAutospacing="0" w:after="0" w:afterAutospacing="0" w:line="360" w:lineRule="atLeast"/>
        <w:rPr>
          <w:rFonts w:ascii="Arial" w:hAnsi="Arial" w:cs="Arial"/>
          <w:color w:val="000000"/>
        </w:rPr>
      </w:pPr>
      <w:r w:rsidRPr="006646F6">
        <w:rPr>
          <w:rFonts w:ascii="Arial" w:hAnsi="Arial" w:cs="Arial"/>
          <w:color w:val="000000"/>
        </w:rPr>
        <w:t xml:space="preserve"> www.converge.io. (n.d.). </w:t>
      </w:r>
      <w:r w:rsidRPr="006646F6">
        <w:rPr>
          <w:rFonts w:ascii="Arial" w:hAnsi="Arial" w:cs="Arial"/>
          <w:i/>
          <w:iCs/>
          <w:color w:val="000000"/>
        </w:rPr>
        <w:t>Environmental impacts of concrete construction and manufacturing</w:t>
      </w:r>
      <w:r w:rsidRPr="006646F6">
        <w:rPr>
          <w:rFonts w:ascii="Arial" w:hAnsi="Arial" w:cs="Arial"/>
          <w:color w:val="000000"/>
        </w:rPr>
        <w:t>. [online] Available at: https://www.converge.io/blog/environmental-impacts-of-concrete.</w:t>
      </w:r>
    </w:p>
    <w:p w14:paraId="3C66DAC9" w14:textId="77777777" w:rsidR="006646F6" w:rsidRDefault="006646F6" w:rsidP="006646F6">
      <w:pPr>
        <w:pStyle w:val="NormalWeb"/>
        <w:rPr>
          <w:rFonts w:ascii="Calibri" w:hAnsi="Calibri" w:cs="Calibri"/>
          <w:color w:val="000000"/>
          <w:sz w:val="27"/>
          <w:szCs w:val="27"/>
        </w:rPr>
      </w:pPr>
      <w:r>
        <w:rPr>
          <w:rFonts w:ascii="Calibri" w:hAnsi="Calibri" w:cs="Calibri"/>
          <w:color w:val="000000"/>
          <w:sz w:val="27"/>
          <w:szCs w:val="27"/>
        </w:rPr>
        <w:t>‌</w:t>
      </w:r>
    </w:p>
    <w:p w14:paraId="00491A27" w14:textId="50E42071" w:rsidR="006646F6" w:rsidRDefault="006646F6" w:rsidP="006646F6">
      <w:pPr>
        <w:pStyle w:val="NormalWeb"/>
        <w:rPr>
          <w:rFonts w:ascii="Calibri" w:hAnsi="Calibri" w:cs="Calibri"/>
          <w:color w:val="000000"/>
          <w:sz w:val="27"/>
          <w:szCs w:val="27"/>
        </w:rPr>
      </w:pPr>
    </w:p>
    <w:p w14:paraId="36C5F89B" w14:textId="0F7CF3FB" w:rsidR="006646F6" w:rsidRDefault="006646F6" w:rsidP="006646F6">
      <w:pPr>
        <w:pStyle w:val="NormalWeb"/>
        <w:rPr>
          <w:rFonts w:ascii="Calibri" w:hAnsi="Calibri" w:cs="Calibri"/>
          <w:color w:val="000000"/>
          <w:sz w:val="27"/>
          <w:szCs w:val="27"/>
        </w:rPr>
      </w:pPr>
    </w:p>
    <w:p w14:paraId="00C84FF9" w14:textId="77777777" w:rsidR="006646F6" w:rsidRDefault="006646F6" w:rsidP="00C0349B">
      <w:pPr>
        <w:pStyle w:val="NormalWeb"/>
        <w:spacing w:after="0" w:line="360" w:lineRule="atLeast"/>
        <w:rPr>
          <w:rFonts w:ascii="Arial" w:hAnsi="Arial" w:cs="Arial"/>
          <w:color w:val="000000"/>
        </w:rPr>
      </w:pPr>
    </w:p>
    <w:p w14:paraId="5896C3CD" w14:textId="77777777" w:rsidR="00D43ABD" w:rsidRDefault="00D43ABD" w:rsidP="00C0349B">
      <w:pPr>
        <w:pStyle w:val="NormalWeb"/>
        <w:spacing w:after="0" w:line="360" w:lineRule="atLeast"/>
        <w:rPr>
          <w:rFonts w:ascii="Arial" w:hAnsi="Arial" w:cs="Arial"/>
          <w:color w:val="000000"/>
        </w:rPr>
      </w:pPr>
    </w:p>
    <w:p w14:paraId="4F1683E2" w14:textId="77777777" w:rsidR="00D43ABD" w:rsidRPr="00C0349B" w:rsidRDefault="00D43ABD" w:rsidP="00C0349B">
      <w:pPr>
        <w:pStyle w:val="NormalWeb"/>
        <w:spacing w:after="0" w:line="360" w:lineRule="atLeast"/>
        <w:rPr>
          <w:rFonts w:ascii="Arial" w:hAnsi="Arial" w:cs="Arial"/>
          <w:color w:val="000000"/>
        </w:rPr>
      </w:pPr>
    </w:p>
    <w:p w14:paraId="67F667BB" w14:textId="77777777" w:rsidR="00C0349B" w:rsidRPr="00C0349B" w:rsidRDefault="00C0349B" w:rsidP="00C0349B">
      <w:pPr>
        <w:pStyle w:val="NormalWeb"/>
        <w:spacing w:after="0" w:line="360" w:lineRule="atLeast"/>
        <w:rPr>
          <w:rFonts w:ascii="Calibri" w:hAnsi="Calibri" w:cs="Calibri"/>
          <w:color w:val="000000"/>
          <w:sz w:val="27"/>
          <w:szCs w:val="27"/>
        </w:rPr>
      </w:pPr>
    </w:p>
    <w:p w14:paraId="0EDE93DA" w14:textId="72F65BB4" w:rsidR="00C0349B" w:rsidRDefault="00C0349B" w:rsidP="00C0349B">
      <w:pPr>
        <w:pStyle w:val="NormalWeb"/>
        <w:spacing w:before="0" w:beforeAutospacing="0" w:after="0" w:afterAutospacing="0" w:line="360" w:lineRule="atLeast"/>
        <w:rPr>
          <w:rFonts w:ascii="Calibri" w:hAnsi="Calibri" w:cs="Calibri"/>
          <w:color w:val="000000"/>
          <w:sz w:val="27"/>
          <w:szCs w:val="27"/>
        </w:rPr>
      </w:pPr>
      <w:r w:rsidRPr="00C0349B">
        <w:rPr>
          <w:rFonts w:ascii="Calibri" w:hAnsi="Calibri" w:cs="Calibri"/>
          <w:color w:val="000000"/>
          <w:sz w:val="27"/>
          <w:szCs w:val="27"/>
        </w:rPr>
        <w:t>‌</w:t>
      </w:r>
    </w:p>
    <w:p w14:paraId="40DA973D" w14:textId="77777777" w:rsidR="001A0B70" w:rsidRDefault="001A0B70" w:rsidP="001A0B70">
      <w:pPr>
        <w:pStyle w:val="NormalWeb"/>
        <w:rPr>
          <w:rFonts w:ascii="Calibri" w:hAnsi="Calibri" w:cs="Calibri"/>
          <w:color w:val="000000"/>
          <w:sz w:val="27"/>
          <w:szCs w:val="27"/>
        </w:rPr>
      </w:pPr>
      <w:r>
        <w:rPr>
          <w:rFonts w:ascii="Calibri" w:hAnsi="Calibri" w:cs="Calibri"/>
          <w:color w:val="000000"/>
          <w:sz w:val="27"/>
          <w:szCs w:val="27"/>
        </w:rPr>
        <w:t>‌</w:t>
      </w:r>
    </w:p>
    <w:p w14:paraId="4CA7A716" w14:textId="77777777" w:rsidR="001A0B70" w:rsidRDefault="001A0B70" w:rsidP="0043325B">
      <w:pPr>
        <w:pStyle w:val="NormalWeb"/>
        <w:spacing w:before="0" w:beforeAutospacing="0" w:after="0" w:afterAutospacing="0" w:line="360" w:lineRule="atLeast"/>
        <w:rPr>
          <w:rFonts w:ascii="Calibri" w:hAnsi="Calibri" w:cs="Calibri"/>
          <w:color w:val="000000"/>
          <w:sz w:val="27"/>
          <w:szCs w:val="27"/>
        </w:rPr>
      </w:pPr>
    </w:p>
    <w:p w14:paraId="3950D2C0" w14:textId="77777777" w:rsidR="0043325B" w:rsidRDefault="0043325B" w:rsidP="0043325B">
      <w:pPr>
        <w:pStyle w:val="NormalWeb"/>
        <w:rPr>
          <w:rFonts w:ascii="Calibri" w:hAnsi="Calibri" w:cs="Calibri"/>
          <w:color w:val="000000"/>
          <w:sz w:val="27"/>
          <w:szCs w:val="27"/>
        </w:rPr>
      </w:pPr>
      <w:r>
        <w:rPr>
          <w:rFonts w:ascii="Calibri" w:hAnsi="Calibri" w:cs="Calibri"/>
          <w:color w:val="000000"/>
          <w:sz w:val="27"/>
          <w:szCs w:val="27"/>
        </w:rPr>
        <w:t>‌</w:t>
      </w:r>
    </w:p>
    <w:p w14:paraId="2C69D776" w14:textId="77777777" w:rsidR="0043325B" w:rsidRPr="005145A4" w:rsidRDefault="0043325B" w:rsidP="005145A4">
      <w:pPr>
        <w:spacing w:before="30"/>
        <w:rPr>
          <w:rFonts w:ascii="Arial" w:hAnsi="Arial" w:cs="Arial"/>
          <w:b/>
          <w:bCs/>
          <w:sz w:val="24"/>
          <w:szCs w:val="24"/>
        </w:rPr>
      </w:pPr>
    </w:p>
    <w:p w14:paraId="5EF12124" w14:textId="77777777" w:rsidR="005145A4" w:rsidRPr="005145A4" w:rsidRDefault="005145A4" w:rsidP="005145A4">
      <w:pPr>
        <w:spacing w:before="30"/>
        <w:rPr>
          <w:rFonts w:ascii="Arial" w:hAnsi="Arial" w:cs="Arial"/>
          <w:b/>
          <w:bCs/>
          <w:sz w:val="24"/>
          <w:szCs w:val="24"/>
        </w:rPr>
      </w:pPr>
    </w:p>
    <w:p w14:paraId="387A8418" w14:textId="63913C84" w:rsidR="00133348" w:rsidRPr="00133348" w:rsidRDefault="005145A4" w:rsidP="005145A4">
      <w:pPr>
        <w:spacing w:before="30"/>
        <w:rPr>
          <w:rFonts w:ascii="Arial" w:hAnsi="Arial" w:cs="Arial"/>
          <w:b/>
          <w:bCs/>
          <w:sz w:val="24"/>
          <w:szCs w:val="24"/>
        </w:rPr>
      </w:pPr>
      <w:r w:rsidRPr="005145A4">
        <w:rPr>
          <w:rFonts w:ascii="Arial" w:hAnsi="Arial" w:cs="Arial"/>
          <w:b/>
          <w:bCs/>
          <w:sz w:val="24"/>
          <w:szCs w:val="24"/>
        </w:rPr>
        <w:t>‌</w:t>
      </w:r>
    </w:p>
    <w:sectPr w:rsidR="00133348" w:rsidRPr="001333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266983"/>
    <w:multiLevelType w:val="hybridMultilevel"/>
    <w:tmpl w:val="FF0ADA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8A51AC"/>
    <w:multiLevelType w:val="hybridMultilevel"/>
    <w:tmpl w:val="904E8A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E426E"/>
    <w:multiLevelType w:val="hybridMultilevel"/>
    <w:tmpl w:val="8C9EEC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5B5CE0"/>
    <w:multiLevelType w:val="hybridMultilevel"/>
    <w:tmpl w:val="6FA0CA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631D31"/>
    <w:multiLevelType w:val="hybridMultilevel"/>
    <w:tmpl w:val="5558A0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7245958">
    <w:abstractNumId w:val="2"/>
  </w:num>
  <w:num w:numId="2" w16cid:durableId="1750074190">
    <w:abstractNumId w:val="0"/>
  </w:num>
  <w:num w:numId="3" w16cid:durableId="76900284">
    <w:abstractNumId w:val="3"/>
  </w:num>
  <w:num w:numId="4" w16cid:durableId="1605917868">
    <w:abstractNumId w:val="4"/>
  </w:num>
  <w:num w:numId="5" w16cid:durableId="827601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DDA"/>
    <w:rsid w:val="000615FF"/>
    <w:rsid w:val="000D0977"/>
    <w:rsid w:val="00133348"/>
    <w:rsid w:val="00165848"/>
    <w:rsid w:val="001A0B70"/>
    <w:rsid w:val="001A57BA"/>
    <w:rsid w:val="001E276A"/>
    <w:rsid w:val="001F6DDA"/>
    <w:rsid w:val="00286C19"/>
    <w:rsid w:val="002B6ABD"/>
    <w:rsid w:val="002D00D0"/>
    <w:rsid w:val="00350BD4"/>
    <w:rsid w:val="00350EBB"/>
    <w:rsid w:val="00360D7D"/>
    <w:rsid w:val="003D4C02"/>
    <w:rsid w:val="0043325B"/>
    <w:rsid w:val="004A1E1D"/>
    <w:rsid w:val="004D6C69"/>
    <w:rsid w:val="004F1C98"/>
    <w:rsid w:val="005145A4"/>
    <w:rsid w:val="00560C3D"/>
    <w:rsid w:val="0056295E"/>
    <w:rsid w:val="00590CF2"/>
    <w:rsid w:val="005C7B1F"/>
    <w:rsid w:val="0062513A"/>
    <w:rsid w:val="00630C6F"/>
    <w:rsid w:val="006646F6"/>
    <w:rsid w:val="00756505"/>
    <w:rsid w:val="007C681F"/>
    <w:rsid w:val="008354B8"/>
    <w:rsid w:val="008A3D79"/>
    <w:rsid w:val="008D771B"/>
    <w:rsid w:val="009057B8"/>
    <w:rsid w:val="009552D4"/>
    <w:rsid w:val="009B4FD0"/>
    <w:rsid w:val="00A16C8F"/>
    <w:rsid w:val="00A62FF2"/>
    <w:rsid w:val="00A9331C"/>
    <w:rsid w:val="00AE6FB9"/>
    <w:rsid w:val="00AF2A07"/>
    <w:rsid w:val="00B04E9F"/>
    <w:rsid w:val="00B5245B"/>
    <w:rsid w:val="00B618AF"/>
    <w:rsid w:val="00B915A0"/>
    <w:rsid w:val="00BE51F5"/>
    <w:rsid w:val="00C0349B"/>
    <w:rsid w:val="00C05800"/>
    <w:rsid w:val="00C9743F"/>
    <w:rsid w:val="00CF5873"/>
    <w:rsid w:val="00D34AD4"/>
    <w:rsid w:val="00D43ABD"/>
    <w:rsid w:val="00D60045"/>
    <w:rsid w:val="00D7711D"/>
    <w:rsid w:val="00ED0591"/>
    <w:rsid w:val="00ED3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E8DD8"/>
  <w15:chartTrackingRefBased/>
  <w15:docId w15:val="{6BF8CE68-FDF5-4C60-B3C9-8BE25DDAE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332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058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84789">
      <w:bodyDiv w:val="1"/>
      <w:marLeft w:val="0"/>
      <w:marRight w:val="0"/>
      <w:marTop w:val="0"/>
      <w:marBottom w:val="0"/>
      <w:divBdr>
        <w:top w:val="none" w:sz="0" w:space="0" w:color="auto"/>
        <w:left w:val="none" w:sz="0" w:space="0" w:color="auto"/>
        <w:bottom w:val="none" w:sz="0" w:space="0" w:color="auto"/>
        <w:right w:val="none" w:sz="0" w:space="0" w:color="auto"/>
      </w:divBdr>
    </w:div>
    <w:div w:id="442922809">
      <w:bodyDiv w:val="1"/>
      <w:marLeft w:val="0"/>
      <w:marRight w:val="0"/>
      <w:marTop w:val="0"/>
      <w:marBottom w:val="0"/>
      <w:divBdr>
        <w:top w:val="none" w:sz="0" w:space="0" w:color="auto"/>
        <w:left w:val="none" w:sz="0" w:space="0" w:color="auto"/>
        <w:bottom w:val="none" w:sz="0" w:space="0" w:color="auto"/>
        <w:right w:val="none" w:sz="0" w:space="0" w:color="auto"/>
      </w:divBdr>
    </w:div>
    <w:div w:id="666250613">
      <w:bodyDiv w:val="1"/>
      <w:marLeft w:val="0"/>
      <w:marRight w:val="0"/>
      <w:marTop w:val="0"/>
      <w:marBottom w:val="0"/>
      <w:divBdr>
        <w:top w:val="none" w:sz="0" w:space="0" w:color="auto"/>
        <w:left w:val="none" w:sz="0" w:space="0" w:color="auto"/>
        <w:bottom w:val="none" w:sz="0" w:space="0" w:color="auto"/>
        <w:right w:val="none" w:sz="0" w:space="0" w:color="auto"/>
      </w:divBdr>
    </w:div>
    <w:div w:id="1041131475">
      <w:bodyDiv w:val="1"/>
      <w:marLeft w:val="0"/>
      <w:marRight w:val="0"/>
      <w:marTop w:val="0"/>
      <w:marBottom w:val="0"/>
      <w:divBdr>
        <w:top w:val="none" w:sz="0" w:space="0" w:color="auto"/>
        <w:left w:val="none" w:sz="0" w:space="0" w:color="auto"/>
        <w:bottom w:val="none" w:sz="0" w:space="0" w:color="auto"/>
        <w:right w:val="none" w:sz="0" w:space="0" w:color="auto"/>
      </w:divBdr>
    </w:div>
    <w:div w:id="1369136231">
      <w:bodyDiv w:val="1"/>
      <w:marLeft w:val="0"/>
      <w:marRight w:val="0"/>
      <w:marTop w:val="0"/>
      <w:marBottom w:val="0"/>
      <w:divBdr>
        <w:top w:val="none" w:sz="0" w:space="0" w:color="auto"/>
        <w:left w:val="none" w:sz="0" w:space="0" w:color="auto"/>
        <w:bottom w:val="none" w:sz="0" w:space="0" w:color="auto"/>
        <w:right w:val="none" w:sz="0" w:space="0" w:color="auto"/>
      </w:divBdr>
    </w:div>
    <w:div w:id="1405957703">
      <w:bodyDiv w:val="1"/>
      <w:marLeft w:val="0"/>
      <w:marRight w:val="0"/>
      <w:marTop w:val="0"/>
      <w:marBottom w:val="0"/>
      <w:divBdr>
        <w:top w:val="none" w:sz="0" w:space="0" w:color="auto"/>
        <w:left w:val="none" w:sz="0" w:space="0" w:color="auto"/>
        <w:bottom w:val="none" w:sz="0" w:space="0" w:color="auto"/>
        <w:right w:val="none" w:sz="0" w:space="0" w:color="auto"/>
      </w:divBdr>
    </w:div>
    <w:div w:id="1500315993">
      <w:bodyDiv w:val="1"/>
      <w:marLeft w:val="0"/>
      <w:marRight w:val="0"/>
      <w:marTop w:val="0"/>
      <w:marBottom w:val="0"/>
      <w:divBdr>
        <w:top w:val="none" w:sz="0" w:space="0" w:color="auto"/>
        <w:left w:val="none" w:sz="0" w:space="0" w:color="auto"/>
        <w:bottom w:val="none" w:sz="0" w:space="0" w:color="auto"/>
        <w:right w:val="none" w:sz="0" w:space="0" w:color="auto"/>
      </w:divBdr>
    </w:div>
    <w:div w:id="1830247320">
      <w:bodyDiv w:val="1"/>
      <w:marLeft w:val="0"/>
      <w:marRight w:val="0"/>
      <w:marTop w:val="0"/>
      <w:marBottom w:val="0"/>
      <w:divBdr>
        <w:top w:val="none" w:sz="0" w:space="0" w:color="auto"/>
        <w:left w:val="none" w:sz="0" w:space="0" w:color="auto"/>
        <w:bottom w:val="none" w:sz="0" w:space="0" w:color="auto"/>
        <w:right w:val="none" w:sz="0" w:space="0" w:color="auto"/>
      </w:divBdr>
      <w:divsChild>
        <w:div w:id="505900573">
          <w:marLeft w:val="0"/>
          <w:marRight w:val="0"/>
          <w:marTop w:val="0"/>
          <w:marBottom w:val="0"/>
          <w:divBdr>
            <w:top w:val="none" w:sz="0" w:space="0" w:color="0EADFF"/>
            <w:left w:val="none" w:sz="0" w:space="0" w:color="0EADFF"/>
            <w:bottom w:val="none" w:sz="0" w:space="0" w:color="0EADFF"/>
            <w:right w:val="none" w:sz="0" w:space="0" w:color="0EADFF"/>
          </w:divBdr>
          <w:divsChild>
            <w:div w:id="1026370380">
              <w:marLeft w:val="0"/>
              <w:marRight w:val="0"/>
              <w:marTop w:val="0"/>
              <w:marBottom w:val="0"/>
              <w:divBdr>
                <w:top w:val="none" w:sz="0" w:space="0" w:color="auto"/>
                <w:left w:val="none" w:sz="0" w:space="0" w:color="auto"/>
                <w:bottom w:val="none" w:sz="0" w:space="0" w:color="auto"/>
                <w:right w:val="none" w:sz="0" w:space="0" w:color="auto"/>
              </w:divBdr>
            </w:div>
          </w:divsChild>
        </w:div>
        <w:div w:id="578176625">
          <w:marLeft w:val="0"/>
          <w:marRight w:val="0"/>
          <w:marTop w:val="0"/>
          <w:marBottom w:val="0"/>
          <w:divBdr>
            <w:top w:val="none" w:sz="0" w:space="0" w:color="0EADFF"/>
            <w:left w:val="none" w:sz="0" w:space="0" w:color="0EADFF"/>
            <w:bottom w:val="none" w:sz="0" w:space="0" w:color="0EADFF"/>
            <w:right w:val="none" w:sz="0" w:space="0" w:color="0EADFF"/>
          </w:divBdr>
          <w:divsChild>
            <w:div w:id="205927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8A184-3B59-42AC-BDF5-FED62F713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11</Pages>
  <Words>2375</Words>
  <Characters>13855</Characters>
  <Application>Microsoft Office Word</Application>
  <DocSecurity>0</DocSecurity>
  <Lines>332</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dc:creator>
  <cp:keywords/>
  <dc:description/>
  <cp:lastModifiedBy>Keaton Davies</cp:lastModifiedBy>
  <cp:revision>9</cp:revision>
  <dcterms:created xsi:type="dcterms:W3CDTF">2023-11-30T09:53:00Z</dcterms:created>
  <dcterms:modified xsi:type="dcterms:W3CDTF">2023-12-07T14:56:00Z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ed6197795b613c9c28e535da9ca461ad5175248c12d779f6e4565fae2ddace0f</vt:lpwstr>
  </property>
</Properties>
</file>