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xmlns:wp14="http://schemas.microsoft.com/office/word/2010/wordml" w:rsidP="5DB02F61" w14:paraId="5E5787A5" wp14:textId="2218930B">
      <w:pPr>
        <w:pStyle w:val="Heading1"/>
        <w:jc w:val="center"/>
        <w:rPr>
          <w:rFonts w:ascii="Calibri Light" w:hAnsi="Calibri Light" w:eastAsia="" w:cs=""/>
          <w:b w:val="1"/>
          <w:bCs w:val="1"/>
          <w:i w:val="1"/>
          <w:iCs w:val="1"/>
          <w:color w:val="2F5496" w:themeColor="accent1" w:themeTint="FF" w:themeShade="BF"/>
          <w:sz w:val="56"/>
          <w:szCs w:val="56"/>
        </w:rPr>
      </w:pPr>
      <w:r w:rsidRPr="5DB02F61" w:rsidR="6A41644E">
        <w:rPr>
          <w:b w:val="1"/>
          <w:bCs w:val="1"/>
          <w:i w:val="1"/>
          <w:iCs w:val="1"/>
          <w:sz w:val="56"/>
          <w:szCs w:val="56"/>
        </w:rPr>
        <w:t>Developing relationships and workplace achievement</w:t>
      </w:r>
    </w:p>
    <w:p w:rsidR="77B9DF9C" w:rsidP="5DB02F61" w:rsidRDefault="77B9DF9C" w14:paraId="78D63F43" w14:textId="5EA74EAE">
      <w:pPr>
        <w:pStyle w:val="Heading1"/>
        <w:jc w:val="center"/>
        <w:rPr>
          <w:rFonts w:ascii="Calibri Light" w:hAnsi="Calibri Light" w:eastAsia="" w:cs=""/>
          <w:i w:val="0"/>
          <w:iCs w:val="0"/>
          <w:color w:val="2F5496" w:themeColor="accent1" w:themeTint="FF" w:themeShade="BF"/>
          <w:sz w:val="56"/>
          <w:szCs w:val="56"/>
        </w:rPr>
      </w:pPr>
    </w:p>
    <w:p w:rsidR="5D18E81A" w:rsidP="5DB02F61" w:rsidRDefault="5D18E81A" w14:paraId="1A29EF1D" w14:textId="1492E256">
      <w:pPr>
        <w:pStyle w:val="Heading1"/>
        <w:jc w:val="center"/>
        <w:rPr>
          <w:rFonts w:ascii="Calibri Light" w:hAnsi="Calibri Light" w:eastAsia="" w:cs=""/>
          <w:i w:val="0"/>
          <w:iCs w:val="0"/>
          <w:color w:val="2F5496" w:themeColor="accent1" w:themeTint="FF" w:themeShade="BF"/>
          <w:sz w:val="56"/>
          <w:szCs w:val="56"/>
        </w:rPr>
      </w:pPr>
      <w:r w:rsidRPr="5DB02F61" w:rsidR="5D18E81A">
        <w:rPr>
          <w:i w:val="0"/>
          <w:iCs w:val="0"/>
          <w:sz w:val="56"/>
          <w:szCs w:val="56"/>
        </w:rPr>
        <w:t>BMSW5102</w:t>
      </w:r>
    </w:p>
    <w:p w:rsidR="77B9DF9C" w:rsidP="5DB02F61" w:rsidRDefault="77B9DF9C" w14:paraId="185459FC" w14:textId="5FCF2C67">
      <w:pPr>
        <w:pStyle w:val="Heading1"/>
        <w:jc w:val="center"/>
        <w:rPr>
          <w:rFonts w:ascii="Calibri Light" w:hAnsi="Calibri Light" w:eastAsia="" w:cs=""/>
          <w:i w:val="0"/>
          <w:iCs w:val="0"/>
          <w:color w:val="2F5496" w:themeColor="accent1" w:themeTint="FF" w:themeShade="BF"/>
          <w:sz w:val="56"/>
          <w:szCs w:val="56"/>
        </w:rPr>
      </w:pPr>
    </w:p>
    <w:p w:rsidR="5D18E81A" w:rsidP="5DB02F61" w:rsidRDefault="5D18E81A" w14:paraId="1674BEA3" w14:textId="329F44F2">
      <w:pPr>
        <w:pStyle w:val="Heading1"/>
        <w:jc w:val="center"/>
        <w:rPr>
          <w:rFonts w:ascii="Calibri Light" w:hAnsi="Calibri Light" w:eastAsia="" w:cs=""/>
          <w:i w:val="0"/>
          <w:iCs w:val="0"/>
          <w:color w:val="2F5496" w:themeColor="accent1" w:themeTint="FF" w:themeShade="BF"/>
          <w:sz w:val="56"/>
          <w:szCs w:val="56"/>
        </w:rPr>
      </w:pPr>
      <w:r w:rsidRPr="5DB02F61" w:rsidR="5D18E81A">
        <w:rPr>
          <w:i w:val="0"/>
          <w:iCs w:val="0"/>
          <w:sz w:val="56"/>
          <w:szCs w:val="56"/>
        </w:rPr>
        <w:t xml:space="preserve">Sujeewa Herath </w:t>
      </w:r>
    </w:p>
    <w:p w:rsidR="77B9DF9C" w:rsidP="5DB02F61" w:rsidRDefault="77B9DF9C" w14:paraId="376E4DA4" w14:textId="61C759C4">
      <w:pPr>
        <w:pStyle w:val="Heading1"/>
        <w:jc w:val="center"/>
        <w:rPr>
          <w:rFonts w:ascii="Calibri Light" w:hAnsi="Calibri Light" w:eastAsia="" w:cs=""/>
          <w:i w:val="0"/>
          <w:iCs w:val="0"/>
          <w:color w:val="2F5496" w:themeColor="accent1" w:themeTint="FF" w:themeShade="BF"/>
          <w:sz w:val="56"/>
          <w:szCs w:val="56"/>
        </w:rPr>
      </w:pPr>
    </w:p>
    <w:p w:rsidR="5D18E81A" w:rsidP="5DB02F61" w:rsidRDefault="5D18E81A" w14:paraId="24EA8CB2" w14:textId="7BCF462D">
      <w:pPr>
        <w:pStyle w:val="Heading1"/>
        <w:jc w:val="center"/>
        <w:rPr>
          <w:rFonts w:ascii="Calibri Light" w:hAnsi="Calibri Light" w:eastAsia="" w:cs=""/>
          <w:i w:val="0"/>
          <w:iCs w:val="0"/>
          <w:color w:val="2F5496" w:themeColor="accent1" w:themeTint="FF" w:themeShade="BF"/>
          <w:sz w:val="56"/>
          <w:szCs w:val="56"/>
        </w:rPr>
      </w:pPr>
      <w:r w:rsidRPr="5DB02F61" w:rsidR="5D18E81A">
        <w:rPr>
          <w:i w:val="0"/>
          <w:iCs w:val="0"/>
          <w:sz w:val="56"/>
          <w:szCs w:val="56"/>
        </w:rPr>
        <w:t xml:space="preserve">By Kareena Campbell 1912149 </w:t>
      </w:r>
    </w:p>
    <w:p w:rsidR="77B9DF9C" w:rsidP="5DB02F61" w:rsidRDefault="77B9DF9C" w14:paraId="5EAEEDBF" w14:textId="62971845">
      <w:pPr>
        <w:pStyle w:val="Title"/>
        <w:rPr>
          <w:rFonts w:ascii="Calibri Light" w:hAnsi="Calibri Light" w:eastAsia="" w:cs=""/>
          <w:sz w:val="56"/>
          <w:szCs w:val="56"/>
        </w:rPr>
      </w:pPr>
    </w:p>
    <w:p w:rsidR="77B9DF9C" w:rsidP="5DB02F61" w:rsidRDefault="77B9DF9C" w14:paraId="3ED7E397" w14:textId="6359681C">
      <w:pPr>
        <w:pStyle w:val="Title"/>
        <w:rPr>
          <w:rFonts w:ascii="Calibri Light" w:hAnsi="Calibri Light" w:eastAsia="" w:cs=""/>
          <w:sz w:val="56"/>
          <w:szCs w:val="56"/>
        </w:rPr>
      </w:pPr>
    </w:p>
    <w:p w:rsidR="77B9DF9C" w:rsidP="77B9DF9C" w:rsidRDefault="77B9DF9C" w14:paraId="73CD185B" w14:textId="0B8BECD2">
      <w:pPr>
        <w:pStyle w:val="Normal"/>
        <w:rPr>
          <w:rFonts w:ascii="Arial" w:hAnsi="Arial" w:eastAsia="Arial" w:cs="Arial"/>
          <w:sz w:val="72"/>
          <w:szCs w:val="72"/>
        </w:rPr>
      </w:pPr>
    </w:p>
    <w:p w:rsidR="77B9DF9C" w:rsidP="77B9DF9C" w:rsidRDefault="77B9DF9C" w14:paraId="42393A5F" w14:textId="46F36216">
      <w:pPr>
        <w:pStyle w:val="Normal"/>
        <w:rPr>
          <w:rFonts w:ascii="Arial" w:hAnsi="Arial" w:eastAsia="Arial" w:cs="Arial"/>
          <w:sz w:val="72"/>
          <w:szCs w:val="72"/>
        </w:rPr>
      </w:pPr>
    </w:p>
    <w:p w:rsidR="77B9DF9C" w:rsidP="77B9DF9C" w:rsidRDefault="77B9DF9C" w14:paraId="29154563" w14:textId="3B4F0529">
      <w:pPr>
        <w:pStyle w:val="Normal"/>
        <w:rPr>
          <w:rFonts w:ascii="Arial" w:hAnsi="Arial" w:eastAsia="Arial" w:cs="Arial"/>
          <w:sz w:val="72"/>
          <w:szCs w:val="72"/>
        </w:rPr>
      </w:pPr>
    </w:p>
    <w:p w:rsidR="77B9DF9C" w:rsidP="77B9DF9C" w:rsidRDefault="77B9DF9C" w14:paraId="4C9BBE2D" w14:textId="7EACE0C9">
      <w:pPr>
        <w:pStyle w:val="Normal"/>
        <w:rPr>
          <w:rFonts w:ascii="Arial" w:hAnsi="Arial" w:eastAsia="Arial" w:cs="Arial"/>
          <w:sz w:val="72"/>
          <w:szCs w:val="72"/>
        </w:rPr>
      </w:pPr>
    </w:p>
    <w:p w:rsidR="77B9DF9C" w:rsidP="77B9DF9C" w:rsidRDefault="77B9DF9C" w14:paraId="34F2DDB6" w14:textId="00DE96E2">
      <w:pPr>
        <w:pStyle w:val="Normal"/>
        <w:rPr>
          <w:rFonts w:ascii="Arial" w:hAnsi="Arial" w:eastAsia="Arial" w:cs="Arial"/>
          <w:sz w:val="72"/>
          <w:szCs w:val="72"/>
        </w:rPr>
      </w:pPr>
    </w:p>
    <w:p w:rsidR="4A87BAEE" w:rsidP="72F84E60" w:rsidRDefault="4A87BAEE" w14:paraId="3FE1C43B" w14:textId="6DCAA827">
      <w:pPr>
        <w:pStyle w:val="Heading1"/>
        <w:rPr>
          <w:rFonts w:ascii="Calibri Light" w:hAnsi="Calibri Light" w:eastAsia="" w:cs=""/>
          <w:color w:val="2F5496" w:themeColor="accent1" w:themeTint="FF" w:themeShade="BF"/>
          <w:sz w:val="56"/>
          <w:szCs w:val="56"/>
        </w:rPr>
      </w:pPr>
      <w:r w:rsidRPr="72F84E60" w:rsidR="406EAE0B">
        <w:rPr>
          <w:sz w:val="56"/>
          <w:szCs w:val="56"/>
        </w:rPr>
        <w:t xml:space="preserve">Table </w:t>
      </w:r>
      <w:proofErr w:type="gramStart"/>
      <w:r w:rsidRPr="72F84E60" w:rsidR="406EAE0B">
        <w:rPr>
          <w:sz w:val="56"/>
          <w:szCs w:val="56"/>
        </w:rPr>
        <w:t>Of</w:t>
      </w:r>
      <w:proofErr w:type="gramEnd"/>
      <w:r w:rsidRPr="72F84E60" w:rsidR="406EAE0B">
        <w:rPr>
          <w:sz w:val="56"/>
          <w:szCs w:val="56"/>
        </w:rPr>
        <w:t xml:space="preserve"> Contents </w:t>
      </w:r>
    </w:p>
    <w:p w:rsidR="3919EFF9" w:rsidP="72F84E60" w:rsidRDefault="3919EFF9" w14:paraId="487BAA51" w14:textId="4245B4AF">
      <w:pPr>
        <w:pStyle w:val="Normal"/>
        <w:rPr>
          <w:rFonts w:ascii="Arial" w:hAnsi="Arial" w:eastAsia="Arial" w:cs="Arial"/>
          <w:sz w:val="40"/>
          <w:szCs w:val="40"/>
        </w:rPr>
      </w:pPr>
      <w:r w:rsidRPr="72F84E60" w:rsidR="3919EFF9">
        <w:rPr>
          <w:rFonts w:ascii="Arial" w:hAnsi="Arial" w:eastAsia="Arial" w:cs="Arial"/>
          <w:sz w:val="40"/>
          <w:szCs w:val="40"/>
        </w:rPr>
        <w:t>Introduction</w:t>
      </w:r>
    </w:p>
    <w:p w:rsidR="3919EFF9" w:rsidP="72F84E60" w:rsidRDefault="3919EFF9" w14:paraId="7DDC4C73" w14:textId="55B63C9E">
      <w:pPr>
        <w:pStyle w:val="Normal"/>
        <w:rPr>
          <w:rFonts w:ascii="Arial" w:hAnsi="Arial" w:eastAsia="Arial" w:cs="Arial"/>
          <w:sz w:val="40"/>
          <w:szCs w:val="40"/>
        </w:rPr>
      </w:pPr>
      <w:r w:rsidRPr="72F84E60" w:rsidR="3919EFF9">
        <w:rPr>
          <w:rFonts w:ascii="Arial" w:hAnsi="Arial" w:eastAsia="Arial" w:cs="Arial"/>
          <w:sz w:val="40"/>
          <w:szCs w:val="40"/>
        </w:rPr>
        <w:t>Training and development</w:t>
      </w:r>
    </w:p>
    <w:p w:rsidR="3919EFF9" w:rsidP="72F84E60" w:rsidRDefault="3919EFF9" w14:paraId="3DA19F26" w14:textId="1C7AC358">
      <w:pPr>
        <w:pStyle w:val="Normal"/>
        <w:rPr>
          <w:rFonts w:ascii="Arial" w:hAnsi="Arial" w:eastAsia="Arial" w:cs="Arial"/>
          <w:sz w:val="40"/>
          <w:szCs w:val="40"/>
        </w:rPr>
      </w:pPr>
      <w:r w:rsidRPr="72F84E60" w:rsidR="3919EFF9">
        <w:rPr>
          <w:rFonts w:ascii="Arial" w:hAnsi="Arial" w:eastAsia="Arial" w:cs="Arial"/>
          <w:sz w:val="40"/>
          <w:szCs w:val="40"/>
        </w:rPr>
        <w:t>Rewards</w:t>
      </w:r>
    </w:p>
    <w:p w:rsidR="3919EFF9" w:rsidP="72F84E60" w:rsidRDefault="3919EFF9" w14:paraId="43A992C0" w14:textId="76CB92CB">
      <w:pPr>
        <w:pStyle w:val="Normal"/>
        <w:rPr>
          <w:rFonts w:ascii="Arial" w:hAnsi="Arial" w:eastAsia="Arial" w:cs="Arial"/>
          <w:sz w:val="40"/>
          <w:szCs w:val="40"/>
        </w:rPr>
      </w:pPr>
      <w:r w:rsidRPr="72F84E60" w:rsidR="3919EFF9">
        <w:rPr>
          <w:rFonts w:ascii="Arial" w:hAnsi="Arial" w:eastAsia="Arial" w:cs="Arial"/>
          <w:sz w:val="40"/>
          <w:szCs w:val="40"/>
        </w:rPr>
        <w:t xml:space="preserve">Motivation factors </w:t>
      </w:r>
    </w:p>
    <w:p w:rsidR="3919EFF9" w:rsidP="72F84E60" w:rsidRDefault="3919EFF9" w14:paraId="1087F662" w14:textId="35057048">
      <w:pPr>
        <w:pStyle w:val="Normal"/>
        <w:rPr>
          <w:rFonts w:ascii="Arial" w:hAnsi="Arial" w:eastAsia="Arial" w:cs="Arial"/>
          <w:sz w:val="40"/>
          <w:szCs w:val="40"/>
        </w:rPr>
      </w:pPr>
      <w:r w:rsidRPr="72F84E60" w:rsidR="3919EFF9">
        <w:rPr>
          <w:rFonts w:ascii="Arial" w:hAnsi="Arial" w:eastAsia="Arial" w:cs="Arial"/>
          <w:sz w:val="40"/>
          <w:szCs w:val="40"/>
        </w:rPr>
        <w:t xml:space="preserve">Conclusion </w:t>
      </w:r>
    </w:p>
    <w:p w:rsidR="3919EFF9" w:rsidP="72F84E60" w:rsidRDefault="3919EFF9" w14:paraId="29D1FF37" w14:textId="34D78162">
      <w:pPr>
        <w:pStyle w:val="Normal"/>
        <w:rPr>
          <w:rFonts w:ascii="Arial" w:hAnsi="Arial" w:eastAsia="Arial" w:cs="Arial"/>
          <w:sz w:val="40"/>
          <w:szCs w:val="40"/>
        </w:rPr>
      </w:pPr>
      <w:r w:rsidRPr="72F84E60" w:rsidR="3919EFF9">
        <w:rPr>
          <w:rFonts w:ascii="Arial" w:hAnsi="Arial" w:eastAsia="Arial" w:cs="Arial"/>
          <w:sz w:val="40"/>
          <w:szCs w:val="40"/>
        </w:rPr>
        <w:t xml:space="preserve">SWOT Analysis and PDP </w:t>
      </w:r>
    </w:p>
    <w:p w:rsidR="3919EFF9" w:rsidP="72F84E60" w:rsidRDefault="3919EFF9" w14:paraId="61170A3E" w14:textId="4837D3CF">
      <w:pPr>
        <w:pStyle w:val="Normal"/>
        <w:rPr>
          <w:rFonts w:ascii="Arial" w:hAnsi="Arial" w:eastAsia="Arial" w:cs="Arial"/>
          <w:sz w:val="40"/>
          <w:szCs w:val="40"/>
        </w:rPr>
      </w:pPr>
      <w:r w:rsidRPr="72F84E60" w:rsidR="3919EFF9">
        <w:rPr>
          <w:rFonts w:ascii="Arial" w:hAnsi="Arial" w:eastAsia="Arial" w:cs="Arial"/>
          <w:sz w:val="40"/>
          <w:szCs w:val="40"/>
        </w:rPr>
        <w:t xml:space="preserve">Reference list </w:t>
      </w:r>
    </w:p>
    <w:p w:rsidR="77B9DF9C" w:rsidP="77B9DF9C" w:rsidRDefault="77B9DF9C" w14:paraId="6916AD69" w14:textId="493FAC1B">
      <w:pPr>
        <w:pStyle w:val="Normal"/>
        <w:rPr>
          <w:rFonts w:ascii="Arial" w:hAnsi="Arial" w:eastAsia="Arial" w:cs="Arial"/>
          <w:sz w:val="22"/>
          <w:szCs w:val="22"/>
        </w:rPr>
      </w:pPr>
    </w:p>
    <w:p w:rsidR="7972427E" w:rsidP="72F84E60" w:rsidRDefault="7972427E" w14:paraId="0F12F82A" w14:textId="4139B6E9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972427E" w:rsidP="72F84E60" w:rsidRDefault="7972427E" w14:paraId="31ABFD50" w14:textId="1ACA300C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972427E" w:rsidP="72F84E60" w:rsidRDefault="7972427E" w14:paraId="7F1129D4" w14:textId="03F4F73F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972427E" w:rsidP="72F84E60" w:rsidRDefault="7972427E" w14:paraId="4F369F9D" w14:textId="729FF2EF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972427E" w:rsidP="72F84E60" w:rsidRDefault="7972427E" w14:paraId="57782352" w14:textId="57A9BE87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972427E" w:rsidP="72F84E60" w:rsidRDefault="7972427E" w14:paraId="2D969F96" w14:textId="6C82E966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972427E" w:rsidP="72F84E60" w:rsidRDefault="7972427E" w14:paraId="7ECB83D1" w14:textId="6D7DB2D7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972427E" w:rsidP="72F84E60" w:rsidRDefault="7972427E" w14:paraId="5E2C659D" w14:textId="1CEE0810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972427E" w:rsidP="72F84E60" w:rsidRDefault="7972427E" w14:paraId="0B62CD17" w14:textId="56701331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972427E" w:rsidP="72F84E60" w:rsidRDefault="7972427E" w14:paraId="2B9F9BFF" w14:textId="6B2666A7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972427E" w:rsidP="72F84E60" w:rsidRDefault="7972427E" w14:paraId="1066B725" w14:textId="00ABAE74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972427E" w:rsidP="72F84E60" w:rsidRDefault="7972427E" w14:paraId="15DD8B4F" w14:textId="474ADE15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972427E" w:rsidP="72F84E60" w:rsidRDefault="7972427E" w14:paraId="213F822D" w14:textId="60BEE6F1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972427E" w:rsidP="72F84E60" w:rsidRDefault="7972427E" w14:paraId="1F4C8239" w14:textId="6902E573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972427E" w:rsidP="72F84E60" w:rsidRDefault="7972427E" w14:paraId="39FF93AE" w14:textId="13413B92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972427E" w:rsidP="72F84E60" w:rsidRDefault="7972427E" w14:paraId="630EE616" w14:textId="6A22E655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972427E" w:rsidP="72F84E60" w:rsidRDefault="7972427E" w14:paraId="39069D73" w14:textId="38CCFD2A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972427E" w:rsidP="72F84E60" w:rsidRDefault="7972427E" w14:paraId="276BC682" w14:textId="4A90692B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972427E" w:rsidP="72F84E60" w:rsidRDefault="7972427E" w14:paraId="70E761BC" w14:textId="130FB252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972427E" w:rsidP="72F84E60" w:rsidRDefault="7972427E" w14:paraId="083CC868" w14:textId="32A619E5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972427E" w:rsidP="72F84E60" w:rsidRDefault="7972427E" w14:paraId="274CC057" w14:textId="405BD49A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972427E" w:rsidP="72F84E60" w:rsidRDefault="7972427E" w14:paraId="5D95494C" w14:textId="0A79DD44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972427E" w:rsidP="72F84E60" w:rsidRDefault="7972427E" w14:paraId="04142C92" w14:textId="620760B4">
      <w:pPr>
        <w:pStyle w:val="Heading1"/>
        <w:rPr>
          <w:rFonts w:ascii="Calibri Light" w:hAnsi="Calibri Light" w:eastAsia="" w:cs=""/>
          <w:b w:val="1"/>
          <w:bCs w:val="1"/>
          <w:color w:val="2F5496" w:themeColor="accent1" w:themeTint="FF" w:themeShade="BF"/>
          <w:sz w:val="32"/>
          <w:szCs w:val="32"/>
        </w:rPr>
      </w:pPr>
      <w:r w:rsidR="7972427E">
        <w:rPr/>
        <w:t>Introduction</w:t>
      </w:r>
      <w:r w:rsidR="7722A8D5">
        <w:rPr/>
        <w:t xml:space="preserve"> </w:t>
      </w:r>
    </w:p>
    <w:p w:rsidR="77B9DF9C" w:rsidP="5DB02F61" w:rsidRDefault="77B9DF9C" w14:paraId="794034BD" w14:textId="4FCCE56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4F7DC71" w:rsidR="736F28BD">
        <w:rPr>
          <w:rFonts w:ascii="Arial" w:hAnsi="Arial" w:eastAsia="Arial" w:cs="Arial"/>
          <w:sz w:val="22"/>
          <w:szCs w:val="22"/>
        </w:rPr>
        <w:t xml:space="preserve">Within this assignment, I </w:t>
      </w:r>
      <w:r w:rsidRPr="24F7DC71" w:rsidR="2DAFA3BA">
        <w:rPr>
          <w:rFonts w:ascii="Arial" w:hAnsi="Arial" w:eastAsia="Arial" w:cs="Arial"/>
          <w:sz w:val="22"/>
          <w:szCs w:val="22"/>
        </w:rPr>
        <w:t xml:space="preserve">have chosen </w:t>
      </w:r>
      <w:r w:rsidRPr="24F7DC71" w:rsidR="0EBC336F">
        <w:rPr>
          <w:rFonts w:ascii="Arial" w:hAnsi="Arial" w:eastAsia="Arial" w:cs="Arial"/>
          <w:sz w:val="22"/>
          <w:szCs w:val="22"/>
        </w:rPr>
        <w:t xml:space="preserve">to identify </w:t>
      </w:r>
      <w:r w:rsidRPr="24F7DC71" w:rsidR="2DAFA3BA">
        <w:rPr>
          <w:rFonts w:ascii="Arial" w:hAnsi="Arial" w:eastAsia="Arial" w:cs="Arial"/>
          <w:sz w:val="22"/>
          <w:szCs w:val="22"/>
        </w:rPr>
        <w:t>three different methods to critically evaluate within the organization I currently work in being Tiny Talents Preschool</w:t>
      </w:r>
      <w:r w:rsidRPr="24F7DC71" w:rsidR="43FA53B5">
        <w:rPr>
          <w:rFonts w:ascii="Arial" w:hAnsi="Arial" w:eastAsia="Arial" w:cs="Arial"/>
          <w:sz w:val="22"/>
          <w:szCs w:val="22"/>
        </w:rPr>
        <w:t xml:space="preserve">, using </w:t>
      </w:r>
      <w:r w:rsidRPr="24F7DC71" w:rsidR="536F7D00">
        <w:rPr>
          <w:rFonts w:ascii="Arial" w:hAnsi="Arial" w:eastAsia="Arial" w:cs="Arial"/>
          <w:sz w:val="22"/>
          <w:szCs w:val="22"/>
        </w:rPr>
        <w:t>first-hand</w:t>
      </w:r>
      <w:r w:rsidRPr="24F7DC71" w:rsidR="43FA53B5">
        <w:rPr>
          <w:rFonts w:ascii="Arial" w:hAnsi="Arial" w:eastAsia="Arial" w:cs="Arial"/>
          <w:sz w:val="22"/>
          <w:szCs w:val="22"/>
        </w:rPr>
        <w:t xml:space="preserve"> experiences</w:t>
      </w:r>
      <w:r w:rsidRPr="24F7DC71" w:rsidR="59D61364">
        <w:rPr>
          <w:rFonts w:ascii="Arial" w:hAnsi="Arial" w:eastAsia="Arial" w:cs="Arial"/>
          <w:sz w:val="22"/>
          <w:szCs w:val="22"/>
        </w:rPr>
        <w:t xml:space="preserve"> and </w:t>
      </w:r>
      <w:r w:rsidRPr="24F7DC71" w:rsidR="0C31FDF0">
        <w:rPr>
          <w:rFonts w:ascii="Arial" w:hAnsi="Arial" w:eastAsia="Arial" w:cs="Arial"/>
          <w:sz w:val="22"/>
          <w:szCs w:val="22"/>
        </w:rPr>
        <w:t>observations</w:t>
      </w:r>
      <w:r w:rsidRPr="24F7DC71" w:rsidR="43FA53B5">
        <w:rPr>
          <w:rFonts w:ascii="Arial" w:hAnsi="Arial" w:eastAsia="Arial" w:cs="Arial"/>
          <w:sz w:val="22"/>
          <w:szCs w:val="22"/>
        </w:rPr>
        <w:t xml:space="preserve"> as well as referring </w:t>
      </w:r>
      <w:r w:rsidRPr="24F7DC71" w:rsidR="31CEF4CD">
        <w:rPr>
          <w:rFonts w:ascii="Arial" w:hAnsi="Arial" w:eastAsia="Arial" w:cs="Arial"/>
          <w:sz w:val="22"/>
          <w:szCs w:val="22"/>
        </w:rPr>
        <w:t>to policies and procedures</w:t>
      </w:r>
      <w:r w:rsidRPr="24F7DC71" w:rsidR="510C092F">
        <w:rPr>
          <w:rFonts w:ascii="Arial" w:hAnsi="Arial" w:eastAsia="Arial" w:cs="Arial"/>
          <w:sz w:val="22"/>
          <w:szCs w:val="22"/>
        </w:rPr>
        <w:t>, I have also gathered some academic research in support of my critical evaluations</w:t>
      </w:r>
      <w:r w:rsidRPr="24F7DC71" w:rsidR="6AA35AD6">
        <w:rPr>
          <w:rFonts w:ascii="Arial" w:hAnsi="Arial" w:eastAsia="Arial" w:cs="Arial"/>
          <w:sz w:val="22"/>
          <w:szCs w:val="22"/>
        </w:rPr>
        <w:t xml:space="preserve"> and </w:t>
      </w:r>
      <w:r w:rsidRPr="24F7DC71" w:rsidR="548588AA">
        <w:rPr>
          <w:rFonts w:ascii="Arial" w:hAnsi="Arial" w:eastAsia="Arial" w:cs="Arial"/>
          <w:sz w:val="22"/>
          <w:szCs w:val="22"/>
        </w:rPr>
        <w:t xml:space="preserve">will be </w:t>
      </w:r>
      <w:r w:rsidRPr="24F7DC71" w:rsidR="6AA35AD6">
        <w:rPr>
          <w:rFonts w:ascii="Arial" w:hAnsi="Arial" w:eastAsia="Arial" w:cs="Arial"/>
          <w:sz w:val="22"/>
          <w:szCs w:val="22"/>
        </w:rPr>
        <w:t xml:space="preserve">relating </w:t>
      </w:r>
      <w:r w:rsidRPr="24F7DC71" w:rsidR="15A4A9FF">
        <w:rPr>
          <w:rFonts w:ascii="Arial" w:hAnsi="Arial" w:eastAsia="Arial" w:cs="Arial"/>
          <w:sz w:val="22"/>
          <w:szCs w:val="22"/>
        </w:rPr>
        <w:t>to two models</w:t>
      </w:r>
      <w:r w:rsidRPr="24F7DC71" w:rsidR="6AA35AD6">
        <w:rPr>
          <w:rFonts w:ascii="Arial" w:hAnsi="Arial" w:eastAsia="Arial" w:cs="Arial"/>
          <w:sz w:val="22"/>
          <w:szCs w:val="22"/>
        </w:rPr>
        <w:t xml:space="preserve"> </w:t>
      </w:r>
      <w:r w:rsidRPr="24F7DC71" w:rsidR="0CC3D778">
        <w:rPr>
          <w:rFonts w:ascii="Arial" w:hAnsi="Arial" w:eastAsia="Arial" w:cs="Arial"/>
          <w:sz w:val="22"/>
          <w:szCs w:val="22"/>
        </w:rPr>
        <w:t>being the</w:t>
      </w:r>
      <w:r w:rsidRPr="24F7DC71" w:rsidR="6AA35AD6">
        <w:rPr>
          <w:rFonts w:ascii="Arial" w:hAnsi="Arial" w:eastAsia="Arial" w:cs="Arial"/>
          <w:sz w:val="22"/>
          <w:szCs w:val="22"/>
        </w:rPr>
        <w:t xml:space="preserve"> Towers Perrin total reward model (2006) and </w:t>
      </w:r>
      <w:r w:rsidRPr="24F7DC71" w:rsidR="6AA35AD6">
        <w:rPr>
          <w:rFonts w:ascii="Arial" w:hAnsi="Arial" w:eastAsia="Arial" w:cs="Arial"/>
          <w:sz w:val="22"/>
          <w:szCs w:val="22"/>
        </w:rPr>
        <w:t>Herzberg</w:t>
      </w:r>
      <w:r w:rsidRPr="24F7DC71" w:rsidR="217724D2">
        <w:rPr>
          <w:rFonts w:ascii="Arial" w:hAnsi="Arial" w:eastAsia="Arial" w:cs="Arial"/>
          <w:sz w:val="22"/>
          <w:szCs w:val="22"/>
        </w:rPr>
        <w:t>’</w:t>
      </w:r>
      <w:r w:rsidRPr="24F7DC71" w:rsidR="5A67ECEC">
        <w:rPr>
          <w:rFonts w:ascii="Arial" w:hAnsi="Arial" w:eastAsia="Arial" w:cs="Arial"/>
          <w:sz w:val="22"/>
          <w:szCs w:val="22"/>
        </w:rPr>
        <w:t>s two-factor theory (1959)</w:t>
      </w:r>
      <w:r w:rsidRPr="24F7DC71" w:rsidR="26102C33">
        <w:rPr>
          <w:rFonts w:ascii="Arial" w:hAnsi="Arial" w:eastAsia="Arial" w:cs="Arial"/>
          <w:sz w:val="22"/>
          <w:szCs w:val="22"/>
        </w:rPr>
        <w:t xml:space="preserve">. </w:t>
      </w:r>
      <w:r w:rsidRPr="24F7DC71" w:rsidR="21AC9C5B">
        <w:rPr>
          <w:rFonts w:ascii="Arial" w:hAnsi="Arial" w:eastAsia="Arial" w:cs="Arial"/>
          <w:sz w:val="22"/>
          <w:szCs w:val="22"/>
        </w:rPr>
        <w:t xml:space="preserve">The three methods I </w:t>
      </w:r>
      <w:r w:rsidRPr="24F7DC71" w:rsidR="5DD25A6C">
        <w:rPr>
          <w:rFonts w:ascii="Arial" w:hAnsi="Arial" w:eastAsia="Arial" w:cs="Arial"/>
          <w:sz w:val="22"/>
          <w:szCs w:val="22"/>
        </w:rPr>
        <w:t xml:space="preserve">will be discussing </w:t>
      </w:r>
      <w:r w:rsidRPr="24F7DC71" w:rsidR="727CE074">
        <w:rPr>
          <w:rFonts w:ascii="Arial" w:hAnsi="Arial" w:eastAsia="Arial" w:cs="Arial"/>
          <w:sz w:val="22"/>
          <w:szCs w:val="22"/>
        </w:rPr>
        <w:t>are the</w:t>
      </w:r>
      <w:r w:rsidRPr="24F7DC71" w:rsidR="5DD25A6C">
        <w:rPr>
          <w:rFonts w:ascii="Arial" w:hAnsi="Arial" w:eastAsia="Arial" w:cs="Arial"/>
          <w:sz w:val="22"/>
          <w:szCs w:val="22"/>
        </w:rPr>
        <w:t xml:space="preserve"> </w:t>
      </w:r>
      <w:r w:rsidRPr="24F7DC71" w:rsidR="5DD25A6C">
        <w:rPr>
          <w:rFonts w:ascii="Arial" w:hAnsi="Arial" w:eastAsia="Arial" w:cs="Arial"/>
          <w:sz w:val="22"/>
          <w:szCs w:val="22"/>
        </w:rPr>
        <w:t xml:space="preserve">importance of training and </w:t>
      </w:r>
      <w:r w:rsidRPr="24F7DC71" w:rsidR="21DCA21C">
        <w:rPr>
          <w:rFonts w:ascii="Arial" w:hAnsi="Arial" w:eastAsia="Arial" w:cs="Arial"/>
          <w:sz w:val="22"/>
          <w:szCs w:val="22"/>
        </w:rPr>
        <w:t>development</w:t>
      </w:r>
      <w:r w:rsidRPr="24F7DC71" w:rsidR="2953D415">
        <w:rPr>
          <w:rFonts w:ascii="Arial" w:hAnsi="Arial" w:eastAsia="Arial" w:cs="Arial"/>
          <w:sz w:val="22"/>
          <w:szCs w:val="22"/>
        </w:rPr>
        <w:t xml:space="preserve"> and how it supports employee satisfaction and business performance</w:t>
      </w:r>
      <w:r w:rsidRPr="24F7DC71" w:rsidR="21DCA21C">
        <w:rPr>
          <w:rFonts w:ascii="Arial" w:hAnsi="Arial" w:eastAsia="Arial" w:cs="Arial"/>
          <w:sz w:val="22"/>
          <w:szCs w:val="22"/>
        </w:rPr>
        <w:t>;</w:t>
      </w:r>
      <w:r w:rsidRPr="24F7DC71" w:rsidR="5DD25A6C">
        <w:rPr>
          <w:rFonts w:ascii="Arial" w:hAnsi="Arial" w:eastAsia="Arial" w:cs="Arial"/>
          <w:sz w:val="22"/>
          <w:szCs w:val="22"/>
        </w:rPr>
        <w:t xml:space="preserve"> the impact rew</w:t>
      </w:r>
      <w:r w:rsidRPr="24F7DC71" w:rsidR="3F5E00DE">
        <w:rPr>
          <w:rFonts w:ascii="Arial" w:hAnsi="Arial" w:eastAsia="Arial" w:cs="Arial"/>
          <w:sz w:val="22"/>
          <w:szCs w:val="22"/>
        </w:rPr>
        <w:t xml:space="preserve">ard makes on employee performance and </w:t>
      </w:r>
      <w:r w:rsidRPr="24F7DC71" w:rsidR="251709DB">
        <w:rPr>
          <w:rFonts w:ascii="Arial" w:hAnsi="Arial" w:eastAsia="Arial" w:cs="Arial"/>
          <w:sz w:val="22"/>
          <w:szCs w:val="22"/>
        </w:rPr>
        <w:t xml:space="preserve">motivation factors that organizations should use to develop employees as well as the importance of employee motivation in performance enhancement </w:t>
      </w:r>
      <w:r w:rsidRPr="24F7DC71" w:rsidR="60948FAC">
        <w:rPr>
          <w:rFonts w:ascii="Arial" w:hAnsi="Arial" w:eastAsia="Arial" w:cs="Arial"/>
          <w:sz w:val="22"/>
          <w:szCs w:val="22"/>
        </w:rPr>
        <w:t xml:space="preserve">within my organization. </w:t>
      </w:r>
      <w:r w:rsidRPr="24F7DC71" w:rsidR="6D407AFB">
        <w:rPr>
          <w:rFonts w:ascii="Arial" w:hAnsi="Arial" w:eastAsia="Arial" w:cs="Arial"/>
          <w:sz w:val="22"/>
          <w:szCs w:val="22"/>
        </w:rPr>
        <w:t>For the second part of this assignment, I have comp</w:t>
      </w:r>
      <w:r w:rsidRPr="24F7DC71" w:rsidR="46B08952">
        <w:rPr>
          <w:rFonts w:ascii="Arial" w:hAnsi="Arial" w:eastAsia="Arial" w:cs="Arial"/>
          <w:sz w:val="22"/>
          <w:szCs w:val="22"/>
        </w:rPr>
        <w:t>iled</w:t>
      </w:r>
      <w:r w:rsidRPr="24F7DC71" w:rsidR="6D407AFB">
        <w:rPr>
          <w:rFonts w:ascii="Arial" w:hAnsi="Arial" w:eastAsia="Arial" w:cs="Arial"/>
          <w:sz w:val="22"/>
          <w:szCs w:val="22"/>
        </w:rPr>
        <w:t xml:space="preserve"> a SWOT analysis </w:t>
      </w:r>
      <w:r w:rsidRPr="24F7DC71" w:rsidR="267923AF">
        <w:rPr>
          <w:rFonts w:ascii="Arial" w:hAnsi="Arial" w:eastAsia="Arial" w:cs="Arial"/>
          <w:sz w:val="22"/>
          <w:szCs w:val="22"/>
        </w:rPr>
        <w:t xml:space="preserve">based on Tiny Talents Preschool </w:t>
      </w:r>
      <w:r w:rsidRPr="24F7DC71" w:rsidR="6D407AFB">
        <w:rPr>
          <w:rFonts w:ascii="Arial" w:hAnsi="Arial" w:eastAsia="Arial" w:cs="Arial"/>
          <w:sz w:val="22"/>
          <w:szCs w:val="22"/>
        </w:rPr>
        <w:t>and PDP on myself as an action plan</w:t>
      </w:r>
      <w:r w:rsidRPr="24F7DC71" w:rsidR="684B0D8A">
        <w:rPr>
          <w:rFonts w:ascii="Arial" w:hAnsi="Arial" w:eastAsia="Arial" w:cs="Arial"/>
          <w:sz w:val="22"/>
          <w:szCs w:val="22"/>
        </w:rPr>
        <w:t xml:space="preserve"> being an individual working within Tiny Talents</w:t>
      </w:r>
      <w:r w:rsidRPr="24F7DC71" w:rsidR="6D407AFB">
        <w:rPr>
          <w:rFonts w:ascii="Arial" w:hAnsi="Arial" w:eastAsia="Arial" w:cs="Arial"/>
          <w:sz w:val="22"/>
          <w:szCs w:val="22"/>
        </w:rPr>
        <w:t xml:space="preserve">, </w:t>
      </w:r>
      <w:r w:rsidRPr="24F7DC71" w:rsidR="6524E2E0">
        <w:rPr>
          <w:rFonts w:ascii="Arial" w:hAnsi="Arial" w:eastAsia="Arial" w:cs="Arial"/>
          <w:sz w:val="22"/>
          <w:szCs w:val="22"/>
        </w:rPr>
        <w:t>to</w:t>
      </w:r>
      <w:r w:rsidRPr="24F7DC71" w:rsidR="6D407AFB">
        <w:rPr>
          <w:rFonts w:ascii="Arial" w:hAnsi="Arial" w:eastAsia="Arial" w:cs="Arial"/>
          <w:sz w:val="22"/>
          <w:szCs w:val="22"/>
        </w:rPr>
        <w:t xml:space="preserve"> </w:t>
      </w:r>
      <w:r w:rsidRPr="24F7DC71" w:rsidR="11C9D206">
        <w:rPr>
          <w:rFonts w:ascii="Arial" w:hAnsi="Arial" w:eastAsia="Arial" w:cs="Arial"/>
          <w:sz w:val="22"/>
          <w:szCs w:val="22"/>
        </w:rPr>
        <w:t xml:space="preserve">identify my strengths and weaknesses and </w:t>
      </w:r>
      <w:r w:rsidRPr="24F7DC71" w:rsidR="5F3B75E2">
        <w:rPr>
          <w:rFonts w:ascii="Arial" w:hAnsi="Arial" w:eastAsia="Arial" w:cs="Arial"/>
          <w:sz w:val="22"/>
          <w:szCs w:val="22"/>
        </w:rPr>
        <w:t xml:space="preserve">to </w:t>
      </w:r>
      <w:r w:rsidRPr="24F7DC71" w:rsidR="6D407AFB">
        <w:rPr>
          <w:rFonts w:ascii="Arial" w:hAnsi="Arial" w:eastAsia="Arial" w:cs="Arial"/>
          <w:sz w:val="22"/>
          <w:szCs w:val="22"/>
        </w:rPr>
        <w:t>meet the</w:t>
      </w:r>
      <w:r w:rsidRPr="24F7DC71" w:rsidR="790C73DD">
        <w:rPr>
          <w:rFonts w:ascii="Arial" w:hAnsi="Arial" w:eastAsia="Arial" w:cs="Arial"/>
          <w:sz w:val="22"/>
          <w:szCs w:val="22"/>
        </w:rPr>
        <w:t xml:space="preserve"> identified</w:t>
      </w:r>
      <w:r w:rsidRPr="24F7DC71" w:rsidR="6D407AFB">
        <w:rPr>
          <w:rFonts w:ascii="Arial" w:hAnsi="Arial" w:eastAsia="Arial" w:cs="Arial"/>
          <w:sz w:val="22"/>
          <w:szCs w:val="22"/>
        </w:rPr>
        <w:t xml:space="preserve"> development needs of my </w:t>
      </w:r>
      <w:r w:rsidRPr="24F7DC71" w:rsidR="6D407AFB">
        <w:rPr>
          <w:rFonts w:ascii="Arial" w:hAnsi="Arial" w:eastAsia="Arial" w:cs="Arial"/>
          <w:sz w:val="22"/>
          <w:szCs w:val="22"/>
        </w:rPr>
        <w:t>organizat</w:t>
      </w:r>
      <w:r w:rsidRPr="24F7DC71" w:rsidR="678EBC2D">
        <w:rPr>
          <w:rFonts w:ascii="Arial" w:hAnsi="Arial" w:eastAsia="Arial" w:cs="Arial"/>
          <w:sz w:val="22"/>
          <w:szCs w:val="22"/>
        </w:rPr>
        <w:t>ion</w:t>
      </w:r>
      <w:r w:rsidRPr="24F7DC71" w:rsidR="1BD555E4">
        <w:rPr>
          <w:rFonts w:ascii="Arial" w:hAnsi="Arial" w:eastAsia="Arial" w:cs="Arial"/>
          <w:sz w:val="22"/>
          <w:szCs w:val="22"/>
        </w:rPr>
        <w:t xml:space="preserve">. </w:t>
      </w:r>
    </w:p>
    <w:p w:rsidR="7972427E" w:rsidP="72F84E60" w:rsidRDefault="7972427E" w14:paraId="32CB4EC9" w14:textId="324B534D">
      <w:pPr>
        <w:pStyle w:val="Heading1"/>
        <w:rPr>
          <w:rFonts w:ascii="Calibri Light" w:hAnsi="Calibri Light" w:eastAsia="" w:cs=""/>
          <w:b w:val="1"/>
          <w:bCs w:val="1"/>
          <w:color w:val="2F5496" w:themeColor="accent1" w:themeTint="FF" w:themeShade="BF"/>
          <w:sz w:val="32"/>
          <w:szCs w:val="32"/>
        </w:rPr>
      </w:pPr>
      <w:r w:rsidR="7972427E">
        <w:rPr/>
        <w:t xml:space="preserve">Training and development </w:t>
      </w:r>
    </w:p>
    <w:p w:rsidR="2F17733E" w:rsidP="77B9DF9C" w:rsidRDefault="2F17733E" w14:paraId="106F6BED" w14:textId="7215B13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4F7DC71" w:rsidR="2F17733E">
        <w:rPr>
          <w:rFonts w:ascii="Arial" w:hAnsi="Arial" w:eastAsia="Arial" w:cs="Arial"/>
          <w:noProof w:val="0"/>
          <w:sz w:val="22"/>
          <w:szCs w:val="22"/>
          <w:lang w:val="en-GB"/>
        </w:rPr>
        <w:t>“Training is planned and systematic activities which are focused on enhancing the level of skills, knowledge, and competency” (Nassazi, 2013).</w:t>
      </w:r>
      <w:r w:rsidRPr="24F7DC71" w:rsidR="2F17733E">
        <w:rPr>
          <w:rFonts w:ascii="Arial" w:hAnsi="Arial" w:eastAsia="Arial" w:cs="Arial"/>
          <w:sz w:val="22"/>
          <w:szCs w:val="22"/>
        </w:rPr>
        <w:t xml:space="preserve"> </w:t>
      </w:r>
      <w:r w:rsidRPr="24F7DC71" w:rsidR="4F23B6F4">
        <w:rPr>
          <w:rFonts w:ascii="Arial" w:hAnsi="Arial" w:eastAsia="Arial" w:cs="Arial"/>
          <w:sz w:val="22"/>
          <w:szCs w:val="22"/>
        </w:rPr>
        <w:t>It is important within an organization to improve the knowledge and skills of employees</w:t>
      </w:r>
      <w:r w:rsidRPr="24F7DC71" w:rsidR="2834C2E1">
        <w:rPr>
          <w:rFonts w:ascii="Arial" w:hAnsi="Arial" w:eastAsia="Arial" w:cs="Arial"/>
          <w:sz w:val="22"/>
          <w:szCs w:val="22"/>
        </w:rPr>
        <w:t>, as it results in creating a highly skilled, motivated and enthusiastic workforce</w:t>
      </w:r>
      <w:r w:rsidRPr="24F7DC71" w:rsidR="2135CE47">
        <w:rPr>
          <w:rFonts w:ascii="Arial" w:hAnsi="Arial" w:eastAsia="Arial" w:cs="Arial"/>
          <w:sz w:val="22"/>
          <w:szCs w:val="22"/>
        </w:rPr>
        <w:t>.</w:t>
      </w:r>
      <w:r w:rsidRPr="24F7DC71" w:rsidR="35906E29">
        <w:rPr>
          <w:rFonts w:ascii="Arial" w:hAnsi="Arial" w:eastAsia="Arial" w:cs="Arial"/>
          <w:sz w:val="22"/>
          <w:szCs w:val="22"/>
        </w:rPr>
        <w:t xml:space="preserve"> </w:t>
      </w:r>
      <w:r w:rsidRPr="24F7DC71" w:rsidR="71DD0F06">
        <w:rPr>
          <w:rFonts w:ascii="Arial" w:hAnsi="Arial" w:eastAsia="Arial" w:cs="Arial"/>
          <w:sz w:val="22"/>
          <w:szCs w:val="22"/>
        </w:rPr>
        <w:t>A key factor</w:t>
      </w:r>
      <w:r w:rsidRPr="24F7DC71" w:rsidR="06C9AE5F">
        <w:rPr>
          <w:rFonts w:ascii="Arial" w:hAnsi="Arial" w:eastAsia="Arial" w:cs="Arial"/>
          <w:sz w:val="22"/>
          <w:szCs w:val="22"/>
        </w:rPr>
        <w:t xml:space="preserve"> to consider when looking at training and development in the workplace is</w:t>
      </w:r>
      <w:r w:rsidRPr="24F7DC71" w:rsidR="72651B9D">
        <w:rPr>
          <w:rFonts w:ascii="Arial" w:hAnsi="Arial" w:eastAsia="Arial" w:cs="Arial"/>
          <w:sz w:val="22"/>
          <w:szCs w:val="22"/>
        </w:rPr>
        <w:t xml:space="preserve"> meeting the needs of employees, the opportunity to partake training is an intrinsic reward</w:t>
      </w:r>
      <w:r w:rsidRPr="24F7DC71" w:rsidR="581E249A">
        <w:rPr>
          <w:rFonts w:ascii="Arial" w:hAnsi="Arial" w:eastAsia="Arial" w:cs="Arial"/>
          <w:sz w:val="22"/>
          <w:szCs w:val="22"/>
        </w:rPr>
        <w:t xml:space="preserve"> which brings satisfaction to </w:t>
      </w:r>
      <w:r w:rsidRPr="24F7DC71" w:rsidR="399EC039">
        <w:rPr>
          <w:rFonts w:ascii="Arial" w:hAnsi="Arial" w:eastAsia="Arial" w:cs="Arial"/>
          <w:sz w:val="22"/>
          <w:szCs w:val="22"/>
        </w:rPr>
        <w:t>employees who are driven by that</w:t>
      </w:r>
      <w:r w:rsidRPr="24F7DC71" w:rsidR="1764D136">
        <w:rPr>
          <w:rFonts w:ascii="Arial" w:hAnsi="Arial" w:eastAsia="Arial" w:cs="Arial"/>
          <w:sz w:val="22"/>
          <w:szCs w:val="22"/>
        </w:rPr>
        <w:t xml:space="preserve">, this element contributes to an </w:t>
      </w:r>
      <w:r w:rsidRPr="24F7DC71" w:rsidR="49C0BBC1">
        <w:rPr>
          <w:rFonts w:ascii="Arial" w:hAnsi="Arial" w:eastAsia="Arial" w:cs="Arial"/>
          <w:sz w:val="22"/>
          <w:szCs w:val="22"/>
        </w:rPr>
        <w:t>individual's</w:t>
      </w:r>
      <w:r w:rsidRPr="24F7DC71" w:rsidR="1764D136">
        <w:rPr>
          <w:rFonts w:ascii="Arial" w:hAnsi="Arial" w:eastAsia="Arial" w:cs="Arial"/>
          <w:sz w:val="22"/>
          <w:szCs w:val="22"/>
        </w:rPr>
        <w:t xml:space="preserve"> </w:t>
      </w:r>
      <w:r w:rsidRPr="24F7DC71" w:rsidR="29132E5A">
        <w:rPr>
          <w:rFonts w:ascii="Arial" w:hAnsi="Arial" w:eastAsia="Arial" w:cs="Arial"/>
          <w:sz w:val="22"/>
          <w:szCs w:val="22"/>
        </w:rPr>
        <w:t>personal desire</w:t>
      </w:r>
      <w:r w:rsidRPr="24F7DC71" w:rsidR="1764D136">
        <w:rPr>
          <w:rFonts w:ascii="Arial" w:hAnsi="Arial" w:eastAsia="Arial" w:cs="Arial"/>
          <w:sz w:val="22"/>
          <w:szCs w:val="22"/>
        </w:rPr>
        <w:t xml:space="preserve"> and intention to want to learn </w:t>
      </w:r>
      <w:r w:rsidRPr="24F7DC71" w:rsidR="43C6CAA7">
        <w:rPr>
          <w:rFonts w:ascii="Arial" w:hAnsi="Arial" w:eastAsia="Arial" w:cs="Arial"/>
          <w:sz w:val="22"/>
          <w:szCs w:val="22"/>
        </w:rPr>
        <w:t xml:space="preserve">more and </w:t>
      </w:r>
      <w:r w:rsidRPr="24F7DC71" w:rsidR="0649AB9F">
        <w:rPr>
          <w:rFonts w:ascii="Arial" w:hAnsi="Arial" w:eastAsia="Arial" w:cs="Arial"/>
          <w:sz w:val="22"/>
          <w:szCs w:val="22"/>
        </w:rPr>
        <w:t xml:space="preserve">continuously </w:t>
      </w:r>
      <w:r w:rsidRPr="24F7DC71" w:rsidR="43C6CAA7">
        <w:rPr>
          <w:rFonts w:ascii="Arial" w:hAnsi="Arial" w:eastAsia="Arial" w:cs="Arial"/>
          <w:sz w:val="22"/>
          <w:szCs w:val="22"/>
        </w:rPr>
        <w:t>develop themselves</w:t>
      </w:r>
      <w:r w:rsidRPr="24F7DC71" w:rsidR="351AF087">
        <w:rPr>
          <w:rFonts w:ascii="Arial" w:hAnsi="Arial" w:eastAsia="Arial" w:cs="Arial"/>
          <w:sz w:val="22"/>
          <w:szCs w:val="22"/>
        </w:rPr>
        <w:t xml:space="preserve"> </w:t>
      </w:r>
      <w:r w:rsidRPr="24F7DC71" w:rsidR="55E0896B">
        <w:rPr>
          <w:rFonts w:ascii="Arial" w:hAnsi="Arial" w:eastAsia="Arial" w:cs="Arial"/>
          <w:sz w:val="22"/>
          <w:szCs w:val="22"/>
        </w:rPr>
        <w:t>(Page-Tickell, 2014) .</w:t>
      </w:r>
      <w:r w:rsidRPr="24F7DC71" w:rsidR="7897DE4C">
        <w:rPr>
          <w:rFonts w:ascii="Arial" w:hAnsi="Arial" w:eastAsia="Arial" w:cs="Arial"/>
          <w:sz w:val="22"/>
          <w:szCs w:val="22"/>
        </w:rPr>
        <w:t>This correlates with employee job satisfaction</w:t>
      </w:r>
      <w:r w:rsidRPr="24F7DC71" w:rsidR="21FFC5B9">
        <w:rPr>
          <w:rFonts w:ascii="Arial" w:hAnsi="Arial" w:eastAsia="Arial" w:cs="Arial"/>
          <w:sz w:val="22"/>
          <w:szCs w:val="22"/>
        </w:rPr>
        <w:t>, employees who feel challenged by training opportunities given to them feel a sense of appreciation, which</w:t>
      </w:r>
      <w:r w:rsidRPr="24F7DC71" w:rsidR="01D66A74">
        <w:rPr>
          <w:rFonts w:ascii="Arial" w:hAnsi="Arial" w:eastAsia="Arial" w:cs="Arial"/>
          <w:sz w:val="22"/>
          <w:szCs w:val="22"/>
        </w:rPr>
        <w:t xml:space="preserve"> results in high morale and job satisfaction (project management, 2020)</w:t>
      </w:r>
      <w:r w:rsidRPr="24F7DC71" w:rsidR="4C76C9BC">
        <w:rPr>
          <w:rFonts w:ascii="Arial" w:hAnsi="Arial" w:eastAsia="Arial" w:cs="Arial"/>
          <w:sz w:val="22"/>
          <w:szCs w:val="22"/>
        </w:rPr>
        <w:t xml:space="preserve">. </w:t>
      </w:r>
      <w:r w:rsidRPr="24F7DC71" w:rsidR="19A782BC">
        <w:rPr>
          <w:rFonts w:ascii="Arial" w:hAnsi="Arial" w:eastAsia="Arial" w:cs="Arial"/>
          <w:sz w:val="22"/>
          <w:szCs w:val="22"/>
        </w:rPr>
        <w:t xml:space="preserve">It is also indicated that employees who can develop new skills are more </w:t>
      </w:r>
      <w:r w:rsidRPr="24F7DC71" w:rsidR="600EA0D6">
        <w:rPr>
          <w:rFonts w:ascii="Arial" w:hAnsi="Arial" w:eastAsia="Arial" w:cs="Arial"/>
          <w:sz w:val="22"/>
          <w:szCs w:val="22"/>
        </w:rPr>
        <w:t>satisfied within their jobs and remain within the organization showing loyalty (Costen &amp; Salaza</w:t>
      </w:r>
      <w:r w:rsidRPr="24F7DC71" w:rsidR="6B566796">
        <w:rPr>
          <w:rFonts w:ascii="Arial" w:hAnsi="Arial" w:eastAsia="Arial" w:cs="Arial"/>
          <w:sz w:val="22"/>
          <w:szCs w:val="22"/>
        </w:rPr>
        <w:t>r, 2011)</w:t>
      </w:r>
      <w:r w:rsidRPr="24F7DC71" w:rsidR="2F79C4BE">
        <w:rPr>
          <w:rFonts w:ascii="Arial" w:hAnsi="Arial" w:eastAsia="Arial" w:cs="Arial"/>
          <w:sz w:val="22"/>
          <w:szCs w:val="22"/>
        </w:rPr>
        <w:t xml:space="preserve">. </w:t>
      </w:r>
    </w:p>
    <w:p w:rsidR="383B906C" w:rsidP="77B9DF9C" w:rsidRDefault="383B906C" w14:paraId="6699208C" w14:textId="62406EE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FACD807" w:rsidR="383B906C">
        <w:rPr>
          <w:rFonts w:ascii="Arial" w:hAnsi="Arial" w:eastAsia="Arial" w:cs="Arial"/>
          <w:sz w:val="22"/>
          <w:szCs w:val="22"/>
        </w:rPr>
        <w:t>Within my workplace, there are frequent opportunities for training and develo</w:t>
      </w:r>
      <w:r w:rsidRPr="5FACD807" w:rsidR="26103184">
        <w:rPr>
          <w:rFonts w:ascii="Arial" w:hAnsi="Arial" w:eastAsia="Arial" w:cs="Arial"/>
          <w:sz w:val="22"/>
          <w:szCs w:val="22"/>
        </w:rPr>
        <w:t>pment on all</w:t>
      </w:r>
      <w:r w:rsidRPr="5FACD807" w:rsidR="209C95EC">
        <w:rPr>
          <w:rFonts w:ascii="Arial" w:hAnsi="Arial" w:eastAsia="Arial" w:cs="Arial"/>
          <w:sz w:val="22"/>
          <w:szCs w:val="22"/>
        </w:rPr>
        <w:t xml:space="preserve"> levels</w:t>
      </w:r>
      <w:r w:rsidRPr="5FACD807" w:rsidR="26103184">
        <w:rPr>
          <w:rFonts w:ascii="Arial" w:hAnsi="Arial" w:eastAsia="Arial" w:cs="Arial"/>
          <w:sz w:val="22"/>
          <w:szCs w:val="22"/>
        </w:rPr>
        <w:t xml:space="preserve">. Due to the nature of the childcare sector, there are many general training courses that regularly need </w:t>
      </w:r>
      <w:r w:rsidRPr="5FACD807" w:rsidR="61129907">
        <w:rPr>
          <w:rFonts w:ascii="Arial" w:hAnsi="Arial" w:eastAsia="Arial" w:cs="Arial"/>
          <w:sz w:val="22"/>
          <w:szCs w:val="22"/>
        </w:rPr>
        <w:t xml:space="preserve">refreshing, </w:t>
      </w:r>
      <w:r w:rsidRPr="5FACD807" w:rsidR="1FBD9841">
        <w:rPr>
          <w:rFonts w:ascii="Arial" w:hAnsi="Arial" w:eastAsia="Arial" w:cs="Arial"/>
          <w:sz w:val="22"/>
          <w:szCs w:val="22"/>
        </w:rPr>
        <w:t>e.g.,</w:t>
      </w:r>
      <w:r w:rsidRPr="5FACD807" w:rsidR="61129907">
        <w:rPr>
          <w:rFonts w:ascii="Arial" w:hAnsi="Arial" w:eastAsia="Arial" w:cs="Arial"/>
          <w:sz w:val="22"/>
          <w:szCs w:val="22"/>
        </w:rPr>
        <w:t xml:space="preserve"> first aid, safeguarding, health and safety</w:t>
      </w:r>
      <w:r w:rsidRPr="5FACD807" w:rsidR="34DD6BA1">
        <w:rPr>
          <w:rFonts w:ascii="Arial" w:hAnsi="Arial" w:eastAsia="Arial" w:cs="Arial"/>
          <w:sz w:val="22"/>
          <w:szCs w:val="22"/>
        </w:rPr>
        <w:t xml:space="preserve"> so all employees stay up to date with regulations</w:t>
      </w:r>
      <w:r w:rsidRPr="5FACD807" w:rsidR="2273CDDE">
        <w:rPr>
          <w:rFonts w:ascii="Arial" w:hAnsi="Arial" w:eastAsia="Arial" w:cs="Arial"/>
          <w:sz w:val="22"/>
          <w:szCs w:val="22"/>
        </w:rPr>
        <w:t>, also just-in-time training due to the environment we</w:t>
      </w:r>
      <w:r w:rsidRPr="5FACD807" w:rsidR="5AB21CAB">
        <w:rPr>
          <w:rFonts w:ascii="Arial" w:hAnsi="Arial" w:eastAsia="Arial" w:cs="Arial"/>
          <w:sz w:val="22"/>
          <w:szCs w:val="22"/>
        </w:rPr>
        <w:t xml:space="preserve"> work in, training courses such as FGM</w:t>
      </w:r>
      <w:r w:rsidRPr="5FACD807" w:rsidR="27D9305C">
        <w:rPr>
          <w:rFonts w:ascii="Arial" w:hAnsi="Arial" w:eastAsia="Arial" w:cs="Arial"/>
          <w:sz w:val="22"/>
          <w:szCs w:val="22"/>
        </w:rPr>
        <w:t xml:space="preserve"> </w:t>
      </w:r>
      <w:r w:rsidRPr="5FACD807" w:rsidR="5AB21CAB">
        <w:rPr>
          <w:rFonts w:ascii="Arial" w:hAnsi="Arial" w:eastAsia="Arial" w:cs="Arial"/>
          <w:sz w:val="22"/>
          <w:szCs w:val="22"/>
        </w:rPr>
        <w:t>are given immediately when there is a rise</w:t>
      </w:r>
      <w:r w:rsidRPr="5FACD807" w:rsidR="14897048">
        <w:rPr>
          <w:rFonts w:ascii="Arial" w:hAnsi="Arial" w:eastAsia="Arial" w:cs="Arial"/>
          <w:sz w:val="22"/>
          <w:szCs w:val="22"/>
        </w:rPr>
        <w:t xml:space="preserve"> in cases or EYFS training, so we are aware of changes in requirements</w:t>
      </w:r>
      <w:r w:rsidRPr="5FACD807" w:rsidR="3E47267D">
        <w:rPr>
          <w:rFonts w:ascii="Arial" w:hAnsi="Arial" w:eastAsia="Arial" w:cs="Arial"/>
          <w:sz w:val="22"/>
          <w:szCs w:val="22"/>
        </w:rPr>
        <w:t>.</w:t>
      </w:r>
      <w:r w:rsidRPr="5FACD807" w:rsidR="62B1568D">
        <w:rPr>
          <w:rFonts w:ascii="Arial" w:hAnsi="Arial" w:eastAsia="Arial" w:cs="Arial"/>
          <w:sz w:val="22"/>
          <w:szCs w:val="22"/>
        </w:rPr>
        <w:t xml:space="preserve"> There are also opportunities for expert led training, I was given the opportunity to complete a Team leader </w:t>
      </w:r>
      <w:r w:rsidRPr="5FACD807" w:rsidR="3FCA954D">
        <w:rPr>
          <w:rFonts w:ascii="Arial" w:hAnsi="Arial" w:eastAsia="Arial" w:cs="Arial"/>
          <w:sz w:val="22"/>
          <w:szCs w:val="22"/>
        </w:rPr>
        <w:t xml:space="preserve">level 3 course </w:t>
      </w:r>
      <w:r w:rsidRPr="5FACD807" w:rsidR="65DD8532">
        <w:rPr>
          <w:rFonts w:ascii="Arial" w:hAnsi="Arial" w:eastAsia="Arial" w:cs="Arial"/>
          <w:sz w:val="22"/>
          <w:szCs w:val="22"/>
        </w:rPr>
        <w:t>alongside</w:t>
      </w:r>
      <w:r w:rsidRPr="5FACD807" w:rsidR="3FCA954D">
        <w:rPr>
          <w:rFonts w:ascii="Arial" w:hAnsi="Arial" w:eastAsia="Arial" w:cs="Arial"/>
          <w:sz w:val="22"/>
          <w:szCs w:val="22"/>
        </w:rPr>
        <w:t xml:space="preserve"> my promotion</w:t>
      </w:r>
      <w:r w:rsidRPr="5FACD807" w:rsidR="143C4DA8">
        <w:rPr>
          <w:rFonts w:ascii="Arial" w:hAnsi="Arial" w:eastAsia="Arial" w:cs="Arial"/>
          <w:sz w:val="22"/>
          <w:szCs w:val="22"/>
        </w:rPr>
        <w:t>,</w:t>
      </w:r>
      <w:r w:rsidRPr="5FACD807" w:rsidR="3FCA954D">
        <w:rPr>
          <w:rFonts w:ascii="Arial" w:hAnsi="Arial" w:eastAsia="Arial" w:cs="Arial"/>
          <w:sz w:val="22"/>
          <w:szCs w:val="22"/>
        </w:rPr>
        <w:t xml:space="preserve"> which then gave me more motivation as well as knowledge to perform my job role </w:t>
      </w:r>
      <w:r w:rsidRPr="5FACD807" w:rsidR="2B0C67BD">
        <w:rPr>
          <w:rFonts w:ascii="Arial" w:hAnsi="Arial" w:eastAsia="Arial" w:cs="Arial"/>
          <w:sz w:val="22"/>
          <w:szCs w:val="22"/>
        </w:rPr>
        <w:t>more skilfully</w:t>
      </w:r>
      <w:r w:rsidRPr="5FACD807" w:rsidR="3B36D185">
        <w:rPr>
          <w:rFonts w:ascii="Arial" w:hAnsi="Arial" w:eastAsia="Arial" w:cs="Arial"/>
          <w:sz w:val="22"/>
          <w:szCs w:val="22"/>
        </w:rPr>
        <w:t xml:space="preserve"> and allowed me to feel satisfied </w:t>
      </w:r>
      <w:r w:rsidRPr="5FACD807" w:rsidR="739249EE">
        <w:rPr>
          <w:rFonts w:ascii="Arial" w:hAnsi="Arial" w:eastAsia="Arial" w:cs="Arial"/>
          <w:sz w:val="22"/>
          <w:szCs w:val="22"/>
        </w:rPr>
        <w:t>as an employee</w:t>
      </w:r>
      <w:r w:rsidRPr="5FACD807" w:rsidR="3B36D185">
        <w:rPr>
          <w:rFonts w:ascii="Arial" w:hAnsi="Arial" w:eastAsia="Arial" w:cs="Arial"/>
          <w:sz w:val="22"/>
          <w:szCs w:val="22"/>
        </w:rPr>
        <w:t xml:space="preserve"> with the support and appreciation shown.</w:t>
      </w:r>
      <w:r w:rsidRPr="5FACD807" w:rsidR="529E370E">
        <w:rPr>
          <w:rFonts w:ascii="Arial" w:hAnsi="Arial" w:eastAsia="Arial" w:cs="Arial"/>
          <w:sz w:val="22"/>
          <w:szCs w:val="22"/>
        </w:rPr>
        <w:t xml:space="preserve"> Aside from myself, staff members </w:t>
      </w:r>
      <w:r w:rsidRPr="5FACD807" w:rsidR="11FA53F5">
        <w:rPr>
          <w:rFonts w:ascii="Arial" w:hAnsi="Arial" w:eastAsia="Arial" w:cs="Arial"/>
          <w:sz w:val="22"/>
          <w:szCs w:val="22"/>
        </w:rPr>
        <w:t xml:space="preserve">that started as apprentices are now a part of the management team and have leadership roles, which </w:t>
      </w:r>
      <w:r w:rsidRPr="5FACD807" w:rsidR="117621D3">
        <w:rPr>
          <w:rFonts w:ascii="Arial" w:hAnsi="Arial" w:eastAsia="Arial" w:cs="Arial"/>
          <w:sz w:val="22"/>
          <w:szCs w:val="22"/>
        </w:rPr>
        <w:t>evidently shows that there are opportunities for development</w:t>
      </w:r>
      <w:r w:rsidRPr="5FACD807" w:rsidR="68163FB9">
        <w:rPr>
          <w:rFonts w:ascii="Arial" w:hAnsi="Arial" w:eastAsia="Arial" w:cs="Arial"/>
          <w:sz w:val="22"/>
          <w:szCs w:val="22"/>
        </w:rPr>
        <w:t>.</w:t>
      </w:r>
      <w:r w:rsidRPr="5FACD807" w:rsidR="23EE47F4">
        <w:rPr>
          <w:rFonts w:ascii="Arial" w:hAnsi="Arial" w:eastAsia="Arial" w:cs="Arial"/>
          <w:sz w:val="22"/>
          <w:szCs w:val="22"/>
        </w:rPr>
        <w:t xml:space="preserve"> </w:t>
      </w:r>
      <w:r w:rsidRPr="5FACD807" w:rsidR="42E16132">
        <w:rPr>
          <w:rFonts w:ascii="Arial" w:hAnsi="Arial" w:eastAsia="Arial" w:cs="Arial"/>
          <w:sz w:val="22"/>
          <w:szCs w:val="22"/>
        </w:rPr>
        <w:t>A</w:t>
      </w:r>
      <w:r w:rsidRPr="5FACD807" w:rsidR="23EE47F4">
        <w:rPr>
          <w:rFonts w:ascii="Arial" w:hAnsi="Arial" w:eastAsia="Arial" w:cs="Arial"/>
          <w:sz w:val="22"/>
          <w:szCs w:val="22"/>
        </w:rPr>
        <w:t xml:space="preserve">s stated </w:t>
      </w:r>
      <w:r w:rsidRPr="5FACD807" w:rsidR="686A5EF2">
        <w:rPr>
          <w:rFonts w:ascii="Arial" w:hAnsi="Arial" w:eastAsia="Arial" w:cs="Arial"/>
          <w:sz w:val="22"/>
          <w:szCs w:val="22"/>
        </w:rPr>
        <w:t>in Tiny talents policy on staff development and training, “</w:t>
      </w:r>
      <w:r w:rsidRPr="5FACD807" w:rsidR="6F989F79">
        <w:rPr>
          <w:rFonts w:ascii="Arial" w:hAnsi="Arial" w:eastAsia="Arial" w:cs="Arial"/>
          <w:sz w:val="22"/>
          <w:szCs w:val="22"/>
        </w:rPr>
        <w:t>we give every staff member the opportunity to develop their skills to a maximum and to broaden their knowledge”</w:t>
      </w:r>
      <w:r w:rsidRPr="5FACD807" w:rsidR="07C2993B">
        <w:rPr>
          <w:rFonts w:ascii="Arial" w:hAnsi="Arial" w:eastAsia="Arial" w:cs="Arial"/>
          <w:sz w:val="22"/>
          <w:szCs w:val="22"/>
        </w:rPr>
        <w:t xml:space="preserve"> (Tiny talents, 2020), </w:t>
      </w:r>
      <w:r w:rsidRPr="5FACD807" w:rsidR="69320915">
        <w:rPr>
          <w:rFonts w:ascii="Arial" w:hAnsi="Arial" w:eastAsia="Arial" w:cs="Arial"/>
          <w:sz w:val="22"/>
          <w:szCs w:val="22"/>
        </w:rPr>
        <w:t xml:space="preserve">believing that personal and professional development is essential for maintaining the delivery of high-quality </w:t>
      </w:r>
      <w:r w:rsidRPr="5FACD807" w:rsidR="7DC83BE5">
        <w:rPr>
          <w:rFonts w:ascii="Arial" w:hAnsi="Arial" w:eastAsia="Arial" w:cs="Arial"/>
          <w:sz w:val="22"/>
          <w:szCs w:val="22"/>
        </w:rPr>
        <w:t xml:space="preserve">care and reviewing the annual budget for training and development to ensure that external support and training is gained where needed. </w:t>
      </w:r>
      <w:r w:rsidRPr="5FACD807" w:rsidR="63E8DD2E">
        <w:rPr>
          <w:rFonts w:ascii="Arial" w:hAnsi="Arial" w:eastAsia="Arial" w:cs="Arial"/>
          <w:sz w:val="22"/>
          <w:szCs w:val="22"/>
        </w:rPr>
        <w:t xml:space="preserve">(Tiny talents, 2020) </w:t>
      </w:r>
    </w:p>
    <w:p w:rsidR="016DF268" w:rsidP="77B9DF9C" w:rsidRDefault="016DF268" w14:paraId="11CD1C6A" w14:textId="0820B0B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4F7DC71" w:rsidR="016DF268">
        <w:rPr>
          <w:rFonts w:ascii="Arial" w:hAnsi="Arial" w:eastAsia="Arial" w:cs="Arial"/>
          <w:sz w:val="22"/>
          <w:szCs w:val="22"/>
        </w:rPr>
        <w:t>In effect, lack of training and development can lead to job dissatisfaction</w:t>
      </w:r>
      <w:r w:rsidRPr="24F7DC71" w:rsidR="0B2DC3B5">
        <w:rPr>
          <w:rFonts w:ascii="Arial" w:hAnsi="Arial" w:eastAsia="Arial" w:cs="Arial"/>
          <w:sz w:val="22"/>
          <w:szCs w:val="22"/>
        </w:rPr>
        <w:t>, as staff who do not feel confident to perform have a lower morale and leads to high staff turnover</w:t>
      </w:r>
      <w:r w:rsidRPr="24F7DC71" w:rsidR="6A80364D">
        <w:rPr>
          <w:rFonts w:ascii="Arial" w:hAnsi="Arial" w:eastAsia="Arial" w:cs="Arial"/>
          <w:sz w:val="22"/>
          <w:szCs w:val="22"/>
        </w:rPr>
        <w:t xml:space="preserve"> </w:t>
      </w:r>
      <w:r w:rsidRPr="24F7DC71" w:rsidR="0B2DC3B5">
        <w:rPr>
          <w:rFonts w:ascii="Arial" w:hAnsi="Arial" w:eastAsia="Arial" w:cs="Arial"/>
          <w:sz w:val="22"/>
          <w:szCs w:val="22"/>
        </w:rPr>
        <w:t>(Donohoe, 2019)</w:t>
      </w:r>
      <w:r w:rsidRPr="24F7DC71" w:rsidR="0754BC00">
        <w:rPr>
          <w:rFonts w:ascii="Arial" w:hAnsi="Arial" w:eastAsia="Arial" w:cs="Arial"/>
          <w:sz w:val="22"/>
          <w:szCs w:val="22"/>
        </w:rPr>
        <w:t xml:space="preserve"> </w:t>
      </w:r>
      <w:r w:rsidRPr="24F7DC71" w:rsidR="071F6C4D">
        <w:rPr>
          <w:rFonts w:ascii="Arial" w:hAnsi="Arial" w:eastAsia="Arial" w:cs="Arial"/>
          <w:sz w:val="22"/>
          <w:szCs w:val="22"/>
        </w:rPr>
        <w:t>which will affect business performance if staff have low morale and do not feel confident to perform</w:t>
      </w:r>
      <w:r w:rsidRPr="24F7DC71" w:rsidR="143C569C">
        <w:rPr>
          <w:rFonts w:ascii="Arial" w:hAnsi="Arial" w:eastAsia="Arial" w:cs="Arial"/>
          <w:sz w:val="22"/>
          <w:szCs w:val="22"/>
        </w:rPr>
        <w:t xml:space="preserve">. On the contrary, </w:t>
      </w:r>
      <w:r w:rsidRPr="24F7DC71" w:rsidR="334A1027">
        <w:rPr>
          <w:rFonts w:ascii="Arial" w:hAnsi="Arial" w:eastAsia="Arial" w:cs="Arial"/>
          <w:sz w:val="22"/>
          <w:szCs w:val="22"/>
        </w:rPr>
        <w:t>training and development itself can have negative effects</w:t>
      </w:r>
      <w:r w:rsidRPr="24F7DC71" w:rsidR="2508388A">
        <w:rPr>
          <w:rFonts w:ascii="Arial" w:hAnsi="Arial" w:eastAsia="Arial" w:cs="Arial"/>
          <w:sz w:val="22"/>
          <w:szCs w:val="22"/>
        </w:rPr>
        <w:t xml:space="preserve"> on staff if not done correctly. I used the advantage of working in a small setting of 18 staff members and posed the question to my colleagues “Does training and development contribute to your personal job </w:t>
      </w:r>
      <w:r w:rsidRPr="24F7DC71" w:rsidR="4639F813">
        <w:rPr>
          <w:rFonts w:ascii="Arial" w:hAnsi="Arial" w:eastAsia="Arial" w:cs="Arial"/>
          <w:sz w:val="22"/>
          <w:szCs w:val="22"/>
        </w:rPr>
        <w:t>satisfaction?” In result, 12 staff members said yes, but 4 colleagues stated that too much training at a time has made them feel overwhelmed</w:t>
      </w:r>
      <w:r w:rsidRPr="24F7DC71" w:rsidR="6A13B41F">
        <w:rPr>
          <w:rFonts w:ascii="Arial" w:hAnsi="Arial" w:eastAsia="Arial" w:cs="Arial"/>
          <w:sz w:val="22"/>
          <w:szCs w:val="22"/>
        </w:rPr>
        <w:t xml:space="preserve"> and has resulted in lack of performance within their role</w:t>
      </w:r>
      <w:r w:rsidRPr="24F7DC71" w:rsidR="0840AE10">
        <w:rPr>
          <w:rFonts w:ascii="Arial" w:hAnsi="Arial" w:eastAsia="Arial" w:cs="Arial"/>
          <w:sz w:val="22"/>
          <w:szCs w:val="22"/>
        </w:rPr>
        <w:t>, with the pressure leading them to look for other jobs</w:t>
      </w:r>
      <w:r w:rsidRPr="24F7DC71" w:rsidR="6A13B41F">
        <w:rPr>
          <w:rFonts w:ascii="Arial" w:hAnsi="Arial" w:eastAsia="Arial" w:cs="Arial"/>
          <w:sz w:val="22"/>
          <w:szCs w:val="22"/>
        </w:rPr>
        <w:t xml:space="preserve">. 2 staff members </w:t>
      </w:r>
      <w:r w:rsidRPr="24F7DC71" w:rsidR="7EC6E5D7">
        <w:rPr>
          <w:rFonts w:ascii="Arial" w:hAnsi="Arial" w:eastAsia="Arial" w:cs="Arial"/>
          <w:sz w:val="22"/>
          <w:szCs w:val="22"/>
        </w:rPr>
        <w:t>stated that they do not benefit from online training and struggle to receive the information</w:t>
      </w:r>
      <w:r w:rsidRPr="24F7DC71" w:rsidR="531199F4">
        <w:rPr>
          <w:rFonts w:ascii="Arial" w:hAnsi="Arial" w:eastAsia="Arial" w:cs="Arial"/>
          <w:sz w:val="22"/>
          <w:szCs w:val="22"/>
        </w:rPr>
        <w:t>. I personally have felt that due to the current pandemic and training courses having to be given online, it has become overwhelming due to the high level of courses with a tight deadline</w:t>
      </w:r>
      <w:r w:rsidRPr="24F7DC71" w:rsidR="2038ADA5">
        <w:rPr>
          <w:rFonts w:ascii="Arial" w:hAnsi="Arial" w:eastAsia="Arial" w:cs="Arial"/>
          <w:sz w:val="22"/>
          <w:szCs w:val="22"/>
        </w:rPr>
        <w:t>, and I have not gained as much from it, with the added pressure to meet deadlines it has had an impact on my satisfaction as an employee</w:t>
      </w:r>
      <w:r w:rsidRPr="24F7DC71" w:rsidR="505B6457">
        <w:rPr>
          <w:rFonts w:ascii="Arial" w:hAnsi="Arial" w:eastAsia="Arial" w:cs="Arial"/>
          <w:sz w:val="22"/>
          <w:szCs w:val="22"/>
        </w:rPr>
        <w:t xml:space="preserve"> which I have raised in my review meetings.</w:t>
      </w:r>
      <w:r w:rsidRPr="24F7DC71" w:rsidR="7EC6E5D7">
        <w:rPr>
          <w:rFonts w:ascii="Arial" w:hAnsi="Arial" w:eastAsia="Arial" w:cs="Arial"/>
          <w:sz w:val="22"/>
          <w:szCs w:val="22"/>
        </w:rPr>
        <w:t xml:space="preserve"> </w:t>
      </w:r>
      <w:r w:rsidRPr="24F7DC71" w:rsidR="0ACBB802">
        <w:rPr>
          <w:rFonts w:ascii="Arial" w:hAnsi="Arial" w:eastAsia="Arial" w:cs="Arial"/>
          <w:sz w:val="22"/>
          <w:szCs w:val="22"/>
        </w:rPr>
        <w:t xml:space="preserve">This </w:t>
      </w:r>
      <w:r w:rsidRPr="24F7DC71" w:rsidR="7EC6E5D7">
        <w:rPr>
          <w:rFonts w:ascii="Arial" w:hAnsi="Arial" w:eastAsia="Arial" w:cs="Arial"/>
          <w:sz w:val="22"/>
          <w:szCs w:val="22"/>
        </w:rPr>
        <w:t>links to</w:t>
      </w:r>
      <w:r w:rsidRPr="24F7DC71" w:rsidR="744AE3F8">
        <w:rPr>
          <w:rFonts w:ascii="Arial" w:hAnsi="Arial" w:eastAsia="Arial" w:cs="Arial"/>
          <w:sz w:val="22"/>
          <w:szCs w:val="22"/>
        </w:rPr>
        <w:t xml:space="preserve"> the vitality of understanding employees learning styles when </w:t>
      </w:r>
      <w:r w:rsidRPr="24F7DC71" w:rsidR="0351449A">
        <w:rPr>
          <w:rFonts w:ascii="Arial" w:hAnsi="Arial" w:eastAsia="Arial" w:cs="Arial"/>
          <w:sz w:val="22"/>
          <w:szCs w:val="22"/>
        </w:rPr>
        <w:t>planning systematic training</w:t>
      </w:r>
      <w:r w:rsidRPr="24F7DC71" w:rsidR="744AE3F8">
        <w:rPr>
          <w:rFonts w:ascii="Arial" w:hAnsi="Arial" w:eastAsia="Arial" w:cs="Arial"/>
          <w:sz w:val="22"/>
          <w:szCs w:val="22"/>
        </w:rPr>
        <w:t xml:space="preserve">, it is important to consider </w:t>
      </w:r>
      <w:r w:rsidRPr="24F7DC71" w:rsidR="1A733D56">
        <w:rPr>
          <w:rFonts w:ascii="Arial" w:hAnsi="Arial" w:eastAsia="Arial" w:cs="Arial"/>
          <w:sz w:val="22"/>
          <w:szCs w:val="22"/>
        </w:rPr>
        <w:t>the type of training and how it shall be delivered to meet the needs of individuals effectively</w:t>
      </w:r>
      <w:r w:rsidRPr="24F7DC71" w:rsidR="11054122">
        <w:rPr>
          <w:rFonts w:ascii="Arial" w:hAnsi="Arial" w:eastAsia="Arial" w:cs="Arial"/>
          <w:sz w:val="22"/>
          <w:szCs w:val="22"/>
        </w:rPr>
        <w:t xml:space="preserve">, which is recognised in Tiny talents staff training policy to “develop a training plan that sets out the aims and intended outcomes of any training, addressing both </w:t>
      </w:r>
      <w:r w:rsidRPr="24F7DC71" w:rsidR="3DFBC92F">
        <w:rPr>
          <w:rFonts w:ascii="Arial" w:hAnsi="Arial" w:eastAsia="Arial" w:cs="Arial"/>
          <w:sz w:val="22"/>
          <w:szCs w:val="22"/>
        </w:rPr>
        <w:t xml:space="preserve">the qualification and continuous professional development needs of individual staff” (tiny talents, 2020) </w:t>
      </w:r>
    </w:p>
    <w:p w:rsidR="0016DCDB" w:rsidP="77B9DF9C" w:rsidRDefault="0016DCDB" w14:paraId="03FF926B" w14:textId="16701AC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4F7DC71" w:rsidR="0016DCDB">
        <w:rPr>
          <w:rFonts w:ascii="Arial" w:hAnsi="Arial" w:eastAsia="Arial" w:cs="Arial"/>
          <w:sz w:val="22"/>
          <w:szCs w:val="22"/>
        </w:rPr>
        <w:t xml:space="preserve">Overall, it can be said that training and development positively connects to </w:t>
      </w:r>
      <w:r w:rsidRPr="24F7DC71" w:rsidR="2DAF5DF6">
        <w:rPr>
          <w:rFonts w:ascii="Arial" w:hAnsi="Arial" w:eastAsia="Arial" w:cs="Arial"/>
          <w:sz w:val="22"/>
          <w:szCs w:val="22"/>
        </w:rPr>
        <w:t>employee</w:t>
      </w:r>
      <w:r w:rsidRPr="24F7DC71" w:rsidR="0016DCDB">
        <w:rPr>
          <w:rFonts w:ascii="Arial" w:hAnsi="Arial" w:eastAsia="Arial" w:cs="Arial"/>
          <w:sz w:val="22"/>
          <w:szCs w:val="22"/>
        </w:rPr>
        <w:t xml:space="preserve"> satisfaction</w:t>
      </w:r>
      <w:r w:rsidRPr="24F7DC71" w:rsidR="3B1291A3">
        <w:rPr>
          <w:rFonts w:ascii="Arial" w:hAnsi="Arial" w:eastAsia="Arial" w:cs="Arial"/>
          <w:sz w:val="22"/>
          <w:szCs w:val="22"/>
        </w:rPr>
        <w:t xml:space="preserve"> </w:t>
      </w:r>
      <w:r w:rsidRPr="24F7DC71" w:rsidR="2BD15212">
        <w:rPr>
          <w:rFonts w:ascii="Arial" w:hAnsi="Arial" w:eastAsia="Arial" w:cs="Arial"/>
          <w:sz w:val="22"/>
          <w:szCs w:val="22"/>
        </w:rPr>
        <w:t xml:space="preserve">and business performance by </w:t>
      </w:r>
      <w:r w:rsidRPr="24F7DC71" w:rsidR="3B1291A3">
        <w:rPr>
          <w:rFonts w:ascii="Arial" w:hAnsi="Arial" w:eastAsia="Arial" w:cs="Arial"/>
          <w:sz w:val="22"/>
          <w:szCs w:val="22"/>
        </w:rPr>
        <w:t>maintaining committed staff</w:t>
      </w:r>
      <w:r w:rsidRPr="24F7DC71" w:rsidR="48F80D09">
        <w:rPr>
          <w:rFonts w:ascii="Arial" w:hAnsi="Arial" w:eastAsia="Arial" w:cs="Arial"/>
          <w:sz w:val="22"/>
          <w:szCs w:val="22"/>
        </w:rPr>
        <w:t xml:space="preserve"> and meeting their individual needs to gain employee satisfaction, who will then perform at a better level to</w:t>
      </w:r>
      <w:r w:rsidRPr="24F7DC71" w:rsidR="5DE0D1EC">
        <w:rPr>
          <w:rFonts w:ascii="Arial" w:hAnsi="Arial" w:eastAsia="Arial" w:cs="Arial"/>
          <w:sz w:val="22"/>
          <w:szCs w:val="22"/>
        </w:rPr>
        <w:t xml:space="preserve"> reflect upon the business.</w:t>
      </w:r>
      <w:r w:rsidRPr="24F7DC71" w:rsidR="13E5ECE1">
        <w:rPr>
          <w:rFonts w:ascii="Arial" w:hAnsi="Arial" w:eastAsia="Arial" w:cs="Arial"/>
          <w:sz w:val="22"/>
          <w:szCs w:val="22"/>
        </w:rPr>
        <w:t xml:space="preserve"> But i</w:t>
      </w:r>
      <w:r w:rsidRPr="24F7DC71" w:rsidR="0016DCDB">
        <w:rPr>
          <w:rFonts w:ascii="Arial" w:hAnsi="Arial" w:eastAsia="Arial" w:cs="Arial"/>
          <w:sz w:val="22"/>
          <w:szCs w:val="22"/>
        </w:rPr>
        <w:t>t is important</w:t>
      </w:r>
      <w:r w:rsidRPr="24F7DC71" w:rsidR="62B161C7">
        <w:rPr>
          <w:rFonts w:ascii="Arial" w:hAnsi="Arial" w:eastAsia="Arial" w:cs="Arial"/>
          <w:sz w:val="22"/>
          <w:szCs w:val="22"/>
        </w:rPr>
        <w:t xml:space="preserve"> to review business training plans</w:t>
      </w:r>
      <w:r w:rsidRPr="24F7DC71" w:rsidR="0016DCDB">
        <w:rPr>
          <w:rFonts w:ascii="Arial" w:hAnsi="Arial" w:eastAsia="Arial" w:cs="Arial"/>
          <w:sz w:val="22"/>
          <w:szCs w:val="22"/>
        </w:rPr>
        <w:t xml:space="preserve"> </w:t>
      </w:r>
      <w:r w:rsidRPr="24F7DC71" w:rsidR="09256FC2">
        <w:rPr>
          <w:rFonts w:ascii="Arial" w:hAnsi="Arial" w:eastAsia="Arial" w:cs="Arial"/>
          <w:sz w:val="22"/>
          <w:szCs w:val="22"/>
        </w:rPr>
        <w:t>and consider all elements for delivery so that employees can be productive and work effectively upon receiving it</w:t>
      </w:r>
      <w:r w:rsidRPr="24F7DC71" w:rsidR="4399DAE9">
        <w:rPr>
          <w:rFonts w:ascii="Arial" w:hAnsi="Arial" w:eastAsia="Arial" w:cs="Arial"/>
          <w:sz w:val="22"/>
          <w:szCs w:val="22"/>
        </w:rPr>
        <w:t>, ensuring there is a variety in methods</w:t>
      </w:r>
      <w:r w:rsidRPr="24F7DC71" w:rsidR="4EE1A1A9">
        <w:rPr>
          <w:rFonts w:ascii="Arial" w:hAnsi="Arial" w:eastAsia="Arial" w:cs="Arial"/>
          <w:sz w:val="22"/>
          <w:szCs w:val="22"/>
        </w:rPr>
        <w:t xml:space="preserve">, it is key to develop staff members </w:t>
      </w:r>
      <w:r w:rsidRPr="24F7DC71" w:rsidR="6449FE10">
        <w:rPr>
          <w:rFonts w:ascii="Arial" w:hAnsi="Arial" w:eastAsia="Arial" w:cs="Arial"/>
          <w:sz w:val="22"/>
          <w:szCs w:val="22"/>
        </w:rPr>
        <w:t>to</w:t>
      </w:r>
      <w:r w:rsidRPr="24F7DC71" w:rsidR="4EE1A1A9">
        <w:rPr>
          <w:rFonts w:ascii="Arial" w:hAnsi="Arial" w:eastAsia="Arial" w:cs="Arial"/>
          <w:sz w:val="22"/>
          <w:szCs w:val="22"/>
        </w:rPr>
        <w:t xml:space="preserve"> maintain high quality of standards. </w:t>
      </w:r>
      <w:r w:rsidRPr="24F7DC71" w:rsidR="34027CE3">
        <w:rPr>
          <w:rFonts w:ascii="Arial" w:hAnsi="Arial" w:eastAsia="Arial" w:cs="Arial"/>
          <w:sz w:val="22"/>
          <w:szCs w:val="22"/>
        </w:rPr>
        <w:t xml:space="preserve">I do believe with the absence of training and development; it would have a negative impact on any business as employees would become complacent </w:t>
      </w:r>
      <w:r w:rsidRPr="24F7DC71" w:rsidR="20B5AF69">
        <w:rPr>
          <w:rFonts w:ascii="Arial" w:hAnsi="Arial" w:eastAsia="Arial" w:cs="Arial"/>
          <w:sz w:val="22"/>
          <w:szCs w:val="22"/>
        </w:rPr>
        <w:t>and not feel challenged enough within their role to perform at a high standard</w:t>
      </w:r>
      <w:r w:rsidRPr="24F7DC71" w:rsidR="2723762B">
        <w:rPr>
          <w:rFonts w:ascii="Arial" w:hAnsi="Arial" w:eastAsia="Arial" w:cs="Arial"/>
          <w:sz w:val="22"/>
          <w:szCs w:val="22"/>
        </w:rPr>
        <w:t xml:space="preserve">, but more importantly, managers have to recognise how much of an impact the training being offered is having. </w:t>
      </w:r>
    </w:p>
    <w:p w:rsidR="77B9DF9C" w:rsidP="77B9DF9C" w:rsidRDefault="77B9DF9C" w14:paraId="425E0EB2" w14:textId="7C327966">
      <w:pPr>
        <w:pStyle w:val="Normal"/>
        <w:rPr>
          <w:rFonts w:ascii="Arial" w:hAnsi="Arial" w:eastAsia="Arial" w:cs="Arial"/>
          <w:sz w:val="22"/>
          <w:szCs w:val="22"/>
        </w:rPr>
      </w:pPr>
    </w:p>
    <w:p w:rsidR="6CA544E5" w:rsidP="72F84E60" w:rsidRDefault="6CA544E5" w14:paraId="2C08F37F" w14:textId="0FE24962">
      <w:pPr>
        <w:pStyle w:val="Heading1"/>
        <w:rPr>
          <w:rFonts w:ascii="Calibri Light" w:hAnsi="Calibri Light" w:eastAsia="" w:cs=""/>
          <w:b w:val="1"/>
          <w:bCs w:val="1"/>
          <w:color w:val="2F5496" w:themeColor="accent1" w:themeTint="FF" w:themeShade="BF"/>
          <w:sz w:val="32"/>
          <w:szCs w:val="32"/>
        </w:rPr>
      </w:pPr>
      <w:r w:rsidR="6CA544E5">
        <w:rPr/>
        <w:t>Rewards</w:t>
      </w:r>
    </w:p>
    <w:p w:rsidR="2781C674" w:rsidP="48381955" w:rsidRDefault="2781C674" w14:paraId="69A0D8C0" w14:textId="2B38564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</w:pPr>
      <w:r w:rsidRPr="48381955" w:rsidR="2781C67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“Reward management deals with the strategies, policies and processes required to ensure that the contribution of people to the organization is recognized by both financial and non-financial means.” (Armstrong, 2020 pg.1)</w:t>
      </w:r>
      <w:r w:rsidRPr="48381955" w:rsidR="42EAC8F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. It is commonly believed, that when reward systems are being used effectively, it culminates in firm performance and can motivate employe</w:t>
      </w:r>
      <w:r w:rsidRPr="48381955" w:rsidR="16F574D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es to perform at a higher level (Allen </w:t>
      </w:r>
      <w:r w:rsidRPr="48381955" w:rsidR="3D85667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&amp; Helms, 2001)</w:t>
      </w:r>
      <w:r w:rsidRPr="48381955" w:rsidR="4097489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. Reward s</w:t>
      </w:r>
      <w:r w:rsidRPr="48381955" w:rsidR="2EE8EB7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ystems</w:t>
      </w:r>
      <w:r w:rsidRPr="48381955" w:rsidR="4097489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must align with business strategies when being implemented, so that it fits with the culture</w:t>
      </w:r>
      <w:r w:rsidRPr="48381955" w:rsidR="737034E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of the organization to create high performing employees (Armstrong, 2020)</w:t>
      </w:r>
      <w:r w:rsidRPr="48381955" w:rsidR="434D7E3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. Reward management does not stand alone as it is a part of human resource management</w:t>
      </w:r>
      <w:r w:rsidRPr="48381955" w:rsidR="2DF5F0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, used as a necessary part of managing people</w:t>
      </w:r>
      <w:r w:rsidRPr="48381955" w:rsidR="77C88BA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, in which</w:t>
      </w:r>
      <w:r w:rsidRPr="48381955" w:rsidR="2DF5F0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I believe it is important to have a ‘total reward system’</w:t>
      </w:r>
      <w:r w:rsidRPr="48381955" w:rsidR="2371D1F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, as a </w:t>
      </w:r>
      <w:r w:rsidRPr="48381955" w:rsidR="42149D4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total reward system</w:t>
      </w:r>
      <w:r w:rsidRPr="48381955" w:rsidR="2371D1F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adopts all elements</w:t>
      </w:r>
      <w:r w:rsidRPr="48381955" w:rsidR="2B2D86A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</w:t>
      </w:r>
      <w:r w:rsidRPr="48381955" w:rsidR="66A63D3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alongside</w:t>
      </w:r>
      <w:r w:rsidRPr="48381955" w:rsidR="2B2D86A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pay and benefi</w:t>
      </w:r>
      <w:r w:rsidRPr="48381955" w:rsidR="0970549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ts being, work/life balance</w:t>
      </w:r>
      <w:r w:rsidRPr="48381955" w:rsidR="5E0672F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, recognition, career opportunities and employee development </w:t>
      </w:r>
      <w:r w:rsidRPr="48381955" w:rsidR="3BEF9BA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(CIPD, 2021)  which</w:t>
      </w:r>
      <w:r w:rsidRPr="48381955" w:rsidR="43EF64F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</w:t>
      </w:r>
      <w:r w:rsidRPr="48381955" w:rsidR="43EF64F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promotes and encourages employee engagement, which in turn improves organisational performance</w:t>
      </w:r>
      <w:r w:rsidRPr="48381955" w:rsidR="00DB0F4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(</w:t>
      </w:r>
      <w:r w:rsidRPr="48381955" w:rsidR="3E643C8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L</w:t>
      </w:r>
      <w:r w:rsidRPr="48381955" w:rsidR="6E182A8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ocal </w:t>
      </w:r>
      <w:r w:rsidRPr="48381955" w:rsidR="0EE8041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Go</w:t>
      </w:r>
      <w:r w:rsidRPr="48381955" w:rsidR="6E182A8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vernment </w:t>
      </w:r>
      <w:r w:rsidRPr="48381955" w:rsidR="467FD49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E</w:t>
      </w:r>
      <w:r w:rsidRPr="48381955" w:rsidR="6E182A8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mployees)</w:t>
      </w:r>
      <w:r w:rsidRPr="48381955" w:rsidR="37C2391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. </w:t>
      </w:r>
    </w:p>
    <w:p w:rsidR="761855FD" w:rsidP="65B5A653" w:rsidRDefault="761855FD" w14:paraId="6A1F9A58" w14:textId="1204F08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</w:pPr>
      <w:r w:rsidRPr="65B5A653" w:rsidR="761855F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I believe that my workplace has a total reward system with the balance of reward approaches given to employees on an equal level</w:t>
      </w:r>
      <w:r w:rsidRPr="65B5A653" w:rsidR="24DF6A2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, where incentives are not based upon position</w:t>
      </w:r>
      <w:r w:rsidRPr="65B5A653" w:rsidR="761855F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. </w:t>
      </w:r>
      <w:r w:rsidRPr="65B5A653" w:rsidR="556AC89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There are both intrinsic and extrinsic rewards </w:t>
      </w:r>
      <w:r w:rsidRPr="65B5A653" w:rsidR="1CC3D21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at Tiny Talents</w:t>
      </w:r>
      <w:r w:rsidRPr="65B5A653" w:rsidR="5D57580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that work as motivation in different ways for each employer</w:t>
      </w:r>
      <w:r w:rsidRPr="65B5A653" w:rsidR="0434E2B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increasing organizational performance</w:t>
      </w:r>
      <w:r w:rsidRPr="65B5A653" w:rsidR="1989143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, reflecting on the Towers Perrin total reward </w:t>
      </w:r>
      <w:r w:rsidRPr="65B5A653" w:rsidR="7CF37FE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model (2006) </w:t>
      </w:r>
    </w:p>
    <w:p w:rsidR="398188C6" w:rsidP="48381955" w:rsidRDefault="398188C6" w14:paraId="20A53701" w14:textId="50309FC7">
      <w:pPr>
        <w:pStyle w:val="Normal"/>
        <w:spacing w:line="360" w:lineRule="auto"/>
      </w:pPr>
      <w:r w:rsidR="398188C6">
        <w:drawing>
          <wp:inline wp14:editId="24F7DC71" wp14:anchorId="013C1553">
            <wp:extent cx="3790950" cy="2132410"/>
            <wp:effectExtent l="0" t="0" r="0" b="0"/>
            <wp:docPr id="4002660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a844516e7a541d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790950" cy="2132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50146E" w:rsidP="65B5A653" w:rsidRDefault="0950146E" w14:paraId="68049223" w14:textId="5A8C113F">
      <w:pPr>
        <w:pStyle w:val="Normal"/>
        <w:spacing w:line="360" w:lineRule="auto"/>
        <w:rPr>
          <w:rFonts w:ascii="Arial" w:hAnsi="Arial" w:eastAsia="Arial" w:cs="Arial"/>
        </w:rPr>
      </w:pPr>
      <w:r w:rsidRPr="65B5A653" w:rsidR="0950146E">
        <w:rPr>
          <w:rFonts w:ascii="Arial" w:hAnsi="Arial" w:eastAsia="Arial" w:cs="Arial"/>
        </w:rPr>
        <w:t xml:space="preserve">(Armstrong 2010, pg.42) </w:t>
      </w:r>
    </w:p>
    <w:p w:rsidR="4D0ED2C6" w:rsidP="48381955" w:rsidRDefault="4D0ED2C6" w14:paraId="14F04D52" w14:textId="47051DF5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5DB02F61" w:rsidR="4D0ED2C6">
        <w:rPr>
          <w:rFonts w:ascii="Arial" w:hAnsi="Arial" w:eastAsia="Arial" w:cs="Arial"/>
          <w:b w:val="1"/>
          <w:bCs w:val="1"/>
        </w:rPr>
        <w:t>Total reward system of Tiny Talents</w:t>
      </w:r>
      <w:r w:rsidRPr="5DB02F61" w:rsidR="0A0DA1DB">
        <w:rPr>
          <w:rFonts w:ascii="Arial" w:hAnsi="Arial" w:eastAsia="Arial" w:cs="Arial"/>
          <w:b w:val="1"/>
          <w:bCs w:val="1"/>
        </w:rPr>
        <w:t xml:space="preserve"> Preschool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48381955" w:rsidTr="5DB02F61" w14:paraId="043185DF">
        <w:tc>
          <w:tcPr>
            <w:tcW w:w="4508" w:type="dxa"/>
            <w:tcMar/>
          </w:tcPr>
          <w:p w:rsidR="398188C6" w:rsidP="48381955" w:rsidRDefault="398188C6" w14:paraId="2416E1AD" w14:textId="2580A767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  <w:r w:rsidRPr="65B5A653" w:rsidR="398188C6">
              <w:rPr>
                <w:rFonts w:ascii="Arial" w:hAnsi="Arial" w:eastAsia="Arial" w:cs="Arial"/>
                <w:b w:val="1"/>
                <w:bCs w:val="1"/>
              </w:rPr>
              <w:t>Pay</w:t>
            </w:r>
          </w:p>
          <w:p w:rsidR="398188C6" w:rsidP="48381955" w:rsidRDefault="398188C6" w14:paraId="37504846" w14:textId="194BA83D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65B5A653" w:rsidR="398188C6">
              <w:rPr>
                <w:rFonts w:ascii="Arial" w:hAnsi="Arial" w:eastAsia="Arial" w:cs="Arial"/>
              </w:rPr>
              <w:t>Competitive</w:t>
            </w:r>
            <w:r w:rsidRPr="65B5A653" w:rsidR="16C367A1">
              <w:rPr>
                <w:rFonts w:ascii="Arial" w:hAnsi="Arial" w:eastAsia="Arial" w:cs="Arial"/>
              </w:rPr>
              <w:t xml:space="preserve"> starting</w:t>
            </w:r>
            <w:r w:rsidRPr="65B5A653" w:rsidR="398188C6">
              <w:rPr>
                <w:rFonts w:ascii="Arial" w:hAnsi="Arial" w:eastAsia="Arial" w:cs="Arial"/>
              </w:rPr>
              <w:t xml:space="preserve"> rate of pay </w:t>
            </w:r>
            <w:r w:rsidRPr="65B5A653" w:rsidR="544BCA20">
              <w:rPr>
                <w:rFonts w:ascii="Arial" w:hAnsi="Arial" w:eastAsia="Arial" w:cs="Arial"/>
              </w:rPr>
              <w:t xml:space="preserve">in the </w:t>
            </w:r>
            <w:r w:rsidRPr="65B5A653" w:rsidR="0FC78D75">
              <w:rPr>
                <w:rFonts w:ascii="Arial" w:hAnsi="Arial" w:eastAsia="Arial" w:cs="Arial"/>
              </w:rPr>
              <w:t>sector.</w:t>
            </w:r>
          </w:p>
          <w:p w:rsidR="651C95F0" w:rsidP="48381955" w:rsidRDefault="651C95F0" w14:paraId="3D5B2F39" w14:textId="10DD322E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65B5A653" w:rsidR="651C95F0">
              <w:rPr>
                <w:rFonts w:ascii="Arial" w:hAnsi="Arial" w:eastAsia="Arial" w:cs="Arial"/>
              </w:rPr>
              <w:t xml:space="preserve">Staff </w:t>
            </w:r>
            <w:r w:rsidRPr="65B5A653" w:rsidR="398188C6">
              <w:rPr>
                <w:rFonts w:ascii="Arial" w:hAnsi="Arial" w:eastAsia="Arial" w:cs="Arial"/>
              </w:rPr>
              <w:t xml:space="preserve">Bonuses </w:t>
            </w:r>
          </w:p>
          <w:p w:rsidR="398188C6" w:rsidP="48381955" w:rsidRDefault="398188C6" w14:paraId="0785A055" w14:textId="40D58BE0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65B5A653" w:rsidR="398188C6">
              <w:rPr>
                <w:rFonts w:ascii="Arial" w:hAnsi="Arial" w:eastAsia="Arial" w:cs="Arial"/>
              </w:rPr>
              <w:t xml:space="preserve">Increase in pay with long-term </w:t>
            </w:r>
            <w:r w:rsidRPr="65B5A653" w:rsidR="67E2EA3D">
              <w:rPr>
                <w:rFonts w:ascii="Arial" w:hAnsi="Arial" w:eastAsia="Arial" w:cs="Arial"/>
              </w:rPr>
              <w:t>employment</w:t>
            </w:r>
            <w:r w:rsidRPr="65B5A653" w:rsidR="68A4C9B9">
              <w:rPr>
                <w:rFonts w:ascii="Arial" w:hAnsi="Arial" w:eastAsia="Arial" w:cs="Arial"/>
              </w:rPr>
              <w:t xml:space="preserve"> and </w:t>
            </w:r>
            <w:r w:rsidRPr="65B5A653" w:rsidR="68A4C9B9">
              <w:rPr>
                <w:rFonts w:ascii="Arial" w:hAnsi="Arial" w:eastAsia="Arial" w:cs="Arial"/>
              </w:rPr>
              <w:t>promotions.</w:t>
            </w:r>
            <w:r w:rsidRPr="65B5A653" w:rsidR="68A4C9B9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4508" w:type="dxa"/>
            <w:tcMar/>
          </w:tcPr>
          <w:p w:rsidR="398188C6" w:rsidP="48381955" w:rsidRDefault="398188C6" w14:paraId="4D44E71B" w14:textId="2501AF13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  <w:r w:rsidRPr="65B5A653" w:rsidR="398188C6">
              <w:rPr>
                <w:rFonts w:ascii="Arial" w:hAnsi="Arial" w:eastAsia="Arial" w:cs="Arial"/>
                <w:b w:val="1"/>
                <w:bCs w:val="1"/>
              </w:rPr>
              <w:t>Benefits</w:t>
            </w:r>
          </w:p>
          <w:p w:rsidR="398188C6" w:rsidP="48381955" w:rsidRDefault="398188C6" w14:paraId="06D61728" w14:textId="503CC55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</w:rPr>
            </w:pPr>
            <w:r w:rsidRPr="65B5A653" w:rsidR="398188C6">
              <w:rPr>
                <w:rFonts w:ascii="Arial" w:hAnsi="Arial" w:eastAsia="Arial" w:cs="Arial"/>
                <w:b w:val="0"/>
                <w:bCs w:val="0"/>
              </w:rPr>
              <w:t>Pensions</w:t>
            </w:r>
          </w:p>
          <w:p w:rsidR="398188C6" w:rsidP="48381955" w:rsidRDefault="398188C6" w14:paraId="6D983AED" w14:textId="120502A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</w:rPr>
            </w:pPr>
            <w:r w:rsidRPr="65B5A653" w:rsidR="398188C6">
              <w:rPr>
                <w:rFonts w:ascii="Arial" w:hAnsi="Arial" w:eastAsia="Arial" w:cs="Arial"/>
                <w:b w:val="0"/>
                <w:bCs w:val="0"/>
              </w:rPr>
              <w:t xml:space="preserve">Annual leave </w:t>
            </w:r>
          </w:p>
          <w:p w:rsidR="398188C6" w:rsidP="48381955" w:rsidRDefault="398188C6" w14:paraId="204FCDEA" w14:textId="7AC4DF4F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</w:rPr>
            </w:pPr>
            <w:r w:rsidRPr="65B5A653" w:rsidR="398188C6">
              <w:rPr>
                <w:rFonts w:ascii="Arial" w:hAnsi="Arial" w:eastAsia="Arial" w:cs="Arial"/>
                <w:b w:val="0"/>
                <w:bCs w:val="0"/>
              </w:rPr>
              <w:t xml:space="preserve">Term time only (beneficial for those with children) </w:t>
            </w:r>
          </w:p>
          <w:p w:rsidR="398188C6" w:rsidP="48381955" w:rsidRDefault="398188C6" w14:paraId="6AD5BA8D" w14:textId="7FBC369F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</w:rPr>
            </w:pPr>
            <w:r w:rsidRPr="65B5A653" w:rsidR="398188C6">
              <w:rPr>
                <w:rFonts w:ascii="Arial" w:hAnsi="Arial" w:eastAsia="Arial" w:cs="Arial"/>
                <w:b w:val="0"/>
                <w:bCs w:val="0"/>
              </w:rPr>
              <w:t xml:space="preserve">Flexible working hours </w:t>
            </w:r>
          </w:p>
          <w:p w:rsidR="398188C6" w:rsidP="48381955" w:rsidRDefault="398188C6" w14:paraId="1CE970FD" w14:textId="1748C1A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</w:rPr>
            </w:pPr>
            <w:r w:rsidRPr="65B5A653" w:rsidR="398188C6">
              <w:rPr>
                <w:rFonts w:ascii="Arial" w:hAnsi="Arial" w:eastAsia="Arial" w:cs="Arial"/>
                <w:b w:val="0"/>
                <w:bCs w:val="0"/>
              </w:rPr>
              <w:t xml:space="preserve">Childcare discounts (10% off for employees) </w:t>
            </w:r>
          </w:p>
          <w:p w:rsidR="09001EA8" w:rsidP="5DB02F61" w:rsidRDefault="09001EA8" w14:paraId="5477E6CA" w14:textId="1FE0808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</w:rPr>
            </w:pPr>
            <w:r w:rsidRPr="5DB02F61" w:rsidR="09001EA8">
              <w:rPr>
                <w:rFonts w:ascii="Arial" w:hAnsi="Arial" w:eastAsia="Arial" w:cs="Arial"/>
                <w:b w:val="0"/>
                <w:bCs w:val="0"/>
              </w:rPr>
              <w:t>Christmas meal</w:t>
            </w:r>
          </w:p>
          <w:p w:rsidR="09001EA8" w:rsidP="48381955" w:rsidRDefault="09001EA8" w14:paraId="10E9BE35" w14:textId="7E1D7076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</w:rPr>
            </w:pPr>
            <w:r w:rsidRPr="5DB02F61" w:rsidR="2A76DBC3">
              <w:rPr>
                <w:rFonts w:ascii="Arial" w:hAnsi="Arial" w:eastAsia="Arial" w:cs="Arial"/>
                <w:b w:val="0"/>
                <w:bCs w:val="0"/>
              </w:rPr>
              <w:t>Automatic enrolment into pension scheme</w:t>
            </w:r>
          </w:p>
        </w:tc>
      </w:tr>
      <w:tr w:rsidR="48381955" w:rsidTr="5DB02F61" w14:paraId="29E54FE8">
        <w:tc>
          <w:tcPr>
            <w:tcW w:w="4508" w:type="dxa"/>
            <w:tcMar/>
          </w:tcPr>
          <w:p w:rsidR="398188C6" w:rsidP="48381955" w:rsidRDefault="398188C6" w14:paraId="4863A112" w14:textId="1DD95CB8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</w:rPr>
            </w:pPr>
            <w:r w:rsidRPr="65B5A653" w:rsidR="398188C6">
              <w:rPr>
                <w:rFonts w:ascii="Arial" w:hAnsi="Arial" w:eastAsia="Arial" w:cs="Arial"/>
                <w:b w:val="1"/>
                <w:bCs w:val="1"/>
              </w:rPr>
              <w:t xml:space="preserve">Learning and development </w:t>
            </w:r>
          </w:p>
          <w:p w:rsidR="398188C6" w:rsidP="48381955" w:rsidRDefault="398188C6" w14:paraId="62BBEE94" w14:textId="4B28FE1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</w:rPr>
            </w:pPr>
            <w:r w:rsidRPr="65B5A653" w:rsidR="398188C6">
              <w:rPr>
                <w:rFonts w:ascii="Arial" w:hAnsi="Arial" w:eastAsia="Arial" w:cs="Arial"/>
                <w:b w:val="0"/>
                <w:bCs w:val="0"/>
              </w:rPr>
              <w:t xml:space="preserve">Regular training </w:t>
            </w:r>
          </w:p>
          <w:p w:rsidR="398188C6" w:rsidP="48381955" w:rsidRDefault="398188C6" w14:paraId="0C1B14FA" w14:textId="268C1F1A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</w:rPr>
            </w:pPr>
            <w:r w:rsidRPr="65B5A653" w:rsidR="398188C6">
              <w:rPr>
                <w:rFonts w:ascii="Arial" w:hAnsi="Arial" w:eastAsia="Arial" w:cs="Arial"/>
                <w:b w:val="0"/>
                <w:bCs w:val="0"/>
              </w:rPr>
              <w:t xml:space="preserve">On the job training (blended approaches) </w:t>
            </w:r>
          </w:p>
          <w:p w:rsidR="398188C6" w:rsidP="48381955" w:rsidRDefault="398188C6" w14:paraId="4FE542F6" w14:textId="7322B05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</w:rPr>
            </w:pPr>
            <w:r w:rsidRPr="65B5A653" w:rsidR="398188C6">
              <w:rPr>
                <w:rFonts w:ascii="Arial" w:hAnsi="Arial" w:eastAsia="Arial" w:cs="Arial"/>
                <w:b w:val="0"/>
                <w:bCs w:val="0"/>
              </w:rPr>
              <w:t>Performance management (RAG ratings</w:t>
            </w:r>
            <w:r w:rsidRPr="65B5A653" w:rsidR="283AEB90">
              <w:rPr>
                <w:rFonts w:ascii="Arial" w:hAnsi="Arial" w:eastAsia="Arial" w:cs="Arial"/>
                <w:b w:val="0"/>
                <w:bCs w:val="0"/>
              </w:rPr>
              <w:t xml:space="preserve"> and supervisions) </w:t>
            </w:r>
          </w:p>
          <w:p w:rsidR="6A49E157" w:rsidP="48381955" w:rsidRDefault="6A49E157" w14:paraId="0DDAABAA" w14:textId="43F84E54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</w:rPr>
            </w:pPr>
            <w:r w:rsidRPr="65B5A653" w:rsidR="6A49E157">
              <w:rPr>
                <w:rFonts w:ascii="Arial" w:hAnsi="Arial" w:eastAsia="Arial" w:cs="Arial"/>
                <w:b w:val="0"/>
                <w:bCs w:val="0"/>
              </w:rPr>
              <w:t xml:space="preserve">Career development – support staff </w:t>
            </w:r>
            <w:r w:rsidRPr="65B5A653" w:rsidR="72E9AB94">
              <w:rPr>
                <w:rFonts w:ascii="Arial" w:hAnsi="Arial" w:eastAsia="Arial" w:cs="Arial"/>
                <w:b w:val="0"/>
                <w:bCs w:val="0"/>
              </w:rPr>
              <w:t>by giving time out of ratio within work hours to complete any training cour</w:t>
            </w:r>
            <w:r w:rsidRPr="65B5A653" w:rsidR="7700A78C">
              <w:rPr>
                <w:rFonts w:ascii="Arial" w:hAnsi="Arial" w:eastAsia="Arial" w:cs="Arial"/>
                <w:b w:val="0"/>
                <w:bCs w:val="0"/>
              </w:rPr>
              <w:t>ses</w:t>
            </w:r>
            <w:r w:rsidRPr="65B5A653" w:rsidR="72E9AB94">
              <w:rPr>
                <w:rFonts w:ascii="Arial" w:hAnsi="Arial" w:eastAsia="Arial" w:cs="Arial"/>
                <w:b w:val="0"/>
                <w:bCs w:val="0"/>
              </w:rPr>
              <w:t xml:space="preserve">, apprenticeship work. </w:t>
            </w:r>
          </w:p>
        </w:tc>
        <w:tc>
          <w:tcPr>
            <w:tcW w:w="4508" w:type="dxa"/>
            <w:tcMar/>
          </w:tcPr>
          <w:p w:rsidR="398188C6" w:rsidP="48381955" w:rsidRDefault="398188C6" w14:paraId="7BBE4DC8" w14:textId="628D351D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65B5A653" w:rsidR="398188C6">
              <w:rPr>
                <w:rFonts w:ascii="Arial" w:hAnsi="Arial" w:eastAsia="Arial" w:cs="Arial"/>
                <w:b w:val="1"/>
                <w:bCs w:val="1"/>
              </w:rPr>
              <w:t>Work environment</w:t>
            </w:r>
            <w:r w:rsidRPr="65B5A653" w:rsidR="398188C6">
              <w:rPr>
                <w:rFonts w:ascii="Arial" w:hAnsi="Arial" w:eastAsia="Arial" w:cs="Arial"/>
              </w:rPr>
              <w:t xml:space="preserve"> </w:t>
            </w:r>
          </w:p>
          <w:p w:rsidR="4BA5DEF2" w:rsidP="48381955" w:rsidRDefault="4BA5DEF2" w14:paraId="755166F4" w14:textId="6E0BD4F6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65B5A653" w:rsidR="4BA5DEF2">
              <w:rPr>
                <w:rFonts w:ascii="Arial" w:hAnsi="Arial" w:eastAsia="Arial" w:cs="Arial"/>
              </w:rPr>
              <w:t xml:space="preserve">Leadership </w:t>
            </w:r>
          </w:p>
          <w:p w:rsidR="4BA5DEF2" w:rsidP="48381955" w:rsidRDefault="4BA5DEF2" w14:paraId="1BF9214F" w14:textId="209A75AF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65B5A653" w:rsidR="4BA5DEF2">
              <w:rPr>
                <w:rFonts w:ascii="Arial" w:hAnsi="Arial" w:eastAsia="Arial" w:cs="Arial"/>
              </w:rPr>
              <w:t xml:space="preserve">Communications (use of Microsoft teams) </w:t>
            </w:r>
          </w:p>
          <w:p w:rsidR="4BA5DEF2" w:rsidP="48381955" w:rsidRDefault="4BA5DEF2" w14:paraId="2B0FAC11" w14:textId="66122395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65B5A653" w:rsidR="4BA5DEF2">
              <w:rPr>
                <w:rFonts w:ascii="Arial" w:hAnsi="Arial" w:eastAsia="Arial" w:cs="Arial"/>
              </w:rPr>
              <w:t xml:space="preserve">Work –life balance (flexible working hours) </w:t>
            </w:r>
          </w:p>
          <w:p w:rsidR="4BA5DEF2" w:rsidP="65B5A653" w:rsidRDefault="4BA5DEF2" w14:paraId="6A1B5B79" w14:textId="3340CF41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5DB02F61" w:rsidR="4BA5DEF2">
              <w:rPr>
                <w:rFonts w:ascii="Arial" w:hAnsi="Arial" w:eastAsia="Arial" w:cs="Arial"/>
              </w:rPr>
              <w:t xml:space="preserve">Organizational culture </w:t>
            </w:r>
            <w:r w:rsidRPr="5DB02F61" w:rsidR="63B0A89F">
              <w:rPr>
                <w:rFonts w:ascii="Arial" w:hAnsi="Arial" w:eastAsia="Arial" w:cs="Arial"/>
              </w:rPr>
              <w:t>(contributions to charities</w:t>
            </w:r>
            <w:r w:rsidRPr="5DB02F61" w:rsidR="263782C3">
              <w:rPr>
                <w:rFonts w:ascii="Arial" w:hAnsi="Arial" w:eastAsia="Arial" w:cs="Arial"/>
              </w:rPr>
              <w:t>, comic relief</w:t>
            </w:r>
            <w:r w:rsidRPr="5DB02F61" w:rsidR="4EA92C50">
              <w:rPr>
                <w:rFonts w:ascii="Arial" w:hAnsi="Arial" w:eastAsia="Arial" w:cs="Arial"/>
              </w:rPr>
              <w:t>, children in need</w:t>
            </w:r>
            <w:r w:rsidRPr="5DB02F61" w:rsidR="3A44998F">
              <w:rPr>
                <w:rFonts w:ascii="Arial" w:hAnsi="Arial" w:eastAsia="Arial" w:cs="Arial"/>
              </w:rPr>
              <w:t xml:space="preserve">, </w:t>
            </w:r>
            <w:r w:rsidRPr="5DB02F61" w:rsidR="3A44998F">
              <w:rPr>
                <w:rFonts w:ascii="Arial" w:hAnsi="Arial" w:eastAsia="Arial" w:cs="Arial"/>
              </w:rPr>
              <w:t>Christmas</w:t>
            </w:r>
            <w:r w:rsidRPr="5DB02F61" w:rsidR="3A44998F">
              <w:rPr>
                <w:rFonts w:ascii="Arial" w:hAnsi="Arial" w:eastAsia="Arial" w:cs="Arial"/>
              </w:rPr>
              <w:t xml:space="preserve"> jumper day</w:t>
            </w:r>
            <w:r w:rsidRPr="5DB02F61" w:rsidR="63B0A89F">
              <w:rPr>
                <w:rFonts w:ascii="Arial" w:hAnsi="Arial" w:eastAsia="Arial" w:cs="Arial"/>
              </w:rPr>
              <w:t xml:space="preserve">) </w:t>
            </w:r>
          </w:p>
          <w:p w:rsidR="4BA5DEF2" w:rsidP="48381955" w:rsidRDefault="4BA5DEF2" w14:paraId="5D372835" w14:textId="31259288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65B5A653" w:rsidR="4BA5DEF2">
              <w:rPr>
                <w:rFonts w:ascii="Arial" w:hAnsi="Arial" w:eastAsia="Arial" w:cs="Arial"/>
              </w:rPr>
              <w:t xml:space="preserve">Non-financial recognition (Fabulous Friday recognizing employees, wellbeing </w:t>
            </w:r>
            <w:r w:rsidRPr="65B5A653" w:rsidR="3251E2BB">
              <w:rPr>
                <w:rFonts w:ascii="Arial" w:hAnsi="Arial" w:eastAsia="Arial" w:cs="Arial"/>
              </w:rPr>
              <w:t xml:space="preserve">Wednesday </w:t>
            </w:r>
            <w:r w:rsidRPr="65B5A653" w:rsidR="3251E2BB">
              <w:rPr>
                <w:rFonts w:ascii="Arial" w:hAnsi="Arial" w:eastAsia="Arial" w:cs="Arial"/>
              </w:rPr>
              <w:t>non-financial</w:t>
            </w:r>
            <w:r w:rsidRPr="65B5A653" w:rsidR="3251E2BB">
              <w:rPr>
                <w:rFonts w:ascii="Arial" w:hAnsi="Arial" w:eastAsia="Arial" w:cs="Arial"/>
              </w:rPr>
              <w:t xml:space="preserve"> reward to contribute to </w:t>
            </w:r>
            <w:r w:rsidRPr="65B5A653" w:rsidR="3251E2BB">
              <w:rPr>
                <w:rFonts w:ascii="Arial" w:hAnsi="Arial" w:eastAsia="Arial" w:cs="Arial"/>
              </w:rPr>
              <w:t>employee's</w:t>
            </w:r>
            <w:r w:rsidRPr="65B5A653" w:rsidR="3251E2BB">
              <w:rPr>
                <w:rFonts w:ascii="Arial" w:hAnsi="Arial" w:eastAsia="Arial" w:cs="Arial"/>
              </w:rPr>
              <w:t xml:space="preserve"> wellbeing)  </w:t>
            </w:r>
          </w:p>
        </w:tc>
      </w:tr>
    </w:tbl>
    <w:p w:rsidR="65B5A653" w:rsidP="65B5A653" w:rsidRDefault="65B5A653" w14:paraId="5523C386" w14:textId="76B66B8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</w:pPr>
    </w:p>
    <w:p w:rsidR="3489FD67" w:rsidP="65B5A653" w:rsidRDefault="3489FD67" w14:paraId="4CBA99DE" w14:textId="3F95FC4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</w:pPr>
      <w:r w:rsidRPr="65B5A653" w:rsidR="3489FD6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Although financial rewards and money are a dominant factor in employees being able to meet their basic needs</w:t>
      </w:r>
      <w:r w:rsidRPr="65B5A653" w:rsidR="2EA1250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, it is not only money that enhances the morale of employees, with</w:t>
      </w:r>
      <w:r w:rsidRPr="65B5A653" w:rsidR="7639CC0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the absence of training, it would prove to be difficult for managers to assess the skills and competencies required for employee motivation and developing </w:t>
      </w:r>
      <w:r w:rsidRPr="65B5A653" w:rsidR="2E781AD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them further</w:t>
      </w:r>
      <w:r w:rsidRPr="65B5A653" w:rsidR="207A1E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</w:t>
      </w:r>
      <w:r w:rsidRPr="65B5A653" w:rsidR="2E781AD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(Yo</w:t>
      </w:r>
      <w:r w:rsidRPr="65B5A653" w:rsidR="115F0A2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u</w:t>
      </w:r>
      <w:r w:rsidRPr="65B5A653" w:rsidR="2E781AD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saf et.al, 2014)</w:t>
      </w:r>
      <w:r w:rsidRPr="65B5A653" w:rsidR="1087F37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.</w:t>
      </w:r>
      <w:r w:rsidRPr="65B5A653" w:rsidR="2B61CC96">
        <w:rPr>
          <w:rFonts w:ascii="Arial" w:hAnsi="Arial" w:eastAsia="Arial" w:cs="Arial"/>
          <w:b w:val="0"/>
          <w:bCs w:val="0"/>
          <w:i w:val="0"/>
          <w:iCs w:val="0"/>
          <w:noProof w:val="0"/>
          <w:color w:val="111111"/>
          <w:sz w:val="27"/>
          <w:szCs w:val="27"/>
          <w:lang w:val="en-GB"/>
        </w:rPr>
        <w:t xml:space="preserve"> “</w:t>
      </w:r>
      <w:r w:rsidRPr="65B5A653" w:rsidR="2B61CC96">
        <w:rPr>
          <w:rFonts w:ascii="Arial" w:hAnsi="Arial" w:eastAsia="Arial" w:cs="Arial"/>
          <w:b w:val="0"/>
          <w:bCs w:val="0"/>
          <w:i w:val="0"/>
          <w:iCs w:val="0"/>
          <w:noProof w:val="0"/>
          <w:color w:val="111111"/>
          <w:sz w:val="22"/>
          <w:szCs w:val="22"/>
          <w:lang w:val="en-GB"/>
        </w:rPr>
        <w:t>According to McMullen (2010), quality of work, leadership, career development, organisational culture and work–life balance all have a greater impact on work engagement than financial rewards”. It is argued by</w:t>
      </w:r>
      <w:r w:rsidRPr="65B5A653" w:rsidR="0EE1A1B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(Goldsmith et.al., 2000) that “extrinsic rewards are known to enhance productivity, increasing employee commitment to goals, decreasing turnover and attracting top talent individuals”</w:t>
      </w:r>
      <w:r w:rsidRPr="65B5A653" w:rsidR="2B61CC96">
        <w:rPr>
          <w:rFonts w:ascii="Arial" w:hAnsi="Arial" w:eastAsia="Arial" w:cs="Arial"/>
          <w:b w:val="0"/>
          <w:bCs w:val="0"/>
          <w:i w:val="0"/>
          <w:iCs w:val="0"/>
          <w:noProof w:val="0"/>
          <w:color w:val="111111"/>
          <w:sz w:val="22"/>
          <w:szCs w:val="22"/>
          <w:lang w:val="en-GB"/>
        </w:rPr>
        <w:t xml:space="preserve"> </w:t>
      </w:r>
      <w:r w:rsidRPr="65B5A653" w:rsidR="17816BF7">
        <w:rPr>
          <w:rFonts w:ascii="Arial" w:hAnsi="Arial" w:eastAsia="Arial" w:cs="Arial"/>
          <w:b w:val="0"/>
          <w:bCs w:val="0"/>
          <w:i w:val="0"/>
          <w:iCs w:val="0"/>
          <w:noProof w:val="0"/>
          <w:color w:val="111111"/>
          <w:sz w:val="22"/>
          <w:szCs w:val="22"/>
          <w:lang w:val="en-GB"/>
        </w:rPr>
        <w:t xml:space="preserve">which effectively would contribute to organizational performance. </w:t>
      </w:r>
      <w:r w:rsidRPr="65B5A653" w:rsidR="1087F37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I believe it would be detrimental to an organization if they focused heavily upon monet</w:t>
      </w:r>
      <w:r w:rsidRPr="65B5A653" w:rsidR="6DA1323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ary </w:t>
      </w:r>
      <w:r w:rsidRPr="65B5A653" w:rsidR="097536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rewards and</w:t>
      </w:r>
      <w:r w:rsidRPr="65B5A653" w:rsidR="6DA1323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did not invest in their employees</w:t>
      </w:r>
      <w:r w:rsidRPr="65B5A653" w:rsidR="0B9889F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needs for personal and professional development</w:t>
      </w:r>
      <w:r w:rsidRPr="65B5A653" w:rsidR="6AEAFC9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to gain transferable skills, which would result in lower performance affecting the organization and higher staff turnover if needs are not being met accuratel</w:t>
      </w:r>
      <w:r w:rsidRPr="65B5A653" w:rsidR="4F29442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y</w:t>
      </w:r>
      <w:r w:rsidRPr="65B5A653" w:rsidR="379681D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.</w:t>
      </w:r>
      <w:r w:rsidRPr="65B5A653" w:rsidR="6AEAFC9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</w:t>
      </w:r>
      <w:r w:rsidRPr="65B5A653" w:rsidR="02FA058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Regarding</w:t>
      </w:r>
      <w:r w:rsidRPr="65B5A653" w:rsidR="6AEAFC9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</w:t>
      </w:r>
      <w:r w:rsidRPr="65B5A653" w:rsidR="3812104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developing a reward system balance is key when aligning with organizational</w:t>
      </w:r>
      <w:r w:rsidRPr="65B5A653" w:rsidR="76A4990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</w:t>
      </w:r>
      <w:r w:rsidRPr="65B5A653" w:rsidR="05C4D5B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strategies</w:t>
      </w:r>
      <w:r w:rsidRPr="65B5A653" w:rsidR="7FE2717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by meeting the needs</w:t>
      </w:r>
      <w:r w:rsidRPr="65B5A653" w:rsidR="08F1045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of employees</w:t>
      </w:r>
      <w:r w:rsidRPr="65B5A653" w:rsidR="7FE2717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through incorporating factors that would reflect on organizational performance. </w:t>
      </w:r>
    </w:p>
    <w:p w:rsidR="77B9DF9C" w:rsidP="77B9DF9C" w:rsidRDefault="77B9DF9C" w14:paraId="6A7FD8C6" w14:textId="208C251A">
      <w:pPr>
        <w:pStyle w:val="Normal"/>
        <w:rPr>
          <w:rFonts w:ascii="Arial" w:hAnsi="Arial" w:eastAsia="Arial" w:cs="Arial"/>
          <w:sz w:val="22"/>
          <w:szCs w:val="22"/>
        </w:rPr>
      </w:pPr>
    </w:p>
    <w:p w:rsidR="77B9DF9C" w:rsidP="77B9DF9C" w:rsidRDefault="77B9DF9C" w14:paraId="420FAD5D" w14:textId="50FCEF0E">
      <w:pPr>
        <w:pStyle w:val="Normal"/>
        <w:rPr>
          <w:rFonts w:ascii="Arial" w:hAnsi="Arial" w:eastAsia="Arial" w:cs="Arial"/>
          <w:sz w:val="22"/>
          <w:szCs w:val="22"/>
        </w:rPr>
      </w:pPr>
    </w:p>
    <w:p w:rsidR="6CA544E5" w:rsidP="72F84E60" w:rsidRDefault="6CA544E5" w14:paraId="3EFCDFF4" w14:textId="5FC446C8">
      <w:pPr>
        <w:pStyle w:val="Heading1"/>
        <w:rPr>
          <w:rFonts w:ascii="Calibri Light" w:hAnsi="Calibri Light" w:eastAsia="" w:cs=""/>
          <w:b w:val="1"/>
          <w:bCs w:val="1"/>
          <w:color w:val="2F5496" w:themeColor="accent1" w:themeTint="FF" w:themeShade="BF"/>
          <w:sz w:val="32"/>
          <w:szCs w:val="32"/>
        </w:rPr>
      </w:pPr>
      <w:r w:rsidR="6CA544E5">
        <w:rPr/>
        <w:t xml:space="preserve">Motivation </w:t>
      </w:r>
    </w:p>
    <w:p w:rsidR="65E95E3E" w:rsidP="5DB02F61" w:rsidRDefault="65E95E3E" w14:paraId="684AAC93" w14:textId="7AC75EE9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B02F61" w:rsidR="65E95E3E">
        <w:rPr>
          <w:rFonts w:ascii="Arial" w:hAnsi="Arial" w:eastAsia="Arial" w:cs="Arial"/>
          <w:b w:val="0"/>
          <w:bCs w:val="0"/>
          <w:sz w:val="22"/>
          <w:szCs w:val="22"/>
        </w:rPr>
        <w:t>The term motivation is derived from the word “motive”,</w:t>
      </w:r>
      <w:r w:rsidRPr="5DB02F61" w:rsidR="1E27AD0C">
        <w:rPr>
          <w:rFonts w:ascii="Arial" w:hAnsi="Arial" w:eastAsia="Arial" w:cs="Arial"/>
          <w:b w:val="0"/>
          <w:bCs w:val="0"/>
          <w:sz w:val="22"/>
          <w:szCs w:val="22"/>
        </w:rPr>
        <w:t xml:space="preserve"> it is a process of stimulating individuals to achieve goals, based upon the needs, desires or wants that drive them</w:t>
      </w:r>
      <w:r w:rsidRPr="5DB02F61" w:rsidR="0AFF01DB">
        <w:rPr>
          <w:rFonts w:ascii="Arial" w:hAnsi="Arial" w:eastAsia="Arial" w:cs="Arial"/>
          <w:b w:val="0"/>
          <w:bCs w:val="0"/>
          <w:sz w:val="22"/>
          <w:szCs w:val="22"/>
        </w:rPr>
        <w:t xml:space="preserve"> (Juneja, 2015)</w:t>
      </w:r>
      <w:r w:rsidRPr="5DB02F61" w:rsidR="1E27AD0C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5DB02F61" w:rsidR="0F4F9691">
        <w:rPr>
          <w:rFonts w:ascii="Arial" w:hAnsi="Arial" w:eastAsia="Arial" w:cs="Arial"/>
          <w:b w:val="0"/>
          <w:bCs w:val="0"/>
          <w:sz w:val="22"/>
          <w:szCs w:val="22"/>
        </w:rPr>
        <w:t xml:space="preserve">Individuals have a need for self-growth and </w:t>
      </w:r>
      <w:r w:rsidRPr="5DB02F61" w:rsidR="0F4F9691">
        <w:rPr>
          <w:rFonts w:ascii="Arial" w:hAnsi="Arial" w:eastAsia="Arial" w:cs="Arial"/>
          <w:b w:val="0"/>
          <w:bCs w:val="0"/>
          <w:sz w:val="22"/>
          <w:szCs w:val="22"/>
        </w:rPr>
        <w:t>self-actualisation, which is why it is said that motivation factors lead to job satisfaction</w:t>
      </w:r>
      <w:r w:rsidRPr="5DB02F61" w:rsidR="1C292CDD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5DB02F61" w:rsidR="3A17EEC5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proofErr w:type="spellStart"/>
      <w:r w:rsidRPr="5DB02F61" w:rsidR="3A17EEC5">
        <w:rPr>
          <w:rFonts w:ascii="Arial" w:hAnsi="Arial" w:eastAsia="Arial" w:cs="Arial"/>
          <w:b w:val="0"/>
          <w:bCs w:val="0"/>
          <w:sz w:val="22"/>
          <w:szCs w:val="22"/>
        </w:rPr>
        <w:t>Alshmemri</w:t>
      </w:r>
      <w:proofErr w:type="spellEnd"/>
      <w:r w:rsidRPr="5DB02F61" w:rsidR="3A17EEC5">
        <w:rPr>
          <w:rFonts w:ascii="Arial" w:hAnsi="Arial" w:eastAsia="Arial" w:cs="Arial"/>
          <w:b w:val="0"/>
          <w:bCs w:val="0"/>
          <w:sz w:val="22"/>
          <w:szCs w:val="22"/>
        </w:rPr>
        <w:t xml:space="preserve"> et.al, 2017)</w:t>
      </w:r>
      <w:r w:rsidRPr="5DB02F61" w:rsidR="3FE1C870">
        <w:rPr>
          <w:rFonts w:ascii="Arial" w:hAnsi="Arial" w:eastAsia="Arial" w:cs="Arial"/>
          <w:b w:val="0"/>
          <w:bCs w:val="0"/>
          <w:sz w:val="22"/>
          <w:szCs w:val="22"/>
        </w:rPr>
        <w:t xml:space="preserve">. Herzberg (1959) came up with a </w:t>
      </w:r>
      <w:r w:rsidRPr="5DB02F61" w:rsidR="3FE1C870">
        <w:rPr>
          <w:rFonts w:ascii="Arial" w:hAnsi="Arial" w:eastAsia="Arial" w:cs="Arial"/>
          <w:b w:val="0"/>
          <w:bCs w:val="0"/>
          <w:sz w:val="22"/>
          <w:szCs w:val="22"/>
        </w:rPr>
        <w:t>two-factor</w:t>
      </w:r>
      <w:r w:rsidRPr="5DB02F61" w:rsidR="3FE1C870">
        <w:rPr>
          <w:rFonts w:ascii="Arial" w:hAnsi="Arial" w:eastAsia="Arial" w:cs="Arial"/>
          <w:b w:val="0"/>
          <w:bCs w:val="0"/>
          <w:sz w:val="22"/>
          <w:szCs w:val="22"/>
        </w:rPr>
        <w:t xml:space="preserve"> theory, categorising extrinsic and intrinsic factors as hygiene and motivational </w:t>
      </w:r>
      <w:r w:rsidRPr="5DB02F61" w:rsidR="46485ED4">
        <w:rPr>
          <w:rFonts w:ascii="Arial" w:hAnsi="Arial" w:eastAsia="Arial" w:cs="Arial"/>
          <w:b w:val="0"/>
          <w:bCs w:val="0"/>
          <w:sz w:val="22"/>
          <w:szCs w:val="22"/>
        </w:rPr>
        <w:t>factors.</w:t>
      </w:r>
      <w:r w:rsidRPr="5DB02F61" w:rsidR="2E8F3AD6">
        <w:rPr>
          <w:rFonts w:ascii="Arial" w:hAnsi="Arial" w:eastAsia="Arial" w:cs="Arial"/>
          <w:b w:val="0"/>
          <w:bCs w:val="0"/>
          <w:sz w:val="22"/>
          <w:szCs w:val="22"/>
        </w:rPr>
        <w:t xml:space="preserve"> Hygiene factors are concerned with the surrounds of a job</w:t>
      </w:r>
      <w:r w:rsidRPr="5DB02F61" w:rsidR="63FFB13A">
        <w:rPr>
          <w:rFonts w:ascii="Arial" w:hAnsi="Arial" w:eastAsia="Arial" w:cs="Arial"/>
          <w:b w:val="0"/>
          <w:bCs w:val="0"/>
          <w:sz w:val="22"/>
          <w:szCs w:val="22"/>
        </w:rPr>
        <w:t xml:space="preserve"> such as pay rate, work-life balance, working conditions (good lighting, equipment etc), company policies</w:t>
      </w:r>
      <w:r w:rsidRPr="5DB02F61" w:rsidR="3126C4EB">
        <w:rPr>
          <w:rFonts w:ascii="Arial" w:hAnsi="Arial" w:eastAsia="Arial" w:cs="Arial"/>
          <w:b w:val="0"/>
          <w:bCs w:val="0"/>
          <w:sz w:val="22"/>
          <w:szCs w:val="22"/>
        </w:rPr>
        <w:t>, job security and relations with others, whereas motivational factors are internal such as career</w:t>
      </w:r>
      <w:r w:rsidRPr="5DB02F61" w:rsidR="696513B8">
        <w:rPr>
          <w:rFonts w:ascii="Arial" w:hAnsi="Arial" w:eastAsia="Arial" w:cs="Arial"/>
          <w:b w:val="0"/>
          <w:bCs w:val="0"/>
          <w:sz w:val="22"/>
          <w:szCs w:val="22"/>
        </w:rPr>
        <w:t xml:space="preserve"> advancement</w:t>
      </w:r>
      <w:r w:rsidRPr="5DB02F61" w:rsidR="3126C4EB">
        <w:rPr>
          <w:rFonts w:ascii="Arial" w:hAnsi="Arial" w:eastAsia="Arial" w:cs="Arial"/>
          <w:b w:val="0"/>
          <w:bCs w:val="0"/>
          <w:sz w:val="22"/>
          <w:szCs w:val="22"/>
        </w:rPr>
        <w:t xml:space="preserve">, achievement, </w:t>
      </w:r>
      <w:r w:rsidRPr="5DB02F61" w:rsidR="3126C4EB">
        <w:rPr>
          <w:rFonts w:ascii="Arial" w:hAnsi="Arial" w:eastAsia="Arial" w:cs="Arial"/>
          <w:b w:val="0"/>
          <w:bCs w:val="0"/>
          <w:sz w:val="22"/>
          <w:szCs w:val="22"/>
        </w:rPr>
        <w:t>recognition</w:t>
      </w:r>
      <w:r w:rsidRPr="5DB02F61" w:rsidR="07B0DFDB">
        <w:rPr>
          <w:rFonts w:ascii="Arial" w:hAnsi="Arial" w:eastAsia="Arial" w:cs="Arial"/>
          <w:b w:val="0"/>
          <w:bCs w:val="0"/>
          <w:sz w:val="22"/>
          <w:szCs w:val="22"/>
        </w:rPr>
        <w:t xml:space="preserve"> and personal growth</w:t>
      </w:r>
      <w:r w:rsidRPr="5DB02F61" w:rsidR="7307C6A3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5DB02F61" w:rsidR="45DC55C6">
        <w:rPr>
          <w:rFonts w:ascii="Arial" w:hAnsi="Arial" w:eastAsia="Arial" w:cs="Arial"/>
          <w:b w:val="0"/>
          <w:bCs w:val="0"/>
          <w:sz w:val="22"/>
          <w:szCs w:val="22"/>
        </w:rPr>
        <w:t xml:space="preserve">Herzberg suggests that only 1% of the population self-actualise, </w:t>
      </w:r>
      <w:r w:rsidRPr="5DB02F61" w:rsidR="7E1AA493">
        <w:rPr>
          <w:rFonts w:ascii="Arial" w:hAnsi="Arial" w:eastAsia="Arial" w:cs="Arial"/>
          <w:b w:val="0"/>
          <w:bCs w:val="0"/>
          <w:sz w:val="22"/>
          <w:szCs w:val="22"/>
        </w:rPr>
        <w:t>self-actualization</w:t>
      </w:r>
      <w:r w:rsidRPr="5DB02F61" w:rsidR="45DC55C6">
        <w:rPr>
          <w:rFonts w:ascii="Arial" w:hAnsi="Arial" w:eastAsia="Arial" w:cs="Arial"/>
          <w:b w:val="0"/>
          <w:bCs w:val="0"/>
          <w:sz w:val="22"/>
          <w:szCs w:val="22"/>
        </w:rPr>
        <w:t xml:space="preserve"> brings about a strong sense of fulfilment</w:t>
      </w:r>
      <w:r w:rsidRPr="5DB02F61" w:rsidR="571BEA40">
        <w:rPr>
          <w:rFonts w:ascii="Arial" w:hAnsi="Arial" w:eastAsia="Arial" w:cs="Arial"/>
          <w:b w:val="0"/>
          <w:bCs w:val="0"/>
          <w:sz w:val="22"/>
          <w:szCs w:val="22"/>
        </w:rPr>
        <w:t xml:space="preserve">, showing the ability to maintain relationships, accept themselves and others and have a grounded sense of purpose and </w:t>
      </w:r>
      <w:r w:rsidRPr="5DB02F61" w:rsidR="6EACABA6">
        <w:rPr>
          <w:rFonts w:ascii="Arial" w:hAnsi="Arial" w:eastAsia="Arial" w:cs="Arial"/>
          <w:b w:val="0"/>
          <w:bCs w:val="0"/>
          <w:sz w:val="22"/>
          <w:szCs w:val="22"/>
        </w:rPr>
        <w:t>responsibility</w:t>
      </w:r>
      <w:r w:rsidRPr="5DB02F61" w:rsidR="571BEA40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proofErr w:type="spellStart"/>
      <w:r w:rsidRPr="5DB02F61" w:rsidR="0D210535">
        <w:rPr>
          <w:rFonts w:ascii="Arial" w:hAnsi="Arial" w:eastAsia="Arial" w:cs="Arial"/>
          <w:b w:val="0"/>
          <w:bCs w:val="0"/>
          <w:sz w:val="22"/>
          <w:szCs w:val="22"/>
        </w:rPr>
        <w:t>therapeuticsolutions</w:t>
      </w:r>
      <w:proofErr w:type="spellEnd"/>
      <w:r w:rsidRPr="5DB02F61" w:rsidR="0D210535">
        <w:rPr>
          <w:rFonts w:ascii="Arial" w:hAnsi="Arial" w:eastAsia="Arial" w:cs="Arial"/>
          <w:b w:val="0"/>
          <w:bCs w:val="0"/>
          <w:sz w:val="22"/>
          <w:szCs w:val="22"/>
        </w:rPr>
        <w:t>, 2017)</w:t>
      </w:r>
      <w:r w:rsidRPr="5DB02F61" w:rsidR="0647125C">
        <w:rPr>
          <w:rFonts w:ascii="Arial" w:hAnsi="Arial" w:eastAsia="Arial" w:cs="Arial"/>
          <w:b w:val="0"/>
          <w:bCs w:val="0"/>
          <w:sz w:val="22"/>
          <w:szCs w:val="22"/>
        </w:rPr>
        <w:t xml:space="preserve">, which is why it is important </w:t>
      </w:r>
      <w:r w:rsidRPr="5DB02F61" w:rsidR="32D3E343">
        <w:rPr>
          <w:rFonts w:ascii="Arial" w:hAnsi="Arial" w:eastAsia="Arial" w:cs="Arial"/>
          <w:b w:val="0"/>
          <w:bCs w:val="0"/>
          <w:sz w:val="22"/>
          <w:szCs w:val="22"/>
        </w:rPr>
        <w:t>to use motivation factors to develop employees for the future</w:t>
      </w:r>
      <w:r w:rsidRPr="5DB02F61" w:rsidR="393A79A7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559E17D5" w:rsidP="5DB02F61" w:rsidRDefault="559E17D5" w14:paraId="15ADFB17" w14:textId="546695D8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B02F61" w:rsidR="559E17D5">
        <w:rPr>
          <w:rFonts w:ascii="Arial" w:hAnsi="Arial" w:eastAsia="Arial" w:cs="Arial"/>
          <w:b w:val="0"/>
          <w:bCs w:val="0"/>
          <w:sz w:val="22"/>
          <w:szCs w:val="22"/>
        </w:rPr>
        <w:t xml:space="preserve">Within my organization, they aim to </w:t>
      </w:r>
      <w:r w:rsidRPr="5DB02F61" w:rsidR="6507A499">
        <w:rPr>
          <w:rFonts w:ascii="Arial" w:hAnsi="Arial" w:eastAsia="Arial" w:cs="Arial"/>
          <w:b w:val="0"/>
          <w:bCs w:val="0"/>
          <w:sz w:val="22"/>
          <w:szCs w:val="22"/>
        </w:rPr>
        <w:t>“achieve a high level of morale and motivation” (Tiny talents, 2020)</w:t>
      </w:r>
      <w:r w:rsidRPr="5DB02F61" w:rsidR="6AB05DCB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5DB02F61" w:rsidR="460F4DB3">
        <w:rPr>
          <w:rFonts w:ascii="Arial" w:hAnsi="Arial" w:eastAsia="Arial" w:cs="Arial"/>
          <w:b w:val="0"/>
          <w:bCs w:val="0"/>
          <w:sz w:val="22"/>
          <w:szCs w:val="22"/>
        </w:rPr>
        <w:t xml:space="preserve">Although they use motivational factors </w:t>
      </w:r>
      <w:r w:rsidRPr="5DB02F61" w:rsidR="76320465">
        <w:rPr>
          <w:rFonts w:ascii="Arial" w:hAnsi="Arial" w:eastAsia="Arial" w:cs="Arial"/>
          <w:b w:val="0"/>
          <w:bCs w:val="0"/>
          <w:sz w:val="22"/>
          <w:szCs w:val="22"/>
        </w:rPr>
        <w:t>en</w:t>
      </w:r>
      <w:r w:rsidRPr="5DB02F61" w:rsidR="5A7B10D2">
        <w:rPr>
          <w:rFonts w:ascii="Arial" w:hAnsi="Arial" w:eastAsia="Arial" w:cs="Arial"/>
          <w:b w:val="0"/>
          <w:bCs w:val="0"/>
          <w:sz w:val="22"/>
          <w:szCs w:val="22"/>
        </w:rPr>
        <w:t>couraging</w:t>
      </w:r>
      <w:r w:rsidRPr="5DB02F61" w:rsidR="76320465">
        <w:rPr>
          <w:rFonts w:ascii="Arial" w:hAnsi="Arial" w:eastAsia="Arial" w:cs="Arial"/>
          <w:b w:val="0"/>
          <w:bCs w:val="0"/>
          <w:sz w:val="22"/>
          <w:szCs w:val="22"/>
        </w:rPr>
        <w:t xml:space="preserve"> achievement using</w:t>
      </w:r>
      <w:r w:rsidRPr="5DB02F61" w:rsidR="618830E0">
        <w:rPr>
          <w:rFonts w:ascii="Arial" w:hAnsi="Arial" w:eastAsia="Arial" w:cs="Arial"/>
          <w:b w:val="0"/>
          <w:bCs w:val="0"/>
          <w:sz w:val="22"/>
          <w:szCs w:val="22"/>
        </w:rPr>
        <w:t xml:space="preserve"> frequent</w:t>
      </w:r>
      <w:r w:rsidRPr="5DB02F61" w:rsidR="76320465">
        <w:rPr>
          <w:rFonts w:ascii="Arial" w:hAnsi="Arial" w:eastAsia="Arial" w:cs="Arial"/>
          <w:b w:val="0"/>
          <w:bCs w:val="0"/>
          <w:sz w:val="22"/>
          <w:szCs w:val="22"/>
        </w:rPr>
        <w:t xml:space="preserve"> training</w:t>
      </w:r>
      <w:r w:rsidRPr="5DB02F61" w:rsidR="600D3348">
        <w:rPr>
          <w:rFonts w:ascii="Arial" w:hAnsi="Arial" w:eastAsia="Arial" w:cs="Arial"/>
          <w:b w:val="0"/>
          <w:bCs w:val="0"/>
          <w:sz w:val="22"/>
          <w:szCs w:val="22"/>
        </w:rPr>
        <w:t>, which has been heavily incorporated online due to the current pandemic and</w:t>
      </w:r>
      <w:r w:rsidRPr="5DB02F61" w:rsidR="7632046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B02F61" w:rsidR="07833CBC">
        <w:rPr>
          <w:rFonts w:ascii="Arial" w:hAnsi="Arial" w:eastAsia="Arial" w:cs="Arial"/>
          <w:b w:val="0"/>
          <w:bCs w:val="0"/>
          <w:sz w:val="22"/>
          <w:szCs w:val="22"/>
        </w:rPr>
        <w:t xml:space="preserve">show </w:t>
      </w:r>
      <w:r w:rsidRPr="5DB02F61" w:rsidR="76320465">
        <w:rPr>
          <w:rFonts w:ascii="Arial" w:hAnsi="Arial" w:eastAsia="Arial" w:cs="Arial"/>
          <w:b w:val="0"/>
          <w:bCs w:val="0"/>
          <w:sz w:val="22"/>
          <w:szCs w:val="22"/>
        </w:rPr>
        <w:t>regular recognition to</w:t>
      </w:r>
      <w:r w:rsidRPr="5DB02F61" w:rsidR="12B95FA0">
        <w:rPr>
          <w:rFonts w:ascii="Arial" w:hAnsi="Arial" w:eastAsia="Arial" w:cs="Arial"/>
          <w:b w:val="0"/>
          <w:bCs w:val="0"/>
          <w:sz w:val="22"/>
          <w:szCs w:val="22"/>
        </w:rPr>
        <w:t xml:space="preserve"> employees on a weekly basis through Fabulous Friday</w:t>
      </w:r>
      <w:r w:rsidRPr="5DB02F61" w:rsidR="19C29E66">
        <w:rPr>
          <w:rFonts w:ascii="Arial" w:hAnsi="Arial" w:eastAsia="Arial" w:cs="Arial"/>
          <w:b w:val="0"/>
          <w:bCs w:val="0"/>
          <w:sz w:val="22"/>
          <w:szCs w:val="22"/>
        </w:rPr>
        <w:t>, also the recent opportunity offered to staff members to run the social media accounts</w:t>
      </w:r>
      <w:r w:rsidRPr="5DB02F61" w:rsidR="12B95FA0">
        <w:rPr>
          <w:rFonts w:ascii="Arial" w:hAnsi="Arial" w:eastAsia="Arial" w:cs="Arial"/>
          <w:b w:val="0"/>
          <w:bCs w:val="0"/>
          <w:sz w:val="22"/>
          <w:szCs w:val="22"/>
        </w:rPr>
        <w:t xml:space="preserve">, I think there are other factors that could be </w:t>
      </w:r>
      <w:r w:rsidRPr="5DB02F61" w:rsidR="5DDF0077">
        <w:rPr>
          <w:rFonts w:ascii="Arial" w:hAnsi="Arial" w:eastAsia="Arial" w:cs="Arial"/>
          <w:b w:val="0"/>
          <w:bCs w:val="0"/>
          <w:sz w:val="22"/>
          <w:szCs w:val="22"/>
        </w:rPr>
        <w:t>used</w:t>
      </w:r>
      <w:r w:rsidRPr="5DB02F61" w:rsidR="12B95FA0">
        <w:rPr>
          <w:rFonts w:ascii="Arial" w:hAnsi="Arial" w:eastAsia="Arial" w:cs="Arial"/>
          <w:b w:val="0"/>
          <w:bCs w:val="0"/>
          <w:sz w:val="22"/>
          <w:szCs w:val="22"/>
        </w:rPr>
        <w:t xml:space="preserve"> to develop employees</w:t>
      </w:r>
      <w:r w:rsidRPr="5DB02F61" w:rsidR="1D2BAD75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1D2BAD75" w:rsidP="24F7DC71" w:rsidRDefault="1D2BAD75" w14:paraId="4E286342" w14:textId="6224D7FA">
      <w:pPr>
        <w:pStyle w:val="ListParagraph"/>
        <w:numPr>
          <w:ilvl w:val="0"/>
          <w:numId w:val="3"/>
        </w:num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Pr="24F7DC71" w:rsidR="1D2BAD75">
        <w:rPr>
          <w:rFonts w:ascii="Arial" w:hAnsi="Arial" w:eastAsia="Arial" w:cs="Arial"/>
          <w:b w:val="1"/>
          <w:bCs w:val="1"/>
          <w:sz w:val="22"/>
          <w:szCs w:val="22"/>
        </w:rPr>
        <w:t>Career advancement</w:t>
      </w:r>
      <w:r w:rsidRPr="24F7DC71" w:rsidR="64C41EF2">
        <w:rPr>
          <w:rFonts w:ascii="Arial" w:hAnsi="Arial" w:eastAsia="Arial" w:cs="Arial"/>
          <w:b w:val="1"/>
          <w:bCs w:val="1"/>
          <w:sz w:val="22"/>
          <w:szCs w:val="22"/>
        </w:rPr>
        <w:t xml:space="preserve"> and </w:t>
      </w:r>
      <w:r w:rsidRPr="24F7DC71" w:rsidR="64C41EF2">
        <w:rPr>
          <w:rFonts w:ascii="Arial" w:hAnsi="Arial" w:eastAsia="Arial" w:cs="Arial"/>
          <w:b w:val="1"/>
          <w:bCs w:val="1"/>
          <w:sz w:val="22"/>
          <w:szCs w:val="22"/>
        </w:rPr>
        <w:t>responsibility</w:t>
      </w:r>
      <w:r w:rsidRPr="24F7DC71" w:rsidR="6E051AC3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24F7DC71" w:rsidR="1D2BAD75">
        <w:rPr>
          <w:rFonts w:ascii="Arial" w:hAnsi="Arial" w:eastAsia="Arial" w:cs="Arial"/>
          <w:b w:val="0"/>
          <w:bCs w:val="0"/>
          <w:sz w:val="22"/>
          <w:szCs w:val="22"/>
        </w:rPr>
        <w:t xml:space="preserve">- with my organization being a small setting, of only </w:t>
      </w:r>
      <w:r w:rsidRPr="24F7DC71" w:rsidR="28485816">
        <w:rPr>
          <w:rFonts w:ascii="Arial" w:hAnsi="Arial" w:eastAsia="Arial" w:cs="Arial"/>
          <w:b w:val="0"/>
          <w:bCs w:val="0"/>
          <w:sz w:val="22"/>
          <w:szCs w:val="22"/>
        </w:rPr>
        <w:t xml:space="preserve">15 employees, it is difficult to advance into higher positions as there are only few leadership and management roles, and with a low staff turnover </w:t>
      </w:r>
      <w:r w:rsidRPr="24F7DC71" w:rsidR="5E4D730A">
        <w:rPr>
          <w:rFonts w:ascii="Arial" w:hAnsi="Arial" w:eastAsia="Arial" w:cs="Arial"/>
          <w:b w:val="0"/>
          <w:bCs w:val="0"/>
          <w:sz w:val="22"/>
          <w:szCs w:val="22"/>
        </w:rPr>
        <w:t xml:space="preserve">it may take a long time to achieve a higher position. </w:t>
      </w:r>
      <w:r w:rsidRPr="24F7DC71" w:rsidR="37BD8161">
        <w:rPr>
          <w:rFonts w:ascii="Arial" w:hAnsi="Arial" w:eastAsia="Arial" w:cs="Arial"/>
          <w:b w:val="0"/>
          <w:bCs w:val="0"/>
          <w:sz w:val="22"/>
          <w:szCs w:val="22"/>
        </w:rPr>
        <w:t>I think it would be a positive approach to create more job roles to give employees a sense of responsibility</w:t>
      </w:r>
      <w:r w:rsidRPr="24F7DC71" w:rsidR="6A196BEC">
        <w:rPr>
          <w:rFonts w:ascii="Arial" w:hAnsi="Arial" w:eastAsia="Arial" w:cs="Arial"/>
          <w:b w:val="0"/>
          <w:bCs w:val="0"/>
          <w:sz w:val="22"/>
          <w:szCs w:val="22"/>
        </w:rPr>
        <w:t xml:space="preserve">, without </w:t>
      </w:r>
      <w:r w:rsidRPr="24F7DC71" w:rsidR="35074BC4">
        <w:rPr>
          <w:rFonts w:ascii="Arial" w:hAnsi="Arial" w:eastAsia="Arial" w:cs="Arial"/>
          <w:b w:val="0"/>
          <w:bCs w:val="0"/>
          <w:sz w:val="22"/>
          <w:szCs w:val="22"/>
        </w:rPr>
        <w:t>these employees</w:t>
      </w:r>
      <w:r w:rsidRPr="24F7DC71" w:rsidR="6A196BEC">
        <w:rPr>
          <w:rFonts w:ascii="Arial" w:hAnsi="Arial" w:eastAsia="Arial" w:cs="Arial"/>
          <w:b w:val="0"/>
          <w:bCs w:val="0"/>
          <w:sz w:val="22"/>
          <w:szCs w:val="22"/>
        </w:rPr>
        <w:t xml:space="preserve"> could feel there are no opportunities for progression within the role.</w:t>
      </w:r>
      <w:r w:rsidRPr="24F7DC71" w:rsidR="1D685144">
        <w:rPr>
          <w:rFonts w:ascii="Arial" w:hAnsi="Arial" w:eastAsia="Arial" w:cs="Arial"/>
          <w:b w:val="0"/>
          <w:bCs w:val="0"/>
          <w:sz w:val="22"/>
          <w:szCs w:val="22"/>
        </w:rPr>
        <w:t xml:space="preserve"> The</w:t>
      </w:r>
      <w:r w:rsidRPr="24F7DC71" w:rsidR="41BF0F1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4F7DC71" w:rsidR="7B984640">
        <w:rPr>
          <w:rFonts w:ascii="Arial" w:hAnsi="Arial" w:eastAsia="Arial" w:cs="Arial"/>
          <w:b w:val="0"/>
          <w:bCs w:val="0"/>
          <w:sz w:val="22"/>
          <w:szCs w:val="22"/>
        </w:rPr>
        <w:t>hierocracy within my organization runs from</w:t>
      </w:r>
      <w:r w:rsidRPr="24F7DC71" w:rsidR="41BF0F14">
        <w:rPr>
          <w:rFonts w:ascii="Arial" w:hAnsi="Arial" w:eastAsia="Arial" w:cs="Arial"/>
          <w:b w:val="0"/>
          <w:bCs w:val="0"/>
          <w:sz w:val="22"/>
          <w:szCs w:val="22"/>
        </w:rPr>
        <w:t xml:space="preserve"> manager, deputy manager, team leaders, key workers, practitioners and </w:t>
      </w:r>
      <w:r w:rsidRPr="24F7DC71" w:rsidR="76C2F622">
        <w:rPr>
          <w:rFonts w:ascii="Arial" w:hAnsi="Arial" w:eastAsia="Arial" w:cs="Arial"/>
          <w:b w:val="0"/>
          <w:bCs w:val="0"/>
          <w:sz w:val="22"/>
          <w:szCs w:val="22"/>
        </w:rPr>
        <w:t>apprentices. Generally</w:t>
      </w:r>
      <w:r w:rsidRPr="24F7DC71" w:rsidR="3B5FA90E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24F7DC71" w:rsidR="76C2F622">
        <w:rPr>
          <w:rFonts w:ascii="Arial" w:hAnsi="Arial" w:eastAsia="Arial" w:cs="Arial"/>
          <w:b w:val="0"/>
          <w:bCs w:val="0"/>
          <w:sz w:val="22"/>
          <w:szCs w:val="22"/>
        </w:rPr>
        <w:t xml:space="preserve"> managers and </w:t>
      </w:r>
      <w:r w:rsidRPr="24F7DC71" w:rsidR="4320E927">
        <w:rPr>
          <w:rFonts w:ascii="Arial" w:hAnsi="Arial" w:eastAsia="Arial" w:cs="Arial"/>
          <w:b w:val="0"/>
          <w:bCs w:val="0"/>
          <w:sz w:val="22"/>
          <w:szCs w:val="22"/>
        </w:rPr>
        <w:t>deputies</w:t>
      </w:r>
      <w:r w:rsidRPr="24F7DC71" w:rsidR="76C2F622">
        <w:rPr>
          <w:rFonts w:ascii="Arial" w:hAnsi="Arial" w:eastAsia="Arial" w:cs="Arial"/>
          <w:b w:val="0"/>
          <w:bCs w:val="0"/>
          <w:sz w:val="22"/>
          <w:szCs w:val="22"/>
        </w:rPr>
        <w:t xml:space="preserve"> take on the additional roles of</w:t>
      </w:r>
      <w:r w:rsidRPr="24F7DC71" w:rsidR="2676E42B">
        <w:rPr>
          <w:rFonts w:ascii="Arial" w:hAnsi="Arial" w:eastAsia="Arial" w:cs="Arial"/>
          <w:b w:val="0"/>
          <w:bCs w:val="0"/>
          <w:sz w:val="22"/>
          <w:szCs w:val="22"/>
        </w:rPr>
        <w:t xml:space="preserve"> named first aider, </w:t>
      </w:r>
      <w:proofErr w:type="spellStart"/>
      <w:r w:rsidRPr="24F7DC71" w:rsidR="2676E42B">
        <w:rPr>
          <w:rFonts w:ascii="Arial" w:hAnsi="Arial" w:eastAsia="Arial" w:cs="Arial"/>
          <w:b w:val="0"/>
          <w:bCs w:val="0"/>
          <w:sz w:val="22"/>
          <w:szCs w:val="22"/>
        </w:rPr>
        <w:t>sendco</w:t>
      </w:r>
      <w:proofErr w:type="spellEnd"/>
      <w:r w:rsidRPr="24F7DC71" w:rsidR="2676E42B">
        <w:rPr>
          <w:rFonts w:ascii="Arial" w:hAnsi="Arial" w:eastAsia="Arial" w:cs="Arial"/>
          <w:b w:val="0"/>
          <w:bCs w:val="0"/>
          <w:sz w:val="22"/>
          <w:szCs w:val="22"/>
        </w:rPr>
        <w:t xml:space="preserve"> and safeguarding lead</w:t>
      </w:r>
      <w:r w:rsidRPr="24F7DC71" w:rsidR="186136CB">
        <w:rPr>
          <w:rFonts w:ascii="Arial" w:hAnsi="Arial" w:eastAsia="Arial" w:cs="Arial"/>
          <w:b w:val="0"/>
          <w:bCs w:val="0"/>
          <w:sz w:val="22"/>
          <w:szCs w:val="22"/>
        </w:rPr>
        <w:t>, but I think these roles should be offered to qualified members</w:t>
      </w:r>
      <w:r w:rsidRPr="24F7DC71" w:rsidR="595700D8">
        <w:rPr>
          <w:rFonts w:ascii="Arial" w:hAnsi="Arial" w:eastAsia="Arial" w:cs="Arial"/>
          <w:b w:val="0"/>
          <w:bCs w:val="0"/>
          <w:sz w:val="22"/>
          <w:szCs w:val="22"/>
        </w:rPr>
        <w:t>, so that they can be challenged and gain an added sense of purpose outside of th</w:t>
      </w:r>
      <w:r w:rsidRPr="24F7DC71" w:rsidR="4D923854">
        <w:rPr>
          <w:rFonts w:ascii="Arial" w:hAnsi="Arial" w:eastAsia="Arial" w:cs="Arial"/>
          <w:b w:val="0"/>
          <w:bCs w:val="0"/>
          <w:sz w:val="22"/>
          <w:szCs w:val="22"/>
        </w:rPr>
        <w:t>eir main role giving an opport</w:t>
      </w:r>
      <w:r w:rsidRPr="24F7DC71" w:rsidR="05D08722">
        <w:rPr>
          <w:rFonts w:ascii="Arial" w:hAnsi="Arial" w:eastAsia="Arial" w:cs="Arial"/>
          <w:b w:val="0"/>
          <w:bCs w:val="0"/>
          <w:sz w:val="22"/>
          <w:szCs w:val="22"/>
        </w:rPr>
        <w:t>unity to develop skills.</w:t>
      </w:r>
    </w:p>
    <w:p w:rsidR="44756C53" w:rsidP="5DB02F61" w:rsidRDefault="44756C53" w14:paraId="34F8037B" w14:textId="3456E0CB">
      <w:pPr>
        <w:pStyle w:val="ListParagraph"/>
        <w:numPr>
          <w:ilvl w:val="0"/>
          <w:numId w:val="3"/>
        </w:numPr>
        <w:spacing w:line="360" w:lineRule="auto"/>
        <w:rPr>
          <w:b w:val="0"/>
          <w:bCs w:val="0"/>
          <w:sz w:val="22"/>
          <w:szCs w:val="22"/>
        </w:rPr>
      </w:pPr>
      <w:r w:rsidRPr="24F7DC71" w:rsidR="44756C53">
        <w:rPr>
          <w:rFonts w:ascii="Arial" w:hAnsi="Arial" w:eastAsia="Arial" w:cs="Arial"/>
          <w:b w:val="1"/>
          <w:bCs w:val="1"/>
          <w:sz w:val="22"/>
          <w:szCs w:val="22"/>
        </w:rPr>
        <w:t>Recognition</w:t>
      </w:r>
      <w:r w:rsidRPr="24F7DC71" w:rsidR="4634CCAF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24F7DC71" w:rsidR="4634CCAF">
        <w:rPr>
          <w:rFonts w:ascii="Arial" w:hAnsi="Arial" w:eastAsia="Arial" w:cs="Arial"/>
          <w:b w:val="0"/>
          <w:bCs w:val="0"/>
          <w:sz w:val="22"/>
          <w:szCs w:val="22"/>
        </w:rPr>
        <w:t xml:space="preserve">– </w:t>
      </w:r>
      <w:r w:rsidRPr="24F7DC71" w:rsidR="6082F410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24F7DC71" w:rsidR="4634CCAF">
        <w:rPr>
          <w:rFonts w:ascii="Arial" w:hAnsi="Arial" w:eastAsia="Arial" w:cs="Arial"/>
          <w:b w:val="0"/>
          <w:bCs w:val="0"/>
          <w:sz w:val="22"/>
          <w:szCs w:val="22"/>
        </w:rPr>
        <w:t xml:space="preserve">s previously stated, within my organization they use “Fabulous Fridays” to allow </w:t>
      </w:r>
      <w:r w:rsidRPr="24F7DC71" w:rsidR="27C7A37F">
        <w:rPr>
          <w:rFonts w:ascii="Arial" w:hAnsi="Arial" w:eastAsia="Arial" w:cs="Arial"/>
          <w:b w:val="0"/>
          <w:bCs w:val="0"/>
          <w:sz w:val="22"/>
          <w:szCs w:val="22"/>
        </w:rPr>
        <w:t>fellow</w:t>
      </w:r>
      <w:r w:rsidRPr="24F7DC71" w:rsidR="4634CCA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4F7DC71" w:rsidR="00538B50">
        <w:rPr>
          <w:rFonts w:ascii="Arial" w:hAnsi="Arial" w:eastAsia="Arial" w:cs="Arial"/>
          <w:b w:val="0"/>
          <w:bCs w:val="0"/>
          <w:sz w:val="22"/>
          <w:szCs w:val="22"/>
        </w:rPr>
        <w:t>colleagues</w:t>
      </w:r>
      <w:r w:rsidRPr="24F7DC71" w:rsidR="4634CCAF">
        <w:rPr>
          <w:rFonts w:ascii="Arial" w:hAnsi="Arial" w:eastAsia="Arial" w:cs="Arial"/>
          <w:b w:val="0"/>
          <w:bCs w:val="0"/>
          <w:sz w:val="22"/>
          <w:szCs w:val="22"/>
        </w:rPr>
        <w:t xml:space="preserve"> and management to show recognition </w:t>
      </w:r>
      <w:r w:rsidRPr="24F7DC71" w:rsidR="00C1B8CE">
        <w:rPr>
          <w:rFonts w:ascii="Arial" w:hAnsi="Arial" w:eastAsia="Arial" w:cs="Arial"/>
          <w:b w:val="0"/>
          <w:bCs w:val="0"/>
          <w:sz w:val="22"/>
          <w:szCs w:val="22"/>
        </w:rPr>
        <w:t>and motivate</w:t>
      </w:r>
      <w:r w:rsidRPr="24F7DC71" w:rsidR="28366C29">
        <w:rPr>
          <w:rFonts w:ascii="Arial" w:hAnsi="Arial" w:eastAsia="Arial" w:cs="Arial"/>
          <w:b w:val="0"/>
          <w:bCs w:val="0"/>
          <w:sz w:val="22"/>
          <w:szCs w:val="22"/>
        </w:rPr>
        <w:t xml:space="preserve"> others</w:t>
      </w:r>
      <w:r w:rsidRPr="24F7DC71" w:rsidR="00C1B8CE">
        <w:rPr>
          <w:rFonts w:ascii="Arial" w:hAnsi="Arial" w:eastAsia="Arial" w:cs="Arial"/>
          <w:b w:val="0"/>
          <w:bCs w:val="0"/>
          <w:sz w:val="22"/>
          <w:szCs w:val="22"/>
        </w:rPr>
        <w:t xml:space="preserve"> within the team. </w:t>
      </w:r>
      <w:r w:rsidRPr="24F7DC71" w:rsidR="6899B783">
        <w:rPr>
          <w:rFonts w:ascii="Arial" w:hAnsi="Arial" w:eastAsia="Arial" w:cs="Arial"/>
          <w:b w:val="0"/>
          <w:bCs w:val="0"/>
          <w:sz w:val="22"/>
          <w:szCs w:val="22"/>
        </w:rPr>
        <w:t>This method is beneficial, but not all staff get recognised every week so it could be discouraging to those who do not receive</w:t>
      </w:r>
      <w:r w:rsidRPr="24F7DC71" w:rsidR="0C8DB1B0">
        <w:rPr>
          <w:rFonts w:ascii="Arial" w:hAnsi="Arial" w:eastAsia="Arial" w:cs="Arial"/>
          <w:b w:val="0"/>
          <w:bCs w:val="0"/>
          <w:sz w:val="22"/>
          <w:szCs w:val="22"/>
        </w:rPr>
        <w:t xml:space="preserve"> praise. I think an approach that </w:t>
      </w:r>
      <w:r w:rsidRPr="24F7DC71" w:rsidR="6B766D22">
        <w:rPr>
          <w:rFonts w:ascii="Arial" w:hAnsi="Arial" w:eastAsia="Arial" w:cs="Arial"/>
          <w:b w:val="0"/>
          <w:bCs w:val="0"/>
          <w:sz w:val="22"/>
          <w:szCs w:val="22"/>
        </w:rPr>
        <w:t xml:space="preserve">would lead to developing employees for the future by boosting </w:t>
      </w:r>
      <w:r w:rsidRPr="24F7DC71" w:rsidR="69384F67">
        <w:rPr>
          <w:rFonts w:ascii="Arial" w:hAnsi="Arial" w:eastAsia="Arial" w:cs="Arial"/>
          <w:b w:val="0"/>
          <w:bCs w:val="0"/>
          <w:sz w:val="22"/>
          <w:szCs w:val="22"/>
        </w:rPr>
        <w:t>self-confidence</w:t>
      </w:r>
      <w:r w:rsidRPr="24F7DC71" w:rsidR="0D8F0D38">
        <w:rPr>
          <w:rFonts w:ascii="Arial" w:hAnsi="Arial" w:eastAsia="Arial" w:cs="Arial"/>
          <w:b w:val="0"/>
          <w:bCs w:val="0"/>
          <w:sz w:val="22"/>
          <w:szCs w:val="22"/>
        </w:rPr>
        <w:t xml:space="preserve"> is “employee of month”, this would offer a further chance for staff to be recognised and </w:t>
      </w:r>
      <w:r w:rsidRPr="24F7DC71" w:rsidR="51BF5A63">
        <w:rPr>
          <w:rFonts w:ascii="Arial" w:hAnsi="Arial" w:eastAsia="Arial" w:cs="Arial"/>
          <w:b w:val="0"/>
          <w:bCs w:val="0"/>
          <w:sz w:val="22"/>
          <w:szCs w:val="22"/>
        </w:rPr>
        <w:t xml:space="preserve">promote high quality standards of working </w:t>
      </w:r>
      <w:r w:rsidRPr="24F7DC71" w:rsidR="2DBF98DB">
        <w:rPr>
          <w:rFonts w:ascii="Arial" w:hAnsi="Arial" w:eastAsia="Arial" w:cs="Arial"/>
          <w:b w:val="0"/>
          <w:bCs w:val="0"/>
          <w:sz w:val="22"/>
          <w:szCs w:val="22"/>
        </w:rPr>
        <w:t xml:space="preserve">within the </w:t>
      </w:r>
      <w:r w:rsidRPr="24F7DC71" w:rsidR="2DBF98DB">
        <w:rPr>
          <w:rFonts w:ascii="Arial" w:hAnsi="Arial" w:eastAsia="Arial" w:cs="Arial"/>
          <w:b w:val="0"/>
          <w:bCs w:val="0"/>
          <w:sz w:val="22"/>
          <w:szCs w:val="22"/>
        </w:rPr>
        <w:t>organization</w:t>
      </w:r>
      <w:r w:rsidRPr="24F7DC71" w:rsidR="2DBF98D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4F7DC71" w:rsidR="4C0BF7A9">
        <w:rPr>
          <w:rFonts w:ascii="Arial" w:hAnsi="Arial" w:eastAsia="Arial" w:cs="Arial"/>
          <w:b w:val="0"/>
          <w:bCs w:val="0"/>
          <w:sz w:val="22"/>
          <w:szCs w:val="22"/>
        </w:rPr>
        <w:t xml:space="preserve">in effect developing employees. </w:t>
      </w:r>
    </w:p>
    <w:p w:rsidR="6E8A1130" w:rsidP="5DB02F61" w:rsidRDefault="6E8A1130" w14:paraId="69EC3B84" w14:textId="66602537">
      <w:pPr>
        <w:pStyle w:val="ListParagraph"/>
        <w:numPr>
          <w:ilvl w:val="0"/>
          <w:numId w:val="3"/>
        </w:numPr>
        <w:spacing w:line="360" w:lineRule="auto"/>
        <w:rPr>
          <w:b w:val="0"/>
          <w:bCs w:val="0"/>
          <w:sz w:val="22"/>
          <w:szCs w:val="22"/>
        </w:rPr>
      </w:pPr>
      <w:r w:rsidRPr="24F7DC71" w:rsidR="6E8A1130">
        <w:rPr>
          <w:rFonts w:ascii="Arial" w:hAnsi="Arial" w:eastAsia="Arial" w:cs="Arial"/>
          <w:b w:val="1"/>
          <w:bCs w:val="1"/>
          <w:sz w:val="22"/>
          <w:szCs w:val="22"/>
        </w:rPr>
        <w:t>Personal development</w:t>
      </w:r>
      <w:r w:rsidRPr="24F7DC71" w:rsidR="55AAEB6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4F7DC71" w:rsidR="6E8A1130">
        <w:rPr>
          <w:rFonts w:ascii="Arial" w:hAnsi="Arial" w:eastAsia="Arial" w:cs="Arial"/>
          <w:b w:val="0"/>
          <w:bCs w:val="0"/>
          <w:sz w:val="22"/>
          <w:szCs w:val="22"/>
        </w:rPr>
        <w:t>- personal development is an important criterion in facilitating employability</w:t>
      </w:r>
      <w:r w:rsidRPr="24F7DC71" w:rsidR="22B066EB">
        <w:rPr>
          <w:rFonts w:ascii="Arial" w:hAnsi="Arial" w:eastAsia="Arial" w:cs="Arial"/>
          <w:b w:val="0"/>
          <w:bCs w:val="0"/>
          <w:sz w:val="22"/>
          <w:szCs w:val="22"/>
        </w:rPr>
        <w:t xml:space="preserve">, so it is necessary to recognise </w:t>
      </w:r>
      <w:r w:rsidRPr="24F7DC71" w:rsidR="474506AC">
        <w:rPr>
          <w:rFonts w:ascii="Arial" w:hAnsi="Arial" w:eastAsia="Arial" w:cs="Arial"/>
          <w:b w:val="0"/>
          <w:bCs w:val="0"/>
          <w:sz w:val="22"/>
          <w:szCs w:val="22"/>
        </w:rPr>
        <w:t>employees'</w:t>
      </w:r>
      <w:r w:rsidRPr="24F7DC71" w:rsidR="22B066EB">
        <w:rPr>
          <w:rFonts w:ascii="Arial" w:hAnsi="Arial" w:eastAsia="Arial" w:cs="Arial"/>
          <w:b w:val="0"/>
          <w:bCs w:val="0"/>
          <w:sz w:val="22"/>
          <w:szCs w:val="22"/>
        </w:rPr>
        <w:t xml:space="preserve"> personal goals so this can </w:t>
      </w:r>
      <w:r w:rsidRPr="24F7DC71" w:rsidR="4DE63971">
        <w:rPr>
          <w:rFonts w:ascii="Arial" w:hAnsi="Arial" w:eastAsia="Arial" w:cs="Arial"/>
          <w:b w:val="0"/>
          <w:bCs w:val="0"/>
          <w:sz w:val="22"/>
          <w:szCs w:val="22"/>
        </w:rPr>
        <w:t xml:space="preserve">be </w:t>
      </w:r>
      <w:r w:rsidRPr="24F7DC71" w:rsidR="22B066EB">
        <w:rPr>
          <w:rFonts w:ascii="Arial" w:hAnsi="Arial" w:eastAsia="Arial" w:cs="Arial"/>
          <w:b w:val="0"/>
          <w:bCs w:val="0"/>
          <w:sz w:val="22"/>
          <w:szCs w:val="22"/>
        </w:rPr>
        <w:t>achieve</w:t>
      </w:r>
      <w:r w:rsidRPr="24F7DC71" w:rsidR="6CE0107C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24F7DC71" w:rsidR="22B066EB">
        <w:rPr>
          <w:rFonts w:ascii="Arial" w:hAnsi="Arial" w:eastAsia="Arial" w:cs="Arial"/>
          <w:b w:val="0"/>
          <w:bCs w:val="0"/>
          <w:sz w:val="22"/>
          <w:szCs w:val="22"/>
        </w:rPr>
        <w:t>, whether it being developing relationsh</w:t>
      </w:r>
      <w:r w:rsidRPr="24F7DC71" w:rsidR="00386E55">
        <w:rPr>
          <w:rFonts w:ascii="Arial" w:hAnsi="Arial" w:eastAsia="Arial" w:cs="Arial"/>
          <w:b w:val="0"/>
          <w:bCs w:val="0"/>
          <w:sz w:val="22"/>
          <w:szCs w:val="22"/>
        </w:rPr>
        <w:t>ips with colleagues</w:t>
      </w:r>
      <w:r w:rsidRPr="24F7DC71" w:rsidR="18154AC6">
        <w:rPr>
          <w:rFonts w:ascii="Arial" w:hAnsi="Arial" w:eastAsia="Arial" w:cs="Arial"/>
          <w:b w:val="0"/>
          <w:bCs w:val="0"/>
          <w:sz w:val="22"/>
          <w:szCs w:val="22"/>
        </w:rPr>
        <w:t xml:space="preserve"> or improving time management skills. A method that could be used is an increase in staff outings</w:t>
      </w:r>
      <w:r w:rsidRPr="24F7DC71" w:rsidR="44200865">
        <w:rPr>
          <w:rFonts w:ascii="Arial" w:hAnsi="Arial" w:eastAsia="Arial" w:cs="Arial"/>
          <w:b w:val="0"/>
          <w:bCs w:val="0"/>
          <w:sz w:val="22"/>
          <w:szCs w:val="22"/>
        </w:rPr>
        <w:t xml:space="preserve">, annual Christmas meal is the only set in stone gathering of colleagues, it </w:t>
      </w:r>
      <w:r w:rsidRPr="24F7DC71" w:rsidR="1D9016BC">
        <w:rPr>
          <w:rFonts w:ascii="Arial" w:hAnsi="Arial" w:eastAsia="Arial" w:cs="Arial"/>
          <w:b w:val="0"/>
          <w:bCs w:val="0"/>
          <w:sz w:val="22"/>
          <w:szCs w:val="22"/>
        </w:rPr>
        <w:t>would be</w:t>
      </w:r>
      <w:r w:rsidRPr="24F7DC71" w:rsidR="44200865">
        <w:rPr>
          <w:rFonts w:ascii="Arial" w:hAnsi="Arial" w:eastAsia="Arial" w:cs="Arial"/>
          <w:b w:val="0"/>
          <w:bCs w:val="0"/>
          <w:sz w:val="22"/>
          <w:szCs w:val="22"/>
        </w:rPr>
        <w:t xml:space="preserve"> beneficial to be open to ideas from staff for outings potentiall</w:t>
      </w:r>
      <w:r w:rsidRPr="24F7DC71" w:rsidR="234FFC1D">
        <w:rPr>
          <w:rFonts w:ascii="Arial" w:hAnsi="Arial" w:eastAsia="Arial" w:cs="Arial"/>
          <w:b w:val="0"/>
          <w:bCs w:val="0"/>
          <w:sz w:val="22"/>
          <w:szCs w:val="22"/>
        </w:rPr>
        <w:t xml:space="preserve">y on a termly basis so relationships can be formed and </w:t>
      </w:r>
      <w:r w:rsidRPr="24F7DC71" w:rsidR="00FA8268">
        <w:rPr>
          <w:rFonts w:ascii="Arial" w:hAnsi="Arial" w:eastAsia="Arial" w:cs="Arial"/>
          <w:b w:val="0"/>
          <w:bCs w:val="0"/>
          <w:sz w:val="22"/>
          <w:szCs w:val="22"/>
        </w:rPr>
        <w:t xml:space="preserve">those who may be less sociable and reserved within the workplace can </w:t>
      </w:r>
      <w:r w:rsidRPr="24F7DC71" w:rsidR="3B72050E">
        <w:rPr>
          <w:rFonts w:ascii="Arial" w:hAnsi="Arial" w:eastAsia="Arial" w:cs="Arial"/>
          <w:b w:val="0"/>
          <w:bCs w:val="0"/>
          <w:sz w:val="22"/>
          <w:szCs w:val="22"/>
        </w:rPr>
        <w:t xml:space="preserve">develop their personal growth. </w:t>
      </w:r>
    </w:p>
    <w:p w:rsidR="004413F0" w:rsidP="5DB02F61" w:rsidRDefault="004413F0" w14:paraId="6AE0E6BF" w14:textId="33F038B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DB02F61" w:rsidR="67D6E209">
        <w:rPr>
          <w:rFonts w:ascii="Arial" w:hAnsi="Arial" w:eastAsia="Arial" w:cs="Arial"/>
          <w:sz w:val="22"/>
          <w:szCs w:val="22"/>
        </w:rPr>
        <w:t>Within my organization, s</w:t>
      </w:r>
      <w:r w:rsidRPr="5DB02F61" w:rsidR="004413F0">
        <w:rPr>
          <w:rFonts w:ascii="Arial" w:hAnsi="Arial" w:eastAsia="Arial" w:cs="Arial"/>
          <w:sz w:val="22"/>
          <w:szCs w:val="22"/>
        </w:rPr>
        <w:t>upervision</w:t>
      </w:r>
      <w:r w:rsidRPr="5DB02F61" w:rsidR="78E64146">
        <w:rPr>
          <w:rFonts w:ascii="Arial" w:hAnsi="Arial" w:eastAsia="Arial" w:cs="Arial"/>
          <w:sz w:val="22"/>
          <w:szCs w:val="22"/>
        </w:rPr>
        <w:t>s are used</w:t>
      </w:r>
      <w:r w:rsidRPr="5DB02F61" w:rsidR="004413F0">
        <w:rPr>
          <w:rFonts w:ascii="Arial" w:hAnsi="Arial" w:eastAsia="Arial" w:cs="Arial"/>
          <w:sz w:val="22"/>
          <w:szCs w:val="22"/>
        </w:rPr>
        <w:t xml:space="preserve"> as part of performance management system</w:t>
      </w:r>
      <w:r w:rsidRPr="5DB02F61" w:rsidR="2E975F56">
        <w:rPr>
          <w:rFonts w:ascii="Arial" w:hAnsi="Arial" w:eastAsia="Arial" w:cs="Arial"/>
          <w:sz w:val="22"/>
          <w:szCs w:val="22"/>
        </w:rPr>
        <w:t xml:space="preserve"> in</w:t>
      </w:r>
      <w:r w:rsidRPr="5DB02F61" w:rsidR="004413F0">
        <w:rPr>
          <w:rFonts w:ascii="Arial" w:hAnsi="Arial" w:eastAsia="Arial" w:cs="Arial"/>
          <w:sz w:val="22"/>
          <w:szCs w:val="22"/>
        </w:rPr>
        <w:t xml:space="preserve"> promoting mutual support</w:t>
      </w:r>
      <w:r w:rsidRPr="5DB02F61" w:rsidR="540D862B">
        <w:rPr>
          <w:rFonts w:ascii="Arial" w:hAnsi="Arial" w:eastAsia="Arial" w:cs="Arial"/>
          <w:sz w:val="22"/>
          <w:szCs w:val="22"/>
        </w:rPr>
        <w:t xml:space="preserve">, </w:t>
      </w:r>
      <w:r w:rsidRPr="5DB02F61" w:rsidR="004413F0">
        <w:rPr>
          <w:rFonts w:ascii="Arial" w:hAnsi="Arial" w:eastAsia="Arial" w:cs="Arial"/>
          <w:sz w:val="22"/>
          <w:szCs w:val="22"/>
        </w:rPr>
        <w:t>teamwork and continuous improvement</w:t>
      </w:r>
      <w:r w:rsidRPr="5DB02F61" w:rsidR="1851D71A">
        <w:rPr>
          <w:rFonts w:ascii="Arial" w:hAnsi="Arial" w:eastAsia="Arial" w:cs="Arial"/>
          <w:sz w:val="22"/>
          <w:szCs w:val="22"/>
        </w:rPr>
        <w:t xml:space="preserve">, </w:t>
      </w:r>
      <w:r w:rsidRPr="5DB02F61" w:rsidR="524BCC58">
        <w:rPr>
          <w:rFonts w:ascii="Arial" w:hAnsi="Arial" w:eastAsia="Arial" w:cs="Arial"/>
          <w:sz w:val="22"/>
          <w:szCs w:val="22"/>
        </w:rPr>
        <w:t xml:space="preserve">as well as </w:t>
      </w:r>
      <w:r w:rsidRPr="5DB02F61" w:rsidR="1851D71A">
        <w:rPr>
          <w:rFonts w:ascii="Arial" w:hAnsi="Arial" w:eastAsia="Arial" w:cs="Arial"/>
          <w:sz w:val="22"/>
          <w:szCs w:val="22"/>
        </w:rPr>
        <w:t xml:space="preserve">spontaneous RAG ratings identifying improvements and </w:t>
      </w:r>
      <w:r w:rsidRPr="5DB02F61" w:rsidR="1851D71A">
        <w:rPr>
          <w:rFonts w:ascii="Arial" w:hAnsi="Arial" w:eastAsia="Arial" w:cs="Arial"/>
          <w:sz w:val="22"/>
          <w:szCs w:val="22"/>
        </w:rPr>
        <w:t>strengths</w:t>
      </w:r>
      <w:r w:rsidRPr="5DB02F61" w:rsidR="103DF2CB">
        <w:rPr>
          <w:rFonts w:ascii="Arial" w:hAnsi="Arial" w:eastAsia="Arial" w:cs="Arial"/>
          <w:sz w:val="22"/>
          <w:szCs w:val="22"/>
        </w:rPr>
        <w:t xml:space="preserve"> (Tiny Talents, 2020). This plays an important role in employee motivation, without r</w:t>
      </w:r>
      <w:r w:rsidRPr="5DB02F61" w:rsidR="58537FA4">
        <w:rPr>
          <w:rFonts w:ascii="Arial" w:hAnsi="Arial" w:eastAsia="Arial" w:cs="Arial"/>
          <w:sz w:val="22"/>
          <w:szCs w:val="22"/>
        </w:rPr>
        <w:t xml:space="preserve">egular </w:t>
      </w:r>
      <w:r w:rsidRPr="5DB02F61" w:rsidR="29392D36">
        <w:rPr>
          <w:rFonts w:ascii="Arial" w:hAnsi="Arial" w:eastAsia="Arial" w:cs="Arial"/>
          <w:sz w:val="22"/>
          <w:szCs w:val="22"/>
        </w:rPr>
        <w:t xml:space="preserve">supervisions </w:t>
      </w:r>
      <w:r w:rsidRPr="5DB02F61" w:rsidR="58537FA4">
        <w:rPr>
          <w:rFonts w:ascii="Arial" w:hAnsi="Arial" w:eastAsia="Arial" w:cs="Arial"/>
          <w:sz w:val="22"/>
          <w:szCs w:val="22"/>
        </w:rPr>
        <w:t xml:space="preserve">and meetings, it would be difficult to gauge how an employee is </w:t>
      </w:r>
      <w:r w:rsidRPr="5DB02F61" w:rsidR="66065A52">
        <w:rPr>
          <w:rFonts w:ascii="Arial" w:hAnsi="Arial" w:eastAsia="Arial" w:cs="Arial"/>
          <w:sz w:val="22"/>
          <w:szCs w:val="22"/>
        </w:rPr>
        <w:t>performing</w:t>
      </w:r>
      <w:r w:rsidRPr="5DB02F61" w:rsidR="665ADBD6">
        <w:rPr>
          <w:rFonts w:ascii="Arial" w:hAnsi="Arial" w:eastAsia="Arial" w:cs="Arial"/>
          <w:sz w:val="22"/>
          <w:szCs w:val="22"/>
        </w:rPr>
        <w:t xml:space="preserve">, delivering feedback to employees </w:t>
      </w:r>
      <w:r w:rsidRPr="5DB02F61" w:rsidR="14E02301">
        <w:rPr>
          <w:rFonts w:ascii="Arial" w:hAnsi="Arial" w:eastAsia="Arial" w:cs="Arial"/>
          <w:sz w:val="22"/>
          <w:szCs w:val="22"/>
        </w:rPr>
        <w:t>also enables performance enhancement as supervisions provide strengths and weakness so employees then know what they are doing well and what they can improve upon which will effectiv</w:t>
      </w:r>
      <w:r w:rsidRPr="5DB02F61" w:rsidR="4AE53DF5">
        <w:rPr>
          <w:rFonts w:ascii="Arial" w:hAnsi="Arial" w:eastAsia="Arial" w:cs="Arial"/>
          <w:sz w:val="22"/>
          <w:szCs w:val="22"/>
        </w:rPr>
        <w:t xml:space="preserve">ely motivate them to apply the recommendations and improve performance. </w:t>
      </w:r>
      <w:r w:rsidRPr="5DB02F61" w:rsidR="0510B2B9">
        <w:rPr>
          <w:rFonts w:ascii="Arial" w:hAnsi="Arial" w:eastAsia="Arial" w:cs="Arial"/>
          <w:sz w:val="22"/>
          <w:szCs w:val="22"/>
        </w:rPr>
        <w:t xml:space="preserve">Motivation and performance go hand in hand, (Armstrong, 2014) suggests that HRM </w:t>
      </w:r>
      <w:r w:rsidRPr="5DB02F61" w:rsidR="72E553D0">
        <w:rPr>
          <w:rFonts w:ascii="Arial" w:hAnsi="Arial" w:eastAsia="Arial" w:cs="Arial"/>
          <w:sz w:val="22"/>
          <w:szCs w:val="22"/>
        </w:rPr>
        <w:t xml:space="preserve">should use motivation to encourage employee engagement, which results in high performance. </w:t>
      </w:r>
    </w:p>
    <w:p w:rsidR="1851D71A" w:rsidP="5DB02F61" w:rsidRDefault="1851D71A" w14:paraId="57F80AEC" w14:textId="623C83D4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5DB02F61" w:rsidR="5A643431">
        <w:rPr>
          <w:rFonts w:ascii="Arial" w:hAnsi="Arial" w:eastAsia="Arial" w:cs="Arial"/>
          <w:b w:val="0"/>
          <w:bCs w:val="0"/>
          <w:sz w:val="22"/>
          <w:szCs w:val="22"/>
        </w:rPr>
        <w:t>Employees who are given the opportunity to express their ideas and opinions, will feel more valued and appreciated, which will motivate them allowing a feeling contentment and satisfaction (</w:t>
      </w:r>
      <w:proofErr w:type="spellStart"/>
      <w:r w:rsidRPr="5DB02F61" w:rsidR="5A643431">
        <w:rPr>
          <w:rFonts w:ascii="Arial" w:hAnsi="Arial" w:eastAsia="Arial" w:cs="Arial"/>
          <w:b w:val="0"/>
          <w:bCs w:val="0"/>
          <w:sz w:val="22"/>
          <w:szCs w:val="22"/>
        </w:rPr>
        <w:t>Alfayad</w:t>
      </w:r>
      <w:proofErr w:type="spellEnd"/>
      <w:r w:rsidRPr="5DB02F61" w:rsidR="5A643431">
        <w:rPr>
          <w:rFonts w:ascii="Arial" w:hAnsi="Arial" w:eastAsia="Arial" w:cs="Arial"/>
          <w:b w:val="0"/>
          <w:bCs w:val="0"/>
          <w:sz w:val="22"/>
          <w:szCs w:val="22"/>
        </w:rPr>
        <w:t>, Arif, 2017)</w:t>
      </w:r>
      <w:r w:rsidRPr="5DB02F61" w:rsidR="3DFEDA68">
        <w:rPr>
          <w:rFonts w:ascii="Arial" w:hAnsi="Arial" w:eastAsia="Arial" w:cs="Arial"/>
          <w:b w:val="0"/>
          <w:bCs w:val="0"/>
          <w:sz w:val="22"/>
          <w:szCs w:val="22"/>
        </w:rPr>
        <w:t>. The idea of giving employees a voice is implemented within my organization through team meetings where they e</w:t>
      </w:r>
      <w:r w:rsidRPr="5DB02F61" w:rsidR="1851D71A">
        <w:rPr>
          <w:rFonts w:ascii="Arial" w:hAnsi="Arial" w:eastAsia="Arial" w:cs="Arial"/>
          <w:sz w:val="22"/>
          <w:szCs w:val="22"/>
        </w:rPr>
        <w:t>ncourage staff to contribute ideas with regular team meetings to develop the</w:t>
      </w:r>
      <w:r w:rsidRPr="5DB02F61" w:rsidR="4CEFD191">
        <w:rPr>
          <w:rFonts w:ascii="Arial" w:hAnsi="Arial" w:eastAsia="Arial" w:cs="Arial"/>
          <w:sz w:val="22"/>
          <w:szCs w:val="22"/>
        </w:rPr>
        <w:t>n develop these ideas and put them in place (Tiny Talents, 2020). When employees feel heard and see that their opinions hold value</w:t>
      </w:r>
      <w:r w:rsidRPr="5DB02F61" w:rsidR="3AD9DC21">
        <w:rPr>
          <w:rFonts w:ascii="Arial" w:hAnsi="Arial" w:eastAsia="Arial" w:cs="Arial"/>
          <w:sz w:val="22"/>
          <w:szCs w:val="22"/>
        </w:rPr>
        <w:t xml:space="preserve">, it is a way of </w:t>
      </w:r>
      <w:r w:rsidRPr="5DB02F61" w:rsidR="5E9E2EB5">
        <w:rPr>
          <w:rFonts w:ascii="Arial" w:hAnsi="Arial" w:eastAsia="Arial" w:cs="Arial"/>
          <w:sz w:val="22"/>
          <w:szCs w:val="22"/>
        </w:rPr>
        <w:t>motivating staff to be heard and speak out, influencing performance when their contributions are upheld and actioned</w:t>
      </w:r>
      <w:r w:rsidRPr="5DB02F61" w:rsidR="4C883945">
        <w:rPr>
          <w:rFonts w:ascii="Arial" w:hAnsi="Arial" w:eastAsia="Arial" w:cs="Arial"/>
          <w:sz w:val="22"/>
          <w:szCs w:val="22"/>
        </w:rPr>
        <w:t xml:space="preserve">, leading to goals of </w:t>
      </w:r>
      <w:r w:rsidRPr="5DB02F61" w:rsidR="5BFD6290">
        <w:rPr>
          <w:rFonts w:ascii="Arial" w:hAnsi="Arial" w:eastAsia="Arial" w:cs="Arial"/>
          <w:sz w:val="22"/>
          <w:szCs w:val="22"/>
        </w:rPr>
        <w:t>high-quality</w:t>
      </w:r>
      <w:r w:rsidRPr="5DB02F61" w:rsidR="4C883945">
        <w:rPr>
          <w:rFonts w:ascii="Arial" w:hAnsi="Arial" w:eastAsia="Arial" w:cs="Arial"/>
          <w:sz w:val="22"/>
          <w:szCs w:val="22"/>
        </w:rPr>
        <w:t xml:space="preserve"> organizational performance as employees will gain that sense of </w:t>
      </w:r>
      <w:r w:rsidRPr="5DB02F61" w:rsidR="2A1040AF">
        <w:rPr>
          <w:rFonts w:ascii="Arial" w:hAnsi="Arial" w:eastAsia="Arial" w:cs="Arial"/>
          <w:sz w:val="22"/>
          <w:szCs w:val="22"/>
        </w:rPr>
        <w:t>satisfaction</w:t>
      </w:r>
      <w:r w:rsidRPr="5DB02F61" w:rsidR="4C883945">
        <w:rPr>
          <w:rFonts w:ascii="Arial" w:hAnsi="Arial" w:eastAsia="Arial" w:cs="Arial"/>
          <w:sz w:val="22"/>
          <w:szCs w:val="22"/>
        </w:rPr>
        <w:t xml:space="preserve"> being involved in decision making. </w:t>
      </w:r>
      <w:r w:rsidRPr="5DB02F61" w:rsidR="78B6E722">
        <w:rPr>
          <w:rFonts w:ascii="Arial" w:hAnsi="Arial" w:eastAsia="Arial" w:cs="Arial"/>
          <w:sz w:val="22"/>
          <w:szCs w:val="22"/>
        </w:rPr>
        <w:t>With the application of these methods in Tiny Talents, it is clear to see that the role of employee motivation on performance enhancement plays a vital part in encouraging employees</w:t>
      </w:r>
      <w:r w:rsidRPr="5DB02F61" w:rsidR="48079879">
        <w:rPr>
          <w:rFonts w:ascii="Arial" w:hAnsi="Arial" w:eastAsia="Arial" w:cs="Arial"/>
          <w:sz w:val="22"/>
          <w:szCs w:val="22"/>
        </w:rPr>
        <w:t xml:space="preserve"> to perform at their best. </w:t>
      </w:r>
    </w:p>
    <w:p w:rsidR="48079879" w:rsidP="72F84E60" w:rsidRDefault="48079879" w14:paraId="6B5357F2" w14:textId="6A3FD909">
      <w:pPr>
        <w:pStyle w:val="Heading1"/>
        <w:rPr>
          <w:rFonts w:ascii="Calibri Light" w:hAnsi="Calibri Light" w:eastAsia="" w:cs=""/>
          <w:b w:val="1"/>
          <w:bCs w:val="1"/>
          <w:color w:val="2F5496" w:themeColor="accent1" w:themeTint="FF" w:themeShade="BF"/>
          <w:sz w:val="32"/>
          <w:szCs w:val="32"/>
        </w:rPr>
      </w:pPr>
      <w:r w:rsidR="48079879">
        <w:rPr/>
        <w:t>Conclusion</w:t>
      </w:r>
    </w:p>
    <w:p w:rsidR="32330928" w:rsidP="5DB02F61" w:rsidRDefault="32330928" w14:paraId="35EBD0C7" w14:textId="4E0BE748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4F7DC71" w:rsidR="32330928">
        <w:rPr>
          <w:rFonts w:ascii="Arial" w:hAnsi="Arial" w:eastAsia="Arial" w:cs="Arial"/>
          <w:b w:val="0"/>
          <w:bCs w:val="0"/>
          <w:sz w:val="22"/>
          <w:szCs w:val="22"/>
        </w:rPr>
        <w:t xml:space="preserve">In conclusion, the </w:t>
      </w:r>
      <w:r w:rsidRPr="24F7DC71" w:rsidR="74811EC2">
        <w:rPr>
          <w:rFonts w:ascii="Arial" w:hAnsi="Arial" w:eastAsia="Arial" w:cs="Arial"/>
          <w:b w:val="0"/>
          <w:bCs w:val="0"/>
          <w:sz w:val="22"/>
          <w:szCs w:val="22"/>
        </w:rPr>
        <w:t>analysis made on Tiny talents preschool in relation to the use of training and development, rewards and motivation</w:t>
      </w:r>
      <w:r w:rsidRPr="24F7DC71" w:rsidR="502A60F2">
        <w:rPr>
          <w:rFonts w:ascii="Arial" w:hAnsi="Arial" w:eastAsia="Arial" w:cs="Arial"/>
          <w:b w:val="0"/>
          <w:bCs w:val="0"/>
          <w:sz w:val="22"/>
          <w:szCs w:val="22"/>
        </w:rPr>
        <w:t>, also using applicable theories</w:t>
      </w:r>
      <w:r w:rsidRPr="24F7DC71" w:rsidR="65C29755">
        <w:rPr>
          <w:rFonts w:ascii="Arial" w:hAnsi="Arial" w:eastAsia="Arial" w:cs="Arial"/>
          <w:b w:val="0"/>
          <w:bCs w:val="0"/>
          <w:sz w:val="22"/>
          <w:szCs w:val="22"/>
        </w:rPr>
        <w:t xml:space="preserve"> such as the total reward system and Herzberg's two factor theory,</w:t>
      </w:r>
      <w:r w:rsidRPr="24F7DC71" w:rsidR="502A60F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4F7DC71" w:rsidR="76A6B1E6">
        <w:rPr>
          <w:rFonts w:ascii="Arial" w:hAnsi="Arial" w:eastAsia="Arial" w:cs="Arial"/>
          <w:b w:val="0"/>
          <w:bCs w:val="0"/>
          <w:sz w:val="22"/>
          <w:szCs w:val="22"/>
        </w:rPr>
        <w:t>has shown the effectiveness of methods used through HRM to develop and motivate employees whilst improving organizational performance through these asp</w:t>
      </w:r>
      <w:r w:rsidRPr="24F7DC71" w:rsidR="7D0D484A">
        <w:rPr>
          <w:rFonts w:ascii="Arial" w:hAnsi="Arial" w:eastAsia="Arial" w:cs="Arial"/>
          <w:b w:val="0"/>
          <w:bCs w:val="0"/>
          <w:sz w:val="22"/>
          <w:szCs w:val="22"/>
        </w:rPr>
        <w:t xml:space="preserve">ects. I believe that the suggestions I have made will positively contribute to meeting the goals of the organization and create an environment where any individual </w:t>
      </w:r>
      <w:r w:rsidRPr="24F7DC71" w:rsidR="7C0C1464">
        <w:rPr>
          <w:rFonts w:ascii="Arial" w:hAnsi="Arial" w:eastAsia="Arial" w:cs="Arial"/>
          <w:b w:val="0"/>
          <w:bCs w:val="0"/>
          <w:sz w:val="22"/>
          <w:szCs w:val="22"/>
        </w:rPr>
        <w:t>that becomes a part of the team would have their needs met</w:t>
      </w:r>
      <w:r w:rsidRPr="24F7DC71" w:rsidR="59255324">
        <w:rPr>
          <w:rFonts w:ascii="Arial" w:hAnsi="Arial" w:eastAsia="Arial" w:cs="Arial"/>
          <w:b w:val="0"/>
          <w:bCs w:val="0"/>
          <w:sz w:val="22"/>
          <w:szCs w:val="22"/>
        </w:rPr>
        <w:t>, in effect giving the organization a higher standard and</w:t>
      </w:r>
      <w:r w:rsidRPr="24F7DC71" w:rsidR="6233E60B">
        <w:rPr>
          <w:rFonts w:ascii="Arial" w:hAnsi="Arial" w:eastAsia="Arial" w:cs="Arial"/>
          <w:b w:val="0"/>
          <w:bCs w:val="0"/>
          <w:sz w:val="22"/>
          <w:szCs w:val="22"/>
        </w:rPr>
        <w:t xml:space="preserve"> continue to be a leading organization within the sector. </w:t>
      </w:r>
      <w:r w:rsidRPr="24F7DC71" w:rsidR="18B05B69">
        <w:rPr>
          <w:rFonts w:ascii="Arial" w:hAnsi="Arial" w:eastAsia="Arial" w:cs="Arial"/>
          <w:b w:val="0"/>
          <w:bCs w:val="0"/>
          <w:sz w:val="22"/>
          <w:szCs w:val="22"/>
        </w:rPr>
        <w:t>I have completed a SWOT analysis based on Tiny Talents Preschool, al</w:t>
      </w:r>
      <w:r w:rsidRPr="24F7DC71" w:rsidR="7802CE01">
        <w:rPr>
          <w:rFonts w:ascii="Arial" w:hAnsi="Arial" w:eastAsia="Arial" w:cs="Arial"/>
          <w:b w:val="0"/>
          <w:bCs w:val="0"/>
          <w:sz w:val="22"/>
          <w:szCs w:val="22"/>
        </w:rPr>
        <w:t xml:space="preserve">ong with a PDP for myself and the development needs I need to meet </w:t>
      </w:r>
      <w:r w:rsidRPr="24F7DC71" w:rsidR="74F25167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r w:rsidRPr="24F7DC71" w:rsidR="7802CE01">
        <w:rPr>
          <w:rFonts w:ascii="Arial" w:hAnsi="Arial" w:eastAsia="Arial" w:cs="Arial"/>
          <w:b w:val="0"/>
          <w:bCs w:val="0"/>
          <w:sz w:val="22"/>
          <w:szCs w:val="22"/>
        </w:rPr>
        <w:t xml:space="preserve"> achieve my goals.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0"/>
        <w:gridCol w:w="4500"/>
      </w:tblGrid>
      <w:tr w:rsidR="5DB02F61" w:rsidTr="72F84E60" w14:paraId="320B5D92">
        <w:tc>
          <w:tcPr>
            <w:tcW w:w="4500" w:type="dxa"/>
            <w:tcMar/>
            <w:vAlign w:val="top"/>
          </w:tcPr>
          <w:p w:rsidR="5DB02F61" w:rsidP="5DB02F61" w:rsidRDefault="5DB02F61" w14:paraId="3B289F5B" w14:textId="6CC4DE33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DB02F61" w:rsidR="5DB02F61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Strengths </w:t>
            </w:r>
          </w:p>
          <w:p w:rsidR="0F3CE9F4" w:rsidP="5DB02F61" w:rsidRDefault="0F3CE9F4" w14:paraId="3C7F9770" w14:textId="44E6621F">
            <w:pPr>
              <w:pStyle w:val="ListParagraph"/>
              <w:numPr>
                <w:ilvl w:val="0"/>
                <w:numId w:val="4"/>
              </w:numPr>
              <w:spacing w:after="160" w:line="36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5DB02F61" w:rsidR="0F3CE9F4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Flexible working hours </w:t>
            </w:r>
          </w:p>
          <w:p w:rsidR="0F3CE9F4" w:rsidP="5DB02F61" w:rsidRDefault="0F3CE9F4" w14:paraId="7EC05567" w14:textId="5AEE8EAF">
            <w:pPr>
              <w:pStyle w:val="ListParagraph"/>
              <w:numPr>
                <w:ilvl w:val="0"/>
                <w:numId w:val="4"/>
              </w:numPr>
              <w:spacing w:after="160" w:line="360" w:lineRule="auto"/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5DB02F61" w:rsidR="0F3CE9F4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Competitive pay rate</w:t>
            </w:r>
          </w:p>
          <w:p w:rsidR="0F3CE9F4" w:rsidP="24F7DC71" w:rsidRDefault="0F3CE9F4" w14:paraId="6EB99561" w14:textId="5848EA5C">
            <w:pPr>
              <w:pStyle w:val="ListParagraph"/>
              <w:numPr>
                <w:ilvl w:val="0"/>
                <w:numId w:val="4"/>
              </w:numPr>
              <w:spacing w:after="160" w:line="360" w:lineRule="auto"/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F7DC71" w:rsidR="688DA4B6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Additional b</w:t>
            </w:r>
            <w:r w:rsidRPr="24F7DC71" w:rsidR="1E0182B1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enefits for employees</w:t>
            </w:r>
            <w:r w:rsidRPr="24F7DC71" w:rsidR="4E925E64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(childcare discounts, bonuses)</w:t>
            </w:r>
            <w:r w:rsidRPr="24F7DC71" w:rsidR="1E0182B1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="013EED97" w:rsidP="5DB02F61" w:rsidRDefault="013EED97" w14:paraId="5D269E5B" w14:textId="62BCC5C4">
            <w:pPr>
              <w:pStyle w:val="ListParagraph"/>
              <w:numPr>
                <w:ilvl w:val="0"/>
                <w:numId w:val="4"/>
              </w:numPr>
              <w:spacing w:after="160" w:line="360" w:lineRule="auto"/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5DB02F61" w:rsidR="013EED97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Positive organizational culture</w:t>
            </w:r>
          </w:p>
          <w:p w:rsidR="431731CB" w:rsidP="5DB02F61" w:rsidRDefault="431731CB" w14:paraId="436EB99A" w14:textId="57299FA6">
            <w:pPr>
              <w:pStyle w:val="ListParagraph"/>
              <w:numPr>
                <w:ilvl w:val="0"/>
                <w:numId w:val="4"/>
              </w:numPr>
              <w:spacing w:after="160" w:line="360" w:lineRule="auto"/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5DB02F61" w:rsidR="431731CB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Work-life balance </w:t>
            </w:r>
          </w:p>
          <w:p w:rsidR="5DB02F61" w:rsidP="5DB02F61" w:rsidRDefault="5DB02F61" w14:paraId="4C7400C4" w14:textId="096109DC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5DB02F61" w:rsidP="5DB02F61" w:rsidRDefault="5DB02F61" w14:paraId="3A3505AD" w14:textId="0CCAF5DF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5DB02F61" w:rsidP="5DB02F61" w:rsidRDefault="5DB02F61" w14:paraId="4D5E07F9" w14:textId="4E3F7901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5DB02F61" w:rsidP="5DB02F61" w:rsidRDefault="5DB02F61" w14:paraId="184F001E" w14:textId="49BEB4B5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4500" w:type="dxa"/>
            <w:tcMar/>
            <w:vAlign w:val="top"/>
          </w:tcPr>
          <w:p w:rsidR="5DB02F61" w:rsidP="5DB02F61" w:rsidRDefault="5DB02F61" w14:paraId="38A33E49" w14:textId="7FB92FE1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DB02F61" w:rsidR="5DB02F61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Weaknesses </w:t>
            </w:r>
          </w:p>
          <w:p w:rsidR="004BF2CB" w:rsidP="5DB02F61" w:rsidRDefault="004BF2CB" w14:paraId="75C48E34" w14:textId="46D7E2B7">
            <w:pPr>
              <w:pStyle w:val="ListParagraph"/>
              <w:numPr>
                <w:ilvl w:val="0"/>
                <w:numId w:val="5"/>
              </w:numPr>
              <w:spacing w:after="160" w:line="36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5DB02F61" w:rsidR="004BF2CB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Shorter working hours </w:t>
            </w:r>
          </w:p>
          <w:p w:rsidR="004BF2CB" w:rsidP="24F7DC71" w:rsidRDefault="004BF2CB" w14:paraId="20CA18CC" w14:textId="706EBBB9">
            <w:pPr>
              <w:pStyle w:val="ListParagraph"/>
              <w:numPr>
                <w:ilvl w:val="0"/>
                <w:numId w:val="5"/>
              </w:numPr>
              <w:spacing w:after="160" w:line="360" w:lineRule="auto"/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F7DC71" w:rsidR="525DED70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Generally part-time work</w:t>
            </w:r>
            <w:r w:rsidRPr="24F7DC71" w:rsidR="2D14EE2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4F7DC71" w:rsidR="283C58F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offered.</w:t>
            </w:r>
          </w:p>
          <w:p w:rsidR="004BF2CB" w:rsidP="24F7DC71" w:rsidRDefault="004BF2CB" w14:paraId="10BC3C71" w14:textId="1B3B7B43">
            <w:pPr>
              <w:pStyle w:val="ListParagraph"/>
              <w:numPr>
                <w:ilvl w:val="0"/>
                <w:numId w:val="5"/>
              </w:numPr>
              <w:spacing w:after="160" w:line="360" w:lineRule="auto"/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F7DC71" w:rsidR="525DED70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Term time only </w:t>
            </w:r>
            <w:r w:rsidRPr="24F7DC71" w:rsidR="25713134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(regular closures) </w:t>
            </w:r>
          </w:p>
          <w:p w:rsidR="6FB046BD" w:rsidP="72F84E60" w:rsidRDefault="6FB046BD" w14:paraId="549BFE25" w14:textId="7D164E9D">
            <w:pPr>
              <w:pStyle w:val="ListParagraph"/>
              <w:numPr>
                <w:ilvl w:val="0"/>
                <w:numId w:val="5"/>
              </w:numPr>
              <w:spacing w:after="160" w:line="360" w:lineRule="auto"/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2F84E60" w:rsidR="6FB046B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Limited opportunity for progression</w:t>
            </w:r>
          </w:p>
          <w:p w:rsidR="5DB02F61" w:rsidP="5DB02F61" w:rsidRDefault="5DB02F61" w14:paraId="6E47969C" w14:textId="3334D886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5DB02F61" w:rsidTr="72F84E60" w14:paraId="294F1623">
        <w:tc>
          <w:tcPr>
            <w:tcW w:w="4500" w:type="dxa"/>
            <w:tcMar/>
            <w:vAlign w:val="top"/>
          </w:tcPr>
          <w:p w:rsidR="5DB02F61" w:rsidP="5DB02F61" w:rsidRDefault="5DB02F61" w14:paraId="644112B3" w14:textId="614AB856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DB02F61" w:rsidR="5DB02F61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Opportunities </w:t>
            </w:r>
          </w:p>
          <w:p w:rsidR="455F0663" w:rsidP="5DB02F61" w:rsidRDefault="455F0663" w14:paraId="154FD469" w14:textId="06F9BD8D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DB02F61" w:rsidR="455F066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 Apprenticeships available (level 2 and 3) </w:t>
            </w:r>
          </w:p>
          <w:p w:rsidR="455F0663" w:rsidP="5DB02F61" w:rsidRDefault="455F0663" w14:paraId="27B024A0" w14:textId="33DDCA22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DB02F61" w:rsidR="455F066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Frequent training for staff </w:t>
            </w:r>
          </w:p>
          <w:p w:rsidR="09D07EBA" w:rsidP="5DB02F61" w:rsidRDefault="09D07EBA" w14:paraId="73235B41" w14:textId="16F82050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DB02F61" w:rsidR="09D07EB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Support staff continuous development both in and outside of </w:t>
            </w:r>
            <w:r w:rsidRPr="5DB02F61" w:rsidR="61075937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work (</w:t>
            </w:r>
            <w:r w:rsidRPr="5DB02F61" w:rsidR="61075937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university</w:t>
            </w:r>
            <w:r w:rsidRPr="5DB02F61" w:rsidR="09D07EB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/</w:t>
            </w:r>
            <w:r w:rsidRPr="5DB02F61" w:rsidR="71ED2BAF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apprenticeship/college</w:t>
            </w:r>
            <w:r w:rsidRPr="5DB02F61" w:rsidR="09D07EB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 courses) </w:t>
            </w:r>
          </w:p>
          <w:p w:rsidR="5DB02F61" w:rsidP="5DB02F61" w:rsidRDefault="5DB02F61" w14:paraId="4EC6F756" w14:textId="084150BA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5DB02F61" w:rsidP="5DB02F61" w:rsidRDefault="5DB02F61" w14:paraId="45D69922" w14:textId="120F47D3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5DB02F61" w:rsidP="5DB02F61" w:rsidRDefault="5DB02F61" w14:paraId="084528F3" w14:textId="60947443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4500" w:type="dxa"/>
            <w:tcMar/>
            <w:vAlign w:val="top"/>
          </w:tcPr>
          <w:p w:rsidR="5DB02F61" w:rsidP="5DB02F61" w:rsidRDefault="5DB02F61" w14:paraId="60CDE307" w14:textId="6D5B6305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DB02F61" w:rsidR="5DB02F61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Threats </w:t>
            </w:r>
          </w:p>
          <w:p w:rsidR="3EE29EE2" w:rsidP="5DB02F61" w:rsidRDefault="3EE29EE2" w14:paraId="26FEADEE" w14:textId="31A14A40">
            <w:pPr>
              <w:pStyle w:val="ListParagraph"/>
              <w:numPr>
                <w:ilvl w:val="0"/>
                <w:numId w:val="7"/>
              </w:numPr>
              <w:bidi w:val="0"/>
              <w:spacing w:before="0" w:beforeAutospacing="off" w:after="0" w:afterAutospacing="off" w:line="360" w:lineRule="auto"/>
              <w:ind w:left="720" w:right="0" w:hanging="360"/>
              <w:jc w:val="left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5DB02F61" w:rsidR="3EE29EE2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Limited availability for time off due to closures</w:t>
            </w:r>
          </w:p>
          <w:p w:rsidR="3EE29EE2" w:rsidP="5DB02F61" w:rsidRDefault="3EE29EE2" w14:paraId="43B598CE" w14:textId="561DE0F4">
            <w:pPr>
              <w:pStyle w:val="ListParagraph"/>
              <w:numPr>
                <w:ilvl w:val="0"/>
                <w:numId w:val="7"/>
              </w:numPr>
              <w:bidi w:val="0"/>
              <w:spacing w:before="0" w:beforeAutospacing="off" w:after="0" w:afterAutospacing="off" w:line="360" w:lineRule="auto"/>
              <w:ind w:left="720" w:right="0" w:hanging="360"/>
              <w:jc w:val="left"/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5DB02F61" w:rsidR="3EE29EE2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Current pandemic has created uncertainty in working </w:t>
            </w:r>
            <w:r w:rsidRPr="5DB02F61" w:rsidR="3EE29EE2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hours.</w:t>
            </w:r>
          </w:p>
          <w:p w:rsidR="3EE29EE2" w:rsidP="5DB02F61" w:rsidRDefault="3EE29EE2" w14:paraId="1153CC53" w14:textId="03AAE30F">
            <w:pPr>
              <w:pStyle w:val="ListParagraph"/>
              <w:numPr>
                <w:ilvl w:val="0"/>
                <w:numId w:val="7"/>
              </w:numPr>
              <w:bidi w:val="0"/>
              <w:spacing w:before="0" w:beforeAutospacing="off" w:after="0" w:afterAutospacing="off" w:line="360" w:lineRule="auto"/>
              <w:ind w:left="720" w:right="0" w:hanging="360"/>
              <w:jc w:val="left"/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5DB02F61" w:rsidR="3EE29EE2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Current pandemic has caused less </w:t>
            </w:r>
            <w:r w:rsidRPr="5DB02F61" w:rsidR="3EE29EE2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stability.</w:t>
            </w:r>
            <w:r w:rsidRPr="5DB02F61" w:rsidR="3EE29EE2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="27C7D684" w:rsidP="24F7DC71" w:rsidRDefault="27C7D684" w14:paraId="32E22A4D" w14:textId="6A522E92">
            <w:pPr>
              <w:pStyle w:val="ListParagraph"/>
              <w:numPr>
                <w:ilvl w:val="0"/>
                <w:numId w:val="7"/>
              </w:numPr>
              <w:bidi w:val="0"/>
              <w:spacing w:before="0" w:beforeAutospacing="off" w:after="0" w:afterAutospacing="off" w:line="360" w:lineRule="auto"/>
              <w:ind w:left="720" w:right="0" w:hanging="360"/>
              <w:jc w:val="left"/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F7DC71" w:rsidR="304F55E9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Competition in the sector from all year-round settin</w:t>
            </w:r>
            <w:r w:rsidRPr="24F7DC71" w:rsidR="43F79DB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g</w:t>
            </w:r>
            <w:r w:rsidRPr="24F7DC71" w:rsidR="3DA2D317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s</w:t>
            </w:r>
          </w:p>
        </w:tc>
      </w:tr>
    </w:tbl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07"/>
        <w:gridCol w:w="1330"/>
        <w:gridCol w:w="1493"/>
        <w:gridCol w:w="1581"/>
        <w:gridCol w:w="1507"/>
        <w:gridCol w:w="1596"/>
      </w:tblGrid>
      <w:tr w:rsidR="5DB02F61" w:rsidTr="24F7DC71" w14:paraId="287973B8">
        <w:tc>
          <w:tcPr>
            <w:tcW w:w="1507" w:type="dxa"/>
            <w:shd w:val="clear" w:color="auto" w:fill="8EAADB" w:themeFill="accent1" w:themeFillTint="99"/>
            <w:tcMar/>
            <w:vAlign w:val="top"/>
          </w:tcPr>
          <w:p w:rsidR="5DB02F61" w:rsidP="5DB02F61" w:rsidRDefault="5DB02F61" w14:paraId="7E9EF95A" w14:textId="2669EFE4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DB02F61" w:rsidR="5DB02F61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Skills identified </w:t>
            </w:r>
          </w:p>
        </w:tc>
        <w:tc>
          <w:tcPr>
            <w:tcW w:w="1330" w:type="dxa"/>
            <w:shd w:val="clear" w:color="auto" w:fill="8EAADB" w:themeFill="accent1" w:themeFillTint="99"/>
            <w:tcMar/>
            <w:vAlign w:val="top"/>
          </w:tcPr>
          <w:p w:rsidR="5DB02F61" w:rsidP="5DB02F61" w:rsidRDefault="5DB02F61" w14:paraId="7AACBC23" w14:textId="41FCF992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DB02F61" w:rsidR="5DB02F61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Action needed</w:t>
            </w:r>
          </w:p>
        </w:tc>
        <w:tc>
          <w:tcPr>
            <w:tcW w:w="1493" w:type="dxa"/>
            <w:shd w:val="clear" w:color="auto" w:fill="8EAADB" w:themeFill="accent1" w:themeFillTint="99"/>
            <w:tcMar/>
            <w:vAlign w:val="top"/>
          </w:tcPr>
          <w:p w:rsidR="5DB02F61" w:rsidP="5DB02F61" w:rsidRDefault="5DB02F61" w14:paraId="118E8AA1" w14:textId="0A1771D7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DB02F61" w:rsidR="5DB02F61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Learning opportunities </w:t>
            </w:r>
          </w:p>
        </w:tc>
        <w:tc>
          <w:tcPr>
            <w:tcW w:w="1581" w:type="dxa"/>
            <w:shd w:val="clear" w:color="auto" w:fill="8EAADB" w:themeFill="accent1" w:themeFillTint="99"/>
            <w:tcMar/>
            <w:vAlign w:val="top"/>
          </w:tcPr>
          <w:p w:rsidR="5DB02F61" w:rsidP="5DB02F61" w:rsidRDefault="5DB02F61" w14:paraId="658D93CD" w14:textId="7BF7B91A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DB02F61" w:rsidR="5DB02F61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Action plan </w:t>
            </w:r>
          </w:p>
        </w:tc>
        <w:tc>
          <w:tcPr>
            <w:tcW w:w="1507" w:type="dxa"/>
            <w:shd w:val="clear" w:color="auto" w:fill="8EAADB" w:themeFill="accent1" w:themeFillTint="99"/>
            <w:tcMar/>
            <w:vAlign w:val="top"/>
          </w:tcPr>
          <w:p w:rsidR="5DB02F61" w:rsidP="5DB02F61" w:rsidRDefault="5DB02F61" w14:paraId="6C6D0C74" w14:textId="0566D771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DB02F61" w:rsidR="5DB02F61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Development </w:t>
            </w:r>
          </w:p>
        </w:tc>
        <w:tc>
          <w:tcPr>
            <w:tcW w:w="1596" w:type="dxa"/>
            <w:shd w:val="clear" w:color="auto" w:fill="8EAADB" w:themeFill="accent1" w:themeFillTint="99"/>
            <w:tcMar/>
            <w:vAlign w:val="top"/>
          </w:tcPr>
          <w:p w:rsidR="5DB02F61" w:rsidP="5DB02F61" w:rsidRDefault="5DB02F61" w14:paraId="1EA739EC" w14:textId="3F2E026E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DB02F61" w:rsidR="5DB02F61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Review </w:t>
            </w:r>
          </w:p>
          <w:p w:rsidR="5DB02F61" w:rsidP="5DB02F61" w:rsidRDefault="5DB02F61" w14:paraId="37173206" w14:textId="0BAE0DB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</w:tr>
      <w:tr w:rsidR="5DB02F61" w:rsidTr="24F7DC71" w14:paraId="02E01787">
        <w:tc>
          <w:tcPr>
            <w:tcW w:w="1507" w:type="dxa"/>
            <w:tcMar/>
            <w:vAlign w:val="top"/>
          </w:tcPr>
          <w:p w:rsidR="2FDCF0C4" w:rsidP="5DB02F61" w:rsidRDefault="2FDCF0C4" w14:paraId="2302916B" w14:textId="50ACCBBA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5DB02F61" w:rsidR="2FDCF0C4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R</w:t>
            </w:r>
            <w:r w:rsidRPr="5DB02F61" w:rsidR="7798D71C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oom leader </w:t>
            </w:r>
          </w:p>
        </w:tc>
        <w:tc>
          <w:tcPr>
            <w:tcW w:w="1330" w:type="dxa"/>
            <w:tcMar/>
            <w:vAlign w:val="top"/>
          </w:tcPr>
          <w:p w:rsidR="5DB02F61" w:rsidP="24F7DC71" w:rsidRDefault="5DB02F61" w14:paraId="35EED900" w14:textId="0F0BA33E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F7DC71" w:rsidR="22432072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Continue working in current role, show leadership </w:t>
            </w:r>
            <w:r w:rsidRPr="24F7DC71" w:rsidR="04C1C1B0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qualities.</w:t>
            </w:r>
            <w:r w:rsidRPr="24F7DC71" w:rsidR="22432072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493" w:type="dxa"/>
            <w:tcMar/>
            <w:vAlign w:val="top"/>
          </w:tcPr>
          <w:p w:rsidR="5DB02F61" w:rsidP="24F7DC71" w:rsidRDefault="5DB02F61" w14:paraId="571311D1" w14:textId="7554B0DF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F7DC71" w:rsidR="22432072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Apply knowledge from university leadership and management </w:t>
            </w:r>
            <w:r w:rsidRPr="24F7DC71" w:rsidR="3C82B327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course.</w:t>
            </w:r>
            <w:r w:rsidRPr="24F7DC71" w:rsidR="22432072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581" w:type="dxa"/>
            <w:tcMar/>
            <w:vAlign w:val="top"/>
          </w:tcPr>
          <w:p w:rsidR="5DB02F61" w:rsidP="24F7DC71" w:rsidRDefault="5DB02F61" w14:paraId="559BA4DD" w14:textId="46BD2D25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F7DC71" w:rsidR="0AA56B1B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Continue to meet standards and review after a year of working within the setting if there is area for progression.</w:t>
            </w:r>
            <w:r w:rsidRPr="24F7DC71" w:rsidR="4ED4A2C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507" w:type="dxa"/>
            <w:tcMar/>
            <w:vAlign w:val="top"/>
          </w:tcPr>
          <w:p w:rsidR="5DB02F61" w:rsidP="24F7DC71" w:rsidRDefault="5DB02F61" w14:paraId="7A9DA3C8" w14:textId="3F864158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F7DC71" w:rsidR="0CDD59CB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Promotional </w:t>
            </w:r>
            <w:r w:rsidRPr="24F7DC71" w:rsidR="708C1516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opportunities to</w:t>
            </w:r>
            <w:r w:rsidRPr="24F7DC71" w:rsidR="0CDD59CB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arise </w:t>
            </w:r>
            <w:r w:rsidRPr="24F7DC71" w:rsidR="57B3048C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to</w:t>
            </w:r>
            <w:r w:rsidRPr="24F7DC71" w:rsidR="0CDD59CB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move into </w:t>
            </w:r>
            <w:r w:rsidRPr="24F7DC71" w:rsidR="73142706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role.</w:t>
            </w:r>
          </w:p>
        </w:tc>
        <w:tc>
          <w:tcPr>
            <w:tcW w:w="1596" w:type="dxa"/>
            <w:tcMar/>
            <w:vAlign w:val="top"/>
          </w:tcPr>
          <w:p w:rsidR="5DB02F61" w:rsidP="24F7DC71" w:rsidRDefault="5DB02F61" w14:paraId="7563C053" w14:textId="4A307CD0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F7DC71" w:rsidR="4ED4A2C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highlight w:val="yellow"/>
                <w:lang w:val="en-GB"/>
              </w:rPr>
              <w:t>January 202</w:t>
            </w:r>
            <w:r w:rsidRPr="24F7DC71" w:rsidR="6149F956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highlight w:val="yellow"/>
                <w:lang w:val="en-GB"/>
              </w:rPr>
              <w:t>2</w:t>
            </w:r>
          </w:p>
        </w:tc>
      </w:tr>
      <w:tr w:rsidR="5DB02F61" w:rsidTr="24F7DC71" w14:paraId="473305DB">
        <w:tc>
          <w:tcPr>
            <w:tcW w:w="1507" w:type="dxa"/>
            <w:tcMar/>
            <w:vAlign w:val="top"/>
          </w:tcPr>
          <w:p w:rsidR="7DFF6D80" w:rsidP="5DB02F61" w:rsidRDefault="7DFF6D80" w14:paraId="2208DC8C" w14:textId="12B65919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5DB02F61" w:rsidR="7DFF6D80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Training and development </w:t>
            </w:r>
          </w:p>
        </w:tc>
        <w:tc>
          <w:tcPr>
            <w:tcW w:w="1330" w:type="dxa"/>
            <w:tcMar/>
            <w:vAlign w:val="top"/>
          </w:tcPr>
          <w:p w:rsidR="5DB02F61" w:rsidP="24F7DC71" w:rsidRDefault="5DB02F61" w14:paraId="187F32B7" w14:textId="731512E2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F7DC71" w:rsidR="10098870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Complete online courses available and request to go on training courses.</w:t>
            </w:r>
          </w:p>
        </w:tc>
        <w:tc>
          <w:tcPr>
            <w:tcW w:w="1493" w:type="dxa"/>
            <w:tcMar/>
            <w:vAlign w:val="top"/>
          </w:tcPr>
          <w:p w:rsidR="5DB02F61" w:rsidP="24F7DC71" w:rsidRDefault="5DB02F61" w14:paraId="0E3D15A1" w14:textId="61D06C7A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F7DC71" w:rsidR="10098870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Regular courses provided to staff, continue to complete courses. </w:t>
            </w:r>
          </w:p>
        </w:tc>
        <w:tc>
          <w:tcPr>
            <w:tcW w:w="1581" w:type="dxa"/>
            <w:tcMar/>
            <w:vAlign w:val="top"/>
          </w:tcPr>
          <w:p w:rsidR="5DB02F61" w:rsidP="24F7DC71" w:rsidRDefault="5DB02F61" w14:paraId="0686DE63" w14:textId="622C63CE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F7DC71" w:rsidR="10098870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Gain as much knowledge and apply to my current role to lead to </w:t>
            </w:r>
            <w:r w:rsidRPr="24F7DC71" w:rsidR="10098870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progression.</w:t>
            </w:r>
          </w:p>
        </w:tc>
        <w:tc>
          <w:tcPr>
            <w:tcW w:w="1507" w:type="dxa"/>
            <w:tcMar/>
            <w:vAlign w:val="top"/>
          </w:tcPr>
          <w:p w:rsidR="5DB02F61" w:rsidP="24F7DC71" w:rsidRDefault="5DB02F61" w14:paraId="7EAF09BF" w14:textId="014F4BF0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F7DC71" w:rsidR="10098870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Use training courses to </w:t>
            </w:r>
            <w:r w:rsidRPr="24F7DC71" w:rsidR="10098870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develop</w:t>
            </w:r>
            <w:r w:rsidRPr="24F7DC71" w:rsidR="10098870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within my </w:t>
            </w:r>
            <w:r w:rsidRPr="24F7DC71" w:rsidR="10098870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role.</w:t>
            </w:r>
          </w:p>
        </w:tc>
        <w:tc>
          <w:tcPr>
            <w:tcW w:w="1596" w:type="dxa"/>
            <w:tcMar/>
            <w:vAlign w:val="top"/>
          </w:tcPr>
          <w:p w:rsidR="5DB02F61" w:rsidP="24F7DC71" w:rsidRDefault="5DB02F61" w14:paraId="04FC12D1" w14:textId="4C1123FC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4F7DC71" w:rsidR="10098870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highlight w:val="yellow"/>
                <w:lang w:val="en-GB"/>
              </w:rPr>
              <w:t xml:space="preserve">January </w:t>
            </w:r>
            <w:r w:rsidRPr="24F7DC71" w:rsidR="4ED4A2C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highlight w:val="yellow"/>
                <w:lang w:val="en-GB"/>
              </w:rPr>
              <w:t>2021</w:t>
            </w:r>
            <w:r w:rsidRPr="24F7DC71" w:rsidR="4ED4A2C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</w:tr>
      <w:tr w:rsidR="5DB02F61" w:rsidTr="24F7DC71" w14:paraId="777E4B65">
        <w:tc>
          <w:tcPr>
            <w:tcW w:w="1507" w:type="dxa"/>
            <w:tcMar/>
            <w:vAlign w:val="top"/>
          </w:tcPr>
          <w:p w:rsidR="6A3D87D2" w:rsidP="5DB02F61" w:rsidRDefault="6A3D87D2" w14:paraId="655F893C" w14:textId="4F0FA5F6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5DB02F61" w:rsidR="6A3D87D2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Supervision of staff </w:t>
            </w:r>
          </w:p>
        </w:tc>
        <w:tc>
          <w:tcPr>
            <w:tcW w:w="1330" w:type="dxa"/>
            <w:tcMar/>
            <w:vAlign w:val="top"/>
          </w:tcPr>
          <w:p w:rsidR="5DB02F61" w:rsidP="24F7DC71" w:rsidRDefault="5DB02F61" w14:paraId="181CDEF3" w14:textId="747ED39A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F7DC71" w:rsidR="40A2382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Use my qualified status to help and support those at level 2 and apprentices</w:t>
            </w:r>
            <w:r w:rsidRPr="24F7DC71" w:rsidR="4ED4A2C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493" w:type="dxa"/>
            <w:tcMar/>
            <w:vAlign w:val="top"/>
          </w:tcPr>
          <w:p w:rsidR="5DB02F61" w:rsidP="24F7DC71" w:rsidRDefault="5DB02F61" w14:paraId="05924EBE" w14:textId="67963F4C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F7DC71" w:rsidR="09E2992F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Learn from those in management team on how to effectively supervise staff</w:t>
            </w:r>
          </w:p>
        </w:tc>
        <w:tc>
          <w:tcPr>
            <w:tcW w:w="1581" w:type="dxa"/>
            <w:tcMar/>
            <w:vAlign w:val="top"/>
          </w:tcPr>
          <w:p w:rsidR="5DB02F61" w:rsidP="24F7DC71" w:rsidRDefault="5DB02F61" w14:paraId="1AC8A54E" w14:textId="22E48649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F7DC71" w:rsidR="09E2992F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Regular review meetings on development and skills that can be applied</w:t>
            </w:r>
          </w:p>
        </w:tc>
        <w:tc>
          <w:tcPr>
            <w:tcW w:w="1507" w:type="dxa"/>
            <w:tcMar/>
            <w:vAlign w:val="top"/>
          </w:tcPr>
          <w:p w:rsidR="5DB02F61" w:rsidP="24F7DC71" w:rsidRDefault="5DB02F61" w14:paraId="30B3D97E" w14:textId="1F244E6D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4F7DC71" w:rsidR="4ED4A2C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Feedback from peers and </w:t>
            </w:r>
            <w:r w:rsidRPr="24F7DC71" w:rsidR="435F9E2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management</w:t>
            </w:r>
            <w:r w:rsidRPr="24F7DC71" w:rsidR="4ED4A2C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on how the task was </w:t>
            </w:r>
            <w:r w:rsidRPr="24F7DC71" w:rsidR="4ED4A2C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achieved</w:t>
            </w:r>
          </w:p>
        </w:tc>
        <w:tc>
          <w:tcPr>
            <w:tcW w:w="1596" w:type="dxa"/>
            <w:tcMar/>
            <w:vAlign w:val="top"/>
          </w:tcPr>
          <w:p w:rsidR="5DB02F61" w:rsidP="24F7DC71" w:rsidRDefault="5DB02F61" w14:paraId="43A3A53B" w14:textId="0E7B973C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4F7DC71" w:rsidR="71FCF04B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highlight w:val="yellow"/>
                <w:lang w:val="en-GB"/>
              </w:rPr>
              <w:t xml:space="preserve">January </w:t>
            </w:r>
            <w:r w:rsidRPr="24F7DC71" w:rsidR="4ED4A2C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highlight w:val="yellow"/>
                <w:lang w:val="en-GB"/>
              </w:rPr>
              <w:t>2021</w:t>
            </w:r>
          </w:p>
        </w:tc>
      </w:tr>
      <w:tr w:rsidR="5DB02F61" w:rsidTr="24F7DC71" w14:paraId="58D2F1D1">
        <w:tc>
          <w:tcPr>
            <w:tcW w:w="1507" w:type="dxa"/>
            <w:tcMar/>
            <w:vAlign w:val="top"/>
          </w:tcPr>
          <w:p w:rsidR="5108E573" w:rsidP="24F7DC71" w:rsidRDefault="5108E573" w14:paraId="18CABFA8" w14:textId="70E2E610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F7DC71" w:rsidR="346E7F5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Complete university course</w:t>
            </w:r>
            <w:r w:rsidRPr="24F7DC71" w:rsidR="3467769E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– leadership and management </w:t>
            </w:r>
          </w:p>
        </w:tc>
        <w:tc>
          <w:tcPr>
            <w:tcW w:w="1330" w:type="dxa"/>
            <w:tcMar/>
            <w:vAlign w:val="top"/>
          </w:tcPr>
          <w:p w:rsidR="5DB02F61" w:rsidP="24F7DC71" w:rsidRDefault="5DB02F61" w14:paraId="498BE80D" w14:textId="0D1B36A6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F7DC71" w:rsidR="3467769E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Complete level 5 and </w:t>
            </w:r>
            <w:r w:rsidRPr="24F7DC71" w:rsidR="3467769E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continue</w:t>
            </w:r>
            <w:r w:rsidRPr="24F7DC71" w:rsidR="3467769E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to level 6 gaining full degree. </w:t>
            </w:r>
          </w:p>
        </w:tc>
        <w:tc>
          <w:tcPr>
            <w:tcW w:w="1493" w:type="dxa"/>
            <w:tcMar/>
            <w:vAlign w:val="top"/>
          </w:tcPr>
          <w:p w:rsidR="5DB02F61" w:rsidP="24F7DC71" w:rsidRDefault="5DB02F61" w14:paraId="6FA6A8CE" w14:textId="7E693B03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F7DC71" w:rsidR="3467769E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Apply knowledge from course to my current </w:t>
            </w:r>
            <w:r w:rsidRPr="24F7DC71" w:rsidR="3467769E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role.</w:t>
            </w:r>
          </w:p>
        </w:tc>
        <w:tc>
          <w:tcPr>
            <w:tcW w:w="1581" w:type="dxa"/>
            <w:tcMar/>
            <w:vAlign w:val="top"/>
          </w:tcPr>
          <w:p w:rsidR="5DB02F61" w:rsidP="24F7DC71" w:rsidRDefault="5DB02F61" w14:paraId="3B09BA90" w14:textId="64566920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F7DC71" w:rsidR="3467769E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Use time management skills and flexible working hours to complete assignments on </w:t>
            </w:r>
            <w:r w:rsidRPr="24F7DC71" w:rsidR="3467769E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time.</w:t>
            </w:r>
          </w:p>
        </w:tc>
        <w:tc>
          <w:tcPr>
            <w:tcW w:w="1507" w:type="dxa"/>
            <w:tcMar/>
            <w:vAlign w:val="top"/>
          </w:tcPr>
          <w:p w:rsidR="5DB02F61" w:rsidP="24F7DC71" w:rsidRDefault="5DB02F61" w14:paraId="75F44F59" w14:textId="3171D434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F7DC71" w:rsidR="3467769E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Add level 5 to CV to show </w:t>
            </w:r>
            <w:r w:rsidRPr="24F7DC71" w:rsidR="3467769E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continuous</w:t>
            </w:r>
            <w:r w:rsidRPr="24F7DC71" w:rsidR="3467769E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educational learning.</w:t>
            </w:r>
          </w:p>
        </w:tc>
        <w:tc>
          <w:tcPr>
            <w:tcW w:w="1596" w:type="dxa"/>
            <w:tcMar/>
            <w:vAlign w:val="top"/>
          </w:tcPr>
          <w:p w:rsidR="5DB02F61" w:rsidP="24F7DC71" w:rsidRDefault="5DB02F61" w14:paraId="6317645C" w14:textId="7F0AA41A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highlight w:val="yellow"/>
                <w:lang w:val="en-GB"/>
              </w:rPr>
            </w:pPr>
            <w:r w:rsidRPr="24F7DC71" w:rsidR="75FE613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highlight w:val="yellow"/>
                <w:lang w:val="en-GB"/>
              </w:rPr>
              <w:t xml:space="preserve">January </w:t>
            </w:r>
            <w:r w:rsidRPr="24F7DC71" w:rsidR="4ED4A2C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highlight w:val="yellow"/>
                <w:lang w:val="en-GB"/>
              </w:rPr>
              <w:t>202</w:t>
            </w:r>
            <w:r w:rsidRPr="24F7DC71" w:rsidR="62883E61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highlight w:val="yellow"/>
                <w:lang w:val="en-GB"/>
              </w:rPr>
              <w:t>3</w:t>
            </w:r>
          </w:p>
        </w:tc>
      </w:tr>
    </w:tbl>
    <w:p w:rsidR="24F7DC71" w:rsidP="24F7DC71" w:rsidRDefault="24F7DC71" w14:paraId="014A88F9" w14:textId="7FEB060C">
      <w:pPr>
        <w:pStyle w:val="Normal"/>
        <w:rPr>
          <w:rFonts w:ascii="Arial" w:hAnsi="Arial" w:eastAsia="Arial" w:cs="Arial"/>
          <w:sz w:val="22"/>
          <w:szCs w:val="22"/>
        </w:rPr>
      </w:pPr>
    </w:p>
    <w:p w:rsidR="72F84E60" w:rsidP="72F84E60" w:rsidRDefault="72F84E60" w14:paraId="2D23C4DB" w14:textId="4B2CBF4D">
      <w:pPr>
        <w:pStyle w:val="Heading1"/>
      </w:pPr>
    </w:p>
    <w:p w:rsidR="72F84E60" w:rsidP="72F84E60" w:rsidRDefault="72F84E60" w14:paraId="5CC69836" w14:textId="7B059726">
      <w:pPr>
        <w:pStyle w:val="Heading1"/>
      </w:pPr>
    </w:p>
    <w:p w:rsidR="72F84E60" w:rsidP="72F84E60" w:rsidRDefault="72F84E60" w14:paraId="3AC50901" w14:textId="0014CCE4">
      <w:pPr>
        <w:pStyle w:val="Heading1"/>
      </w:pPr>
    </w:p>
    <w:p w:rsidR="72F84E60" w:rsidP="72F84E60" w:rsidRDefault="72F84E60" w14:paraId="7FD8B7B9" w14:textId="490156DB">
      <w:pPr>
        <w:pStyle w:val="Heading1"/>
      </w:pPr>
    </w:p>
    <w:p w:rsidR="72F84E60" w:rsidP="72F84E60" w:rsidRDefault="72F84E60" w14:paraId="485EE81E" w14:textId="5C8C24DD">
      <w:pPr>
        <w:pStyle w:val="Heading1"/>
      </w:pPr>
    </w:p>
    <w:p w:rsidR="72F84E60" w:rsidP="72F84E60" w:rsidRDefault="72F84E60" w14:paraId="7B726F44" w14:textId="560B6AAB">
      <w:pPr>
        <w:pStyle w:val="Heading1"/>
      </w:pPr>
    </w:p>
    <w:p w:rsidR="72F84E60" w:rsidP="72F84E60" w:rsidRDefault="72F84E60" w14:paraId="67F34E4A" w14:textId="74CE9FAF">
      <w:pPr>
        <w:pStyle w:val="Heading1"/>
      </w:pPr>
    </w:p>
    <w:p w:rsidR="72F84E60" w:rsidP="72F84E60" w:rsidRDefault="72F84E60" w14:paraId="61B16796" w14:textId="67581ADC">
      <w:pPr>
        <w:pStyle w:val="Heading1"/>
      </w:pPr>
    </w:p>
    <w:p w:rsidR="72F84E60" w:rsidP="72F84E60" w:rsidRDefault="72F84E60" w14:paraId="5EA741BF" w14:textId="2BA8E0F9">
      <w:pPr>
        <w:pStyle w:val="Heading1"/>
      </w:pPr>
    </w:p>
    <w:p w:rsidR="6CA544E5" w:rsidP="72F84E60" w:rsidRDefault="6CA544E5" w14:paraId="02EE9926" w14:textId="2DD863B3">
      <w:pPr>
        <w:pStyle w:val="Heading1"/>
        <w:rPr>
          <w:rFonts w:ascii="Calibri Light" w:hAnsi="Calibri Light" w:eastAsia="" w:cs=""/>
          <w:b w:val="1"/>
          <w:bCs w:val="1"/>
          <w:color w:val="2F5496" w:themeColor="accent1" w:themeTint="FF" w:themeShade="BF"/>
          <w:sz w:val="32"/>
          <w:szCs w:val="32"/>
        </w:rPr>
      </w:pPr>
      <w:r w:rsidR="6CA544E5">
        <w:rPr/>
        <w:t xml:space="preserve">References </w:t>
      </w:r>
    </w:p>
    <w:p w:rsidR="739EBCB1" w:rsidP="72F84E60" w:rsidRDefault="739EBCB1" w14:paraId="1B97BBCE" w14:textId="01D4D5B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22"/>
          <w:szCs w:val="22"/>
          <w:lang w:val="en-GB"/>
        </w:rPr>
      </w:pPr>
      <w:r w:rsidRPr="72F84E60" w:rsidR="7417DA5F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22"/>
          <w:szCs w:val="22"/>
          <w:lang w:val="en-GB"/>
        </w:rPr>
        <w:t xml:space="preserve">Allen, R.S. and Helms, M.M., 2001. Reward practices and organizational performance. </w:t>
      </w:r>
      <w:r w:rsidRPr="72F84E60" w:rsidR="7417DA5F">
        <w:rPr>
          <w:rFonts w:ascii="Arial" w:hAnsi="Arial" w:eastAsia="Arial" w:cs="Arial"/>
          <w:b w:val="0"/>
          <w:bCs w:val="0"/>
          <w:i w:val="1"/>
          <w:iCs w:val="1"/>
          <w:noProof w:val="0"/>
          <w:color w:val="222222"/>
          <w:sz w:val="22"/>
          <w:szCs w:val="22"/>
          <w:lang w:val="en-GB"/>
        </w:rPr>
        <w:t>Compensation &amp; Benefits Review</w:t>
      </w:r>
      <w:r w:rsidRPr="72F84E60" w:rsidR="7417DA5F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22"/>
          <w:szCs w:val="22"/>
          <w:lang w:val="en-GB"/>
        </w:rPr>
        <w:t xml:space="preserve">, </w:t>
      </w:r>
      <w:r w:rsidRPr="72F84E60" w:rsidR="7417DA5F">
        <w:rPr>
          <w:rFonts w:ascii="Arial" w:hAnsi="Arial" w:eastAsia="Arial" w:cs="Arial"/>
          <w:b w:val="0"/>
          <w:bCs w:val="0"/>
          <w:i w:val="1"/>
          <w:iCs w:val="1"/>
          <w:noProof w:val="0"/>
          <w:color w:val="222222"/>
          <w:sz w:val="22"/>
          <w:szCs w:val="22"/>
          <w:lang w:val="en-GB"/>
        </w:rPr>
        <w:t>33</w:t>
      </w:r>
      <w:r w:rsidRPr="72F84E60" w:rsidR="7417DA5F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22"/>
          <w:szCs w:val="22"/>
          <w:lang w:val="en-GB"/>
        </w:rPr>
        <w:t>(4), pp.74-80.</w:t>
      </w:r>
      <w:r w:rsidRPr="72F84E60" w:rsidR="7417DA5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739EBCB1" w:rsidP="72F84E60" w:rsidRDefault="739EBCB1" w14:paraId="4AF3D5A6" w14:textId="348E0C8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proofErr w:type="spellStart"/>
      <w:r w:rsidRPr="72F84E60" w:rsidR="7417DA5F">
        <w:rPr>
          <w:rFonts w:ascii="Arial" w:hAnsi="Arial" w:eastAsia="Arial" w:cs="Arial"/>
          <w:noProof w:val="0"/>
          <w:sz w:val="22"/>
          <w:szCs w:val="22"/>
          <w:lang w:val="en-GB"/>
        </w:rPr>
        <w:t>Alfayad</w:t>
      </w:r>
      <w:proofErr w:type="spellEnd"/>
      <w:r w:rsidRPr="72F84E60" w:rsidR="7417DA5F">
        <w:rPr>
          <w:rFonts w:ascii="Arial" w:hAnsi="Arial" w:eastAsia="Arial" w:cs="Arial"/>
          <w:noProof w:val="0"/>
          <w:sz w:val="22"/>
          <w:szCs w:val="22"/>
          <w:lang w:val="en-GB"/>
        </w:rPr>
        <w:t>, Z., Arif, L., (2017) International Review of Management and Marketing, 2017, 7(1), pp.150-156.</w:t>
      </w:r>
      <w:r w:rsidRPr="72F84E60" w:rsidR="7417DA5F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22"/>
          <w:szCs w:val="22"/>
          <w:lang w:val="en-GB"/>
        </w:rPr>
        <w:t xml:space="preserve"> </w:t>
      </w:r>
    </w:p>
    <w:p w:rsidR="739EBCB1" w:rsidP="72F84E60" w:rsidRDefault="739EBCB1" w14:paraId="30C3D393" w14:textId="2C591E7E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proofErr w:type="spellStart"/>
      <w:r w:rsidRPr="72F84E60" w:rsidR="7417DA5F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22"/>
          <w:szCs w:val="22"/>
          <w:lang w:val="en-GB"/>
        </w:rPr>
        <w:t>Alshmemri</w:t>
      </w:r>
      <w:proofErr w:type="spellEnd"/>
      <w:r w:rsidRPr="72F84E60" w:rsidR="7417DA5F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22"/>
          <w:szCs w:val="22"/>
          <w:lang w:val="en-GB"/>
        </w:rPr>
        <w:t xml:space="preserve">, M., Shahwan-Akl, L. and Maude, P., 2017. Herzberg’s two-factor theory. </w:t>
      </w:r>
      <w:r w:rsidRPr="72F84E60" w:rsidR="7417DA5F">
        <w:rPr>
          <w:rFonts w:ascii="Arial" w:hAnsi="Arial" w:eastAsia="Arial" w:cs="Arial"/>
          <w:b w:val="0"/>
          <w:bCs w:val="0"/>
          <w:i w:val="1"/>
          <w:iCs w:val="1"/>
          <w:noProof w:val="0"/>
          <w:color w:val="222222"/>
          <w:sz w:val="22"/>
          <w:szCs w:val="22"/>
          <w:lang w:val="en-GB"/>
        </w:rPr>
        <w:t>Life Science Journal</w:t>
      </w:r>
      <w:r w:rsidRPr="72F84E60" w:rsidR="7417DA5F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22"/>
          <w:szCs w:val="22"/>
          <w:lang w:val="en-GB"/>
        </w:rPr>
        <w:t xml:space="preserve">, </w:t>
      </w:r>
      <w:r w:rsidRPr="72F84E60" w:rsidR="7417DA5F">
        <w:rPr>
          <w:rFonts w:ascii="Arial" w:hAnsi="Arial" w:eastAsia="Arial" w:cs="Arial"/>
          <w:b w:val="0"/>
          <w:bCs w:val="0"/>
          <w:i w:val="1"/>
          <w:iCs w:val="1"/>
          <w:noProof w:val="0"/>
          <w:color w:val="222222"/>
          <w:sz w:val="22"/>
          <w:szCs w:val="22"/>
          <w:lang w:val="en-GB"/>
        </w:rPr>
        <w:t>14</w:t>
      </w:r>
      <w:r w:rsidRPr="72F84E60" w:rsidR="7417DA5F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22"/>
          <w:szCs w:val="22"/>
          <w:lang w:val="en-GB"/>
        </w:rPr>
        <w:t>(5), pp.12-16.</w:t>
      </w:r>
      <w:r w:rsidRPr="72F84E60" w:rsidR="7417DA5F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22"/>
          <w:szCs w:val="22"/>
          <w:lang w:val="en-GB"/>
        </w:rPr>
        <w:t xml:space="preserve"> </w:t>
      </w:r>
    </w:p>
    <w:p w:rsidR="739EBCB1" w:rsidP="72F84E60" w:rsidRDefault="739EBCB1" w14:paraId="22289DA0" w14:textId="357DED3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22"/>
          <w:szCs w:val="22"/>
          <w:lang w:val="en-GB"/>
        </w:rPr>
      </w:pPr>
      <w:r w:rsidRPr="72F84E60" w:rsidR="3DD333A8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22"/>
          <w:szCs w:val="22"/>
          <w:lang w:val="en-GB"/>
        </w:rPr>
        <w:t>Armstrong, M., (2014) Armstrong’s handbook on human resource management practice. Ko</w:t>
      </w:r>
      <w:r w:rsidRPr="72F84E60" w:rsidR="3A98CBE9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22"/>
          <w:szCs w:val="22"/>
          <w:lang w:val="en-GB"/>
        </w:rPr>
        <w:t>gan page (13</w:t>
      </w:r>
      <w:r w:rsidRPr="72F84E60" w:rsidR="3A98CBE9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22"/>
          <w:szCs w:val="22"/>
          <w:vertAlign w:val="superscript"/>
          <w:lang w:val="en-GB"/>
        </w:rPr>
        <w:t>th</w:t>
      </w:r>
      <w:r w:rsidRPr="72F84E60" w:rsidR="3A98CBE9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22"/>
          <w:szCs w:val="22"/>
          <w:lang w:val="en-GB"/>
        </w:rPr>
        <w:t xml:space="preserve"> edition) </w:t>
      </w:r>
    </w:p>
    <w:p w:rsidR="739EBCB1" w:rsidP="72F84E60" w:rsidRDefault="739EBCB1" w14:paraId="63736F8F" w14:textId="14559AB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2F84E60" w:rsidR="748DD367">
        <w:rPr>
          <w:rFonts w:ascii="Arial" w:hAnsi="Arial" w:eastAsia="Arial" w:cs="Arial"/>
          <w:noProof w:val="0"/>
          <w:sz w:val="22"/>
          <w:szCs w:val="22"/>
          <w:lang w:val="en-GB"/>
        </w:rPr>
        <w:t>Costen, W., Salazar, J., (2011) Journal of human resources, 10(3)</w:t>
      </w:r>
      <w:r w:rsidRPr="72F84E60" w:rsidR="748DD3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739EBCB1" w:rsidP="72F84E60" w:rsidRDefault="739EBCB1" w14:paraId="28D170DD" w14:textId="4B17AA6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89c9084b73514187">
        <w:r w:rsidRPr="72F84E60" w:rsidR="0A69931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https://www.researchgate.net/publication/266739543_Impact_of_Financial_and_non_Financial_Rewards_on_Employee_Motivation</w:t>
        </w:r>
      </w:hyperlink>
      <w:r w:rsidRPr="72F84E60" w:rsidR="734ECAB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- accessed on</w:t>
      </w:r>
      <w:r w:rsidRPr="72F84E60" w:rsidR="2953E5AD">
        <w:rPr>
          <w:rFonts w:ascii="Arial" w:hAnsi="Arial" w:eastAsia="Arial" w:cs="Arial"/>
          <w:noProof w:val="0"/>
          <w:sz w:val="22"/>
          <w:szCs w:val="22"/>
          <w:lang w:val="en-GB"/>
        </w:rPr>
        <w:t>:</w:t>
      </w:r>
      <w:r w:rsidRPr="72F84E60" w:rsidR="734ECAB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26/2/2021</w:t>
      </w:r>
    </w:p>
    <w:p w:rsidR="739EBCB1" w:rsidP="72F84E60" w:rsidRDefault="739EBCB1" w14:paraId="2D3EA57D" w14:textId="35270402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2F84E60" w:rsidR="243A911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Page – Tickell, R., (2014) </w:t>
      </w:r>
      <w:r w:rsidRPr="72F84E60" w:rsidR="6EAB6F25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72F84E60" w:rsidR="243A911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Learning and </w:t>
      </w:r>
      <w:r w:rsidRPr="72F84E60" w:rsidR="243A9112">
        <w:rPr>
          <w:rFonts w:ascii="Arial" w:hAnsi="Arial" w:eastAsia="Arial" w:cs="Arial"/>
          <w:noProof w:val="0"/>
          <w:sz w:val="22"/>
          <w:szCs w:val="22"/>
          <w:lang w:val="en-GB"/>
        </w:rPr>
        <w:t>development</w:t>
      </w:r>
      <w:proofErr w:type="gramStart"/>
      <w:r w:rsidRPr="72F84E60" w:rsidR="075E6185">
        <w:rPr>
          <w:rFonts w:ascii="Arial" w:hAnsi="Arial" w:eastAsia="Arial" w:cs="Arial"/>
          <w:noProof w:val="0"/>
          <w:sz w:val="22"/>
          <w:szCs w:val="22"/>
          <w:lang w:val="en-GB"/>
        </w:rPr>
        <w:t>”</w:t>
      </w:r>
      <w:r w:rsidRPr="72F84E60" w:rsidR="243A911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2F84E60" w:rsidR="31F81C39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proofErr w:type="gramEnd"/>
      <w:r w:rsidRPr="72F84E60" w:rsidR="31F81C3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Ch.</w:t>
      </w:r>
      <w:r w:rsidRPr="72F84E60" w:rsidR="243A911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2 </w:t>
      </w:r>
      <w:r w:rsidRPr="72F84E60" w:rsidR="640DE899">
        <w:rPr>
          <w:rFonts w:ascii="Arial" w:hAnsi="Arial" w:eastAsia="Arial" w:cs="Arial"/>
          <w:noProof w:val="0"/>
          <w:sz w:val="22"/>
          <w:szCs w:val="22"/>
          <w:lang w:val="en-GB"/>
        </w:rPr>
        <w:t>Th</w:t>
      </w:r>
      <w:r w:rsidRPr="72F84E60" w:rsidR="243A911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 importance of learning and development London: Kogan page </w:t>
      </w:r>
      <w:proofErr w:type="gramStart"/>
      <w:r w:rsidRPr="72F84E60" w:rsidR="243A9112">
        <w:rPr>
          <w:rFonts w:ascii="Arial" w:hAnsi="Arial" w:eastAsia="Arial" w:cs="Arial"/>
          <w:noProof w:val="0"/>
          <w:sz w:val="22"/>
          <w:szCs w:val="22"/>
          <w:lang w:val="en-GB"/>
        </w:rPr>
        <w:t>ltd</w:t>
      </w:r>
      <w:proofErr w:type="gramEnd"/>
    </w:p>
    <w:p w:rsidR="739EBCB1" w:rsidP="72F84E60" w:rsidRDefault="739EBCB1" w14:paraId="29FA98E3" w14:textId="1F3061F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22"/>
          <w:szCs w:val="22"/>
          <w:lang w:val="en-GB"/>
        </w:rPr>
      </w:pPr>
      <w:r w:rsidRPr="72F84E60" w:rsidR="739EBCB1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22"/>
          <w:szCs w:val="22"/>
          <w:lang w:val="en-GB"/>
        </w:rPr>
        <w:t xml:space="preserve">Rodriguez, J. and Walters, K., 2017. The importance of training and development in employee performance and evaluation. </w:t>
      </w:r>
      <w:proofErr w:type="gramStart"/>
      <w:r w:rsidRPr="72F84E60" w:rsidR="739EBCB1">
        <w:rPr>
          <w:rFonts w:ascii="Arial" w:hAnsi="Arial" w:eastAsia="Arial" w:cs="Arial"/>
          <w:b w:val="0"/>
          <w:bCs w:val="0"/>
          <w:i w:val="1"/>
          <w:iCs w:val="1"/>
          <w:noProof w:val="0"/>
          <w:color w:val="222222"/>
          <w:sz w:val="22"/>
          <w:szCs w:val="22"/>
          <w:lang w:val="en-GB"/>
        </w:rPr>
        <w:t>World Wide</w:t>
      </w:r>
      <w:proofErr w:type="gramEnd"/>
      <w:r w:rsidRPr="72F84E60" w:rsidR="739EBCB1">
        <w:rPr>
          <w:rFonts w:ascii="Arial" w:hAnsi="Arial" w:eastAsia="Arial" w:cs="Arial"/>
          <w:b w:val="0"/>
          <w:bCs w:val="0"/>
          <w:i w:val="1"/>
          <w:iCs w:val="1"/>
          <w:noProof w:val="0"/>
          <w:color w:val="222222"/>
          <w:sz w:val="22"/>
          <w:szCs w:val="22"/>
          <w:lang w:val="en-GB"/>
        </w:rPr>
        <w:t xml:space="preserve"> Journal of Multidisciplinary Research and Development</w:t>
      </w:r>
      <w:r w:rsidRPr="72F84E60" w:rsidR="739EBCB1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22"/>
          <w:szCs w:val="22"/>
          <w:lang w:val="en-GB"/>
        </w:rPr>
        <w:t xml:space="preserve">, </w:t>
      </w:r>
      <w:r w:rsidRPr="72F84E60" w:rsidR="739EBCB1">
        <w:rPr>
          <w:rFonts w:ascii="Arial" w:hAnsi="Arial" w:eastAsia="Arial" w:cs="Arial"/>
          <w:b w:val="0"/>
          <w:bCs w:val="0"/>
          <w:i w:val="1"/>
          <w:iCs w:val="1"/>
          <w:noProof w:val="0"/>
          <w:color w:val="222222"/>
          <w:sz w:val="22"/>
          <w:szCs w:val="22"/>
          <w:lang w:val="en-GB"/>
        </w:rPr>
        <w:t>3</w:t>
      </w:r>
      <w:r w:rsidRPr="72F84E60" w:rsidR="739EBCB1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22"/>
          <w:szCs w:val="22"/>
          <w:lang w:val="en-GB"/>
        </w:rPr>
        <w:t>(10), pp.206-212.</w:t>
      </w:r>
    </w:p>
    <w:p w:rsidR="1720F093" w:rsidP="72F84E60" w:rsidRDefault="1720F093" w14:paraId="3F73CD0D" w14:textId="6948A3D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32adc04fa7af4547">
        <w:r w:rsidRPr="72F84E60" w:rsidR="104BF75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Self-Actualization |Therapeutic Solutions (therapeutic-solutions.com)</w:t>
        </w:r>
      </w:hyperlink>
      <w:r w:rsidRPr="72F84E60" w:rsidR="7BA47C2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- accessed on</w:t>
      </w:r>
      <w:r w:rsidRPr="72F84E60" w:rsidR="7C5D5D9F">
        <w:rPr>
          <w:rFonts w:ascii="Arial" w:hAnsi="Arial" w:eastAsia="Arial" w:cs="Arial"/>
          <w:noProof w:val="0"/>
          <w:sz w:val="22"/>
          <w:szCs w:val="22"/>
          <w:lang w:val="en-GB"/>
        </w:rPr>
        <w:t>: 1/3/2021</w:t>
      </w:r>
      <w:r w:rsidRPr="72F84E60" w:rsidR="7BA47C2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1720F093" w:rsidP="72F84E60" w:rsidRDefault="1720F093" w14:paraId="6F24A331" w14:textId="486BFD38">
      <w:pPr>
        <w:pStyle w:val="Normal"/>
        <w:rPr>
          <w:sz w:val="22"/>
          <w:szCs w:val="22"/>
        </w:rPr>
      </w:pPr>
      <w:hyperlink r:id="Rb10a576454804bca">
        <w:r w:rsidRPr="72F84E60" w:rsidR="56967B9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Strategic &amp; Total Reward | Factsheets | CIPD</w:t>
        </w:r>
      </w:hyperlink>
      <w:r w:rsidRPr="72F84E60" w:rsidR="6891C563">
        <w:rPr>
          <w:rFonts w:ascii="Arial" w:hAnsi="Arial" w:eastAsia="Arial" w:cs="Arial"/>
          <w:noProof w:val="0"/>
          <w:sz w:val="22"/>
          <w:szCs w:val="22"/>
          <w:lang w:val="en-GB"/>
        </w:rPr>
        <w:t>- accessed on: 14/3/2021</w:t>
      </w:r>
    </w:p>
    <w:p w:rsidR="1720F093" w:rsidP="72F84E60" w:rsidRDefault="1720F093" w14:paraId="7B2C7474" w14:textId="39D379A8">
      <w:pPr>
        <w:pStyle w:val="Normal"/>
        <w:rPr>
          <w:sz w:val="22"/>
          <w:szCs w:val="22"/>
        </w:rPr>
      </w:pPr>
      <w:hyperlink r:id="Rd4f0ef1bf11f4faf">
        <w:r w:rsidRPr="72F84E60" w:rsidR="162E5B9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The Effects of Lack of Employee Training (bizfluent.com)</w:t>
        </w:r>
      </w:hyperlink>
      <w:r w:rsidRPr="72F84E60" w:rsidR="5BAFD0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- accessed on: 15/3/2021</w:t>
      </w:r>
    </w:p>
    <w:p w:rsidR="1720F093" w:rsidP="72F84E60" w:rsidRDefault="1720F093" w14:paraId="1BD0081D" w14:textId="487165EF">
      <w:pPr>
        <w:pStyle w:val="Normal"/>
        <w:rPr>
          <w:rFonts w:ascii="Arial" w:hAnsi="Arial" w:eastAsia="Arial" w:cs="Arial"/>
          <w:sz w:val="22"/>
          <w:szCs w:val="22"/>
        </w:rPr>
      </w:pPr>
      <w:hyperlink r:id="R67d1b23fbeb549ca">
        <w:r w:rsidRPr="72F84E60" w:rsidR="1720F093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The Importance of Training and Development in the Workplace</w:t>
        </w:r>
        <w:r w:rsidRPr="72F84E60" w:rsidR="2B14A65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 xml:space="preserve"> - </w:t>
        </w:r>
        <w:r w:rsidRPr="72F84E60" w:rsidR="1720F093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 xml:space="preserve"> </w:t>
        </w:r>
        <w:r w:rsidRPr="72F84E60" w:rsidR="1720F093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(2020projectmanagement.com)</w:t>
        </w:r>
      </w:hyperlink>
      <w:r w:rsidRPr="72F84E60" w:rsidR="4EF29344">
        <w:rPr>
          <w:sz w:val="22"/>
          <w:szCs w:val="22"/>
        </w:rPr>
        <w:t xml:space="preserve">- </w:t>
      </w:r>
      <w:r w:rsidRPr="72F84E60" w:rsidR="4EF29344">
        <w:rPr>
          <w:rFonts w:ascii="Arial" w:hAnsi="Arial" w:eastAsia="Arial" w:cs="Arial"/>
          <w:sz w:val="22"/>
          <w:szCs w:val="22"/>
        </w:rPr>
        <w:t>accessed on: 18/3/2021</w:t>
      </w:r>
    </w:p>
    <w:p w:rsidR="77B9DF9C" w:rsidP="72F84E60" w:rsidRDefault="77B9DF9C" w14:paraId="4EF1A2AB" w14:textId="020D73AF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2F84E60" w:rsidR="75F8D9B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Tiny talents preschool policies </w:t>
      </w:r>
      <w:r w:rsidRPr="72F84E60" w:rsidR="75F8D9B3">
        <w:rPr>
          <w:rFonts w:ascii="Arial" w:hAnsi="Arial" w:eastAsia="Arial" w:cs="Arial"/>
          <w:noProof w:val="0"/>
          <w:sz w:val="22"/>
          <w:szCs w:val="22"/>
          <w:lang w:val="en-GB"/>
        </w:rPr>
        <w:t>handbook</w:t>
      </w:r>
      <w:r w:rsidRPr="72F84E60" w:rsidR="0B63BE4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(2020)</w:t>
      </w:r>
      <w:r w:rsidRPr="72F84E60" w:rsidR="75F8D9B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:</w:t>
      </w:r>
      <w:r w:rsidRPr="72F84E60" w:rsidR="75F8D9B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staff training and </w:t>
      </w:r>
      <w:r w:rsidRPr="72F84E60" w:rsidR="75F8D9B3">
        <w:rPr>
          <w:rFonts w:ascii="Arial" w:hAnsi="Arial" w:eastAsia="Arial" w:cs="Arial"/>
          <w:noProof w:val="0"/>
          <w:sz w:val="22"/>
          <w:szCs w:val="22"/>
          <w:lang w:val="en-GB"/>
        </w:rPr>
        <w:t>development</w:t>
      </w:r>
      <w:r w:rsidRPr="72F84E60" w:rsidR="2641B43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637E28D0" w:rsidP="72F84E60" w:rsidRDefault="637E28D0" w14:paraId="13B03000" w14:textId="566ACAD8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9583787e7b07447f">
        <w:r w:rsidRPr="72F84E60" w:rsidR="3C6244FF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Total Reward - YouTube</w:t>
        </w:r>
      </w:hyperlink>
      <w:r w:rsidRPr="72F84E60" w:rsidR="1E88BD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- accessed on 12/3/2021</w:t>
      </w:r>
    </w:p>
    <w:p w:rsidR="637E28D0" w:rsidP="72F84E60" w:rsidRDefault="637E28D0" w14:paraId="517461B9" w14:textId="4276D61B">
      <w:pPr>
        <w:rPr>
          <w:sz w:val="22"/>
          <w:szCs w:val="22"/>
        </w:rPr>
      </w:pPr>
      <w:r w:rsidR="24F7DC71">
        <w:drawing>
          <wp:anchor distT="0" distB="0" distL="114300" distR="114300" simplePos="0" relativeHeight="251658240" behindDoc="0" locked="0" layoutInCell="1" allowOverlap="1" wp14:editId="17B0BDEC" wp14:anchorId="7088DD4B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24524" cy="3219450"/>
            <wp:effectExtent l="0" t="0" r="0" b="0"/>
            <wp:wrapSquare wrapText="bothSides"/>
            <wp:docPr id="1511841615" name="picture" title="Video titled: Total Reward"/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d0c2f7fa218241a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LrBuTMa-CWc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37E28D0" w:rsidP="72F84E60" w:rsidRDefault="637E28D0" w14:paraId="676EF2E7" w14:textId="553BABB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37E28D0" w:rsidP="72F84E60" w:rsidRDefault="637E28D0" w14:paraId="25828D04" w14:textId="0BC677BB">
      <w:pPr>
        <w:pStyle w:val="Normal"/>
        <w:rPr>
          <w:sz w:val="22"/>
          <w:szCs w:val="22"/>
        </w:rPr>
      </w:pPr>
      <w:hyperlink r:id="R3f08037591e54bdf">
        <w:r w:rsidRPr="72F84E60" w:rsidR="637E28D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What are the benefits of a total reward approach (local.gov.uk)</w:t>
        </w:r>
      </w:hyperlink>
      <w:r w:rsidRPr="72F84E60" w:rsidR="01C2C01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- accessed on: 20/3/2021</w:t>
      </w:r>
    </w:p>
    <w:p w:rsidR="63383F2C" w:rsidP="72F84E60" w:rsidRDefault="63383F2C" w14:paraId="6D8F765B" w14:textId="33552EF2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23ae12852b94402c">
        <w:r w:rsidRPr="72F84E60" w:rsidR="63383F2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What is Motivation (managementstudyguide.com)</w:t>
        </w:r>
      </w:hyperlink>
      <w:r w:rsidRPr="72F84E60" w:rsidR="04EF38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- accessed on: 15/3/2021 </w:t>
      </w:r>
    </w:p>
    <w:p w:rsidR="5DB02F61" w:rsidP="72F84E60" w:rsidRDefault="5DB02F61" w14:paraId="16E8D0C6" w14:textId="78A15D0A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BED8DC"/>
    <w:rsid w:val="0016DCDB"/>
    <w:rsid w:val="00386E55"/>
    <w:rsid w:val="003BF7E3"/>
    <w:rsid w:val="004413F0"/>
    <w:rsid w:val="004BF2CB"/>
    <w:rsid w:val="004D2B09"/>
    <w:rsid w:val="00538B50"/>
    <w:rsid w:val="005BF869"/>
    <w:rsid w:val="00927BC4"/>
    <w:rsid w:val="00BB45AA"/>
    <w:rsid w:val="00C1B8CE"/>
    <w:rsid w:val="00DB0F49"/>
    <w:rsid w:val="00FA8268"/>
    <w:rsid w:val="00FD41EE"/>
    <w:rsid w:val="0135A2F9"/>
    <w:rsid w:val="013A322A"/>
    <w:rsid w:val="013EED97"/>
    <w:rsid w:val="014AAD8C"/>
    <w:rsid w:val="0165AC95"/>
    <w:rsid w:val="01669775"/>
    <w:rsid w:val="016DF268"/>
    <w:rsid w:val="01A0B328"/>
    <w:rsid w:val="01C2C01E"/>
    <w:rsid w:val="01CD8337"/>
    <w:rsid w:val="01D66A74"/>
    <w:rsid w:val="02460397"/>
    <w:rsid w:val="0298E02C"/>
    <w:rsid w:val="02BFA10B"/>
    <w:rsid w:val="02EACD8D"/>
    <w:rsid w:val="02FA0586"/>
    <w:rsid w:val="02FCC694"/>
    <w:rsid w:val="030267D6"/>
    <w:rsid w:val="033965E4"/>
    <w:rsid w:val="034C56F3"/>
    <w:rsid w:val="0351449A"/>
    <w:rsid w:val="036DB478"/>
    <w:rsid w:val="0376D159"/>
    <w:rsid w:val="0393992B"/>
    <w:rsid w:val="03E51151"/>
    <w:rsid w:val="0434E2B0"/>
    <w:rsid w:val="0451AD0D"/>
    <w:rsid w:val="04C1C1B0"/>
    <w:rsid w:val="04EF38E3"/>
    <w:rsid w:val="0510B2B9"/>
    <w:rsid w:val="054DCE84"/>
    <w:rsid w:val="05927EE8"/>
    <w:rsid w:val="05A22846"/>
    <w:rsid w:val="05C24559"/>
    <w:rsid w:val="05C4D5B9"/>
    <w:rsid w:val="05D08722"/>
    <w:rsid w:val="0609141C"/>
    <w:rsid w:val="0614F5E2"/>
    <w:rsid w:val="0647125C"/>
    <w:rsid w:val="0649AB9F"/>
    <w:rsid w:val="065DAB77"/>
    <w:rsid w:val="069FE6B3"/>
    <w:rsid w:val="06BED8DC"/>
    <w:rsid w:val="06C9AE5F"/>
    <w:rsid w:val="06D26943"/>
    <w:rsid w:val="06E35975"/>
    <w:rsid w:val="06EA22A3"/>
    <w:rsid w:val="070E5D52"/>
    <w:rsid w:val="071F6C4D"/>
    <w:rsid w:val="0720A721"/>
    <w:rsid w:val="0731AF27"/>
    <w:rsid w:val="0754BC00"/>
    <w:rsid w:val="075E6185"/>
    <w:rsid w:val="07833CBC"/>
    <w:rsid w:val="07B0DFDB"/>
    <w:rsid w:val="07C2993B"/>
    <w:rsid w:val="07C3476B"/>
    <w:rsid w:val="0813CB66"/>
    <w:rsid w:val="08239C5E"/>
    <w:rsid w:val="0840AE10"/>
    <w:rsid w:val="086E39A4"/>
    <w:rsid w:val="08708F2C"/>
    <w:rsid w:val="087AF438"/>
    <w:rsid w:val="08ED235B"/>
    <w:rsid w:val="08F1045E"/>
    <w:rsid w:val="09001EA8"/>
    <w:rsid w:val="0904139A"/>
    <w:rsid w:val="09256FC2"/>
    <w:rsid w:val="09278C81"/>
    <w:rsid w:val="0950146E"/>
    <w:rsid w:val="0970549F"/>
    <w:rsid w:val="09753680"/>
    <w:rsid w:val="0976D687"/>
    <w:rsid w:val="097E7D9C"/>
    <w:rsid w:val="09D07EBA"/>
    <w:rsid w:val="09E2992F"/>
    <w:rsid w:val="0A0BD431"/>
    <w:rsid w:val="0A0DA1DB"/>
    <w:rsid w:val="0A699317"/>
    <w:rsid w:val="0A889E69"/>
    <w:rsid w:val="0AA56909"/>
    <w:rsid w:val="0AA56B1B"/>
    <w:rsid w:val="0AAC11BA"/>
    <w:rsid w:val="0AB78DBB"/>
    <w:rsid w:val="0ACBB802"/>
    <w:rsid w:val="0AD0B8EF"/>
    <w:rsid w:val="0AF69DA2"/>
    <w:rsid w:val="0AFF01DB"/>
    <w:rsid w:val="0B011070"/>
    <w:rsid w:val="0B0E233E"/>
    <w:rsid w:val="0B12ED57"/>
    <w:rsid w:val="0B2B81D3"/>
    <w:rsid w:val="0B2DC3B5"/>
    <w:rsid w:val="0B45B170"/>
    <w:rsid w:val="0B63BE41"/>
    <w:rsid w:val="0B81B0D5"/>
    <w:rsid w:val="0B97E727"/>
    <w:rsid w:val="0B9889FB"/>
    <w:rsid w:val="0BA7A492"/>
    <w:rsid w:val="0BB7D36D"/>
    <w:rsid w:val="0C1F565F"/>
    <w:rsid w:val="0C31FDF0"/>
    <w:rsid w:val="0C528907"/>
    <w:rsid w:val="0C8DB1B0"/>
    <w:rsid w:val="0C971E5A"/>
    <w:rsid w:val="0CC3D778"/>
    <w:rsid w:val="0CC75234"/>
    <w:rsid w:val="0CCBB373"/>
    <w:rsid w:val="0CDD59CB"/>
    <w:rsid w:val="0CFB26BF"/>
    <w:rsid w:val="0D210535"/>
    <w:rsid w:val="0D8F0D38"/>
    <w:rsid w:val="0DAF350A"/>
    <w:rsid w:val="0E85F953"/>
    <w:rsid w:val="0E9F4A80"/>
    <w:rsid w:val="0EBC336F"/>
    <w:rsid w:val="0EE1A1BA"/>
    <w:rsid w:val="0EE80419"/>
    <w:rsid w:val="0F3CE9F4"/>
    <w:rsid w:val="0F4F9691"/>
    <w:rsid w:val="0F5C0F8C"/>
    <w:rsid w:val="0FAB7A98"/>
    <w:rsid w:val="0FC78D75"/>
    <w:rsid w:val="0FCA7F85"/>
    <w:rsid w:val="10098870"/>
    <w:rsid w:val="102D8F30"/>
    <w:rsid w:val="103DF2CB"/>
    <w:rsid w:val="104BF759"/>
    <w:rsid w:val="10794B89"/>
    <w:rsid w:val="1087F371"/>
    <w:rsid w:val="108DEE75"/>
    <w:rsid w:val="1099F1FD"/>
    <w:rsid w:val="109D7118"/>
    <w:rsid w:val="10AEEDEA"/>
    <w:rsid w:val="11054122"/>
    <w:rsid w:val="110F257F"/>
    <w:rsid w:val="11474AF9"/>
    <w:rsid w:val="115F0A26"/>
    <w:rsid w:val="1168717D"/>
    <w:rsid w:val="117621D3"/>
    <w:rsid w:val="1179FAE6"/>
    <w:rsid w:val="11819AFA"/>
    <w:rsid w:val="1197FD39"/>
    <w:rsid w:val="119AD9C5"/>
    <w:rsid w:val="11A2C276"/>
    <w:rsid w:val="11C9D206"/>
    <w:rsid w:val="11D4FB6E"/>
    <w:rsid w:val="11FA53F5"/>
    <w:rsid w:val="121C10CF"/>
    <w:rsid w:val="122714F1"/>
    <w:rsid w:val="122BA1A1"/>
    <w:rsid w:val="12645D2C"/>
    <w:rsid w:val="1269F7A6"/>
    <w:rsid w:val="12B95FA0"/>
    <w:rsid w:val="12E79724"/>
    <w:rsid w:val="12F2E227"/>
    <w:rsid w:val="130CB931"/>
    <w:rsid w:val="13779599"/>
    <w:rsid w:val="13B1AA7B"/>
    <w:rsid w:val="13B55E17"/>
    <w:rsid w:val="13B93982"/>
    <w:rsid w:val="13E5ECE1"/>
    <w:rsid w:val="143C4DA8"/>
    <w:rsid w:val="143C569C"/>
    <w:rsid w:val="145FC8DC"/>
    <w:rsid w:val="14897048"/>
    <w:rsid w:val="149DF0A8"/>
    <w:rsid w:val="14A2BC83"/>
    <w:rsid w:val="14AD1D19"/>
    <w:rsid w:val="14B41461"/>
    <w:rsid w:val="14CF9DFB"/>
    <w:rsid w:val="14D6B57B"/>
    <w:rsid w:val="14E02301"/>
    <w:rsid w:val="15404EE3"/>
    <w:rsid w:val="1586DB20"/>
    <w:rsid w:val="15977990"/>
    <w:rsid w:val="15A4A9FF"/>
    <w:rsid w:val="15BB3172"/>
    <w:rsid w:val="16060F89"/>
    <w:rsid w:val="160F89D2"/>
    <w:rsid w:val="162E5B9B"/>
    <w:rsid w:val="163F7549"/>
    <w:rsid w:val="16913408"/>
    <w:rsid w:val="16C367A1"/>
    <w:rsid w:val="16F574D0"/>
    <w:rsid w:val="1720F093"/>
    <w:rsid w:val="17412EFC"/>
    <w:rsid w:val="174E69D7"/>
    <w:rsid w:val="1764D136"/>
    <w:rsid w:val="17816BF7"/>
    <w:rsid w:val="18154AC6"/>
    <w:rsid w:val="18235B77"/>
    <w:rsid w:val="184D6A72"/>
    <w:rsid w:val="1851D71A"/>
    <w:rsid w:val="186136CB"/>
    <w:rsid w:val="18A58EA0"/>
    <w:rsid w:val="18A882FD"/>
    <w:rsid w:val="18B05B69"/>
    <w:rsid w:val="192381D6"/>
    <w:rsid w:val="1989143A"/>
    <w:rsid w:val="19A782BC"/>
    <w:rsid w:val="19AF99C8"/>
    <w:rsid w:val="19C29E66"/>
    <w:rsid w:val="19F03E20"/>
    <w:rsid w:val="1A21E347"/>
    <w:rsid w:val="1A5D3738"/>
    <w:rsid w:val="1A733D56"/>
    <w:rsid w:val="1AB9B6D4"/>
    <w:rsid w:val="1B0CF21F"/>
    <w:rsid w:val="1B15BAEE"/>
    <w:rsid w:val="1B4A8B0F"/>
    <w:rsid w:val="1B6DE469"/>
    <w:rsid w:val="1BC6413E"/>
    <w:rsid w:val="1BD555E4"/>
    <w:rsid w:val="1C0D1CB4"/>
    <w:rsid w:val="1C292CDD"/>
    <w:rsid w:val="1C356890"/>
    <w:rsid w:val="1CA7F837"/>
    <w:rsid w:val="1CA9028D"/>
    <w:rsid w:val="1CB19E4D"/>
    <w:rsid w:val="1CC3D210"/>
    <w:rsid w:val="1CDE7D3E"/>
    <w:rsid w:val="1D2BAD75"/>
    <w:rsid w:val="1D58BD74"/>
    <w:rsid w:val="1D5AE9A6"/>
    <w:rsid w:val="1D685144"/>
    <w:rsid w:val="1D69C798"/>
    <w:rsid w:val="1D9016BC"/>
    <w:rsid w:val="1DC5281E"/>
    <w:rsid w:val="1DDE507B"/>
    <w:rsid w:val="1DF633A4"/>
    <w:rsid w:val="1E0182B1"/>
    <w:rsid w:val="1E1A9BB7"/>
    <w:rsid w:val="1E27AD0C"/>
    <w:rsid w:val="1E27DB5E"/>
    <w:rsid w:val="1E2BC493"/>
    <w:rsid w:val="1E39D5F7"/>
    <w:rsid w:val="1E52013A"/>
    <w:rsid w:val="1E82EA87"/>
    <w:rsid w:val="1E88BDC9"/>
    <w:rsid w:val="1EBB5412"/>
    <w:rsid w:val="1EBD0EE7"/>
    <w:rsid w:val="1F30A85B"/>
    <w:rsid w:val="1F35D2FE"/>
    <w:rsid w:val="1F48EB5B"/>
    <w:rsid w:val="1F49D0B8"/>
    <w:rsid w:val="1F64BBDE"/>
    <w:rsid w:val="1F74FCDE"/>
    <w:rsid w:val="1FA9313D"/>
    <w:rsid w:val="1FB42FAD"/>
    <w:rsid w:val="1FBD9841"/>
    <w:rsid w:val="1FD87C96"/>
    <w:rsid w:val="1FE058CF"/>
    <w:rsid w:val="1FE56F2A"/>
    <w:rsid w:val="2035C26F"/>
    <w:rsid w:val="2038ADA5"/>
    <w:rsid w:val="2047F9C4"/>
    <w:rsid w:val="207A1E80"/>
    <w:rsid w:val="209C95EC"/>
    <w:rsid w:val="20B5AF69"/>
    <w:rsid w:val="20CCBEA3"/>
    <w:rsid w:val="20DD6230"/>
    <w:rsid w:val="2135CE47"/>
    <w:rsid w:val="217724D2"/>
    <w:rsid w:val="219C1026"/>
    <w:rsid w:val="21AC9C5B"/>
    <w:rsid w:val="21B1EE61"/>
    <w:rsid w:val="21B67B80"/>
    <w:rsid w:val="21CC0C75"/>
    <w:rsid w:val="21CE2C7D"/>
    <w:rsid w:val="21DCA21C"/>
    <w:rsid w:val="21EB1FD4"/>
    <w:rsid w:val="21FFC5B9"/>
    <w:rsid w:val="223C8523"/>
    <w:rsid w:val="22432072"/>
    <w:rsid w:val="2247D026"/>
    <w:rsid w:val="2261E955"/>
    <w:rsid w:val="226AA6A1"/>
    <w:rsid w:val="2273CDDE"/>
    <w:rsid w:val="22793291"/>
    <w:rsid w:val="22B066EB"/>
    <w:rsid w:val="22EC8017"/>
    <w:rsid w:val="234DBEC2"/>
    <w:rsid w:val="234FFC1D"/>
    <w:rsid w:val="235B6700"/>
    <w:rsid w:val="2371D1F3"/>
    <w:rsid w:val="237A282B"/>
    <w:rsid w:val="239FD888"/>
    <w:rsid w:val="23A24438"/>
    <w:rsid w:val="23A8AD13"/>
    <w:rsid w:val="23EE47F4"/>
    <w:rsid w:val="23F17DE1"/>
    <w:rsid w:val="24036146"/>
    <w:rsid w:val="243A9112"/>
    <w:rsid w:val="24635BCB"/>
    <w:rsid w:val="24DF6A2B"/>
    <w:rsid w:val="24F7DC71"/>
    <w:rsid w:val="2508388A"/>
    <w:rsid w:val="251709DB"/>
    <w:rsid w:val="254CFB91"/>
    <w:rsid w:val="255BE8AD"/>
    <w:rsid w:val="25713134"/>
    <w:rsid w:val="25B78269"/>
    <w:rsid w:val="25E14D9C"/>
    <w:rsid w:val="26102C33"/>
    <w:rsid w:val="26103184"/>
    <w:rsid w:val="263782C3"/>
    <w:rsid w:val="2641B43D"/>
    <w:rsid w:val="2667E8D8"/>
    <w:rsid w:val="2676E42B"/>
    <w:rsid w:val="267923AF"/>
    <w:rsid w:val="2723762B"/>
    <w:rsid w:val="272AC3EC"/>
    <w:rsid w:val="272EA72F"/>
    <w:rsid w:val="2781C674"/>
    <w:rsid w:val="279CCD63"/>
    <w:rsid w:val="27B04326"/>
    <w:rsid w:val="27B17E6D"/>
    <w:rsid w:val="27C7A37F"/>
    <w:rsid w:val="27C7D684"/>
    <w:rsid w:val="27D9305C"/>
    <w:rsid w:val="27DA099D"/>
    <w:rsid w:val="27E60601"/>
    <w:rsid w:val="280E60EE"/>
    <w:rsid w:val="2834C2E1"/>
    <w:rsid w:val="28366C29"/>
    <w:rsid w:val="283AEB90"/>
    <w:rsid w:val="283C58FA"/>
    <w:rsid w:val="28485816"/>
    <w:rsid w:val="285C3258"/>
    <w:rsid w:val="2893C54B"/>
    <w:rsid w:val="28A07C03"/>
    <w:rsid w:val="28D051D8"/>
    <w:rsid w:val="28E52C67"/>
    <w:rsid w:val="29132E5A"/>
    <w:rsid w:val="2918A722"/>
    <w:rsid w:val="29392D36"/>
    <w:rsid w:val="2953D415"/>
    <w:rsid w:val="2953E5AD"/>
    <w:rsid w:val="2972F8AB"/>
    <w:rsid w:val="2983F2EC"/>
    <w:rsid w:val="29D77AB1"/>
    <w:rsid w:val="29FE1EA3"/>
    <w:rsid w:val="2A0357AC"/>
    <w:rsid w:val="2A1040AF"/>
    <w:rsid w:val="2A76DBC3"/>
    <w:rsid w:val="2AFCFB7C"/>
    <w:rsid w:val="2B09ED8C"/>
    <w:rsid w:val="2B0C67BD"/>
    <w:rsid w:val="2B10EC2F"/>
    <w:rsid w:val="2B14A65B"/>
    <w:rsid w:val="2B2D86AC"/>
    <w:rsid w:val="2B5B6A71"/>
    <w:rsid w:val="2B61CC96"/>
    <w:rsid w:val="2B8D6EF2"/>
    <w:rsid w:val="2B93D31A"/>
    <w:rsid w:val="2BD15212"/>
    <w:rsid w:val="2BDD5A4D"/>
    <w:rsid w:val="2BFCB030"/>
    <w:rsid w:val="2C5D9780"/>
    <w:rsid w:val="2CAFD7A5"/>
    <w:rsid w:val="2CBE01FF"/>
    <w:rsid w:val="2CCB5E0C"/>
    <w:rsid w:val="2D14EE2A"/>
    <w:rsid w:val="2D1ACCAF"/>
    <w:rsid w:val="2D612950"/>
    <w:rsid w:val="2D8A82CD"/>
    <w:rsid w:val="2DA459D7"/>
    <w:rsid w:val="2DAF5DF6"/>
    <w:rsid w:val="2DAFA3BA"/>
    <w:rsid w:val="2DBA2349"/>
    <w:rsid w:val="2DBF98DB"/>
    <w:rsid w:val="2DDB4BE8"/>
    <w:rsid w:val="2DE8E08C"/>
    <w:rsid w:val="2DF5F0A7"/>
    <w:rsid w:val="2E365979"/>
    <w:rsid w:val="2E781ADD"/>
    <w:rsid w:val="2E8F3AD6"/>
    <w:rsid w:val="2E975F56"/>
    <w:rsid w:val="2EA1250A"/>
    <w:rsid w:val="2EE8EB73"/>
    <w:rsid w:val="2EE918F9"/>
    <w:rsid w:val="2EEE577C"/>
    <w:rsid w:val="2F17733E"/>
    <w:rsid w:val="2F26532E"/>
    <w:rsid w:val="2F79C4BE"/>
    <w:rsid w:val="2F9DD94A"/>
    <w:rsid w:val="2FDCF0C4"/>
    <w:rsid w:val="2FE9D671"/>
    <w:rsid w:val="3007C8BD"/>
    <w:rsid w:val="304F55E9"/>
    <w:rsid w:val="30556C02"/>
    <w:rsid w:val="30636D67"/>
    <w:rsid w:val="306D3CAA"/>
    <w:rsid w:val="30709714"/>
    <w:rsid w:val="30D63667"/>
    <w:rsid w:val="31203D99"/>
    <w:rsid w:val="3126C4EB"/>
    <w:rsid w:val="313FA92C"/>
    <w:rsid w:val="317CF519"/>
    <w:rsid w:val="31832DA3"/>
    <w:rsid w:val="318348C8"/>
    <w:rsid w:val="31CEF4CD"/>
    <w:rsid w:val="31E748ED"/>
    <w:rsid w:val="31F81C39"/>
    <w:rsid w:val="32330928"/>
    <w:rsid w:val="3251E2BB"/>
    <w:rsid w:val="32633624"/>
    <w:rsid w:val="32D3E343"/>
    <w:rsid w:val="33458FA2"/>
    <w:rsid w:val="334A1027"/>
    <w:rsid w:val="3394DB94"/>
    <w:rsid w:val="33A4DD6C"/>
    <w:rsid w:val="33DDF20F"/>
    <w:rsid w:val="33F9C451"/>
    <w:rsid w:val="34027CE3"/>
    <w:rsid w:val="34275B50"/>
    <w:rsid w:val="34471A0A"/>
    <w:rsid w:val="344A8D6C"/>
    <w:rsid w:val="3467769E"/>
    <w:rsid w:val="346E7F5A"/>
    <w:rsid w:val="3489FD67"/>
    <w:rsid w:val="349E7442"/>
    <w:rsid w:val="34B91767"/>
    <w:rsid w:val="34BE2095"/>
    <w:rsid w:val="34C8643C"/>
    <w:rsid w:val="34C9C77C"/>
    <w:rsid w:val="34DD6BA1"/>
    <w:rsid w:val="35074BC4"/>
    <w:rsid w:val="351AF087"/>
    <w:rsid w:val="354470A3"/>
    <w:rsid w:val="358BAA75"/>
    <w:rsid w:val="35906E29"/>
    <w:rsid w:val="35C32BB1"/>
    <w:rsid w:val="35E0A8DC"/>
    <w:rsid w:val="3613C0F1"/>
    <w:rsid w:val="361F56D9"/>
    <w:rsid w:val="3648C536"/>
    <w:rsid w:val="365917F5"/>
    <w:rsid w:val="36E45774"/>
    <w:rsid w:val="37217DBA"/>
    <w:rsid w:val="379681DF"/>
    <w:rsid w:val="379CEE7F"/>
    <w:rsid w:val="37BD8161"/>
    <w:rsid w:val="37C2391E"/>
    <w:rsid w:val="37F56A02"/>
    <w:rsid w:val="37F9B245"/>
    <w:rsid w:val="38121044"/>
    <w:rsid w:val="383B906C"/>
    <w:rsid w:val="384653B9"/>
    <w:rsid w:val="38613983"/>
    <w:rsid w:val="3879E999"/>
    <w:rsid w:val="388027D5"/>
    <w:rsid w:val="388DD44A"/>
    <w:rsid w:val="38A4F266"/>
    <w:rsid w:val="38D441CF"/>
    <w:rsid w:val="38F80C1A"/>
    <w:rsid w:val="3919EFF9"/>
    <w:rsid w:val="3926F77E"/>
    <w:rsid w:val="392B9333"/>
    <w:rsid w:val="393A79A7"/>
    <w:rsid w:val="39490EF4"/>
    <w:rsid w:val="3971E565"/>
    <w:rsid w:val="398188C6"/>
    <w:rsid w:val="39913A63"/>
    <w:rsid w:val="399EC039"/>
    <w:rsid w:val="3A17EEC5"/>
    <w:rsid w:val="3A1E0094"/>
    <w:rsid w:val="3A44998F"/>
    <w:rsid w:val="3A98CBE9"/>
    <w:rsid w:val="3AD9DC21"/>
    <w:rsid w:val="3AF0AE9F"/>
    <w:rsid w:val="3B1291A3"/>
    <w:rsid w:val="3B1CBEBA"/>
    <w:rsid w:val="3B36D185"/>
    <w:rsid w:val="3B5FA90E"/>
    <w:rsid w:val="3B641962"/>
    <w:rsid w:val="3B72050E"/>
    <w:rsid w:val="3BA87978"/>
    <w:rsid w:val="3BAA3EE5"/>
    <w:rsid w:val="3BEF9BA9"/>
    <w:rsid w:val="3C2CCBF3"/>
    <w:rsid w:val="3C2FACDC"/>
    <w:rsid w:val="3C4DAF2F"/>
    <w:rsid w:val="3C6244FF"/>
    <w:rsid w:val="3C6A3B28"/>
    <w:rsid w:val="3C754A54"/>
    <w:rsid w:val="3C82B327"/>
    <w:rsid w:val="3CC3CF3D"/>
    <w:rsid w:val="3D53E382"/>
    <w:rsid w:val="3D856679"/>
    <w:rsid w:val="3D8AF069"/>
    <w:rsid w:val="3DA2D317"/>
    <w:rsid w:val="3DAD8075"/>
    <w:rsid w:val="3DC26B27"/>
    <w:rsid w:val="3DC3F9D2"/>
    <w:rsid w:val="3DD31D51"/>
    <w:rsid w:val="3DD333A8"/>
    <w:rsid w:val="3DF5281D"/>
    <w:rsid w:val="3DFBC92F"/>
    <w:rsid w:val="3DFEDA68"/>
    <w:rsid w:val="3DFFD9D3"/>
    <w:rsid w:val="3E47267D"/>
    <w:rsid w:val="3E643C82"/>
    <w:rsid w:val="3E652F44"/>
    <w:rsid w:val="3E884249"/>
    <w:rsid w:val="3E8EA713"/>
    <w:rsid w:val="3EE29EE2"/>
    <w:rsid w:val="3F41AAD6"/>
    <w:rsid w:val="3F5E00DE"/>
    <w:rsid w:val="3F8D8DE2"/>
    <w:rsid w:val="3FCA954D"/>
    <w:rsid w:val="3FE1C870"/>
    <w:rsid w:val="3FF0B315"/>
    <w:rsid w:val="4006E06E"/>
    <w:rsid w:val="406A5C30"/>
    <w:rsid w:val="406EAE0B"/>
    <w:rsid w:val="40974897"/>
    <w:rsid w:val="40A2382A"/>
    <w:rsid w:val="40B17714"/>
    <w:rsid w:val="40C66934"/>
    <w:rsid w:val="4184DD01"/>
    <w:rsid w:val="41A796EC"/>
    <w:rsid w:val="41BF0F14"/>
    <w:rsid w:val="41D14C80"/>
    <w:rsid w:val="41EEF36C"/>
    <w:rsid w:val="42149D49"/>
    <w:rsid w:val="42623995"/>
    <w:rsid w:val="4296EF21"/>
    <w:rsid w:val="42A8B5EC"/>
    <w:rsid w:val="42C71DD9"/>
    <w:rsid w:val="42E16132"/>
    <w:rsid w:val="42EAC8F7"/>
    <w:rsid w:val="42F201FE"/>
    <w:rsid w:val="42FE1463"/>
    <w:rsid w:val="431731CB"/>
    <w:rsid w:val="4320E927"/>
    <w:rsid w:val="434D7E34"/>
    <w:rsid w:val="435F9E25"/>
    <w:rsid w:val="4386C3D1"/>
    <w:rsid w:val="4399DAE9"/>
    <w:rsid w:val="43C6CAA7"/>
    <w:rsid w:val="43EF64F3"/>
    <w:rsid w:val="43F79DB8"/>
    <w:rsid w:val="43FA53B5"/>
    <w:rsid w:val="44200865"/>
    <w:rsid w:val="4458C114"/>
    <w:rsid w:val="44756C53"/>
    <w:rsid w:val="45458280"/>
    <w:rsid w:val="454B8260"/>
    <w:rsid w:val="455F0663"/>
    <w:rsid w:val="45B763F3"/>
    <w:rsid w:val="45DC55C6"/>
    <w:rsid w:val="460F4DB3"/>
    <w:rsid w:val="4634CCAF"/>
    <w:rsid w:val="4639F813"/>
    <w:rsid w:val="46485ED4"/>
    <w:rsid w:val="464A948A"/>
    <w:rsid w:val="466EB371"/>
    <w:rsid w:val="467FD49D"/>
    <w:rsid w:val="469C1623"/>
    <w:rsid w:val="46A06C41"/>
    <w:rsid w:val="46B08952"/>
    <w:rsid w:val="46ECD128"/>
    <w:rsid w:val="472B0303"/>
    <w:rsid w:val="474506AC"/>
    <w:rsid w:val="47840E62"/>
    <w:rsid w:val="47882535"/>
    <w:rsid w:val="48079879"/>
    <w:rsid w:val="48275623"/>
    <w:rsid w:val="48381955"/>
    <w:rsid w:val="48ABE59A"/>
    <w:rsid w:val="48B0FEFF"/>
    <w:rsid w:val="48F80D09"/>
    <w:rsid w:val="4941037B"/>
    <w:rsid w:val="4949A483"/>
    <w:rsid w:val="49A4330F"/>
    <w:rsid w:val="49B2A8D1"/>
    <w:rsid w:val="49B2A996"/>
    <w:rsid w:val="49C0BBC1"/>
    <w:rsid w:val="4A0EBCEF"/>
    <w:rsid w:val="4A3B6EAC"/>
    <w:rsid w:val="4A62A3C5"/>
    <w:rsid w:val="4A7D46EA"/>
    <w:rsid w:val="4A87BAEE"/>
    <w:rsid w:val="4A8DF6FF"/>
    <w:rsid w:val="4AE53DF5"/>
    <w:rsid w:val="4AEDAA0C"/>
    <w:rsid w:val="4AFA1452"/>
    <w:rsid w:val="4B02F0A5"/>
    <w:rsid w:val="4B5EF6E5"/>
    <w:rsid w:val="4BA5DEF2"/>
    <w:rsid w:val="4BD1C377"/>
    <w:rsid w:val="4BF096CC"/>
    <w:rsid w:val="4C0BF7A9"/>
    <w:rsid w:val="4C4AAA9C"/>
    <w:rsid w:val="4C6E001F"/>
    <w:rsid w:val="4C76C9BC"/>
    <w:rsid w:val="4C883945"/>
    <w:rsid w:val="4C9FD50F"/>
    <w:rsid w:val="4CDCDD7F"/>
    <w:rsid w:val="4CEBEEDC"/>
    <w:rsid w:val="4CEFD191"/>
    <w:rsid w:val="4D0ED2C6"/>
    <w:rsid w:val="4D1D2CAF"/>
    <w:rsid w:val="4D70EEFA"/>
    <w:rsid w:val="4D923854"/>
    <w:rsid w:val="4DA3BED0"/>
    <w:rsid w:val="4DC8DA19"/>
    <w:rsid w:val="4DE63971"/>
    <w:rsid w:val="4E09D080"/>
    <w:rsid w:val="4E465FB6"/>
    <w:rsid w:val="4E5F8813"/>
    <w:rsid w:val="4E7270CC"/>
    <w:rsid w:val="4E925E64"/>
    <w:rsid w:val="4EA92C50"/>
    <w:rsid w:val="4EB9133C"/>
    <w:rsid w:val="4ED496EC"/>
    <w:rsid w:val="4ED4A2C8"/>
    <w:rsid w:val="4EE1A1A9"/>
    <w:rsid w:val="4EF29344"/>
    <w:rsid w:val="4F10D899"/>
    <w:rsid w:val="4F23B6F4"/>
    <w:rsid w:val="4F24DA11"/>
    <w:rsid w:val="4F294421"/>
    <w:rsid w:val="4F6955A8"/>
    <w:rsid w:val="4FC01988"/>
    <w:rsid w:val="4FD661C8"/>
    <w:rsid w:val="50028524"/>
    <w:rsid w:val="5003DBDB"/>
    <w:rsid w:val="501299A6"/>
    <w:rsid w:val="502A60F2"/>
    <w:rsid w:val="5043F03E"/>
    <w:rsid w:val="504A26F3"/>
    <w:rsid w:val="5054E39D"/>
    <w:rsid w:val="505B6457"/>
    <w:rsid w:val="50B8BCEC"/>
    <w:rsid w:val="50EC2E5F"/>
    <w:rsid w:val="5108E573"/>
    <w:rsid w:val="510C092F"/>
    <w:rsid w:val="510CD0C8"/>
    <w:rsid w:val="511E1BBF"/>
    <w:rsid w:val="51B0458E"/>
    <w:rsid w:val="51BF5A63"/>
    <w:rsid w:val="5201173A"/>
    <w:rsid w:val="5210DD0B"/>
    <w:rsid w:val="52353435"/>
    <w:rsid w:val="524104FB"/>
    <w:rsid w:val="5241BA41"/>
    <w:rsid w:val="524BCC58"/>
    <w:rsid w:val="525DED70"/>
    <w:rsid w:val="528184F6"/>
    <w:rsid w:val="52925B26"/>
    <w:rsid w:val="529E370E"/>
    <w:rsid w:val="52E48A19"/>
    <w:rsid w:val="531199F4"/>
    <w:rsid w:val="536F7D00"/>
    <w:rsid w:val="537963D3"/>
    <w:rsid w:val="539D5316"/>
    <w:rsid w:val="53A8D51D"/>
    <w:rsid w:val="53D4D24D"/>
    <w:rsid w:val="540D862B"/>
    <w:rsid w:val="544BCA20"/>
    <w:rsid w:val="548588AA"/>
    <w:rsid w:val="54928E8C"/>
    <w:rsid w:val="54E25B34"/>
    <w:rsid w:val="556AC896"/>
    <w:rsid w:val="5583A3ED"/>
    <w:rsid w:val="559E17D5"/>
    <w:rsid w:val="55A0E87A"/>
    <w:rsid w:val="55AAEB64"/>
    <w:rsid w:val="55C4AB6A"/>
    <w:rsid w:val="55E0896B"/>
    <w:rsid w:val="55FDF728"/>
    <w:rsid w:val="5652C72D"/>
    <w:rsid w:val="56767891"/>
    <w:rsid w:val="567FF102"/>
    <w:rsid w:val="56819962"/>
    <w:rsid w:val="5696312C"/>
    <w:rsid w:val="56967B9D"/>
    <w:rsid w:val="5716C399"/>
    <w:rsid w:val="571BEA40"/>
    <w:rsid w:val="573D6153"/>
    <w:rsid w:val="57547B47"/>
    <w:rsid w:val="5785EE06"/>
    <w:rsid w:val="579908D3"/>
    <w:rsid w:val="57A22885"/>
    <w:rsid w:val="57B3048C"/>
    <w:rsid w:val="581176F8"/>
    <w:rsid w:val="581E249A"/>
    <w:rsid w:val="584D3CE0"/>
    <w:rsid w:val="58537FA4"/>
    <w:rsid w:val="585A0BCD"/>
    <w:rsid w:val="585E9F54"/>
    <w:rsid w:val="58D7234B"/>
    <w:rsid w:val="59255324"/>
    <w:rsid w:val="595700D8"/>
    <w:rsid w:val="599D2EFF"/>
    <w:rsid w:val="59CFDDE3"/>
    <w:rsid w:val="59D61364"/>
    <w:rsid w:val="5A643431"/>
    <w:rsid w:val="5A67ECEC"/>
    <w:rsid w:val="5A7B10D2"/>
    <w:rsid w:val="5A8853BB"/>
    <w:rsid w:val="5A91D71D"/>
    <w:rsid w:val="5AB21CAB"/>
    <w:rsid w:val="5BAFD038"/>
    <w:rsid w:val="5BBC8E56"/>
    <w:rsid w:val="5BC18684"/>
    <w:rsid w:val="5BFD6290"/>
    <w:rsid w:val="5C33ECEE"/>
    <w:rsid w:val="5C38FABE"/>
    <w:rsid w:val="5C393030"/>
    <w:rsid w:val="5C63AAF2"/>
    <w:rsid w:val="5CEA4C69"/>
    <w:rsid w:val="5D18E81A"/>
    <w:rsid w:val="5D20A702"/>
    <w:rsid w:val="5D22E406"/>
    <w:rsid w:val="5D2CFB44"/>
    <w:rsid w:val="5D575800"/>
    <w:rsid w:val="5D58E607"/>
    <w:rsid w:val="5DB02F61"/>
    <w:rsid w:val="5DB39419"/>
    <w:rsid w:val="5DB887AD"/>
    <w:rsid w:val="5DD25A6C"/>
    <w:rsid w:val="5DD66F25"/>
    <w:rsid w:val="5DDF0077"/>
    <w:rsid w:val="5DE0D1EC"/>
    <w:rsid w:val="5DF05186"/>
    <w:rsid w:val="5E0672FB"/>
    <w:rsid w:val="5E3B6E98"/>
    <w:rsid w:val="5E4D730A"/>
    <w:rsid w:val="5E53E6B1"/>
    <w:rsid w:val="5E5DD912"/>
    <w:rsid w:val="5E861CCA"/>
    <w:rsid w:val="5E9E2EB5"/>
    <w:rsid w:val="5EB4A8F7"/>
    <w:rsid w:val="5EB4B87B"/>
    <w:rsid w:val="5EC8CBA5"/>
    <w:rsid w:val="5EE787C8"/>
    <w:rsid w:val="5F3B75E2"/>
    <w:rsid w:val="5F6112A2"/>
    <w:rsid w:val="5FAA89D4"/>
    <w:rsid w:val="5FACD807"/>
    <w:rsid w:val="5FF40255"/>
    <w:rsid w:val="5FFA2299"/>
    <w:rsid w:val="600D3348"/>
    <w:rsid w:val="600EA0D6"/>
    <w:rsid w:val="60603908"/>
    <w:rsid w:val="606DFDF2"/>
    <w:rsid w:val="6078DDA7"/>
    <w:rsid w:val="607B6AA3"/>
    <w:rsid w:val="6082F410"/>
    <w:rsid w:val="60948FAC"/>
    <w:rsid w:val="60B1D98F"/>
    <w:rsid w:val="61015C72"/>
    <w:rsid w:val="61075937"/>
    <w:rsid w:val="610A0EFC"/>
    <w:rsid w:val="61129907"/>
    <w:rsid w:val="611B49D3"/>
    <w:rsid w:val="61374E31"/>
    <w:rsid w:val="6149F956"/>
    <w:rsid w:val="618830E0"/>
    <w:rsid w:val="61B6D759"/>
    <w:rsid w:val="61DD46CE"/>
    <w:rsid w:val="61F65529"/>
    <w:rsid w:val="622C3FCE"/>
    <w:rsid w:val="6233E60B"/>
    <w:rsid w:val="623DF88E"/>
    <w:rsid w:val="624F7AC6"/>
    <w:rsid w:val="6262F089"/>
    <w:rsid w:val="62883E61"/>
    <w:rsid w:val="62938B4C"/>
    <w:rsid w:val="62A83C42"/>
    <w:rsid w:val="62B1568D"/>
    <w:rsid w:val="62B161C7"/>
    <w:rsid w:val="62DFC654"/>
    <w:rsid w:val="630AFDF7"/>
    <w:rsid w:val="6312EB7D"/>
    <w:rsid w:val="63383F2C"/>
    <w:rsid w:val="634E46DA"/>
    <w:rsid w:val="63598DED"/>
    <w:rsid w:val="637E28D0"/>
    <w:rsid w:val="63A18C61"/>
    <w:rsid w:val="63B0A89F"/>
    <w:rsid w:val="63BAF8EB"/>
    <w:rsid w:val="63CE0003"/>
    <w:rsid w:val="63E14529"/>
    <w:rsid w:val="63E8DD2E"/>
    <w:rsid w:val="63FFB13A"/>
    <w:rsid w:val="640DE899"/>
    <w:rsid w:val="6449FE10"/>
    <w:rsid w:val="6455947A"/>
    <w:rsid w:val="647D42BF"/>
    <w:rsid w:val="64C41EF2"/>
    <w:rsid w:val="64E35A08"/>
    <w:rsid w:val="6507A499"/>
    <w:rsid w:val="651C95F0"/>
    <w:rsid w:val="651FA89D"/>
    <w:rsid w:val="6524E2E0"/>
    <w:rsid w:val="6539BD3C"/>
    <w:rsid w:val="654D9261"/>
    <w:rsid w:val="65B5A653"/>
    <w:rsid w:val="65C29755"/>
    <w:rsid w:val="65DD8532"/>
    <w:rsid w:val="65E95E3E"/>
    <w:rsid w:val="66065A52"/>
    <w:rsid w:val="6623CD66"/>
    <w:rsid w:val="665ADBD6"/>
    <w:rsid w:val="6669641D"/>
    <w:rsid w:val="667A896B"/>
    <w:rsid w:val="66A63D38"/>
    <w:rsid w:val="66D2620C"/>
    <w:rsid w:val="67211B13"/>
    <w:rsid w:val="6745A025"/>
    <w:rsid w:val="6770AF62"/>
    <w:rsid w:val="678EBC2D"/>
    <w:rsid w:val="67D6E209"/>
    <w:rsid w:val="67E27ADF"/>
    <w:rsid w:val="67E2EA3D"/>
    <w:rsid w:val="67F17AD1"/>
    <w:rsid w:val="680E4684"/>
    <w:rsid w:val="680F8981"/>
    <w:rsid w:val="6814FC3E"/>
    <w:rsid w:val="68163FB9"/>
    <w:rsid w:val="684B0D8A"/>
    <w:rsid w:val="684D9004"/>
    <w:rsid w:val="686A5EF2"/>
    <w:rsid w:val="688DA4B6"/>
    <w:rsid w:val="6891C563"/>
    <w:rsid w:val="6899B783"/>
    <w:rsid w:val="68A4C9B9"/>
    <w:rsid w:val="68A8B99C"/>
    <w:rsid w:val="68BAB5CD"/>
    <w:rsid w:val="68CCA8DF"/>
    <w:rsid w:val="68FBF884"/>
    <w:rsid w:val="6900D1AB"/>
    <w:rsid w:val="691A5D7C"/>
    <w:rsid w:val="69320915"/>
    <w:rsid w:val="69384F67"/>
    <w:rsid w:val="6940DF7D"/>
    <w:rsid w:val="696513B8"/>
    <w:rsid w:val="69A104DF"/>
    <w:rsid w:val="69BC7AB7"/>
    <w:rsid w:val="69D90091"/>
    <w:rsid w:val="69E83EB1"/>
    <w:rsid w:val="6A13B41F"/>
    <w:rsid w:val="6A196BEC"/>
    <w:rsid w:val="6A3D87D2"/>
    <w:rsid w:val="6A41644E"/>
    <w:rsid w:val="6A49E157"/>
    <w:rsid w:val="6A80364D"/>
    <w:rsid w:val="6AA35AD6"/>
    <w:rsid w:val="6AB05DCB"/>
    <w:rsid w:val="6AE0296A"/>
    <w:rsid w:val="6AEAFC93"/>
    <w:rsid w:val="6B3361FE"/>
    <w:rsid w:val="6B566796"/>
    <w:rsid w:val="6B584B18"/>
    <w:rsid w:val="6B766D22"/>
    <w:rsid w:val="6BCABAD1"/>
    <w:rsid w:val="6BFB7A5A"/>
    <w:rsid w:val="6C150519"/>
    <w:rsid w:val="6C1D92C4"/>
    <w:rsid w:val="6C441B96"/>
    <w:rsid w:val="6CA544E5"/>
    <w:rsid w:val="6CCE0F52"/>
    <w:rsid w:val="6CE0107C"/>
    <w:rsid w:val="6D15D403"/>
    <w:rsid w:val="6D269E09"/>
    <w:rsid w:val="6D407AFB"/>
    <w:rsid w:val="6D61A743"/>
    <w:rsid w:val="6DA13230"/>
    <w:rsid w:val="6DD442CE"/>
    <w:rsid w:val="6DF63110"/>
    <w:rsid w:val="6DF83D05"/>
    <w:rsid w:val="6E051AC3"/>
    <w:rsid w:val="6E182A8A"/>
    <w:rsid w:val="6E5C89A9"/>
    <w:rsid w:val="6E8A1130"/>
    <w:rsid w:val="6EA91437"/>
    <w:rsid w:val="6EAB6F25"/>
    <w:rsid w:val="6EACABA6"/>
    <w:rsid w:val="6EF908B7"/>
    <w:rsid w:val="6F26D969"/>
    <w:rsid w:val="6F4B713F"/>
    <w:rsid w:val="6F889506"/>
    <w:rsid w:val="6F989F79"/>
    <w:rsid w:val="6FA034A7"/>
    <w:rsid w:val="6FAE43D7"/>
    <w:rsid w:val="6FB046BD"/>
    <w:rsid w:val="70574028"/>
    <w:rsid w:val="707037D2"/>
    <w:rsid w:val="708C1516"/>
    <w:rsid w:val="7115CC3B"/>
    <w:rsid w:val="712FDDC7"/>
    <w:rsid w:val="7145B326"/>
    <w:rsid w:val="716FDC88"/>
    <w:rsid w:val="718F4FAA"/>
    <w:rsid w:val="71A7563E"/>
    <w:rsid w:val="71DD0F06"/>
    <w:rsid w:val="71ED2BAF"/>
    <w:rsid w:val="71FCF04B"/>
    <w:rsid w:val="71FD2A41"/>
    <w:rsid w:val="72371895"/>
    <w:rsid w:val="72651B9D"/>
    <w:rsid w:val="727B5867"/>
    <w:rsid w:val="727CE074"/>
    <w:rsid w:val="7288F43D"/>
    <w:rsid w:val="72DF2603"/>
    <w:rsid w:val="72E4D685"/>
    <w:rsid w:val="72E553D0"/>
    <w:rsid w:val="72E71389"/>
    <w:rsid w:val="72E983B2"/>
    <w:rsid w:val="72E9AB94"/>
    <w:rsid w:val="72F84E60"/>
    <w:rsid w:val="7307C6A3"/>
    <w:rsid w:val="73142706"/>
    <w:rsid w:val="7335B697"/>
    <w:rsid w:val="734ECAB8"/>
    <w:rsid w:val="7362AD55"/>
    <w:rsid w:val="736F28BD"/>
    <w:rsid w:val="737034E6"/>
    <w:rsid w:val="7378A595"/>
    <w:rsid w:val="739249EE"/>
    <w:rsid w:val="7395DF8D"/>
    <w:rsid w:val="739EBCB1"/>
    <w:rsid w:val="7417DA5F"/>
    <w:rsid w:val="741C6177"/>
    <w:rsid w:val="744AE3F8"/>
    <w:rsid w:val="74811EC2"/>
    <w:rsid w:val="748DD367"/>
    <w:rsid w:val="74F25167"/>
    <w:rsid w:val="7505FD0A"/>
    <w:rsid w:val="7513D9F1"/>
    <w:rsid w:val="7536496A"/>
    <w:rsid w:val="7574BF2C"/>
    <w:rsid w:val="75F3A3E9"/>
    <w:rsid w:val="75F8D9B3"/>
    <w:rsid w:val="75FE613D"/>
    <w:rsid w:val="761855FD"/>
    <w:rsid w:val="76320465"/>
    <w:rsid w:val="7639CC0F"/>
    <w:rsid w:val="7694299D"/>
    <w:rsid w:val="76A49904"/>
    <w:rsid w:val="76A6B1E6"/>
    <w:rsid w:val="76AE837C"/>
    <w:rsid w:val="76C2F622"/>
    <w:rsid w:val="76D0D0D6"/>
    <w:rsid w:val="76DF7956"/>
    <w:rsid w:val="76F782A0"/>
    <w:rsid w:val="7700A78C"/>
    <w:rsid w:val="7722A8D5"/>
    <w:rsid w:val="77419237"/>
    <w:rsid w:val="77550979"/>
    <w:rsid w:val="7776A5FC"/>
    <w:rsid w:val="77942F39"/>
    <w:rsid w:val="7798D71C"/>
    <w:rsid w:val="77B290C4"/>
    <w:rsid w:val="77B847A8"/>
    <w:rsid w:val="77B9DF9C"/>
    <w:rsid w:val="77C83B26"/>
    <w:rsid w:val="77C88BAE"/>
    <w:rsid w:val="7802CE01"/>
    <w:rsid w:val="7897DE4C"/>
    <w:rsid w:val="78B6E722"/>
    <w:rsid w:val="78D30F3E"/>
    <w:rsid w:val="78E64146"/>
    <w:rsid w:val="78FA8665"/>
    <w:rsid w:val="790C73DD"/>
    <w:rsid w:val="791EBA2B"/>
    <w:rsid w:val="7972427E"/>
    <w:rsid w:val="798BCFBE"/>
    <w:rsid w:val="799A618F"/>
    <w:rsid w:val="79A574AC"/>
    <w:rsid w:val="79C6D231"/>
    <w:rsid w:val="79CA6874"/>
    <w:rsid w:val="7A0A0610"/>
    <w:rsid w:val="7A0F641F"/>
    <w:rsid w:val="7A219B15"/>
    <w:rsid w:val="7A57B3E5"/>
    <w:rsid w:val="7A76CD25"/>
    <w:rsid w:val="7A842638"/>
    <w:rsid w:val="7AA636B6"/>
    <w:rsid w:val="7AEA37E8"/>
    <w:rsid w:val="7B0A1807"/>
    <w:rsid w:val="7B71CC5F"/>
    <w:rsid w:val="7B984640"/>
    <w:rsid w:val="7BA47C28"/>
    <w:rsid w:val="7BEFEA6F"/>
    <w:rsid w:val="7BF0C370"/>
    <w:rsid w:val="7BF97529"/>
    <w:rsid w:val="7BFE6BAE"/>
    <w:rsid w:val="7C0C1464"/>
    <w:rsid w:val="7C5D5D9F"/>
    <w:rsid w:val="7CE71B6C"/>
    <w:rsid w:val="7CF2020B"/>
    <w:rsid w:val="7CF37FE5"/>
    <w:rsid w:val="7D0D484A"/>
    <w:rsid w:val="7D5E531F"/>
    <w:rsid w:val="7DA29E9D"/>
    <w:rsid w:val="7DBA61A3"/>
    <w:rsid w:val="7DC83BE5"/>
    <w:rsid w:val="7DCC95C7"/>
    <w:rsid w:val="7DFF6D80"/>
    <w:rsid w:val="7E1AA493"/>
    <w:rsid w:val="7E1FCA44"/>
    <w:rsid w:val="7E411EAD"/>
    <w:rsid w:val="7E9A4354"/>
    <w:rsid w:val="7EC6E5D7"/>
    <w:rsid w:val="7EF6AB62"/>
    <w:rsid w:val="7F14E365"/>
    <w:rsid w:val="7F2C366F"/>
    <w:rsid w:val="7F8CFEF4"/>
    <w:rsid w:val="7FCAC713"/>
    <w:rsid w:val="7FE27176"/>
    <w:rsid w:val="7FE70FC4"/>
    <w:rsid w:val="7FEDEB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BED8DC"/>
  <w15:chartTrackingRefBased/>
  <w15:docId w15:val="{60bb02d0-8a6d-414a-b701-4c3bf494505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TitleChar" w:customStyle="1" mc:Ignorable="w14">
    <w:name xmlns:w="http://schemas.openxmlformats.org/wordprocessingml/2006/main" w:val="Title Char"/>
    <w:basedOn xmlns:w="http://schemas.openxmlformats.org/wordprocessingml/2006/main" w:val="DefaultParagraphFont"/>
    <w:link xmlns:w="http://schemas.openxmlformats.org/wordprocessingml/2006/main" w:val="Title"/>
    <w:uiPriority xmlns:w="http://schemas.openxmlformats.org/wordprocessingml/2006/main" w:val="10"/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Title" mc:Ignorable="w14">
    <w:name xmlns:w="http://schemas.openxmlformats.org/wordprocessingml/2006/main" w:val="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TitleChar"/>
    <w:uiPriority xmlns:w="http://schemas.openxmlformats.org/wordprocessingml/2006/main" w:val="10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  <w:contextualSpacing xmlns:w="http://schemas.openxmlformats.org/wordprocessingml/2006/main"/>
    </w:pPr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aeeaf6b9560243c6" /><Relationship Type="http://schemas.openxmlformats.org/officeDocument/2006/relationships/image" Target="/media/image2.png" Id="Raa844516e7a541df" /><Relationship Type="http://schemas.openxmlformats.org/officeDocument/2006/relationships/image" Target="/media/image2.jpg" Id="Rd0c2f7fa218241ae" /><Relationship Type="http://schemas.openxmlformats.org/officeDocument/2006/relationships/hyperlink" Target="https://www.researchgate.net/publication/266739543_Impact_of_Financial_and_non_Financial_Rewards_on_Employee_Motivation" TargetMode="External" Id="R89c9084b73514187" /><Relationship Type="http://schemas.openxmlformats.org/officeDocument/2006/relationships/hyperlink" Target="https://therapeutic-solutions.com/what-does-self-actualization-mean/" TargetMode="External" Id="R32adc04fa7af4547" /><Relationship Type="http://schemas.openxmlformats.org/officeDocument/2006/relationships/hyperlink" Target="https://www.cipd.co.uk/knowledge/strategy/reward/strategic-total-factsheet" TargetMode="External" Id="Rb10a576454804bca" /><Relationship Type="http://schemas.openxmlformats.org/officeDocument/2006/relationships/hyperlink" Target="https://bizfluent.com/info-8454475-effects-lack-employee-training.html" TargetMode="External" Id="Rd4f0ef1bf11f4faf" /><Relationship Type="http://schemas.openxmlformats.org/officeDocument/2006/relationships/hyperlink" Target="https://2020projectmanagement.com/resources/project-management-training-and-qualifications/the-importance-of-training-and-development-in-the-workplace" TargetMode="External" Id="R67d1b23fbeb549ca" /><Relationship Type="http://schemas.openxmlformats.org/officeDocument/2006/relationships/hyperlink" Target="https://www.youtube.com/watch?v=LrBuTMa-CWc" TargetMode="External" Id="R9583787e7b07447f" /><Relationship Type="http://schemas.openxmlformats.org/officeDocument/2006/relationships/hyperlink" Target="https://www.local.gov.uk/sites/default/files/documents/total-reward-9b8.pdf" TargetMode="External" Id="R3f08037591e54bdf" /><Relationship Type="http://schemas.openxmlformats.org/officeDocument/2006/relationships/hyperlink" Target="https://www.managementstudyguide.com/what_is_motivation.htm" TargetMode="External" Id="R23ae12852b94402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Kareena Shanyce Campbell (1912149)</dc:creator>
  <keywords/>
  <dc:description/>
  <lastModifiedBy>Kareena Shanyce Campbell (1912149)</lastModifiedBy>
  <revision>8</revision>
  <dcterms:created xsi:type="dcterms:W3CDTF">2021-03-04T20:49:40.5201266Z</dcterms:created>
  <dcterms:modified xsi:type="dcterms:W3CDTF">2021-04-01T21:20:41.4945476Z</dcterms:modified>
</coreProperties>
</file>