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1D07F" w14:textId="77777777" w:rsidR="00407A1B" w:rsidRPr="00FB31A3" w:rsidRDefault="00407A1B" w:rsidP="00407A1B">
      <w:pPr>
        <w:rPr>
          <w:b/>
          <w:bCs/>
          <w:sz w:val="32"/>
          <w:szCs w:val="32"/>
        </w:rPr>
      </w:pPr>
      <w:r w:rsidRPr="00FB31A3">
        <w:rPr>
          <w:b/>
          <w:bCs/>
          <w:sz w:val="32"/>
          <w:szCs w:val="32"/>
        </w:rPr>
        <w:t>Website</w:t>
      </w:r>
    </w:p>
    <w:p w14:paraId="44E87460" w14:textId="77777777" w:rsidR="00407A1B" w:rsidRDefault="008E3C91" w:rsidP="00407A1B">
      <w:hyperlink r:id="rId5" w:history="1">
        <w:r w:rsidR="00407A1B" w:rsidRPr="003C5839">
          <w:rPr>
            <w:rStyle w:val="Hyperlink"/>
          </w:rPr>
          <w:t>https://lukepkrees4.wixsite.com/luke-rees---creative</w:t>
        </w:r>
      </w:hyperlink>
    </w:p>
    <w:p w14:paraId="7E4730BC" w14:textId="0D9A7E9E" w:rsidR="00FB31A3" w:rsidRPr="00FB31A3" w:rsidRDefault="00FB31A3">
      <w:pPr>
        <w:rPr>
          <w:b/>
          <w:bCs/>
          <w:sz w:val="32"/>
          <w:szCs w:val="32"/>
        </w:rPr>
      </w:pPr>
      <w:r w:rsidRPr="00FB31A3">
        <w:rPr>
          <w:b/>
          <w:bCs/>
          <w:sz w:val="32"/>
          <w:szCs w:val="32"/>
        </w:rPr>
        <w:t>Zander Letter</w:t>
      </w:r>
    </w:p>
    <w:p w14:paraId="3B166DA7" w14:textId="1FF111DE" w:rsidR="00785BC9" w:rsidRDefault="00F858C3">
      <w:r>
        <w:t>Dear</w:t>
      </w:r>
      <w:r w:rsidR="009F6FB4">
        <w:t xml:space="preserve"> Mr Zander</w:t>
      </w:r>
      <w:r>
        <w:t>,</w:t>
      </w:r>
    </w:p>
    <w:p w14:paraId="338E2738" w14:textId="410E8129" w:rsidR="009F6FB4" w:rsidRDefault="001E0204">
      <w:r>
        <w:tab/>
      </w:r>
      <w:r>
        <w:tab/>
        <w:t xml:space="preserve">At the end of this </w:t>
      </w:r>
      <w:r w:rsidR="00AF16D6">
        <w:t>year’s</w:t>
      </w:r>
      <w:r>
        <w:t xml:space="preserve"> </w:t>
      </w:r>
      <w:r w:rsidR="00AF16D6">
        <w:t>work,</w:t>
      </w:r>
      <w:r>
        <w:t xml:space="preserve"> I have managed to greatly improve my ability to study and do course work in an effective and efficient manner. I have improved various aspects of my work to allow me to get more, better work done. This change in the way I approach my work has allowed me to get high marks in all my work done over the last year. In this letter I will go into detail about the different areas I struggled with at the start of the year and then explain how I improved them to benefit my work.</w:t>
      </w:r>
    </w:p>
    <w:p w14:paraId="7EE5BACD" w14:textId="54B8DD18" w:rsidR="009F6FB4" w:rsidRDefault="009F6FB4" w:rsidP="009F6FB4">
      <w:r>
        <w:t>At the start of the year my work ethic consisted of getting small amounts of course work done in irregular intervals, as well as, using free time between lessons to work on course work. This wasn’t sustainable as the amount of work I had to do required more time to be put into it.</w:t>
      </w:r>
    </w:p>
    <w:p w14:paraId="5306B9E9" w14:textId="69948C04" w:rsidR="009F6FB4" w:rsidRDefault="009F6FB4" w:rsidP="009F6FB4">
      <w:r>
        <w:t>I have improved my work ethic now as I now get at least two hours of work done every day. In addition to this, if I have a day where I haven’t made any plans the I spend the day at the university library which has allowed me to better focus on my work away from the distractions presented at home. This has allowed me to better work on my course work throughout the last year and helped me in achieving my high marks for my course as my work has had a greater amount of time spend on it overall resulting in higher quality.</w:t>
      </w:r>
    </w:p>
    <w:p w14:paraId="1FCC6DDA" w14:textId="4884655E" w:rsidR="009F6FB4" w:rsidRDefault="009F6FB4" w:rsidP="009F6FB4">
      <w:r>
        <w:t xml:space="preserve">At the start of the year, I wouldn’t work on my course work as soon as I got it, I would normally leave it a couple weeks which I considered free time as the deadline wasn’t anywhere close to when I was first given the work. This resulted in me neglecting a lot of my work until the very end and then needing to rush out a finished product within a couple days of the deadline. I also wouldn’t </w:t>
      </w:r>
      <w:r w:rsidR="00520E47">
        <w:t>work very efficiently either; I would work for a few hours at a time with minimal breaks. This resulted in me consistently being burned out after finishing my work resulting in me not doing any more work on that day and the work done towards the end of the day was of a lower quality than that done at the start.</w:t>
      </w:r>
    </w:p>
    <w:p w14:paraId="1A31B3DF" w14:textId="24AEB422" w:rsidR="00C333A7" w:rsidRDefault="00C333A7" w:rsidP="009F6FB4">
      <w:r>
        <w:t>Now I allocate time in my day where I can focus on getting work done. I then divide this time into sections where I work for 50 minutes and take a break for 10 minutes which prevents me from getting burned out on what I am working on as I take consistent breaks to refresh my mind.</w:t>
      </w:r>
    </w:p>
    <w:p w14:paraId="25FBED8C" w14:textId="4CD4CF21" w:rsidR="004B61F8" w:rsidRDefault="004B61F8" w:rsidP="004B61F8">
      <w:r>
        <w:t>Finally, at the start of the year I couldn’t set good goals for my course work. I would approach the course work as a whole goal which made tasks seem daunting and tedious to work on. This was another factor in me not working on course work until later in the term as I didn’t know where to start on my various course works.</w:t>
      </w:r>
    </w:p>
    <w:p w14:paraId="7C3FAE07" w14:textId="207AEF07" w:rsidR="009F6FB4" w:rsidRDefault="004B61F8">
      <w:r>
        <w:t>Nowadays, I split my course work up into smaller tasks to complete which allows me to approach individual aspects of my course work instead of one big task. This also helps me complete my course work more efficiently as I can tackle the most important work first and avoid working on anything that requires other aspects to be completed first.</w:t>
      </w:r>
    </w:p>
    <w:p w14:paraId="27309CFC" w14:textId="7AF81ACF" w:rsidR="004B61F8" w:rsidRDefault="004B61F8">
      <w:r>
        <w:t>In conclusion these changes that I’ve made has allowed me to achieve high marks in all my course work and will greatly assist me in any future work I need to do.</w:t>
      </w:r>
    </w:p>
    <w:p w14:paraId="3591D8B1" w14:textId="6240D780" w:rsidR="00FB31A3" w:rsidRPr="00FB31A3" w:rsidRDefault="00FB31A3">
      <w:pPr>
        <w:rPr>
          <w:b/>
          <w:bCs/>
          <w:sz w:val="32"/>
          <w:szCs w:val="32"/>
        </w:rPr>
      </w:pPr>
      <w:r>
        <w:rPr>
          <w:b/>
          <w:bCs/>
          <w:sz w:val="32"/>
          <w:szCs w:val="32"/>
        </w:rPr>
        <w:lastRenderedPageBreak/>
        <w:t>Bibliography</w:t>
      </w:r>
    </w:p>
    <w:p w14:paraId="2286BD94" w14:textId="77777777" w:rsidR="008B143B" w:rsidRPr="00381E43" w:rsidRDefault="008B143B" w:rsidP="008B143B">
      <w:pPr>
        <w:rPr>
          <w:b/>
          <w:bCs/>
        </w:rPr>
      </w:pPr>
      <w:r w:rsidRPr="00381E43">
        <w:rPr>
          <w:b/>
          <w:bCs/>
        </w:rPr>
        <w:t>Website Research</w:t>
      </w:r>
    </w:p>
    <w:p w14:paraId="2623AAE9" w14:textId="77777777" w:rsidR="008B143B" w:rsidRPr="00381E43" w:rsidRDefault="008B143B" w:rsidP="008B143B">
      <w:pPr>
        <w:rPr>
          <w:b/>
          <w:bCs/>
        </w:rPr>
      </w:pPr>
      <w:r w:rsidRPr="00381E43">
        <w:rPr>
          <w:b/>
          <w:bCs/>
        </w:rPr>
        <w:t>The following are resources I used to inform the creation of my website:</w:t>
      </w:r>
    </w:p>
    <w:p w14:paraId="416085CF" w14:textId="77777777" w:rsidR="008B143B" w:rsidRDefault="008B143B" w:rsidP="008B143B">
      <w:r>
        <w:t xml:space="preserve">V. </w:t>
      </w:r>
      <w:proofErr w:type="spellStart"/>
      <w:r>
        <w:t>Vuori</w:t>
      </w:r>
      <w:proofErr w:type="spellEnd"/>
      <w:r>
        <w:t xml:space="preserve"> and J. </w:t>
      </w:r>
      <w:proofErr w:type="spellStart"/>
      <w:r>
        <w:t>Jussila</w:t>
      </w:r>
      <w:proofErr w:type="spellEnd"/>
      <w:r>
        <w:t xml:space="preserve">. “The 5C categorization of social media tools,” in </w:t>
      </w:r>
      <w:r w:rsidRPr="00697266">
        <w:rPr>
          <w:i/>
          <w:iCs/>
        </w:rPr>
        <w:t>Proceedings of the 20</w:t>
      </w:r>
      <w:r w:rsidRPr="00697266">
        <w:rPr>
          <w:i/>
          <w:iCs/>
          <w:vertAlign w:val="superscript"/>
        </w:rPr>
        <w:t>th</w:t>
      </w:r>
      <w:r w:rsidRPr="00697266">
        <w:rPr>
          <w:i/>
          <w:iCs/>
        </w:rPr>
        <w:t xml:space="preserve"> International Academic </w:t>
      </w:r>
      <w:proofErr w:type="spellStart"/>
      <w:r w:rsidRPr="00697266">
        <w:rPr>
          <w:i/>
          <w:iCs/>
        </w:rPr>
        <w:t>Mindtrek</w:t>
      </w:r>
      <w:proofErr w:type="spellEnd"/>
      <w:r w:rsidRPr="00697266">
        <w:rPr>
          <w:i/>
          <w:iCs/>
        </w:rPr>
        <w:t xml:space="preserve"> Conference</w:t>
      </w:r>
      <w:r>
        <w:rPr>
          <w:i/>
          <w:iCs/>
        </w:rPr>
        <w:t xml:space="preserve">, </w:t>
      </w:r>
      <w:proofErr w:type="spellStart"/>
      <w:r>
        <w:t>AcademicMindtrek</w:t>
      </w:r>
      <w:proofErr w:type="spellEnd"/>
      <w:r>
        <w:t xml:space="preserve"> ’16, October 17 - 18, 2016, Tampere, Finland.</w:t>
      </w:r>
    </w:p>
    <w:p w14:paraId="2EFA35E2" w14:textId="77777777" w:rsidR="008B143B" w:rsidRDefault="008B143B" w:rsidP="008B143B">
      <w:r>
        <w:t xml:space="preserve">K. </w:t>
      </w:r>
      <w:proofErr w:type="spellStart"/>
      <w:r>
        <w:t>Ranson</w:t>
      </w:r>
      <w:proofErr w:type="spellEnd"/>
      <w:r>
        <w:t xml:space="preserve">, “Home,” </w:t>
      </w:r>
      <w:r>
        <w:rPr>
          <w:i/>
          <w:iCs/>
        </w:rPr>
        <w:t xml:space="preserve">Katie </w:t>
      </w:r>
      <w:proofErr w:type="spellStart"/>
      <w:r>
        <w:rPr>
          <w:i/>
          <w:iCs/>
        </w:rPr>
        <w:t>Ranson</w:t>
      </w:r>
      <w:proofErr w:type="spellEnd"/>
      <w:r>
        <w:rPr>
          <w:i/>
          <w:iCs/>
        </w:rPr>
        <w:t xml:space="preserve">, </w:t>
      </w:r>
      <w:r w:rsidRPr="00DA3A51">
        <w:t>no date. [Online]</w:t>
      </w:r>
      <w:r>
        <w:t xml:space="preserve">. Available: </w:t>
      </w:r>
      <w:hyperlink r:id="rId6" w:history="1">
        <w:r w:rsidRPr="00D82E14">
          <w:rPr>
            <w:rStyle w:val="Hyperlink"/>
          </w:rPr>
          <w:t>https://katieransonworks.wordpress.com/</w:t>
        </w:r>
      </w:hyperlink>
      <w:r>
        <w:t xml:space="preserve"> [Accessed: Nov. 20, 2022].</w:t>
      </w:r>
    </w:p>
    <w:p w14:paraId="4FF1F737" w14:textId="77777777" w:rsidR="008B143B" w:rsidRDefault="008B143B" w:rsidP="008B143B">
      <w:r>
        <w:t>R. Half, “</w:t>
      </w:r>
      <w:r w:rsidRPr="00697266">
        <w:t>6 Tips to Make a Digital Portfolio That Pops</w:t>
      </w:r>
      <w:r>
        <w:t xml:space="preserve">,” </w:t>
      </w:r>
      <w:r w:rsidRPr="00697266">
        <w:rPr>
          <w:i/>
          <w:iCs/>
        </w:rPr>
        <w:t>Robert Half Talent Solutions</w:t>
      </w:r>
      <w:r>
        <w:t xml:space="preserve">, Aug. 31, 2021, [Online]. Available: </w:t>
      </w:r>
      <w:hyperlink r:id="rId7" w:history="1">
        <w:r w:rsidRPr="00D82E14">
          <w:rPr>
            <w:rStyle w:val="Hyperlink"/>
          </w:rPr>
          <w:t>https://www.roberthalf.com/blog/writing-a-resume/3-digital-portfolio-best-practices-how-to-make-a-portfolio-that-pops</w:t>
        </w:r>
      </w:hyperlink>
      <w:r>
        <w:t>. [Accessed: Nov. 25, 2022].</w:t>
      </w:r>
    </w:p>
    <w:p w14:paraId="10A5EA33" w14:textId="77777777" w:rsidR="008B143B" w:rsidRPr="00C8167E" w:rsidRDefault="008B143B" w:rsidP="008B143B">
      <w:r>
        <w:t xml:space="preserve">M. Park, “Game Art,” </w:t>
      </w:r>
      <w:r>
        <w:rPr>
          <w:i/>
          <w:iCs/>
        </w:rPr>
        <w:t>Matthew Park</w:t>
      </w:r>
      <w:r>
        <w:t xml:space="preserve">, no date. [Online]. Available: </w:t>
      </w:r>
      <w:hyperlink r:id="rId8" w:history="1">
        <w:r w:rsidRPr="00D82E14">
          <w:rPr>
            <w:rStyle w:val="Hyperlink"/>
          </w:rPr>
          <w:t>https://www.matthewparkart.com/other-work/game-art</w:t>
        </w:r>
      </w:hyperlink>
      <w:r>
        <w:t>. [Accessed: Nov. 25, 2022].</w:t>
      </w:r>
    </w:p>
    <w:p w14:paraId="48166B9C" w14:textId="7500388E" w:rsidR="008B143B" w:rsidRPr="00381E43" w:rsidRDefault="008B143B" w:rsidP="008B143B">
      <w:pPr>
        <w:rPr>
          <w:b/>
          <w:bCs/>
        </w:rPr>
      </w:pPr>
      <w:r w:rsidRPr="00381E43">
        <w:rPr>
          <w:b/>
          <w:bCs/>
        </w:rPr>
        <w:t>Zander Letter</w:t>
      </w:r>
      <w:r>
        <w:rPr>
          <w:b/>
          <w:bCs/>
        </w:rPr>
        <w:t xml:space="preserve"> Research</w:t>
      </w:r>
    </w:p>
    <w:p w14:paraId="1F2B2BA5" w14:textId="77777777" w:rsidR="008B143B" w:rsidRPr="00381E43" w:rsidRDefault="008B143B" w:rsidP="008B143B">
      <w:pPr>
        <w:rPr>
          <w:b/>
          <w:bCs/>
        </w:rPr>
      </w:pPr>
      <w:r w:rsidRPr="00381E43">
        <w:rPr>
          <w:b/>
          <w:bCs/>
        </w:rPr>
        <w:t>The following are resources I used to inform the creation of my Zander Letter:</w:t>
      </w:r>
    </w:p>
    <w:p w14:paraId="563628F7" w14:textId="77777777" w:rsidR="008B143B" w:rsidRDefault="008B143B" w:rsidP="008B143B">
      <w:proofErr w:type="spellStart"/>
      <w:r>
        <w:t>tzapinar</w:t>
      </w:r>
      <w:proofErr w:type="spellEnd"/>
      <w:r>
        <w:t>, “</w:t>
      </w:r>
      <w:r w:rsidRPr="00056DC7">
        <w:t>Benjamin Zander - Work (How to give an A)</w:t>
      </w:r>
      <w:r>
        <w:t xml:space="preserve">,” </w:t>
      </w:r>
      <w:proofErr w:type="spellStart"/>
      <w:r>
        <w:rPr>
          <w:i/>
          <w:iCs/>
        </w:rPr>
        <w:t>Youtube</w:t>
      </w:r>
      <w:proofErr w:type="spellEnd"/>
      <w:r>
        <w:t xml:space="preserve">, Feb. 26, 2012, [Online]. Available: </w:t>
      </w:r>
      <w:hyperlink r:id="rId9" w:history="1">
        <w:r w:rsidRPr="00D82E14">
          <w:rPr>
            <w:rStyle w:val="Hyperlink"/>
          </w:rPr>
          <w:t>https://www.youtube.com/watch?v=qTKEBygQic0</w:t>
        </w:r>
      </w:hyperlink>
      <w:r>
        <w:t>. [Accessed: Dec. 2, 2022].</w:t>
      </w:r>
    </w:p>
    <w:p w14:paraId="76CE6544" w14:textId="77777777" w:rsidR="008B143B" w:rsidRDefault="008B143B" w:rsidP="008B143B">
      <w:r>
        <w:t xml:space="preserve">R. S. Zander, B. Zander, </w:t>
      </w:r>
      <w:r>
        <w:rPr>
          <w:i/>
          <w:iCs/>
        </w:rPr>
        <w:t>The Art of Possibility</w:t>
      </w:r>
      <w:r>
        <w:t>, London: Penguin Books, 2002.</w:t>
      </w:r>
    </w:p>
    <w:p w14:paraId="670FE43A" w14:textId="77777777" w:rsidR="008B143B" w:rsidRPr="003435C3" w:rsidRDefault="008B143B" w:rsidP="008B143B">
      <w:r>
        <w:t xml:space="preserve">J. </w:t>
      </w:r>
      <w:proofErr w:type="spellStart"/>
      <w:r>
        <w:t>Jurkiewicz</w:t>
      </w:r>
      <w:proofErr w:type="spellEnd"/>
      <w:r>
        <w:t>, “</w:t>
      </w:r>
      <w:r w:rsidRPr="003435C3">
        <w:t>Giving myself an A — the letter to myself (2021)</w:t>
      </w:r>
      <w:r>
        <w:t xml:space="preserve">,” </w:t>
      </w:r>
      <w:r>
        <w:rPr>
          <w:i/>
          <w:iCs/>
        </w:rPr>
        <w:t>Medium</w:t>
      </w:r>
      <w:r>
        <w:t xml:space="preserve">, Jan. 17, 2021, [Online]. Available: </w:t>
      </w:r>
      <w:hyperlink r:id="rId10" w:history="1">
        <w:r w:rsidRPr="00D82E14">
          <w:rPr>
            <w:rStyle w:val="Hyperlink"/>
          </w:rPr>
          <w:t>https://jjurkiewicz.medium.com/giving-myself-an-a-the-letter-to-myself-2021-886b44946e63</w:t>
        </w:r>
      </w:hyperlink>
      <w:r>
        <w:t>. [Accessed: Dec. 2, 2022].</w:t>
      </w:r>
    </w:p>
    <w:p w14:paraId="6F762301" w14:textId="2229D121" w:rsidR="00F858C3" w:rsidRDefault="00F858C3">
      <w:r>
        <w:tab/>
      </w:r>
    </w:p>
    <w:sectPr w:rsidR="00F858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B728A2"/>
    <w:multiLevelType w:val="hybridMultilevel"/>
    <w:tmpl w:val="6D561968"/>
    <w:lvl w:ilvl="0" w:tplc="D812C92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6738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BC9"/>
    <w:rsid w:val="001E0204"/>
    <w:rsid w:val="003647A2"/>
    <w:rsid w:val="00407A1B"/>
    <w:rsid w:val="004B61F8"/>
    <w:rsid w:val="00520E47"/>
    <w:rsid w:val="006E6A28"/>
    <w:rsid w:val="00785BC9"/>
    <w:rsid w:val="008B143B"/>
    <w:rsid w:val="008E3C91"/>
    <w:rsid w:val="009F6FB4"/>
    <w:rsid w:val="00AF16D6"/>
    <w:rsid w:val="00C333A7"/>
    <w:rsid w:val="00F858C3"/>
    <w:rsid w:val="00FB31A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182D0"/>
  <w15:chartTrackingRefBased/>
  <w15:docId w15:val="{059FF7E6-D9CA-4D0D-AD03-C7DFE38C5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FB4"/>
    <w:pPr>
      <w:ind w:left="720"/>
      <w:contextualSpacing/>
    </w:pPr>
  </w:style>
  <w:style w:type="character" w:styleId="Hyperlink">
    <w:name w:val="Hyperlink"/>
    <w:basedOn w:val="DefaultParagraphFont"/>
    <w:uiPriority w:val="99"/>
    <w:unhideWhenUsed/>
    <w:rsid w:val="00C333A7"/>
    <w:rPr>
      <w:color w:val="0563C1" w:themeColor="hyperlink"/>
      <w:u w:val="single"/>
    </w:rPr>
  </w:style>
  <w:style w:type="character" w:styleId="UnresolvedMention">
    <w:name w:val="Unresolved Mention"/>
    <w:basedOn w:val="DefaultParagraphFont"/>
    <w:uiPriority w:val="99"/>
    <w:semiHidden/>
    <w:unhideWhenUsed/>
    <w:rsid w:val="00C333A7"/>
    <w:rPr>
      <w:color w:val="605E5C"/>
      <w:shd w:val="clear" w:color="auto" w:fill="E1DFDD"/>
    </w:rPr>
  </w:style>
  <w:style w:type="character" w:styleId="FollowedHyperlink">
    <w:name w:val="FollowedHyperlink"/>
    <w:basedOn w:val="DefaultParagraphFont"/>
    <w:uiPriority w:val="99"/>
    <w:semiHidden/>
    <w:unhideWhenUsed/>
    <w:rsid w:val="008B143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tthewparkart.com/other-work/game-art" TargetMode="External"/><Relationship Id="rId3" Type="http://schemas.openxmlformats.org/officeDocument/2006/relationships/settings" Target="settings.xml"/><Relationship Id="rId7" Type="http://schemas.openxmlformats.org/officeDocument/2006/relationships/hyperlink" Target="https://www.roberthalf.com/blog/writing-a-resume/3-digital-portfolio-best-practices-how-to-make-a-portfolio-that-pop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atieransonworks.wordpress.com/" TargetMode="External"/><Relationship Id="rId11" Type="http://schemas.openxmlformats.org/officeDocument/2006/relationships/fontTable" Target="fontTable.xml"/><Relationship Id="rId5" Type="http://schemas.openxmlformats.org/officeDocument/2006/relationships/hyperlink" Target="https://lukepkrees4.wixsite.com/luke-rees---creative" TargetMode="External"/><Relationship Id="rId10" Type="http://schemas.openxmlformats.org/officeDocument/2006/relationships/hyperlink" Target="https://jjurkiewicz.medium.com/giving-myself-an-a-the-letter-to-myself-2021-886b44946e63" TargetMode="External"/><Relationship Id="rId4" Type="http://schemas.openxmlformats.org/officeDocument/2006/relationships/webSettings" Target="webSettings.xml"/><Relationship Id="rId9" Type="http://schemas.openxmlformats.org/officeDocument/2006/relationships/hyperlink" Target="https://www.youtube.com/watch?v=qTKEBygQic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767</Words>
  <Characters>4375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Rees (2100874)</dc:creator>
  <cp:keywords/>
  <dc:description/>
  <cp:lastModifiedBy>Luke Rees (2100874)</cp:lastModifiedBy>
  <cp:revision>15</cp:revision>
  <dcterms:created xsi:type="dcterms:W3CDTF">2022-11-28T16:33:00Z</dcterms:created>
  <dcterms:modified xsi:type="dcterms:W3CDTF">2022-12-14T15:22:00Z</dcterms:modified>
</cp:coreProperties>
</file>