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953B767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Name: </w:t>
      </w:r>
      <w:r w:rsidR="00ED24F9" w:rsidRPr="00A72AC3">
        <w:rPr>
          <w:rFonts w:ascii="Arial" w:hAnsi="Arial" w:cs="Arial"/>
          <w:sz w:val="22"/>
        </w:rPr>
        <w:t>Rifaat Malik</w:t>
      </w:r>
    </w:p>
    <w:p w14:paraId="485B6F49" w14:textId="607E3991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Student ID: </w:t>
      </w:r>
      <w:r w:rsidR="00ED24F9" w:rsidRPr="00A72AC3">
        <w:rPr>
          <w:rFonts w:ascii="Arial" w:hAnsi="Arial" w:cs="Arial"/>
          <w:sz w:val="22"/>
        </w:rPr>
        <w:t>2524846</w:t>
      </w:r>
    </w:p>
    <w:p w14:paraId="3C1E7A20" w14:textId="6B903ECC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Module Code: </w:t>
      </w:r>
      <w:r w:rsidR="00ED24F9" w:rsidRPr="00A72AC3">
        <w:rPr>
          <w:rFonts w:ascii="Arial" w:hAnsi="Arial" w:cs="Arial"/>
          <w:sz w:val="22"/>
        </w:rPr>
        <w:t>LCHS4001_BIRM</w:t>
      </w:r>
    </w:p>
    <w:p w14:paraId="4EEB2DA3" w14:textId="0D13A1E1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Module: </w:t>
      </w:r>
      <w:r w:rsidR="00ED24F9" w:rsidRPr="00A72AC3">
        <w:rPr>
          <w:rFonts w:ascii="Arial" w:hAnsi="Arial" w:cs="Arial"/>
          <w:sz w:val="22"/>
        </w:rPr>
        <w:t xml:space="preserve">Academic and Employability skills </w:t>
      </w:r>
    </w:p>
    <w:p w14:paraId="112342CB" w14:textId="05BF3A22" w:rsidR="00ED5964" w:rsidRPr="00A72AC3" w:rsidRDefault="00ED5964" w:rsidP="00ED5964">
      <w:pPr>
        <w:jc w:val="both"/>
        <w:rPr>
          <w:rFonts w:ascii="Arial" w:hAnsi="Arial" w:cs="Arial"/>
          <w:sz w:val="22"/>
        </w:rPr>
      </w:pPr>
      <w:r w:rsidRPr="00A72AC3">
        <w:rPr>
          <w:rFonts w:ascii="Arial" w:hAnsi="Arial" w:cs="Arial"/>
          <w:sz w:val="22"/>
        </w:rPr>
        <w:t xml:space="preserve">Lecturer: </w:t>
      </w:r>
      <w:r w:rsidR="00ED24F9" w:rsidRPr="00A72AC3">
        <w:rPr>
          <w:rFonts w:ascii="Arial" w:hAnsi="Arial" w:cs="Arial"/>
          <w:sz w:val="22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Pr="001C525A" w:rsidRDefault="00ED5964" w:rsidP="00ED5964">
      <w:pPr>
        <w:jc w:val="both"/>
        <w:rPr>
          <w:rFonts w:asciiTheme="minorBidi" w:hAnsiTheme="minorBidi"/>
          <w:sz w:val="22"/>
        </w:rPr>
      </w:pPr>
    </w:p>
    <w:p w14:paraId="072506E1" w14:textId="371F9450" w:rsidR="00ED5964" w:rsidRPr="001C525A" w:rsidRDefault="00ED5964" w:rsidP="00ED5964">
      <w:pPr>
        <w:jc w:val="both"/>
        <w:rPr>
          <w:rFonts w:asciiTheme="minorBidi" w:hAnsiTheme="minorBidi"/>
          <w:sz w:val="22"/>
        </w:rPr>
      </w:pPr>
      <w:r w:rsidRPr="001C525A">
        <w:rPr>
          <w:rFonts w:asciiTheme="minorBidi" w:hAnsiTheme="minorBidi"/>
          <w:sz w:val="22"/>
        </w:rPr>
        <w:t>Submitted on:</w:t>
      </w:r>
      <w:r w:rsidR="001C525A">
        <w:rPr>
          <w:rFonts w:asciiTheme="minorBidi" w:hAnsiTheme="minorBidi"/>
          <w:sz w:val="22"/>
        </w:rPr>
        <w:t xml:space="preserve"> </w:t>
      </w:r>
      <w:r w:rsidR="00542F7C">
        <w:rPr>
          <w:rFonts w:asciiTheme="minorBidi" w:hAnsiTheme="minorBidi"/>
          <w:sz w:val="22"/>
        </w:rPr>
        <w:t xml:space="preserve"> </w:t>
      </w:r>
      <w:r w:rsidR="00D14DFF">
        <w:rPr>
          <w:rFonts w:asciiTheme="minorBidi" w:hAnsiTheme="minorBidi"/>
          <w:sz w:val="22"/>
        </w:rPr>
        <w:t>22</w:t>
      </w:r>
      <w:r w:rsidR="00D14DFF" w:rsidRPr="00D14DFF">
        <w:rPr>
          <w:rFonts w:asciiTheme="minorBidi" w:hAnsiTheme="minorBidi"/>
          <w:sz w:val="22"/>
          <w:vertAlign w:val="superscript"/>
        </w:rPr>
        <w:t>nd</w:t>
      </w:r>
      <w:r w:rsidR="00D14DFF">
        <w:rPr>
          <w:rFonts w:asciiTheme="minorBidi" w:hAnsiTheme="minorBidi"/>
          <w:sz w:val="22"/>
        </w:rPr>
        <w:t xml:space="preserve"> of March 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ascii="Arial" w:eastAsiaTheme="minorEastAsia" w:hAnsi="Arial" w:cs="Arial"/>
          <w:bCs w:val="0"/>
          <w:color w:val="auto"/>
          <w:kern w:val="2"/>
          <w:sz w:val="22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75A13EE8" w:rsidR="00184A9A" w:rsidRPr="00B77DE1" w:rsidRDefault="00184A9A" w:rsidP="001F5716">
          <w:pPr>
            <w:pStyle w:val="TOCHeading"/>
            <w:tabs>
              <w:tab w:val="left" w:pos="5620"/>
            </w:tabs>
            <w:spacing w:line="360" w:lineRule="auto"/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</w:pPr>
          <w:r w:rsidRPr="00B77DE1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>Contents</w:t>
          </w:r>
          <w:r w:rsidR="00A72AC3" w:rsidRPr="00B77DE1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>:</w:t>
          </w:r>
          <w:r w:rsidR="001F5716" w:rsidRPr="00B77DE1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ab/>
          </w:r>
        </w:p>
        <w:p w14:paraId="17F37CB4" w14:textId="73A298CD" w:rsidR="00183CB9" w:rsidRPr="002B2FA0" w:rsidRDefault="00184A9A" w:rsidP="001F5716">
          <w:pPr>
            <w:pStyle w:val="TOC1"/>
            <w:spacing w:line="360" w:lineRule="auto"/>
            <w:jc w:val="both"/>
            <w:rPr>
              <w:i w:val="0"/>
              <w:iCs w:val="0"/>
            </w:rPr>
          </w:pPr>
          <w:r w:rsidRPr="001F5716">
            <w:rPr>
              <w:noProof w:val="0"/>
            </w:rPr>
            <w:fldChar w:fldCharType="begin"/>
          </w:r>
          <w:r w:rsidRPr="001F5716">
            <w:instrText xml:space="preserve"> TOC \o "1-3" \h \z \u </w:instrText>
          </w:r>
          <w:r w:rsidRPr="001F5716">
            <w:rPr>
              <w:noProof w:val="0"/>
            </w:rPr>
            <w:fldChar w:fldCharType="separate"/>
          </w:r>
          <w:hyperlink w:anchor="_Toc212100517" w:history="1"/>
          <w:hyperlink w:anchor="_Toc212100518" w:history="1">
            <w:r w:rsidR="00183CB9" w:rsidRPr="002B2FA0">
              <w:rPr>
                <w:rStyle w:val="Hyperlink"/>
                <w:i w:val="0"/>
                <w:iCs w:val="0"/>
              </w:rPr>
              <w:t>1.1 Introduction</w:t>
            </w:r>
            <w:r w:rsidR="00183CB9" w:rsidRPr="002B2FA0">
              <w:rPr>
                <w:i w:val="0"/>
                <w:iCs w:val="0"/>
                <w:webHidden/>
              </w:rPr>
              <w:tab/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  <w:fldChar w:fldCharType="begin"/>
            </w:r>
            <w:r w:rsidR="00183CB9" w:rsidRPr="002B2FA0">
              <w:rPr>
                <w:i w:val="0"/>
                <w:iCs w:val="0"/>
                <w:webHidden/>
              </w:rPr>
              <w:instrText xml:space="preserve"> PAGEREF _Toc212100518 \h </w:instrText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  <w:fldChar w:fldCharType="separate"/>
            </w:r>
            <w:r w:rsidR="00183CB9" w:rsidRPr="002B2FA0">
              <w:rPr>
                <w:i w:val="0"/>
                <w:iCs w:val="0"/>
                <w:webHidden/>
              </w:rPr>
              <w:t>3</w:t>
            </w:r>
            <w:r w:rsidR="00183CB9" w:rsidRPr="002B2FA0">
              <w:rPr>
                <w:b/>
                <w:bCs/>
                <w:i w:val="0"/>
                <w:iCs w:val="0"/>
                <w:webHidden/>
              </w:rPr>
              <w:fldChar w:fldCharType="end"/>
            </w:r>
          </w:hyperlink>
        </w:p>
        <w:p w14:paraId="719885A7" w14:textId="503406F3" w:rsidR="00183CB9" w:rsidRPr="002B2FA0" w:rsidRDefault="00183CB9" w:rsidP="001F5716">
          <w:pPr>
            <w:pStyle w:val="TOC2"/>
            <w:tabs>
              <w:tab w:val="right" w:leader="dot" w:pos="9016"/>
            </w:tabs>
            <w:spacing w:line="360" w:lineRule="auto"/>
            <w:ind w:left="0"/>
            <w:jc w:val="both"/>
            <w:rPr>
              <w:rFonts w:ascii="Arial" w:hAnsi="Arial" w:cs="Arial"/>
              <w:noProof/>
              <w:sz w:val="22"/>
            </w:rPr>
          </w:pPr>
          <w:hyperlink w:anchor="_Toc212100519" w:history="1">
            <w:r w:rsidRPr="002B2FA0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 xml:space="preserve">1.2 </w:t>
            </w:r>
            <w:r w:rsidR="00D7627A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>Duties and responsibilies</w:t>
            </w:r>
            <w:r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ab/>
            </w:r>
            <w:r w:rsidR="00B2696F"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>3</w:t>
            </w:r>
          </w:hyperlink>
        </w:p>
        <w:p w14:paraId="33AA3510" w14:textId="303A6241" w:rsidR="00896883" w:rsidRPr="002B2FA0" w:rsidRDefault="00896883" w:rsidP="001F5716">
          <w:pPr>
            <w:spacing w:line="360" w:lineRule="auto"/>
            <w:rPr>
              <w:rFonts w:ascii="Arial" w:hAnsi="Arial" w:cs="Arial"/>
              <w:noProof/>
              <w:sz w:val="22"/>
            </w:rPr>
          </w:pPr>
          <w:r w:rsidRPr="002B2FA0">
            <w:rPr>
              <w:rFonts w:ascii="Arial" w:hAnsi="Arial" w:cs="Arial"/>
              <w:noProof/>
              <w:sz w:val="22"/>
            </w:rPr>
            <w:t xml:space="preserve">1.3 </w:t>
          </w:r>
          <w:r w:rsidR="002A36D4">
            <w:rPr>
              <w:rFonts w:ascii="Arial" w:hAnsi="Arial" w:cs="Arial"/>
              <w:noProof/>
              <w:sz w:val="22"/>
            </w:rPr>
            <w:t xml:space="preserve"> </w:t>
          </w:r>
          <w:r w:rsidR="005C45E8">
            <w:rPr>
              <w:rFonts w:ascii="Arial" w:hAnsi="Arial" w:cs="Arial"/>
              <w:noProof/>
              <w:sz w:val="22"/>
            </w:rPr>
            <w:t xml:space="preserve">Key </w:t>
          </w:r>
          <w:r w:rsidR="00D522B9">
            <w:rPr>
              <w:rFonts w:ascii="Arial" w:hAnsi="Arial" w:cs="Arial"/>
              <w:noProof/>
              <w:sz w:val="22"/>
            </w:rPr>
            <w:t>skills</w:t>
          </w:r>
          <w:r w:rsidR="005C45E8">
            <w:rPr>
              <w:rFonts w:ascii="Arial" w:hAnsi="Arial" w:cs="Arial"/>
              <w:noProof/>
              <w:sz w:val="22"/>
            </w:rPr>
            <w:t xml:space="preserve"> and </w:t>
          </w:r>
          <w:r w:rsidR="001B5CA2">
            <w:rPr>
              <w:rFonts w:ascii="Arial" w:hAnsi="Arial" w:cs="Arial"/>
              <w:noProof/>
              <w:sz w:val="22"/>
            </w:rPr>
            <w:t>str</w:t>
          </w:r>
          <w:r w:rsidR="002A36D4">
            <w:rPr>
              <w:rFonts w:ascii="Arial" w:hAnsi="Arial" w:cs="Arial"/>
              <w:noProof/>
              <w:sz w:val="22"/>
            </w:rPr>
            <w:t xml:space="preserve">atergies </w:t>
          </w:r>
          <w:r w:rsidR="00253205" w:rsidRPr="002B2FA0">
            <w:rPr>
              <w:rFonts w:ascii="Arial" w:hAnsi="Arial" w:cs="Arial"/>
              <w:noProof/>
              <w:sz w:val="22"/>
            </w:rPr>
            <w:t>…………………………………………</w:t>
          </w:r>
          <w:r w:rsidR="00D522B9">
            <w:rPr>
              <w:rFonts w:ascii="Arial" w:hAnsi="Arial" w:cs="Arial"/>
              <w:noProof/>
              <w:sz w:val="22"/>
            </w:rPr>
            <w:t>…</w:t>
          </w:r>
          <w:r w:rsidR="005C45E8">
            <w:rPr>
              <w:rFonts w:ascii="Arial" w:hAnsi="Arial" w:cs="Arial"/>
              <w:noProof/>
              <w:sz w:val="22"/>
            </w:rPr>
            <w:t>……………..</w:t>
          </w:r>
          <w:r w:rsidR="00D522B9">
            <w:rPr>
              <w:rFonts w:ascii="Arial" w:hAnsi="Arial" w:cs="Arial"/>
              <w:noProof/>
              <w:sz w:val="22"/>
            </w:rPr>
            <w:t>…..</w:t>
          </w:r>
          <w:r w:rsidR="00253205" w:rsidRPr="002B2FA0">
            <w:rPr>
              <w:rFonts w:ascii="Arial" w:hAnsi="Arial" w:cs="Arial"/>
              <w:noProof/>
              <w:sz w:val="22"/>
            </w:rPr>
            <w:t>……4,5</w:t>
          </w:r>
        </w:p>
        <w:p w14:paraId="034C4FEF" w14:textId="507930F9" w:rsidR="00183CB9" w:rsidRPr="002B2FA0" w:rsidRDefault="00183CB9" w:rsidP="001F5716">
          <w:pPr>
            <w:pStyle w:val="TOC2"/>
            <w:tabs>
              <w:tab w:val="right" w:leader="dot" w:pos="9016"/>
            </w:tabs>
            <w:spacing w:line="360" w:lineRule="auto"/>
            <w:ind w:left="0"/>
            <w:rPr>
              <w:rFonts w:ascii="Arial" w:hAnsi="Arial" w:cs="Arial"/>
              <w:b w:val="0"/>
              <w:bCs w:val="0"/>
              <w:noProof/>
              <w:sz w:val="22"/>
            </w:rPr>
          </w:pPr>
          <w:hyperlink w:anchor="_Toc212100521" w:history="1">
            <w:r w:rsidRPr="002B2FA0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>1.4 Conclusion</w:t>
            </w:r>
            <w:r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ab/>
            </w:r>
            <w:r w:rsidR="00E55ADF"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>6</w:t>
            </w:r>
          </w:hyperlink>
        </w:p>
        <w:p w14:paraId="21A32578" w14:textId="605AE37F" w:rsidR="00183CB9" w:rsidRPr="002B2FA0" w:rsidRDefault="00183CB9" w:rsidP="001F5716">
          <w:pPr>
            <w:pStyle w:val="TOC2"/>
            <w:tabs>
              <w:tab w:val="right" w:leader="dot" w:pos="9016"/>
            </w:tabs>
            <w:spacing w:line="360" w:lineRule="auto"/>
            <w:ind w:left="0"/>
            <w:rPr>
              <w:rFonts w:ascii="Arial" w:hAnsi="Arial" w:cs="Arial"/>
              <w:b w:val="0"/>
              <w:bCs w:val="0"/>
              <w:noProof/>
              <w:sz w:val="22"/>
            </w:rPr>
          </w:pPr>
          <w:hyperlink w:anchor="_Toc212100522" w:history="1">
            <w:r w:rsidRPr="002B2FA0">
              <w:rPr>
                <w:rStyle w:val="Hyperlink"/>
                <w:rFonts w:ascii="Arial" w:hAnsi="Arial" w:cs="Arial"/>
                <w:b w:val="0"/>
                <w:bCs w:val="0"/>
                <w:noProof/>
                <w:sz w:val="22"/>
              </w:rPr>
              <w:t>1.5 Reference List</w:t>
            </w:r>
            <w:r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ab/>
            </w:r>
            <w:r w:rsidR="00E55ADF" w:rsidRPr="002B2FA0">
              <w:rPr>
                <w:rFonts w:ascii="Arial" w:hAnsi="Arial" w:cs="Arial"/>
                <w:b w:val="0"/>
                <w:bCs w:val="0"/>
                <w:noProof/>
                <w:webHidden/>
                <w:sz w:val="22"/>
              </w:rPr>
              <w:t>7</w:t>
            </w:r>
          </w:hyperlink>
        </w:p>
        <w:p w14:paraId="6138A55F" w14:textId="0AE1356E" w:rsidR="00184A9A" w:rsidRPr="001F5716" w:rsidRDefault="00184A9A" w:rsidP="001F5716">
          <w:pPr>
            <w:spacing w:line="360" w:lineRule="auto"/>
            <w:rPr>
              <w:rFonts w:ascii="Arial" w:hAnsi="Arial" w:cs="Arial"/>
              <w:sz w:val="22"/>
            </w:rPr>
          </w:pPr>
          <w:r w:rsidRPr="001F5716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4A159F97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09E24E55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0BC340F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1A63835" w14:textId="1107AFB1" w:rsidR="00ED5964" w:rsidRPr="001F5716" w:rsidRDefault="007008A0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1F5716">
        <w:rPr>
          <w:rFonts w:ascii="Arial" w:hAnsi="Arial" w:cs="Arial"/>
          <w:b/>
          <w:bCs/>
          <w:sz w:val="22"/>
        </w:rPr>
        <w:t xml:space="preserve"> </w:t>
      </w:r>
    </w:p>
    <w:p w14:paraId="123865CA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2A21042D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8382F67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6A057EFD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55078F3B" w14:textId="77777777" w:rsidR="00ED5964" w:rsidRPr="001F5716" w:rsidRDefault="00ED5964" w:rsidP="001F5716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CEF6B46" w14:textId="77777777" w:rsidR="005709B1" w:rsidRPr="001F5716" w:rsidRDefault="005709B1" w:rsidP="001F5716">
      <w:pPr>
        <w:spacing w:line="360" w:lineRule="auto"/>
        <w:rPr>
          <w:rFonts w:ascii="Arial" w:hAnsi="Arial" w:cs="Arial"/>
          <w:sz w:val="22"/>
        </w:rPr>
      </w:pPr>
    </w:p>
    <w:p w14:paraId="35FB4795" w14:textId="561679EF" w:rsidR="00D47936" w:rsidRPr="001F5716" w:rsidRDefault="002E71BA" w:rsidP="001F5716">
      <w:pPr>
        <w:spacing w:line="360" w:lineRule="auto"/>
        <w:rPr>
          <w:rFonts w:ascii="Arial" w:hAnsi="Arial" w:cs="Arial"/>
          <w:b/>
          <w:bCs/>
          <w:sz w:val="22"/>
        </w:rPr>
      </w:pPr>
      <w:r w:rsidRPr="001F5716">
        <w:rPr>
          <w:rFonts w:ascii="Arial" w:hAnsi="Arial" w:cs="Arial"/>
          <w:b/>
          <w:bCs/>
          <w:sz w:val="22"/>
        </w:rPr>
        <w:br w:type="page"/>
      </w:r>
    </w:p>
    <w:p w14:paraId="0ED00E99" w14:textId="6ADF781F" w:rsidR="00D47936" w:rsidRPr="001F5716" w:rsidRDefault="009D58A9" w:rsidP="001F5716">
      <w:pPr>
        <w:pStyle w:val="Heading2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</w:rPr>
      </w:pPr>
      <w:r w:rsidRPr="001F5716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Understanding</w:t>
      </w:r>
      <w:r w:rsidR="005E1BFD" w:rsidRPr="001F5716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1F5716">
        <w:rPr>
          <w:rFonts w:ascii="Arial" w:hAnsi="Arial" w:cs="Arial"/>
          <w:b/>
          <w:bCs/>
          <w:color w:val="auto"/>
          <w:sz w:val="22"/>
          <w:szCs w:val="22"/>
        </w:rPr>
        <w:t xml:space="preserve">the role and development of a social worker in Health and Social </w:t>
      </w:r>
      <w:r w:rsidR="00332124">
        <w:rPr>
          <w:rFonts w:ascii="Arial" w:hAnsi="Arial" w:cs="Arial"/>
          <w:b/>
          <w:bCs/>
          <w:color w:val="auto"/>
          <w:sz w:val="22"/>
          <w:szCs w:val="22"/>
        </w:rPr>
        <w:t>C</w:t>
      </w:r>
      <w:r w:rsidRPr="001F5716">
        <w:rPr>
          <w:rFonts w:ascii="Arial" w:hAnsi="Arial" w:cs="Arial"/>
          <w:b/>
          <w:bCs/>
          <w:color w:val="auto"/>
          <w:sz w:val="22"/>
          <w:szCs w:val="22"/>
        </w:rPr>
        <w:t>are</w:t>
      </w:r>
    </w:p>
    <w:p w14:paraId="527B65FE" w14:textId="77777777" w:rsidR="00C2755E" w:rsidRDefault="00C2755E" w:rsidP="001F5716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</w:p>
    <w:p w14:paraId="3DD661A7" w14:textId="561DDB85" w:rsidR="004E0B11" w:rsidRPr="00C2755E" w:rsidRDefault="00C2755E" w:rsidP="001F5716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r w:rsidRPr="00C2755E">
        <w:rPr>
          <w:rFonts w:ascii="Arial" w:hAnsi="Arial" w:cs="Arial"/>
          <w:b/>
          <w:bCs/>
          <w:color w:val="auto"/>
          <w:sz w:val="22"/>
          <w:szCs w:val="22"/>
        </w:rPr>
        <w:t xml:space="preserve">Introduction </w:t>
      </w:r>
    </w:p>
    <w:p w14:paraId="495F9A9F" w14:textId="308F58AD" w:rsidR="009064B3" w:rsidRDefault="001F603E" w:rsidP="009064B3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1F5716">
        <w:rPr>
          <w:rFonts w:ascii="Arial" w:hAnsi="Arial" w:cs="Arial"/>
          <w:color w:val="auto"/>
          <w:sz w:val="22"/>
          <w:szCs w:val="22"/>
        </w:rPr>
        <w:t xml:space="preserve">This report </w:t>
      </w:r>
      <w:r w:rsidR="00184518">
        <w:rPr>
          <w:rFonts w:ascii="Arial" w:hAnsi="Arial" w:cs="Arial"/>
          <w:color w:val="auto"/>
          <w:sz w:val="22"/>
          <w:szCs w:val="22"/>
        </w:rPr>
        <w:t>explores</w:t>
      </w:r>
      <w:r w:rsidR="00955AC0">
        <w:rPr>
          <w:rFonts w:ascii="Arial" w:hAnsi="Arial" w:cs="Arial"/>
          <w:color w:val="auto"/>
          <w:sz w:val="22"/>
          <w:szCs w:val="22"/>
        </w:rPr>
        <w:t xml:space="preserve"> </w:t>
      </w:r>
      <w:r w:rsidRPr="001F5716">
        <w:rPr>
          <w:rFonts w:ascii="Arial" w:hAnsi="Arial" w:cs="Arial"/>
          <w:color w:val="auto"/>
          <w:sz w:val="22"/>
          <w:szCs w:val="22"/>
        </w:rPr>
        <w:t>the role of a social worker</w:t>
      </w:r>
      <w:r w:rsidR="001D0D14" w:rsidRPr="001F5716">
        <w:rPr>
          <w:rFonts w:ascii="Arial" w:hAnsi="Arial" w:cs="Arial"/>
          <w:color w:val="auto"/>
          <w:sz w:val="22"/>
          <w:szCs w:val="22"/>
        </w:rPr>
        <w:t>.</w:t>
      </w:r>
      <w:r w:rsidR="005D562B" w:rsidRPr="001F5716">
        <w:rPr>
          <w:rFonts w:ascii="Arial" w:hAnsi="Arial" w:cs="Arial"/>
          <w:color w:val="auto"/>
          <w:sz w:val="22"/>
          <w:szCs w:val="22"/>
        </w:rPr>
        <w:t xml:space="preserve"> </w:t>
      </w:r>
      <w:r w:rsidR="0066703B">
        <w:rPr>
          <w:rFonts w:ascii="Arial" w:hAnsi="Arial" w:cs="Arial"/>
          <w:color w:val="auto"/>
          <w:sz w:val="22"/>
          <w:szCs w:val="22"/>
        </w:rPr>
        <w:t>S</w:t>
      </w:r>
      <w:r w:rsidR="006F0500">
        <w:rPr>
          <w:rFonts w:ascii="Arial" w:hAnsi="Arial" w:cs="Arial"/>
          <w:color w:val="auto"/>
          <w:sz w:val="22"/>
          <w:szCs w:val="22"/>
        </w:rPr>
        <w:t xml:space="preserve">ocial </w:t>
      </w:r>
      <w:r w:rsidR="00643866">
        <w:rPr>
          <w:rFonts w:ascii="Arial" w:hAnsi="Arial" w:cs="Arial"/>
          <w:color w:val="auto"/>
          <w:sz w:val="22"/>
          <w:szCs w:val="22"/>
        </w:rPr>
        <w:t>workers</w:t>
      </w:r>
      <w:r w:rsidR="0066703B">
        <w:rPr>
          <w:rFonts w:ascii="Arial" w:hAnsi="Arial" w:cs="Arial"/>
          <w:color w:val="auto"/>
          <w:sz w:val="22"/>
          <w:szCs w:val="22"/>
        </w:rPr>
        <w:t xml:space="preserve"> play an important </w:t>
      </w:r>
      <w:r w:rsidR="00D60735">
        <w:rPr>
          <w:rFonts w:ascii="Arial" w:hAnsi="Arial" w:cs="Arial"/>
          <w:color w:val="auto"/>
          <w:sz w:val="22"/>
          <w:szCs w:val="22"/>
        </w:rPr>
        <w:t>part in</w:t>
      </w:r>
      <w:r w:rsidR="00D22B10" w:rsidRPr="001F5716">
        <w:rPr>
          <w:rFonts w:ascii="Arial" w:hAnsi="Arial" w:cs="Arial"/>
          <w:color w:val="auto"/>
          <w:sz w:val="22"/>
          <w:szCs w:val="22"/>
        </w:rPr>
        <w:t xml:space="preserve"> safeguarding and supporting vulnerable individuals</w:t>
      </w:r>
      <w:r w:rsidR="003D3210" w:rsidRPr="001F5716">
        <w:rPr>
          <w:rFonts w:ascii="Arial" w:hAnsi="Arial" w:cs="Arial"/>
          <w:color w:val="auto"/>
          <w:sz w:val="22"/>
          <w:szCs w:val="22"/>
        </w:rPr>
        <w:t>, including children, families and adults who may be at risk of harm.</w:t>
      </w:r>
      <w:r w:rsidR="00FE7EB6" w:rsidRPr="001F5716">
        <w:rPr>
          <w:rFonts w:ascii="Arial" w:hAnsi="Arial" w:cs="Arial"/>
          <w:color w:val="auto"/>
          <w:sz w:val="22"/>
          <w:szCs w:val="22"/>
        </w:rPr>
        <w:t xml:space="preserve"> They work closely with people experiencing social, </w:t>
      </w:r>
      <w:r w:rsidR="00AD5440" w:rsidRPr="001F5716">
        <w:rPr>
          <w:rFonts w:ascii="Arial" w:hAnsi="Arial" w:cs="Arial"/>
          <w:color w:val="auto"/>
          <w:sz w:val="22"/>
          <w:szCs w:val="22"/>
        </w:rPr>
        <w:t xml:space="preserve">emotional, mental or financial difficulties, </w:t>
      </w:r>
      <w:r w:rsidR="00510A45" w:rsidRPr="001F5716">
        <w:rPr>
          <w:rFonts w:ascii="Arial" w:hAnsi="Arial" w:cs="Arial"/>
          <w:color w:val="auto"/>
          <w:sz w:val="22"/>
          <w:szCs w:val="22"/>
        </w:rPr>
        <w:t>helping</w:t>
      </w:r>
      <w:r w:rsidR="00AD5440" w:rsidRPr="001F5716">
        <w:rPr>
          <w:rFonts w:ascii="Arial" w:hAnsi="Arial" w:cs="Arial"/>
          <w:color w:val="auto"/>
          <w:sz w:val="22"/>
          <w:szCs w:val="22"/>
        </w:rPr>
        <w:t xml:space="preserve"> improve their wellbeing</w:t>
      </w:r>
      <w:r w:rsidR="004F6A87" w:rsidRPr="001F5716">
        <w:rPr>
          <w:rFonts w:ascii="Arial" w:hAnsi="Arial" w:cs="Arial"/>
          <w:color w:val="auto"/>
          <w:sz w:val="22"/>
          <w:szCs w:val="22"/>
        </w:rPr>
        <w:t xml:space="preserve"> and overall quality of life.</w:t>
      </w:r>
      <w:r w:rsidR="001D0D14" w:rsidRPr="001F5716">
        <w:rPr>
          <w:rFonts w:ascii="Arial" w:hAnsi="Arial" w:cs="Arial"/>
          <w:color w:val="auto"/>
          <w:sz w:val="22"/>
          <w:szCs w:val="22"/>
        </w:rPr>
        <w:t xml:space="preserve"> </w:t>
      </w:r>
      <w:r w:rsidR="004F6A87" w:rsidRPr="001F5716">
        <w:rPr>
          <w:rFonts w:ascii="Arial" w:hAnsi="Arial" w:cs="Arial"/>
          <w:color w:val="auto"/>
          <w:sz w:val="22"/>
          <w:szCs w:val="22"/>
        </w:rPr>
        <w:t xml:space="preserve">This role is important because </w:t>
      </w:r>
      <w:r w:rsidR="000E6A96" w:rsidRPr="001F5716">
        <w:rPr>
          <w:rFonts w:ascii="Arial" w:hAnsi="Arial" w:cs="Arial"/>
          <w:color w:val="auto"/>
          <w:sz w:val="22"/>
          <w:szCs w:val="22"/>
        </w:rPr>
        <w:t>it ensures individuals are protected and receive appropriate support</w:t>
      </w:r>
      <w:r w:rsidR="00905111" w:rsidRPr="001F5716">
        <w:rPr>
          <w:rFonts w:ascii="Arial" w:hAnsi="Arial" w:cs="Arial"/>
          <w:color w:val="auto"/>
          <w:sz w:val="22"/>
          <w:szCs w:val="22"/>
        </w:rPr>
        <w:t>.</w:t>
      </w:r>
      <w:r w:rsidR="00E36C3F">
        <w:rPr>
          <w:rFonts w:ascii="Arial" w:hAnsi="Arial" w:cs="Arial"/>
          <w:color w:val="auto"/>
          <w:sz w:val="22"/>
          <w:szCs w:val="22"/>
        </w:rPr>
        <w:t xml:space="preserve"> </w:t>
      </w:r>
      <w:r w:rsidR="007C6C0F" w:rsidRPr="001F5716">
        <w:rPr>
          <w:rFonts w:ascii="Arial" w:hAnsi="Arial" w:cs="Arial"/>
          <w:color w:val="auto"/>
          <w:sz w:val="22"/>
          <w:szCs w:val="22"/>
        </w:rPr>
        <w:t xml:space="preserve">This report </w:t>
      </w:r>
      <w:r w:rsidR="00512B2E" w:rsidRPr="001F5716">
        <w:rPr>
          <w:rFonts w:ascii="Arial" w:hAnsi="Arial" w:cs="Arial"/>
          <w:color w:val="auto"/>
          <w:sz w:val="22"/>
          <w:szCs w:val="22"/>
        </w:rPr>
        <w:t xml:space="preserve">will </w:t>
      </w:r>
      <w:r w:rsidR="00E36C3F">
        <w:rPr>
          <w:rFonts w:ascii="Arial" w:hAnsi="Arial" w:cs="Arial"/>
          <w:color w:val="auto"/>
          <w:sz w:val="22"/>
          <w:szCs w:val="22"/>
        </w:rPr>
        <w:t>discuss</w:t>
      </w:r>
      <w:r w:rsidR="00905111" w:rsidRPr="001F5716">
        <w:rPr>
          <w:rFonts w:ascii="Arial" w:hAnsi="Arial" w:cs="Arial"/>
          <w:color w:val="auto"/>
          <w:sz w:val="22"/>
          <w:szCs w:val="22"/>
        </w:rPr>
        <w:t xml:space="preserve"> the</w:t>
      </w:r>
      <w:r w:rsidR="002357AD" w:rsidRPr="001F5716">
        <w:rPr>
          <w:rFonts w:ascii="Arial" w:hAnsi="Arial" w:cs="Arial"/>
          <w:color w:val="auto"/>
          <w:sz w:val="22"/>
          <w:szCs w:val="22"/>
        </w:rPr>
        <w:t xml:space="preserve"> </w:t>
      </w:r>
      <w:r w:rsidR="00240CAA" w:rsidRPr="001F5716">
        <w:rPr>
          <w:rFonts w:ascii="Arial" w:hAnsi="Arial" w:cs="Arial"/>
          <w:color w:val="auto"/>
          <w:sz w:val="22"/>
          <w:szCs w:val="22"/>
        </w:rPr>
        <w:t>duties</w:t>
      </w:r>
      <w:r w:rsidR="004469B9" w:rsidRPr="001F5716">
        <w:rPr>
          <w:rFonts w:ascii="Arial" w:hAnsi="Arial" w:cs="Arial"/>
          <w:color w:val="auto"/>
          <w:sz w:val="22"/>
          <w:szCs w:val="22"/>
        </w:rPr>
        <w:t xml:space="preserve"> and responsibilities of a social worker</w:t>
      </w:r>
      <w:r w:rsidR="0031622F" w:rsidRPr="001F5716">
        <w:rPr>
          <w:rFonts w:ascii="Arial" w:hAnsi="Arial" w:cs="Arial"/>
          <w:color w:val="auto"/>
          <w:sz w:val="22"/>
          <w:szCs w:val="22"/>
        </w:rPr>
        <w:t xml:space="preserve">, evaluate the key skills required, and </w:t>
      </w:r>
      <w:r w:rsidR="00DB2459">
        <w:rPr>
          <w:rFonts w:ascii="Arial" w:hAnsi="Arial" w:cs="Arial"/>
          <w:color w:val="auto"/>
          <w:sz w:val="22"/>
          <w:szCs w:val="22"/>
        </w:rPr>
        <w:t>explore</w:t>
      </w:r>
      <w:r w:rsidR="0031622F" w:rsidRPr="001F5716">
        <w:rPr>
          <w:rFonts w:ascii="Arial" w:hAnsi="Arial" w:cs="Arial"/>
          <w:color w:val="auto"/>
          <w:sz w:val="22"/>
          <w:szCs w:val="22"/>
        </w:rPr>
        <w:t xml:space="preserve"> way</w:t>
      </w:r>
      <w:r w:rsidR="00DF5AB3" w:rsidRPr="001F5716">
        <w:rPr>
          <w:rFonts w:ascii="Arial" w:hAnsi="Arial" w:cs="Arial"/>
          <w:color w:val="auto"/>
          <w:sz w:val="22"/>
          <w:szCs w:val="22"/>
        </w:rPr>
        <w:t>s</w:t>
      </w:r>
      <w:r w:rsidR="0031622F" w:rsidRPr="001F5716">
        <w:rPr>
          <w:rFonts w:ascii="Arial" w:hAnsi="Arial" w:cs="Arial"/>
          <w:color w:val="auto"/>
          <w:sz w:val="22"/>
          <w:szCs w:val="22"/>
        </w:rPr>
        <w:t xml:space="preserve"> to </w:t>
      </w:r>
      <w:r w:rsidR="00510A45" w:rsidRPr="001F5716">
        <w:rPr>
          <w:rFonts w:ascii="Arial" w:hAnsi="Arial" w:cs="Arial"/>
          <w:color w:val="auto"/>
          <w:sz w:val="22"/>
          <w:szCs w:val="22"/>
        </w:rPr>
        <w:t>further develop these skills</w:t>
      </w:r>
      <w:r w:rsidR="00890292" w:rsidRPr="001F5716">
        <w:rPr>
          <w:rFonts w:ascii="Arial" w:hAnsi="Arial" w:cs="Arial"/>
          <w:color w:val="auto"/>
          <w:sz w:val="22"/>
          <w:szCs w:val="22"/>
        </w:rPr>
        <w:t xml:space="preserve"> through professional development and </w:t>
      </w:r>
      <w:r w:rsidR="002C7E38" w:rsidRPr="001F5716">
        <w:rPr>
          <w:rFonts w:ascii="Arial" w:hAnsi="Arial" w:cs="Arial"/>
          <w:color w:val="auto"/>
          <w:sz w:val="22"/>
          <w:szCs w:val="22"/>
        </w:rPr>
        <w:t>collaborative</w:t>
      </w:r>
      <w:r w:rsidR="00890292" w:rsidRPr="001F5716">
        <w:rPr>
          <w:rFonts w:ascii="Arial" w:hAnsi="Arial" w:cs="Arial"/>
          <w:color w:val="auto"/>
          <w:sz w:val="22"/>
          <w:szCs w:val="22"/>
        </w:rPr>
        <w:t xml:space="preserve"> working</w:t>
      </w:r>
      <w:r w:rsidR="002C7E38" w:rsidRPr="001F5716">
        <w:rPr>
          <w:rFonts w:ascii="Arial" w:hAnsi="Arial" w:cs="Arial"/>
          <w:color w:val="auto"/>
          <w:sz w:val="22"/>
          <w:szCs w:val="22"/>
        </w:rPr>
        <w:t>.</w:t>
      </w:r>
    </w:p>
    <w:p w14:paraId="6651E2FF" w14:textId="77777777" w:rsidR="009064B3" w:rsidRPr="009064B3" w:rsidRDefault="009064B3" w:rsidP="009064B3"/>
    <w:p w14:paraId="3CB9C2A2" w14:textId="77777777" w:rsidR="009064B3" w:rsidRDefault="006563A6" w:rsidP="00CD7246">
      <w:pPr>
        <w:spacing w:line="360" w:lineRule="auto"/>
        <w:rPr>
          <w:rFonts w:ascii="Arial" w:hAnsi="Arial" w:cs="Arial"/>
          <w:b/>
          <w:bCs/>
          <w:sz w:val="22"/>
        </w:rPr>
      </w:pPr>
      <w:r w:rsidRPr="00CE1354">
        <w:rPr>
          <w:rFonts w:ascii="Arial" w:hAnsi="Arial" w:cs="Arial"/>
          <w:b/>
          <w:bCs/>
          <w:sz w:val="22"/>
        </w:rPr>
        <w:t xml:space="preserve">Duties </w:t>
      </w:r>
      <w:r w:rsidR="00CE1354" w:rsidRPr="00CE1354">
        <w:rPr>
          <w:rFonts w:ascii="Arial" w:hAnsi="Arial" w:cs="Arial"/>
          <w:b/>
          <w:bCs/>
          <w:sz w:val="22"/>
        </w:rPr>
        <w:t>and responsibilities of a Social Worker</w:t>
      </w:r>
    </w:p>
    <w:p w14:paraId="47644B5C" w14:textId="338294BE" w:rsidR="00EE26F7" w:rsidRDefault="008629A1" w:rsidP="0089478A">
      <w:pPr>
        <w:spacing w:line="360" w:lineRule="auto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>Social worker</w:t>
      </w:r>
      <w:r w:rsidR="00BF7A6C" w:rsidRPr="001F5716">
        <w:rPr>
          <w:rFonts w:ascii="Arial" w:hAnsi="Arial" w:cs="Arial"/>
          <w:sz w:val="22"/>
        </w:rPr>
        <w:t>s</w:t>
      </w:r>
      <w:r w:rsidRPr="001F5716">
        <w:rPr>
          <w:rFonts w:ascii="Arial" w:hAnsi="Arial" w:cs="Arial"/>
          <w:sz w:val="22"/>
        </w:rPr>
        <w:t xml:space="preserve"> </w:t>
      </w:r>
      <w:r w:rsidR="00FE717B">
        <w:rPr>
          <w:rFonts w:ascii="Arial" w:hAnsi="Arial" w:cs="Arial"/>
          <w:sz w:val="22"/>
        </w:rPr>
        <w:t xml:space="preserve">have </w:t>
      </w:r>
      <w:r w:rsidR="00040B0A">
        <w:rPr>
          <w:rFonts w:ascii="Arial" w:hAnsi="Arial" w:cs="Arial"/>
          <w:sz w:val="22"/>
        </w:rPr>
        <w:t xml:space="preserve">a wide range </w:t>
      </w:r>
      <w:r w:rsidR="00657FA2">
        <w:rPr>
          <w:rFonts w:ascii="Arial" w:hAnsi="Arial" w:cs="Arial"/>
          <w:sz w:val="22"/>
        </w:rPr>
        <w:t>of</w:t>
      </w:r>
      <w:r w:rsidR="002C1B0B">
        <w:rPr>
          <w:rFonts w:ascii="Arial" w:hAnsi="Arial" w:cs="Arial"/>
          <w:sz w:val="22"/>
        </w:rPr>
        <w:t xml:space="preserve"> duties </w:t>
      </w:r>
      <w:r w:rsidR="00B13935">
        <w:rPr>
          <w:rFonts w:ascii="Arial" w:hAnsi="Arial" w:cs="Arial"/>
          <w:sz w:val="22"/>
        </w:rPr>
        <w:t xml:space="preserve">and </w:t>
      </w:r>
      <w:r w:rsidR="00B13935" w:rsidRPr="001F5716">
        <w:rPr>
          <w:rFonts w:ascii="Arial" w:hAnsi="Arial" w:cs="Arial"/>
          <w:sz w:val="22"/>
        </w:rPr>
        <w:t>responsibilities</w:t>
      </w:r>
      <w:r w:rsidR="00657FA2">
        <w:rPr>
          <w:rFonts w:ascii="Arial" w:hAnsi="Arial" w:cs="Arial"/>
          <w:sz w:val="22"/>
        </w:rPr>
        <w:t xml:space="preserve"> </w:t>
      </w:r>
      <w:r w:rsidR="00C259DC">
        <w:rPr>
          <w:rFonts w:ascii="Arial" w:hAnsi="Arial" w:cs="Arial"/>
          <w:sz w:val="22"/>
        </w:rPr>
        <w:t>including</w:t>
      </w:r>
      <w:r w:rsidR="00657FA2">
        <w:rPr>
          <w:rFonts w:ascii="Arial" w:hAnsi="Arial" w:cs="Arial"/>
          <w:sz w:val="22"/>
        </w:rPr>
        <w:t xml:space="preserve"> </w:t>
      </w:r>
      <w:r w:rsidR="00E90254">
        <w:rPr>
          <w:rFonts w:ascii="Arial" w:hAnsi="Arial" w:cs="Arial"/>
          <w:sz w:val="22"/>
        </w:rPr>
        <w:t xml:space="preserve">supporting </w:t>
      </w:r>
      <w:r w:rsidR="00C7199B">
        <w:rPr>
          <w:rFonts w:ascii="Arial" w:hAnsi="Arial" w:cs="Arial"/>
          <w:sz w:val="22"/>
        </w:rPr>
        <w:t>vulnerable</w:t>
      </w:r>
      <w:r w:rsidR="00E90254">
        <w:rPr>
          <w:rFonts w:ascii="Arial" w:hAnsi="Arial" w:cs="Arial"/>
          <w:sz w:val="22"/>
        </w:rPr>
        <w:t xml:space="preserve"> individuals, assess</w:t>
      </w:r>
      <w:r w:rsidR="00C7199B">
        <w:rPr>
          <w:rFonts w:ascii="Arial" w:hAnsi="Arial" w:cs="Arial"/>
          <w:sz w:val="22"/>
        </w:rPr>
        <w:t>ing needs and planning appropriate support.</w:t>
      </w:r>
      <w:r w:rsidR="007C15E5" w:rsidRPr="001F5716">
        <w:rPr>
          <w:rFonts w:ascii="Arial" w:hAnsi="Arial" w:cs="Arial"/>
          <w:sz w:val="22"/>
        </w:rPr>
        <w:t xml:space="preserve"> </w:t>
      </w:r>
      <w:r w:rsidR="00E15DB5" w:rsidRPr="001F5716">
        <w:rPr>
          <w:rFonts w:ascii="Arial" w:hAnsi="Arial" w:cs="Arial"/>
          <w:sz w:val="22"/>
        </w:rPr>
        <w:t xml:space="preserve">According to </w:t>
      </w:r>
      <w:r w:rsidR="00DD2C11" w:rsidRPr="001F5716">
        <w:rPr>
          <w:rFonts w:ascii="Arial" w:hAnsi="Arial" w:cs="Arial"/>
          <w:sz w:val="22"/>
        </w:rPr>
        <w:t xml:space="preserve">the </w:t>
      </w:r>
      <w:r w:rsidR="00F96B60">
        <w:rPr>
          <w:rFonts w:ascii="Arial" w:hAnsi="Arial" w:cs="Arial"/>
          <w:sz w:val="22"/>
        </w:rPr>
        <w:t>(</w:t>
      </w:r>
      <w:r w:rsidR="00E15DB5" w:rsidRPr="00F96B60">
        <w:rPr>
          <w:rFonts w:ascii="Arial" w:hAnsi="Arial" w:cs="Arial"/>
          <w:sz w:val="22"/>
        </w:rPr>
        <w:t>Department for Education</w:t>
      </w:r>
      <w:r w:rsidR="00F96B60">
        <w:rPr>
          <w:rFonts w:ascii="Arial" w:hAnsi="Arial" w:cs="Arial"/>
          <w:i/>
          <w:iCs/>
          <w:sz w:val="22"/>
        </w:rPr>
        <w:t xml:space="preserve">, </w:t>
      </w:r>
      <w:r w:rsidR="000035C1" w:rsidRPr="001F5716">
        <w:rPr>
          <w:rFonts w:ascii="Arial" w:hAnsi="Arial" w:cs="Arial"/>
          <w:sz w:val="22"/>
        </w:rPr>
        <w:t>20</w:t>
      </w:r>
      <w:r w:rsidR="00E15DB5" w:rsidRPr="001F5716">
        <w:rPr>
          <w:rFonts w:ascii="Arial" w:hAnsi="Arial" w:cs="Arial"/>
          <w:sz w:val="22"/>
        </w:rPr>
        <w:t>25</w:t>
      </w:r>
      <w:r w:rsidR="00E15DB5" w:rsidRPr="001F5716">
        <w:rPr>
          <w:rFonts w:ascii="Arial" w:hAnsi="Arial" w:cs="Arial"/>
          <w:i/>
          <w:iCs/>
          <w:sz w:val="22"/>
        </w:rPr>
        <w:t>)</w:t>
      </w:r>
      <w:r w:rsidR="00E15DB5" w:rsidRPr="001F5716">
        <w:rPr>
          <w:rFonts w:ascii="Arial" w:hAnsi="Arial" w:cs="Arial"/>
          <w:sz w:val="22"/>
        </w:rPr>
        <w:t xml:space="preserve"> </w:t>
      </w:r>
      <w:r w:rsidR="008D31AE" w:rsidRPr="001F5716">
        <w:rPr>
          <w:rFonts w:ascii="Arial" w:hAnsi="Arial" w:cs="Arial"/>
          <w:sz w:val="22"/>
        </w:rPr>
        <w:t>their role includes</w:t>
      </w:r>
      <w:r w:rsidR="00A308D8" w:rsidRPr="001F5716">
        <w:rPr>
          <w:rFonts w:ascii="Arial" w:hAnsi="Arial" w:cs="Arial"/>
          <w:sz w:val="22"/>
        </w:rPr>
        <w:t xml:space="preserve"> building relationships with children, adults and families </w:t>
      </w:r>
      <w:r w:rsidR="003E3003" w:rsidRPr="001F5716">
        <w:rPr>
          <w:rFonts w:ascii="Arial" w:hAnsi="Arial" w:cs="Arial"/>
          <w:sz w:val="22"/>
        </w:rPr>
        <w:t>to</w:t>
      </w:r>
      <w:r w:rsidR="00224FDC" w:rsidRPr="001F5716">
        <w:rPr>
          <w:rFonts w:ascii="Arial" w:hAnsi="Arial" w:cs="Arial"/>
          <w:sz w:val="22"/>
        </w:rPr>
        <w:t xml:space="preserve"> understand their </w:t>
      </w:r>
      <w:r w:rsidR="006E21A7" w:rsidRPr="001F5716">
        <w:rPr>
          <w:rFonts w:ascii="Arial" w:hAnsi="Arial" w:cs="Arial"/>
          <w:sz w:val="22"/>
        </w:rPr>
        <w:t>circumstances</w:t>
      </w:r>
      <w:r w:rsidR="00224FDC" w:rsidRPr="001F5716">
        <w:rPr>
          <w:rFonts w:ascii="Arial" w:hAnsi="Arial" w:cs="Arial"/>
          <w:sz w:val="22"/>
        </w:rPr>
        <w:t xml:space="preserve"> and decide</w:t>
      </w:r>
      <w:r w:rsidR="006D698F" w:rsidRPr="001F5716">
        <w:rPr>
          <w:rFonts w:ascii="Arial" w:hAnsi="Arial" w:cs="Arial"/>
          <w:sz w:val="22"/>
        </w:rPr>
        <w:t xml:space="preserve"> </w:t>
      </w:r>
      <w:r w:rsidR="00224FDC" w:rsidRPr="001F5716">
        <w:rPr>
          <w:rFonts w:ascii="Arial" w:hAnsi="Arial" w:cs="Arial"/>
          <w:sz w:val="22"/>
        </w:rPr>
        <w:t xml:space="preserve">what support would be more </w:t>
      </w:r>
      <w:r w:rsidR="006D698F" w:rsidRPr="001F5716">
        <w:rPr>
          <w:rFonts w:ascii="Arial" w:hAnsi="Arial" w:cs="Arial"/>
          <w:sz w:val="22"/>
        </w:rPr>
        <w:t>helpful</w:t>
      </w:r>
      <w:r w:rsidR="00961DAD" w:rsidRPr="001F5716">
        <w:rPr>
          <w:rFonts w:ascii="Arial" w:hAnsi="Arial" w:cs="Arial"/>
          <w:sz w:val="22"/>
        </w:rPr>
        <w:t xml:space="preserve">. </w:t>
      </w:r>
      <w:r w:rsidR="00E91829">
        <w:rPr>
          <w:rFonts w:ascii="Arial" w:hAnsi="Arial" w:cs="Arial"/>
          <w:sz w:val="22"/>
        </w:rPr>
        <w:t>One</w:t>
      </w:r>
      <w:r w:rsidR="00F10E07">
        <w:rPr>
          <w:rFonts w:ascii="Arial" w:hAnsi="Arial" w:cs="Arial"/>
          <w:sz w:val="22"/>
        </w:rPr>
        <w:t xml:space="preserve"> responsibility </w:t>
      </w:r>
      <w:r w:rsidR="00680894">
        <w:rPr>
          <w:rFonts w:ascii="Arial" w:hAnsi="Arial" w:cs="Arial"/>
          <w:sz w:val="22"/>
        </w:rPr>
        <w:t>of a social worker is creating</w:t>
      </w:r>
      <w:r w:rsidR="0014353D" w:rsidRPr="001F5716">
        <w:rPr>
          <w:rFonts w:ascii="Arial" w:hAnsi="Arial" w:cs="Arial"/>
          <w:sz w:val="22"/>
        </w:rPr>
        <w:t xml:space="preserve"> structured intervention plans</w:t>
      </w:r>
      <w:r w:rsidR="00DA5580" w:rsidRPr="001F5716">
        <w:rPr>
          <w:rFonts w:ascii="Arial" w:hAnsi="Arial" w:cs="Arial"/>
          <w:sz w:val="22"/>
        </w:rPr>
        <w:t xml:space="preserve"> </w:t>
      </w:r>
      <w:r w:rsidR="003D359E" w:rsidRPr="001F5716">
        <w:rPr>
          <w:rFonts w:ascii="Arial" w:hAnsi="Arial" w:cs="Arial"/>
          <w:sz w:val="22"/>
        </w:rPr>
        <w:t xml:space="preserve">for those </w:t>
      </w:r>
      <w:r w:rsidR="00B466E3" w:rsidRPr="001F5716">
        <w:rPr>
          <w:rFonts w:ascii="Arial" w:hAnsi="Arial" w:cs="Arial"/>
          <w:sz w:val="22"/>
        </w:rPr>
        <w:t xml:space="preserve">who may be facing </w:t>
      </w:r>
      <w:r w:rsidR="00F02596" w:rsidRPr="001F5716">
        <w:rPr>
          <w:rFonts w:ascii="Arial" w:hAnsi="Arial" w:cs="Arial"/>
          <w:sz w:val="22"/>
        </w:rPr>
        <w:t>difficulties</w:t>
      </w:r>
      <w:r w:rsidR="00304D4F" w:rsidRPr="001F5716">
        <w:rPr>
          <w:rFonts w:ascii="Arial" w:hAnsi="Arial" w:cs="Arial"/>
          <w:sz w:val="22"/>
        </w:rPr>
        <w:t>.</w:t>
      </w:r>
      <w:r w:rsidR="00B503DE" w:rsidRPr="001F5716">
        <w:rPr>
          <w:rFonts w:ascii="Arial" w:hAnsi="Arial" w:cs="Arial"/>
          <w:sz w:val="22"/>
        </w:rPr>
        <w:t xml:space="preserve"> </w:t>
      </w:r>
      <w:r w:rsidR="00F02596" w:rsidRPr="001F5716">
        <w:rPr>
          <w:rFonts w:ascii="Arial" w:hAnsi="Arial" w:cs="Arial"/>
          <w:sz w:val="22"/>
        </w:rPr>
        <w:t>If planning is not carried out properly</w:t>
      </w:r>
      <w:r w:rsidR="001151F5" w:rsidRPr="001F5716">
        <w:rPr>
          <w:rFonts w:ascii="Arial" w:hAnsi="Arial" w:cs="Arial"/>
          <w:sz w:val="22"/>
        </w:rPr>
        <w:t xml:space="preserve">, individuals may become </w:t>
      </w:r>
      <w:r w:rsidR="000667AE" w:rsidRPr="001F5716">
        <w:rPr>
          <w:rFonts w:ascii="Arial" w:hAnsi="Arial" w:cs="Arial"/>
          <w:sz w:val="22"/>
        </w:rPr>
        <w:t>vulnerable</w:t>
      </w:r>
      <w:r w:rsidR="001151F5" w:rsidRPr="001F5716">
        <w:rPr>
          <w:rFonts w:ascii="Arial" w:hAnsi="Arial" w:cs="Arial"/>
          <w:sz w:val="22"/>
        </w:rPr>
        <w:t xml:space="preserve"> and safeguarding actions could be </w:t>
      </w:r>
      <w:r w:rsidR="005C7658" w:rsidRPr="001F5716">
        <w:rPr>
          <w:rFonts w:ascii="Arial" w:hAnsi="Arial" w:cs="Arial"/>
          <w:sz w:val="22"/>
        </w:rPr>
        <w:t>delayed</w:t>
      </w:r>
      <w:r w:rsidR="00C95CE4" w:rsidRPr="001F5716">
        <w:rPr>
          <w:rFonts w:ascii="Arial" w:hAnsi="Arial" w:cs="Arial"/>
          <w:sz w:val="22"/>
        </w:rPr>
        <w:t>.</w:t>
      </w:r>
      <w:r w:rsidR="000B76ED" w:rsidRPr="001F5716">
        <w:rPr>
          <w:rFonts w:ascii="Arial" w:hAnsi="Arial" w:cs="Arial"/>
          <w:sz w:val="22"/>
        </w:rPr>
        <w:t xml:space="preserve"> </w:t>
      </w:r>
      <w:r w:rsidR="003C424F">
        <w:rPr>
          <w:rFonts w:ascii="Arial" w:hAnsi="Arial" w:cs="Arial"/>
          <w:sz w:val="22"/>
        </w:rPr>
        <w:t xml:space="preserve">Support plans are </w:t>
      </w:r>
      <w:r w:rsidR="00DA0147">
        <w:rPr>
          <w:rFonts w:ascii="Arial" w:hAnsi="Arial" w:cs="Arial"/>
          <w:sz w:val="22"/>
        </w:rPr>
        <w:t>regularly</w:t>
      </w:r>
      <w:r w:rsidR="003C424F">
        <w:rPr>
          <w:rFonts w:ascii="Arial" w:hAnsi="Arial" w:cs="Arial"/>
          <w:sz w:val="22"/>
        </w:rPr>
        <w:t xml:space="preserve"> </w:t>
      </w:r>
      <w:r w:rsidR="00DA0147">
        <w:rPr>
          <w:rFonts w:ascii="Arial" w:hAnsi="Arial" w:cs="Arial"/>
          <w:sz w:val="22"/>
        </w:rPr>
        <w:t>reviewed</w:t>
      </w:r>
      <w:r w:rsidR="003C424F">
        <w:rPr>
          <w:rFonts w:ascii="Arial" w:hAnsi="Arial" w:cs="Arial"/>
          <w:sz w:val="22"/>
        </w:rPr>
        <w:t xml:space="preserve"> to ensure indi</w:t>
      </w:r>
      <w:r w:rsidR="00363185">
        <w:rPr>
          <w:rFonts w:ascii="Arial" w:hAnsi="Arial" w:cs="Arial"/>
          <w:sz w:val="22"/>
        </w:rPr>
        <w:t>viduals</w:t>
      </w:r>
      <w:r w:rsidR="00DA0147">
        <w:rPr>
          <w:rFonts w:ascii="Arial" w:hAnsi="Arial" w:cs="Arial"/>
          <w:sz w:val="22"/>
        </w:rPr>
        <w:t xml:space="preserve"> receive</w:t>
      </w:r>
      <w:r w:rsidR="00363185">
        <w:rPr>
          <w:rFonts w:ascii="Arial" w:hAnsi="Arial" w:cs="Arial"/>
          <w:sz w:val="22"/>
        </w:rPr>
        <w:t xml:space="preserve"> the right help to remain safe</w:t>
      </w:r>
      <w:r w:rsidR="002C41DF" w:rsidRPr="001F5716">
        <w:rPr>
          <w:rFonts w:ascii="Arial" w:hAnsi="Arial" w:cs="Arial"/>
          <w:sz w:val="22"/>
        </w:rPr>
        <w:t xml:space="preserve">. </w:t>
      </w:r>
      <w:r w:rsidR="0063639E">
        <w:rPr>
          <w:rFonts w:ascii="Arial" w:hAnsi="Arial" w:cs="Arial"/>
          <w:sz w:val="22"/>
        </w:rPr>
        <w:t>Social workers also work with other professionals such as</w:t>
      </w:r>
      <w:r w:rsidR="00365C50">
        <w:rPr>
          <w:rFonts w:ascii="Arial" w:hAnsi="Arial" w:cs="Arial"/>
          <w:sz w:val="22"/>
        </w:rPr>
        <w:t xml:space="preserve"> health care staff, teachers and safeguarding teams</w:t>
      </w:r>
      <w:r w:rsidR="0037646D">
        <w:rPr>
          <w:rFonts w:ascii="Arial" w:hAnsi="Arial" w:cs="Arial"/>
          <w:sz w:val="22"/>
        </w:rPr>
        <w:t>. For example,</w:t>
      </w:r>
      <w:r w:rsidR="00CC1386">
        <w:rPr>
          <w:rFonts w:ascii="Arial" w:hAnsi="Arial" w:cs="Arial"/>
          <w:sz w:val="22"/>
        </w:rPr>
        <w:t xml:space="preserve"> a soci</w:t>
      </w:r>
      <w:r w:rsidR="00147259">
        <w:rPr>
          <w:rFonts w:ascii="Arial" w:hAnsi="Arial" w:cs="Arial"/>
          <w:sz w:val="22"/>
        </w:rPr>
        <w:t>a</w:t>
      </w:r>
      <w:r w:rsidR="00CC1386">
        <w:rPr>
          <w:rFonts w:ascii="Arial" w:hAnsi="Arial" w:cs="Arial"/>
          <w:sz w:val="22"/>
        </w:rPr>
        <w:t xml:space="preserve">l worker may work </w:t>
      </w:r>
      <w:r w:rsidR="002C6B08">
        <w:rPr>
          <w:rFonts w:ascii="Arial" w:hAnsi="Arial" w:cs="Arial"/>
          <w:sz w:val="22"/>
        </w:rPr>
        <w:t>with</w:t>
      </w:r>
      <w:r w:rsidR="00A63FBE">
        <w:rPr>
          <w:rFonts w:ascii="Arial" w:hAnsi="Arial" w:cs="Arial"/>
          <w:sz w:val="22"/>
        </w:rPr>
        <w:t xml:space="preserve"> children</w:t>
      </w:r>
      <w:r w:rsidR="002C6B08">
        <w:rPr>
          <w:rFonts w:ascii="Arial" w:hAnsi="Arial" w:cs="Arial"/>
          <w:sz w:val="22"/>
        </w:rPr>
        <w:t xml:space="preserve"> </w:t>
      </w:r>
      <w:r w:rsidR="00DE7795">
        <w:rPr>
          <w:rFonts w:ascii="Arial" w:hAnsi="Arial" w:cs="Arial"/>
          <w:sz w:val="22"/>
        </w:rPr>
        <w:t>experiencing neglect at home.</w:t>
      </w:r>
      <w:r w:rsidR="00B96F5C">
        <w:rPr>
          <w:rFonts w:ascii="Arial" w:hAnsi="Arial" w:cs="Arial"/>
          <w:sz w:val="22"/>
        </w:rPr>
        <w:t xml:space="preserve"> The social worker would access the child’s needs</w:t>
      </w:r>
      <w:r w:rsidR="0089095E">
        <w:rPr>
          <w:rFonts w:ascii="Arial" w:hAnsi="Arial" w:cs="Arial"/>
          <w:sz w:val="22"/>
        </w:rPr>
        <w:t xml:space="preserve"> </w:t>
      </w:r>
      <w:r w:rsidR="003623BA">
        <w:rPr>
          <w:rFonts w:ascii="Arial" w:hAnsi="Arial" w:cs="Arial"/>
          <w:sz w:val="22"/>
        </w:rPr>
        <w:t>by speaking with the child, family members and teachers</w:t>
      </w:r>
      <w:r w:rsidR="00910128">
        <w:rPr>
          <w:rFonts w:ascii="Arial" w:hAnsi="Arial" w:cs="Arial"/>
          <w:sz w:val="22"/>
        </w:rPr>
        <w:t>. They may then create a support pla</w:t>
      </w:r>
      <w:r w:rsidR="0089095E">
        <w:rPr>
          <w:rFonts w:ascii="Arial" w:hAnsi="Arial" w:cs="Arial"/>
          <w:sz w:val="22"/>
        </w:rPr>
        <w:t xml:space="preserve">n that could include </w:t>
      </w:r>
      <w:r w:rsidR="005059A6">
        <w:rPr>
          <w:rFonts w:ascii="Arial" w:hAnsi="Arial" w:cs="Arial"/>
          <w:sz w:val="22"/>
        </w:rPr>
        <w:t>counselling</w:t>
      </w:r>
      <w:r w:rsidR="0089095E">
        <w:rPr>
          <w:rFonts w:ascii="Arial" w:hAnsi="Arial" w:cs="Arial"/>
          <w:sz w:val="22"/>
        </w:rPr>
        <w:t>,</w:t>
      </w:r>
      <w:r w:rsidR="00757C23">
        <w:rPr>
          <w:rFonts w:ascii="Arial" w:hAnsi="Arial" w:cs="Arial"/>
          <w:sz w:val="22"/>
        </w:rPr>
        <w:t xml:space="preserve"> parenting support or support for schools</w:t>
      </w:r>
      <w:r w:rsidR="00A80591">
        <w:rPr>
          <w:rFonts w:ascii="Arial" w:hAnsi="Arial" w:cs="Arial"/>
          <w:sz w:val="22"/>
        </w:rPr>
        <w:t>. The social worker would continue to monitor</w:t>
      </w:r>
      <w:r w:rsidR="00C65B6C">
        <w:rPr>
          <w:rFonts w:ascii="Arial" w:hAnsi="Arial" w:cs="Arial"/>
          <w:sz w:val="22"/>
        </w:rPr>
        <w:t xml:space="preserve"> the </w:t>
      </w:r>
      <w:r w:rsidR="00D94DDE">
        <w:rPr>
          <w:rFonts w:ascii="Arial" w:hAnsi="Arial" w:cs="Arial"/>
          <w:sz w:val="22"/>
        </w:rPr>
        <w:t>situation and</w:t>
      </w:r>
      <w:r w:rsidR="00EB0F3C">
        <w:rPr>
          <w:rFonts w:ascii="Arial" w:hAnsi="Arial" w:cs="Arial"/>
          <w:sz w:val="22"/>
        </w:rPr>
        <w:t xml:space="preserve"> review the plan </w:t>
      </w:r>
      <w:r w:rsidR="00D94DDE">
        <w:rPr>
          <w:rFonts w:ascii="Arial" w:hAnsi="Arial" w:cs="Arial"/>
          <w:sz w:val="22"/>
        </w:rPr>
        <w:t>regularly</w:t>
      </w:r>
      <w:r w:rsidR="0008197E">
        <w:rPr>
          <w:rFonts w:ascii="Arial" w:hAnsi="Arial" w:cs="Arial"/>
          <w:sz w:val="22"/>
        </w:rPr>
        <w:t xml:space="preserve"> to ensure the </w:t>
      </w:r>
      <w:r w:rsidR="00D94DDE">
        <w:rPr>
          <w:rFonts w:ascii="Arial" w:hAnsi="Arial" w:cs="Arial"/>
          <w:sz w:val="22"/>
        </w:rPr>
        <w:t>child’s</w:t>
      </w:r>
      <w:r w:rsidR="0008197E">
        <w:rPr>
          <w:rFonts w:ascii="Arial" w:hAnsi="Arial" w:cs="Arial"/>
          <w:sz w:val="22"/>
        </w:rPr>
        <w:t xml:space="preserve"> safety and wellbeing</w:t>
      </w:r>
      <w:r w:rsidR="00BD4421">
        <w:rPr>
          <w:rFonts w:ascii="Arial" w:hAnsi="Arial" w:cs="Arial"/>
          <w:sz w:val="22"/>
        </w:rPr>
        <w:t xml:space="preserve"> are maintained.</w:t>
      </w:r>
      <w:r w:rsidR="005059A6">
        <w:rPr>
          <w:rFonts w:ascii="Arial" w:hAnsi="Arial" w:cs="Arial"/>
          <w:sz w:val="22"/>
        </w:rPr>
        <w:t xml:space="preserve"> </w:t>
      </w:r>
    </w:p>
    <w:p w14:paraId="0E8F71B9" w14:textId="1FB08A56" w:rsidR="0089478A" w:rsidRPr="009B7705" w:rsidRDefault="0089478A" w:rsidP="0089478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most important duty</w:t>
      </w:r>
      <w:r w:rsidR="004136A5" w:rsidRPr="001F5716">
        <w:rPr>
          <w:rFonts w:ascii="Arial" w:hAnsi="Arial" w:cs="Arial"/>
          <w:sz w:val="22"/>
        </w:rPr>
        <w:t xml:space="preserve"> </w:t>
      </w:r>
      <w:r w:rsidR="00ED1C1C" w:rsidRPr="001F5716">
        <w:rPr>
          <w:rFonts w:ascii="Arial" w:hAnsi="Arial" w:cs="Arial"/>
          <w:sz w:val="22"/>
        </w:rPr>
        <w:t xml:space="preserve">of a </w:t>
      </w:r>
      <w:r w:rsidR="001D1D15" w:rsidRPr="001F5716">
        <w:rPr>
          <w:rFonts w:ascii="Arial" w:hAnsi="Arial" w:cs="Arial"/>
          <w:sz w:val="22"/>
        </w:rPr>
        <w:t>social worker</w:t>
      </w:r>
      <w:r w:rsidR="00ED1C1C" w:rsidRPr="001F5716">
        <w:rPr>
          <w:rFonts w:ascii="Arial" w:hAnsi="Arial" w:cs="Arial"/>
          <w:sz w:val="22"/>
        </w:rPr>
        <w:t xml:space="preserve"> is safeguarding </w:t>
      </w:r>
      <w:r w:rsidR="009C38D5" w:rsidRPr="001F5716">
        <w:rPr>
          <w:rFonts w:ascii="Arial" w:hAnsi="Arial" w:cs="Arial"/>
          <w:sz w:val="22"/>
        </w:rPr>
        <w:t xml:space="preserve">vulnerable individuals. </w:t>
      </w:r>
      <w:r w:rsidR="00222952" w:rsidRPr="001F5716">
        <w:rPr>
          <w:rFonts w:ascii="Arial" w:hAnsi="Arial" w:cs="Arial"/>
          <w:sz w:val="22"/>
        </w:rPr>
        <w:t>As highlighted by</w:t>
      </w:r>
      <w:r w:rsidR="00D90D54" w:rsidRPr="001F5716">
        <w:rPr>
          <w:rFonts w:ascii="Arial" w:hAnsi="Arial" w:cs="Arial"/>
          <w:sz w:val="22"/>
        </w:rPr>
        <w:t xml:space="preserve"> </w:t>
      </w:r>
      <w:r w:rsidR="00B634D9">
        <w:rPr>
          <w:rFonts w:ascii="Arial" w:hAnsi="Arial" w:cs="Arial"/>
          <w:sz w:val="22"/>
        </w:rPr>
        <w:t>(</w:t>
      </w:r>
      <w:r w:rsidR="005331F7" w:rsidRPr="00F50E8A">
        <w:rPr>
          <w:rFonts w:ascii="Arial" w:hAnsi="Arial" w:cs="Arial"/>
          <w:sz w:val="22"/>
        </w:rPr>
        <w:t>Starns</w:t>
      </w:r>
      <w:r w:rsidR="00D90D54" w:rsidRPr="00F50E8A">
        <w:rPr>
          <w:rFonts w:ascii="Arial" w:hAnsi="Arial" w:cs="Arial"/>
          <w:sz w:val="22"/>
        </w:rPr>
        <w:t>,</w:t>
      </w:r>
      <w:r w:rsidR="003B1586">
        <w:rPr>
          <w:rFonts w:ascii="Arial" w:hAnsi="Arial" w:cs="Arial"/>
          <w:sz w:val="22"/>
        </w:rPr>
        <w:t xml:space="preserve"> </w:t>
      </w:r>
      <w:r w:rsidR="00D90D54" w:rsidRPr="00F50E8A">
        <w:rPr>
          <w:rFonts w:ascii="Arial" w:hAnsi="Arial" w:cs="Arial"/>
          <w:sz w:val="22"/>
        </w:rPr>
        <w:t>B</w:t>
      </w:r>
      <w:r w:rsidR="00D90D54" w:rsidRPr="001F5716">
        <w:rPr>
          <w:rFonts w:ascii="Arial" w:hAnsi="Arial" w:cs="Arial"/>
          <w:i/>
          <w:iCs/>
          <w:sz w:val="22"/>
        </w:rPr>
        <w:t>.</w:t>
      </w:r>
      <w:r w:rsidR="00F96B60">
        <w:rPr>
          <w:rFonts w:ascii="Arial" w:hAnsi="Arial" w:cs="Arial"/>
          <w:sz w:val="22"/>
        </w:rPr>
        <w:t xml:space="preserve">, </w:t>
      </w:r>
      <w:r w:rsidR="00D90D54" w:rsidRPr="001F5716">
        <w:rPr>
          <w:rFonts w:ascii="Arial" w:hAnsi="Arial" w:cs="Arial"/>
          <w:sz w:val="22"/>
        </w:rPr>
        <w:t>2019</w:t>
      </w:r>
      <w:r w:rsidR="008271C3" w:rsidRPr="001F5716">
        <w:rPr>
          <w:rFonts w:ascii="Arial" w:hAnsi="Arial" w:cs="Arial"/>
          <w:sz w:val="22"/>
        </w:rPr>
        <w:t>), this</w:t>
      </w:r>
      <w:r w:rsidR="009C38D5" w:rsidRPr="001F5716">
        <w:rPr>
          <w:rFonts w:ascii="Arial" w:hAnsi="Arial" w:cs="Arial"/>
          <w:sz w:val="22"/>
        </w:rPr>
        <w:t xml:space="preserve"> is </w:t>
      </w:r>
      <w:r w:rsidR="000B2E45" w:rsidRPr="001F5716">
        <w:rPr>
          <w:rFonts w:ascii="Arial" w:hAnsi="Arial" w:cs="Arial"/>
          <w:sz w:val="22"/>
        </w:rPr>
        <w:t xml:space="preserve">significant as </w:t>
      </w:r>
      <w:r w:rsidR="009C38D5" w:rsidRPr="001F5716">
        <w:rPr>
          <w:rFonts w:ascii="Arial" w:hAnsi="Arial" w:cs="Arial"/>
          <w:sz w:val="22"/>
        </w:rPr>
        <w:t>it</w:t>
      </w:r>
      <w:r w:rsidR="009D4CBB" w:rsidRPr="001F5716">
        <w:rPr>
          <w:rFonts w:ascii="Arial" w:hAnsi="Arial" w:cs="Arial"/>
          <w:sz w:val="22"/>
        </w:rPr>
        <w:t xml:space="preserve"> </w:t>
      </w:r>
      <w:r w:rsidR="009C38D5" w:rsidRPr="001F5716">
        <w:rPr>
          <w:rFonts w:ascii="Arial" w:hAnsi="Arial" w:cs="Arial"/>
          <w:sz w:val="22"/>
        </w:rPr>
        <w:t xml:space="preserve">ensures </w:t>
      </w:r>
      <w:r w:rsidR="00E1567C" w:rsidRPr="001F5716">
        <w:rPr>
          <w:rFonts w:ascii="Arial" w:hAnsi="Arial" w:cs="Arial"/>
          <w:sz w:val="22"/>
        </w:rPr>
        <w:t>they</w:t>
      </w:r>
      <w:r w:rsidR="00592502" w:rsidRPr="001F5716">
        <w:rPr>
          <w:rFonts w:ascii="Arial" w:hAnsi="Arial" w:cs="Arial"/>
          <w:sz w:val="22"/>
        </w:rPr>
        <w:t xml:space="preserve"> are</w:t>
      </w:r>
      <w:r w:rsidR="00B23671" w:rsidRPr="001F5716">
        <w:rPr>
          <w:rFonts w:ascii="Arial" w:hAnsi="Arial" w:cs="Arial"/>
          <w:sz w:val="22"/>
        </w:rPr>
        <w:t xml:space="preserve"> </w:t>
      </w:r>
      <w:r w:rsidR="00763860" w:rsidRPr="001F5716">
        <w:rPr>
          <w:rFonts w:ascii="Arial" w:hAnsi="Arial" w:cs="Arial"/>
          <w:sz w:val="22"/>
        </w:rPr>
        <w:t xml:space="preserve">protected from abuse, neglect and harm that could affect their </w:t>
      </w:r>
      <w:r w:rsidR="00051C0F" w:rsidRPr="001F5716">
        <w:rPr>
          <w:rFonts w:ascii="Arial" w:hAnsi="Arial" w:cs="Arial"/>
          <w:sz w:val="22"/>
        </w:rPr>
        <w:t>wellbeing. Social</w:t>
      </w:r>
      <w:r w:rsidR="00690C17" w:rsidRPr="001F5716">
        <w:rPr>
          <w:rFonts w:ascii="Arial" w:hAnsi="Arial" w:cs="Arial"/>
          <w:sz w:val="22"/>
        </w:rPr>
        <w:t xml:space="preserve"> Care </w:t>
      </w:r>
      <w:r w:rsidR="00640DB2" w:rsidRPr="001F5716">
        <w:rPr>
          <w:rFonts w:ascii="Arial" w:hAnsi="Arial" w:cs="Arial"/>
          <w:sz w:val="22"/>
        </w:rPr>
        <w:t>practitioner</w:t>
      </w:r>
      <w:r w:rsidR="00A0357F" w:rsidRPr="001F5716">
        <w:rPr>
          <w:rFonts w:ascii="Arial" w:hAnsi="Arial" w:cs="Arial"/>
          <w:sz w:val="22"/>
        </w:rPr>
        <w:t xml:space="preserve">s </w:t>
      </w:r>
      <w:r w:rsidR="00D067EB" w:rsidRPr="001F5716">
        <w:rPr>
          <w:rFonts w:ascii="Arial" w:hAnsi="Arial" w:cs="Arial"/>
          <w:sz w:val="22"/>
        </w:rPr>
        <w:t xml:space="preserve">bring </w:t>
      </w:r>
      <w:r w:rsidR="005A4FB8" w:rsidRPr="001F5716">
        <w:rPr>
          <w:rFonts w:ascii="Arial" w:hAnsi="Arial" w:cs="Arial"/>
          <w:sz w:val="22"/>
        </w:rPr>
        <w:t xml:space="preserve">a range </w:t>
      </w:r>
      <w:r w:rsidR="009D3D09" w:rsidRPr="001F5716">
        <w:rPr>
          <w:rFonts w:ascii="Arial" w:hAnsi="Arial" w:cs="Arial"/>
          <w:sz w:val="22"/>
        </w:rPr>
        <w:t>of</w:t>
      </w:r>
      <w:r w:rsidR="00623AD6" w:rsidRPr="001F5716">
        <w:rPr>
          <w:rFonts w:ascii="Arial" w:hAnsi="Arial" w:cs="Arial"/>
          <w:sz w:val="22"/>
        </w:rPr>
        <w:t xml:space="preserve"> </w:t>
      </w:r>
      <w:r w:rsidR="00690C17" w:rsidRPr="001F5716">
        <w:rPr>
          <w:rFonts w:ascii="Arial" w:hAnsi="Arial" w:cs="Arial"/>
          <w:sz w:val="22"/>
        </w:rPr>
        <w:t xml:space="preserve">skills and knowledge to support </w:t>
      </w:r>
      <w:r w:rsidR="00872C01" w:rsidRPr="001F5716">
        <w:rPr>
          <w:rFonts w:ascii="Arial" w:hAnsi="Arial" w:cs="Arial"/>
          <w:sz w:val="22"/>
        </w:rPr>
        <w:t>c</w:t>
      </w:r>
      <w:r w:rsidR="00690C17" w:rsidRPr="001F5716">
        <w:rPr>
          <w:rFonts w:ascii="Arial" w:hAnsi="Arial" w:cs="Arial"/>
          <w:sz w:val="22"/>
        </w:rPr>
        <w:t>hildren and families</w:t>
      </w:r>
      <w:r w:rsidR="009D3D09" w:rsidRPr="001F5716">
        <w:rPr>
          <w:rFonts w:ascii="Arial" w:hAnsi="Arial" w:cs="Arial"/>
          <w:sz w:val="22"/>
        </w:rPr>
        <w:t xml:space="preserve"> effectively</w:t>
      </w:r>
      <w:r w:rsidR="00690C17" w:rsidRPr="001F5716">
        <w:rPr>
          <w:rFonts w:ascii="Arial" w:hAnsi="Arial" w:cs="Arial"/>
          <w:sz w:val="22"/>
        </w:rPr>
        <w:t>.</w:t>
      </w:r>
      <w:r w:rsidR="00957C6D" w:rsidRPr="001F5716">
        <w:rPr>
          <w:rFonts w:ascii="Arial" w:hAnsi="Arial" w:cs="Arial"/>
          <w:sz w:val="22"/>
        </w:rPr>
        <w:t xml:space="preserve"> </w:t>
      </w:r>
      <w:r w:rsidR="00D22AB4">
        <w:rPr>
          <w:rFonts w:ascii="Arial" w:hAnsi="Arial" w:cs="Arial"/>
          <w:sz w:val="22"/>
        </w:rPr>
        <w:t xml:space="preserve">It </w:t>
      </w:r>
      <w:r w:rsidR="00D9354D" w:rsidRPr="001F5716">
        <w:rPr>
          <w:rFonts w:ascii="Arial" w:hAnsi="Arial" w:cs="Arial"/>
          <w:sz w:val="22"/>
        </w:rPr>
        <w:t>allows</w:t>
      </w:r>
      <w:r w:rsidR="007574A6" w:rsidRPr="001F5716">
        <w:rPr>
          <w:rFonts w:ascii="Arial" w:hAnsi="Arial" w:cs="Arial"/>
          <w:sz w:val="22"/>
        </w:rPr>
        <w:t xml:space="preserve"> practitioners</w:t>
      </w:r>
      <w:r w:rsidR="002D6543" w:rsidRPr="001F5716">
        <w:rPr>
          <w:rFonts w:ascii="Arial" w:hAnsi="Arial" w:cs="Arial"/>
          <w:sz w:val="22"/>
        </w:rPr>
        <w:t xml:space="preserve"> to create a safe and secure environment</w:t>
      </w:r>
      <w:r w:rsidR="0079622E" w:rsidRPr="001F5716">
        <w:rPr>
          <w:rFonts w:ascii="Arial" w:hAnsi="Arial" w:cs="Arial"/>
          <w:sz w:val="22"/>
        </w:rPr>
        <w:t xml:space="preserve"> </w:t>
      </w:r>
      <w:r w:rsidR="00045D62" w:rsidRPr="001F5716">
        <w:rPr>
          <w:rFonts w:ascii="Arial" w:hAnsi="Arial" w:cs="Arial"/>
          <w:sz w:val="22"/>
        </w:rPr>
        <w:t xml:space="preserve">where </w:t>
      </w:r>
      <w:r w:rsidR="008D4EEA" w:rsidRPr="001F5716">
        <w:rPr>
          <w:rFonts w:ascii="Arial" w:hAnsi="Arial" w:cs="Arial"/>
          <w:sz w:val="22"/>
        </w:rPr>
        <w:t>individuals</w:t>
      </w:r>
      <w:r w:rsidR="00045D62" w:rsidRPr="001F5716">
        <w:rPr>
          <w:rFonts w:ascii="Arial" w:hAnsi="Arial" w:cs="Arial"/>
          <w:sz w:val="22"/>
        </w:rPr>
        <w:t xml:space="preserve"> feel </w:t>
      </w:r>
      <w:r w:rsidR="008D4EEA" w:rsidRPr="001F5716">
        <w:rPr>
          <w:rFonts w:ascii="Arial" w:hAnsi="Arial" w:cs="Arial"/>
          <w:sz w:val="22"/>
        </w:rPr>
        <w:t>able to share accurate information</w:t>
      </w:r>
      <w:r w:rsidR="00011369" w:rsidRPr="001F5716">
        <w:rPr>
          <w:rFonts w:ascii="Arial" w:hAnsi="Arial" w:cs="Arial"/>
          <w:sz w:val="22"/>
        </w:rPr>
        <w:t>.</w:t>
      </w:r>
      <w:r w:rsidR="00F30D6A" w:rsidRPr="001F5716">
        <w:rPr>
          <w:rFonts w:ascii="Arial" w:hAnsi="Arial" w:cs="Arial"/>
          <w:sz w:val="22"/>
        </w:rPr>
        <w:t xml:space="preserve"> </w:t>
      </w:r>
      <w:r w:rsidR="00CF2AE3">
        <w:rPr>
          <w:rFonts w:ascii="Arial" w:hAnsi="Arial" w:cs="Arial"/>
          <w:sz w:val="22"/>
        </w:rPr>
        <w:t>P</w:t>
      </w:r>
      <w:r w:rsidR="00445FE4" w:rsidRPr="001F5716">
        <w:rPr>
          <w:rFonts w:ascii="Arial" w:hAnsi="Arial" w:cs="Arial"/>
          <w:sz w:val="22"/>
        </w:rPr>
        <w:t>ractitioners</w:t>
      </w:r>
      <w:r w:rsidR="00F30D6A" w:rsidRPr="001F5716">
        <w:rPr>
          <w:rFonts w:ascii="Arial" w:hAnsi="Arial" w:cs="Arial"/>
          <w:sz w:val="22"/>
        </w:rPr>
        <w:t xml:space="preserve"> </w:t>
      </w:r>
      <w:r w:rsidR="0014146C">
        <w:rPr>
          <w:rFonts w:ascii="Arial" w:hAnsi="Arial" w:cs="Arial"/>
          <w:sz w:val="22"/>
        </w:rPr>
        <w:t>are required</w:t>
      </w:r>
      <w:r w:rsidR="00F32288">
        <w:rPr>
          <w:rFonts w:ascii="Arial" w:hAnsi="Arial" w:cs="Arial"/>
          <w:sz w:val="22"/>
        </w:rPr>
        <w:t xml:space="preserve"> to</w:t>
      </w:r>
      <w:r w:rsidR="00A064D1" w:rsidRPr="001F5716">
        <w:rPr>
          <w:rFonts w:ascii="Arial" w:hAnsi="Arial" w:cs="Arial"/>
          <w:sz w:val="22"/>
        </w:rPr>
        <w:t xml:space="preserve"> demonstrate </w:t>
      </w:r>
      <w:r w:rsidR="006861C3" w:rsidRPr="001F5716">
        <w:rPr>
          <w:rFonts w:ascii="Arial" w:hAnsi="Arial" w:cs="Arial"/>
          <w:sz w:val="22"/>
        </w:rPr>
        <w:t>strong time management</w:t>
      </w:r>
      <w:r w:rsidR="00446B68" w:rsidRPr="001F5716">
        <w:rPr>
          <w:rFonts w:ascii="Arial" w:hAnsi="Arial" w:cs="Arial"/>
          <w:sz w:val="22"/>
        </w:rPr>
        <w:t xml:space="preserve"> </w:t>
      </w:r>
      <w:r w:rsidR="005803F0" w:rsidRPr="001F5716">
        <w:rPr>
          <w:rFonts w:ascii="Arial" w:hAnsi="Arial" w:cs="Arial"/>
          <w:sz w:val="22"/>
        </w:rPr>
        <w:t xml:space="preserve">skills </w:t>
      </w:r>
      <w:r w:rsidR="002760F5" w:rsidRPr="001F5716">
        <w:rPr>
          <w:rFonts w:ascii="Arial" w:hAnsi="Arial" w:cs="Arial"/>
          <w:sz w:val="22"/>
        </w:rPr>
        <w:t>and</w:t>
      </w:r>
      <w:r w:rsidR="00927783" w:rsidRPr="001F5716">
        <w:rPr>
          <w:rFonts w:ascii="Arial" w:hAnsi="Arial" w:cs="Arial"/>
          <w:sz w:val="22"/>
        </w:rPr>
        <w:t xml:space="preserve"> </w:t>
      </w:r>
      <w:r w:rsidR="007A7F49" w:rsidRPr="001F5716">
        <w:rPr>
          <w:rFonts w:ascii="Arial" w:hAnsi="Arial" w:cs="Arial"/>
          <w:sz w:val="22"/>
        </w:rPr>
        <w:t xml:space="preserve">the </w:t>
      </w:r>
      <w:r w:rsidR="00F57A2A" w:rsidRPr="001F5716">
        <w:rPr>
          <w:rFonts w:ascii="Arial" w:hAnsi="Arial" w:cs="Arial"/>
          <w:sz w:val="22"/>
        </w:rPr>
        <w:t>abilit</w:t>
      </w:r>
      <w:r w:rsidR="0061482E" w:rsidRPr="001F5716">
        <w:rPr>
          <w:rFonts w:ascii="Arial" w:hAnsi="Arial" w:cs="Arial"/>
          <w:sz w:val="22"/>
        </w:rPr>
        <w:t>y</w:t>
      </w:r>
      <w:r w:rsidR="009A3ECD" w:rsidRPr="001F5716">
        <w:rPr>
          <w:rFonts w:ascii="Arial" w:hAnsi="Arial" w:cs="Arial"/>
          <w:sz w:val="22"/>
        </w:rPr>
        <w:t xml:space="preserve"> </w:t>
      </w:r>
      <w:r w:rsidR="005803F0" w:rsidRPr="001F5716">
        <w:rPr>
          <w:rFonts w:ascii="Arial" w:hAnsi="Arial" w:cs="Arial"/>
          <w:sz w:val="22"/>
        </w:rPr>
        <w:t xml:space="preserve">to </w:t>
      </w:r>
      <w:r w:rsidR="000E0733" w:rsidRPr="001F5716">
        <w:rPr>
          <w:rFonts w:ascii="Arial" w:hAnsi="Arial" w:cs="Arial"/>
          <w:sz w:val="22"/>
        </w:rPr>
        <w:t>work under pressure</w:t>
      </w:r>
      <w:r w:rsidR="006B0A88" w:rsidRPr="001F5716">
        <w:rPr>
          <w:rFonts w:ascii="Arial" w:hAnsi="Arial" w:cs="Arial"/>
          <w:sz w:val="22"/>
        </w:rPr>
        <w:t xml:space="preserve"> </w:t>
      </w:r>
      <w:r w:rsidR="00460B27" w:rsidRPr="001F5716">
        <w:rPr>
          <w:rFonts w:ascii="Arial" w:hAnsi="Arial" w:cs="Arial"/>
          <w:sz w:val="22"/>
        </w:rPr>
        <w:t xml:space="preserve">to prioritise </w:t>
      </w:r>
      <w:r w:rsidR="003F0C5A" w:rsidRPr="001F5716">
        <w:rPr>
          <w:rFonts w:ascii="Arial" w:hAnsi="Arial" w:cs="Arial"/>
          <w:sz w:val="22"/>
        </w:rPr>
        <w:t>those in need</w:t>
      </w:r>
      <w:r w:rsidR="00F32288">
        <w:rPr>
          <w:rFonts w:ascii="Arial" w:hAnsi="Arial" w:cs="Arial"/>
          <w:sz w:val="22"/>
        </w:rPr>
        <w:t xml:space="preserve"> of support</w:t>
      </w:r>
      <w:r w:rsidR="003F0C5A" w:rsidRPr="001F5716">
        <w:rPr>
          <w:rFonts w:ascii="Arial" w:hAnsi="Arial" w:cs="Arial"/>
          <w:sz w:val="22"/>
        </w:rPr>
        <w:t>.</w:t>
      </w:r>
      <w:r w:rsidR="00F2429D" w:rsidRPr="001F5716">
        <w:rPr>
          <w:rFonts w:ascii="Arial" w:hAnsi="Arial" w:cs="Arial"/>
          <w:sz w:val="22"/>
        </w:rPr>
        <w:t xml:space="preserve"> </w:t>
      </w:r>
      <w:r w:rsidR="003551F0" w:rsidRPr="001F5716">
        <w:rPr>
          <w:rFonts w:ascii="Arial" w:hAnsi="Arial" w:cs="Arial"/>
          <w:sz w:val="22"/>
        </w:rPr>
        <w:t xml:space="preserve"> </w:t>
      </w:r>
    </w:p>
    <w:p w14:paraId="45B8F23E" w14:textId="77777777" w:rsidR="009B7705" w:rsidRDefault="009B7705" w:rsidP="0089478A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611AED46" w14:textId="7BAD62EC" w:rsidR="005C0E42" w:rsidRPr="00CD7246" w:rsidRDefault="00CD7246" w:rsidP="0089478A">
      <w:pPr>
        <w:spacing w:line="360" w:lineRule="auto"/>
        <w:rPr>
          <w:rFonts w:ascii="Arial" w:hAnsi="Arial" w:cs="Arial"/>
          <w:b/>
          <w:bCs/>
          <w:sz w:val="22"/>
        </w:rPr>
      </w:pPr>
      <w:r w:rsidRPr="00CD7246">
        <w:rPr>
          <w:rFonts w:ascii="Arial" w:hAnsi="Arial" w:cs="Arial"/>
          <w:b/>
          <w:bCs/>
          <w:sz w:val="22"/>
        </w:rPr>
        <w:t>Key skills required for a social worker</w:t>
      </w:r>
    </w:p>
    <w:p w14:paraId="7077DE25" w14:textId="1CFECA33" w:rsidR="00AC252B" w:rsidRDefault="003E4C3C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 key</w:t>
      </w:r>
      <w:r w:rsidR="00561AB4" w:rsidRPr="001F5716">
        <w:rPr>
          <w:rFonts w:ascii="Arial" w:hAnsi="Arial" w:cs="Arial"/>
          <w:sz w:val="22"/>
        </w:rPr>
        <w:t xml:space="preserve"> skill</w:t>
      </w:r>
      <w:r w:rsidR="00B14312" w:rsidRPr="001F5716">
        <w:rPr>
          <w:rFonts w:ascii="Arial" w:hAnsi="Arial" w:cs="Arial"/>
          <w:sz w:val="22"/>
        </w:rPr>
        <w:t xml:space="preserve"> in social </w:t>
      </w:r>
      <w:r w:rsidR="00F85C4C" w:rsidRPr="001F5716">
        <w:rPr>
          <w:rFonts w:ascii="Arial" w:hAnsi="Arial" w:cs="Arial"/>
          <w:sz w:val="22"/>
        </w:rPr>
        <w:t xml:space="preserve">care practice is effective </w:t>
      </w:r>
      <w:r w:rsidR="00CD6E80" w:rsidRPr="001F5716">
        <w:rPr>
          <w:rFonts w:ascii="Arial" w:hAnsi="Arial" w:cs="Arial"/>
          <w:sz w:val="22"/>
        </w:rPr>
        <w:t xml:space="preserve">multi-agency working, </w:t>
      </w:r>
      <w:r w:rsidR="00561AB4" w:rsidRPr="001F5716">
        <w:rPr>
          <w:rFonts w:ascii="Arial" w:hAnsi="Arial" w:cs="Arial"/>
          <w:sz w:val="22"/>
        </w:rPr>
        <w:t>especially</w:t>
      </w:r>
      <w:r w:rsidR="00CD6E80" w:rsidRPr="001F5716">
        <w:rPr>
          <w:rFonts w:ascii="Arial" w:hAnsi="Arial" w:cs="Arial"/>
          <w:sz w:val="22"/>
        </w:rPr>
        <w:t xml:space="preserve"> </w:t>
      </w:r>
      <w:r w:rsidR="00E11058" w:rsidRPr="001F5716">
        <w:rPr>
          <w:rFonts w:ascii="Arial" w:hAnsi="Arial" w:cs="Arial"/>
          <w:sz w:val="22"/>
        </w:rPr>
        <w:t xml:space="preserve">within the multi-agency </w:t>
      </w:r>
      <w:r w:rsidR="00A21DB9" w:rsidRPr="001F5716">
        <w:rPr>
          <w:rFonts w:ascii="Arial" w:hAnsi="Arial" w:cs="Arial"/>
          <w:sz w:val="22"/>
        </w:rPr>
        <w:t>safeguarding hub (MASH</w:t>
      </w:r>
      <w:r w:rsidR="00B634D9">
        <w:rPr>
          <w:rFonts w:ascii="Arial" w:hAnsi="Arial" w:cs="Arial"/>
          <w:sz w:val="22"/>
        </w:rPr>
        <w:t xml:space="preserve"> </w:t>
      </w:r>
      <w:r w:rsidR="009E1698" w:rsidRPr="001F5716">
        <w:rPr>
          <w:rFonts w:ascii="Arial" w:hAnsi="Arial" w:cs="Arial"/>
          <w:sz w:val="22"/>
        </w:rPr>
        <w:t>framework</w:t>
      </w:r>
      <w:r w:rsidR="00B634D9">
        <w:rPr>
          <w:rFonts w:ascii="Arial" w:hAnsi="Arial" w:cs="Arial"/>
          <w:sz w:val="22"/>
        </w:rPr>
        <w:t xml:space="preserve">, </w:t>
      </w:r>
      <w:r w:rsidR="009E1698" w:rsidRPr="001F5716">
        <w:rPr>
          <w:rFonts w:ascii="Arial" w:hAnsi="Arial" w:cs="Arial"/>
          <w:sz w:val="22"/>
        </w:rPr>
        <w:t>2024)</w:t>
      </w:r>
      <w:r w:rsidR="006B1549" w:rsidRPr="001F5716">
        <w:rPr>
          <w:rFonts w:ascii="Arial" w:hAnsi="Arial" w:cs="Arial"/>
          <w:sz w:val="22"/>
        </w:rPr>
        <w:t>. In</w:t>
      </w:r>
      <w:r w:rsidR="009F0CFA" w:rsidRPr="001F5716">
        <w:rPr>
          <w:rFonts w:ascii="Arial" w:hAnsi="Arial" w:cs="Arial"/>
          <w:sz w:val="22"/>
        </w:rPr>
        <w:t xml:space="preserve"> social care,</w:t>
      </w:r>
      <w:r w:rsidR="00A1556B" w:rsidRPr="001F5716">
        <w:rPr>
          <w:rFonts w:ascii="Arial" w:hAnsi="Arial" w:cs="Arial"/>
          <w:sz w:val="22"/>
        </w:rPr>
        <w:t xml:space="preserve"> professional</w:t>
      </w:r>
      <w:r w:rsidR="00A473D0" w:rsidRPr="001F5716">
        <w:rPr>
          <w:rFonts w:ascii="Arial" w:hAnsi="Arial" w:cs="Arial"/>
          <w:sz w:val="22"/>
        </w:rPr>
        <w:t>s</w:t>
      </w:r>
      <w:r w:rsidR="00A1556B" w:rsidRPr="001F5716">
        <w:rPr>
          <w:rFonts w:ascii="Arial" w:hAnsi="Arial" w:cs="Arial"/>
          <w:sz w:val="22"/>
        </w:rPr>
        <w:t xml:space="preserve"> </w:t>
      </w:r>
      <w:r w:rsidR="009F0CFA" w:rsidRPr="001F5716">
        <w:rPr>
          <w:rFonts w:ascii="Arial" w:hAnsi="Arial" w:cs="Arial"/>
          <w:sz w:val="22"/>
        </w:rPr>
        <w:t xml:space="preserve">often need to work with people </w:t>
      </w:r>
      <w:r w:rsidR="00A1556B" w:rsidRPr="001F5716">
        <w:rPr>
          <w:rFonts w:ascii="Arial" w:hAnsi="Arial" w:cs="Arial"/>
          <w:sz w:val="22"/>
        </w:rPr>
        <w:t>from</w:t>
      </w:r>
      <w:r w:rsidR="00043EEB" w:rsidRPr="001F5716">
        <w:rPr>
          <w:rFonts w:ascii="Arial" w:hAnsi="Arial" w:cs="Arial"/>
          <w:sz w:val="22"/>
        </w:rPr>
        <w:t xml:space="preserve"> different services such as</w:t>
      </w:r>
      <w:r w:rsidR="00A1556B" w:rsidRPr="001F5716">
        <w:rPr>
          <w:rFonts w:ascii="Arial" w:hAnsi="Arial" w:cs="Arial"/>
          <w:sz w:val="22"/>
        </w:rPr>
        <w:t xml:space="preserve"> </w:t>
      </w:r>
      <w:r w:rsidR="00C13EE2" w:rsidRPr="001F5716">
        <w:rPr>
          <w:rFonts w:ascii="Arial" w:hAnsi="Arial" w:cs="Arial"/>
          <w:sz w:val="22"/>
        </w:rPr>
        <w:t xml:space="preserve">social care, police and </w:t>
      </w:r>
      <w:r w:rsidR="001D6C8D" w:rsidRPr="001F5716">
        <w:rPr>
          <w:rFonts w:ascii="Arial" w:hAnsi="Arial" w:cs="Arial"/>
          <w:sz w:val="22"/>
        </w:rPr>
        <w:t>schools</w:t>
      </w:r>
      <w:r w:rsidR="00E76FA6" w:rsidRPr="001F5716">
        <w:rPr>
          <w:rFonts w:ascii="Arial" w:hAnsi="Arial" w:cs="Arial"/>
          <w:sz w:val="22"/>
        </w:rPr>
        <w:t>.</w:t>
      </w:r>
      <w:r w:rsidR="001D6C8D" w:rsidRPr="001F5716">
        <w:rPr>
          <w:rFonts w:ascii="Arial" w:hAnsi="Arial" w:cs="Arial"/>
          <w:sz w:val="22"/>
        </w:rPr>
        <w:t xml:space="preserve"> Sharing information correctly</w:t>
      </w:r>
      <w:r w:rsidR="00CD6232" w:rsidRPr="001F5716">
        <w:rPr>
          <w:rFonts w:ascii="Arial" w:hAnsi="Arial" w:cs="Arial"/>
          <w:sz w:val="22"/>
        </w:rPr>
        <w:t xml:space="preserve"> helps professional</w:t>
      </w:r>
      <w:r w:rsidR="00D452DA" w:rsidRPr="001F5716">
        <w:rPr>
          <w:rFonts w:ascii="Arial" w:hAnsi="Arial" w:cs="Arial"/>
          <w:sz w:val="22"/>
        </w:rPr>
        <w:t>s</w:t>
      </w:r>
      <w:r w:rsidR="00CD6232" w:rsidRPr="001F5716">
        <w:rPr>
          <w:rFonts w:ascii="Arial" w:hAnsi="Arial" w:cs="Arial"/>
          <w:sz w:val="22"/>
        </w:rPr>
        <w:t xml:space="preserve"> understand the full situation and a</w:t>
      </w:r>
      <w:r w:rsidR="00627443">
        <w:rPr>
          <w:rFonts w:ascii="Arial" w:hAnsi="Arial" w:cs="Arial"/>
          <w:sz w:val="22"/>
        </w:rPr>
        <w:t>ssess</w:t>
      </w:r>
      <w:r w:rsidR="00CD6232" w:rsidRPr="001F5716">
        <w:rPr>
          <w:rFonts w:ascii="Arial" w:hAnsi="Arial" w:cs="Arial"/>
          <w:sz w:val="22"/>
        </w:rPr>
        <w:t xml:space="preserve"> risks properly</w:t>
      </w:r>
      <w:r w:rsidR="00E32575" w:rsidRPr="001F5716">
        <w:rPr>
          <w:rFonts w:ascii="Arial" w:hAnsi="Arial" w:cs="Arial"/>
          <w:sz w:val="22"/>
        </w:rPr>
        <w:t xml:space="preserve">. For example, if a child is referred due to </w:t>
      </w:r>
      <w:r w:rsidR="00385319" w:rsidRPr="001F5716">
        <w:rPr>
          <w:rFonts w:ascii="Arial" w:hAnsi="Arial" w:cs="Arial"/>
          <w:sz w:val="22"/>
        </w:rPr>
        <w:t>concerns</w:t>
      </w:r>
      <w:r w:rsidR="00E32575" w:rsidRPr="001F5716">
        <w:rPr>
          <w:rFonts w:ascii="Arial" w:hAnsi="Arial" w:cs="Arial"/>
          <w:sz w:val="22"/>
        </w:rPr>
        <w:t xml:space="preserve"> of neglect</w:t>
      </w:r>
      <w:r w:rsidR="00792458" w:rsidRPr="001F5716">
        <w:rPr>
          <w:rFonts w:ascii="Arial" w:hAnsi="Arial" w:cs="Arial"/>
          <w:sz w:val="22"/>
        </w:rPr>
        <w:t xml:space="preserve">, information from school attendance, GP visits and police reports can </w:t>
      </w:r>
      <w:r w:rsidR="002A6D57" w:rsidRPr="001F5716">
        <w:rPr>
          <w:rFonts w:ascii="Arial" w:hAnsi="Arial" w:cs="Arial"/>
          <w:sz w:val="22"/>
        </w:rPr>
        <w:t xml:space="preserve">build a clear picture of what is happening. This </w:t>
      </w:r>
      <w:r w:rsidR="00A8580A" w:rsidRPr="001F5716">
        <w:rPr>
          <w:rFonts w:ascii="Arial" w:hAnsi="Arial" w:cs="Arial"/>
          <w:sz w:val="22"/>
        </w:rPr>
        <w:t>allows</w:t>
      </w:r>
      <w:r w:rsidR="00A8580A">
        <w:rPr>
          <w:rFonts w:ascii="Arial" w:hAnsi="Arial" w:cs="Arial"/>
          <w:sz w:val="22"/>
        </w:rPr>
        <w:t xml:space="preserve"> professionals</w:t>
      </w:r>
      <w:r w:rsidR="00B10C7D">
        <w:rPr>
          <w:rFonts w:ascii="Arial" w:hAnsi="Arial" w:cs="Arial"/>
          <w:sz w:val="22"/>
        </w:rPr>
        <w:t xml:space="preserve"> make</w:t>
      </w:r>
      <w:r w:rsidR="002A6D57" w:rsidRPr="001F5716">
        <w:rPr>
          <w:rFonts w:ascii="Arial" w:hAnsi="Arial" w:cs="Arial"/>
          <w:sz w:val="22"/>
        </w:rPr>
        <w:t xml:space="preserve"> better </w:t>
      </w:r>
      <w:r w:rsidR="00AC253C" w:rsidRPr="001F5716">
        <w:rPr>
          <w:rFonts w:ascii="Arial" w:hAnsi="Arial" w:cs="Arial"/>
          <w:sz w:val="22"/>
        </w:rPr>
        <w:t>decisio</w:t>
      </w:r>
      <w:r w:rsidR="00B10C7D">
        <w:rPr>
          <w:rFonts w:ascii="Arial" w:hAnsi="Arial" w:cs="Arial"/>
          <w:sz w:val="22"/>
        </w:rPr>
        <w:t>ns</w:t>
      </w:r>
      <w:r w:rsidR="00AC253C" w:rsidRPr="001F5716">
        <w:rPr>
          <w:rFonts w:ascii="Arial" w:hAnsi="Arial" w:cs="Arial"/>
          <w:sz w:val="22"/>
        </w:rPr>
        <w:t xml:space="preserve"> and ensures the right support is put in place quickly. </w:t>
      </w:r>
    </w:p>
    <w:p w14:paraId="59A61C8A" w14:textId="77777777" w:rsidR="009D6DA2" w:rsidRDefault="00AC253C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Without good communication between agencies, important information </w:t>
      </w:r>
      <w:r w:rsidR="00385319" w:rsidRPr="001F5716">
        <w:rPr>
          <w:rFonts w:ascii="Arial" w:hAnsi="Arial" w:cs="Arial"/>
          <w:sz w:val="22"/>
        </w:rPr>
        <w:t>could be missed, which may delay support and risk to induvial.</w:t>
      </w:r>
      <w:r w:rsidR="00D336F5" w:rsidRPr="001F5716">
        <w:rPr>
          <w:rFonts w:ascii="Arial" w:hAnsi="Arial" w:cs="Arial"/>
          <w:sz w:val="22"/>
        </w:rPr>
        <w:t xml:space="preserve"> This means professionals</w:t>
      </w:r>
      <w:r w:rsidR="00BB08F1" w:rsidRPr="001F5716">
        <w:rPr>
          <w:rFonts w:ascii="Arial" w:hAnsi="Arial" w:cs="Arial"/>
          <w:sz w:val="22"/>
        </w:rPr>
        <w:t xml:space="preserve"> may not fully understand the situation, making it harder to identify safeguarding concerns and provide appropriate support.</w:t>
      </w:r>
      <w:r w:rsidR="00385319" w:rsidRPr="001F5716">
        <w:rPr>
          <w:rFonts w:ascii="Arial" w:hAnsi="Arial" w:cs="Arial"/>
          <w:sz w:val="22"/>
        </w:rPr>
        <w:t xml:space="preserve"> </w:t>
      </w:r>
    </w:p>
    <w:p w14:paraId="5B3D00B9" w14:textId="77777777" w:rsidR="009D6DA2" w:rsidRDefault="009D6DA2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EBD4B1D" w14:textId="54A1B8D7" w:rsidR="00C9396E" w:rsidRDefault="00A9791E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>A further essential skill</w:t>
      </w:r>
      <w:r w:rsidR="00D02E6A" w:rsidRPr="001F5716">
        <w:rPr>
          <w:rFonts w:ascii="Arial" w:hAnsi="Arial" w:cs="Arial"/>
          <w:sz w:val="22"/>
        </w:rPr>
        <w:t xml:space="preserve"> is the ability to apply</w:t>
      </w:r>
      <w:r w:rsidR="004D031A" w:rsidRPr="001F5716">
        <w:rPr>
          <w:rFonts w:ascii="Arial" w:hAnsi="Arial" w:cs="Arial"/>
          <w:sz w:val="22"/>
        </w:rPr>
        <w:t xml:space="preserve"> safeguarding</w:t>
      </w:r>
      <w:r w:rsidR="00D02E6A" w:rsidRPr="001F5716">
        <w:rPr>
          <w:rFonts w:ascii="Arial" w:hAnsi="Arial" w:cs="Arial"/>
          <w:sz w:val="22"/>
        </w:rPr>
        <w:t xml:space="preserve"> </w:t>
      </w:r>
      <w:r w:rsidR="002E5D5B" w:rsidRPr="001F5716">
        <w:rPr>
          <w:rFonts w:ascii="Arial" w:hAnsi="Arial" w:cs="Arial"/>
          <w:sz w:val="22"/>
        </w:rPr>
        <w:t>procedures effectively</w:t>
      </w:r>
      <w:r w:rsidR="00AB6FE6" w:rsidRPr="001F5716">
        <w:rPr>
          <w:rFonts w:ascii="Arial" w:hAnsi="Arial" w:cs="Arial"/>
          <w:sz w:val="22"/>
        </w:rPr>
        <w:t xml:space="preserve">. Safeguarding is about protecting </w:t>
      </w:r>
      <w:r w:rsidR="00514602" w:rsidRPr="001F5716">
        <w:rPr>
          <w:rFonts w:ascii="Arial" w:hAnsi="Arial" w:cs="Arial"/>
          <w:sz w:val="22"/>
        </w:rPr>
        <w:t>vulnerable</w:t>
      </w:r>
      <w:r w:rsidR="00AB6FE6" w:rsidRPr="001F5716">
        <w:rPr>
          <w:rFonts w:ascii="Arial" w:hAnsi="Arial" w:cs="Arial"/>
          <w:sz w:val="22"/>
        </w:rPr>
        <w:t xml:space="preserve"> people from abuse or harm</w:t>
      </w:r>
      <w:r w:rsidR="00ED28EB">
        <w:rPr>
          <w:rFonts w:ascii="Arial" w:hAnsi="Arial" w:cs="Arial"/>
          <w:sz w:val="22"/>
        </w:rPr>
        <w:t>,</w:t>
      </w:r>
      <w:r w:rsidR="00AB6FE6" w:rsidRPr="001F5716">
        <w:rPr>
          <w:rFonts w:ascii="Arial" w:hAnsi="Arial" w:cs="Arial"/>
          <w:sz w:val="22"/>
        </w:rPr>
        <w:t xml:space="preserve"> making s</w:t>
      </w:r>
      <w:r w:rsidR="00915CBD" w:rsidRPr="001F5716">
        <w:rPr>
          <w:rFonts w:ascii="Arial" w:hAnsi="Arial" w:cs="Arial"/>
          <w:sz w:val="22"/>
        </w:rPr>
        <w:t>ure</w:t>
      </w:r>
      <w:r w:rsidR="00AB6FE6" w:rsidRPr="001F5716">
        <w:rPr>
          <w:rFonts w:ascii="Arial" w:hAnsi="Arial" w:cs="Arial"/>
          <w:sz w:val="22"/>
        </w:rPr>
        <w:t xml:space="preserve"> their rights and wellbeing are </w:t>
      </w:r>
      <w:r w:rsidR="004A7841" w:rsidRPr="001F5716">
        <w:rPr>
          <w:rFonts w:ascii="Arial" w:hAnsi="Arial" w:cs="Arial"/>
          <w:sz w:val="22"/>
        </w:rPr>
        <w:t>always supported</w:t>
      </w:r>
      <w:r w:rsidR="0024215A" w:rsidRPr="001F5716">
        <w:rPr>
          <w:rFonts w:ascii="Arial" w:hAnsi="Arial" w:cs="Arial"/>
          <w:sz w:val="22"/>
        </w:rPr>
        <w:t>.</w:t>
      </w:r>
      <w:r w:rsidR="00084CD9" w:rsidRPr="001F5716">
        <w:rPr>
          <w:rFonts w:ascii="Arial" w:hAnsi="Arial" w:cs="Arial"/>
          <w:sz w:val="22"/>
        </w:rPr>
        <w:t xml:space="preserve"> The </w:t>
      </w:r>
      <w:r w:rsidR="004B6927" w:rsidRPr="001F5716">
        <w:rPr>
          <w:rFonts w:ascii="Arial" w:hAnsi="Arial" w:cs="Arial"/>
          <w:sz w:val="22"/>
        </w:rPr>
        <w:t>C</w:t>
      </w:r>
      <w:r w:rsidR="00084CD9" w:rsidRPr="001F5716">
        <w:rPr>
          <w:rFonts w:ascii="Arial" w:hAnsi="Arial" w:cs="Arial"/>
          <w:sz w:val="22"/>
        </w:rPr>
        <w:t>hildren Act 1989</w:t>
      </w:r>
      <w:r w:rsidR="00615242" w:rsidRPr="001F5716">
        <w:rPr>
          <w:rFonts w:ascii="Arial" w:hAnsi="Arial" w:cs="Arial"/>
          <w:sz w:val="22"/>
        </w:rPr>
        <w:t xml:space="preserve"> requires professionals to protect children and promote their we</w:t>
      </w:r>
      <w:r w:rsidR="006538BB" w:rsidRPr="001F5716">
        <w:rPr>
          <w:rFonts w:ascii="Arial" w:hAnsi="Arial" w:cs="Arial"/>
          <w:sz w:val="22"/>
        </w:rPr>
        <w:t xml:space="preserve">ll-being, while </w:t>
      </w:r>
      <w:r w:rsidR="00571008">
        <w:rPr>
          <w:rFonts w:ascii="Arial" w:hAnsi="Arial" w:cs="Arial"/>
          <w:sz w:val="22"/>
        </w:rPr>
        <w:t>T</w:t>
      </w:r>
      <w:r w:rsidR="006538BB" w:rsidRPr="001F5716">
        <w:rPr>
          <w:rFonts w:ascii="Arial" w:hAnsi="Arial" w:cs="Arial"/>
          <w:sz w:val="22"/>
        </w:rPr>
        <w:t xml:space="preserve">he Care Act 2014 assigns local authorities the </w:t>
      </w:r>
      <w:r w:rsidR="003349E8" w:rsidRPr="001F5716">
        <w:rPr>
          <w:rFonts w:ascii="Arial" w:hAnsi="Arial" w:cs="Arial"/>
          <w:sz w:val="22"/>
        </w:rPr>
        <w:t>responsibility</w:t>
      </w:r>
      <w:r w:rsidR="006538BB" w:rsidRPr="001F5716">
        <w:rPr>
          <w:rFonts w:ascii="Arial" w:hAnsi="Arial" w:cs="Arial"/>
          <w:sz w:val="22"/>
        </w:rPr>
        <w:t xml:space="preserve"> of safeguarding vulnerable adults.</w:t>
      </w:r>
      <w:r w:rsidR="00AA7A57">
        <w:rPr>
          <w:rFonts w:ascii="Arial" w:hAnsi="Arial" w:cs="Arial"/>
          <w:sz w:val="22"/>
        </w:rPr>
        <w:t xml:space="preserve"> This requires professionals to protect vulnerable individuals</w:t>
      </w:r>
      <w:r w:rsidR="00E75828">
        <w:rPr>
          <w:rFonts w:ascii="Arial" w:hAnsi="Arial" w:cs="Arial"/>
          <w:sz w:val="22"/>
        </w:rPr>
        <w:t xml:space="preserve"> from harm.</w:t>
      </w:r>
      <w:r w:rsidR="0024215A" w:rsidRPr="001F5716">
        <w:rPr>
          <w:rFonts w:ascii="Arial" w:hAnsi="Arial" w:cs="Arial"/>
          <w:sz w:val="22"/>
        </w:rPr>
        <w:t xml:space="preserve"> Social care </w:t>
      </w:r>
      <w:r w:rsidR="00514602" w:rsidRPr="001F5716">
        <w:rPr>
          <w:rFonts w:ascii="Arial" w:hAnsi="Arial" w:cs="Arial"/>
          <w:sz w:val="22"/>
        </w:rPr>
        <w:t>workers</w:t>
      </w:r>
      <w:r w:rsidR="0024215A" w:rsidRPr="001F5716">
        <w:rPr>
          <w:rFonts w:ascii="Arial" w:hAnsi="Arial" w:cs="Arial"/>
          <w:sz w:val="22"/>
        </w:rPr>
        <w:t xml:space="preserve"> must recognise </w:t>
      </w:r>
      <w:r w:rsidR="00514602" w:rsidRPr="001F5716">
        <w:rPr>
          <w:rFonts w:ascii="Arial" w:hAnsi="Arial" w:cs="Arial"/>
          <w:sz w:val="22"/>
        </w:rPr>
        <w:t>signs</w:t>
      </w:r>
      <w:r w:rsidR="0024215A" w:rsidRPr="001F5716">
        <w:rPr>
          <w:rFonts w:ascii="Arial" w:hAnsi="Arial" w:cs="Arial"/>
          <w:sz w:val="22"/>
        </w:rPr>
        <w:t xml:space="preserve"> of abuse and </w:t>
      </w:r>
      <w:r w:rsidR="00514602" w:rsidRPr="001F5716">
        <w:rPr>
          <w:rFonts w:ascii="Arial" w:hAnsi="Arial" w:cs="Arial"/>
          <w:sz w:val="22"/>
        </w:rPr>
        <w:t>follow</w:t>
      </w:r>
      <w:r w:rsidR="0024215A" w:rsidRPr="001F5716">
        <w:rPr>
          <w:rFonts w:ascii="Arial" w:hAnsi="Arial" w:cs="Arial"/>
          <w:sz w:val="22"/>
        </w:rPr>
        <w:t xml:space="preserve"> correct </w:t>
      </w:r>
      <w:r w:rsidR="0024168C" w:rsidRPr="001F5716">
        <w:rPr>
          <w:rFonts w:ascii="Arial" w:hAnsi="Arial" w:cs="Arial"/>
          <w:sz w:val="22"/>
        </w:rPr>
        <w:t>proced</w:t>
      </w:r>
      <w:r w:rsidR="006F07D7" w:rsidRPr="001F5716">
        <w:rPr>
          <w:rFonts w:ascii="Arial" w:hAnsi="Arial" w:cs="Arial"/>
          <w:sz w:val="22"/>
        </w:rPr>
        <w:t>u</w:t>
      </w:r>
      <w:r w:rsidR="0024168C" w:rsidRPr="001F5716">
        <w:rPr>
          <w:rFonts w:ascii="Arial" w:hAnsi="Arial" w:cs="Arial"/>
          <w:sz w:val="22"/>
        </w:rPr>
        <w:t>res. If a practitioner d</w:t>
      </w:r>
      <w:r w:rsidR="006F07D7" w:rsidRPr="001F5716">
        <w:rPr>
          <w:rFonts w:ascii="Arial" w:hAnsi="Arial" w:cs="Arial"/>
          <w:sz w:val="22"/>
        </w:rPr>
        <w:t xml:space="preserve">oes </w:t>
      </w:r>
      <w:r w:rsidR="0024168C" w:rsidRPr="001F5716">
        <w:rPr>
          <w:rFonts w:ascii="Arial" w:hAnsi="Arial" w:cs="Arial"/>
          <w:sz w:val="22"/>
        </w:rPr>
        <w:t>no</w:t>
      </w:r>
      <w:r w:rsidR="00AB7005" w:rsidRPr="001F5716">
        <w:rPr>
          <w:rFonts w:ascii="Arial" w:hAnsi="Arial" w:cs="Arial"/>
          <w:sz w:val="22"/>
        </w:rPr>
        <w:t xml:space="preserve">t understand safeguarding </w:t>
      </w:r>
      <w:r w:rsidR="00514602" w:rsidRPr="001F5716">
        <w:rPr>
          <w:rFonts w:ascii="Arial" w:hAnsi="Arial" w:cs="Arial"/>
          <w:sz w:val="22"/>
        </w:rPr>
        <w:t>responsibilities</w:t>
      </w:r>
      <w:r w:rsidR="00AB7005" w:rsidRPr="001F5716">
        <w:rPr>
          <w:rFonts w:ascii="Arial" w:hAnsi="Arial" w:cs="Arial"/>
          <w:sz w:val="22"/>
        </w:rPr>
        <w:t xml:space="preserve">, they may fail to report concerns which could </w:t>
      </w:r>
      <w:r w:rsidR="006F07D7" w:rsidRPr="001F5716">
        <w:rPr>
          <w:rFonts w:ascii="Arial" w:hAnsi="Arial" w:cs="Arial"/>
          <w:sz w:val="22"/>
        </w:rPr>
        <w:t>result</w:t>
      </w:r>
      <w:r w:rsidR="00AB7005" w:rsidRPr="001F5716">
        <w:rPr>
          <w:rFonts w:ascii="Arial" w:hAnsi="Arial" w:cs="Arial"/>
          <w:sz w:val="22"/>
        </w:rPr>
        <w:t xml:space="preserve"> to serious harm</w:t>
      </w:r>
      <w:r w:rsidR="00514602" w:rsidRPr="001F5716">
        <w:rPr>
          <w:rFonts w:ascii="Arial" w:hAnsi="Arial" w:cs="Arial"/>
          <w:sz w:val="22"/>
        </w:rPr>
        <w:t>.</w:t>
      </w:r>
      <w:r w:rsidR="006A6240" w:rsidRPr="001F5716">
        <w:rPr>
          <w:rFonts w:ascii="Arial" w:hAnsi="Arial" w:cs="Arial"/>
          <w:sz w:val="22"/>
        </w:rPr>
        <w:t xml:space="preserve"> </w:t>
      </w:r>
    </w:p>
    <w:p w14:paraId="19CD331F" w14:textId="77777777" w:rsidR="00C9396E" w:rsidRDefault="00C9396E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715CF5B" w14:textId="205D3605" w:rsidR="001324E9" w:rsidRPr="001F5716" w:rsidRDefault="00054555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Building positive relationships </w:t>
      </w:r>
      <w:r w:rsidR="00D14055" w:rsidRPr="001F5716">
        <w:rPr>
          <w:rFonts w:ascii="Arial" w:hAnsi="Arial" w:cs="Arial"/>
          <w:sz w:val="22"/>
        </w:rPr>
        <w:t xml:space="preserve">is </w:t>
      </w:r>
      <w:r w:rsidR="002F02EC">
        <w:rPr>
          <w:rFonts w:ascii="Arial" w:hAnsi="Arial" w:cs="Arial"/>
          <w:sz w:val="22"/>
        </w:rPr>
        <w:t>also</w:t>
      </w:r>
      <w:r w:rsidR="007B1678">
        <w:rPr>
          <w:rFonts w:ascii="Arial" w:hAnsi="Arial" w:cs="Arial"/>
          <w:sz w:val="22"/>
        </w:rPr>
        <w:t xml:space="preserve"> </w:t>
      </w:r>
      <w:r w:rsidR="00D14055" w:rsidRPr="001F5716">
        <w:rPr>
          <w:rFonts w:ascii="Arial" w:hAnsi="Arial" w:cs="Arial"/>
          <w:sz w:val="22"/>
        </w:rPr>
        <w:t>importan</w:t>
      </w:r>
      <w:r w:rsidR="00E5082C">
        <w:rPr>
          <w:rFonts w:ascii="Arial" w:hAnsi="Arial" w:cs="Arial"/>
          <w:sz w:val="22"/>
        </w:rPr>
        <w:t>t</w:t>
      </w:r>
      <w:r w:rsidR="00D14055" w:rsidRPr="001F5716">
        <w:rPr>
          <w:rFonts w:ascii="Arial" w:hAnsi="Arial" w:cs="Arial"/>
          <w:sz w:val="22"/>
        </w:rPr>
        <w:t xml:space="preserve"> in social care practice.</w:t>
      </w:r>
      <w:r w:rsidR="002F627A" w:rsidRPr="001F5716">
        <w:rPr>
          <w:rFonts w:ascii="Arial" w:hAnsi="Arial" w:cs="Arial"/>
          <w:sz w:val="22"/>
        </w:rPr>
        <w:t xml:space="preserve"> </w:t>
      </w:r>
      <w:r w:rsidR="00104D14" w:rsidRPr="001F5716">
        <w:rPr>
          <w:rFonts w:ascii="Arial" w:hAnsi="Arial" w:cs="Arial"/>
          <w:sz w:val="22"/>
        </w:rPr>
        <w:t>When people feel respected</w:t>
      </w:r>
      <w:r w:rsidR="0000429E" w:rsidRPr="001F5716">
        <w:rPr>
          <w:rFonts w:ascii="Arial" w:hAnsi="Arial" w:cs="Arial"/>
          <w:sz w:val="22"/>
        </w:rPr>
        <w:t>, listened to and not judged the</w:t>
      </w:r>
      <w:r w:rsidR="004165EE" w:rsidRPr="001F5716">
        <w:rPr>
          <w:rFonts w:ascii="Arial" w:hAnsi="Arial" w:cs="Arial"/>
          <w:sz w:val="22"/>
        </w:rPr>
        <w:t>y</w:t>
      </w:r>
      <w:r w:rsidR="0000429E" w:rsidRPr="001F5716">
        <w:rPr>
          <w:rFonts w:ascii="Arial" w:hAnsi="Arial" w:cs="Arial"/>
          <w:sz w:val="22"/>
        </w:rPr>
        <w:t xml:space="preserve"> are more likely to open up </w:t>
      </w:r>
      <w:r w:rsidR="00817DC5" w:rsidRPr="001F5716">
        <w:rPr>
          <w:rFonts w:ascii="Arial" w:hAnsi="Arial" w:cs="Arial"/>
          <w:sz w:val="22"/>
        </w:rPr>
        <w:t>about</w:t>
      </w:r>
      <w:r w:rsidR="0000429E" w:rsidRPr="001F5716">
        <w:rPr>
          <w:rFonts w:ascii="Arial" w:hAnsi="Arial" w:cs="Arial"/>
          <w:sz w:val="22"/>
        </w:rPr>
        <w:t xml:space="preserve"> what is really going on in their li</w:t>
      </w:r>
      <w:r w:rsidR="003102E9" w:rsidRPr="001F5716">
        <w:rPr>
          <w:rFonts w:ascii="Arial" w:hAnsi="Arial" w:cs="Arial"/>
          <w:sz w:val="22"/>
        </w:rPr>
        <w:t>ves</w:t>
      </w:r>
      <w:r w:rsidR="0000429E" w:rsidRPr="001F5716">
        <w:rPr>
          <w:rFonts w:ascii="Arial" w:hAnsi="Arial" w:cs="Arial"/>
          <w:sz w:val="22"/>
        </w:rPr>
        <w:t>.</w:t>
      </w:r>
      <w:r w:rsidR="00BB69F8" w:rsidRPr="001F5716">
        <w:rPr>
          <w:rFonts w:ascii="Arial" w:hAnsi="Arial" w:cs="Arial"/>
          <w:sz w:val="22"/>
        </w:rPr>
        <w:t xml:space="preserve"> Many </w:t>
      </w:r>
      <w:r w:rsidR="00817DC5" w:rsidRPr="001F5716">
        <w:rPr>
          <w:rFonts w:ascii="Arial" w:hAnsi="Arial" w:cs="Arial"/>
          <w:sz w:val="22"/>
        </w:rPr>
        <w:t>individuals</w:t>
      </w:r>
      <w:r w:rsidR="00BB69F8" w:rsidRPr="001F5716">
        <w:rPr>
          <w:rFonts w:ascii="Arial" w:hAnsi="Arial" w:cs="Arial"/>
          <w:sz w:val="22"/>
        </w:rPr>
        <w:t xml:space="preserve"> feel anxious, </w:t>
      </w:r>
      <w:r w:rsidR="00817DC5" w:rsidRPr="001F5716">
        <w:rPr>
          <w:rFonts w:ascii="Arial" w:hAnsi="Arial" w:cs="Arial"/>
          <w:sz w:val="22"/>
        </w:rPr>
        <w:t>embarrassed</w:t>
      </w:r>
      <w:r w:rsidR="00BB69F8" w:rsidRPr="001F5716">
        <w:rPr>
          <w:rFonts w:ascii="Arial" w:hAnsi="Arial" w:cs="Arial"/>
          <w:sz w:val="22"/>
        </w:rPr>
        <w:t xml:space="preserve"> </w:t>
      </w:r>
      <w:r w:rsidR="00817DC5" w:rsidRPr="001F5716">
        <w:rPr>
          <w:rFonts w:ascii="Arial" w:hAnsi="Arial" w:cs="Arial"/>
          <w:sz w:val="22"/>
        </w:rPr>
        <w:t>or</w:t>
      </w:r>
      <w:r w:rsidR="00BB69F8" w:rsidRPr="001F5716">
        <w:rPr>
          <w:rFonts w:ascii="Arial" w:hAnsi="Arial" w:cs="Arial"/>
          <w:sz w:val="22"/>
        </w:rPr>
        <w:t xml:space="preserve"> worried </w:t>
      </w:r>
      <w:r w:rsidR="00AF1E91" w:rsidRPr="001F5716">
        <w:rPr>
          <w:rFonts w:ascii="Arial" w:hAnsi="Arial" w:cs="Arial"/>
          <w:sz w:val="22"/>
        </w:rPr>
        <w:t xml:space="preserve">so the way a social worker communicates makes a big </w:t>
      </w:r>
      <w:r w:rsidR="006E48F4" w:rsidRPr="001F5716">
        <w:rPr>
          <w:rFonts w:ascii="Arial" w:hAnsi="Arial" w:cs="Arial"/>
          <w:sz w:val="22"/>
        </w:rPr>
        <w:t xml:space="preserve">difference. Taking time to show </w:t>
      </w:r>
      <w:r w:rsidR="00817DC5" w:rsidRPr="001F5716">
        <w:rPr>
          <w:rFonts w:ascii="Arial" w:hAnsi="Arial" w:cs="Arial"/>
          <w:sz w:val="22"/>
        </w:rPr>
        <w:t>empathy</w:t>
      </w:r>
      <w:r w:rsidR="00B06FD1">
        <w:rPr>
          <w:rFonts w:ascii="Arial" w:hAnsi="Arial" w:cs="Arial"/>
          <w:sz w:val="22"/>
        </w:rPr>
        <w:t>,</w:t>
      </w:r>
      <w:r w:rsidR="006E48F4" w:rsidRPr="001F5716">
        <w:rPr>
          <w:rFonts w:ascii="Arial" w:hAnsi="Arial" w:cs="Arial"/>
          <w:sz w:val="22"/>
        </w:rPr>
        <w:t xml:space="preserve"> being patient and keeping clear </w:t>
      </w:r>
      <w:r w:rsidR="00817DC5" w:rsidRPr="001F5716">
        <w:rPr>
          <w:rFonts w:ascii="Arial" w:hAnsi="Arial" w:cs="Arial"/>
          <w:sz w:val="22"/>
        </w:rPr>
        <w:t>boundaries</w:t>
      </w:r>
      <w:r w:rsidR="006E48F4" w:rsidRPr="001F5716">
        <w:rPr>
          <w:rFonts w:ascii="Arial" w:hAnsi="Arial" w:cs="Arial"/>
          <w:sz w:val="22"/>
        </w:rPr>
        <w:t xml:space="preserve"> </w:t>
      </w:r>
      <w:r w:rsidR="006846FA" w:rsidRPr="001F5716">
        <w:rPr>
          <w:rFonts w:ascii="Arial" w:hAnsi="Arial" w:cs="Arial"/>
          <w:sz w:val="22"/>
        </w:rPr>
        <w:t xml:space="preserve">helps build trust over time. Government guidance such as Working Together to Safeguard </w:t>
      </w:r>
      <w:r w:rsidR="00817DC5" w:rsidRPr="001F5716">
        <w:rPr>
          <w:rFonts w:ascii="Arial" w:hAnsi="Arial" w:cs="Arial"/>
          <w:sz w:val="22"/>
        </w:rPr>
        <w:t>Children</w:t>
      </w:r>
      <w:r w:rsidR="00157731" w:rsidRPr="001F5716">
        <w:rPr>
          <w:rFonts w:ascii="Arial" w:hAnsi="Arial" w:cs="Arial"/>
          <w:sz w:val="22"/>
        </w:rPr>
        <w:t xml:space="preserve"> (</w:t>
      </w:r>
      <w:r w:rsidR="00CF49F4" w:rsidRPr="001F5716">
        <w:rPr>
          <w:rFonts w:ascii="Arial" w:hAnsi="Arial" w:cs="Arial"/>
          <w:sz w:val="22"/>
        </w:rPr>
        <w:t>D</w:t>
      </w:r>
      <w:r w:rsidR="00157731" w:rsidRPr="001F5716">
        <w:rPr>
          <w:rFonts w:ascii="Arial" w:hAnsi="Arial" w:cs="Arial"/>
          <w:sz w:val="22"/>
        </w:rPr>
        <w:t xml:space="preserve">epartment for </w:t>
      </w:r>
      <w:r w:rsidR="00CF49F4" w:rsidRPr="001F5716">
        <w:rPr>
          <w:rFonts w:ascii="Arial" w:hAnsi="Arial" w:cs="Arial"/>
          <w:sz w:val="22"/>
        </w:rPr>
        <w:t>E</w:t>
      </w:r>
      <w:r w:rsidR="00157731" w:rsidRPr="001F5716">
        <w:rPr>
          <w:rFonts w:ascii="Arial" w:hAnsi="Arial" w:cs="Arial"/>
          <w:sz w:val="22"/>
        </w:rPr>
        <w:t>ducation</w:t>
      </w:r>
      <w:r w:rsidR="00AA4C7D" w:rsidRPr="001F5716">
        <w:rPr>
          <w:rFonts w:ascii="Arial" w:hAnsi="Arial" w:cs="Arial"/>
          <w:sz w:val="22"/>
        </w:rPr>
        <w:t>,</w:t>
      </w:r>
      <w:r w:rsidR="00B1633D" w:rsidRPr="001F5716">
        <w:rPr>
          <w:rFonts w:ascii="Arial" w:hAnsi="Arial" w:cs="Arial"/>
          <w:sz w:val="22"/>
        </w:rPr>
        <w:t xml:space="preserve"> </w:t>
      </w:r>
      <w:r w:rsidR="00157731" w:rsidRPr="001F5716">
        <w:rPr>
          <w:rFonts w:ascii="Arial" w:hAnsi="Arial" w:cs="Arial"/>
          <w:sz w:val="22"/>
        </w:rPr>
        <w:t>2018</w:t>
      </w:r>
      <w:r w:rsidR="00AA4C7D" w:rsidRPr="001F5716">
        <w:rPr>
          <w:rFonts w:ascii="Arial" w:hAnsi="Arial" w:cs="Arial"/>
          <w:sz w:val="22"/>
        </w:rPr>
        <w:t>, ch.3</w:t>
      </w:r>
      <w:r w:rsidR="00157731" w:rsidRPr="001F5716">
        <w:rPr>
          <w:rFonts w:ascii="Arial" w:hAnsi="Arial" w:cs="Arial"/>
          <w:sz w:val="22"/>
        </w:rPr>
        <w:t>)</w:t>
      </w:r>
      <w:r w:rsidR="006B5EE4" w:rsidRPr="001F5716">
        <w:rPr>
          <w:rFonts w:ascii="Arial" w:hAnsi="Arial" w:cs="Arial"/>
          <w:sz w:val="22"/>
        </w:rPr>
        <w:t>.</w:t>
      </w:r>
      <w:r w:rsidR="00157731" w:rsidRPr="001F5716">
        <w:rPr>
          <w:rFonts w:ascii="Arial" w:hAnsi="Arial" w:cs="Arial"/>
          <w:sz w:val="22"/>
        </w:rPr>
        <w:t xml:space="preserve"> highlights the importance of </w:t>
      </w:r>
      <w:r w:rsidR="00817DC5" w:rsidRPr="001F5716">
        <w:rPr>
          <w:rFonts w:ascii="Arial" w:hAnsi="Arial" w:cs="Arial"/>
          <w:sz w:val="22"/>
        </w:rPr>
        <w:t>partnership working</w:t>
      </w:r>
      <w:r w:rsidR="006B0408" w:rsidRPr="001F5716">
        <w:rPr>
          <w:rFonts w:ascii="Arial" w:hAnsi="Arial" w:cs="Arial"/>
          <w:sz w:val="22"/>
        </w:rPr>
        <w:t xml:space="preserve"> and involving </w:t>
      </w:r>
      <w:r w:rsidR="00817DC5" w:rsidRPr="001F5716">
        <w:rPr>
          <w:rFonts w:ascii="Arial" w:hAnsi="Arial" w:cs="Arial"/>
          <w:sz w:val="22"/>
        </w:rPr>
        <w:t>individuals</w:t>
      </w:r>
      <w:r w:rsidR="006B0408" w:rsidRPr="001F5716">
        <w:rPr>
          <w:rFonts w:ascii="Arial" w:hAnsi="Arial" w:cs="Arial"/>
          <w:sz w:val="22"/>
        </w:rPr>
        <w:t xml:space="preserve"> in decision about the</w:t>
      </w:r>
      <w:r w:rsidR="008914FF" w:rsidRPr="001F5716">
        <w:rPr>
          <w:rFonts w:ascii="Arial" w:hAnsi="Arial" w:cs="Arial"/>
          <w:sz w:val="22"/>
        </w:rPr>
        <w:t>ir</w:t>
      </w:r>
      <w:r w:rsidR="006B0408" w:rsidRPr="001F5716">
        <w:rPr>
          <w:rFonts w:ascii="Arial" w:hAnsi="Arial" w:cs="Arial"/>
          <w:sz w:val="22"/>
        </w:rPr>
        <w:t xml:space="preserve"> lives. </w:t>
      </w:r>
      <w:r w:rsidR="00035D56" w:rsidRPr="001F5716">
        <w:rPr>
          <w:rFonts w:ascii="Arial" w:hAnsi="Arial" w:cs="Arial"/>
          <w:sz w:val="22"/>
        </w:rPr>
        <w:t xml:space="preserve">If a </w:t>
      </w:r>
      <w:r w:rsidR="00817DC5" w:rsidRPr="001F5716">
        <w:rPr>
          <w:rFonts w:ascii="Arial" w:hAnsi="Arial" w:cs="Arial"/>
          <w:sz w:val="22"/>
        </w:rPr>
        <w:t>worker</w:t>
      </w:r>
      <w:r w:rsidR="00035D56" w:rsidRPr="001F5716">
        <w:rPr>
          <w:rFonts w:ascii="Arial" w:hAnsi="Arial" w:cs="Arial"/>
          <w:sz w:val="22"/>
        </w:rPr>
        <w:t xml:space="preserve"> does not build a positive relationship, the person may avoid meeting</w:t>
      </w:r>
      <w:r w:rsidR="005919FE" w:rsidRPr="001F5716">
        <w:rPr>
          <w:rFonts w:ascii="Arial" w:hAnsi="Arial" w:cs="Arial"/>
          <w:sz w:val="22"/>
        </w:rPr>
        <w:t>s or withhold important information</w:t>
      </w:r>
      <w:r w:rsidR="003E6EAD" w:rsidRPr="001F5716">
        <w:rPr>
          <w:rFonts w:ascii="Arial" w:hAnsi="Arial" w:cs="Arial"/>
          <w:sz w:val="22"/>
        </w:rPr>
        <w:t>. This can make it harder to access risks properly</w:t>
      </w:r>
      <w:r w:rsidR="00817DC5" w:rsidRPr="001F5716">
        <w:rPr>
          <w:rFonts w:ascii="Arial" w:hAnsi="Arial" w:cs="Arial"/>
          <w:sz w:val="22"/>
        </w:rPr>
        <w:t xml:space="preserve"> and provide the right support.</w:t>
      </w:r>
      <w:r w:rsidR="00A50B17" w:rsidRPr="001F5716">
        <w:rPr>
          <w:rFonts w:ascii="Arial" w:hAnsi="Arial" w:cs="Arial"/>
          <w:sz w:val="22"/>
        </w:rPr>
        <w:t xml:space="preserve"> </w:t>
      </w:r>
      <w:r w:rsidR="00B26FFB">
        <w:rPr>
          <w:rFonts w:ascii="Arial" w:hAnsi="Arial" w:cs="Arial"/>
          <w:sz w:val="22"/>
        </w:rPr>
        <w:t xml:space="preserve">Overall, </w:t>
      </w:r>
      <w:r w:rsidR="000B6DED">
        <w:rPr>
          <w:rFonts w:ascii="Arial" w:hAnsi="Arial" w:cs="Arial"/>
          <w:sz w:val="22"/>
        </w:rPr>
        <w:t>t</w:t>
      </w:r>
      <w:r w:rsidR="00216FAE" w:rsidRPr="001F5716">
        <w:rPr>
          <w:rFonts w:ascii="Arial" w:hAnsi="Arial" w:cs="Arial"/>
          <w:sz w:val="22"/>
        </w:rPr>
        <w:t xml:space="preserve">hese skills </w:t>
      </w:r>
      <w:r w:rsidR="001F637C" w:rsidRPr="001F5716">
        <w:rPr>
          <w:rFonts w:ascii="Arial" w:hAnsi="Arial" w:cs="Arial"/>
          <w:sz w:val="22"/>
        </w:rPr>
        <w:t xml:space="preserve">were chosen because they </w:t>
      </w:r>
      <w:r w:rsidR="0057216C" w:rsidRPr="001F5716">
        <w:rPr>
          <w:rFonts w:ascii="Arial" w:hAnsi="Arial" w:cs="Arial"/>
          <w:sz w:val="22"/>
        </w:rPr>
        <w:t>help</w:t>
      </w:r>
      <w:r w:rsidR="000B6DED">
        <w:rPr>
          <w:rFonts w:ascii="Arial" w:hAnsi="Arial" w:cs="Arial"/>
          <w:sz w:val="22"/>
        </w:rPr>
        <w:t xml:space="preserve"> ensure</w:t>
      </w:r>
      <w:r w:rsidR="003670CD">
        <w:rPr>
          <w:rFonts w:ascii="Arial" w:hAnsi="Arial" w:cs="Arial"/>
          <w:sz w:val="22"/>
        </w:rPr>
        <w:t xml:space="preserve"> that people are supported, protected and able to access </w:t>
      </w:r>
      <w:r w:rsidR="0037106D">
        <w:rPr>
          <w:rFonts w:ascii="Arial" w:hAnsi="Arial" w:cs="Arial"/>
          <w:sz w:val="22"/>
        </w:rPr>
        <w:t>the services they need</w:t>
      </w:r>
      <w:r w:rsidR="00501F86">
        <w:rPr>
          <w:rFonts w:ascii="Arial" w:hAnsi="Arial" w:cs="Arial"/>
          <w:sz w:val="22"/>
        </w:rPr>
        <w:t>.</w:t>
      </w:r>
    </w:p>
    <w:p w14:paraId="28A705FF" w14:textId="77777777" w:rsidR="008C1156" w:rsidRPr="001F5716" w:rsidRDefault="008C1156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E9C4BCC" w14:textId="77777777" w:rsidR="00006CDB" w:rsidRPr="001F5716" w:rsidRDefault="00006CD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51C6E59" w14:textId="77777777" w:rsidR="006E32DB" w:rsidRDefault="006E32D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24F6D7B" w14:textId="05B39309" w:rsidR="00902B32" w:rsidRPr="00902B32" w:rsidRDefault="00DA43FD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Strategies to improve </w:t>
      </w:r>
      <w:r w:rsidR="00597BF4">
        <w:rPr>
          <w:rFonts w:ascii="Arial" w:hAnsi="Arial" w:cs="Arial"/>
          <w:b/>
          <w:bCs/>
          <w:sz w:val="22"/>
        </w:rPr>
        <w:t>practice</w:t>
      </w:r>
      <w:r w:rsidR="00AD2069">
        <w:rPr>
          <w:rFonts w:ascii="Arial" w:hAnsi="Arial" w:cs="Arial"/>
          <w:b/>
          <w:bCs/>
          <w:sz w:val="22"/>
        </w:rPr>
        <w:t xml:space="preserve"> </w:t>
      </w:r>
    </w:p>
    <w:p w14:paraId="1A5E0BF7" w14:textId="77777777" w:rsidR="005976DF" w:rsidRDefault="008C1156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There are several strategies that can help social </w:t>
      </w:r>
      <w:r w:rsidR="0001267D" w:rsidRPr="001F5716">
        <w:rPr>
          <w:rFonts w:ascii="Arial" w:hAnsi="Arial" w:cs="Arial"/>
          <w:sz w:val="22"/>
        </w:rPr>
        <w:t>care</w:t>
      </w:r>
      <w:r w:rsidRPr="001F5716">
        <w:rPr>
          <w:rFonts w:ascii="Arial" w:hAnsi="Arial" w:cs="Arial"/>
          <w:sz w:val="22"/>
        </w:rPr>
        <w:t xml:space="preserve"> workers </w:t>
      </w:r>
      <w:r w:rsidR="0001267D" w:rsidRPr="001F5716">
        <w:rPr>
          <w:rFonts w:ascii="Arial" w:hAnsi="Arial" w:cs="Arial"/>
          <w:sz w:val="22"/>
        </w:rPr>
        <w:t>continue</w:t>
      </w:r>
      <w:r w:rsidR="003B43A4" w:rsidRPr="001F5716">
        <w:rPr>
          <w:rFonts w:ascii="Arial" w:hAnsi="Arial" w:cs="Arial"/>
          <w:sz w:val="22"/>
        </w:rPr>
        <w:t xml:space="preserve"> to improve their professional skills and ensure safe an</w:t>
      </w:r>
      <w:r w:rsidR="00020F35" w:rsidRPr="001F5716">
        <w:rPr>
          <w:rFonts w:ascii="Arial" w:hAnsi="Arial" w:cs="Arial"/>
          <w:sz w:val="22"/>
        </w:rPr>
        <w:t>d</w:t>
      </w:r>
      <w:r w:rsidR="003B43A4" w:rsidRPr="001F5716">
        <w:rPr>
          <w:rFonts w:ascii="Arial" w:hAnsi="Arial" w:cs="Arial"/>
          <w:sz w:val="22"/>
        </w:rPr>
        <w:t xml:space="preserve"> effective practice.</w:t>
      </w:r>
      <w:r w:rsidR="002C650F">
        <w:rPr>
          <w:rFonts w:ascii="Arial" w:hAnsi="Arial" w:cs="Arial"/>
          <w:sz w:val="22"/>
        </w:rPr>
        <w:t xml:space="preserve"> </w:t>
      </w:r>
      <w:r w:rsidR="00D61FCA" w:rsidRPr="001F5716">
        <w:rPr>
          <w:rFonts w:ascii="Arial" w:hAnsi="Arial" w:cs="Arial"/>
          <w:sz w:val="22"/>
        </w:rPr>
        <w:t xml:space="preserve">According to </w:t>
      </w:r>
      <w:r w:rsidR="00E60F83" w:rsidRPr="001F5716">
        <w:rPr>
          <w:rFonts w:ascii="Arial" w:hAnsi="Arial" w:cs="Arial"/>
          <w:sz w:val="22"/>
        </w:rPr>
        <w:t>(</w:t>
      </w:r>
      <w:r w:rsidR="008E7635" w:rsidRPr="001F5716">
        <w:rPr>
          <w:rFonts w:ascii="Arial" w:hAnsi="Arial" w:cs="Arial"/>
          <w:sz w:val="22"/>
        </w:rPr>
        <w:t>Department</w:t>
      </w:r>
      <w:r w:rsidR="00E60F83" w:rsidRPr="001F5716">
        <w:rPr>
          <w:rFonts w:ascii="Arial" w:hAnsi="Arial" w:cs="Arial"/>
          <w:sz w:val="22"/>
        </w:rPr>
        <w:t xml:space="preserve"> </w:t>
      </w:r>
      <w:r w:rsidR="008E7635" w:rsidRPr="001F5716">
        <w:rPr>
          <w:rFonts w:ascii="Arial" w:hAnsi="Arial" w:cs="Arial"/>
          <w:sz w:val="22"/>
        </w:rPr>
        <w:t>for</w:t>
      </w:r>
      <w:r w:rsidR="00E60F83" w:rsidRPr="001F5716">
        <w:rPr>
          <w:rFonts w:ascii="Arial" w:hAnsi="Arial" w:cs="Arial"/>
          <w:sz w:val="22"/>
        </w:rPr>
        <w:t xml:space="preserve"> Education, 2025)</w:t>
      </w:r>
      <w:r w:rsidR="000D20E6" w:rsidRPr="001F5716">
        <w:rPr>
          <w:rFonts w:ascii="Arial" w:hAnsi="Arial" w:cs="Arial"/>
          <w:sz w:val="22"/>
        </w:rPr>
        <w:t xml:space="preserve"> </w:t>
      </w:r>
      <w:r w:rsidR="000E575C" w:rsidRPr="001F5716">
        <w:rPr>
          <w:rFonts w:ascii="Arial" w:hAnsi="Arial" w:cs="Arial"/>
          <w:sz w:val="22"/>
        </w:rPr>
        <w:t xml:space="preserve">ongoing professional training and </w:t>
      </w:r>
      <w:r w:rsidR="0001267D" w:rsidRPr="001F5716">
        <w:rPr>
          <w:rFonts w:ascii="Arial" w:hAnsi="Arial" w:cs="Arial"/>
          <w:sz w:val="22"/>
        </w:rPr>
        <w:t>continuous</w:t>
      </w:r>
      <w:r w:rsidR="000E575C" w:rsidRPr="001F5716">
        <w:rPr>
          <w:rFonts w:ascii="Arial" w:hAnsi="Arial" w:cs="Arial"/>
          <w:sz w:val="22"/>
        </w:rPr>
        <w:t xml:space="preserve"> </w:t>
      </w:r>
      <w:r w:rsidR="0001267D" w:rsidRPr="001F5716">
        <w:rPr>
          <w:rFonts w:ascii="Arial" w:hAnsi="Arial" w:cs="Arial"/>
          <w:sz w:val="22"/>
        </w:rPr>
        <w:t xml:space="preserve">professional </w:t>
      </w:r>
      <w:r w:rsidR="00C66739" w:rsidRPr="001F5716">
        <w:rPr>
          <w:rFonts w:ascii="Arial" w:hAnsi="Arial" w:cs="Arial"/>
          <w:sz w:val="22"/>
        </w:rPr>
        <w:t>development (</w:t>
      </w:r>
      <w:r w:rsidR="0001267D" w:rsidRPr="001F5716">
        <w:rPr>
          <w:rFonts w:ascii="Arial" w:hAnsi="Arial" w:cs="Arial"/>
          <w:sz w:val="22"/>
        </w:rPr>
        <w:t>CPD)</w:t>
      </w:r>
      <w:r w:rsidR="005753F1" w:rsidRPr="001F5716">
        <w:rPr>
          <w:rFonts w:ascii="Arial" w:hAnsi="Arial" w:cs="Arial"/>
          <w:sz w:val="22"/>
        </w:rPr>
        <w:t xml:space="preserve"> </w:t>
      </w:r>
      <w:r w:rsidR="00D8021D" w:rsidRPr="001F5716">
        <w:rPr>
          <w:rFonts w:ascii="Arial" w:hAnsi="Arial" w:cs="Arial"/>
          <w:sz w:val="22"/>
        </w:rPr>
        <w:t>is</w:t>
      </w:r>
      <w:r w:rsidR="005753F1" w:rsidRPr="001F5716">
        <w:rPr>
          <w:rFonts w:ascii="Arial" w:hAnsi="Arial" w:cs="Arial"/>
          <w:sz w:val="22"/>
        </w:rPr>
        <w:t xml:space="preserve"> important because </w:t>
      </w:r>
      <w:r w:rsidR="00973E16" w:rsidRPr="001F5716">
        <w:rPr>
          <w:rFonts w:ascii="Arial" w:hAnsi="Arial" w:cs="Arial"/>
          <w:sz w:val="22"/>
        </w:rPr>
        <w:t xml:space="preserve">it keeps </w:t>
      </w:r>
      <w:r w:rsidR="000E10DC" w:rsidRPr="001F5716">
        <w:rPr>
          <w:rFonts w:ascii="Arial" w:hAnsi="Arial" w:cs="Arial"/>
          <w:sz w:val="22"/>
        </w:rPr>
        <w:t>kno</w:t>
      </w:r>
      <w:r w:rsidR="001035C7" w:rsidRPr="001F5716">
        <w:rPr>
          <w:rFonts w:ascii="Arial" w:hAnsi="Arial" w:cs="Arial"/>
          <w:sz w:val="22"/>
        </w:rPr>
        <w:t>wledge skills up to date</w:t>
      </w:r>
      <w:r w:rsidR="002E0160" w:rsidRPr="001F5716">
        <w:rPr>
          <w:rFonts w:ascii="Arial" w:hAnsi="Arial" w:cs="Arial"/>
          <w:sz w:val="22"/>
        </w:rPr>
        <w:t>, en</w:t>
      </w:r>
      <w:r w:rsidR="008E7635" w:rsidRPr="001F5716">
        <w:rPr>
          <w:rFonts w:ascii="Arial" w:hAnsi="Arial" w:cs="Arial"/>
          <w:sz w:val="22"/>
        </w:rPr>
        <w:t>sur</w:t>
      </w:r>
      <w:r w:rsidR="001035C7" w:rsidRPr="001F5716">
        <w:rPr>
          <w:rFonts w:ascii="Arial" w:hAnsi="Arial" w:cs="Arial"/>
          <w:sz w:val="22"/>
        </w:rPr>
        <w:t>ing</w:t>
      </w:r>
      <w:r w:rsidR="008E7635" w:rsidRPr="001F5716">
        <w:rPr>
          <w:rFonts w:ascii="Arial" w:hAnsi="Arial" w:cs="Arial"/>
          <w:sz w:val="22"/>
        </w:rPr>
        <w:t xml:space="preserve"> safe, effective, and professional practice.</w:t>
      </w:r>
      <w:r w:rsidR="0001267D" w:rsidRPr="001F5716">
        <w:rPr>
          <w:rFonts w:ascii="Arial" w:hAnsi="Arial" w:cs="Arial"/>
          <w:sz w:val="22"/>
        </w:rPr>
        <w:t xml:space="preserve"> </w:t>
      </w:r>
      <w:r w:rsidR="00C82FEC" w:rsidRPr="001F5716">
        <w:rPr>
          <w:rFonts w:ascii="Arial" w:hAnsi="Arial" w:cs="Arial"/>
          <w:sz w:val="22"/>
        </w:rPr>
        <w:t>Social worker</w:t>
      </w:r>
      <w:r w:rsidR="006A5ACA" w:rsidRPr="001F5716">
        <w:rPr>
          <w:rFonts w:ascii="Arial" w:hAnsi="Arial" w:cs="Arial"/>
          <w:sz w:val="22"/>
        </w:rPr>
        <w:t>s</w:t>
      </w:r>
      <w:r w:rsidR="00C82FEC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regularly</w:t>
      </w:r>
      <w:r w:rsidR="00C82FEC" w:rsidRPr="001F5716">
        <w:rPr>
          <w:rFonts w:ascii="Arial" w:hAnsi="Arial" w:cs="Arial"/>
          <w:sz w:val="22"/>
        </w:rPr>
        <w:t xml:space="preserve"> attend safeguarding training</w:t>
      </w:r>
      <w:r w:rsidR="003E01F3" w:rsidRPr="001F5716">
        <w:rPr>
          <w:rFonts w:ascii="Arial" w:hAnsi="Arial" w:cs="Arial"/>
          <w:sz w:val="22"/>
        </w:rPr>
        <w:t xml:space="preserve"> t</w:t>
      </w:r>
      <w:r w:rsidR="00C46BA1" w:rsidRPr="001F5716">
        <w:rPr>
          <w:rFonts w:ascii="Arial" w:hAnsi="Arial" w:cs="Arial"/>
          <w:sz w:val="22"/>
        </w:rPr>
        <w:t xml:space="preserve">o maintain their </w:t>
      </w:r>
      <w:r w:rsidR="0091596B" w:rsidRPr="001F5716">
        <w:rPr>
          <w:rFonts w:ascii="Arial" w:hAnsi="Arial" w:cs="Arial"/>
          <w:sz w:val="22"/>
        </w:rPr>
        <w:t xml:space="preserve">professional </w:t>
      </w:r>
      <w:r w:rsidR="003E01F3" w:rsidRPr="001F5716">
        <w:rPr>
          <w:rFonts w:ascii="Arial" w:hAnsi="Arial" w:cs="Arial"/>
          <w:sz w:val="22"/>
        </w:rPr>
        <w:t xml:space="preserve">knowledge. This is </w:t>
      </w:r>
      <w:r w:rsidR="008E7635" w:rsidRPr="001F5716">
        <w:rPr>
          <w:rFonts w:ascii="Arial" w:hAnsi="Arial" w:cs="Arial"/>
          <w:sz w:val="22"/>
        </w:rPr>
        <w:t>essential because</w:t>
      </w:r>
      <w:r w:rsidR="003E01F3" w:rsidRPr="001F5716">
        <w:rPr>
          <w:rFonts w:ascii="Arial" w:hAnsi="Arial" w:cs="Arial"/>
          <w:sz w:val="22"/>
        </w:rPr>
        <w:t xml:space="preserve"> </w:t>
      </w:r>
      <w:r w:rsidR="00086B1A" w:rsidRPr="001F5716">
        <w:rPr>
          <w:rFonts w:ascii="Arial" w:hAnsi="Arial" w:cs="Arial"/>
          <w:sz w:val="22"/>
        </w:rPr>
        <w:t xml:space="preserve">laws and policies can change, and </w:t>
      </w:r>
      <w:r w:rsidR="002C65E4" w:rsidRPr="001F5716">
        <w:rPr>
          <w:rFonts w:ascii="Arial" w:hAnsi="Arial" w:cs="Arial"/>
          <w:sz w:val="22"/>
        </w:rPr>
        <w:t>practitioners</w:t>
      </w:r>
      <w:r w:rsidR="00086B1A" w:rsidRPr="001F5716">
        <w:rPr>
          <w:rFonts w:ascii="Arial" w:hAnsi="Arial" w:cs="Arial"/>
          <w:sz w:val="22"/>
        </w:rPr>
        <w:t xml:space="preserve"> must </w:t>
      </w:r>
      <w:r w:rsidR="00582E46" w:rsidRPr="001F5716">
        <w:rPr>
          <w:rFonts w:ascii="Arial" w:hAnsi="Arial" w:cs="Arial"/>
          <w:sz w:val="22"/>
        </w:rPr>
        <w:t xml:space="preserve">stay </w:t>
      </w:r>
      <w:r w:rsidR="00F377E0" w:rsidRPr="001F5716">
        <w:rPr>
          <w:rFonts w:ascii="Arial" w:hAnsi="Arial" w:cs="Arial"/>
          <w:sz w:val="22"/>
        </w:rPr>
        <w:t>informed to</w:t>
      </w:r>
      <w:r w:rsidR="00627E89" w:rsidRPr="001F5716">
        <w:rPr>
          <w:rFonts w:ascii="Arial" w:hAnsi="Arial" w:cs="Arial"/>
          <w:sz w:val="22"/>
        </w:rPr>
        <w:t xml:space="preserve"> protect </w:t>
      </w:r>
      <w:r w:rsidR="00C66739" w:rsidRPr="001F5716">
        <w:rPr>
          <w:rFonts w:ascii="Arial" w:hAnsi="Arial" w:cs="Arial"/>
          <w:sz w:val="22"/>
        </w:rPr>
        <w:t>vulnerable</w:t>
      </w:r>
      <w:r w:rsidR="00627E89" w:rsidRPr="001F5716">
        <w:rPr>
          <w:rFonts w:ascii="Arial" w:hAnsi="Arial" w:cs="Arial"/>
          <w:sz w:val="22"/>
        </w:rPr>
        <w:t xml:space="preserve"> indi</w:t>
      </w:r>
      <w:r w:rsidR="00C66739" w:rsidRPr="001F5716">
        <w:rPr>
          <w:rFonts w:ascii="Arial" w:hAnsi="Arial" w:cs="Arial"/>
          <w:sz w:val="22"/>
        </w:rPr>
        <w:t>viduals</w:t>
      </w:r>
      <w:r w:rsidR="00627E89" w:rsidRPr="001F5716">
        <w:rPr>
          <w:rFonts w:ascii="Arial" w:hAnsi="Arial" w:cs="Arial"/>
          <w:sz w:val="22"/>
        </w:rPr>
        <w:t xml:space="preserve">. For </w:t>
      </w:r>
      <w:r w:rsidR="00C66739" w:rsidRPr="001F5716">
        <w:rPr>
          <w:rFonts w:ascii="Arial" w:hAnsi="Arial" w:cs="Arial"/>
          <w:sz w:val="22"/>
        </w:rPr>
        <w:t>example,</w:t>
      </w:r>
      <w:r w:rsidR="00627E89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attending</w:t>
      </w:r>
      <w:r w:rsidR="00627E89" w:rsidRPr="001F5716">
        <w:rPr>
          <w:rFonts w:ascii="Arial" w:hAnsi="Arial" w:cs="Arial"/>
          <w:sz w:val="22"/>
        </w:rPr>
        <w:t xml:space="preserve"> advanced safeguarding training </w:t>
      </w:r>
      <w:r w:rsidR="005B59CA" w:rsidRPr="001F5716">
        <w:rPr>
          <w:rFonts w:ascii="Arial" w:hAnsi="Arial" w:cs="Arial"/>
          <w:sz w:val="22"/>
        </w:rPr>
        <w:t>can improve</w:t>
      </w:r>
      <w:r w:rsidR="00E53BB7" w:rsidRPr="001F5716">
        <w:rPr>
          <w:rFonts w:ascii="Arial" w:hAnsi="Arial" w:cs="Arial"/>
          <w:sz w:val="22"/>
        </w:rPr>
        <w:t xml:space="preserve"> a</w:t>
      </w:r>
      <w:r w:rsidR="005B59CA" w:rsidRPr="001F5716">
        <w:rPr>
          <w:rFonts w:ascii="Arial" w:hAnsi="Arial" w:cs="Arial"/>
          <w:sz w:val="22"/>
        </w:rPr>
        <w:t xml:space="preserve"> social worker’s ability to recognise less obvious signs of abuse and </w:t>
      </w:r>
      <w:r w:rsidR="00B42FC7" w:rsidRPr="001F5716">
        <w:rPr>
          <w:rFonts w:ascii="Arial" w:hAnsi="Arial" w:cs="Arial"/>
          <w:sz w:val="22"/>
        </w:rPr>
        <w:t xml:space="preserve">neglect. </w:t>
      </w:r>
    </w:p>
    <w:p w14:paraId="69D57301" w14:textId="77777777" w:rsidR="00054679" w:rsidRDefault="00054679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B98A182" w14:textId="77777777" w:rsidR="00E26A41" w:rsidRDefault="00B42FC7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>Another</w:t>
      </w:r>
      <w:r w:rsidR="00433D41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key</w:t>
      </w:r>
      <w:r w:rsidR="00433D41" w:rsidRPr="001F5716">
        <w:rPr>
          <w:rFonts w:ascii="Arial" w:hAnsi="Arial" w:cs="Arial"/>
          <w:sz w:val="22"/>
        </w:rPr>
        <w:t xml:space="preserve"> </w:t>
      </w:r>
      <w:r w:rsidR="00C66739" w:rsidRPr="001F5716">
        <w:rPr>
          <w:rFonts w:ascii="Arial" w:hAnsi="Arial" w:cs="Arial"/>
          <w:sz w:val="22"/>
        </w:rPr>
        <w:t>strategy</w:t>
      </w:r>
      <w:r w:rsidR="00433D41" w:rsidRPr="001F5716">
        <w:rPr>
          <w:rFonts w:ascii="Arial" w:hAnsi="Arial" w:cs="Arial"/>
          <w:sz w:val="22"/>
        </w:rPr>
        <w:t xml:space="preserve"> </w:t>
      </w:r>
      <w:r w:rsidR="009A183B" w:rsidRPr="001F5716">
        <w:rPr>
          <w:rFonts w:ascii="Arial" w:hAnsi="Arial" w:cs="Arial"/>
          <w:sz w:val="22"/>
        </w:rPr>
        <w:t xml:space="preserve">that supports </w:t>
      </w:r>
      <w:r w:rsidR="00E2002C" w:rsidRPr="001F5716">
        <w:rPr>
          <w:rFonts w:ascii="Arial" w:hAnsi="Arial" w:cs="Arial"/>
          <w:sz w:val="22"/>
        </w:rPr>
        <w:t xml:space="preserve">professional development in social work is </w:t>
      </w:r>
      <w:r w:rsidR="00433D41" w:rsidRPr="001F5716">
        <w:rPr>
          <w:rFonts w:ascii="Arial" w:hAnsi="Arial" w:cs="Arial"/>
          <w:sz w:val="22"/>
        </w:rPr>
        <w:t>supervision and reflective practice.</w:t>
      </w:r>
      <w:r w:rsidR="006D3382" w:rsidRPr="001F5716">
        <w:rPr>
          <w:rFonts w:ascii="Arial" w:hAnsi="Arial" w:cs="Arial"/>
          <w:sz w:val="22"/>
        </w:rPr>
        <w:t xml:space="preserve"> </w:t>
      </w:r>
      <w:r w:rsidR="00A61C4F" w:rsidRPr="001F5716">
        <w:rPr>
          <w:rFonts w:ascii="Arial" w:hAnsi="Arial" w:cs="Arial"/>
          <w:sz w:val="22"/>
        </w:rPr>
        <w:t xml:space="preserve">Social workers </w:t>
      </w:r>
      <w:r w:rsidR="00C66739" w:rsidRPr="001F5716">
        <w:rPr>
          <w:rFonts w:ascii="Arial" w:hAnsi="Arial" w:cs="Arial"/>
          <w:sz w:val="22"/>
        </w:rPr>
        <w:t>regularly</w:t>
      </w:r>
      <w:r w:rsidR="00A61C4F" w:rsidRPr="001F5716">
        <w:rPr>
          <w:rFonts w:ascii="Arial" w:hAnsi="Arial" w:cs="Arial"/>
          <w:sz w:val="22"/>
        </w:rPr>
        <w:t xml:space="preserve"> attend </w:t>
      </w:r>
      <w:r w:rsidR="00C66739" w:rsidRPr="001F5716">
        <w:rPr>
          <w:rFonts w:ascii="Arial" w:hAnsi="Arial" w:cs="Arial"/>
          <w:sz w:val="22"/>
        </w:rPr>
        <w:t>supervision</w:t>
      </w:r>
      <w:r w:rsidR="00A61C4F" w:rsidRPr="001F5716">
        <w:rPr>
          <w:rFonts w:ascii="Arial" w:hAnsi="Arial" w:cs="Arial"/>
          <w:sz w:val="22"/>
        </w:rPr>
        <w:t xml:space="preserve"> sessions with a manager or senior practitioner </w:t>
      </w:r>
      <w:r w:rsidR="00A57559" w:rsidRPr="001F5716">
        <w:rPr>
          <w:rFonts w:ascii="Arial" w:hAnsi="Arial" w:cs="Arial"/>
          <w:sz w:val="22"/>
        </w:rPr>
        <w:t xml:space="preserve">to discuss </w:t>
      </w:r>
      <w:r w:rsidR="00211B48">
        <w:rPr>
          <w:rFonts w:ascii="Arial" w:hAnsi="Arial" w:cs="Arial"/>
          <w:sz w:val="22"/>
        </w:rPr>
        <w:t xml:space="preserve">complex </w:t>
      </w:r>
      <w:r w:rsidR="00450F8D" w:rsidRPr="001F5716">
        <w:rPr>
          <w:rFonts w:ascii="Arial" w:hAnsi="Arial" w:cs="Arial"/>
          <w:sz w:val="22"/>
        </w:rPr>
        <w:t>cases</w:t>
      </w:r>
      <w:r w:rsidR="00211B48">
        <w:rPr>
          <w:rFonts w:ascii="Arial" w:hAnsi="Arial" w:cs="Arial"/>
          <w:sz w:val="22"/>
        </w:rPr>
        <w:t>, challenges</w:t>
      </w:r>
      <w:r w:rsidR="00C21405">
        <w:rPr>
          <w:rFonts w:ascii="Arial" w:hAnsi="Arial" w:cs="Arial"/>
          <w:sz w:val="22"/>
        </w:rPr>
        <w:t xml:space="preserve"> and decision making. </w:t>
      </w:r>
      <w:r w:rsidR="005B087C" w:rsidRPr="001F5716">
        <w:rPr>
          <w:rFonts w:ascii="Arial" w:hAnsi="Arial" w:cs="Arial"/>
          <w:sz w:val="22"/>
        </w:rPr>
        <w:t xml:space="preserve">This provides </w:t>
      </w:r>
      <w:r w:rsidR="00FF684C" w:rsidRPr="001F5716">
        <w:rPr>
          <w:rFonts w:ascii="Arial" w:hAnsi="Arial" w:cs="Arial"/>
          <w:sz w:val="22"/>
        </w:rPr>
        <w:t xml:space="preserve">an </w:t>
      </w:r>
      <w:r w:rsidR="00AD60D5" w:rsidRPr="001F5716">
        <w:rPr>
          <w:rFonts w:ascii="Arial" w:hAnsi="Arial" w:cs="Arial"/>
          <w:sz w:val="22"/>
        </w:rPr>
        <w:t>opportunity</w:t>
      </w:r>
      <w:r w:rsidR="00FF684C" w:rsidRPr="001F5716">
        <w:rPr>
          <w:rFonts w:ascii="Arial" w:hAnsi="Arial" w:cs="Arial"/>
          <w:sz w:val="22"/>
        </w:rPr>
        <w:t xml:space="preserve"> to reflect upon </w:t>
      </w:r>
      <w:r w:rsidR="00AD60D5" w:rsidRPr="001F5716">
        <w:rPr>
          <w:rFonts w:ascii="Arial" w:hAnsi="Arial" w:cs="Arial"/>
          <w:sz w:val="22"/>
        </w:rPr>
        <w:t>practice</w:t>
      </w:r>
      <w:r w:rsidR="00FF684C" w:rsidRPr="001F5716">
        <w:rPr>
          <w:rFonts w:ascii="Arial" w:hAnsi="Arial" w:cs="Arial"/>
          <w:sz w:val="22"/>
        </w:rPr>
        <w:t xml:space="preserve"> </w:t>
      </w:r>
      <w:r w:rsidR="00FB7C4E" w:rsidRPr="001F5716">
        <w:rPr>
          <w:rFonts w:ascii="Arial" w:hAnsi="Arial" w:cs="Arial"/>
          <w:sz w:val="22"/>
        </w:rPr>
        <w:t xml:space="preserve">and identify areas for </w:t>
      </w:r>
      <w:r w:rsidR="0007417F" w:rsidRPr="001F5716">
        <w:rPr>
          <w:rFonts w:ascii="Arial" w:hAnsi="Arial" w:cs="Arial"/>
          <w:sz w:val="22"/>
        </w:rPr>
        <w:t>improvement.</w:t>
      </w:r>
      <w:r w:rsidR="00AD43A4" w:rsidRPr="001F5716">
        <w:rPr>
          <w:rFonts w:ascii="Arial" w:hAnsi="Arial" w:cs="Arial"/>
          <w:sz w:val="22"/>
        </w:rPr>
        <w:t xml:space="preserve"> </w:t>
      </w:r>
      <w:r w:rsidR="006D3382" w:rsidRPr="001F5716">
        <w:rPr>
          <w:rFonts w:ascii="Arial" w:hAnsi="Arial" w:cs="Arial"/>
          <w:sz w:val="22"/>
        </w:rPr>
        <w:t>According</w:t>
      </w:r>
      <w:r w:rsidR="00AD43A4" w:rsidRPr="001F5716">
        <w:rPr>
          <w:rFonts w:ascii="Arial" w:hAnsi="Arial" w:cs="Arial"/>
          <w:sz w:val="22"/>
        </w:rPr>
        <w:t xml:space="preserve"> to </w:t>
      </w:r>
      <w:r w:rsidR="006D3382" w:rsidRPr="001F5716">
        <w:rPr>
          <w:rFonts w:ascii="Arial" w:hAnsi="Arial" w:cs="Arial"/>
          <w:sz w:val="22"/>
        </w:rPr>
        <w:t>(BASW, 2021)</w:t>
      </w:r>
      <w:r w:rsidR="0007417F" w:rsidRPr="001F5716">
        <w:rPr>
          <w:rFonts w:ascii="Arial" w:hAnsi="Arial" w:cs="Arial"/>
          <w:sz w:val="22"/>
        </w:rPr>
        <w:t xml:space="preserve"> </w:t>
      </w:r>
      <w:r w:rsidR="006D3382" w:rsidRPr="001F5716">
        <w:rPr>
          <w:rFonts w:ascii="Arial" w:hAnsi="Arial" w:cs="Arial"/>
          <w:sz w:val="22"/>
        </w:rPr>
        <w:t>r</w:t>
      </w:r>
      <w:r w:rsidR="0007417F" w:rsidRPr="001F5716">
        <w:rPr>
          <w:rFonts w:ascii="Arial" w:hAnsi="Arial" w:cs="Arial"/>
          <w:sz w:val="22"/>
        </w:rPr>
        <w:t xml:space="preserve">eflective practice is </w:t>
      </w:r>
      <w:r w:rsidR="00AD60D5" w:rsidRPr="001F5716">
        <w:rPr>
          <w:rFonts w:ascii="Arial" w:hAnsi="Arial" w:cs="Arial"/>
          <w:sz w:val="22"/>
        </w:rPr>
        <w:t>recognised</w:t>
      </w:r>
      <w:r w:rsidR="0007417F" w:rsidRPr="001F5716">
        <w:rPr>
          <w:rFonts w:ascii="Arial" w:hAnsi="Arial" w:cs="Arial"/>
          <w:sz w:val="22"/>
        </w:rPr>
        <w:t xml:space="preserve"> as an important part of maintaining </w:t>
      </w:r>
      <w:r w:rsidR="00AD60D5" w:rsidRPr="001F5716">
        <w:rPr>
          <w:rFonts w:ascii="Arial" w:hAnsi="Arial" w:cs="Arial"/>
          <w:sz w:val="22"/>
        </w:rPr>
        <w:t>professional</w:t>
      </w:r>
      <w:r w:rsidR="00463604" w:rsidRPr="001F5716">
        <w:rPr>
          <w:rFonts w:ascii="Arial" w:hAnsi="Arial" w:cs="Arial"/>
          <w:sz w:val="22"/>
        </w:rPr>
        <w:t xml:space="preserve"> standards and improving the quality of care provided</w:t>
      </w:r>
      <w:r w:rsidR="00834AB0" w:rsidRPr="001F5716">
        <w:rPr>
          <w:rFonts w:ascii="Arial" w:hAnsi="Arial" w:cs="Arial"/>
          <w:sz w:val="22"/>
        </w:rPr>
        <w:t>.</w:t>
      </w:r>
      <w:r w:rsidR="002335D2">
        <w:rPr>
          <w:rFonts w:ascii="Arial" w:hAnsi="Arial" w:cs="Arial"/>
          <w:sz w:val="22"/>
        </w:rPr>
        <w:t xml:space="preserve"> </w:t>
      </w:r>
      <w:r w:rsidR="002335D2" w:rsidRPr="008060D7">
        <w:rPr>
          <w:rFonts w:ascii="Arial" w:hAnsi="Arial" w:cs="Arial"/>
          <w:sz w:val="22"/>
        </w:rPr>
        <w:t>S</w:t>
      </w:r>
      <w:r w:rsidR="008853D5" w:rsidRPr="008060D7">
        <w:rPr>
          <w:rFonts w:ascii="Arial" w:hAnsi="Arial" w:cs="Arial"/>
          <w:sz w:val="22"/>
        </w:rPr>
        <w:t>upervision</w:t>
      </w:r>
      <w:r w:rsidR="002335D2" w:rsidRPr="008060D7">
        <w:rPr>
          <w:rFonts w:ascii="Arial" w:hAnsi="Arial" w:cs="Arial"/>
          <w:sz w:val="22"/>
        </w:rPr>
        <w:t xml:space="preserve"> also </w:t>
      </w:r>
      <w:r w:rsidR="002650BC">
        <w:rPr>
          <w:rFonts w:ascii="Arial" w:hAnsi="Arial" w:cs="Arial"/>
          <w:sz w:val="22"/>
        </w:rPr>
        <w:t>allows</w:t>
      </w:r>
      <w:r w:rsidR="002335D2" w:rsidRPr="008060D7">
        <w:rPr>
          <w:rFonts w:ascii="Arial" w:hAnsi="Arial" w:cs="Arial"/>
          <w:sz w:val="22"/>
        </w:rPr>
        <w:t xml:space="preserve"> </w:t>
      </w:r>
      <w:r w:rsidR="008853D5" w:rsidRPr="008060D7">
        <w:rPr>
          <w:rFonts w:ascii="Arial" w:hAnsi="Arial" w:cs="Arial"/>
          <w:sz w:val="22"/>
        </w:rPr>
        <w:t xml:space="preserve">social </w:t>
      </w:r>
      <w:r w:rsidR="00C71AF0" w:rsidRPr="008060D7">
        <w:rPr>
          <w:rFonts w:ascii="Arial" w:hAnsi="Arial" w:cs="Arial"/>
          <w:sz w:val="22"/>
        </w:rPr>
        <w:t>workers</w:t>
      </w:r>
      <w:r w:rsidR="002650BC">
        <w:rPr>
          <w:rFonts w:ascii="Arial" w:hAnsi="Arial" w:cs="Arial"/>
          <w:sz w:val="22"/>
        </w:rPr>
        <w:t xml:space="preserve"> to</w:t>
      </w:r>
      <w:r w:rsidR="00C71AF0" w:rsidRPr="008060D7">
        <w:rPr>
          <w:rFonts w:ascii="Arial" w:hAnsi="Arial" w:cs="Arial"/>
          <w:sz w:val="22"/>
        </w:rPr>
        <w:t xml:space="preserve"> </w:t>
      </w:r>
      <w:r w:rsidR="00AB68B3" w:rsidRPr="008060D7">
        <w:rPr>
          <w:rFonts w:ascii="Arial" w:hAnsi="Arial" w:cs="Arial"/>
          <w:sz w:val="22"/>
        </w:rPr>
        <w:t>learn</w:t>
      </w:r>
      <w:r w:rsidR="008853D5" w:rsidRPr="008060D7">
        <w:rPr>
          <w:rFonts w:ascii="Arial" w:hAnsi="Arial" w:cs="Arial"/>
          <w:sz w:val="22"/>
        </w:rPr>
        <w:t xml:space="preserve"> from </w:t>
      </w:r>
      <w:r w:rsidR="00606F64" w:rsidRPr="008060D7">
        <w:rPr>
          <w:rFonts w:ascii="Arial" w:hAnsi="Arial" w:cs="Arial"/>
          <w:sz w:val="22"/>
        </w:rPr>
        <w:t xml:space="preserve">their </w:t>
      </w:r>
      <w:r w:rsidR="00BA1536" w:rsidRPr="008060D7">
        <w:rPr>
          <w:rFonts w:ascii="Arial" w:hAnsi="Arial" w:cs="Arial"/>
          <w:sz w:val="22"/>
        </w:rPr>
        <w:t>experience</w:t>
      </w:r>
      <w:r w:rsidR="00C71AF0" w:rsidRPr="008060D7">
        <w:rPr>
          <w:rFonts w:ascii="Arial" w:hAnsi="Arial" w:cs="Arial"/>
          <w:sz w:val="22"/>
        </w:rPr>
        <w:t xml:space="preserve">s and improve their </w:t>
      </w:r>
      <w:r w:rsidR="00D03824" w:rsidRPr="008060D7">
        <w:rPr>
          <w:rFonts w:ascii="Arial" w:hAnsi="Arial" w:cs="Arial"/>
          <w:sz w:val="22"/>
        </w:rPr>
        <w:t>professional skills</w:t>
      </w:r>
      <w:r w:rsidR="00BA1536" w:rsidRPr="008060D7">
        <w:rPr>
          <w:rFonts w:ascii="Arial" w:hAnsi="Arial" w:cs="Arial"/>
          <w:sz w:val="22"/>
        </w:rPr>
        <w:t>.</w:t>
      </w:r>
      <w:r w:rsidR="00CC166B" w:rsidRPr="008060D7">
        <w:rPr>
          <w:rFonts w:ascii="Arial" w:hAnsi="Arial" w:cs="Arial"/>
          <w:sz w:val="22"/>
        </w:rPr>
        <w:t xml:space="preserve"> </w:t>
      </w:r>
      <w:r w:rsidR="00847722">
        <w:rPr>
          <w:rFonts w:ascii="Arial" w:hAnsi="Arial" w:cs="Arial"/>
          <w:sz w:val="22"/>
        </w:rPr>
        <w:t>S</w:t>
      </w:r>
      <w:r w:rsidR="00011CC8" w:rsidRPr="008060D7">
        <w:rPr>
          <w:rFonts w:ascii="Arial" w:hAnsi="Arial" w:cs="Arial"/>
          <w:sz w:val="22"/>
        </w:rPr>
        <w:t>upervision</w:t>
      </w:r>
      <w:r w:rsidR="00847722">
        <w:rPr>
          <w:rFonts w:ascii="Arial" w:hAnsi="Arial" w:cs="Arial"/>
          <w:sz w:val="22"/>
        </w:rPr>
        <w:t xml:space="preserve"> also </w:t>
      </w:r>
      <w:r w:rsidR="00AE7960">
        <w:rPr>
          <w:rFonts w:ascii="Arial" w:hAnsi="Arial" w:cs="Arial"/>
          <w:sz w:val="22"/>
        </w:rPr>
        <w:t>supports p</w:t>
      </w:r>
      <w:r w:rsidR="00011CC8" w:rsidRPr="008060D7">
        <w:rPr>
          <w:rFonts w:ascii="Arial" w:hAnsi="Arial" w:cs="Arial"/>
          <w:sz w:val="22"/>
        </w:rPr>
        <w:t>ractitioners</w:t>
      </w:r>
      <w:r w:rsidR="00AE7960">
        <w:rPr>
          <w:rFonts w:ascii="Arial" w:hAnsi="Arial" w:cs="Arial"/>
          <w:sz w:val="22"/>
        </w:rPr>
        <w:t xml:space="preserve"> in</w:t>
      </w:r>
      <w:r w:rsidR="00011CC8" w:rsidRPr="008060D7">
        <w:rPr>
          <w:rFonts w:ascii="Arial" w:hAnsi="Arial" w:cs="Arial"/>
          <w:sz w:val="22"/>
        </w:rPr>
        <w:t xml:space="preserve"> manag</w:t>
      </w:r>
      <w:r w:rsidR="00AE7960">
        <w:rPr>
          <w:rFonts w:ascii="Arial" w:hAnsi="Arial" w:cs="Arial"/>
          <w:sz w:val="22"/>
        </w:rPr>
        <w:t>ing</w:t>
      </w:r>
      <w:r w:rsidR="00011CC8" w:rsidRPr="008060D7">
        <w:rPr>
          <w:rFonts w:ascii="Arial" w:hAnsi="Arial" w:cs="Arial"/>
          <w:sz w:val="22"/>
        </w:rPr>
        <w:t xml:space="preserve"> the emotional demands of their role,</w:t>
      </w:r>
      <w:r w:rsidR="00825FF0">
        <w:rPr>
          <w:rFonts w:ascii="Arial" w:hAnsi="Arial" w:cs="Arial"/>
          <w:sz w:val="22"/>
        </w:rPr>
        <w:t xml:space="preserve"> helping to</w:t>
      </w:r>
      <w:r w:rsidR="00011CC8" w:rsidRPr="008060D7">
        <w:rPr>
          <w:rFonts w:ascii="Arial" w:hAnsi="Arial" w:cs="Arial"/>
          <w:sz w:val="22"/>
        </w:rPr>
        <w:t xml:space="preserve"> </w:t>
      </w:r>
      <w:r w:rsidR="00460CCE" w:rsidRPr="008060D7">
        <w:rPr>
          <w:rFonts w:ascii="Arial" w:hAnsi="Arial" w:cs="Arial"/>
          <w:sz w:val="22"/>
        </w:rPr>
        <w:t>reduc</w:t>
      </w:r>
      <w:r w:rsidR="00825FF0">
        <w:rPr>
          <w:rFonts w:ascii="Arial" w:hAnsi="Arial" w:cs="Arial"/>
          <w:sz w:val="22"/>
        </w:rPr>
        <w:t>e</w:t>
      </w:r>
      <w:r w:rsidR="00460CCE" w:rsidRPr="008060D7">
        <w:rPr>
          <w:rFonts w:ascii="Arial" w:hAnsi="Arial" w:cs="Arial"/>
          <w:sz w:val="22"/>
        </w:rPr>
        <w:t xml:space="preserve"> stress and promoting </w:t>
      </w:r>
      <w:r w:rsidR="00582E46" w:rsidRPr="008060D7">
        <w:rPr>
          <w:rFonts w:ascii="Arial" w:hAnsi="Arial" w:cs="Arial"/>
          <w:sz w:val="22"/>
        </w:rPr>
        <w:t>resilience</w:t>
      </w:r>
      <w:r w:rsidR="00460CCE" w:rsidRPr="008060D7">
        <w:rPr>
          <w:rFonts w:ascii="Arial" w:hAnsi="Arial" w:cs="Arial"/>
          <w:sz w:val="22"/>
        </w:rPr>
        <w:t xml:space="preserve">. </w:t>
      </w:r>
    </w:p>
    <w:p w14:paraId="1F21F0C2" w14:textId="77777777" w:rsidR="00E26A41" w:rsidRDefault="00E26A41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930AB83" w14:textId="64FAE585" w:rsidR="006E32DB" w:rsidRDefault="00063671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</w:t>
      </w:r>
      <w:r w:rsidR="00460CCE" w:rsidRPr="008060D7">
        <w:rPr>
          <w:rFonts w:ascii="Arial" w:hAnsi="Arial" w:cs="Arial"/>
          <w:sz w:val="22"/>
        </w:rPr>
        <w:t xml:space="preserve">eflective supervision </w:t>
      </w:r>
      <w:r>
        <w:rPr>
          <w:rFonts w:ascii="Arial" w:hAnsi="Arial" w:cs="Arial"/>
          <w:sz w:val="22"/>
        </w:rPr>
        <w:t>supports</w:t>
      </w:r>
      <w:r w:rsidR="007E75EE" w:rsidRPr="008060D7">
        <w:rPr>
          <w:rFonts w:ascii="Arial" w:hAnsi="Arial" w:cs="Arial"/>
          <w:sz w:val="22"/>
        </w:rPr>
        <w:t xml:space="preserve"> social </w:t>
      </w:r>
      <w:r w:rsidR="00582E46" w:rsidRPr="008060D7">
        <w:rPr>
          <w:rFonts w:ascii="Arial" w:hAnsi="Arial" w:cs="Arial"/>
          <w:sz w:val="22"/>
        </w:rPr>
        <w:t>workers</w:t>
      </w:r>
      <w:r w:rsidR="007E75EE" w:rsidRPr="008060D7">
        <w:rPr>
          <w:rFonts w:ascii="Arial" w:hAnsi="Arial" w:cs="Arial"/>
          <w:sz w:val="22"/>
        </w:rPr>
        <w:t xml:space="preserve"> </w:t>
      </w:r>
      <w:r w:rsidR="000D70B3" w:rsidRPr="008060D7">
        <w:rPr>
          <w:rFonts w:ascii="Arial" w:hAnsi="Arial" w:cs="Arial"/>
          <w:sz w:val="22"/>
        </w:rPr>
        <w:t xml:space="preserve">make </w:t>
      </w:r>
      <w:r w:rsidR="00362CDC">
        <w:rPr>
          <w:rFonts w:ascii="Arial" w:hAnsi="Arial" w:cs="Arial"/>
          <w:sz w:val="22"/>
        </w:rPr>
        <w:t>informed</w:t>
      </w:r>
      <w:r w:rsidR="000D70B3" w:rsidRPr="008060D7">
        <w:rPr>
          <w:rFonts w:ascii="Arial" w:hAnsi="Arial" w:cs="Arial"/>
          <w:sz w:val="22"/>
        </w:rPr>
        <w:t xml:space="preserve"> decisions and provide care that is safe</w:t>
      </w:r>
      <w:r w:rsidR="00582E46" w:rsidRPr="008060D7">
        <w:rPr>
          <w:rFonts w:ascii="Arial" w:hAnsi="Arial" w:cs="Arial"/>
          <w:sz w:val="22"/>
        </w:rPr>
        <w:t>.</w:t>
      </w:r>
      <w:r w:rsidR="00614E7F" w:rsidRPr="008060D7">
        <w:rPr>
          <w:rFonts w:ascii="Arial" w:hAnsi="Arial" w:cs="Arial"/>
          <w:sz w:val="22"/>
        </w:rPr>
        <w:t xml:space="preserve"> S</w:t>
      </w:r>
      <w:r w:rsidR="00F82022" w:rsidRPr="008060D7">
        <w:rPr>
          <w:rFonts w:ascii="Arial" w:hAnsi="Arial" w:cs="Arial"/>
          <w:sz w:val="22"/>
        </w:rPr>
        <w:t>upervision and reflective practice</w:t>
      </w:r>
      <w:r w:rsidR="00614E7F" w:rsidRPr="008060D7">
        <w:rPr>
          <w:rFonts w:ascii="Arial" w:hAnsi="Arial" w:cs="Arial"/>
          <w:sz w:val="22"/>
        </w:rPr>
        <w:t xml:space="preserve"> w</w:t>
      </w:r>
      <w:r w:rsidR="009E6453" w:rsidRPr="008060D7">
        <w:rPr>
          <w:rFonts w:ascii="Arial" w:hAnsi="Arial" w:cs="Arial"/>
          <w:sz w:val="22"/>
        </w:rPr>
        <w:t>ere chosen</w:t>
      </w:r>
      <w:r w:rsidR="00780EA7">
        <w:rPr>
          <w:rFonts w:ascii="Arial" w:hAnsi="Arial" w:cs="Arial"/>
          <w:sz w:val="22"/>
        </w:rPr>
        <w:t xml:space="preserve"> as part of the </w:t>
      </w:r>
      <w:r w:rsidR="00FE09E2">
        <w:rPr>
          <w:rFonts w:ascii="Arial" w:hAnsi="Arial" w:cs="Arial"/>
          <w:sz w:val="22"/>
        </w:rPr>
        <w:t>research</w:t>
      </w:r>
      <w:r w:rsidR="00F82022" w:rsidRPr="008060D7">
        <w:rPr>
          <w:rFonts w:ascii="Arial" w:hAnsi="Arial" w:cs="Arial"/>
          <w:sz w:val="22"/>
        </w:rPr>
        <w:t xml:space="preserve"> because they </w:t>
      </w:r>
      <w:r w:rsidR="00FB19B9">
        <w:rPr>
          <w:rFonts w:ascii="Arial" w:hAnsi="Arial" w:cs="Arial"/>
          <w:sz w:val="22"/>
        </w:rPr>
        <w:t>enable</w:t>
      </w:r>
      <w:r w:rsidR="00F82022" w:rsidRPr="008060D7">
        <w:rPr>
          <w:rFonts w:ascii="Arial" w:hAnsi="Arial" w:cs="Arial"/>
          <w:sz w:val="22"/>
        </w:rPr>
        <w:t xml:space="preserve"> </w:t>
      </w:r>
      <w:r w:rsidR="00AF2FFE" w:rsidRPr="008060D7">
        <w:rPr>
          <w:rFonts w:ascii="Arial" w:hAnsi="Arial" w:cs="Arial"/>
          <w:sz w:val="22"/>
        </w:rPr>
        <w:t>social worker</w:t>
      </w:r>
      <w:r w:rsidR="00FE09E2">
        <w:rPr>
          <w:rFonts w:ascii="Arial" w:hAnsi="Arial" w:cs="Arial"/>
          <w:sz w:val="22"/>
        </w:rPr>
        <w:t>s</w:t>
      </w:r>
      <w:r w:rsidR="00AF2FFE" w:rsidRPr="008060D7">
        <w:rPr>
          <w:rFonts w:ascii="Arial" w:hAnsi="Arial" w:cs="Arial"/>
          <w:sz w:val="22"/>
        </w:rPr>
        <w:t xml:space="preserve"> </w:t>
      </w:r>
      <w:r w:rsidR="00EB3EDA" w:rsidRPr="008060D7">
        <w:rPr>
          <w:rFonts w:ascii="Arial" w:hAnsi="Arial" w:cs="Arial"/>
          <w:sz w:val="22"/>
        </w:rPr>
        <w:t>to learn</w:t>
      </w:r>
      <w:r w:rsidR="00AF2FFE" w:rsidRPr="008060D7">
        <w:rPr>
          <w:rFonts w:ascii="Arial" w:hAnsi="Arial" w:cs="Arial"/>
          <w:sz w:val="22"/>
        </w:rPr>
        <w:t xml:space="preserve"> from their experience</w:t>
      </w:r>
      <w:r w:rsidR="003640B2" w:rsidRPr="008060D7">
        <w:rPr>
          <w:rFonts w:ascii="Arial" w:hAnsi="Arial" w:cs="Arial"/>
          <w:sz w:val="22"/>
        </w:rPr>
        <w:t xml:space="preserve"> and improve how the support </w:t>
      </w:r>
      <w:r w:rsidR="00FB19B9">
        <w:rPr>
          <w:rFonts w:ascii="Arial" w:hAnsi="Arial" w:cs="Arial"/>
          <w:sz w:val="22"/>
        </w:rPr>
        <w:t>they provide</w:t>
      </w:r>
      <w:r w:rsidR="00AF2FFE" w:rsidRPr="008060D7">
        <w:rPr>
          <w:rFonts w:ascii="Arial" w:hAnsi="Arial" w:cs="Arial"/>
          <w:sz w:val="22"/>
        </w:rPr>
        <w:t>. These strategies</w:t>
      </w:r>
      <w:r w:rsidR="00F81720">
        <w:rPr>
          <w:rFonts w:ascii="Arial" w:hAnsi="Arial" w:cs="Arial"/>
          <w:sz w:val="22"/>
        </w:rPr>
        <w:t xml:space="preserve"> allow </w:t>
      </w:r>
      <w:r w:rsidR="00AF2FFE" w:rsidRPr="008060D7">
        <w:rPr>
          <w:rFonts w:ascii="Arial" w:hAnsi="Arial" w:cs="Arial"/>
          <w:sz w:val="22"/>
        </w:rPr>
        <w:t>professional</w:t>
      </w:r>
      <w:r w:rsidR="00674998" w:rsidRPr="008060D7">
        <w:rPr>
          <w:rFonts w:ascii="Arial" w:hAnsi="Arial" w:cs="Arial"/>
          <w:sz w:val="22"/>
        </w:rPr>
        <w:t>s</w:t>
      </w:r>
      <w:r w:rsidR="00256F25">
        <w:rPr>
          <w:rFonts w:ascii="Arial" w:hAnsi="Arial" w:cs="Arial"/>
          <w:sz w:val="22"/>
        </w:rPr>
        <w:t xml:space="preserve"> to</w:t>
      </w:r>
      <w:r w:rsidR="00587E3F">
        <w:rPr>
          <w:rFonts w:ascii="Arial" w:hAnsi="Arial" w:cs="Arial"/>
          <w:sz w:val="22"/>
        </w:rPr>
        <w:t xml:space="preserve"> discuss challenges, seek advice, and ref</w:t>
      </w:r>
      <w:r w:rsidR="007D0EB6">
        <w:rPr>
          <w:rFonts w:ascii="Arial" w:hAnsi="Arial" w:cs="Arial"/>
          <w:sz w:val="22"/>
        </w:rPr>
        <w:t xml:space="preserve">lect </w:t>
      </w:r>
      <w:r w:rsidR="00587E3F">
        <w:rPr>
          <w:rFonts w:ascii="Arial" w:hAnsi="Arial" w:cs="Arial"/>
          <w:sz w:val="22"/>
        </w:rPr>
        <w:t>on their practice</w:t>
      </w:r>
      <w:r w:rsidR="00AF2FFE" w:rsidRPr="008060D7">
        <w:rPr>
          <w:rFonts w:ascii="Arial" w:hAnsi="Arial" w:cs="Arial"/>
          <w:sz w:val="22"/>
        </w:rPr>
        <w:t xml:space="preserve">. </w:t>
      </w:r>
      <w:r w:rsidR="00674998" w:rsidRPr="008060D7">
        <w:rPr>
          <w:rFonts w:ascii="Arial" w:hAnsi="Arial" w:cs="Arial"/>
          <w:sz w:val="22"/>
        </w:rPr>
        <w:t>It</w:t>
      </w:r>
      <w:r w:rsidR="00AF2FFE" w:rsidRPr="008060D7">
        <w:rPr>
          <w:rFonts w:ascii="Arial" w:hAnsi="Arial" w:cs="Arial"/>
          <w:sz w:val="22"/>
        </w:rPr>
        <w:t xml:space="preserve"> helps</w:t>
      </w:r>
      <w:r w:rsidR="006D1C57" w:rsidRPr="008060D7">
        <w:rPr>
          <w:rFonts w:ascii="Arial" w:hAnsi="Arial" w:cs="Arial"/>
          <w:sz w:val="22"/>
        </w:rPr>
        <w:t xml:space="preserve"> them provide better, safer and professional care while building confidence and </w:t>
      </w:r>
      <w:r w:rsidR="003454B3" w:rsidRPr="008060D7">
        <w:rPr>
          <w:rFonts w:ascii="Arial" w:hAnsi="Arial" w:cs="Arial"/>
          <w:sz w:val="22"/>
        </w:rPr>
        <w:t xml:space="preserve">professional </w:t>
      </w:r>
      <w:r w:rsidR="00FD09D0" w:rsidRPr="008060D7">
        <w:rPr>
          <w:rFonts w:ascii="Arial" w:hAnsi="Arial" w:cs="Arial"/>
          <w:sz w:val="22"/>
        </w:rPr>
        <w:t>judgement. A</w:t>
      </w:r>
      <w:r w:rsidR="00BF6A49" w:rsidRPr="008060D7">
        <w:rPr>
          <w:rFonts w:ascii="Arial" w:hAnsi="Arial" w:cs="Arial"/>
          <w:sz w:val="22"/>
        </w:rPr>
        <w:t xml:space="preserve"> mult</w:t>
      </w:r>
      <w:r w:rsidR="00CA4CB6" w:rsidRPr="008060D7">
        <w:rPr>
          <w:rFonts w:ascii="Arial" w:hAnsi="Arial" w:cs="Arial"/>
          <w:sz w:val="22"/>
        </w:rPr>
        <w:t>i</w:t>
      </w:r>
      <w:r w:rsidR="00BF6A49" w:rsidRPr="008060D7">
        <w:rPr>
          <w:rFonts w:ascii="Arial" w:hAnsi="Arial" w:cs="Arial"/>
          <w:sz w:val="22"/>
        </w:rPr>
        <w:t xml:space="preserve">-agency </w:t>
      </w:r>
      <w:r w:rsidR="00CA4CB6" w:rsidRPr="008060D7">
        <w:rPr>
          <w:rFonts w:ascii="Arial" w:hAnsi="Arial" w:cs="Arial"/>
          <w:sz w:val="22"/>
        </w:rPr>
        <w:t>strategy</w:t>
      </w:r>
      <w:r w:rsidR="00BF6A49" w:rsidRPr="008060D7">
        <w:rPr>
          <w:rFonts w:ascii="Arial" w:hAnsi="Arial" w:cs="Arial"/>
          <w:sz w:val="22"/>
        </w:rPr>
        <w:t xml:space="preserve"> helps social care </w:t>
      </w:r>
      <w:r w:rsidR="00CA4CB6" w:rsidRPr="008060D7">
        <w:rPr>
          <w:rFonts w:ascii="Arial" w:hAnsi="Arial" w:cs="Arial"/>
          <w:sz w:val="22"/>
        </w:rPr>
        <w:t>workers</w:t>
      </w:r>
      <w:r w:rsidR="00BF6A49" w:rsidRPr="008060D7">
        <w:rPr>
          <w:rFonts w:ascii="Arial" w:hAnsi="Arial" w:cs="Arial"/>
          <w:sz w:val="22"/>
        </w:rPr>
        <w:t xml:space="preserve"> improve skills by working with other </w:t>
      </w:r>
      <w:r w:rsidR="00FD14F1" w:rsidRPr="008060D7">
        <w:rPr>
          <w:rFonts w:ascii="Arial" w:hAnsi="Arial" w:cs="Arial"/>
          <w:sz w:val="22"/>
        </w:rPr>
        <w:t>professional</w:t>
      </w:r>
      <w:r w:rsidR="00BF4F3E" w:rsidRPr="008060D7">
        <w:rPr>
          <w:rFonts w:ascii="Arial" w:hAnsi="Arial" w:cs="Arial"/>
          <w:sz w:val="22"/>
        </w:rPr>
        <w:t>s</w:t>
      </w:r>
      <w:r w:rsidR="00FD14F1" w:rsidRPr="008060D7">
        <w:rPr>
          <w:rFonts w:ascii="Arial" w:hAnsi="Arial" w:cs="Arial"/>
          <w:sz w:val="22"/>
        </w:rPr>
        <w:t>. By</w:t>
      </w:r>
      <w:r w:rsidR="003D3F05" w:rsidRPr="008060D7">
        <w:rPr>
          <w:rFonts w:ascii="Arial" w:hAnsi="Arial" w:cs="Arial"/>
          <w:sz w:val="22"/>
        </w:rPr>
        <w:t xml:space="preserve"> </w:t>
      </w:r>
      <w:r w:rsidR="00F81D0A" w:rsidRPr="008060D7">
        <w:rPr>
          <w:rFonts w:ascii="Arial" w:hAnsi="Arial" w:cs="Arial"/>
          <w:sz w:val="22"/>
        </w:rPr>
        <w:t>collaborating</w:t>
      </w:r>
      <w:r w:rsidR="003D3F05">
        <w:rPr>
          <w:rFonts w:ascii="Arial" w:hAnsi="Arial" w:cs="Arial"/>
          <w:sz w:val="22"/>
        </w:rPr>
        <w:t xml:space="preserve"> </w:t>
      </w:r>
      <w:r w:rsidR="00FD14F1" w:rsidRPr="001F5716">
        <w:rPr>
          <w:rFonts w:ascii="Arial" w:hAnsi="Arial" w:cs="Arial"/>
          <w:sz w:val="22"/>
        </w:rPr>
        <w:t xml:space="preserve">with other </w:t>
      </w:r>
      <w:r w:rsidR="00CA4CB6" w:rsidRPr="001F5716">
        <w:rPr>
          <w:rFonts w:ascii="Arial" w:hAnsi="Arial" w:cs="Arial"/>
          <w:sz w:val="22"/>
        </w:rPr>
        <w:t>organisations,</w:t>
      </w:r>
      <w:r w:rsidR="00FD14F1" w:rsidRPr="001F5716">
        <w:rPr>
          <w:rFonts w:ascii="Arial" w:hAnsi="Arial" w:cs="Arial"/>
          <w:sz w:val="22"/>
        </w:rPr>
        <w:t xml:space="preserve"> they learn how to communicate clearly</w:t>
      </w:r>
      <w:r w:rsidR="00352FB6" w:rsidRPr="001F5716">
        <w:rPr>
          <w:rFonts w:ascii="Arial" w:hAnsi="Arial" w:cs="Arial"/>
          <w:sz w:val="22"/>
        </w:rPr>
        <w:t xml:space="preserve">, share </w:t>
      </w:r>
      <w:r w:rsidR="00CA4CB6" w:rsidRPr="001F5716">
        <w:rPr>
          <w:rFonts w:ascii="Arial" w:hAnsi="Arial" w:cs="Arial"/>
          <w:sz w:val="22"/>
        </w:rPr>
        <w:t>information</w:t>
      </w:r>
      <w:r w:rsidR="00352FB6" w:rsidRPr="001F5716">
        <w:rPr>
          <w:rFonts w:ascii="Arial" w:hAnsi="Arial" w:cs="Arial"/>
          <w:sz w:val="22"/>
        </w:rPr>
        <w:t xml:space="preserve"> safely </w:t>
      </w:r>
      <w:r w:rsidR="00CA4CB6" w:rsidRPr="001F5716">
        <w:rPr>
          <w:rFonts w:ascii="Arial" w:hAnsi="Arial" w:cs="Arial"/>
          <w:sz w:val="22"/>
        </w:rPr>
        <w:t>and</w:t>
      </w:r>
      <w:r w:rsidR="00352FB6" w:rsidRPr="001F5716">
        <w:rPr>
          <w:rFonts w:ascii="Arial" w:hAnsi="Arial" w:cs="Arial"/>
          <w:sz w:val="22"/>
        </w:rPr>
        <w:t xml:space="preserve"> plan better support. For example, a teacher might </w:t>
      </w:r>
      <w:r w:rsidR="00C32B65" w:rsidRPr="001F5716">
        <w:rPr>
          <w:rFonts w:ascii="Arial" w:hAnsi="Arial" w:cs="Arial"/>
          <w:sz w:val="22"/>
        </w:rPr>
        <w:t>notice</w:t>
      </w:r>
      <w:r w:rsidR="00D46E87" w:rsidRPr="001F5716">
        <w:rPr>
          <w:rFonts w:ascii="Arial" w:hAnsi="Arial" w:cs="Arial"/>
          <w:sz w:val="22"/>
        </w:rPr>
        <w:t xml:space="preserve"> that a child is </w:t>
      </w:r>
      <w:r w:rsidR="00945289" w:rsidRPr="001F5716">
        <w:rPr>
          <w:rFonts w:ascii="Arial" w:hAnsi="Arial" w:cs="Arial"/>
          <w:sz w:val="22"/>
        </w:rPr>
        <w:t>regularly</w:t>
      </w:r>
      <w:r w:rsidR="00D46E87" w:rsidRPr="001F5716">
        <w:rPr>
          <w:rFonts w:ascii="Arial" w:hAnsi="Arial" w:cs="Arial"/>
          <w:sz w:val="22"/>
        </w:rPr>
        <w:t xml:space="preserve"> coming to school </w:t>
      </w:r>
      <w:r w:rsidR="00945289" w:rsidRPr="001F5716">
        <w:rPr>
          <w:rFonts w:ascii="Arial" w:hAnsi="Arial" w:cs="Arial"/>
          <w:sz w:val="22"/>
        </w:rPr>
        <w:t>hungry</w:t>
      </w:r>
      <w:r w:rsidR="00D46E87" w:rsidRPr="001F5716">
        <w:rPr>
          <w:rFonts w:ascii="Arial" w:hAnsi="Arial" w:cs="Arial"/>
          <w:sz w:val="22"/>
        </w:rPr>
        <w:t xml:space="preserve"> and appears to be </w:t>
      </w:r>
      <w:r w:rsidR="00E32AF3" w:rsidRPr="001F5716">
        <w:rPr>
          <w:rFonts w:ascii="Arial" w:hAnsi="Arial" w:cs="Arial"/>
          <w:sz w:val="22"/>
        </w:rPr>
        <w:t>stressed. The teacher reports this concern</w:t>
      </w:r>
      <w:r w:rsidR="002F5237" w:rsidRPr="001F5716">
        <w:rPr>
          <w:rFonts w:ascii="Arial" w:hAnsi="Arial" w:cs="Arial"/>
          <w:sz w:val="22"/>
        </w:rPr>
        <w:t>, and the social worker d</w:t>
      </w:r>
      <w:r w:rsidR="007F284D" w:rsidRPr="001F5716">
        <w:rPr>
          <w:rFonts w:ascii="Arial" w:hAnsi="Arial" w:cs="Arial"/>
          <w:sz w:val="22"/>
        </w:rPr>
        <w:t xml:space="preserve">iscusses it with health staff to </w:t>
      </w:r>
      <w:r w:rsidR="00606679" w:rsidRPr="001F5716">
        <w:rPr>
          <w:rFonts w:ascii="Arial" w:hAnsi="Arial" w:cs="Arial"/>
          <w:sz w:val="22"/>
        </w:rPr>
        <w:t>dec</w:t>
      </w:r>
      <w:r w:rsidR="009550A4" w:rsidRPr="001F5716">
        <w:rPr>
          <w:rFonts w:ascii="Arial" w:hAnsi="Arial" w:cs="Arial"/>
          <w:sz w:val="22"/>
        </w:rPr>
        <w:t>i</w:t>
      </w:r>
      <w:r w:rsidR="00606679" w:rsidRPr="001F5716">
        <w:rPr>
          <w:rFonts w:ascii="Arial" w:hAnsi="Arial" w:cs="Arial"/>
          <w:sz w:val="22"/>
        </w:rPr>
        <w:t>de best way to help</w:t>
      </w:r>
      <w:r w:rsidR="00945289" w:rsidRPr="001F5716">
        <w:rPr>
          <w:rFonts w:ascii="Arial" w:hAnsi="Arial" w:cs="Arial"/>
          <w:sz w:val="22"/>
        </w:rPr>
        <w:t xml:space="preserve"> the child</w:t>
      </w:r>
      <w:r w:rsidR="00606679" w:rsidRPr="001F5716">
        <w:rPr>
          <w:rFonts w:ascii="Arial" w:hAnsi="Arial" w:cs="Arial"/>
          <w:sz w:val="22"/>
        </w:rPr>
        <w:t xml:space="preserve">. </w:t>
      </w:r>
      <w:r w:rsidR="00945289" w:rsidRPr="001F5716">
        <w:rPr>
          <w:rFonts w:ascii="Arial" w:hAnsi="Arial" w:cs="Arial"/>
          <w:sz w:val="22"/>
        </w:rPr>
        <w:t>T</w:t>
      </w:r>
      <w:r w:rsidR="008E25E3" w:rsidRPr="001F5716">
        <w:rPr>
          <w:rFonts w:ascii="Arial" w:hAnsi="Arial" w:cs="Arial"/>
          <w:sz w:val="22"/>
        </w:rPr>
        <w:t xml:space="preserve">his </w:t>
      </w:r>
      <w:r w:rsidR="00E266F6">
        <w:rPr>
          <w:rFonts w:ascii="Arial" w:hAnsi="Arial" w:cs="Arial"/>
          <w:sz w:val="22"/>
        </w:rPr>
        <w:t>highlights</w:t>
      </w:r>
      <w:r w:rsidR="008E25E3" w:rsidRPr="001F5716">
        <w:rPr>
          <w:rFonts w:ascii="Arial" w:hAnsi="Arial" w:cs="Arial"/>
          <w:sz w:val="22"/>
        </w:rPr>
        <w:t xml:space="preserve"> </w:t>
      </w:r>
      <w:r w:rsidR="00025FEA">
        <w:rPr>
          <w:rFonts w:ascii="Arial" w:hAnsi="Arial" w:cs="Arial"/>
          <w:sz w:val="22"/>
        </w:rPr>
        <w:t>the</w:t>
      </w:r>
      <w:r w:rsidR="00A82531" w:rsidRPr="001F5716">
        <w:rPr>
          <w:rFonts w:ascii="Arial" w:hAnsi="Arial" w:cs="Arial"/>
          <w:sz w:val="22"/>
        </w:rPr>
        <w:t xml:space="preserve"> </w:t>
      </w:r>
      <w:r w:rsidR="008D70DD" w:rsidRPr="001F5716">
        <w:rPr>
          <w:rFonts w:ascii="Arial" w:hAnsi="Arial" w:cs="Arial"/>
          <w:sz w:val="22"/>
        </w:rPr>
        <w:t>importanc</w:t>
      </w:r>
      <w:r w:rsidR="008D70DD">
        <w:rPr>
          <w:rFonts w:ascii="Arial" w:hAnsi="Arial" w:cs="Arial"/>
          <w:sz w:val="22"/>
        </w:rPr>
        <w:t>e</w:t>
      </w:r>
      <w:r w:rsidR="00025FEA">
        <w:rPr>
          <w:rFonts w:ascii="Arial" w:hAnsi="Arial" w:cs="Arial"/>
          <w:sz w:val="22"/>
        </w:rPr>
        <w:t xml:space="preserve"> of </w:t>
      </w:r>
      <w:r w:rsidR="000A2D48" w:rsidRPr="001F5716">
        <w:rPr>
          <w:rFonts w:ascii="Arial" w:hAnsi="Arial" w:cs="Arial"/>
          <w:sz w:val="22"/>
        </w:rPr>
        <w:t>professionals</w:t>
      </w:r>
      <w:r w:rsidR="0037192A">
        <w:rPr>
          <w:rFonts w:ascii="Arial" w:hAnsi="Arial" w:cs="Arial"/>
          <w:sz w:val="22"/>
        </w:rPr>
        <w:t xml:space="preserve"> working together</w:t>
      </w:r>
      <w:r w:rsidR="000A2D48" w:rsidRPr="001F5716">
        <w:rPr>
          <w:rFonts w:ascii="Arial" w:hAnsi="Arial" w:cs="Arial"/>
          <w:sz w:val="22"/>
        </w:rPr>
        <w:t xml:space="preserve"> </w:t>
      </w:r>
      <w:r w:rsidR="008D70DD">
        <w:rPr>
          <w:rFonts w:ascii="Arial" w:hAnsi="Arial" w:cs="Arial"/>
          <w:sz w:val="22"/>
        </w:rPr>
        <w:t xml:space="preserve">to </w:t>
      </w:r>
      <w:r w:rsidR="000A2D48" w:rsidRPr="001F5716">
        <w:rPr>
          <w:rFonts w:ascii="Arial" w:hAnsi="Arial" w:cs="Arial"/>
          <w:sz w:val="22"/>
        </w:rPr>
        <w:t xml:space="preserve">share their knowledge </w:t>
      </w:r>
      <w:r w:rsidR="005B5B66">
        <w:rPr>
          <w:rFonts w:ascii="Arial" w:hAnsi="Arial" w:cs="Arial"/>
          <w:sz w:val="22"/>
        </w:rPr>
        <w:t xml:space="preserve">and provide appropriate </w:t>
      </w:r>
      <w:r w:rsidR="00C6693D">
        <w:rPr>
          <w:rFonts w:ascii="Arial" w:hAnsi="Arial" w:cs="Arial"/>
          <w:sz w:val="22"/>
        </w:rPr>
        <w:t>support</w:t>
      </w:r>
      <w:r w:rsidR="00EC7752" w:rsidRPr="001F5716">
        <w:rPr>
          <w:rFonts w:ascii="Arial" w:hAnsi="Arial" w:cs="Arial"/>
          <w:sz w:val="22"/>
        </w:rPr>
        <w:t xml:space="preserve">. </w:t>
      </w:r>
      <w:r w:rsidR="00AB6295" w:rsidRPr="001F5716">
        <w:rPr>
          <w:rFonts w:ascii="Arial" w:hAnsi="Arial" w:cs="Arial"/>
          <w:sz w:val="22"/>
        </w:rPr>
        <w:t xml:space="preserve">This approach </w:t>
      </w:r>
      <w:r w:rsidR="004362EE">
        <w:rPr>
          <w:rFonts w:ascii="Arial" w:hAnsi="Arial" w:cs="Arial"/>
          <w:sz w:val="22"/>
        </w:rPr>
        <w:t>is used</w:t>
      </w:r>
      <w:r w:rsidR="00F8117D" w:rsidRPr="001F5716">
        <w:rPr>
          <w:rFonts w:ascii="Arial" w:hAnsi="Arial" w:cs="Arial"/>
          <w:sz w:val="22"/>
        </w:rPr>
        <w:t xml:space="preserve"> </w:t>
      </w:r>
      <w:r w:rsidR="0009598B" w:rsidRPr="001F5716">
        <w:rPr>
          <w:rFonts w:ascii="Arial" w:hAnsi="Arial" w:cs="Arial"/>
          <w:sz w:val="22"/>
        </w:rPr>
        <w:t>because</w:t>
      </w:r>
      <w:r w:rsidR="00F8117D" w:rsidRPr="001F5716">
        <w:rPr>
          <w:rFonts w:ascii="Arial" w:hAnsi="Arial" w:cs="Arial"/>
          <w:sz w:val="22"/>
        </w:rPr>
        <w:t xml:space="preserve"> </w:t>
      </w:r>
      <w:r w:rsidR="00EB3EDA">
        <w:rPr>
          <w:rFonts w:ascii="Arial" w:hAnsi="Arial" w:cs="Arial"/>
          <w:sz w:val="22"/>
        </w:rPr>
        <w:t xml:space="preserve">collaboration </w:t>
      </w:r>
      <w:r w:rsidR="00EB3EDA" w:rsidRPr="001F5716">
        <w:rPr>
          <w:rFonts w:ascii="Arial" w:hAnsi="Arial" w:cs="Arial"/>
          <w:sz w:val="22"/>
        </w:rPr>
        <w:t>allows</w:t>
      </w:r>
      <w:r w:rsidR="0009598B" w:rsidRPr="001F5716">
        <w:rPr>
          <w:rFonts w:ascii="Arial" w:hAnsi="Arial" w:cs="Arial"/>
          <w:sz w:val="22"/>
        </w:rPr>
        <w:t xml:space="preserve"> professionals to share information and provide </w:t>
      </w:r>
      <w:r w:rsidR="00C6693D">
        <w:rPr>
          <w:rFonts w:ascii="Arial" w:hAnsi="Arial" w:cs="Arial"/>
          <w:sz w:val="22"/>
        </w:rPr>
        <w:t>effective support.</w:t>
      </w:r>
      <w:r w:rsidR="00163EE0" w:rsidRPr="001F5716">
        <w:rPr>
          <w:rFonts w:ascii="Arial" w:hAnsi="Arial" w:cs="Arial"/>
          <w:sz w:val="22"/>
        </w:rPr>
        <w:t xml:space="preserve"> </w:t>
      </w:r>
    </w:p>
    <w:p w14:paraId="0160C601" w14:textId="77777777" w:rsidR="00950F3D" w:rsidRDefault="00950F3D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193FC8E2" w14:textId="77777777" w:rsidR="00950F3D" w:rsidRDefault="00950F3D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08A5998B" w14:textId="77777777" w:rsidR="00950F3D" w:rsidRDefault="00950F3D" w:rsidP="001F5716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6F34BF23" w14:textId="685EE9F6" w:rsidR="00B42FC7" w:rsidRPr="006E32DB" w:rsidRDefault="00D36592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  <w:r w:rsidR="006E32DB">
        <w:rPr>
          <w:rFonts w:ascii="Arial" w:hAnsi="Arial" w:cs="Arial"/>
          <w:b/>
          <w:bCs/>
          <w:sz w:val="22"/>
        </w:rPr>
        <w:t>Conclusion</w:t>
      </w:r>
    </w:p>
    <w:p w14:paraId="1ACD7346" w14:textId="53C734FB" w:rsidR="00C35923" w:rsidRPr="001F5716" w:rsidRDefault="004B6B0B" w:rsidP="001F5716">
      <w:pPr>
        <w:spacing w:after="0" w:line="360" w:lineRule="auto"/>
        <w:jc w:val="both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In conclusion, social workers </w:t>
      </w:r>
      <w:r w:rsidR="009576D8" w:rsidRPr="001F5716">
        <w:rPr>
          <w:rFonts w:ascii="Arial" w:hAnsi="Arial" w:cs="Arial"/>
          <w:sz w:val="22"/>
        </w:rPr>
        <w:t xml:space="preserve">play an important </w:t>
      </w:r>
      <w:r w:rsidR="005F75BF" w:rsidRPr="001F5716">
        <w:rPr>
          <w:rFonts w:ascii="Arial" w:hAnsi="Arial" w:cs="Arial"/>
          <w:sz w:val="22"/>
        </w:rPr>
        <w:t>role</w:t>
      </w:r>
      <w:r w:rsidR="009576D8" w:rsidRPr="001F5716">
        <w:rPr>
          <w:rFonts w:ascii="Arial" w:hAnsi="Arial" w:cs="Arial"/>
          <w:sz w:val="22"/>
        </w:rPr>
        <w:t xml:space="preserve"> </w:t>
      </w:r>
      <w:r w:rsidR="00801FB6">
        <w:rPr>
          <w:rFonts w:ascii="Arial" w:hAnsi="Arial" w:cs="Arial"/>
          <w:sz w:val="22"/>
        </w:rPr>
        <w:t xml:space="preserve">in </w:t>
      </w:r>
      <w:r w:rsidR="00801FB6" w:rsidRPr="001F5716">
        <w:rPr>
          <w:rFonts w:ascii="Arial" w:hAnsi="Arial" w:cs="Arial"/>
          <w:sz w:val="22"/>
        </w:rPr>
        <w:t>health</w:t>
      </w:r>
      <w:r w:rsidR="009576D8" w:rsidRPr="001F5716">
        <w:rPr>
          <w:rFonts w:ascii="Arial" w:hAnsi="Arial" w:cs="Arial"/>
          <w:sz w:val="22"/>
        </w:rPr>
        <w:t xml:space="preserve"> and social care by safeguarding and supporting vulnerable individuals. They work closely with children, families and adults who may be at risk</w:t>
      </w:r>
      <w:r w:rsidR="00381CBA" w:rsidRPr="001F5716">
        <w:rPr>
          <w:rFonts w:ascii="Arial" w:hAnsi="Arial" w:cs="Arial"/>
          <w:sz w:val="22"/>
        </w:rPr>
        <w:t xml:space="preserve">, helping to protect them and improve their wellbeing and quality of life. This report has outlined </w:t>
      </w:r>
      <w:r w:rsidR="000859AF" w:rsidRPr="001F5716">
        <w:rPr>
          <w:rFonts w:ascii="Arial" w:hAnsi="Arial" w:cs="Arial"/>
          <w:sz w:val="22"/>
        </w:rPr>
        <w:t xml:space="preserve">the key responsibilities of a social </w:t>
      </w:r>
      <w:r w:rsidR="005F75BF" w:rsidRPr="001F5716">
        <w:rPr>
          <w:rFonts w:ascii="Arial" w:hAnsi="Arial" w:cs="Arial"/>
          <w:sz w:val="22"/>
        </w:rPr>
        <w:t>worker</w:t>
      </w:r>
      <w:r w:rsidR="000859AF" w:rsidRPr="001F5716">
        <w:rPr>
          <w:rFonts w:ascii="Arial" w:hAnsi="Arial" w:cs="Arial"/>
          <w:sz w:val="22"/>
        </w:rPr>
        <w:t xml:space="preserve"> and discussed the important skills needed to carry </w:t>
      </w:r>
      <w:r w:rsidR="00524B2E" w:rsidRPr="001F5716">
        <w:rPr>
          <w:rFonts w:ascii="Arial" w:hAnsi="Arial" w:cs="Arial"/>
          <w:sz w:val="22"/>
        </w:rPr>
        <w:t xml:space="preserve">out the role effectively. It </w:t>
      </w:r>
      <w:r w:rsidR="00255535" w:rsidRPr="001F5716">
        <w:rPr>
          <w:rFonts w:ascii="Arial" w:hAnsi="Arial" w:cs="Arial"/>
          <w:sz w:val="22"/>
        </w:rPr>
        <w:t>has also</w:t>
      </w:r>
      <w:r w:rsidR="00524B2E" w:rsidRPr="001F5716">
        <w:rPr>
          <w:rFonts w:ascii="Arial" w:hAnsi="Arial" w:cs="Arial"/>
          <w:sz w:val="22"/>
        </w:rPr>
        <w:t xml:space="preserve"> highlighted how CPD, </w:t>
      </w:r>
      <w:r w:rsidR="005F75BF" w:rsidRPr="001F5716">
        <w:rPr>
          <w:rFonts w:ascii="Arial" w:hAnsi="Arial" w:cs="Arial"/>
          <w:sz w:val="22"/>
        </w:rPr>
        <w:t>supervision</w:t>
      </w:r>
      <w:r w:rsidR="00524B2E" w:rsidRPr="001F5716">
        <w:rPr>
          <w:rFonts w:ascii="Arial" w:hAnsi="Arial" w:cs="Arial"/>
          <w:sz w:val="22"/>
        </w:rPr>
        <w:t xml:space="preserve"> </w:t>
      </w:r>
      <w:r w:rsidR="00A96A59" w:rsidRPr="001F5716">
        <w:rPr>
          <w:rFonts w:ascii="Arial" w:hAnsi="Arial" w:cs="Arial"/>
          <w:sz w:val="22"/>
        </w:rPr>
        <w:t xml:space="preserve">and </w:t>
      </w:r>
      <w:r w:rsidR="005F75BF" w:rsidRPr="001F5716">
        <w:rPr>
          <w:rFonts w:ascii="Arial" w:hAnsi="Arial" w:cs="Arial"/>
          <w:sz w:val="22"/>
        </w:rPr>
        <w:t>reflective</w:t>
      </w:r>
      <w:r w:rsidR="00A96A59" w:rsidRPr="001F5716">
        <w:rPr>
          <w:rFonts w:ascii="Arial" w:hAnsi="Arial" w:cs="Arial"/>
          <w:sz w:val="22"/>
        </w:rPr>
        <w:t xml:space="preserve"> practice, and multi-agency working can </w:t>
      </w:r>
      <w:r w:rsidR="005F75BF" w:rsidRPr="001F5716">
        <w:rPr>
          <w:rFonts w:ascii="Arial" w:hAnsi="Arial" w:cs="Arial"/>
          <w:sz w:val="22"/>
        </w:rPr>
        <w:t>strengthen</w:t>
      </w:r>
      <w:r w:rsidR="00A96A59" w:rsidRPr="001F5716">
        <w:rPr>
          <w:rFonts w:ascii="Arial" w:hAnsi="Arial" w:cs="Arial"/>
          <w:sz w:val="22"/>
        </w:rPr>
        <w:t xml:space="preserve"> professional practice. Overall, developing these areas </w:t>
      </w:r>
      <w:r w:rsidR="005F75BF" w:rsidRPr="001F5716">
        <w:rPr>
          <w:rFonts w:ascii="Arial" w:hAnsi="Arial" w:cs="Arial"/>
          <w:sz w:val="22"/>
        </w:rPr>
        <w:t>helps ensure safe, consistent and high-quality care for those in need.</w:t>
      </w:r>
    </w:p>
    <w:p w14:paraId="47805180" w14:textId="77777777" w:rsidR="00582E46" w:rsidRPr="001F5716" w:rsidRDefault="00582E46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6B5D2E2" w14:textId="77777777" w:rsidR="00BC628B" w:rsidRPr="001F5716" w:rsidRDefault="00BC628B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383E1CD" w14:textId="77777777" w:rsidR="00103C80" w:rsidRPr="001F5716" w:rsidRDefault="00103C8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48010D9" w14:textId="77777777" w:rsidR="00103C80" w:rsidRPr="001F5716" w:rsidRDefault="00103C8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BB5A6D5" w14:textId="77777777" w:rsidR="00082F5F" w:rsidRPr="001F5716" w:rsidRDefault="00082F5F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5AA80B1" w14:textId="77777777" w:rsidR="00082F5F" w:rsidRPr="001F5716" w:rsidRDefault="00082F5F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1423B6D" w14:textId="77777777" w:rsidR="00385320" w:rsidRPr="001F5716" w:rsidRDefault="0038532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1E1F91D" w14:textId="77777777" w:rsidR="00385320" w:rsidRPr="001F5716" w:rsidRDefault="0038532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13ABEC0" w14:textId="77777777" w:rsidR="00E847C0" w:rsidRPr="001F5716" w:rsidRDefault="00E847C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A5ED046" w14:textId="77777777" w:rsidR="00E847C0" w:rsidRPr="001F5716" w:rsidRDefault="00E847C0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A9935FE" w14:textId="77777777" w:rsidR="00ED4EA1" w:rsidRPr="001F5716" w:rsidRDefault="00ED4EA1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6D5172F" w14:textId="77777777" w:rsidR="00172ED9" w:rsidRPr="001F5716" w:rsidRDefault="00172ED9" w:rsidP="001F5716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01EC26D" w14:textId="77777777" w:rsidR="00ED7F19" w:rsidRPr="001F5716" w:rsidRDefault="00ED7F19" w:rsidP="001F5716">
      <w:pPr>
        <w:spacing w:after="0" w:line="360" w:lineRule="auto"/>
        <w:rPr>
          <w:rFonts w:ascii="Arial" w:hAnsi="Arial" w:cs="Arial"/>
          <w:sz w:val="22"/>
        </w:rPr>
      </w:pPr>
    </w:p>
    <w:p w14:paraId="04BBC33E" w14:textId="77777777" w:rsidR="00ED7F19" w:rsidRPr="001F5716" w:rsidRDefault="00ED7F19" w:rsidP="001F5716">
      <w:pPr>
        <w:spacing w:after="0" w:line="360" w:lineRule="auto"/>
        <w:rPr>
          <w:rFonts w:ascii="Arial" w:hAnsi="Arial" w:cs="Arial"/>
          <w:sz w:val="22"/>
        </w:rPr>
      </w:pPr>
    </w:p>
    <w:p w14:paraId="04AAED8F" w14:textId="77777777" w:rsidR="001C525A" w:rsidRPr="001F5716" w:rsidRDefault="001C525A" w:rsidP="001F5716">
      <w:pPr>
        <w:spacing w:line="360" w:lineRule="auto"/>
        <w:rPr>
          <w:rFonts w:ascii="Arial" w:hAnsi="Arial" w:cs="Arial"/>
          <w:sz w:val="22"/>
        </w:rPr>
      </w:pPr>
    </w:p>
    <w:p w14:paraId="26D2A4F1" w14:textId="77777777" w:rsidR="00652F99" w:rsidRPr="001F5716" w:rsidRDefault="00652F99" w:rsidP="001F5716">
      <w:pPr>
        <w:spacing w:line="360" w:lineRule="auto"/>
        <w:rPr>
          <w:rFonts w:ascii="Arial" w:hAnsi="Arial" w:cs="Arial"/>
          <w:sz w:val="22"/>
        </w:rPr>
      </w:pPr>
    </w:p>
    <w:p w14:paraId="15BC69EA" w14:textId="77777777" w:rsidR="00652F99" w:rsidRPr="001F5716" w:rsidRDefault="00652F99" w:rsidP="001F5716">
      <w:pPr>
        <w:spacing w:line="360" w:lineRule="auto"/>
        <w:rPr>
          <w:rFonts w:ascii="Arial" w:hAnsi="Arial" w:cs="Arial"/>
          <w:sz w:val="22"/>
        </w:rPr>
      </w:pPr>
    </w:p>
    <w:p w14:paraId="176364EC" w14:textId="77777777" w:rsidR="00652F99" w:rsidRPr="001F5716" w:rsidRDefault="00652F99" w:rsidP="001F5716">
      <w:pPr>
        <w:spacing w:line="360" w:lineRule="auto"/>
        <w:rPr>
          <w:rFonts w:ascii="Arial" w:hAnsi="Arial" w:cs="Arial"/>
          <w:sz w:val="22"/>
        </w:rPr>
      </w:pPr>
    </w:p>
    <w:p w14:paraId="27002B27" w14:textId="77777777" w:rsidR="001428E9" w:rsidRPr="001F5716" w:rsidRDefault="001428E9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08D745EA" w14:textId="77777777" w:rsidR="001428E9" w:rsidRPr="001F5716" w:rsidRDefault="001428E9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6C962712" w14:textId="77777777" w:rsidR="001428E9" w:rsidRPr="001F5716" w:rsidRDefault="001428E9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53895017" w14:textId="77777777" w:rsidR="00806433" w:rsidRPr="001F5716" w:rsidRDefault="00806433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23B992AC" w14:textId="77777777" w:rsidR="00FD09D0" w:rsidRPr="001F5716" w:rsidRDefault="00FD09D0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478F8E4" w14:textId="77777777" w:rsidR="00FD635C" w:rsidRDefault="00FD635C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7C5F0F41" w14:textId="164A1E4C" w:rsidR="00CB5EBA" w:rsidRPr="001F5716" w:rsidRDefault="001C525A" w:rsidP="001F5716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1F5716">
        <w:rPr>
          <w:rFonts w:ascii="Arial" w:hAnsi="Arial" w:cs="Arial"/>
          <w:b/>
          <w:bCs/>
          <w:sz w:val="22"/>
          <w:u w:val="single"/>
        </w:rPr>
        <w:lastRenderedPageBreak/>
        <w:t>References:</w:t>
      </w:r>
    </w:p>
    <w:p w14:paraId="2776A919" w14:textId="1335D42B" w:rsidR="00445AFF" w:rsidRPr="00AD24C3" w:rsidRDefault="00190A7D" w:rsidP="001F5716">
      <w:pPr>
        <w:spacing w:line="360" w:lineRule="auto"/>
        <w:rPr>
          <w:rFonts w:ascii="Arial" w:hAnsi="Arial" w:cs="Arial"/>
          <w:color w:val="000000" w:themeColor="text1"/>
          <w:sz w:val="22"/>
          <w:u w:val="single"/>
        </w:rPr>
      </w:pPr>
      <w:r w:rsidRPr="001F5716">
        <w:rPr>
          <w:rFonts w:ascii="Arial" w:hAnsi="Arial" w:cs="Arial"/>
          <w:sz w:val="22"/>
        </w:rPr>
        <w:t>B</w:t>
      </w:r>
      <w:r w:rsidR="00FD351C" w:rsidRPr="001F5716">
        <w:rPr>
          <w:rFonts w:ascii="Arial" w:hAnsi="Arial" w:cs="Arial"/>
          <w:sz w:val="22"/>
        </w:rPr>
        <w:t>ritish Association of Social Workers</w:t>
      </w:r>
      <w:r w:rsidRPr="001F5716">
        <w:rPr>
          <w:rFonts w:ascii="Arial" w:hAnsi="Arial" w:cs="Arial"/>
          <w:sz w:val="22"/>
        </w:rPr>
        <w:t xml:space="preserve"> (2</w:t>
      </w:r>
      <w:r w:rsidR="0037294A" w:rsidRPr="001F5716">
        <w:rPr>
          <w:rFonts w:ascii="Arial" w:hAnsi="Arial" w:cs="Arial"/>
          <w:sz w:val="22"/>
        </w:rPr>
        <w:t>021</w:t>
      </w:r>
      <w:r w:rsidR="0037294A" w:rsidRPr="001F5716">
        <w:rPr>
          <w:rFonts w:ascii="Arial" w:hAnsi="Arial" w:cs="Arial"/>
          <w:i/>
          <w:iCs/>
          <w:sz w:val="22"/>
        </w:rPr>
        <w:t xml:space="preserve">) Code of Ethics for Social </w:t>
      </w:r>
      <w:r w:rsidR="00A26B9A" w:rsidRPr="001F5716">
        <w:rPr>
          <w:rFonts w:ascii="Arial" w:hAnsi="Arial" w:cs="Arial"/>
          <w:i/>
          <w:iCs/>
          <w:sz w:val="22"/>
        </w:rPr>
        <w:t>Work</w:t>
      </w:r>
      <w:r w:rsidR="004821BE" w:rsidRPr="001F5716">
        <w:rPr>
          <w:rFonts w:ascii="Arial" w:hAnsi="Arial" w:cs="Arial"/>
          <w:i/>
          <w:iCs/>
          <w:sz w:val="22"/>
        </w:rPr>
        <w:t xml:space="preserve">. </w:t>
      </w:r>
      <w:r w:rsidR="008C4953" w:rsidRPr="001F5716">
        <w:rPr>
          <w:rFonts w:ascii="Arial" w:hAnsi="Arial" w:cs="Arial"/>
          <w:sz w:val="22"/>
        </w:rPr>
        <w:t>Available</w:t>
      </w:r>
      <w:r w:rsidR="00C15E53" w:rsidRPr="001F5716">
        <w:rPr>
          <w:rFonts w:ascii="Arial" w:hAnsi="Arial" w:cs="Arial"/>
          <w:sz w:val="22"/>
        </w:rPr>
        <w:t xml:space="preserve"> at: </w:t>
      </w:r>
      <w:hyperlink r:id="rId9" w:history="1">
        <w:r w:rsidR="00445AFF" w:rsidRPr="00AD24C3">
          <w:rPr>
            <w:rFonts w:ascii="Arial" w:hAnsi="Arial" w:cs="Arial"/>
            <w:color w:val="000000" w:themeColor="text1"/>
            <w:sz w:val="22"/>
            <w:u w:val="single"/>
          </w:rPr>
          <w:t>Layout 1</w:t>
        </w:r>
      </w:hyperlink>
      <w:r w:rsidR="00C15E53" w:rsidRPr="00AD24C3">
        <w:rPr>
          <w:rFonts w:ascii="Arial" w:hAnsi="Arial" w:cs="Arial"/>
          <w:color w:val="000000" w:themeColor="text1"/>
          <w:sz w:val="22"/>
        </w:rPr>
        <w:t xml:space="preserve"> (Accessed </w:t>
      </w:r>
      <w:r w:rsidR="008C4953" w:rsidRPr="00AD24C3">
        <w:rPr>
          <w:rFonts w:ascii="Arial" w:hAnsi="Arial" w:cs="Arial"/>
          <w:color w:val="000000" w:themeColor="text1"/>
          <w:sz w:val="22"/>
        </w:rPr>
        <w:t>5</w:t>
      </w:r>
      <w:r w:rsidR="008C4953" w:rsidRPr="00AD24C3">
        <w:rPr>
          <w:rFonts w:ascii="Arial" w:hAnsi="Arial" w:cs="Arial"/>
          <w:color w:val="000000" w:themeColor="text1"/>
          <w:sz w:val="22"/>
          <w:vertAlign w:val="superscript"/>
        </w:rPr>
        <w:t xml:space="preserve">th </w:t>
      </w:r>
      <w:r w:rsidR="008C4953" w:rsidRPr="00AD24C3">
        <w:rPr>
          <w:rFonts w:ascii="Arial" w:hAnsi="Arial" w:cs="Arial"/>
          <w:color w:val="000000" w:themeColor="text1"/>
          <w:sz w:val="22"/>
          <w:u w:val="single"/>
        </w:rPr>
        <w:t>March 2026)</w:t>
      </w:r>
    </w:p>
    <w:p w14:paraId="62ECE86F" w14:textId="52A4A0F3" w:rsidR="00F105E1" w:rsidRPr="00AD24C3" w:rsidRDefault="00B70135" w:rsidP="001F5716">
      <w:pPr>
        <w:spacing w:line="360" w:lineRule="auto"/>
        <w:rPr>
          <w:rFonts w:ascii="Arial" w:hAnsi="Arial" w:cs="Arial"/>
          <w:color w:val="000000" w:themeColor="text1"/>
          <w:sz w:val="22"/>
          <w:u w:val="single"/>
        </w:rPr>
      </w:pPr>
      <w:r w:rsidRPr="00AD24C3">
        <w:rPr>
          <w:rFonts w:ascii="Arial" w:hAnsi="Arial" w:cs="Arial"/>
          <w:color w:val="000000" w:themeColor="text1"/>
          <w:sz w:val="22"/>
          <w:u w:val="single"/>
        </w:rPr>
        <w:t>C</w:t>
      </w:r>
      <w:r w:rsidR="00D8448C" w:rsidRPr="00AD24C3">
        <w:rPr>
          <w:rFonts w:ascii="Arial" w:hAnsi="Arial" w:cs="Arial"/>
          <w:color w:val="000000" w:themeColor="text1"/>
          <w:sz w:val="22"/>
          <w:u w:val="single"/>
        </w:rPr>
        <w:t xml:space="preserve">are Act 2014. (2014) </w:t>
      </w:r>
      <w:r w:rsidRPr="00AD24C3">
        <w:rPr>
          <w:rFonts w:ascii="Arial" w:hAnsi="Arial" w:cs="Arial"/>
          <w:color w:val="000000" w:themeColor="text1"/>
          <w:sz w:val="22"/>
          <w:u w:val="single"/>
        </w:rPr>
        <w:t>Available</w:t>
      </w:r>
      <w:r w:rsidR="00D8448C" w:rsidRPr="00AD24C3">
        <w:rPr>
          <w:rFonts w:ascii="Arial" w:hAnsi="Arial" w:cs="Arial"/>
          <w:color w:val="000000" w:themeColor="text1"/>
          <w:sz w:val="22"/>
          <w:u w:val="single"/>
        </w:rPr>
        <w:t xml:space="preserve"> at </w:t>
      </w:r>
      <w:hyperlink r:id="rId10" w:history="1">
        <w:r w:rsidR="00D8448C" w:rsidRPr="00AD24C3">
          <w:rPr>
            <w:rFonts w:ascii="Arial" w:hAnsi="Arial" w:cs="Arial"/>
            <w:color w:val="000000" w:themeColor="text1"/>
            <w:sz w:val="22"/>
            <w:u w:val="single"/>
          </w:rPr>
          <w:t>Care Act 2014</w:t>
        </w:r>
      </w:hyperlink>
      <w:r w:rsidR="00E452DE" w:rsidRPr="00AD24C3">
        <w:rPr>
          <w:rFonts w:ascii="Arial" w:hAnsi="Arial" w:cs="Arial"/>
          <w:color w:val="000000" w:themeColor="text1"/>
          <w:sz w:val="22"/>
        </w:rPr>
        <w:t xml:space="preserve"> (Accessed 6</w:t>
      </w:r>
      <w:r w:rsidR="00E452DE" w:rsidRPr="00AD24C3">
        <w:rPr>
          <w:rFonts w:ascii="Arial" w:hAnsi="Arial" w:cs="Arial"/>
          <w:color w:val="000000" w:themeColor="text1"/>
          <w:sz w:val="22"/>
          <w:vertAlign w:val="superscript"/>
        </w:rPr>
        <w:t>th</w:t>
      </w:r>
      <w:r w:rsidR="00E452DE" w:rsidRPr="00AD24C3">
        <w:rPr>
          <w:rFonts w:ascii="Arial" w:hAnsi="Arial" w:cs="Arial"/>
          <w:color w:val="000000" w:themeColor="text1"/>
          <w:sz w:val="22"/>
        </w:rPr>
        <w:t xml:space="preserve"> March 2026)</w:t>
      </w:r>
    </w:p>
    <w:p w14:paraId="4C7FD33A" w14:textId="07F036B5" w:rsidR="0040700F" w:rsidRDefault="00EA4493" w:rsidP="001F5716">
      <w:pPr>
        <w:spacing w:line="360" w:lineRule="auto"/>
        <w:rPr>
          <w:rFonts w:ascii="Arial" w:hAnsi="Arial" w:cs="Arial"/>
          <w:sz w:val="22"/>
        </w:rPr>
      </w:pPr>
      <w:r w:rsidRPr="00AD24C3">
        <w:rPr>
          <w:rFonts w:ascii="Arial" w:hAnsi="Arial" w:cs="Arial"/>
          <w:color w:val="000000" w:themeColor="text1"/>
          <w:sz w:val="22"/>
          <w:u w:val="single"/>
        </w:rPr>
        <w:t>Children Act 1989</w:t>
      </w:r>
      <w:r w:rsidR="00634435" w:rsidRPr="00AD24C3">
        <w:rPr>
          <w:rFonts w:ascii="Arial" w:hAnsi="Arial" w:cs="Arial"/>
          <w:color w:val="000000" w:themeColor="text1"/>
          <w:sz w:val="22"/>
          <w:u w:val="single"/>
        </w:rPr>
        <w:t xml:space="preserve"> (1989)</w:t>
      </w:r>
      <w:r w:rsidR="00A26B9A" w:rsidRPr="00AD24C3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r w:rsidRPr="00AD24C3">
        <w:rPr>
          <w:rFonts w:ascii="Arial" w:hAnsi="Arial" w:cs="Arial"/>
          <w:color w:val="000000" w:themeColor="text1"/>
          <w:sz w:val="22"/>
          <w:u w:val="single"/>
        </w:rPr>
        <w:t xml:space="preserve">c.41 </w:t>
      </w:r>
      <w:r w:rsidR="00B61B20" w:rsidRPr="00AD24C3">
        <w:rPr>
          <w:rFonts w:ascii="Arial" w:hAnsi="Arial" w:cs="Arial"/>
          <w:color w:val="000000" w:themeColor="text1"/>
          <w:sz w:val="22"/>
          <w:u w:val="single"/>
        </w:rPr>
        <w:t>Available</w:t>
      </w:r>
      <w:r w:rsidRPr="00AD24C3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r w:rsidR="00B61B20" w:rsidRPr="00AD24C3">
        <w:rPr>
          <w:rFonts w:ascii="Arial" w:hAnsi="Arial" w:cs="Arial"/>
          <w:color w:val="000000" w:themeColor="text1"/>
          <w:sz w:val="22"/>
          <w:u w:val="single"/>
        </w:rPr>
        <w:t>at</w:t>
      </w:r>
      <w:r w:rsidR="00A26B9A" w:rsidRPr="00AD24C3">
        <w:rPr>
          <w:rFonts w:ascii="Arial" w:hAnsi="Arial" w:cs="Arial"/>
          <w:color w:val="000000" w:themeColor="text1"/>
          <w:sz w:val="22"/>
          <w:u w:val="single"/>
        </w:rPr>
        <w:t>:</w:t>
      </w:r>
      <w:r w:rsidR="00B61B20" w:rsidRPr="00AD24C3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hyperlink r:id="rId11" w:history="1">
        <w:r w:rsidR="00B61B20" w:rsidRPr="00AD24C3">
          <w:rPr>
            <w:rFonts w:ascii="Arial" w:hAnsi="Arial" w:cs="Arial"/>
            <w:color w:val="000000" w:themeColor="text1"/>
            <w:sz w:val="22"/>
            <w:u w:val="single"/>
          </w:rPr>
          <w:t>Children Act 1989 (c. 41)</w:t>
        </w:r>
      </w:hyperlink>
      <w:r w:rsidR="00B61B20" w:rsidRPr="001F5716">
        <w:rPr>
          <w:rFonts w:ascii="Arial" w:hAnsi="Arial" w:cs="Arial"/>
          <w:sz w:val="22"/>
        </w:rPr>
        <w:t xml:space="preserve"> (Accessed on 6</w:t>
      </w:r>
      <w:r w:rsidR="00B61B20" w:rsidRPr="001F5716">
        <w:rPr>
          <w:rFonts w:ascii="Arial" w:hAnsi="Arial" w:cs="Arial"/>
          <w:sz w:val="22"/>
          <w:vertAlign w:val="superscript"/>
        </w:rPr>
        <w:t>th</w:t>
      </w:r>
      <w:r w:rsidR="00B61B20" w:rsidRPr="001F5716">
        <w:rPr>
          <w:rFonts w:ascii="Arial" w:hAnsi="Arial" w:cs="Arial"/>
          <w:sz w:val="22"/>
        </w:rPr>
        <w:t xml:space="preserve"> March 2026)</w:t>
      </w:r>
    </w:p>
    <w:p w14:paraId="5E7ADF7F" w14:textId="67BEE4F8" w:rsidR="0073035B" w:rsidRPr="000A6B68" w:rsidRDefault="0073035B" w:rsidP="001F5716">
      <w:pPr>
        <w:spacing w:line="360" w:lineRule="auto"/>
        <w:rPr>
          <w:rFonts w:ascii="Arial" w:hAnsi="Arial" w:cs="Arial"/>
          <w:color w:val="0D0D0D" w:themeColor="text1" w:themeTint="F2"/>
          <w:sz w:val="22"/>
        </w:rPr>
      </w:pPr>
      <w:r w:rsidRPr="001F5716">
        <w:rPr>
          <w:rFonts w:ascii="Arial" w:hAnsi="Arial" w:cs="Arial"/>
          <w:color w:val="0D0D0D" w:themeColor="text1" w:themeTint="F2"/>
          <w:sz w:val="22"/>
        </w:rPr>
        <w:t>Care Learning (2024) (</w:t>
      </w:r>
      <w:r w:rsidRPr="001F5716">
        <w:rPr>
          <w:rFonts w:ascii="Arial" w:hAnsi="Arial" w:cs="Arial"/>
          <w:i/>
          <w:iCs/>
          <w:color w:val="0D0D0D" w:themeColor="text1" w:themeTint="F2"/>
          <w:sz w:val="22"/>
        </w:rPr>
        <w:t>What are Multi-Agency Safeguarding Hubs (MASH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) Available at: </w:t>
      </w:r>
      <w:hyperlink r:id="rId12" w:anchor="google_vignette" w:history="1">
        <w:r w:rsidRPr="001F5716">
          <w:rPr>
            <w:rFonts w:ascii="Arial" w:hAnsi="Arial" w:cs="Arial"/>
            <w:color w:val="0D0D0D" w:themeColor="text1" w:themeTint="F2"/>
            <w:sz w:val="22"/>
            <w:u w:val="single"/>
          </w:rPr>
          <w:t>What are Multi-Agency Safeguarding Hubs (MASH)? – Care Learning</w:t>
        </w:r>
      </w:hyperlink>
      <w:r w:rsidRPr="001F5716">
        <w:rPr>
          <w:rFonts w:ascii="Arial" w:hAnsi="Arial" w:cs="Arial"/>
          <w:color w:val="0D0D0D" w:themeColor="text1" w:themeTint="F2"/>
          <w:sz w:val="22"/>
        </w:rPr>
        <w:t xml:space="preserve"> (Accessed </w:t>
      </w:r>
      <w:r>
        <w:rPr>
          <w:rFonts w:ascii="Arial" w:hAnsi="Arial" w:cs="Arial"/>
          <w:color w:val="0D0D0D" w:themeColor="text1" w:themeTint="F2"/>
          <w:sz w:val="22"/>
        </w:rPr>
        <w:t xml:space="preserve">on </w:t>
      </w:r>
      <w:r w:rsidRPr="001F5716">
        <w:rPr>
          <w:rFonts w:ascii="Arial" w:hAnsi="Arial" w:cs="Arial"/>
          <w:color w:val="0D0D0D" w:themeColor="text1" w:themeTint="F2"/>
          <w:sz w:val="22"/>
        </w:rPr>
        <w:t>25</w:t>
      </w:r>
      <w:r w:rsidRPr="001F5716">
        <w:rPr>
          <w:rFonts w:ascii="Arial" w:hAnsi="Arial" w:cs="Arial"/>
          <w:color w:val="0D0D0D" w:themeColor="text1" w:themeTint="F2"/>
          <w:sz w:val="22"/>
          <w:vertAlign w:val="superscript"/>
        </w:rPr>
        <w:t>th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 February)</w:t>
      </w:r>
    </w:p>
    <w:p w14:paraId="593B5DE8" w14:textId="4923BC4A" w:rsidR="00AD79B7" w:rsidRPr="001F5716" w:rsidRDefault="006D50E0" w:rsidP="001F5716">
      <w:pPr>
        <w:spacing w:line="360" w:lineRule="auto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 xml:space="preserve">Department for Education (2018). </w:t>
      </w:r>
      <w:r w:rsidRPr="001F5716">
        <w:rPr>
          <w:rFonts w:ascii="Arial" w:hAnsi="Arial" w:cs="Arial"/>
          <w:i/>
          <w:iCs/>
          <w:sz w:val="22"/>
        </w:rPr>
        <w:t>Working together to safeguard children</w:t>
      </w:r>
      <w:r w:rsidR="00F008A7" w:rsidRPr="001F5716">
        <w:rPr>
          <w:rFonts w:ascii="Arial" w:hAnsi="Arial" w:cs="Arial"/>
          <w:sz w:val="22"/>
        </w:rPr>
        <w:t xml:space="preserve">. </w:t>
      </w:r>
      <w:r w:rsidR="00EB3EDA" w:rsidRPr="001F5716">
        <w:rPr>
          <w:rFonts w:ascii="Arial" w:hAnsi="Arial" w:cs="Arial"/>
          <w:sz w:val="22"/>
        </w:rPr>
        <w:t>London.</w:t>
      </w:r>
      <w:r w:rsidR="00F008A7" w:rsidRPr="001F5716">
        <w:rPr>
          <w:rFonts w:ascii="Arial" w:hAnsi="Arial" w:cs="Arial"/>
          <w:sz w:val="22"/>
        </w:rPr>
        <w:t xml:space="preserve"> </w:t>
      </w:r>
      <w:r w:rsidR="00391B61" w:rsidRPr="001F5716">
        <w:rPr>
          <w:rFonts w:ascii="Arial" w:hAnsi="Arial" w:cs="Arial"/>
          <w:sz w:val="22"/>
        </w:rPr>
        <w:t>Available</w:t>
      </w:r>
      <w:r w:rsidR="00F008A7" w:rsidRPr="001F5716">
        <w:rPr>
          <w:rFonts w:ascii="Arial" w:hAnsi="Arial" w:cs="Arial"/>
          <w:sz w:val="22"/>
        </w:rPr>
        <w:t xml:space="preserve"> at: </w:t>
      </w:r>
      <w:hyperlink r:id="rId13" w:history="1">
        <w:r w:rsidR="009D1C06" w:rsidRPr="00AD24C3">
          <w:rPr>
            <w:rFonts w:ascii="Arial" w:hAnsi="Arial" w:cs="Arial"/>
            <w:color w:val="000000" w:themeColor="text1"/>
            <w:sz w:val="22"/>
            <w:u w:val="single"/>
          </w:rPr>
          <w:t>Working Together to Safeguard Children 2018</w:t>
        </w:r>
      </w:hyperlink>
      <w:r w:rsidR="009D1C06" w:rsidRPr="00AD24C3">
        <w:rPr>
          <w:rFonts w:ascii="Arial" w:hAnsi="Arial" w:cs="Arial"/>
          <w:color w:val="000000" w:themeColor="text1"/>
          <w:sz w:val="22"/>
        </w:rPr>
        <w:t xml:space="preserve"> </w:t>
      </w:r>
      <w:r w:rsidR="009D1C06" w:rsidRPr="001F5716">
        <w:rPr>
          <w:rFonts w:ascii="Arial" w:hAnsi="Arial" w:cs="Arial"/>
          <w:sz w:val="22"/>
        </w:rPr>
        <w:t>(Accessed 5</w:t>
      </w:r>
      <w:r w:rsidR="009D1C06" w:rsidRPr="001F5716">
        <w:rPr>
          <w:rFonts w:ascii="Arial" w:hAnsi="Arial" w:cs="Arial"/>
          <w:sz w:val="22"/>
          <w:vertAlign w:val="superscript"/>
        </w:rPr>
        <w:t>th</w:t>
      </w:r>
      <w:r w:rsidR="009D1C06" w:rsidRPr="001F5716">
        <w:rPr>
          <w:rFonts w:ascii="Arial" w:hAnsi="Arial" w:cs="Arial"/>
          <w:sz w:val="22"/>
        </w:rPr>
        <w:t xml:space="preserve"> March 2026)</w:t>
      </w:r>
    </w:p>
    <w:p w14:paraId="1D0F2D59" w14:textId="117C7A47" w:rsidR="004552CE" w:rsidRPr="001F5716" w:rsidRDefault="00AF524D" w:rsidP="001F5716">
      <w:pPr>
        <w:spacing w:line="360" w:lineRule="auto"/>
        <w:rPr>
          <w:rFonts w:ascii="Arial" w:hAnsi="Arial" w:cs="Arial"/>
          <w:sz w:val="22"/>
        </w:rPr>
      </w:pPr>
      <w:r w:rsidRPr="001F5716">
        <w:rPr>
          <w:rFonts w:ascii="Arial" w:hAnsi="Arial" w:cs="Arial"/>
          <w:sz w:val="22"/>
        </w:rPr>
        <w:t>Department for Education (</w:t>
      </w:r>
      <w:r w:rsidR="006A74DC" w:rsidRPr="001F5716">
        <w:rPr>
          <w:rFonts w:ascii="Arial" w:hAnsi="Arial" w:cs="Arial"/>
          <w:sz w:val="22"/>
        </w:rPr>
        <w:t>2025)</w:t>
      </w:r>
      <w:r w:rsidR="006A74DC" w:rsidRPr="001F5716">
        <w:rPr>
          <w:rFonts w:ascii="Arial" w:hAnsi="Arial" w:cs="Arial"/>
          <w:i/>
          <w:iCs/>
          <w:sz w:val="22"/>
        </w:rPr>
        <w:t xml:space="preserve"> </w:t>
      </w:r>
      <w:hyperlink r:id="rId14" w:history="1">
        <w:r w:rsidR="00ED7F19" w:rsidRPr="001F5716">
          <w:rPr>
            <w:rFonts w:ascii="Arial" w:hAnsi="Arial" w:cs="Arial"/>
            <w:i/>
            <w:iCs/>
            <w:sz w:val="22"/>
            <w:u w:val="single"/>
          </w:rPr>
          <w:t>Social worker - Support for social workers</w:t>
        </w:r>
      </w:hyperlink>
      <w:r w:rsidR="00ED7F19" w:rsidRPr="001F5716">
        <w:rPr>
          <w:rFonts w:ascii="Arial" w:hAnsi="Arial" w:cs="Arial"/>
          <w:i/>
          <w:iCs/>
          <w:sz w:val="22"/>
        </w:rPr>
        <w:t xml:space="preserve"> </w:t>
      </w:r>
      <w:r w:rsidR="00A822D2" w:rsidRPr="001F5716">
        <w:rPr>
          <w:rFonts w:ascii="Arial" w:hAnsi="Arial" w:cs="Arial"/>
          <w:sz w:val="22"/>
        </w:rPr>
        <w:t>(Accessed on 22</w:t>
      </w:r>
      <w:r w:rsidR="00A822D2" w:rsidRPr="001F5716">
        <w:rPr>
          <w:rFonts w:ascii="Arial" w:hAnsi="Arial" w:cs="Arial"/>
          <w:sz w:val="22"/>
          <w:vertAlign w:val="superscript"/>
        </w:rPr>
        <w:t>nd</w:t>
      </w:r>
      <w:r w:rsidR="00A822D2" w:rsidRPr="001F5716">
        <w:rPr>
          <w:rFonts w:ascii="Arial" w:hAnsi="Arial" w:cs="Arial"/>
          <w:sz w:val="22"/>
        </w:rPr>
        <w:t xml:space="preserve"> February)</w:t>
      </w:r>
      <w:r w:rsidR="00937C7A" w:rsidRPr="001F5716">
        <w:rPr>
          <w:rFonts w:ascii="Arial" w:hAnsi="Arial" w:cs="Arial"/>
          <w:sz w:val="22"/>
        </w:rPr>
        <w:t xml:space="preserve"> </w:t>
      </w:r>
    </w:p>
    <w:p w14:paraId="6E1BC039" w14:textId="648B3769" w:rsidR="00FD507E" w:rsidRPr="001F5716" w:rsidRDefault="00FD507E" w:rsidP="001F5716">
      <w:pPr>
        <w:spacing w:line="360" w:lineRule="auto"/>
        <w:rPr>
          <w:rFonts w:ascii="Arial" w:hAnsi="Arial" w:cs="Arial"/>
          <w:color w:val="0D0D0D" w:themeColor="text1" w:themeTint="F2"/>
          <w:sz w:val="22"/>
        </w:rPr>
      </w:pPr>
      <w:r w:rsidRPr="001F5716">
        <w:rPr>
          <w:rFonts w:ascii="Arial" w:hAnsi="Arial" w:cs="Arial"/>
          <w:color w:val="0D0D0D" w:themeColor="text1" w:themeTint="F2"/>
          <w:sz w:val="22"/>
        </w:rPr>
        <w:t>Starns, B.</w:t>
      </w:r>
      <w:r w:rsidRPr="001F5716">
        <w:rPr>
          <w:rFonts w:ascii="Arial" w:hAnsi="Arial" w:cs="Arial"/>
          <w:i/>
          <w:iCs/>
          <w:color w:val="0D0D0D" w:themeColor="text1" w:themeTint="F2"/>
          <w:sz w:val="22"/>
        </w:rPr>
        <w:t xml:space="preserve"> (2019). Safeguarding Adults Together under the Care Act 2014: A multi-agency practice guide</w:t>
      </w:r>
      <w:r w:rsidR="00F7329D" w:rsidRPr="001F5716">
        <w:rPr>
          <w:rFonts w:ascii="Arial" w:hAnsi="Arial" w:cs="Arial"/>
          <w:color w:val="0D0D0D" w:themeColor="text1" w:themeTint="F2"/>
          <w:sz w:val="22"/>
        </w:rPr>
        <w:t>.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 (1st ed.</w:t>
      </w:r>
      <w:r w:rsidR="00E55ADF" w:rsidRPr="001F5716">
        <w:rPr>
          <w:rFonts w:ascii="Arial" w:hAnsi="Arial" w:cs="Arial"/>
          <w:color w:val="0D0D0D" w:themeColor="text1" w:themeTint="F2"/>
          <w:sz w:val="22"/>
        </w:rPr>
        <w:t>). London</w:t>
      </w:r>
      <w:r w:rsidR="00F707B7" w:rsidRPr="001F5716">
        <w:rPr>
          <w:rFonts w:ascii="Arial" w:hAnsi="Arial" w:cs="Arial"/>
          <w:color w:val="0D0D0D" w:themeColor="text1" w:themeTint="F2"/>
          <w:sz w:val="22"/>
        </w:rPr>
        <w:t>:</w:t>
      </w:r>
      <w:r w:rsidRPr="001F5716">
        <w:rPr>
          <w:rFonts w:ascii="Arial" w:hAnsi="Arial" w:cs="Arial"/>
          <w:color w:val="0D0D0D" w:themeColor="text1" w:themeTint="F2"/>
          <w:sz w:val="22"/>
        </w:rPr>
        <w:t xml:space="preserve"> Routledge</w:t>
      </w:r>
      <w:r w:rsidRPr="001F5716">
        <w:rPr>
          <w:rFonts w:ascii="Arial" w:hAnsi="Arial" w:cs="Arial"/>
          <w:i/>
          <w:iCs/>
          <w:color w:val="0D0D0D" w:themeColor="text1" w:themeTint="F2"/>
          <w:sz w:val="22"/>
        </w:rPr>
        <w:t xml:space="preserve">. </w:t>
      </w:r>
      <w:hyperlink r:id="rId15" w:history="1">
        <w:r w:rsidRPr="00AD24C3">
          <w:rPr>
            <w:rStyle w:val="Hyperlink"/>
            <w:rFonts w:ascii="Arial" w:hAnsi="Arial" w:cs="Arial"/>
            <w:color w:val="000000" w:themeColor="text1"/>
            <w:sz w:val="22"/>
          </w:rPr>
          <w:t>https://doi.org/10.4324/9781041056812</w:t>
        </w:r>
      </w:hyperlink>
      <w:r w:rsidRPr="00AD24C3">
        <w:rPr>
          <w:rFonts w:ascii="Arial" w:hAnsi="Arial" w:cs="Arial"/>
          <w:color w:val="000000" w:themeColor="text1"/>
          <w:sz w:val="22"/>
        </w:rPr>
        <w:t xml:space="preserve"> </w:t>
      </w:r>
      <w:r w:rsidRPr="001F5716">
        <w:rPr>
          <w:rFonts w:ascii="Arial" w:hAnsi="Arial" w:cs="Arial"/>
          <w:color w:val="0D0D0D" w:themeColor="text1" w:themeTint="F2"/>
          <w:sz w:val="22"/>
        </w:rPr>
        <w:t>(Accessed on 24th February 2026)</w:t>
      </w:r>
    </w:p>
    <w:p w14:paraId="4EF066F5" w14:textId="77777777" w:rsidR="00FD507E" w:rsidRPr="001F5716" w:rsidRDefault="00FD507E" w:rsidP="001F5716">
      <w:pPr>
        <w:spacing w:line="360" w:lineRule="auto"/>
        <w:rPr>
          <w:rFonts w:ascii="Arial" w:hAnsi="Arial" w:cs="Arial"/>
          <w:sz w:val="22"/>
        </w:rPr>
      </w:pPr>
    </w:p>
    <w:p w14:paraId="761EF5B5" w14:textId="77777777" w:rsidR="00FD507E" w:rsidRPr="001F5716" w:rsidRDefault="00FD507E" w:rsidP="001F5716">
      <w:pPr>
        <w:spacing w:line="360" w:lineRule="auto"/>
        <w:rPr>
          <w:rFonts w:ascii="Arial" w:hAnsi="Arial" w:cs="Arial"/>
          <w:sz w:val="22"/>
        </w:rPr>
      </w:pPr>
    </w:p>
    <w:p w14:paraId="27E4E0DF" w14:textId="77777777" w:rsidR="005D6515" w:rsidRPr="001F5716" w:rsidRDefault="005D6515" w:rsidP="001F5716">
      <w:pPr>
        <w:spacing w:line="360" w:lineRule="auto"/>
        <w:rPr>
          <w:rFonts w:ascii="Arial" w:hAnsi="Arial" w:cs="Arial"/>
          <w:sz w:val="22"/>
        </w:rPr>
      </w:pPr>
    </w:p>
    <w:sectPr w:rsidR="005D6515" w:rsidRPr="001F571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CB9D45" w14:textId="77777777" w:rsidR="00D302B5" w:rsidRDefault="00D302B5" w:rsidP="003C7C97">
      <w:pPr>
        <w:spacing w:after="0" w:line="240" w:lineRule="auto"/>
      </w:pPr>
      <w:r>
        <w:separator/>
      </w:r>
    </w:p>
  </w:endnote>
  <w:endnote w:type="continuationSeparator" w:id="0">
    <w:p w14:paraId="123C1C3B" w14:textId="77777777" w:rsidR="00D302B5" w:rsidRDefault="00D302B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55598475"/>
      <w:docPartObj>
        <w:docPartGallery w:val="Page Numbers (Bottom of Page)"/>
        <w:docPartUnique/>
      </w:docPartObj>
    </w:sdtPr>
    <w:sdtContent>
      <w:p w14:paraId="37BA2F95" w14:textId="21D80C73" w:rsidR="008604E5" w:rsidRDefault="008604E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F571947" w14:textId="77777777" w:rsidR="001D030B" w:rsidRDefault="001D03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B90847" w14:textId="77777777" w:rsidR="00D302B5" w:rsidRDefault="00D302B5" w:rsidP="003C7C97">
      <w:pPr>
        <w:spacing w:after="0" w:line="240" w:lineRule="auto"/>
      </w:pPr>
      <w:r>
        <w:separator/>
      </w:r>
    </w:p>
  </w:footnote>
  <w:footnote w:type="continuationSeparator" w:id="0">
    <w:p w14:paraId="4442F95B" w14:textId="77777777" w:rsidR="00D302B5" w:rsidRDefault="00D302B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7668D2D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3E7710DD"/>
    <w:multiLevelType w:val="multilevel"/>
    <w:tmpl w:val="290AD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9480453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5C1"/>
    <w:rsid w:val="0000429E"/>
    <w:rsid w:val="00006CDB"/>
    <w:rsid w:val="000112D0"/>
    <w:rsid w:val="00011369"/>
    <w:rsid w:val="00011CC8"/>
    <w:rsid w:val="0001226F"/>
    <w:rsid w:val="00012464"/>
    <w:rsid w:val="0001267D"/>
    <w:rsid w:val="0001293E"/>
    <w:rsid w:val="0001334F"/>
    <w:rsid w:val="0001715D"/>
    <w:rsid w:val="00020F35"/>
    <w:rsid w:val="00022C42"/>
    <w:rsid w:val="00025FEA"/>
    <w:rsid w:val="00027B15"/>
    <w:rsid w:val="00030A05"/>
    <w:rsid w:val="00035D56"/>
    <w:rsid w:val="000374FE"/>
    <w:rsid w:val="00040B0A"/>
    <w:rsid w:val="00043EEB"/>
    <w:rsid w:val="00045D62"/>
    <w:rsid w:val="00051C0A"/>
    <w:rsid w:val="00051C0F"/>
    <w:rsid w:val="00054555"/>
    <w:rsid w:val="00054679"/>
    <w:rsid w:val="00055EBE"/>
    <w:rsid w:val="00060D46"/>
    <w:rsid w:val="00063671"/>
    <w:rsid w:val="000654A7"/>
    <w:rsid w:val="000667AE"/>
    <w:rsid w:val="00070818"/>
    <w:rsid w:val="0007417F"/>
    <w:rsid w:val="000771F9"/>
    <w:rsid w:val="0008197E"/>
    <w:rsid w:val="0008238F"/>
    <w:rsid w:val="00082EC6"/>
    <w:rsid w:val="00082F5F"/>
    <w:rsid w:val="00083BB7"/>
    <w:rsid w:val="00084CD9"/>
    <w:rsid w:val="00085388"/>
    <w:rsid w:val="0008545A"/>
    <w:rsid w:val="000859AF"/>
    <w:rsid w:val="00086B1A"/>
    <w:rsid w:val="00091E54"/>
    <w:rsid w:val="00095370"/>
    <w:rsid w:val="0009598B"/>
    <w:rsid w:val="000A0D41"/>
    <w:rsid w:val="000A133F"/>
    <w:rsid w:val="000A2D48"/>
    <w:rsid w:val="000A61A1"/>
    <w:rsid w:val="000A6B68"/>
    <w:rsid w:val="000B123D"/>
    <w:rsid w:val="000B1DFB"/>
    <w:rsid w:val="000B2E45"/>
    <w:rsid w:val="000B2FF2"/>
    <w:rsid w:val="000B6DED"/>
    <w:rsid w:val="000B76ED"/>
    <w:rsid w:val="000C16D2"/>
    <w:rsid w:val="000C4755"/>
    <w:rsid w:val="000D12DD"/>
    <w:rsid w:val="000D20E6"/>
    <w:rsid w:val="000D41DC"/>
    <w:rsid w:val="000D692F"/>
    <w:rsid w:val="000D70B3"/>
    <w:rsid w:val="000E016C"/>
    <w:rsid w:val="000E05B5"/>
    <w:rsid w:val="000E0733"/>
    <w:rsid w:val="000E10DC"/>
    <w:rsid w:val="000E575C"/>
    <w:rsid w:val="000E642B"/>
    <w:rsid w:val="000E6A96"/>
    <w:rsid w:val="000F0EBA"/>
    <w:rsid w:val="000F4BBE"/>
    <w:rsid w:val="000F534B"/>
    <w:rsid w:val="000F59D3"/>
    <w:rsid w:val="00102BB4"/>
    <w:rsid w:val="001035C7"/>
    <w:rsid w:val="00103C80"/>
    <w:rsid w:val="00104D14"/>
    <w:rsid w:val="00111654"/>
    <w:rsid w:val="00113412"/>
    <w:rsid w:val="001151F5"/>
    <w:rsid w:val="00116FA0"/>
    <w:rsid w:val="001172C9"/>
    <w:rsid w:val="001201C1"/>
    <w:rsid w:val="00125D37"/>
    <w:rsid w:val="00127A7D"/>
    <w:rsid w:val="00127C1A"/>
    <w:rsid w:val="001324E9"/>
    <w:rsid w:val="00133488"/>
    <w:rsid w:val="00140CA8"/>
    <w:rsid w:val="0014146C"/>
    <w:rsid w:val="001414F6"/>
    <w:rsid w:val="001428E9"/>
    <w:rsid w:val="0014353D"/>
    <w:rsid w:val="00144924"/>
    <w:rsid w:val="0014493C"/>
    <w:rsid w:val="00147259"/>
    <w:rsid w:val="00150D81"/>
    <w:rsid w:val="00150F32"/>
    <w:rsid w:val="00152AF0"/>
    <w:rsid w:val="00152E3D"/>
    <w:rsid w:val="00153C16"/>
    <w:rsid w:val="00153E5C"/>
    <w:rsid w:val="00156ED6"/>
    <w:rsid w:val="00157731"/>
    <w:rsid w:val="00163EE0"/>
    <w:rsid w:val="00166CEB"/>
    <w:rsid w:val="00171BC1"/>
    <w:rsid w:val="00172ED9"/>
    <w:rsid w:val="0017598F"/>
    <w:rsid w:val="00183CB9"/>
    <w:rsid w:val="00184088"/>
    <w:rsid w:val="00184518"/>
    <w:rsid w:val="00184A9A"/>
    <w:rsid w:val="00190A7D"/>
    <w:rsid w:val="00193ADB"/>
    <w:rsid w:val="00193CFF"/>
    <w:rsid w:val="001947DF"/>
    <w:rsid w:val="001951A6"/>
    <w:rsid w:val="001968F2"/>
    <w:rsid w:val="00196982"/>
    <w:rsid w:val="00196C91"/>
    <w:rsid w:val="001A0A28"/>
    <w:rsid w:val="001A42B8"/>
    <w:rsid w:val="001B22BB"/>
    <w:rsid w:val="001B5CA2"/>
    <w:rsid w:val="001B619C"/>
    <w:rsid w:val="001B640E"/>
    <w:rsid w:val="001B69C3"/>
    <w:rsid w:val="001C5253"/>
    <w:rsid w:val="001C525A"/>
    <w:rsid w:val="001C614C"/>
    <w:rsid w:val="001D030B"/>
    <w:rsid w:val="001D0D14"/>
    <w:rsid w:val="001D1D15"/>
    <w:rsid w:val="001D1D3C"/>
    <w:rsid w:val="001D4214"/>
    <w:rsid w:val="001D6C8D"/>
    <w:rsid w:val="001D72B4"/>
    <w:rsid w:val="001E299E"/>
    <w:rsid w:val="001F4601"/>
    <w:rsid w:val="001F4776"/>
    <w:rsid w:val="001F4971"/>
    <w:rsid w:val="001F5716"/>
    <w:rsid w:val="001F603E"/>
    <w:rsid w:val="001F637C"/>
    <w:rsid w:val="001F6629"/>
    <w:rsid w:val="001F773D"/>
    <w:rsid w:val="00200935"/>
    <w:rsid w:val="00211B48"/>
    <w:rsid w:val="00216FAE"/>
    <w:rsid w:val="00216FD4"/>
    <w:rsid w:val="002205D4"/>
    <w:rsid w:val="00222952"/>
    <w:rsid w:val="00222C3A"/>
    <w:rsid w:val="00224FDC"/>
    <w:rsid w:val="00226534"/>
    <w:rsid w:val="00226D31"/>
    <w:rsid w:val="002335D2"/>
    <w:rsid w:val="002357AD"/>
    <w:rsid w:val="00236190"/>
    <w:rsid w:val="00236401"/>
    <w:rsid w:val="002370CE"/>
    <w:rsid w:val="00240918"/>
    <w:rsid w:val="0024097F"/>
    <w:rsid w:val="00240CAA"/>
    <w:rsid w:val="0024168C"/>
    <w:rsid w:val="00241BF3"/>
    <w:rsid w:val="0024215A"/>
    <w:rsid w:val="00242974"/>
    <w:rsid w:val="00242C88"/>
    <w:rsid w:val="00245E74"/>
    <w:rsid w:val="00247833"/>
    <w:rsid w:val="00247BAD"/>
    <w:rsid w:val="00251726"/>
    <w:rsid w:val="00253205"/>
    <w:rsid w:val="00253E30"/>
    <w:rsid w:val="00255535"/>
    <w:rsid w:val="00255A64"/>
    <w:rsid w:val="0025675D"/>
    <w:rsid w:val="00256F25"/>
    <w:rsid w:val="00262EE4"/>
    <w:rsid w:val="00264CD6"/>
    <w:rsid w:val="00264F7C"/>
    <w:rsid w:val="002650BC"/>
    <w:rsid w:val="00265F2E"/>
    <w:rsid w:val="00271449"/>
    <w:rsid w:val="00272A55"/>
    <w:rsid w:val="00274CD9"/>
    <w:rsid w:val="002760F5"/>
    <w:rsid w:val="00281F69"/>
    <w:rsid w:val="002851C0"/>
    <w:rsid w:val="002873FB"/>
    <w:rsid w:val="0029249E"/>
    <w:rsid w:val="00293895"/>
    <w:rsid w:val="002954F4"/>
    <w:rsid w:val="00296687"/>
    <w:rsid w:val="002976D4"/>
    <w:rsid w:val="002A36D4"/>
    <w:rsid w:val="002A5577"/>
    <w:rsid w:val="002A5F0F"/>
    <w:rsid w:val="002A6D57"/>
    <w:rsid w:val="002A78C8"/>
    <w:rsid w:val="002B2FA0"/>
    <w:rsid w:val="002B4AA4"/>
    <w:rsid w:val="002B50AC"/>
    <w:rsid w:val="002B5ADF"/>
    <w:rsid w:val="002C1B0B"/>
    <w:rsid w:val="002C41DF"/>
    <w:rsid w:val="002C650F"/>
    <w:rsid w:val="002C65E4"/>
    <w:rsid w:val="002C66AC"/>
    <w:rsid w:val="002C6B08"/>
    <w:rsid w:val="002C7E38"/>
    <w:rsid w:val="002D05E9"/>
    <w:rsid w:val="002D07CF"/>
    <w:rsid w:val="002D1C1B"/>
    <w:rsid w:val="002D6543"/>
    <w:rsid w:val="002E0160"/>
    <w:rsid w:val="002E5D5B"/>
    <w:rsid w:val="002E71BA"/>
    <w:rsid w:val="002F02EC"/>
    <w:rsid w:val="002F4953"/>
    <w:rsid w:val="002F5066"/>
    <w:rsid w:val="002F5237"/>
    <w:rsid w:val="002F627A"/>
    <w:rsid w:val="003003FD"/>
    <w:rsid w:val="00302BCE"/>
    <w:rsid w:val="00304D4F"/>
    <w:rsid w:val="0030693A"/>
    <w:rsid w:val="00310245"/>
    <w:rsid w:val="003102E9"/>
    <w:rsid w:val="00311257"/>
    <w:rsid w:val="0031622F"/>
    <w:rsid w:val="00316C95"/>
    <w:rsid w:val="00316F45"/>
    <w:rsid w:val="00324707"/>
    <w:rsid w:val="00331620"/>
    <w:rsid w:val="00332124"/>
    <w:rsid w:val="003341CE"/>
    <w:rsid w:val="003349E8"/>
    <w:rsid w:val="00334D49"/>
    <w:rsid w:val="003350CC"/>
    <w:rsid w:val="003365FD"/>
    <w:rsid w:val="00337F73"/>
    <w:rsid w:val="003454B3"/>
    <w:rsid w:val="003458DB"/>
    <w:rsid w:val="00350100"/>
    <w:rsid w:val="003518D5"/>
    <w:rsid w:val="003523D3"/>
    <w:rsid w:val="00352497"/>
    <w:rsid w:val="00352FB6"/>
    <w:rsid w:val="003534FD"/>
    <w:rsid w:val="003551F0"/>
    <w:rsid w:val="003623BA"/>
    <w:rsid w:val="00362CDC"/>
    <w:rsid w:val="00363185"/>
    <w:rsid w:val="003640B2"/>
    <w:rsid w:val="00364C35"/>
    <w:rsid w:val="00365C50"/>
    <w:rsid w:val="003670CD"/>
    <w:rsid w:val="0037106D"/>
    <w:rsid w:val="0037192A"/>
    <w:rsid w:val="0037294A"/>
    <w:rsid w:val="00373AF2"/>
    <w:rsid w:val="0037646D"/>
    <w:rsid w:val="00376F3F"/>
    <w:rsid w:val="00381CBA"/>
    <w:rsid w:val="00385319"/>
    <w:rsid w:val="00385320"/>
    <w:rsid w:val="00387746"/>
    <w:rsid w:val="00387983"/>
    <w:rsid w:val="00391B61"/>
    <w:rsid w:val="003925B6"/>
    <w:rsid w:val="00396F60"/>
    <w:rsid w:val="003A03F6"/>
    <w:rsid w:val="003A1787"/>
    <w:rsid w:val="003A51D6"/>
    <w:rsid w:val="003B125E"/>
    <w:rsid w:val="003B1586"/>
    <w:rsid w:val="003B25AC"/>
    <w:rsid w:val="003B2A5E"/>
    <w:rsid w:val="003B43A4"/>
    <w:rsid w:val="003B4D2C"/>
    <w:rsid w:val="003B681B"/>
    <w:rsid w:val="003B6C13"/>
    <w:rsid w:val="003B7C00"/>
    <w:rsid w:val="003C0DBB"/>
    <w:rsid w:val="003C424F"/>
    <w:rsid w:val="003C68F9"/>
    <w:rsid w:val="003C757D"/>
    <w:rsid w:val="003C7B2C"/>
    <w:rsid w:val="003C7C97"/>
    <w:rsid w:val="003D0D46"/>
    <w:rsid w:val="003D3210"/>
    <w:rsid w:val="003D359E"/>
    <w:rsid w:val="003D3F05"/>
    <w:rsid w:val="003E01F3"/>
    <w:rsid w:val="003E2A03"/>
    <w:rsid w:val="003E3003"/>
    <w:rsid w:val="003E39A7"/>
    <w:rsid w:val="003E4C3C"/>
    <w:rsid w:val="003E63B1"/>
    <w:rsid w:val="003E6EAD"/>
    <w:rsid w:val="003F0C5A"/>
    <w:rsid w:val="003F174E"/>
    <w:rsid w:val="003F2602"/>
    <w:rsid w:val="003F321E"/>
    <w:rsid w:val="003F334F"/>
    <w:rsid w:val="003F3AB3"/>
    <w:rsid w:val="00401895"/>
    <w:rsid w:val="00406B8D"/>
    <w:rsid w:val="0040700F"/>
    <w:rsid w:val="00410068"/>
    <w:rsid w:val="004136A5"/>
    <w:rsid w:val="0041618E"/>
    <w:rsid w:val="004165EE"/>
    <w:rsid w:val="0042295C"/>
    <w:rsid w:val="00426EEC"/>
    <w:rsid w:val="00427CBB"/>
    <w:rsid w:val="004312D3"/>
    <w:rsid w:val="00433D41"/>
    <w:rsid w:val="004362EE"/>
    <w:rsid w:val="004372AA"/>
    <w:rsid w:val="0043792A"/>
    <w:rsid w:val="004438F1"/>
    <w:rsid w:val="00443E31"/>
    <w:rsid w:val="00445AFF"/>
    <w:rsid w:val="00445FE4"/>
    <w:rsid w:val="004466C3"/>
    <w:rsid w:val="004469B9"/>
    <w:rsid w:val="00446B68"/>
    <w:rsid w:val="00450F8D"/>
    <w:rsid w:val="004552CE"/>
    <w:rsid w:val="0046074B"/>
    <w:rsid w:val="00460B27"/>
    <w:rsid w:val="00460CCE"/>
    <w:rsid w:val="00461264"/>
    <w:rsid w:val="00463604"/>
    <w:rsid w:val="0046382E"/>
    <w:rsid w:val="00470ABA"/>
    <w:rsid w:val="00472C19"/>
    <w:rsid w:val="004761F8"/>
    <w:rsid w:val="004762D1"/>
    <w:rsid w:val="00480159"/>
    <w:rsid w:val="00481FF7"/>
    <w:rsid w:val="004821BE"/>
    <w:rsid w:val="004877EA"/>
    <w:rsid w:val="004949D8"/>
    <w:rsid w:val="004A156D"/>
    <w:rsid w:val="004A2336"/>
    <w:rsid w:val="004A6C89"/>
    <w:rsid w:val="004A7841"/>
    <w:rsid w:val="004B09C1"/>
    <w:rsid w:val="004B6927"/>
    <w:rsid w:val="004B6B0B"/>
    <w:rsid w:val="004B709B"/>
    <w:rsid w:val="004B735A"/>
    <w:rsid w:val="004C4420"/>
    <w:rsid w:val="004C59EA"/>
    <w:rsid w:val="004C67CA"/>
    <w:rsid w:val="004C7D34"/>
    <w:rsid w:val="004D031A"/>
    <w:rsid w:val="004D34AB"/>
    <w:rsid w:val="004D37FC"/>
    <w:rsid w:val="004E0B11"/>
    <w:rsid w:val="004E6331"/>
    <w:rsid w:val="004F1741"/>
    <w:rsid w:val="004F40C8"/>
    <w:rsid w:val="004F6A87"/>
    <w:rsid w:val="00500295"/>
    <w:rsid w:val="00501769"/>
    <w:rsid w:val="00501AAF"/>
    <w:rsid w:val="00501F86"/>
    <w:rsid w:val="005053E0"/>
    <w:rsid w:val="005059A6"/>
    <w:rsid w:val="005060F4"/>
    <w:rsid w:val="00510A45"/>
    <w:rsid w:val="00512B2E"/>
    <w:rsid w:val="005133F0"/>
    <w:rsid w:val="00514602"/>
    <w:rsid w:val="00514B66"/>
    <w:rsid w:val="00521056"/>
    <w:rsid w:val="0052239A"/>
    <w:rsid w:val="00523BED"/>
    <w:rsid w:val="00524B2E"/>
    <w:rsid w:val="005259B1"/>
    <w:rsid w:val="00527AFA"/>
    <w:rsid w:val="0053139D"/>
    <w:rsid w:val="005316CA"/>
    <w:rsid w:val="00532627"/>
    <w:rsid w:val="005331F7"/>
    <w:rsid w:val="00541237"/>
    <w:rsid w:val="005419DA"/>
    <w:rsid w:val="00542119"/>
    <w:rsid w:val="00542F7C"/>
    <w:rsid w:val="00543AB0"/>
    <w:rsid w:val="00546B21"/>
    <w:rsid w:val="0055299F"/>
    <w:rsid w:val="00552FEF"/>
    <w:rsid w:val="00560649"/>
    <w:rsid w:val="00561AB4"/>
    <w:rsid w:val="005635FD"/>
    <w:rsid w:val="0056773C"/>
    <w:rsid w:val="005678AC"/>
    <w:rsid w:val="005709B1"/>
    <w:rsid w:val="00571008"/>
    <w:rsid w:val="00571C81"/>
    <w:rsid w:val="0057216C"/>
    <w:rsid w:val="005721B4"/>
    <w:rsid w:val="00572B3B"/>
    <w:rsid w:val="005753F1"/>
    <w:rsid w:val="005803F0"/>
    <w:rsid w:val="00582476"/>
    <w:rsid w:val="00582C49"/>
    <w:rsid w:val="00582E46"/>
    <w:rsid w:val="005836D2"/>
    <w:rsid w:val="00587C58"/>
    <w:rsid w:val="00587E3F"/>
    <w:rsid w:val="005919FE"/>
    <w:rsid w:val="00592502"/>
    <w:rsid w:val="005976DF"/>
    <w:rsid w:val="00597BF4"/>
    <w:rsid w:val="005A30AA"/>
    <w:rsid w:val="005A4FB8"/>
    <w:rsid w:val="005A657D"/>
    <w:rsid w:val="005A7FD4"/>
    <w:rsid w:val="005B0609"/>
    <w:rsid w:val="005B087C"/>
    <w:rsid w:val="005B1A84"/>
    <w:rsid w:val="005B26D3"/>
    <w:rsid w:val="005B59CA"/>
    <w:rsid w:val="005B5B66"/>
    <w:rsid w:val="005C0E42"/>
    <w:rsid w:val="005C2460"/>
    <w:rsid w:val="005C45E8"/>
    <w:rsid w:val="005C46B2"/>
    <w:rsid w:val="005C7658"/>
    <w:rsid w:val="005D1420"/>
    <w:rsid w:val="005D1AF9"/>
    <w:rsid w:val="005D2CB7"/>
    <w:rsid w:val="005D311A"/>
    <w:rsid w:val="005D41EB"/>
    <w:rsid w:val="005D4730"/>
    <w:rsid w:val="005D4787"/>
    <w:rsid w:val="005D5457"/>
    <w:rsid w:val="005D562B"/>
    <w:rsid w:val="005D6515"/>
    <w:rsid w:val="005E185A"/>
    <w:rsid w:val="005E1BFD"/>
    <w:rsid w:val="005E2699"/>
    <w:rsid w:val="005E44B5"/>
    <w:rsid w:val="005E6755"/>
    <w:rsid w:val="005F1219"/>
    <w:rsid w:val="005F128B"/>
    <w:rsid w:val="005F214F"/>
    <w:rsid w:val="005F3E37"/>
    <w:rsid w:val="005F50C6"/>
    <w:rsid w:val="005F6101"/>
    <w:rsid w:val="005F75BF"/>
    <w:rsid w:val="00606679"/>
    <w:rsid w:val="00606F64"/>
    <w:rsid w:val="006123D7"/>
    <w:rsid w:val="00612DEA"/>
    <w:rsid w:val="00614572"/>
    <w:rsid w:val="0061482E"/>
    <w:rsid w:val="00614E7F"/>
    <w:rsid w:val="00615242"/>
    <w:rsid w:val="00620C1F"/>
    <w:rsid w:val="00621E2C"/>
    <w:rsid w:val="006232DF"/>
    <w:rsid w:val="00623AD6"/>
    <w:rsid w:val="00624D77"/>
    <w:rsid w:val="00627443"/>
    <w:rsid w:val="00627E89"/>
    <w:rsid w:val="00631F2E"/>
    <w:rsid w:val="00634435"/>
    <w:rsid w:val="0063639E"/>
    <w:rsid w:val="006373AB"/>
    <w:rsid w:val="006409A4"/>
    <w:rsid w:val="00640DB2"/>
    <w:rsid w:val="00643346"/>
    <w:rsid w:val="00643866"/>
    <w:rsid w:val="006457C0"/>
    <w:rsid w:val="00647DF2"/>
    <w:rsid w:val="00652BB7"/>
    <w:rsid w:val="00652F99"/>
    <w:rsid w:val="006538BB"/>
    <w:rsid w:val="00653D6F"/>
    <w:rsid w:val="00653E70"/>
    <w:rsid w:val="006563A6"/>
    <w:rsid w:val="00656999"/>
    <w:rsid w:val="00657FA2"/>
    <w:rsid w:val="00661758"/>
    <w:rsid w:val="00662526"/>
    <w:rsid w:val="006642A1"/>
    <w:rsid w:val="0066703B"/>
    <w:rsid w:val="00667FC2"/>
    <w:rsid w:val="0067175C"/>
    <w:rsid w:val="00674998"/>
    <w:rsid w:val="0067612C"/>
    <w:rsid w:val="00676FEB"/>
    <w:rsid w:val="0067732C"/>
    <w:rsid w:val="00680894"/>
    <w:rsid w:val="006846FA"/>
    <w:rsid w:val="006861C3"/>
    <w:rsid w:val="00690C17"/>
    <w:rsid w:val="00690EBD"/>
    <w:rsid w:val="006912C4"/>
    <w:rsid w:val="00692BF2"/>
    <w:rsid w:val="0069401A"/>
    <w:rsid w:val="006A163B"/>
    <w:rsid w:val="006A3D59"/>
    <w:rsid w:val="006A44A0"/>
    <w:rsid w:val="006A5ACA"/>
    <w:rsid w:val="006A5CFC"/>
    <w:rsid w:val="006A6240"/>
    <w:rsid w:val="006A74DC"/>
    <w:rsid w:val="006B0408"/>
    <w:rsid w:val="006B0A88"/>
    <w:rsid w:val="006B1549"/>
    <w:rsid w:val="006B1AD4"/>
    <w:rsid w:val="006B37F9"/>
    <w:rsid w:val="006B5EE4"/>
    <w:rsid w:val="006C5138"/>
    <w:rsid w:val="006C689B"/>
    <w:rsid w:val="006D0F71"/>
    <w:rsid w:val="006D1C57"/>
    <w:rsid w:val="006D3382"/>
    <w:rsid w:val="006D4284"/>
    <w:rsid w:val="006D50E0"/>
    <w:rsid w:val="006D698F"/>
    <w:rsid w:val="006D71D5"/>
    <w:rsid w:val="006E005C"/>
    <w:rsid w:val="006E21A7"/>
    <w:rsid w:val="006E32DB"/>
    <w:rsid w:val="006E48F4"/>
    <w:rsid w:val="006E6EE5"/>
    <w:rsid w:val="006F0029"/>
    <w:rsid w:val="006F0500"/>
    <w:rsid w:val="006F07D7"/>
    <w:rsid w:val="006F5D5F"/>
    <w:rsid w:val="007008A0"/>
    <w:rsid w:val="00704A9A"/>
    <w:rsid w:val="00711160"/>
    <w:rsid w:val="007138EF"/>
    <w:rsid w:val="00724B70"/>
    <w:rsid w:val="00725CE0"/>
    <w:rsid w:val="0073035B"/>
    <w:rsid w:val="007336D2"/>
    <w:rsid w:val="00743BD0"/>
    <w:rsid w:val="00745BBC"/>
    <w:rsid w:val="00752099"/>
    <w:rsid w:val="00756D8E"/>
    <w:rsid w:val="007574A6"/>
    <w:rsid w:val="00757C23"/>
    <w:rsid w:val="00760830"/>
    <w:rsid w:val="0076199C"/>
    <w:rsid w:val="00763151"/>
    <w:rsid w:val="007632A9"/>
    <w:rsid w:val="00763860"/>
    <w:rsid w:val="00764924"/>
    <w:rsid w:val="00774092"/>
    <w:rsid w:val="007769B4"/>
    <w:rsid w:val="00780EA7"/>
    <w:rsid w:val="00782830"/>
    <w:rsid w:val="0078556F"/>
    <w:rsid w:val="0078621A"/>
    <w:rsid w:val="0078664A"/>
    <w:rsid w:val="007874FF"/>
    <w:rsid w:val="00787833"/>
    <w:rsid w:val="00792458"/>
    <w:rsid w:val="00792B8E"/>
    <w:rsid w:val="007942C6"/>
    <w:rsid w:val="0079622E"/>
    <w:rsid w:val="007A4BC0"/>
    <w:rsid w:val="007A5FB7"/>
    <w:rsid w:val="007A7A5D"/>
    <w:rsid w:val="007A7F49"/>
    <w:rsid w:val="007B0D39"/>
    <w:rsid w:val="007B0F6D"/>
    <w:rsid w:val="007B1678"/>
    <w:rsid w:val="007B1803"/>
    <w:rsid w:val="007B4EE1"/>
    <w:rsid w:val="007B77FC"/>
    <w:rsid w:val="007C15E5"/>
    <w:rsid w:val="007C3C47"/>
    <w:rsid w:val="007C537D"/>
    <w:rsid w:val="007C62C3"/>
    <w:rsid w:val="007C6486"/>
    <w:rsid w:val="007C6C0F"/>
    <w:rsid w:val="007D0EB6"/>
    <w:rsid w:val="007D25AA"/>
    <w:rsid w:val="007D5EFD"/>
    <w:rsid w:val="007D63C6"/>
    <w:rsid w:val="007D6AFD"/>
    <w:rsid w:val="007D7CB7"/>
    <w:rsid w:val="007E1C9E"/>
    <w:rsid w:val="007E5A18"/>
    <w:rsid w:val="007E6C7F"/>
    <w:rsid w:val="007E75EE"/>
    <w:rsid w:val="007F0873"/>
    <w:rsid w:val="007F0C0E"/>
    <w:rsid w:val="007F284D"/>
    <w:rsid w:val="007F5228"/>
    <w:rsid w:val="00800C04"/>
    <w:rsid w:val="00801FB6"/>
    <w:rsid w:val="00804D3A"/>
    <w:rsid w:val="00805726"/>
    <w:rsid w:val="008060D7"/>
    <w:rsid w:val="00806433"/>
    <w:rsid w:val="00815117"/>
    <w:rsid w:val="00817585"/>
    <w:rsid w:val="00817DC5"/>
    <w:rsid w:val="008248D7"/>
    <w:rsid w:val="00825FF0"/>
    <w:rsid w:val="008271C3"/>
    <w:rsid w:val="00834AB0"/>
    <w:rsid w:val="0084532C"/>
    <w:rsid w:val="00847722"/>
    <w:rsid w:val="00847AE0"/>
    <w:rsid w:val="008520F8"/>
    <w:rsid w:val="00852534"/>
    <w:rsid w:val="00853D28"/>
    <w:rsid w:val="00855F34"/>
    <w:rsid w:val="008604E5"/>
    <w:rsid w:val="008629A1"/>
    <w:rsid w:val="00864DE7"/>
    <w:rsid w:val="00865AD7"/>
    <w:rsid w:val="00872C01"/>
    <w:rsid w:val="00873A9C"/>
    <w:rsid w:val="0087423A"/>
    <w:rsid w:val="008826B6"/>
    <w:rsid w:val="008853D5"/>
    <w:rsid w:val="00887DB5"/>
    <w:rsid w:val="0089021E"/>
    <w:rsid w:val="00890292"/>
    <w:rsid w:val="0089095E"/>
    <w:rsid w:val="00890E3B"/>
    <w:rsid w:val="00891279"/>
    <w:rsid w:val="008914FF"/>
    <w:rsid w:val="00891F05"/>
    <w:rsid w:val="0089478A"/>
    <w:rsid w:val="0089500B"/>
    <w:rsid w:val="00896883"/>
    <w:rsid w:val="008A02EF"/>
    <w:rsid w:val="008B0B22"/>
    <w:rsid w:val="008B12D4"/>
    <w:rsid w:val="008B58F9"/>
    <w:rsid w:val="008B73FA"/>
    <w:rsid w:val="008C1156"/>
    <w:rsid w:val="008C2485"/>
    <w:rsid w:val="008C4953"/>
    <w:rsid w:val="008C58B0"/>
    <w:rsid w:val="008C591B"/>
    <w:rsid w:val="008C6182"/>
    <w:rsid w:val="008C6F19"/>
    <w:rsid w:val="008D31AE"/>
    <w:rsid w:val="008D4EEA"/>
    <w:rsid w:val="008D5F9B"/>
    <w:rsid w:val="008D70DD"/>
    <w:rsid w:val="008E0D7B"/>
    <w:rsid w:val="008E25E3"/>
    <w:rsid w:val="008E7635"/>
    <w:rsid w:val="008F60C8"/>
    <w:rsid w:val="00902B32"/>
    <w:rsid w:val="00905111"/>
    <w:rsid w:val="009064B3"/>
    <w:rsid w:val="00910128"/>
    <w:rsid w:val="00910A68"/>
    <w:rsid w:val="0091596B"/>
    <w:rsid w:val="00915CBD"/>
    <w:rsid w:val="00922E0B"/>
    <w:rsid w:val="0092350D"/>
    <w:rsid w:val="00925088"/>
    <w:rsid w:val="00926458"/>
    <w:rsid w:val="00927783"/>
    <w:rsid w:val="00930584"/>
    <w:rsid w:val="00932597"/>
    <w:rsid w:val="00933720"/>
    <w:rsid w:val="00937C7A"/>
    <w:rsid w:val="00940B2F"/>
    <w:rsid w:val="0094494F"/>
    <w:rsid w:val="00945289"/>
    <w:rsid w:val="00950F3D"/>
    <w:rsid w:val="00954B01"/>
    <w:rsid w:val="009550A4"/>
    <w:rsid w:val="00955AC0"/>
    <w:rsid w:val="009576D8"/>
    <w:rsid w:val="00957C6D"/>
    <w:rsid w:val="00961DAD"/>
    <w:rsid w:val="0096631C"/>
    <w:rsid w:val="00966FA1"/>
    <w:rsid w:val="00967D85"/>
    <w:rsid w:val="00970E19"/>
    <w:rsid w:val="00973618"/>
    <w:rsid w:val="00973E16"/>
    <w:rsid w:val="00983AD0"/>
    <w:rsid w:val="00985E9F"/>
    <w:rsid w:val="00986025"/>
    <w:rsid w:val="00986048"/>
    <w:rsid w:val="00993571"/>
    <w:rsid w:val="00993775"/>
    <w:rsid w:val="0099527D"/>
    <w:rsid w:val="009965B0"/>
    <w:rsid w:val="00996FF8"/>
    <w:rsid w:val="009A183B"/>
    <w:rsid w:val="009A3ECD"/>
    <w:rsid w:val="009A7BB8"/>
    <w:rsid w:val="009B1D4A"/>
    <w:rsid w:val="009B6239"/>
    <w:rsid w:val="009B7705"/>
    <w:rsid w:val="009C38D5"/>
    <w:rsid w:val="009C48C8"/>
    <w:rsid w:val="009C698A"/>
    <w:rsid w:val="009C7E52"/>
    <w:rsid w:val="009D1C06"/>
    <w:rsid w:val="009D3D09"/>
    <w:rsid w:val="009D3E9B"/>
    <w:rsid w:val="009D4CBB"/>
    <w:rsid w:val="009D58A9"/>
    <w:rsid w:val="009D6731"/>
    <w:rsid w:val="009D6DA2"/>
    <w:rsid w:val="009E1698"/>
    <w:rsid w:val="009E4934"/>
    <w:rsid w:val="009E4E1A"/>
    <w:rsid w:val="009E6453"/>
    <w:rsid w:val="009E6B47"/>
    <w:rsid w:val="009F0CFA"/>
    <w:rsid w:val="009F3A39"/>
    <w:rsid w:val="009F40A7"/>
    <w:rsid w:val="009F5CE6"/>
    <w:rsid w:val="00A00C22"/>
    <w:rsid w:val="00A01C5D"/>
    <w:rsid w:val="00A0357F"/>
    <w:rsid w:val="00A035CD"/>
    <w:rsid w:val="00A038C2"/>
    <w:rsid w:val="00A04A12"/>
    <w:rsid w:val="00A064D1"/>
    <w:rsid w:val="00A12C25"/>
    <w:rsid w:val="00A13A9E"/>
    <w:rsid w:val="00A1556B"/>
    <w:rsid w:val="00A17911"/>
    <w:rsid w:val="00A21D4C"/>
    <w:rsid w:val="00A21DB9"/>
    <w:rsid w:val="00A26B9A"/>
    <w:rsid w:val="00A26BD7"/>
    <w:rsid w:val="00A308D8"/>
    <w:rsid w:val="00A30D42"/>
    <w:rsid w:val="00A31E1D"/>
    <w:rsid w:val="00A34454"/>
    <w:rsid w:val="00A41495"/>
    <w:rsid w:val="00A432CE"/>
    <w:rsid w:val="00A43488"/>
    <w:rsid w:val="00A434A0"/>
    <w:rsid w:val="00A473D0"/>
    <w:rsid w:val="00A50B17"/>
    <w:rsid w:val="00A50E80"/>
    <w:rsid w:val="00A513B0"/>
    <w:rsid w:val="00A57559"/>
    <w:rsid w:val="00A57A95"/>
    <w:rsid w:val="00A61C4F"/>
    <w:rsid w:val="00A63C0F"/>
    <w:rsid w:val="00A63F7F"/>
    <w:rsid w:val="00A63FBE"/>
    <w:rsid w:val="00A64136"/>
    <w:rsid w:val="00A64DB3"/>
    <w:rsid w:val="00A667CE"/>
    <w:rsid w:val="00A70FFB"/>
    <w:rsid w:val="00A72AC3"/>
    <w:rsid w:val="00A73CE3"/>
    <w:rsid w:val="00A74104"/>
    <w:rsid w:val="00A74225"/>
    <w:rsid w:val="00A747A0"/>
    <w:rsid w:val="00A75042"/>
    <w:rsid w:val="00A758DD"/>
    <w:rsid w:val="00A769E7"/>
    <w:rsid w:val="00A774BC"/>
    <w:rsid w:val="00A80591"/>
    <w:rsid w:val="00A822D2"/>
    <w:rsid w:val="00A82531"/>
    <w:rsid w:val="00A82678"/>
    <w:rsid w:val="00A8369A"/>
    <w:rsid w:val="00A8580A"/>
    <w:rsid w:val="00A85E35"/>
    <w:rsid w:val="00A9312E"/>
    <w:rsid w:val="00A946CB"/>
    <w:rsid w:val="00A96A59"/>
    <w:rsid w:val="00A9791E"/>
    <w:rsid w:val="00A97E7C"/>
    <w:rsid w:val="00AA0780"/>
    <w:rsid w:val="00AA1CA1"/>
    <w:rsid w:val="00AA2DB8"/>
    <w:rsid w:val="00AA4C7D"/>
    <w:rsid w:val="00AA6CDF"/>
    <w:rsid w:val="00AA77C8"/>
    <w:rsid w:val="00AA7A57"/>
    <w:rsid w:val="00AB01D6"/>
    <w:rsid w:val="00AB38D1"/>
    <w:rsid w:val="00AB5017"/>
    <w:rsid w:val="00AB6295"/>
    <w:rsid w:val="00AB68B3"/>
    <w:rsid w:val="00AB6FE6"/>
    <w:rsid w:val="00AB7005"/>
    <w:rsid w:val="00AB7DBF"/>
    <w:rsid w:val="00AC252B"/>
    <w:rsid w:val="00AC253C"/>
    <w:rsid w:val="00AC3308"/>
    <w:rsid w:val="00AC333B"/>
    <w:rsid w:val="00AC64B0"/>
    <w:rsid w:val="00AC69A0"/>
    <w:rsid w:val="00AC7BE2"/>
    <w:rsid w:val="00AD2069"/>
    <w:rsid w:val="00AD24C3"/>
    <w:rsid w:val="00AD43A4"/>
    <w:rsid w:val="00AD5440"/>
    <w:rsid w:val="00AD60D5"/>
    <w:rsid w:val="00AD620B"/>
    <w:rsid w:val="00AD79B7"/>
    <w:rsid w:val="00AE1C90"/>
    <w:rsid w:val="00AE2AB6"/>
    <w:rsid w:val="00AE35BF"/>
    <w:rsid w:val="00AE4A77"/>
    <w:rsid w:val="00AE7960"/>
    <w:rsid w:val="00AF1E91"/>
    <w:rsid w:val="00AF2FFE"/>
    <w:rsid w:val="00AF4BB7"/>
    <w:rsid w:val="00AF524D"/>
    <w:rsid w:val="00AF54FB"/>
    <w:rsid w:val="00B02123"/>
    <w:rsid w:val="00B05168"/>
    <w:rsid w:val="00B057DA"/>
    <w:rsid w:val="00B059BB"/>
    <w:rsid w:val="00B06FD1"/>
    <w:rsid w:val="00B0718A"/>
    <w:rsid w:val="00B1067E"/>
    <w:rsid w:val="00B10C7D"/>
    <w:rsid w:val="00B1214E"/>
    <w:rsid w:val="00B13935"/>
    <w:rsid w:val="00B14312"/>
    <w:rsid w:val="00B1633D"/>
    <w:rsid w:val="00B20A43"/>
    <w:rsid w:val="00B218DA"/>
    <w:rsid w:val="00B225BF"/>
    <w:rsid w:val="00B23671"/>
    <w:rsid w:val="00B23F64"/>
    <w:rsid w:val="00B24EA6"/>
    <w:rsid w:val="00B2696F"/>
    <w:rsid w:val="00B26FFB"/>
    <w:rsid w:val="00B326F0"/>
    <w:rsid w:val="00B36699"/>
    <w:rsid w:val="00B42FC7"/>
    <w:rsid w:val="00B432A1"/>
    <w:rsid w:val="00B45983"/>
    <w:rsid w:val="00B466E3"/>
    <w:rsid w:val="00B47B40"/>
    <w:rsid w:val="00B503DE"/>
    <w:rsid w:val="00B52EAE"/>
    <w:rsid w:val="00B543F4"/>
    <w:rsid w:val="00B612D4"/>
    <w:rsid w:val="00B61329"/>
    <w:rsid w:val="00B61A45"/>
    <w:rsid w:val="00B61B20"/>
    <w:rsid w:val="00B634D9"/>
    <w:rsid w:val="00B70135"/>
    <w:rsid w:val="00B706C1"/>
    <w:rsid w:val="00B74F0F"/>
    <w:rsid w:val="00B76654"/>
    <w:rsid w:val="00B77A52"/>
    <w:rsid w:val="00B77DE1"/>
    <w:rsid w:val="00B81790"/>
    <w:rsid w:val="00B81BBC"/>
    <w:rsid w:val="00B87B3E"/>
    <w:rsid w:val="00B94081"/>
    <w:rsid w:val="00B953DD"/>
    <w:rsid w:val="00B96F5C"/>
    <w:rsid w:val="00B97FC3"/>
    <w:rsid w:val="00BA1536"/>
    <w:rsid w:val="00BA399B"/>
    <w:rsid w:val="00BA4058"/>
    <w:rsid w:val="00BA436D"/>
    <w:rsid w:val="00BA73BD"/>
    <w:rsid w:val="00BB088D"/>
    <w:rsid w:val="00BB08F1"/>
    <w:rsid w:val="00BB3E8A"/>
    <w:rsid w:val="00BB4012"/>
    <w:rsid w:val="00BB5291"/>
    <w:rsid w:val="00BB5D41"/>
    <w:rsid w:val="00BB69F8"/>
    <w:rsid w:val="00BC2847"/>
    <w:rsid w:val="00BC628B"/>
    <w:rsid w:val="00BD03D5"/>
    <w:rsid w:val="00BD19B7"/>
    <w:rsid w:val="00BD4421"/>
    <w:rsid w:val="00BD489F"/>
    <w:rsid w:val="00BD4991"/>
    <w:rsid w:val="00BD5224"/>
    <w:rsid w:val="00BD7D8E"/>
    <w:rsid w:val="00BE07C5"/>
    <w:rsid w:val="00BE2C1C"/>
    <w:rsid w:val="00BE7CA0"/>
    <w:rsid w:val="00BF4F3E"/>
    <w:rsid w:val="00BF6A49"/>
    <w:rsid w:val="00BF7A6C"/>
    <w:rsid w:val="00C04AE9"/>
    <w:rsid w:val="00C07F18"/>
    <w:rsid w:val="00C12508"/>
    <w:rsid w:val="00C13EE2"/>
    <w:rsid w:val="00C15E53"/>
    <w:rsid w:val="00C20242"/>
    <w:rsid w:val="00C21405"/>
    <w:rsid w:val="00C259DC"/>
    <w:rsid w:val="00C26490"/>
    <w:rsid w:val="00C2755E"/>
    <w:rsid w:val="00C3215E"/>
    <w:rsid w:val="00C32B65"/>
    <w:rsid w:val="00C35923"/>
    <w:rsid w:val="00C37408"/>
    <w:rsid w:val="00C45272"/>
    <w:rsid w:val="00C46BA1"/>
    <w:rsid w:val="00C47770"/>
    <w:rsid w:val="00C535F5"/>
    <w:rsid w:val="00C65B6C"/>
    <w:rsid w:val="00C66739"/>
    <w:rsid w:val="00C6693D"/>
    <w:rsid w:val="00C677D0"/>
    <w:rsid w:val="00C702EF"/>
    <w:rsid w:val="00C7199B"/>
    <w:rsid w:val="00C71AF0"/>
    <w:rsid w:val="00C73CAD"/>
    <w:rsid w:val="00C74841"/>
    <w:rsid w:val="00C75856"/>
    <w:rsid w:val="00C82FEC"/>
    <w:rsid w:val="00C8405E"/>
    <w:rsid w:val="00C84D9B"/>
    <w:rsid w:val="00C85A7C"/>
    <w:rsid w:val="00C9396E"/>
    <w:rsid w:val="00C95214"/>
    <w:rsid w:val="00C95CE4"/>
    <w:rsid w:val="00C96DF5"/>
    <w:rsid w:val="00CA0EC8"/>
    <w:rsid w:val="00CA32C1"/>
    <w:rsid w:val="00CA4CB6"/>
    <w:rsid w:val="00CA79C0"/>
    <w:rsid w:val="00CB0300"/>
    <w:rsid w:val="00CB13D2"/>
    <w:rsid w:val="00CB4096"/>
    <w:rsid w:val="00CB4F77"/>
    <w:rsid w:val="00CB51B4"/>
    <w:rsid w:val="00CB5EBA"/>
    <w:rsid w:val="00CB7FC5"/>
    <w:rsid w:val="00CC0E71"/>
    <w:rsid w:val="00CC1386"/>
    <w:rsid w:val="00CC166B"/>
    <w:rsid w:val="00CC3F59"/>
    <w:rsid w:val="00CD4774"/>
    <w:rsid w:val="00CD6232"/>
    <w:rsid w:val="00CD6E80"/>
    <w:rsid w:val="00CD7246"/>
    <w:rsid w:val="00CE0B05"/>
    <w:rsid w:val="00CE1354"/>
    <w:rsid w:val="00CE2ACB"/>
    <w:rsid w:val="00CE5A0A"/>
    <w:rsid w:val="00CE5F41"/>
    <w:rsid w:val="00CE7500"/>
    <w:rsid w:val="00CF2AE3"/>
    <w:rsid w:val="00CF3D12"/>
    <w:rsid w:val="00CF3FBF"/>
    <w:rsid w:val="00CF443B"/>
    <w:rsid w:val="00CF45B3"/>
    <w:rsid w:val="00CF49F4"/>
    <w:rsid w:val="00D02E6A"/>
    <w:rsid w:val="00D03824"/>
    <w:rsid w:val="00D0434E"/>
    <w:rsid w:val="00D04BA0"/>
    <w:rsid w:val="00D0531A"/>
    <w:rsid w:val="00D067EB"/>
    <w:rsid w:val="00D078C9"/>
    <w:rsid w:val="00D106CD"/>
    <w:rsid w:val="00D10AAF"/>
    <w:rsid w:val="00D14055"/>
    <w:rsid w:val="00D14DFF"/>
    <w:rsid w:val="00D15A5F"/>
    <w:rsid w:val="00D22AB4"/>
    <w:rsid w:val="00D22B10"/>
    <w:rsid w:val="00D27540"/>
    <w:rsid w:val="00D302B5"/>
    <w:rsid w:val="00D32115"/>
    <w:rsid w:val="00D336F5"/>
    <w:rsid w:val="00D36592"/>
    <w:rsid w:val="00D37F24"/>
    <w:rsid w:val="00D4006B"/>
    <w:rsid w:val="00D40308"/>
    <w:rsid w:val="00D40D7A"/>
    <w:rsid w:val="00D42035"/>
    <w:rsid w:val="00D43E21"/>
    <w:rsid w:val="00D452DA"/>
    <w:rsid w:val="00D46BBD"/>
    <w:rsid w:val="00D46E87"/>
    <w:rsid w:val="00D47936"/>
    <w:rsid w:val="00D522B9"/>
    <w:rsid w:val="00D54CC8"/>
    <w:rsid w:val="00D60735"/>
    <w:rsid w:val="00D61FCA"/>
    <w:rsid w:val="00D64A0D"/>
    <w:rsid w:val="00D66212"/>
    <w:rsid w:val="00D66BF7"/>
    <w:rsid w:val="00D672D5"/>
    <w:rsid w:val="00D75028"/>
    <w:rsid w:val="00D750B4"/>
    <w:rsid w:val="00D7627A"/>
    <w:rsid w:val="00D8021D"/>
    <w:rsid w:val="00D804CE"/>
    <w:rsid w:val="00D81862"/>
    <w:rsid w:val="00D81C18"/>
    <w:rsid w:val="00D8448C"/>
    <w:rsid w:val="00D8461A"/>
    <w:rsid w:val="00D865C7"/>
    <w:rsid w:val="00D878F4"/>
    <w:rsid w:val="00D90045"/>
    <w:rsid w:val="00D90D54"/>
    <w:rsid w:val="00D9354D"/>
    <w:rsid w:val="00D94DDE"/>
    <w:rsid w:val="00D95CAF"/>
    <w:rsid w:val="00DA0147"/>
    <w:rsid w:val="00DA43FD"/>
    <w:rsid w:val="00DA5580"/>
    <w:rsid w:val="00DA702D"/>
    <w:rsid w:val="00DB2459"/>
    <w:rsid w:val="00DB3FEA"/>
    <w:rsid w:val="00DB60B6"/>
    <w:rsid w:val="00DC05AF"/>
    <w:rsid w:val="00DC1CC6"/>
    <w:rsid w:val="00DD2C11"/>
    <w:rsid w:val="00DE7795"/>
    <w:rsid w:val="00DF5AB3"/>
    <w:rsid w:val="00E00FC1"/>
    <w:rsid w:val="00E01D3B"/>
    <w:rsid w:val="00E05272"/>
    <w:rsid w:val="00E067A8"/>
    <w:rsid w:val="00E07E52"/>
    <w:rsid w:val="00E11058"/>
    <w:rsid w:val="00E13924"/>
    <w:rsid w:val="00E1567C"/>
    <w:rsid w:val="00E15DB5"/>
    <w:rsid w:val="00E15FD5"/>
    <w:rsid w:val="00E1725A"/>
    <w:rsid w:val="00E2002C"/>
    <w:rsid w:val="00E2028B"/>
    <w:rsid w:val="00E22062"/>
    <w:rsid w:val="00E25B1F"/>
    <w:rsid w:val="00E266F6"/>
    <w:rsid w:val="00E26A41"/>
    <w:rsid w:val="00E2764D"/>
    <w:rsid w:val="00E32575"/>
    <w:rsid w:val="00E32AF3"/>
    <w:rsid w:val="00E33758"/>
    <w:rsid w:val="00E36C3F"/>
    <w:rsid w:val="00E406D1"/>
    <w:rsid w:val="00E4245B"/>
    <w:rsid w:val="00E452DE"/>
    <w:rsid w:val="00E5082C"/>
    <w:rsid w:val="00E5148E"/>
    <w:rsid w:val="00E53624"/>
    <w:rsid w:val="00E53BB7"/>
    <w:rsid w:val="00E53E5E"/>
    <w:rsid w:val="00E55ADF"/>
    <w:rsid w:val="00E60F83"/>
    <w:rsid w:val="00E6143B"/>
    <w:rsid w:val="00E64325"/>
    <w:rsid w:val="00E65F3E"/>
    <w:rsid w:val="00E673C5"/>
    <w:rsid w:val="00E67967"/>
    <w:rsid w:val="00E75405"/>
    <w:rsid w:val="00E75828"/>
    <w:rsid w:val="00E76B42"/>
    <w:rsid w:val="00E76FA6"/>
    <w:rsid w:val="00E82723"/>
    <w:rsid w:val="00E847C0"/>
    <w:rsid w:val="00E86A4F"/>
    <w:rsid w:val="00E90254"/>
    <w:rsid w:val="00E90524"/>
    <w:rsid w:val="00E91829"/>
    <w:rsid w:val="00E91FF4"/>
    <w:rsid w:val="00E94414"/>
    <w:rsid w:val="00E97763"/>
    <w:rsid w:val="00EA29A5"/>
    <w:rsid w:val="00EA4493"/>
    <w:rsid w:val="00EA4E46"/>
    <w:rsid w:val="00EA5946"/>
    <w:rsid w:val="00EB0F3C"/>
    <w:rsid w:val="00EB3E1A"/>
    <w:rsid w:val="00EB3EDA"/>
    <w:rsid w:val="00EB716C"/>
    <w:rsid w:val="00EC107C"/>
    <w:rsid w:val="00EC7752"/>
    <w:rsid w:val="00EC7EBE"/>
    <w:rsid w:val="00EC7FD2"/>
    <w:rsid w:val="00ED19B6"/>
    <w:rsid w:val="00ED1C1C"/>
    <w:rsid w:val="00ED24F9"/>
    <w:rsid w:val="00ED28EB"/>
    <w:rsid w:val="00ED4EA1"/>
    <w:rsid w:val="00ED58A2"/>
    <w:rsid w:val="00ED5964"/>
    <w:rsid w:val="00ED7F19"/>
    <w:rsid w:val="00EE26F7"/>
    <w:rsid w:val="00EE379A"/>
    <w:rsid w:val="00EF742A"/>
    <w:rsid w:val="00F008A7"/>
    <w:rsid w:val="00F02596"/>
    <w:rsid w:val="00F105E1"/>
    <w:rsid w:val="00F1066B"/>
    <w:rsid w:val="00F10E07"/>
    <w:rsid w:val="00F129D3"/>
    <w:rsid w:val="00F15C9A"/>
    <w:rsid w:val="00F15FF0"/>
    <w:rsid w:val="00F1720B"/>
    <w:rsid w:val="00F20BCD"/>
    <w:rsid w:val="00F23A1F"/>
    <w:rsid w:val="00F23C3E"/>
    <w:rsid w:val="00F2429D"/>
    <w:rsid w:val="00F2755A"/>
    <w:rsid w:val="00F30D6A"/>
    <w:rsid w:val="00F32288"/>
    <w:rsid w:val="00F35236"/>
    <w:rsid w:val="00F3633D"/>
    <w:rsid w:val="00F36ADC"/>
    <w:rsid w:val="00F377E0"/>
    <w:rsid w:val="00F40D5E"/>
    <w:rsid w:val="00F50DAC"/>
    <w:rsid w:val="00F50E8A"/>
    <w:rsid w:val="00F52ECB"/>
    <w:rsid w:val="00F53675"/>
    <w:rsid w:val="00F53BBD"/>
    <w:rsid w:val="00F57486"/>
    <w:rsid w:val="00F57A2A"/>
    <w:rsid w:val="00F605C6"/>
    <w:rsid w:val="00F63379"/>
    <w:rsid w:val="00F6785B"/>
    <w:rsid w:val="00F707B7"/>
    <w:rsid w:val="00F718A0"/>
    <w:rsid w:val="00F7329D"/>
    <w:rsid w:val="00F736DC"/>
    <w:rsid w:val="00F746FF"/>
    <w:rsid w:val="00F76648"/>
    <w:rsid w:val="00F8117D"/>
    <w:rsid w:val="00F81720"/>
    <w:rsid w:val="00F81D0A"/>
    <w:rsid w:val="00F82022"/>
    <w:rsid w:val="00F840BB"/>
    <w:rsid w:val="00F85C4C"/>
    <w:rsid w:val="00F915D6"/>
    <w:rsid w:val="00F96B60"/>
    <w:rsid w:val="00FA2C8A"/>
    <w:rsid w:val="00FA5BD6"/>
    <w:rsid w:val="00FB0E2A"/>
    <w:rsid w:val="00FB19B9"/>
    <w:rsid w:val="00FB560E"/>
    <w:rsid w:val="00FB56AE"/>
    <w:rsid w:val="00FB7C4E"/>
    <w:rsid w:val="00FC45FB"/>
    <w:rsid w:val="00FC5770"/>
    <w:rsid w:val="00FC5F03"/>
    <w:rsid w:val="00FC7132"/>
    <w:rsid w:val="00FD09D0"/>
    <w:rsid w:val="00FD0D8C"/>
    <w:rsid w:val="00FD14F1"/>
    <w:rsid w:val="00FD351C"/>
    <w:rsid w:val="00FD3659"/>
    <w:rsid w:val="00FD507E"/>
    <w:rsid w:val="00FD635C"/>
    <w:rsid w:val="00FE0168"/>
    <w:rsid w:val="00FE09E2"/>
    <w:rsid w:val="00FE23C1"/>
    <w:rsid w:val="00FE717B"/>
    <w:rsid w:val="00FE77E8"/>
    <w:rsid w:val="00FE7EB6"/>
    <w:rsid w:val="00FF2B0A"/>
    <w:rsid w:val="00FF45D9"/>
    <w:rsid w:val="00FF53F0"/>
    <w:rsid w:val="00FF5D06"/>
    <w:rsid w:val="00FF684C"/>
    <w:rsid w:val="00FF7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72AC3"/>
    <w:pPr>
      <w:tabs>
        <w:tab w:val="right" w:leader="dot" w:pos="9016"/>
      </w:tabs>
      <w:spacing w:before="120" w:after="0"/>
    </w:pPr>
    <w:rPr>
      <w:rFonts w:ascii="Arial" w:hAnsi="Arial" w:cs="Arial"/>
      <w:i/>
      <w:iCs/>
      <w:noProof/>
      <w:sz w:val="22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A23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61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hildprotectioncompany.com/CPC/media/WorkingTogether2018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arelearning.org.uk/blog/safeguarding/what-are-multi-agency-safeguarding-hubs-mash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1989/41/data.xht?wrap=tru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4324/9781041056812" TargetMode="External"/><Relationship Id="rId10" Type="http://schemas.openxmlformats.org/officeDocument/2006/relationships/hyperlink" Target="https://www.legislation.gov.uk/ukpga/2014/23/section/4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asw.co.uk/sites/default/files/resources/basw_code_of_ethics_-_2021.pdf" TargetMode="External"/><Relationship Id="rId14" Type="http://schemas.openxmlformats.org/officeDocument/2006/relationships/hyperlink" Target="https://support-for-social-workers.education.gov.uk/explore-roles/social-worker?preferenceSet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7</Pages>
  <Words>1648</Words>
  <Characters>9395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rifaat malik</cp:lastModifiedBy>
  <cp:revision>43</cp:revision>
  <dcterms:created xsi:type="dcterms:W3CDTF">2026-03-15T10:26:00Z</dcterms:created>
  <dcterms:modified xsi:type="dcterms:W3CDTF">2026-03-22T19:05:00Z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