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4651257B" w14:textId="77777777" w:rsidR="004373E0" w:rsidRDefault="004373E0" w:rsidP="004373E0">
      <w:pPr>
        <w:spacing w:line="360" w:lineRule="auto"/>
        <w:jc w:val="center"/>
        <w:rPr>
          <w:rFonts w:ascii="Arial" w:hAnsi="Arial" w:cs="Arial"/>
          <w:bCs/>
          <w:sz w:val="28"/>
          <w:szCs w:val="28"/>
        </w:rPr>
      </w:pPr>
    </w:p>
    <w:p w14:paraId="552C24B8" w14:textId="77777777" w:rsidR="004373E0" w:rsidRDefault="004373E0" w:rsidP="004373E0">
      <w:pPr>
        <w:spacing w:line="360" w:lineRule="auto"/>
        <w:jc w:val="center"/>
        <w:rPr>
          <w:rFonts w:ascii="Arial" w:hAnsi="Arial" w:cs="Arial"/>
          <w:bCs/>
          <w:sz w:val="28"/>
          <w:szCs w:val="28"/>
        </w:rPr>
      </w:pPr>
    </w:p>
    <w:p w14:paraId="4C315EB3" w14:textId="77777777" w:rsidR="004373E0" w:rsidRDefault="004373E0" w:rsidP="004373E0">
      <w:pPr>
        <w:spacing w:line="360" w:lineRule="auto"/>
        <w:jc w:val="center"/>
        <w:rPr>
          <w:rFonts w:ascii="Arial" w:hAnsi="Arial" w:cs="Arial"/>
          <w:bCs/>
          <w:sz w:val="28"/>
          <w:szCs w:val="28"/>
        </w:rPr>
      </w:pPr>
    </w:p>
    <w:p w14:paraId="5BC8D7BE" w14:textId="24AE615D" w:rsidR="004373E0" w:rsidRPr="0032737A" w:rsidRDefault="004373E0" w:rsidP="004373E0">
      <w:pPr>
        <w:spacing w:line="360" w:lineRule="auto"/>
        <w:jc w:val="center"/>
        <w:rPr>
          <w:rFonts w:ascii="Arial" w:hAnsi="Arial" w:cs="Arial"/>
          <w:bCs/>
          <w:sz w:val="28"/>
          <w:szCs w:val="28"/>
        </w:rPr>
      </w:pPr>
      <w:r w:rsidRPr="0032737A">
        <w:rPr>
          <w:rFonts w:ascii="Arial" w:hAnsi="Arial" w:cs="Arial"/>
          <w:bCs/>
          <w:sz w:val="28"/>
          <w:szCs w:val="28"/>
        </w:rPr>
        <w:t>Jessica Alexander</w:t>
      </w:r>
    </w:p>
    <w:p w14:paraId="430983BE" w14:textId="77777777" w:rsidR="004373E0" w:rsidRPr="0032737A" w:rsidRDefault="004373E0" w:rsidP="004373E0">
      <w:pPr>
        <w:spacing w:line="360" w:lineRule="auto"/>
        <w:jc w:val="center"/>
        <w:rPr>
          <w:rFonts w:ascii="Arial" w:hAnsi="Arial" w:cs="Arial"/>
          <w:bCs/>
          <w:sz w:val="28"/>
          <w:szCs w:val="28"/>
        </w:rPr>
      </w:pPr>
      <w:r w:rsidRPr="0032737A">
        <w:rPr>
          <w:rFonts w:ascii="Arial" w:hAnsi="Arial" w:cs="Arial"/>
          <w:bCs/>
          <w:sz w:val="28"/>
          <w:szCs w:val="28"/>
        </w:rPr>
        <w:t>1913075</w:t>
      </w:r>
    </w:p>
    <w:p w14:paraId="5F0FE331" w14:textId="77777777" w:rsidR="004373E0" w:rsidRPr="0032737A" w:rsidRDefault="004373E0" w:rsidP="004373E0">
      <w:pPr>
        <w:spacing w:line="360" w:lineRule="auto"/>
        <w:jc w:val="center"/>
        <w:rPr>
          <w:rFonts w:ascii="Arial" w:hAnsi="Arial" w:cs="Arial"/>
          <w:bCs/>
          <w:sz w:val="28"/>
          <w:szCs w:val="28"/>
        </w:rPr>
      </w:pPr>
    </w:p>
    <w:p w14:paraId="7F8BC077" w14:textId="77777777" w:rsidR="004373E0" w:rsidRPr="0032737A" w:rsidRDefault="004373E0" w:rsidP="004373E0">
      <w:pPr>
        <w:spacing w:line="360" w:lineRule="auto"/>
        <w:jc w:val="center"/>
        <w:rPr>
          <w:rFonts w:ascii="Arial" w:hAnsi="Arial" w:cs="Arial"/>
          <w:bCs/>
          <w:sz w:val="28"/>
          <w:szCs w:val="28"/>
        </w:rPr>
      </w:pPr>
      <w:r w:rsidRPr="0032737A">
        <w:rPr>
          <w:rFonts w:ascii="Arial" w:hAnsi="Arial" w:cs="Arial"/>
          <w:bCs/>
          <w:sz w:val="28"/>
          <w:szCs w:val="28"/>
        </w:rPr>
        <w:t>Business and Management</w:t>
      </w:r>
    </w:p>
    <w:p w14:paraId="17D092E0" w14:textId="4AD4BDB5" w:rsidR="004373E0" w:rsidRDefault="004373E0" w:rsidP="004373E0">
      <w:pPr>
        <w:spacing w:line="360" w:lineRule="auto"/>
        <w:jc w:val="center"/>
        <w:rPr>
          <w:rFonts w:ascii="Arial" w:hAnsi="Arial" w:cs="Arial"/>
          <w:bCs/>
          <w:sz w:val="28"/>
          <w:szCs w:val="28"/>
        </w:rPr>
      </w:pPr>
      <w:r>
        <w:rPr>
          <w:rFonts w:ascii="Arial" w:hAnsi="Arial" w:cs="Arial"/>
          <w:bCs/>
          <w:sz w:val="28"/>
          <w:szCs w:val="28"/>
        </w:rPr>
        <w:t>Enterprise and Entrepreneurship</w:t>
      </w:r>
    </w:p>
    <w:p w14:paraId="5FF79112" w14:textId="77777777" w:rsidR="004373E0" w:rsidRPr="0032737A" w:rsidRDefault="004373E0" w:rsidP="004373E0">
      <w:pPr>
        <w:spacing w:line="360" w:lineRule="auto"/>
        <w:rPr>
          <w:rFonts w:ascii="Arial" w:hAnsi="Arial" w:cs="Arial"/>
          <w:bCs/>
          <w:sz w:val="28"/>
          <w:szCs w:val="28"/>
        </w:rPr>
      </w:pPr>
    </w:p>
    <w:p w14:paraId="379F4749" w14:textId="2668B95F" w:rsidR="004373E0" w:rsidRPr="0032737A" w:rsidRDefault="004373E0" w:rsidP="004373E0">
      <w:pPr>
        <w:spacing w:line="360" w:lineRule="auto"/>
        <w:jc w:val="center"/>
        <w:rPr>
          <w:rFonts w:ascii="Arial" w:hAnsi="Arial" w:cs="Arial"/>
          <w:bCs/>
          <w:sz w:val="28"/>
          <w:szCs w:val="28"/>
        </w:rPr>
      </w:pPr>
      <w:r w:rsidRPr="0032737A">
        <w:rPr>
          <w:rFonts w:ascii="Arial" w:hAnsi="Arial" w:cs="Arial"/>
          <w:bCs/>
          <w:sz w:val="28"/>
          <w:szCs w:val="28"/>
        </w:rPr>
        <w:t xml:space="preserve">Tutor: </w:t>
      </w:r>
      <w:r>
        <w:rPr>
          <w:rFonts w:ascii="Arial" w:hAnsi="Arial" w:cs="Arial"/>
          <w:bCs/>
          <w:sz w:val="28"/>
          <w:szCs w:val="28"/>
        </w:rPr>
        <w:t>Jessica Shore</w:t>
      </w:r>
    </w:p>
    <w:p w14:paraId="747E7FED" w14:textId="74A55FAC" w:rsidR="004373E0" w:rsidRPr="0032737A" w:rsidRDefault="004373E0" w:rsidP="004373E0">
      <w:pPr>
        <w:spacing w:line="360" w:lineRule="auto"/>
        <w:jc w:val="center"/>
        <w:rPr>
          <w:rFonts w:ascii="Arial" w:hAnsi="Arial" w:cs="Arial"/>
          <w:bCs/>
          <w:sz w:val="28"/>
          <w:szCs w:val="28"/>
        </w:rPr>
      </w:pPr>
      <w:r w:rsidRPr="0032737A">
        <w:rPr>
          <w:rFonts w:ascii="Arial" w:hAnsi="Arial" w:cs="Arial"/>
          <w:bCs/>
          <w:sz w:val="28"/>
          <w:szCs w:val="28"/>
        </w:rPr>
        <w:t>March 1</w:t>
      </w:r>
      <w:r>
        <w:rPr>
          <w:rFonts w:ascii="Arial" w:hAnsi="Arial" w:cs="Arial"/>
          <w:bCs/>
          <w:sz w:val="28"/>
          <w:szCs w:val="28"/>
        </w:rPr>
        <w:t>3</w:t>
      </w:r>
      <w:r w:rsidRPr="0032737A">
        <w:rPr>
          <w:rFonts w:ascii="Arial" w:hAnsi="Arial" w:cs="Arial"/>
          <w:bCs/>
          <w:sz w:val="28"/>
          <w:szCs w:val="28"/>
        </w:rPr>
        <w:t>, 2020</w:t>
      </w:r>
    </w:p>
    <w:p w14:paraId="31728506" w14:textId="77777777" w:rsidR="004373E0" w:rsidRDefault="004373E0" w:rsidP="004373E0">
      <w:pPr>
        <w:spacing w:line="360" w:lineRule="auto"/>
        <w:rPr>
          <w:rFonts w:ascii="Arial" w:hAnsi="Arial" w:cs="Arial"/>
          <w:sz w:val="24"/>
          <w:szCs w:val="24"/>
        </w:rPr>
      </w:pPr>
    </w:p>
    <w:p w14:paraId="79F02C41" w14:textId="77777777" w:rsidR="004373E0" w:rsidRDefault="004373E0" w:rsidP="004373E0">
      <w:pPr>
        <w:spacing w:line="360" w:lineRule="auto"/>
        <w:rPr>
          <w:rFonts w:ascii="Arial" w:hAnsi="Arial" w:cs="Arial"/>
          <w:sz w:val="24"/>
          <w:szCs w:val="24"/>
        </w:rPr>
      </w:pPr>
    </w:p>
    <w:p w14:paraId="31D697EB" w14:textId="77777777" w:rsidR="004373E0" w:rsidRDefault="004373E0" w:rsidP="004373E0">
      <w:pPr>
        <w:spacing w:line="360" w:lineRule="auto"/>
        <w:rPr>
          <w:rFonts w:ascii="Arial" w:hAnsi="Arial" w:cs="Arial"/>
          <w:sz w:val="24"/>
          <w:szCs w:val="24"/>
        </w:rPr>
      </w:pPr>
    </w:p>
    <w:p w14:paraId="51AA7799" w14:textId="77777777" w:rsidR="004373E0" w:rsidRDefault="004373E0" w:rsidP="004373E0">
      <w:pPr>
        <w:spacing w:line="360" w:lineRule="auto"/>
        <w:rPr>
          <w:rFonts w:ascii="Arial" w:hAnsi="Arial" w:cs="Arial"/>
          <w:sz w:val="24"/>
          <w:szCs w:val="24"/>
        </w:rPr>
      </w:pPr>
    </w:p>
    <w:p w14:paraId="070E29C8" w14:textId="77777777" w:rsidR="004373E0" w:rsidRDefault="004373E0" w:rsidP="004373E0">
      <w:pPr>
        <w:spacing w:line="360" w:lineRule="auto"/>
        <w:rPr>
          <w:rFonts w:ascii="Arial" w:hAnsi="Arial" w:cs="Arial"/>
          <w:sz w:val="24"/>
          <w:szCs w:val="24"/>
        </w:rPr>
      </w:pPr>
    </w:p>
    <w:p w14:paraId="6674A064" w14:textId="77777777" w:rsidR="004373E0" w:rsidRDefault="004373E0" w:rsidP="004373E0">
      <w:pPr>
        <w:spacing w:line="360" w:lineRule="auto"/>
        <w:rPr>
          <w:rFonts w:ascii="Arial" w:hAnsi="Arial" w:cs="Arial"/>
          <w:sz w:val="24"/>
          <w:szCs w:val="24"/>
        </w:rPr>
      </w:pPr>
    </w:p>
    <w:p w14:paraId="02BC74C1" w14:textId="77777777" w:rsidR="004373E0" w:rsidRDefault="004373E0" w:rsidP="004373E0">
      <w:pPr>
        <w:spacing w:line="360" w:lineRule="auto"/>
        <w:rPr>
          <w:rFonts w:ascii="Arial" w:hAnsi="Arial" w:cs="Arial"/>
          <w:sz w:val="24"/>
          <w:szCs w:val="24"/>
        </w:rPr>
      </w:pPr>
    </w:p>
    <w:p w14:paraId="77FC061C" w14:textId="77777777" w:rsidR="004373E0" w:rsidRDefault="004373E0" w:rsidP="004373E0">
      <w:pPr>
        <w:spacing w:line="360" w:lineRule="auto"/>
        <w:rPr>
          <w:rFonts w:ascii="Arial" w:hAnsi="Arial" w:cs="Arial"/>
          <w:sz w:val="24"/>
          <w:szCs w:val="24"/>
        </w:rPr>
      </w:pPr>
    </w:p>
    <w:p w14:paraId="174CD4CA" w14:textId="545F8753" w:rsidR="004373E0" w:rsidRDefault="004373E0" w:rsidP="004373E0">
      <w:pPr>
        <w:spacing w:line="360" w:lineRule="auto"/>
        <w:rPr>
          <w:rFonts w:ascii="Arial" w:hAnsi="Arial" w:cs="Arial"/>
          <w:sz w:val="24"/>
          <w:szCs w:val="24"/>
        </w:rPr>
      </w:pPr>
    </w:p>
    <w:p w14:paraId="6FD75630" w14:textId="77777777" w:rsidR="004373E0" w:rsidRDefault="004373E0" w:rsidP="004373E0">
      <w:pPr>
        <w:spacing w:line="360" w:lineRule="auto"/>
        <w:rPr>
          <w:rFonts w:ascii="Arial" w:hAnsi="Arial" w:cs="Arial"/>
          <w:sz w:val="24"/>
          <w:szCs w:val="24"/>
        </w:rPr>
      </w:pPr>
    </w:p>
    <w:p w14:paraId="54957518" w14:textId="614777B8" w:rsidR="00C96FA6" w:rsidRPr="004373E0" w:rsidRDefault="00320F54" w:rsidP="004373E0">
      <w:pPr>
        <w:spacing w:line="360" w:lineRule="auto"/>
        <w:rPr>
          <w:rFonts w:ascii="Arial" w:hAnsi="Arial" w:cs="Arial"/>
          <w:sz w:val="24"/>
          <w:szCs w:val="24"/>
        </w:rPr>
      </w:pPr>
      <w:r>
        <w:rPr>
          <w:rFonts w:ascii="Arial" w:hAnsi="Arial" w:cs="Arial"/>
          <w:sz w:val="24"/>
          <w:szCs w:val="24"/>
        </w:rPr>
        <w:lastRenderedPageBreak/>
        <w:tab/>
      </w:r>
      <w:r w:rsidRPr="004373E0">
        <w:rPr>
          <w:rFonts w:ascii="Arial" w:hAnsi="Arial" w:cs="Arial"/>
          <w:sz w:val="24"/>
          <w:szCs w:val="24"/>
        </w:rPr>
        <w:t xml:space="preserve">Entrepreneurs are an essential part </w:t>
      </w:r>
      <w:r w:rsidR="00012116" w:rsidRPr="004373E0">
        <w:rPr>
          <w:rFonts w:ascii="Arial" w:hAnsi="Arial" w:cs="Arial"/>
          <w:sz w:val="24"/>
          <w:szCs w:val="24"/>
        </w:rPr>
        <w:t xml:space="preserve">to a prosperous </w:t>
      </w:r>
      <w:r w:rsidRPr="004373E0">
        <w:rPr>
          <w:rFonts w:ascii="Arial" w:hAnsi="Arial" w:cs="Arial"/>
          <w:sz w:val="24"/>
          <w:szCs w:val="24"/>
        </w:rPr>
        <w:t>econom</w:t>
      </w:r>
      <w:r w:rsidR="00DD5ECD" w:rsidRPr="004373E0">
        <w:rPr>
          <w:rFonts w:ascii="Arial" w:hAnsi="Arial" w:cs="Arial"/>
          <w:sz w:val="24"/>
          <w:szCs w:val="24"/>
        </w:rPr>
        <w:t>y</w:t>
      </w:r>
      <w:r w:rsidR="00806182" w:rsidRPr="004373E0">
        <w:rPr>
          <w:rFonts w:ascii="Arial" w:hAnsi="Arial" w:cs="Arial"/>
          <w:sz w:val="24"/>
          <w:szCs w:val="24"/>
        </w:rPr>
        <w:t>. When successful</w:t>
      </w:r>
      <w:r w:rsidR="007F136C" w:rsidRPr="004373E0">
        <w:rPr>
          <w:rFonts w:ascii="Arial" w:hAnsi="Arial" w:cs="Arial"/>
          <w:sz w:val="24"/>
          <w:szCs w:val="24"/>
        </w:rPr>
        <w:t xml:space="preserve"> </w:t>
      </w:r>
      <w:r w:rsidR="00806182" w:rsidRPr="004373E0">
        <w:rPr>
          <w:rFonts w:ascii="Arial" w:hAnsi="Arial" w:cs="Arial"/>
          <w:sz w:val="24"/>
          <w:szCs w:val="24"/>
        </w:rPr>
        <w:t xml:space="preserve">they can improve the standard of living by </w:t>
      </w:r>
      <w:r w:rsidR="007F136C" w:rsidRPr="004373E0">
        <w:rPr>
          <w:rFonts w:ascii="Arial" w:hAnsi="Arial" w:cs="Arial"/>
          <w:sz w:val="24"/>
          <w:szCs w:val="24"/>
        </w:rPr>
        <w:t xml:space="preserve">creating new </w:t>
      </w:r>
      <w:r w:rsidR="00D47D1E" w:rsidRPr="004373E0">
        <w:rPr>
          <w:rFonts w:ascii="Arial" w:hAnsi="Arial" w:cs="Arial"/>
          <w:sz w:val="24"/>
          <w:szCs w:val="24"/>
        </w:rPr>
        <w:t>goods and services which</w:t>
      </w:r>
      <w:r w:rsidR="007F136C" w:rsidRPr="004373E0">
        <w:rPr>
          <w:rFonts w:ascii="Arial" w:hAnsi="Arial" w:cs="Arial"/>
          <w:sz w:val="24"/>
          <w:szCs w:val="24"/>
        </w:rPr>
        <w:t xml:space="preserve"> in turn</w:t>
      </w:r>
      <w:r w:rsidR="00D47D1E" w:rsidRPr="004373E0">
        <w:rPr>
          <w:rFonts w:ascii="Arial" w:hAnsi="Arial" w:cs="Arial"/>
          <w:sz w:val="24"/>
          <w:szCs w:val="24"/>
        </w:rPr>
        <w:t xml:space="preserve"> </w:t>
      </w:r>
      <w:r w:rsidR="00012116" w:rsidRPr="004373E0">
        <w:rPr>
          <w:rFonts w:ascii="Arial" w:hAnsi="Arial" w:cs="Arial"/>
          <w:sz w:val="24"/>
          <w:szCs w:val="24"/>
        </w:rPr>
        <w:t>generate</w:t>
      </w:r>
      <w:r w:rsidR="007F136C" w:rsidRPr="004373E0">
        <w:rPr>
          <w:rFonts w:ascii="Arial" w:hAnsi="Arial" w:cs="Arial"/>
          <w:sz w:val="24"/>
          <w:szCs w:val="24"/>
        </w:rPr>
        <w:t>s</w:t>
      </w:r>
      <w:r w:rsidR="00012116" w:rsidRPr="004373E0">
        <w:rPr>
          <w:rFonts w:ascii="Arial" w:hAnsi="Arial" w:cs="Arial"/>
          <w:sz w:val="24"/>
          <w:szCs w:val="24"/>
        </w:rPr>
        <w:t xml:space="preserve"> </w:t>
      </w:r>
      <w:r w:rsidR="007F136C" w:rsidRPr="004373E0">
        <w:rPr>
          <w:rFonts w:ascii="Arial" w:hAnsi="Arial" w:cs="Arial"/>
          <w:sz w:val="24"/>
          <w:szCs w:val="24"/>
        </w:rPr>
        <w:t>more</w:t>
      </w:r>
      <w:r w:rsidR="00806182" w:rsidRPr="004373E0">
        <w:rPr>
          <w:rFonts w:ascii="Arial" w:hAnsi="Arial" w:cs="Arial"/>
          <w:sz w:val="24"/>
          <w:szCs w:val="24"/>
        </w:rPr>
        <w:t xml:space="preserve"> jobs and opportunities for growth.</w:t>
      </w:r>
      <w:r w:rsidR="003A06A7" w:rsidRPr="004373E0">
        <w:rPr>
          <w:rFonts w:ascii="Arial" w:hAnsi="Arial" w:cs="Arial"/>
          <w:sz w:val="24"/>
          <w:szCs w:val="24"/>
        </w:rPr>
        <w:t xml:space="preserve"> Regions that have</w:t>
      </w:r>
      <w:r w:rsidR="00EA3B5F" w:rsidRPr="004373E0">
        <w:rPr>
          <w:rFonts w:ascii="Arial" w:hAnsi="Arial" w:cs="Arial"/>
          <w:sz w:val="24"/>
          <w:szCs w:val="24"/>
        </w:rPr>
        <w:t xml:space="preserve"> higher levels</w:t>
      </w:r>
      <w:r w:rsidR="003A06A7" w:rsidRPr="004373E0">
        <w:rPr>
          <w:rFonts w:ascii="Arial" w:hAnsi="Arial" w:cs="Arial"/>
          <w:sz w:val="24"/>
          <w:szCs w:val="24"/>
        </w:rPr>
        <w:t xml:space="preserve"> of entrepreneurship capital, show a </w:t>
      </w:r>
      <w:r w:rsidR="00EA3B5F" w:rsidRPr="004373E0">
        <w:rPr>
          <w:rFonts w:ascii="Arial" w:hAnsi="Arial" w:cs="Arial"/>
          <w:sz w:val="24"/>
          <w:szCs w:val="24"/>
        </w:rPr>
        <w:t>greater</w:t>
      </w:r>
      <w:r w:rsidR="003A06A7" w:rsidRPr="004373E0">
        <w:rPr>
          <w:rFonts w:ascii="Arial" w:hAnsi="Arial" w:cs="Arial"/>
          <w:sz w:val="24"/>
          <w:szCs w:val="24"/>
        </w:rPr>
        <w:t xml:space="preserve"> amount of productivity and output levels compared to those that are lacking in </w:t>
      </w:r>
      <w:r w:rsidR="00A51D26" w:rsidRPr="004373E0">
        <w:rPr>
          <w:rFonts w:ascii="Arial" w:hAnsi="Arial" w:cs="Arial"/>
          <w:sz w:val="24"/>
          <w:szCs w:val="24"/>
        </w:rPr>
        <w:t>it</w:t>
      </w:r>
      <w:r w:rsidR="00AC11F3" w:rsidRPr="004373E0">
        <w:rPr>
          <w:rFonts w:ascii="Arial" w:hAnsi="Arial" w:cs="Arial"/>
          <w:sz w:val="24"/>
          <w:szCs w:val="24"/>
        </w:rPr>
        <w:t xml:space="preserve"> </w:t>
      </w:r>
      <w:sdt>
        <w:sdtPr>
          <w:rPr>
            <w:rFonts w:ascii="Arial" w:hAnsi="Arial" w:cs="Arial"/>
            <w:sz w:val="24"/>
            <w:szCs w:val="24"/>
          </w:rPr>
          <w:id w:val="2109993415"/>
          <w:citation/>
        </w:sdtPr>
        <w:sdtEndPr/>
        <w:sdtContent>
          <w:r w:rsidR="00AC11F3" w:rsidRPr="004373E0">
            <w:rPr>
              <w:rFonts w:ascii="Arial" w:hAnsi="Arial" w:cs="Arial"/>
              <w:sz w:val="24"/>
              <w:szCs w:val="24"/>
            </w:rPr>
            <w:fldChar w:fldCharType="begin"/>
          </w:r>
          <w:r w:rsidR="00AC11F3" w:rsidRPr="004373E0">
            <w:rPr>
              <w:rFonts w:ascii="Arial" w:hAnsi="Arial" w:cs="Arial"/>
              <w:sz w:val="24"/>
              <w:szCs w:val="24"/>
            </w:rPr>
            <w:instrText xml:space="preserve">CITATION Dav10 \l 4105 </w:instrText>
          </w:r>
          <w:r w:rsidR="00AC11F3" w:rsidRPr="004373E0">
            <w:rPr>
              <w:rFonts w:ascii="Arial" w:hAnsi="Arial" w:cs="Arial"/>
              <w:sz w:val="24"/>
              <w:szCs w:val="24"/>
            </w:rPr>
            <w:fldChar w:fldCharType="separate"/>
          </w:r>
          <w:r w:rsidR="00F11BF4" w:rsidRPr="00F11BF4">
            <w:rPr>
              <w:rFonts w:ascii="Arial" w:hAnsi="Arial" w:cs="Arial"/>
              <w:noProof/>
              <w:sz w:val="24"/>
              <w:szCs w:val="24"/>
            </w:rPr>
            <w:t>(Audretsch &amp; Keilbach, 2010)</w:t>
          </w:r>
          <w:r w:rsidR="00AC11F3" w:rsidRPr="004373E0">
            <w:rPr>
              <w:rFonts w:ascii="Arial" w:hAnsi="Arial" w:cs="Arial"/>
              <w:sz w:val="24"/>
              <w:szCs w:val="24"/>
            </w:rPr>
            <w:fldChar w:fldCharType="end"/>
          </w:r>
        </w:sdtContent>
      </w:sdt>
      <w:r w:rsidR="0056009B" w:rsidRPr="004373E0">
        <w:rPr>
          <w:rFonts w:ascii="Arial" w:hAnsi="Arial" w:cs="Arial"/>
          <w:sz w:val="24"/>
          <w:szCs w:val="24"/>
        </w:rPr>
        <w:t xml:space="preserve">. </w:t>
      </w:r>
      <w:r w:rsidR="00EA3B5F" w:rsidRPr="004373E0">
        <w:rPr>
          <w:rFonts w:ascii="Arial" w:hAnsi="Arial" w:cs="Arial"/>
          <w:sz w:val="24"/>
          <w:szCs w:val="24"/>
        </w:rPr>
        <w:t>Heath Langlois is a Canadian entrepreneur living on Vancouver Island.</w:t>
      </w:r>
      <w:r w:rsidR="001B5827" w:rsidRPr="004373E0">
        <w:rPr>
          <w:rFonts w:ascii="Arial" w:hAnsi="Arial" w:cs="Arial"/>
          <w:sz w:val="24"/>
          <w:szCs w:val="24"/>
        </w:rPr>
        <w:t xml:space="preserve"> He started his company H.L. Demolition &amp; Waste Management Ltd, in 1985 when he was </w:t>
      </w:r>
      <w:r w:rsidR="0056009B" w:rsidRPr="004373E0">
        <w:rPr>
          <w:rFonts w:ascii="Arial" w:hAnsi="Arial" w:cs="Arial"/>
          <w:sz w:val="24"/>
          <w:szCs w:val="24"/>
        </w:rPr>
        <w:t xml:space="preserve">only </w:t>
      </w:r>
      <w:r w:rsidR="001B5827" w:rsidRPr="004373E0">
        <w:rPr>
          <w:rFonts w:ascii="Arial" w:hAnsi="Arial" w:cs="Arial"/>
          <w:sz w:val="24"/>
          <w:szCs w:val="24"/>
        </w:rPr>
        <w:t xml:space="preserve">18 years old. </w:t>
      </w:r>
      <w:r w:rsidR="0056009B" w:rsidRPr="004373E0">
        <w:rPr>
          <w:rFonts w:ascii="Arial" w:hAnsi="Arial" w:cs="Arial"/>
          <w:sz w:val="24"/>
          <w:szCs w:val="24"/>
        </w:rPr>
        <w:t>Heath</w:t>
      </w:r>
      <w:r w:rsidR="00012116" w:rsidRPr="004373E0">
        <w:rPr>
          <w:rFonts w:ascii="Arial" w:hAnsi="Arial" w:cs="Arial"/>
          <w:sz w:val="24"/>
          <w:szCs w:val="24"/>
        </w:rPr>
        <w:t xml:space="preserve"> started out working in a related field and spotted</w:t>
      </w:r>
      <w:r w:rsidR="0056009B" w:rsidRPr="004373E0">
        <w:rPr>
          <w:rFonts w:ascii="Arial" w:hAnsi="Arial" w:cs="Arial"/>
          <w:sz w:val="24"/>
          <w:szCs w:val="24"/>
        </w:rPr>
        <w:t xml:space="preserve"> a</w:t>
      </w:r>
      <w:r w:rsidR="00B476FF" w:rsidRPr="004373E0">
        <w:rPr>
          <w:rFonts w:ascii="Arial" w:hAnsi="Arial" w:cs="Arial"/>
          <w:sz w:val="24"/>
          <w:szCs w:val="24"/>
        </w:rPr>
        <w:t>n opportunity</w:t>
      </w:r>
      <w:r w:rsidR="00012116" w:rsidRPr="004373E0">
        <w:rPr>
          <w:rFonts w:ascii="Arial" w:hAnsi="Arial" w:cs="Arial"/>
          <w:sz w:val="24"/>
          <w:szCs w:val="24"/>
        </w:rPr>
        <w:t>. There was a n</w:t>
      </w:r>
      <w:r w:rsidR="00B476FF" w:rsidRPr="004373E0">
        <w:rPr>
          <w:rFonts w:ascii="Arial" w:hAnsi="Arial" w:cs="Arial"/>
          <w:sz w:val="24"/>
          <w:szCs w:val="24"/>
        </w:rPr>
        <w:t xml:space="preserve">eed for improvement in </w:t>
      </w:r>
      <w:r w:rsidR="00012116" w:rsidRPr="004373E0">
        <w:rPr>
          <w:rFonts w:ascii="Arial" w:hAnsi="Arial" w:cs="Arial"/>
          <w:sz w:val="24"/>
          <w:szCs w:val="24"/>
        </w:rPr>
        <w:t>demolition and waste management</w:t>
      </w:r>
      <w:r w:rsidR="00B476FF" w:rsidRPr="004373E0">
        <w:rPr>
          <w:rFonts w:ascii="Arial" w:hAnsi="Arial" w:cs="Arial"/>
          <w:sz w:val="24"/>
          <w:szCs w:val="24"/>
        </w:rPr>
        <w:t xml:space="preserve"> for better environmentally friendly </w:t>
      </w:r>
      <w:r w:rsidR="00B76C53" w:rsidRPr="004373E0">
        <w:rPr>
          <w:rFonts w:ascii="Arial" w:hAnsi="Arial" w:cs="Arial"/>
          <w:sz w:val="24"/>
          <w:szCs w:val="24"/>
        </w:rPr>
        <w:t>procedures and</w:t>
      </w:r>
      <w:r w:rsidR="0056009B" w:rsidRPr="004373E0">
        <w:rPr>
          <w:rFonts w:ascii="Arial" w:hAnsi="Arial" w:cs="Arial"/>
          <w:sz w:val="24"/>
          <w:szCs w:val="24"/>
        </w:rPr>
        <w:t xml:space="preserve"> decided to build his company around it. They quickly became one of the </w:t>
      </w:r>
      <w:r w:rsidR="00F80768" w:rsidRPr="004373E0">
        <w:rPr>
          <w:rFonts w:ascii="Arial" w:hAnsi="Arial" w:cs="Arial"/>
          <w:sz w:val="24"/>
          <w:szCs w:val="24"/>
        </w:rPr>
        <w:t xml:space="preserve">top demolition and waste management </w:t>
      </w:r>
      <w:r w:rsidR="0056009B" w:rsidRPr="004373E0">
        <w:rPr>
          <w:rFonts w:ascii="Arial" w:hAnsi="Arial" w:cs="Arial"/>
          <w:sz w:val="24"/>
          <w:szCs w:val="24"/>
        </w:rPr>
        <w:t>companies</w:t>
      </w:r>
      <w:r w:rsidR="00F80768" w:rsidRPr="004373E0">
        <w:rPr>
          <w:rFonts w:ascii="Arial" w:hAnsi="Arial" w:cs="Arial"/>
          <w:sz w:val="24"/>
          <w:szCs w:val="24"/>
        </w:rPr>
        <w:t xml:space="preserve"> </w:t>
      </w:r>
      <w:r w:rsidR="0076754D" w:rsidRPr="004373E0">
        <w:rPr>
          <w:rFonts w:ascii="Arial" w:hAnsi="Arial" w:cs="Arial"/>
          <w:sz w:val="24"/>
          <w:szCs w:val="24"/>
        </w:rPr>
        <w:t>in British Columbia</w:t>
      </w:r>
      <w:r w:rsidR="0056009B" w:rsidRPr="004373E0">
        <w:rPr>
          <w:rFonts w:ascii="Arial" w:hAnsi="Arial" w:cs="Arial"/>
          <w:sz w:val="24"/>
          <w:szCs w:val="24"/>
        </w:rPr>
        <w:t>, as well as becoming an industry leader in “green demolition” and sustainability</w:t>
      </w:r>
      <w:r w:rsidR="0076754D" w:rsidRPr="004373E0">
        <w:rPr>
          <w:rFonts w:ascii="Arial" w:hAnsi="Arial" w:cs="Arial"/>
          <w:sz w:val="24"/>
          <w:szCs w:val="24"/>
        </w:rPr>
        <w:t>.</w:t>
      </w:r>
      <w:r w:rsidR="00B76C53" w:rsidRPr="004373E0">
        <w:rPr>
          <w:rFonts w:ascii="Arial" w:hAnsi="Arial" w:cs="Arial"/>
          <w:sz w:val="24"/>
          <w:szCs w:val="24"/>
        </w:rPr>
        <w:t xml:space="preserve"> Behind any door to success for</w:t>
      </w:r>
      <w:r w:rsidR="00E57210" w:rsidRPr="004373E0">
        <w:rPr>
          <w:rFonts w:ascii="Arial" w:hAnsi="Arial" w:cs="Arial"/>
          <w:sz w:val="24"/>
          <w:szCs w:val="24"/>
        </w:rPr>
        <w:t xml:space="preserve"> </w:t>
      </w:r>
      <w:r w:rsidR="00B76C53" w:rsidRPr="004373E0">
        <w:rPr>
          <w:rFonts w:ascii="Arial" w:hAnsi="Arial" w:cs="Arial"/>
          <w:sz w:val="24"/>
          <w:szCs w:val="24"/>
        </w:rPr>
        <w:t>entrepreneurs are the motivations that drive them to build their businesses.</w:t>
      </w:r>
      <w:r w:rsidR="00872998" w:rsidRPr="004373E0">
        <w:rPr>
          <w:rFonts w:ascii="Arial" w:hAnsi="Arial" w:cs="Arial"/>
          <w:sz w:val="24"/>
          <w:szCs w:val="24"/>
        </w:rPr>
        <w:t xml:space="preserve"> Heath’s motivations have evolved over time from his upbringing, to starting his business, and throughout the company’s life so far. Although some of his motivations have changed over time, there are still a few deep-rooted motivators that have stuck with hi</w:t>
      </w:r>
      <w:r w:rsidR="00656CDE" w:rsidRPr="004373E0">
        <w:rPr>
          <w:rFonts w:ascii="Arial" w:hAnsi="Arial" w:cs="Arial"/>
          <w:sz w:val="24"/>
          <w:szCs w:val="24"/>
        </w:rPr>
        <w:t>m from the beginning.</w:t>
      </w:r>
    </w:p>
    <w:p w14:paraId="063565C3" w14:textId="00F345DF" w:rsidR="00420524" w:rsidRPr="004373E0" w:rsidRDefault="00E96CB4" w:rsidP="004373E0">
      <w:pPr>
        <w:spacing w:line="360" w:lineRule="auto"/>
        <w:ind w:firstLine="720"/>
        <w:rPr>
          <w:rFonts w:ascii="Arial" w:hAnsi="Arial" w:cs="Arial"/>
          <w:sz w:val="24"/>
          <w:szCs w:val="24"/>
        </w:rPr>
      </w:pPr>
      <w:r w:rsidRPr="004373E0">
        <w:rPr>
          <w:rFonts w:ascii="Arial" w:hAnsi="Arial" w:cs="Arial"/>
          <w:sz w:val="24"/>
          <w:szCs w:val="24"/>
        </w:rPr>
        <w:t>Heath</w:t>
      </w:r>
      <w:r w:rsidR="00D32DE4" w:rsidRPr="004373E0">
        <w:rPr>
          <w:rFonts w:ascii="Arial" w:hAnsi="Arial" w:cs="Arial"/>
          <w:sz w:val="24"/>
          <w:szCs w:val="24"/>
        </w:rPr>
        <w:t xml:space="preserve"> </w:t>
      </w:r>
      <w:r w:rsidRPr="004373E0">
        <w:rPr>
          <w:rFonts w:ascii="Arial" w:hAnsi="Arial" w:cs="Arial"/>
          <w:sz w:val="24"/>
          <w:szCs w:val="24"/>
        </w:rPr>
        <w:t xml:space="preserve">is the youngest of </w:t>
      </w:r>
      <w:r w:rsidR="00697B29" w:rsidRPr="004373E0">
        <w:rPr>
          <w:rFonts w:ascii="Arial" w:hAnsi="Arial" w:cs="Arial"/>
          <w:sz w:val="24"/>
          <w:szCs w:val="24"/>
        </w:rPr>
        <w:t>5</w:t>
      </w:r>
      <w:r w:rsidRPr="004373E0">
        <w:rPr>
          <w:rFonts w:ascii="Arial" w:hAnsi="Arial" w:cs="Arial"/>
          <w:sz w:val="24"/>
          <w:szCs w:val="24"/>
        </w:rPr>
        <w:t xml:space="preserve"> children, his father worked </w:t>
      </w:r>
      <w:r w:rsidR="00D32DE4" w:rsidRPr="004373E0">
        <w:rPr>
          <w:rFonts w:ascii="Arial" w:hAnsi="Arial" w:cs="Arial"/>
          <w:sz w:val="24"/>
          <w:szCs w:val="24"/>
        </w:rPr>
        <w:t>as a cook for</w:t>
      </w:r>
      <w:r w:rsidRPr="004373E0">
        <w:rPr>
          <w:rFonts w:ascii="Arial" w:hAnsi="Arial" w:cs="Arial"/>
          <w:sz w:val="24"/>
          <w:szCs w:val="24"/>
        </w:rPr>
        <w:t xml:space="preserve"> the </w:t>
      </w:r>
      <w:r w:rsidR="00D32DE4" w:rsidRPr="004373E0">
        <w:rPr>
          <w:rFonts w:ascii="Arial" w:hAnsi="Arial" w:cs="Arial"/>
          <w:sz w:val="24"/>
          <w:szCs w:val="24"/>
        </w:rPr>
        <w:t>military</w:t>
      </w:r>
      <w:r w:rsidRPr="004373E0">
        <w:rPr>
          <w:rFonts w:ascii="Arial" w:hAnsi="Arial" w:cs="Arial"/>
          <w:sz w:val="24"/>
          <w:szCs w:val="24"/>
        </w:rPr>
        <w:t xml:space="preserve"> and his mother</w:t>
      </w:r>
      <w:r w:rsidR="00A51D26" w:rsidRPr="004373E0">
        <w:rPr>
          <w:rFonts w:ascii="Arial" w:hAnsi="Arial" w:cs="Arial"/>
          <w:sz w:val="24"/>
          <w:szCs w:val="24"/>
        </w:rPr>
        <w:t xml:space="preserve"> was</w:t>
      </w:r>
      <w:r w:rsidR="002B03F2" w:rsidRPr="004373E0">
        <w:rPr>
          <w:rFonts w:ascii="Arial" w:hAnsi="Arial" w:cs="Arial"/>
          <w:sz w:val="24"/>
          <w:szCs w:val="24"/>
        </w:rPr>
        <w:t xml:space="preserve"> a stay at home mom</w:t>
      </w:r>
      <w:r w:rsidRPr="004373E0">
        <w:rPr>
          <w:rFonts w:ascii="Arial" w:hAnsi="Arial" w:cs="Arial"/>
          <w:sz w:val="24"/>
          <w:szCs w:val="24"/>
        </w:rPr>
        <w:t>. The children were raised in a traditional</w:t>
      </w:r>
      <w:r w:rsidR="002A45FE" w:rsidRPr="004373E0">
        <w:rPr>
          <w:rFonts w:ascii="Arial" w:hAnsi="Arial" w:cs="Arial"/>
          <w:sz w:val="24"/>
          <w:szCs w:val="24"/>
        </w:rPr>
        <w:t>,</w:t>
      </w:r>
      <w:r w:rsidRPr="004373E0">
        <w:rPr>
          <w:rFonts w:ascii="Arial" w:hAnsi="Arial" w:cs="Arial"/>
          <w:sz w:val="24"/>
          <w:szCs w:val="24"/>
        </w:rPr>
        <w:t xml:space="preserve"> strict military environment.</w:t>
      </w:r>
      <w:r w:rsidR="00697B29" w:rsidRPr="004373E0">
        <w:rPr>
          <w:rFonts w:ascii="Arial" w:hAnsi="Arial" w:cs="Arial"/>
          <w:sz w:val="24"/>
          <w:szCs w:val="24"/>
        </w:rPr>
        <w:t xml:space="preserve"> Three of Heath’s siblings chose the path of standard 9-5 jobs, his oldest brother went on to run his own business and Heath eventually followed that path; even though they chose the entrepreneurial route, Heath has said his parents and other siblings did not influence or support that type of career at all</w:t>
      </w:r>
      <w:r w:rsidR="00070EA6" w:rsidRPr="004373E0">
        <w:rPr>
          <w:rFonts w:ascii="Arial" w:hAnsi="Arial" w:cs="Arial"/>
          <w:sz w:val="24"/>
          <w:szCs w:val="24"/>
        </w:rPr>
        <w:t xml:space="preserve">. </w:t>
      </w:r>
      <w:r w:rsidR="004A2BEB" w:rsidRPr="004373E0">
        <w:rPr>
          <w:rFonts w:ascii="Arial" w:hAnsi="Arial" w:cs="Arial"/>
          <w:sz w:val="24"/>
          <w:szCs w:val="24"/>
        </w:rPr>
        <w:t xml:space="preserve">A </w:t>
      </w:r>
      <w:r w:rsidR="007F136C" w:rsidRPr="004373E0">
        <w:rPr>
          <w:rFonts w:ascii="Arial" w:hAnsi="Arial" w:cs="Arial"/>
          <w:sz w:val="24"/>
          <w:szCs w:val="24"/>
        </w:rPr>
        <w:t xml:space="preserve">common </w:t>
      </w:r>
      <w:r w:rsidR="004A2BEB" w:rsidRPr="004373E0">
        <w:rPr>
          <w:rFonts w:ascii="Arial" w:hAnsi="Arial" w:cs="Arial"/>
          <w:sz w:val="24"/>
          <w:szCs w:val="24"/>
        </w:rPr>
        <w:t xml:space="preserve">question that comes up when looking at different entrepreneurs is, whether their entrepreneurial traits are innate or learned through experiences? Researchers have debated over this question for decades and throughout those years’, economists, sociologists, and psychologists have all weighed in with their opinions on the matter. What they have come to realize is that with many human behaviour cases on nature verses nurture the answer will usually end up being somewhere in the middle </w:t>
      </w:r>
      <w:sdt>
        <w:sdtPr>
          <w:rPr>
            <w:rFonts w:ascii="Arial" w:hAnsi="Arial" w:cs="Arial"/>
            <w:sz w:val="24"/>
            <w:szCs w:val="24"/>
          </w:rPr>
          <w:id w:val="-2005272525"/>
          <w:citation/>
        </w:sdtPr>
        <w:sdtEndPr/>
        <w:sdtContent>
          <w:r w:rsidR="004A2BEB" w:rsidRPr="004373E0">
            <w:rPr>
              <w:rFonts w:ascii="Arial" w:hAnsi="Arial" w:cs="Arial"/>
              <w:sz w:val="24"/>
              <w:szCs w:val="24"/>
            </w:rPr>
            <w:fldChar w:fldCharType="begin"/>
          </w:r>
          <w:r w:rsidR="004A2BEB" w:rsidRPr="004373E0">
            <w:rPr>
              <w:rFonts w:ascii="Arial" w:hAnsi="Arial" w:cs="Arial"/>
              <w:sz w:val="24"/>
              <w:szCs w:val="24"/>
            </w:rPr>
            <w:instrText xml:space="preserve"> CITATION BBJ08 \l 4105 </w:instrText>
          </w:r>
          <w:r w:rsidR="004A2BEB" w:rsidRPr="004373E0">
            <w:rPr>
              <w:rFonts w:ascii="Arial" w:hAnsi="Arial" w:cs="Arial"/>
              <w:sz w:val="24"/>
              <w:szCs w:val="24"/>
            </w:rPr>
            <w:fldChar w:fldCharType="separate"/>
          </w:r>
          <w:r w:rsidR="00F11BF4" w:rsidRPr="00F11BF4">
            <w:rPr>
              <w:rFonts w:ascii="Arial" w:hAnsi="Arial" w:cs="Arial"/>
              <w:noProof/>
              <w:sz w:val="24"/>
              <w:szCs w:val="24"/>
            </w:rPr>
            <w:t>(BBJ Today.com , 2008)</w:t>
          </w:r>
          <w:r w:rsidR="004A2BEB" w:rsidRPr="004373E0">
            <w:rPr>
              <w:rFonts w:ascii="Arial" w:hAnsi="Arial" w:cs="Arial"/>
              <w:sz w:val="24"/>
              <w:szCs w:val="24"/>
            </w:rPr>
            <w:fldChar w:fldCharType="end"/>
          </w:r>
        </w:sdtContent>
      </w:sdt>
      <w:r w:rsidR="004A2BEB" w:rsidRPr="004373E0">
        <w:rPr>
          <w:rFonts w:ascii="Arial" w:hAnsi="Arial" w:cs="Arial"/>
          <w:sz w:val="24"/>
          <w:szCs w:val="24"/>
        </w:rPr>
        <w:t>.</w:t>
      </w:r>
      <w:r w:rsidR="00070EA6" w:rsidRPr="004373E0">
        <w:rPr>
          <w:rFonts w:ascii="Arial" w:hAnsi="Arial" w:cs="Arial"/>
          <w:sz w:val="24"/>
          <w:szCs w:val="24"/>
        </w:rPr>
        <w:t xml:space="preserve"> </w:t>
      </w:r>
      <w:r w:rsidR="0044111C" w:rsidRPr="004373E0">
        <w:rPr>
          <w:rFonts w:ascii="Arial" w:hAnsi="Arial" w:cs="Arial"/>
          <w:sz w:val="24"/>
          <w:szCs w:val="24"/>
        </w:rPr>
        <w:t xml:space="preserve">From a </w:t>
      </w:r>
      <w:r w:rsidR="00070EA6" w:rsidRPr="004373E0">
        <w:rPr>
          <w:rFonts w:ascii="Arial" w:hAnsi="Arial" w:cs="Arial"/>
          <w:sz w:val="24"/>
          <w:szCs w:val="24"/>
        </w:rPr>
        <w:t xml:space="preserve">very </w:t>
      </w:r>
      <w:r w:rsidR="0044111C" w:rsidRPr="004373E0">
        <w:rPr>
          <w:rFonts w:ascii="Arial" w:hAnsi="Arial" w:cs="Arial"/>
          <w:sz w:val="24"/>
          <w:szCs w:val="24"/>
        </w:rPr>
        <w:t>young age</w:t>
      </w:r>
      <w:r w:rsidR="00070EA6" w:rsidRPr="004373E0">
        <w:rPr>
          <w:rFonts w:ascii="Arial" w:hAnsi="Arial" w:cs="Arial"/>
          <w:sz w:val="24"/>
          <w:szCs w:val="24"/>
        </w:rPr>
        <w:t>,</w:t>
      </w:r>
      <w:r w:rsidR="0044111C" w:rsidRPr="004373E0">
        <w:rPr>
          <w:rFonts w:ascii="Arial" w:hAnsi="Arial" w:cs="Arial"/>
          <w:sz w:val="24"/>
          <w:szCs w:val="24"/>
        </w:rPr>
        <w:t xml:space="preserve"> it was </w:t>
      </w:r>
      <w:r w:rsidR="007F136C" w:rsidRPr="004373E0">
        <w:rPr>
          <w:rFonts w:ascii="Arial" w:hAnsi="Arial" w:cs="Arial"/>
          <w:sz w:val="24"/>
          <w:szCs w:val="24"/>
        </w:rPr>
        <w:t>very apparent</w:t>
      </w:r>
      <w:r w:rsidR="0044111C" w:rsidRPr="004373E0">
        <w:rPr>
          <w:rFonts w:ascii="Arial" w:hAnsi="Arial" w:cs="Arial"/>
          <w:sz w:val="24"/>
          <w:szCs w:val="24"/>
        </w:rPr>
        <w:t xml:space="preserve"> that Heath </w:t>
      </w:r>
      <w:r w:rsidR="007848C2" w:rsidRPr="004373E0">
        <w:rPr>
          <w:rFonts w:ascii="Arial" w:hAnsi="Arial" w:cs="Arial"/>
          <w:sz w:val="24"/>
          <w:szCs w:val="24"/>
        </w:rPr>
        <w:t>possessed innate entrepreneurial</w:t>
      </w:r>
      <w:r w:rsidR="00070EA6" w:rsidRPr="004373E0">
        <w:rPr>
          <w:rFonts w:ascii="Arial" w:hAnsi="Arial" w:cs="Arial"/>
          <w:sz w:val="24"/>
          <w:szCs w:val="24"/>
        </w:rPr>
        <w:t xml:space="preserve"> traits</w:t>
      </w:r>
      <w:r w:rsidR="007848C2" w:rsidRPr="004373E0">
        <w:rPr>
          <w:rFonts w:ascii="Arial" w:hAnsi="Arial" w:cs="Arial"/>
          <w:sz w:val="24"/>
          <w:szCs w:val="24"/>
        </w:rPr>
        <w:t xml:space="preserve">. He was resilient, creative, and </w:t>
      </w:r>
      <w:r w:rsidR="0044111C" w:rsidRPr="004373E0">
        <w:rPr>
          <w:rFonts w:ascii="Arial" w:hAnsi="Arial" w:cs="Arial"/>
          <w:sz w:val="24"/>
          <w:szCs w:val="24"/>
        </w:rPr>
        <w:t>struggle</w:t>
      </w:r>
      <w:r w:rsidR="007848C2" w:rsidRPr="004373E0">
        <w:rPr>
          <w:rFonts w:ascii="Arial" w:hAnsi="Arial" w:cs="Arial"/>
          <w:sz w:val="24"/>
          <w:szCs w:val="24"/>
        </w:rPr>
        <w:t xml:space="preserve">d </w:t>
      </w:r>
      <w:r w:rsidR="0044111C" w:rsidRPr="004373E0">
        <w:rPr>
          <w:rFonts w:ascii="Arial" w:hAnsi="Arial" w:cs="Arial"/>
          <w:sz w:val="24"/>
          <w:szCs w:val="24"/>
        </w:rPr>
        <w:t>with following rules</w:t>
      </w:r>
      <w:r w:rsidR="007848C2" w:rsidRPr="004373E0">
        <w:rPr>
          <w:rFonts w:ascii="Arial" w:hAnsi="Arial" w:cs="Arial"/>
          <w:sz w:val="24"/>
          <w:szCs w:val="24"/>
        </w:rPr>
        <w:t>; h</w:t>
      </w:r>
      <w:r w:rsidR="0044111C" w:rsidRPr="004373E0">
        <w:rPr>
          <w:rFonts w:ascii="Arial" w:hAnsi="Arial" w:cs="Arial"/>
          <w:sz w:val="24"/>
          <w:szCs w:val="24"/>
        </w:rPr>
        <w:t xml:space="preserve">e </w:t>
      </w:r>
      <w:r w:rsidR="0044111C" w:rsidRPr="004373E0">
        <w:rPr>
          <w:rFonts w:ascii="Arial" w:hAnsi="Arial" w:cs="Arial"/>
          <w:sz w:val="24"/>
          <w:szCs w:val="24"/>
        </w:rPr>
        <w:lastRenderedPageBreak/>
        <w:t>was constantly questioning and at times disobeying them.</w:t>
      </w:r>
      <w:r w:rsidR="007848C2" w:rsidRPr="004373E0">
        <w:rPr>
          <w:rFonts w:ascii="Arial" w:hAnsi="Arial" w:cs="Arial"/>
          <w:sz w:val="24"/>
          <w:szCs w:val="24"/>
        </w:rPr>
        <w:t xml:space="preserve"> However,</w:t>
      </w:r>
      <w:r w:rsidR="007F136C" w:rsidRPr="004373E0">
        <w:rPr>
          <w:rFonts w:ascii="Arial" w:hAnsi="Arial" w:cs="Arial"/>
          <w:sz w:val="24"/>
          <w:szCs w:val="24"/>
        </w:rPr>
        <w:t xml:space="preserve"> </w:t>
      </w:r>
      <w:r w:rsidR="007848C2" w:rsidRPr="004373E0">
        <w:rPr>
          <w:rFonts w:ascii="Arial" w:hAnsi="Arial" w:cs="Arial"/>
          <w:sz w:val="24"/>
          <w:szCs w:val="24"/>
        </w:rPr>
        <w:t xml:space="preserve">some of the motivations that </w:t>
      </w:r>
      <w:r w:rsidR="009D2967" w:rsidRPr="004373E0">
        <w:rPr>
          <w:rFonts w:ascii="Arial" w:hAnsi="Arial" w:cs="Arial"/>
          <w:sz w:val="24"/>
          <w:szCs w:val="24"/>
        </w:rPr>
        <w:t>lead</w:t>
      </w:r>
      <w:r w:rsidR="007848C2" w:rsidRPr="004373E0">
        <w:rPr>
          <w:rFonts w:ascii="Arial" w:hAnsi="Arial" w:cs="Arial"/>
          <w:sz w:val="24"/>
          <w:szCs w:val="24"/>
        </w:rPr>
        <w:t xml:space="preserve"> him to entrepreneurship </w:t>
      </w:r>
      <w:r w:rsidR="009D2967" w:rsidRPr="004373E0">
        <w:rPr>
          <w:rFonts w:ascii="Arial" w:hAnsi="Arial" w:cs="Arial"/>
          <w:sz w:val="24"/>
          <w:szCs w:val="24"/>
        </w:rPr>
        <w:t xml:space="preserve">were </w:t>
      </w:r>
      <w:r w:rsidR="007F136C" w:rsidRPr="004373E0">
        <w:rPr>
          <w:rFonts w:ascii="Arial" w:hAnsi="Arial" w:cs="Arial"/>
          <w:sz w:val="24"/>
          <w:szCs w:val="24"/>
        </w:rPr>
        <w:t xml:space="preserve">clearly </w:t>
      </w:r>
      <w:r w:rsidR="009D2967" w:rsidRPr="004373E0">
        <w:rPr>
          <w:rFonts w:ascii="Arial" w:hAnsi="Arial" w:cs="Arial"/>
          <w:sz w:val="24"/>
          <w:szCs w:val="24"/>
        </w:rPr>
        <w:t>learned</w:t>
      </w:r>
      <w:r w:rsidR="007848C2" w:rsidRPr="004373E0">
        <w:rPr>
          <w:rFonts w:ascii="Arial" w:hAnsi="Arial" w:cs="Arial"/>
          <w:sz w:val="24"/>
          <w:szCs w:val="24"/>
        </w:rPr>
        <w:t xml:space="preserve"> from the environment he grew up in. </w:t>
      </w:r>
      <w:r w:rsidR="002A45FE" w:rsidRPr="004373E0">
        <w:rPr>
          <w:rFonts w:ascii="Arial" w:hAnsi="Arial" w:cs="Arial"/>
          <w:sz w:val="24"/>
          <w:szCs w:val="24"/>
        </w:rPr>
        <w:t xml:space="preserve">Being the youngest child, </w:t>
      </w:r>
      <w:r w:rsidR="00D32DE4" w:rsidRPr="004373E0">
        <w:rPr>
          <w:rFonts w:ascii="Arial" w:hAnsi="Arial" w:cs="Arial"/>
          <w:sz w:val="24"/>
          <w:szCs w:val="24"/>
        </w:rPr>
        <w:t>Heath has</w:t>
      </w:r>
      <w:r w:rsidR="002A45FE" w:rsidRPr="004373E0">
        <w:rPr>
          <w:rFonts w:ascii="Arial" w:hAnsi="Arial" w:cs="Arial"/>
          <w:sz w:val="24"/>
          <w:szCs w:val="24"/>
        </w:rPr>
        <w:t xml:space="preserve"> said that he </w:t>
      </w:r>
      <w:r w:rsidR="00D32DE4" w:rsidRPr="004373E0">
        <w:rPr>
          <w:rFonts w:ascii="Arial" w:hAnsi="Arial" w:cs="Arial"/>
          <w:sz w:val="24"/>
          <w:szCs w:val="24"/>
        </w:rPr>
        <w:t xml:space="preserve">always felt “trapped” underneath his siblings, he would get </w:t>
      </w:r>
      <w:r w:rsidR="009E3ABD" w:rsidRPr="004373E0">
        <w:rPr>
          <w:rFonts w:ascii="Arial" w:hAnsi="Arial" w:cs="Arial"/>
          <w:sz w:val="24"/>
          <w:szCs w:val="24"/>
        </w:rPr>
        <w:t>all</w:t>
      </w:r>
      <w:r w:rsidR="00D32DE4" w:rsidRPr="004373E0">
        <w:rPr>
          <w:rFonts w:ascii="Arial" w:hAnsi="Arial" w:cs="Arial"/>
          <w:sz w:val="24"/>
          <w:szCs w:val="24"/>
        </w:rPr>
        <w:t xml:space="preserve"> </w:t>
      </w:r>
      <w:r w:rsidR="009E3ABD" w:rsidRPr="004373E0">
        <w:rPr>
          <w:rFonts w:ascii="Arial" w:hAnsi="Arial" w:cs="Arial"/>
          <w:sz w:val="24"/>
          <w:szCs w:val="24"/>
        </w:rPr>
        <w:t>their</w:t>
      </w:r>
      <w:r w:rsidR="00D32DE4" w:rsidRPr="004373E0">
        <w:rPr>
          <w:rFonts w:ascii="Arial" w:hAnsi="Arial" w:cs="Arial"/>
          <w:sz w:val="24"/>
          <w:szCs w:val="24"/>
        </w:rPr>
        <w:t xml:space="preserve"> old toys and hammy downs and felt </w:t>
      </w:r>
      <w:r w:rsidR="009E3ABD" w:rsidRPr="004373E0">
        <w:rPr>
          <w:rFonts w:ascii="Arial" w:hAnsi="Arial" w:cs="Arial"/>
          <w:sz w:val="24"/>
          <w:szCs w:val="24"/>
        </w:rPr>
        <w:t xml:space="preserve">as if </w:t>
      </w:r>
      <w:r w:rsidR="00D32DE4" w:rsidRPr="004373E0">
        <w:rPr>
          <w:rFonts w:ascii="Arial" w:hAnsi="Arial" w:cs="Arial"/>
          <w:sz w:val="24"/>
          <w:szCs w:val="24"/>
        </w:rPr>
        <w:t xml:space="preserve">he never had anything </w:t>
      </w:r>
      <w:r w:rsidR="009E3ABD" w:rsidRPr="004373E0">
        <w:rPr>
          <w:rFonts w:ascii="Arial" w:hAnsi="Arial" w:cs="Arial"/>
          <w:sz w:val="24"/>
          <w:szCs w:val="24"/>
        </w:rPr>
        <w:t>that was his own</w:t>
      </w:r>
      <w:r w:rsidR="008C0F5C" w:rsidRPr="004373E0">
        <w:rPr>
          <w:rFonts w:ascii="Arial" w:hAnsi="Arial" w:cs="Arial"/>
          <w:sz w:val="24"/>
          <w:szCs w:val="24"/>
        </w:rPr>
        <w:t>;</w:t>
      </w:r>
      <w:r w:rsidR="000E661A" w:rsidRPr="004373E0">
        <w:rPr>
          <w:rFonts w:ascii="Arial" w:hAnsi="Arial" w:cs="Arial"/>
          <w:sz w:val="24"/>
          <w:szCs w:val="24"/>
        </w:rPr>
        <w:t xml:space="preserve"> </w:t>
      </w:r>
      <w:r w:rsidR="00CE0E9B" w:rsidRPr="004373E0">
        <w:rPr>
          <w:rFonts w:ascii="Arial" w:hAnsi="Arial" w:cs="Arial"/>
          <w:sz w:val="24"/>
          <w:szCs w:val="24"/>
        </w:rPr>
        <w:t>h</w:t>
      </w:r>
      <w:r w:rsidR="000E661A" w:rsidRPr="004373E0">
        <w:rPr>
          <w:rFonts w:ascii="Arial" w:hAnsi="Arial" w:cs="Arial"/>
          <w:sz w:val="24"/>
          <w:szCs w:val="24"/>
        </w:rPr>
        <w:t xml:space="preserve">e reflected on the feelings of not fitting in with his </w:t>
      </w:r>
      <w:r w:rsidR="007848C2" w:rsidRPr="004373E0">
        <w:rPr>
          <w:rFonts w:ascii="Arial" w:hAnsi="Arial" w:cs="Arial"/>
          <w:sz w:val="24"/>
          <w:szCs w:val="24"/>
        </w:rPr>
        <w:t>four</w:t>
      </w:r>
      <w:r w:rsidR="000E661A" w:rsidRPr="004373E0">
        <w:rPr>
          <w:rFonts w:ascii="Arial" w:hAnsi="Arial" w:cs="Arial"/>
          <w:sz w:val="24"/>
          <w:szCs w:val="24"/>
        </w:rPr>
        <w:t xml:space="preserve"> older siblings as </w:t>
      </w:r>
      <w:r w:rsidR="007848C2" w:rsidRPr="004373E0">
        <w:rPr>
          <w:rFonts w:ascii="Arial" w:hAnsi="Arial" w:cs="Arial"/>
          <w:sz w:val="24"/>
          <w:szCs w:val="24"/>
        </w:rPr>
        <w:t xml:space="preserve">most of them </w:t>
      </w:r>
      <w:r w:rsidR="000E661A" w:rsidRPr="004373E0">
        <w:rPr>
          <w:rFonts w:ascii="Arial" w:hAnsi="Arial" w:cs="Arial"/>
          <w:sz w:val="24"/>
          <w:szCs w:val="24"/>
        </w:rPr>
        <w:t xml:space="preserve">fit the </w:t>
      </w:r>
      <w:r w:rsidR="002754E9" w:rsidRPr="004373E0">
        <w:rPr>
          <w:rFonts w:ascii="Arial" w:hAnsi="Arial" w:cs="Arial"/>
          <w:sz w:val="24"/>
          <w:szCs w:val="24"/>
        </w:rPr>
        <w:t>idea</w:t>
      </w:r>
      <w:r w:rsidR="000E661A" w:rsidRPr="004373E0">
        <w:rPr>
          <w:rFonts w:ascii="Arial" w:hAnsi="Arial" w:cs="Arial"/>
          <w:sz w:val="24"/>
          <w:szCs w:val="24"/>
        </w:rPr>
        <w:t xml:space="preserve"> of what his parents wanted, and he felt he did no</w:t>
      </w:r>
      <w:r w:rsidR="007F136C" w:rsidRPr="004373E0">
        <w:rPr>
          <w:rFonts w:ascii="Arial" w:hAnsi="Arial" w:cs="Arial"/>
          <w:sz w:val="24"/>
          <w:szCs w:val="24"/>
        </w:rPr>
        <w:t>t</w:t>
      </w:r>
      <w:r w:rsidR="000E661A" w:rsidRPr="004373E0">
        <w:rPr>
          <w:rFonts w:ascii="Arial" w:hAnsi="Arial" w:cs="Arial"/>
          <w:sz w:val="24"/>
          <w:szCs w:val="24"/>
        </w:rPr>
        <w:t>.</w:t>
      </w:r>
      <w:r w:rsidR="004A2BEB" w:rsidRPr="004373E0">
        <w:rPr>
          <w:rFonts w:ascii="Arial" w:hAnsi="Arial" w:cs="Arial"/>
          <w:sz w:val="24"/>
          <w:szCs w:val="24"/>
        </w:rPr>
        <w:t xml:space="preserve"> </w:t>
      </w:r>
      <w:r w:rsidR="000E661A" w:rsidRPr="004373E0">
        <w:rPr>
          <w:rFonts w:ascii="Arial" w:hAnsi="Arial" w:cs="Arial"/>
          <w:sz w:val="24"/>
          <w:szCs w:val="24"/>
        </w:rPr>
        <w:t>For Heath, g</w:t>
      </w:r>
      <w:r w:rsidR="009E3ABD" w:rsidRPr="004373E0">
        <w:rPr>
          <w:rFonts w:ascii="Arial" w:hAnsi="Arial" w:cs="Arial"/>
          <w:sz w:val="24"/>
          <w:szCs w:val="24"/>
        </w:rPr>
        <w:t>rowing up in</w:t>
      </w:r>
      <w:r w:rsidR="000E661A" w:rsidRPr="004373E0">
        <w:rPr>
          <w:rFonts w:ascii="Arial" w:hAnsi="Arial" w:cs="Arial"/>
          <w:sz w:val="24"/>
          <w:szCs w:val="24"/>
        </w:rPr>
        <w:t xml:space="preserve"> an </w:t>
      </w:r>
      <w:r w:rsidR="009E3ABD" w:rsidRPr="004373E0">
        <w:rPr>
          <w:rFonts w:ascii="Arial" w:hAnsi="Arial" w:cs="Arial"/>
          <w:sz w:val="24"/>
          <w:szCs w:val="24"/>
        </w:rPr>
        <w:t>environment of strict rules</w:t>
      </w:r>
      <w:r w:rsidR="000E661A" w:rsidRPr="004373E0">
        <w:rPr>
          <w:rFonts w:ascii="Arial" w:hAnsi="Arial" w:cs="Arial"/>
          <w:sz w:val="24"/>
          <w:szCs w:val="24"/>
        </w:rPr>
        <w:t xml:space="preserve">, over shadowing siblings, and </w:t>
      </w:r>
      <w:r w:rsidR="009E3ABD" w:rsidRPr="004373E0">
        <w:rPr>
          <w:rFonts w:ascii="Arial" w:hAnsi="Arial" w:cs="Arial"/>
          <w:sz w:val="24"/>
          <w:szCs w:val="24"/>
        </w:rPr>
        <w:t xml:space="preserve">feelings of not having </w:t>
      </w:r>
      <w:r w:rsidR="000E661A" w:rsidRPr="004373E0">
        <w:rPr>
          <w:rFonts w:ascii="Arial" w:hAnsi="Arial" w:cs="Arial"/>
          <w:sz w:val="24"/>
          <w:szCs w:val="24"/>
        </w:rPr>
        <w:t>his</w:t>
      </w:r>
      <w:r w:rsidR="009E3ABD" w:rsidRPr="004373E0">
        <w:rPr>
          <w:rFonts w:ascii="Arial" w:hAnsi="Arial" w:cs="Arial"/>
          <w:sz w:val="24"/>
          <w:szCs w:val="24"/>
        </w:rPr>
        <w:t xml:space="preserve"> own identity</w:t>
      </w:r>
      <w:r w:rsidR="000E661A" w:rsidRPr="004373E0">
        <w:rPr>
          <w:rFonts w:ascii="Arial" w:hAnsi="Arial" w:cs="Arial"/>
          <w:sz w:val="24"/>
          <w:szCs w:val="24"/>
        </w:rPr>
        <w:t>, his motivations for</w:t>
      </w:r>
      <w:r w:rsidR="00693DA0" w:rsidRPr="004373E0">
        <w:rPr>
          <w:rFonts w:ascii="Arial" w:hAnsi="Arial" w:cs="Arial"/>
          <w:sz w:val="24"/>
          <w:szCs w:val="24"/>
        </w:rPr>
        <w:t xml:space="preserve"> </w:t>
      </w:r>
      <w:r w:rsidR="005D3577" w:rsidRPr="004373E0">
        <w:rPr>
          <w:rFonts w:ascii="Arial" w:hAnsi="Arial" w:cs="Arial"/>
          <w:sz w:val="24"/>
          <w:szCs w:val="24"/>
        </w:rPr>
        <w:t>power,</w:t>
      </w:r>
      <w:r w:rsidR="00FA416F" w:rsidRPr="004373E0">
        <w:rPr>
          <w:rFonts w:ascii="Arial" w:hAnsi="Arial" w:cs="Arial"/>
          <w:sz w:val="24"/>
          <w:szCs w:val="24"/>
        </w:rPr>
        <w:t xml:space="preserve"> control</w:t>
      </w:r>
      <w:r w:rsidR="00693DA0" w:rsidRPr="004373E0">
        <w:rPr>
          <w:rFonts w:ascii="Arial" w:hAnsi="Arial" w:cs="Arial"/>
          <w:sz w:val="24"/>
          <w:szCs w:val="24"/>
        </w:rPr>
        <w:t xml:space="preserve"> and independence</w:t>
      </w:r>
      <w:r w:rsidR="000E661A" w:rsidRPr="004373E0">
        <w:rPr>
          <w:rFonts w:ascii="Arial" w:hAnsi="Arial" w:cs="Arial"/>
          <w:sz w:val="24"/>
          <w:szCs w:val="24"/>
        </w:rPr>
        <w:t xml:space="preserve"> started early on.</w:t>
      </w:r>
      <w:r w:rsidR="00AD6B55" w:rsidRPr="004373E0">
        <w:rPr>
          <w:rFonts w:ascii="Arial" w:hAnsi="Arial" w:cs="Arial"/>
          <w:sz w:val="24"/>
          <w:szCs w:val="24"/>
        </w:rPr>
        <w:t xml:space="preserve"> </w:t>
      </w:r>
      <w:r w:rsidR="00D30BF5" w:rsidRPr="004373E0">
        <w:rPr>
          <w:rFonts w:ascii="Arial" w:hAnsi="Arial" w:cs="Arial"/>
          <w:sz w:val="24"/>
          <w:szCs w:val="24"/>
        </w:rPr>
        <w:t>As</w:t>
      </w:r>
      <w:r w:rsidR="001A1429" w:rsidRPr="004373E0">
        <w:rPr>
          <w:rFonts w:ascii="Arial" w:hAnsi="Arial" w:cs="Arial"/>
          <w:sz w:val="24"/>
          <w:szCs w:val="24"/>
        </w:rPr>
        <w:t xml:space="preserve"> Heath grew into a young adult a new drive that began to motivate him was money. In his mind, having money was a way for him to be successful on his own</w:t>
      </w:r>
      <w:r w:rsidR="005D3577" w:rsidRPr="004373E0">
        <w:rPr>
          <w:rFonts w:ascii="Arial" w:hAnsi="Arial" w:cs="Arial"/>
          <w:sz w:val="24"/>
          <w:szCs w:val="24"/>
        </w:rPr>
        <w:t>, and break free from the environment he grew up in.</w:t>
      </w:r>
      <w:r w:rsidR="00C96FA6" w:rsidRPr="004373E0">
        <w:rPr>
          <w:rFonts w:ascii="Arial" w:hAnsi="Arial" w:cs="Arial"/>
          <w:sz w:val="24"/>
          <w:szCs w:val="24"/>
        </w:rPr>
        <w:t xml:space="preserve"> </w:t>
      </w:r>
      <w:r w:rsidR="00603B48" w:rsidRPr="004373E0">
        <w:rPr>
          <w:rFonts w:ascii="Arial" w:hAnsi="Arial" w:cs="Arial"/>
          <w:sz w:val="24"/>
          <w:szCs w:val="24"/>
        </w:rPr>
        <w:t xml:space="preserve">Considering </w:t>
      </w:r>
      <w:r w:rsidR="00C96FA6" w:rsidRPr="004373E0">
        <w:rPr>
          <w:rFonts w:ascii="Arial" w:hAnsi="Arial" w:cs="Arial"/>
          <w:sz w:val="24"/>
          <w:szCs w:val="24"/>
        </w:rPr>
        <w:t xml:space="preserve">Heaths initial </w:t>
      </w:r>
      <w:r w:rsidR="00603B48" w:rsidRPr="004373E0">
        <w:rPr>
          <w:rFonts w:ascii="Arial" w:hAnsi="Arial" w:cs="Arial"/>
          <w:sz w:val="24"/>
          <w:szCs w:val="24"/>
        </w:rPr>
        <w:t>motivators,</w:t>
      </w:r>
      <w:r w:rsidR="00C96FA6" w:rsidRPr="004373E0">
        <w:rPr>
          <w:rFonts w:ascii="Arial" w:hAnsi="Arial" w:cs="Arial"/>
          <w:sz w:val="24"/>
          <w:szCs w:val="24"/>
        </w:rPr>
        <w:t xml:space="preserve"> he fits the mold of a traditional entrepreneur</w:t>
      </w:r>
      <w:r w:rsidR="00420524" w:rsidRPr="004373E0">
        <w:rPr>
          <w:rFonts w:ascii="Arial" w:hAnsi="Arial" w:cs="Arial"/>
          <w:sz w:val="24"/>
          <w:szCs w:val="24"/>
        </w:rPr>
        <w:t xml:space="preserve"> over a social entrepreneur. The key difference between social entrepreneurs and traditional entrepreneurs is in how each type of entrepreneur measures success. Traditional entrepreneurs measure their success with financial metrics, such as revenue and profit; while on the other hand, social entrepreneurs measure their success with environmental and social metrics </w:t>
      </w:r>
      <w:sdt>
        <w:sdtPr>
          <w:rPr>
            <w:rFonts w:ascii="Arial" w:hAnsi="Arial" w:cs="Arial"/>
            <w:sz w:val="24"/>
            <w:szCs w:val="24"/>
          </w:rPr>
          <w:id w:val="-499664386"/>
          <w:citation/>
        </w:sdtPr>
        <w:sdtEndPr/>
        <w:sdtContent>
          <w:r w:rsidR="00420524" w:rsidRPr="004373E0">
            <w:rPr>
              <w:rFonts w:ascii="Arial" w:hAnsi="Arial" w:cs="Arial"/>
              <w:sz w:val="24"/>
              <w:szCs w:val="24"/>
            </w:rPr>
            <w:fldChar w:fldCharType="begin"/>
          </w:r>
          <w:r w:rsidR="00420524" w:rsidRPr="004373E0">
            <w:rPr>
              <w:rFonts w:ascii="Arial" w:hAnsi="Arial" w:cs="Arial"/>
              <w:sz w:val="24"/>
              <w:szCs w:val="24"/>
            </w:rPr>
            <w:instrText xml:space="preserve"> CITATION Fly19 \l 4105 </w:instrText>
          </w:r>
          <w:r w:rsidR="00420524" w:rsidRPr="004373E0">
            <w:rPr>
              <w:rFonts w:ascii="Arial" w:hAnsi="Arial" w:cs="Arial"/>
              <w:sz w:val="24"/>
              <w:szCs w:val="24"/>
            </w:rPr>
            <w:fldChar w:fldCharType="separate"/>
          </w:r>
          <w:r w:rsidR="00F11BF4" w:rsidRPr="00F11BF4">
            <w:rPr>
              <w:rFonts w:ascii="Arial" w:hAnsi="Arial" w:cs="Arial"/>
              <w:noProof/>
              <w:sz w:val="24"/>
              <w:szCs w:val="24"/>
            </w:rPr>
            <w:t>(Flynn, 2019)</w:t>
          </w:r>
          <w:r w:rsidR="00420524" w:rsidRPr="004373E0">
            <w:rPr>
              <w:rFonts w:ascii="Arial" w:hAnsi="Arial" w:cs="Arial"/>
              <w:sz w:val="24"/>
              <w:szCs w:val="24"/>
            </w:rPr>
            <w:fldChar w:fldCharType="end"/>
          </w:r>
        </w:sdtContent>
      </w:sdt>
      <w:r w:rsidR="00420524" w:rsidRPr="004373E0">
        <w:rPr>
          <w:rFonts w:ascii="Arial" w:hAnsi="Arial" w:cs="Arial"/>
          <w:sz w:val="24"/>
          <w:szCs w:val="24"/>
        </w:rPr>
        <w:t xml:space="preserve">. </w:t>
      </w:r>
      <w:r w:rsidR="00603B48" w:rsidRPr="004373E0">
        <w:rPr>
          <w:rFonts w:ascii="Arial" w:hAnsi="Arial" w:cs="Arial"/>
          <w:sz w:val="24"/>
          <w:szCs w:val="24"/>
        </w:rPr>
        <w:t>H</w:t>
      </w:r>
      <w:r w:rsidR="00420524" w:rsidRPr="004373E0">
        <w:rPr>
          <w:rFonts w:ascii="Arial" w:hAnsi="Arial" w:cs="Arial"/>
          <w:sz w:val="24"/>
          <w:szCs w:val="24"/>
        </w:rPr>
        <w:t>eath</w:t>
      </w:r>
      <w:r w:rsidR="00603B48" w:rsidRPr="004373E0">
        <w:rPr>
          <w:rFonts w:ascii="Arial" w:hAnsi="Arial" w:cs="Arial"/>
          <w:sz w:val="24"/>
          <w:szCs w:val="24"/>
        </w:rPr>
        <w:t xml:space="preserve"> </w:t>
      </w:r>
      <w:r w:rsidR="00C96FA6" w:rsidRPr="004373E0">
        <w:rPr>
          <w:rFonts w:ascii="Arial" w:hAnsi="Arial" w:cs="Arial"/>
          <w:sz w:val="24"/>
          <w:szCs w:val="24"/>
        </w:rPr>
        <w:t>start</w:t>
      </w:r>
      <w:r w:rsidR="00603B48" w:rsidRPr="004373E0">
        <w:rPr>
          <w:rFonts w:ascii="Arial" w:hAnsi="Arial" w:cs="Arial"/>
          <w:sz w:val="24"/>
          <w:szCs w:val="24"/>
        </w:rPr>
        <w:t>s</w:t>
      </w:r>
      <w:r w:rsidR="00C96FA6" w:rsidRPr="004373E0">
        <w:rPr>
          <w:rFonts w:ascii="Arial" w:hAnsi="Arial" w:cs="Arial"/>
          <w:sz w:val="24"/>
          <w:szCs w:val="24"/>
        </w:rPr>
        <w:t xml:space="preserve"> out in the business worl</w:t>
      </w:r>
      <w:r w:rsidR="00603B48" w:rsidRPr="004373E0">
        <w:rPr>
          <w:rFonts w:ascii="Arial" w:hAnsi="Arial" w:cs="Arial"/>
          <w:sz w:val="24"/>
          <w:szCs w:val="24"/>
        </w:rPr>
        <w:t xml:space="preserve">d being very </w:t>
      </w:r>
      <w:r w:rsidR="00C96FA6" w:rsidRPr="004373E0">
        <w:rPr>
          <w:rFonts w:ascii="Arial" w:hAnsi="Arial" w:cs="Arial"/>
          <w:sz w:val="24"/>
          <w:szCs w:val="24"/>
        </w:rPr>
        <w:t>financially focused, striving for power, an</w:t>
      </w:r>
      <w:r w:rsidR="00603B48" w:rsidRPr="004373E0">
        <w:rPr>
          <w:rFonts w:ascii="Arial" w:hAnsi="Arial" w:cs="Arial"/>
          <w:sz w:val="24"/>
          <w:szCs w:val="24"/>
        </w:rPr>
        <w:t>d not wanting to conform to other people’s rules</w:t>
      </w:r>
      <w:r w:rsidR="00420524" w:rsidRPr="004373E0">
        <w:rPr>
          <w:rFonts w:ascii="Arial" w:hAnsi="Arial" w:cs="Arial"/>
          <w:sz w:val="24"/>
          <w:szCs w:val="24"/>
        </w:rPr>
        <w:t>, which are all</w:t>
      </w:r>
      <w:r w:rsidR="00BD5554" w:rsidRPr="004373E0">
        <w:rPr>
          <w:rFonts w:ascii="Arial" w:hAnsi="Arial" w:cs="Arial"/>
          <w:sz w:val="24"/>
          <w:szCs w:val="24"/>
        </w:rPr>
        <w:t xml:space="preserve"> common</w:t>
      </w:r>
      <w:r w:rsidR="00420524" w:rsidRPr="004373E0">
        <w:rPr>
          <w:rFonts w:ascii="Arial" w:hAnsi="Arial" w:cs="Arial"/>
          <w:sz w:val="24"/>
          <w:szCs w:val="24"/>
        </w:rPr>
        <w:t xml:space="preserve"> traditional entrepreneur motives</w:t>
      </w:r>
      <w:r w:rsidR="00603B48" w:rsidRPr="004373E0">
        <w:rPr>
          <w:rFonts w:ascii="Arial" w:hAnsi="Arial" w:cs="Arial"/>
          <w:sz w:val="24"/>
          <w:szCs w:val="24"/>
        </w:rPr>
        <w:t>.</w:t>
      </w:r>
      <w:r w:rsidR="00420524" w:rsidRPr="004373E0">
        <w:rPr>
          <w:rFonts w:ascii="Arial" w:hAnsi="Arial" w:cs="Arial"/>
          <w:sz w:val="24"/>
          <w:szCs w:val="24"/>
        </w:rPr>
        <w:t xml:space="preserve"> </w:t>
      </w:r>
    </w:p>
    <w:p w14:paraId="2BE89401" w14:textId="00096637" w:rsidR="00946FD6" w:rsidRPr="004373E0" w:rsidRDefault="00603B48" w:rsidP="004373E0">
      <w:pPr>
        <w:spacing w:line="360" w:lineRule="auto"/>
        <w:ind w:firstLine="720"/>
        <w:rPr>
          <w:rFonts w:ascii="Arial" w:hAnsi="Arial" w:cs="Arial"/>
          <w:sz w:val="24"/>
          <w:szCs w:val="24"/>
        </w:rPr>
      </w:pPr>
      <w:r w:rsidRPr="004373E0">
        <w:rPr>
          <w:rFonts w:ascii="Arial" w:hAnsi="Arial" w:cs="Arial"/>
          <w:sz w:val="24"/>
          <w:szCs w:val="24"/>
        </w:rPr>
        <w:t>Heath’s motivations correlate well with</w:t>
      </w:r>
      <w:r w:rsidR="00946FD6" w:rsidRPr="004373E0">
        <w:rPr>
          <w:rFonts w:ascii="Arial" w:hAnsi="Arial" w:cs="Arial"/>
          <w:sz w:val="24"/>
          <w:szCs w:val="24"/>
        </w:rPr>
        <w:t xml:space="preserve"> David </w:t>
      </w:r>
      <w:r w:rsidR="00D30BF5" w:rsidRPr="004373E0">
        <w:rPr>
          <w:rFonts w:ascii="Arial" w:hAnsi="Arial" w:cs="Arial"/>
          <w:sz w:val="24"/>
          <w:szCs w:val="24"/>
        </w:rPr>
        <w:t>McClelland’s, Achievement Motivation Theory</w:t>
      </w:r>
      <w:r w:rsidRPr="004373E0">
        <w:rPr>
          <w:rFonts w:ascii="Arial" w:hAnsi="Arial" w:cs="Arial"/>
          <w:sz w:val="24"/>
          <w:szCs w:val="24"/>
        </w:rPr>
        <w:t>. In this theory, McClelland</w:t>
      </w:r>
      <w:r w:rsidR="00D30BF5" w:rsidRPr="004373E0">
        <w:rPr>
          <w:rFonts w:ascii="Arial" w:hAnsi="Arial" w:cs="Arial"/>
          <w:sz w:val="24"/>
          <w:szCs w:val="24"/>
        </w:rPr>
        <w:t xml:space="preserve"> states that “regardless of our gender, culture, or age, we all have three motivating drivers, and one of these will be our dominant motivating driver. This dominant motivator is largely dependent on our culture and life experiences” </w:t>
      </w:r>
      <w:sdt>
        <w:sdtPr>
          <w:rPr>
            <w:rFonts w:ascii="Arial" w:hAnsi="Arial" w:cs="Arial"/>
            <w:sz w:val="24"/>
            <w:szCs w:val="24"/>
          </w:rPr>
          <w:id w:val="-1693604005"/>
          <w:citation/>
        </w:sdtPr>
        <w:sdtEndPr/>
        <w:sdtContent>
          <w:r w:rsidR="00D30BF5" w:rsidRPr="004373E0">
            <w:rPr>
              <w:rFonts w:ascii="Arial" w:hAnsi="Arial" w:cs="Arial"/>
              <w:sz w:val="24"/>
              <w:szCs w:val="24"/>
            </w:rPr>
            <w:fldChar w:fldCharType="begin"/>
          </w:r>
          <w:r w:rsidR="00F13E45" w:rsidRPr="004373E0">
            <w:rPr>
              <w:rFonts w:ascii="Arial" w:hAnsi="Arial" w:cs="Arial"/>
              <w:sz w:val="24"/>
              <w:szCs w:val="24"/>
            </w:rPr>
            <w:instrText xml:space="preserve">CITATION Min \l 4105 </w:instrText>
          </w:r>
          <w:r w:rsidR="00D30BF5" w:rsidRPr="004373E0">
            <w:rPr>
              <w:rFonts w:ascii="Arial" w:hAnsi="Arial" w:cs="Arial"/>
              <w:sz w:val="24"/>
              <w:szCs w:val="24"/>
            </w:rPr>
            <w:fldChar w:fldCharType="separate"/>
          </w:r>
          <w:r w:rsidR="00F11BF4" w:rsidRPr="00F11BF4">
            <w:rPr>
              <w:rFonts w:ascii="Arial" w:hAnsi="Arial" w:cs="Arial"/>
              <w:noProof/>
              <w:sz w:val="24"/>
              <w:szCs w:val="24"/>
            </w:rPr>
            <w:t>(McClelland, 1961)</w:t>
          </w:r>
          <w:r w:rsidR="00D30BF5" w:rsidRPr="004373E0">
            <w:rPr>
              <w:rFonts w:ascii="Arial" w:hAnsi="Arial" w:cs="Arial"/>
              <w:sz w:val="24"/>
              <w:szCs w:val="24"/>
            </w:rPr>
            <w:fldChar w:fldCharType="end"/>
          </w:r>
        </w:sdtContent>
      </w:sdt>
      <w:r w:rsidR="00D30BF5" w:rsidRPr="004373E0">
        <w:rPr>
          <w:rFonts w:ascii="Arial" w:hAnsi="Arial" w:cs="Arial"/>
          <w:sz w:val="24"/>
          <w:szCs w:val="24"/>
        </w:rPr>
        <w:t>.</w:t>
      </w:r>
      <w:r w:rsidR="00F13E45" w:rsidRPr="004373E0">
        <w:rPr>
          <w:rFonts w:ascii="Arial" w:hAnsi="Arial" w:cs="Arial"/>
          <w:sz w:val="24"/>
          <w:szCs w:val="24"/>
        </w:rPr>
        <w:t xml:space="preserve"> The theory has three motivating drivers: Need for Achievement, Need for Affiliation, and Need for Power.</w:t>
      </w:r>
      <w:r w:rsidR="005D3577" w:rsidRPr="004373E0">
        <w:rPr>
          <w:rFonts w:ascii="Arial" w:hAnsi="Arial" w:cs="Arial"/>
          <w:sz w:val="24"/>
          <w:szCs w:val="24"/>
        </w:rPr>
        <w:t xml:space="preserve"> For this theory,</w:t>
      </w:r>
      <w:r w:rsidR="00B07B4A" w:rsidRPr="004373E0">
        <w:rPr>
          <w:rFonts w:ascii="Arial" w:hAnsi="Arial" w:cs="Arial"/>
          <w:sz w:val="24"/>
          <w:szCs w:val="24"/>
        </w:rPr>
        <w:t xml:space="preserve"> </w:t>
      </w:r>
      <w:r w:rsidR="005D3577" w:rsidRPr="004373E0">
        <w:rPr>
          <w:rFonts w:ascii="Arial" w:hAnsi="Arial" w:cs="Arial"/>
          <w:sz w:val="24"/>
          <w:szCs w:val="24"/>
        </w:rPr>
        <w:t>i</w:t>
      </w:r>
      <w:r w:rsidR="00B07B4A" w:rsidRPr="004373E0">
        <w:rPr>
          <w:rFonts w:ascii="Arial" w:hAnsi="Arial" w:cs="Arial"/>
          <w:sz w:val="24"/>
          <w:szCs w:val="24"/>
        </w:rPr>
        <w:t>t</w:t>
      </w:r>
      <w:r w:rsidR="00077BC1" w:rsidRPr="004373E0">
        <w:rPr>
          <w:rFonts w:ascii="Arial" w:hAnsi="Arial" w:cs="Arial"/>
          <w:sz w:val="24"/>
          <w:szCs w:val="24"/>
        </w:rPr>
        <w:t>’</w:t>
      </w:r>
      <w:r w:rsidR="00B07B4A" w:rsidRPr="004373E0">
        <w:rPr>
          <w:rFonts w:ascii="Arial" w:hAnsi="Arial" w:cs="Arial"/>
          <w:sz w:val="24"/>
          <w:szCs w:val="24"/>
        </w:rPr>
        <w:t xml:space="preserve">s clear that Heath’s top drivers in the beginning </w:t>
      </w:r>
      <w:r w:rsidR="00AD6B55" w:rsidRPr="004373E0">
        <w:rPr>
          <w:rFonts w:ascii="Arial" w:hAnsi="Arial" w:cs="Arial"/>
          <w:sz w:val="24"/>
          <w:szCs w:val="24"/>
        </w:rPr>
        <w:t>were</w:t>
      </w:r>
      <w:r w:rsidR="00B07B4A" w:rsidRPr="004373E0">
        <w:rPr>
          <w:rFonts w:ascii="Arial" w:hAnsi="Arial" w:cs="Arial"/>
          <w:sz w:val="24"/>
          <w:szCs w:val="24"/>
        </w:rPr>
        <w:t xml:space="preserve"> Achievement and Power</w:t>
      </w:r>
      <w:r w:rsidR="00036471" w:rsidRPr="004373E0">
        <w:rPr>
          <w:rFonts w:ascii="Arial" w:hAnsi="Arial" w:cs="Arial"/>
          <w:sz w:val="24"/>
          <w:szCs w:val="24"/>
        </w:rPr>
        <w:t>.</w:t>
      </w:r>
      <w:r w:rsidR="00B0637F" w:rsidRPr="004373E0">
        <w:rPr>
          <w:rFonts w:ascii="Arial" w:hAnsi="Arial" w:cs="Arial"/>
          <w:sz w:val="24"/>
          <w:szCs w:val="24"/>
        </w:rPr>
        <w:t xml:space="preserve"> A few </w:t>
      </w:r>
      <w:r w:rsidR="006C1FC0" w:rsidRPr="004373E0">
        <w:rPr>
          <w:rFonts w:ascii="Arial" w:hAnsi="Arial" w:cs="Arial"/>
          <w:sz w:val="24"/>
          <w:szCs w:val="24"/>
        </w:rPr>
        <w:t xml:space="preserve">characteristics that are associated with a need for achievement are a strong need to set and accomplish challenging goals, which Heath </w:t>
      </w:r>
      <w:r w:rsidRPr="004373E0">
        <w:rPr>
          <w:rFonts w:ascii="Arial" w:hAnsi="Arial" w:cs="Arial"/>
          <w:sz w:val="24"/>
          <w:szCs w:val="24"/>
        </w:rPr>
        <w:t xml:space="preserve">stated </w:t>
      </w:r>
      <w:r w:rsidR="006C1FC0" w:rsidRPr="004373E0">
        <w:rPr>
          <w:rFonts w:ascii="Arial" w:hAnsi="Arial" w:cs="Arial"/>
          <w:sz w:val="24"/>
          <w:szCs w:val="24"/>
        </w:rPr>
        <w:t xml:space="preserve">he is </w:t>
      </w:r>
      <w:r w:rsidR="00662FB9" w:rsidRPr="004373E0">
        <w:rPr>
          <w:rFonts w:ascii="Arial" w:hAnsi="Arial" w:cs="Arial"/>
          <w:sz w:val="24"/>
          <w:szCs w:val="24"/>
        </w:rPr>
        <w:t>constantly</w:t>
      </w:r>
      <w:r w:rsidR="006C1FC0" w:rsidRPr="004373E0">
        <w:rPr>
          <w:rFonts w:ascii="Arial" w:hAnsi="Arial" w:cs="Arial"/>
          <w:sz w:val="24"/>
          <w:szCs w:val="24"/>
        </w:rPr>
        <w:t xml:space="preserve"> challenging himself and setting goals </w:t>
      </w:r>
      <w:r w:rsidR="00662FB9" w:rsidRPr="004373E0">
        <w:rPr>
          <w:rFonts w:ascii="Arial" w:hAnsi="Arial" w:cs="Arial"/>
          <w:sz w:val="24"/>
          <w:szCs w:val="24"/>
        </w:rPr>
        <w:t xml:space="preserve">for self motivation; appreciating regular feedback and praise for achievements, Heath thrives on praise for his accomplishments, he has said that it is a huge motivator for him to know that people appreciate what he is doing; and often </w:t>
      </w:r>
      <w:r w:rsidR="00662FB9" w:rsidRPr="004373E0">
        <w:rPr>
          <w:rFonts w:ascii="Arial" w:hAnsi="Arial" w:cs="Arial"/>
          <w:sz w:val="24"/>
          <w:szCs w:val="24"/>
        </w:rPr>
        <w:lastRenderedPageBreak/>
        <w:t>wanting to work alone, Heath has a hard time working with others</w:t>
      </w:r>
      <w:r w:rsidR="0000069F" w:rsidRPr="004373E0">
        <w:rPr>
          <w:rFonts w:ascii="Arial" w:hAnsi="Arial" w:cs="Arial"/>
          <w:sz w:val="24"/>
          <w:szCs w:val="24"/>
        </w:rPr>
        <w:t xml:space="preserve">, </w:t>
      </w:r>
      <w:r w:rsidR="00662FB9" w:rsidRPr="004373E0">
        <w:rPr>
          <w:rFonts w:ascii="Arial" w:hAnsi="Arial" w:cs="Arial"/>
          <w:sz w:val="24"/>
          <w:szCs w:val="24"/>
        </w:rPr>
        <w:t>he needs to have control and be in charge of what is going on.</w:t>
      </w:r>
      <w:r w:rsidR="00F22D9E" w:rsidRPr="004373E0">
        <w:rPr>
          <w:rFonts w:ascii="Arial" w:hAnsi="Arial" w:cs="Arial"/>
          <w:sz w:val="24"/>
          <w:szCs w:val="24"/>
        </w:rPr>
        <w:t xml:space="preserve"> </w:t>
      </w:r>
      <w:r w:rsidR="005D3577" w:rsidRPr="004373E0">
        <w:rPr>
          <w:rFonts w:ascii="Arial" w:hAnsi="Arial" w:cs="Arial"/>
          <w:sz w:val="24"/>
          <w:szCs w:val="24"/>
        </w:rPr>
        <w:t xml:space="preserve">These need for achievement characteristics may have derived from a lack of self identity </w:t>
      </w:r>
      <w:r w:rsidR="0000069F" w:rsidRPr="004373E0">
        <w:rPr>
          <w:rFonts w:ascii="Arial" w:hAnsi="Arial" w:cs="Arial"/>
          <w:sz w:val="24"/>
          <w:szCs w:val="24"/>
        </w:rPr>
        <w:t xml:space="preserve">growing up. Heath feels the need to accomplish goals on his own so that he receives all the praise without sharing the recognition. </w:t>
      </w:r>
      <w:r w:rsidR="00F22D9E" w:rsidRPr="004373E0">
        <w:rPr>
          <w:rFonts w:ascii="Arial" w:hAnsi="Arial" w:cs="Arial"/>
          <w:sz w:val="24"/>
          <w:szCs w:val="24"/>
        </w:rPr>
        <w:t>When looking at</w:t>
      </w:r>
      <w:r w:rsidR="00662FB9" w:rsidRPr="004373E0">
        <w:rPr>
          <w:rFonts w:ascii="Arial" w:hAnsi="Arial" w:cs="Arial"/>
          <w:sz w:val="24"/>
          <w:szCs w:val="24"/>
        </w:rPr>
        <w:t xml:space="preserve"> </w:t>
      </w:r>
      <w:r w:rsidR="00F22D9E" w:rsidRPr="004373E0">
        <w:rPr>
          <w:rFonts w:ascii="Arial" w:hAnsi="Arial" w:cs="Arial"/>
          <w:sz w:val="24"/>
          <w:szCs w:val="24"/>
        </w:rPr>
        <w:t>t</w:t>
      </w:r>
      <w:r w:rsidR="00AD6B55" w:rsidRPr="004373E0">
        <w:rPr>
          <w:rFonts w:ascii="Arial" w:hAnsi="Arial" w:cs="Arial"/>
          <w:sz w:val="24"/>
          <w:szCs w:val="24"/>
        </w:rPr>
        <w:t xml:space="preserve">he </w:t>
      </w:r>
      <w:r w:rsidR="00662FB9" w:rsidRPr="004373E0">
        <w:rPr>
          <w:rFonts w:ascii="Arial" w:hAnsi="Arial" w:cs="Arial"/>
          <w:sz w:val="24"/>
          <w:szCs w:val="24"/>
        </w:rPr>
        <w:t xml:space="preserve">need for </w:t>
      </w:r>
      <w:r w:rsidR="00AD6B55" w:rsidRPr="004373E0">
        <w:rPr>
          <w:rFonts w:ascii="Arial" w:hAnsi="Arial" w:cs="Arial"/>
          <w:sz w:val="24"/>
          <w:szCs w:val="24"/>
        </w:rPr>
        <w:t>power</w:t>
      </w:r>
      <w:r w:rsidR="00F22D9E" w:rsidRPr="004373E0">
        <w:rPr>
          <w:rFonts w:ascii="Arial" w:hAnsi="Arial" w:cs="Arial"/>
          <w:sz w:val="24"/>
          <w:szCs w:val="24"/>
        </w:rPr>
        <w:t xml:space="preserve">, it </w:t>
      </w:r>
      <w:r w:rsidR="00AD6B55" w:rsidRPr="004373E0">
        <w:rPr>
          <w:rFonts w:ascii="Arial" w:hAnsi="Arial" w:cs="Arial"/>
          <w:sz w:val="24"/>
          <w:szCs w:val="24"/>
        </w:rPr>
        <w:t xml:space="preserve">is often divided into two groups: personal and institutional. </w:t>
      </w:r>
      <w:r w:rsidR="008C0F5C" w:rsidRPr="004373E0">
        <w:rPr>
          <w:rFonts w:ascii="Arial" w:hAnsi="Arial" w:cs="Arial"/>
          <w:sz w:val="24"/>
          <w:szCs w:val="24"/>
        </w:rPr>
        <w:t>People with a personal power drive want to control others,</w:t>
      </w:r>
      <w:r w:rsidR="00AD6B55" w:rsidRPr="004373E0">
        <w:rPr>
          <w:rFonts w:ascii="Arial" w:hAnsi="Arial" w:cs="Arial"/>
          <w:sz w:val="24"/>
          <w:szCs w:val="24"/>
        </w:rPr>
        <w:t xml:space="preserve"> while people with an institutional power drive like to organize the efforts of a team</w:t>
      </w:r>
      <w:r w:rsidR="00F22D9E" w:rsidRPr="004373E0">
        <w:rPr>
          <w:rFonts w:ascii="Arial" w:hAnsi="Arial" w:cs="Arial"/>
          <w:sz w:val="24"/>
          <w:szCs w:val="24"/>
        </w:rPr>
        <w:t xml:space="preserve"> </w:t>
      </w:r>
      <w:sdt>
        <w:sdtPr>
          <w:rPr>
            <w:rFonts w:ascii="Arial" w:hAnsi="Arial" w:cs="Arial"/>
            <w:sz w:val="24"/>
            <w:szCs w:val="24"/>
          </w:rPr>
          <w:id w:val="2102907797"/>
          <w:citation/>
        </w:sdtPr>
        <w:sdtEndPr/>
        <w:sdtContent>
          <w:r w:rsidR="00F22D9E" w:rsidRPr="004373E0">
            <w:rPr>
              <w:rFonts w:ascii="Arial" w:hAnsi="Arial" w:cs="Arial"/>
              <w:sz w:val="24"/>
              <w:szCs w:val="24"/>
            </w:rPr>
            <w:fldChar w:fldCharType="begin"/>
          </w:r>
          <w:r w:rsidR="00F22D9E" w:rsidRPr="004373E0">
            <w:rPr>
              <w:rFonts w:ascii="Arial" w:hAnsi="Arial" w:cs="Arial"/>
              <w:sz w:val="24"/>
              <w:szCs w:val="24"/>
            </w:rPr>
            <w:instrText xml:space="preserve"> CITATION Min17 \l 4105 </w:instrText>
          </w:r>
          <w:r w:rsidR="00F22D9E" w:rsidRPr="004373E0">
            <w:rPr>
              <w:rFonts w:ascii="Arial" w:hAnsi="Arial" w:cs="Arial"/>
              <w:sz w:val="24"/>
              <w:szCs w:val="24"/>
            </w:rPr>
            <w:fldChar w:fldCharType="separate"/>
          </w:r>
          <w:r w:rsidR="00F11BF4" w:rsidRPr="00F11BF4">
            <w:rPr>
              <w:rFonts w:ascii="Arial" w:hAnsi="Arial" w:cs="Arial"/>
              <w:noProof/>
              <w:sz w:val="24"/>
              <w:szCs w:val="24"/>
            </w:rPr>
            <w:t>(Team, 2017)</w:t>
          </w:r>
          <w:r w:rsidR="00F22D9E" w:rsidRPr="004373E0">
            <w:rPr>
              <w:rFonts w:ascii="Arial" w:hAnsi="Arial" w:cs="Arial"/>
              <w:sz w:val="24"/>
              <w:szCs w:val="24"/>
            </w:rPr>
            <w:fldChar w:fldCharType="end"/>
          </w:r>
        </w:sdtContent>
      </w:sdt>
      <w:r w:rsidR="00AD6B55" w:rsidRPr="004373E0">
        <w:rPr>
          <w:rFonts w:ascii="Arial" w:hAnsi="Arial" w:cs="Arial"/>
          <w:sz w:val="24"/>
          <w:szCs w:val="24"/>
        </w:rPr>
        <w:t>.</w:t>
      </w:r>
      <w:r w:rsidR="00F22D9E" w:rsidRPr="004373E0">
        <w:rPr>
          <w:rFonts w:ascii="Arial" w:hAnsi="Arial" w:cs="Arial"/>
          <w:sz w:val="24"/>
          <w:szCs w:val="24"/>
        </w:rPr>
        <w:t xml:space="preserve"> I</w:t>
      </w:r>
      <w:r w:rsidR="00662FB9" w:rsidRPr="004373E0">
        <w:rPr>
          <w:rFonts w:ascii="Arial" w:hAnsi="Arial" w:cs="Arial"/>
          <w:sz w:val="24"/>
          <w:szCs w:val="24"/>
        </w:rPr>
        <w:t xml:space="preserve">t </w:t>
      </w:r>
      <w:r w:rsidR="00F22D9E" w:rsidRPr="004373E0">
        <w:rPr>
          <w:rFonts w:ascii="Arial" w:hAnsi="Arial" w:cs="Arial"/>
          <w:sz w:val="24"/>
          <w:szCs w:val="24"/>
        </w:rPr>
        <w:t xml:space="preserve">is </w:t>
      </w:r>
      <w:r w:rsidR="00662FB9" w:rsidRPr="004373E0">
        <w:rPr>
          <w:rFonts w:ascii="Arial" w:hAnsi="Arial" w:cs="Arial"/>
          <w:sz w:val="24"/>
          <w:szCs w:val="24"/>
        </w:rPr>
        <w:t xml:space="preserve">very apparent that </w:t>
      </w:r>
      <w:r w:rsidR="00F22D9E" w:rsidRPr="004373E0">
        <w:rPr>
          <w:rFonts w:ascii="Arial" w:hAnsi="Arial" w:cs="Arial"/>
          <w:sz w:val="24"/>
          <w:szCs w:val="24"/>
        </w:rPr>
        <w:t xml:space="preserve">Heath </w:t>
      </w:r>
      <w:r w:rsidR="00662FB9" w:rsidRPr="004373E0">
        <w:rPr>
          <w:rFonts w:ascii="Arial" w:hAnsi="Arial" w:cs="Arial"/>
          <w:sz w:val="24"/>
          <w:szCs w:val="24"/>
        </w:rPr>
        <w:t>falls into</w:t>
      </w:r>
      <w:r w:rsidR="00AD6B55" w:rsidRPr="004373E0">
        <w:rPr>
          <w:rFonts w:ascii="Arial" w:hAnsi="Arial" w:cs="Arial"/>
          <w:sz w:val="24"/>
          <w:szCs w:val="24"/>
        </w:rPr>
        <w:t xml:space="preserve"> </w:t>
      </w:r>
      <w:r w:rsidR="00662FB9" w:rsidRPr="004373E0">
        <w:rPr>
          <w:rFonts w:ascii="Arial" w:hAnsi="Arial" w:cs="Arial"/>
          <w:sz w:val="24"/>
          <w:szCs w:val="24"/>
        </w:rPr>
        <w:t xml:space="preserve">the </w:t>
      </w:r>
      <w:r w:rsidR="00AD6B55" w:rsidRPr="004373E0">
        <w:rPr>
          <w:rFonts w:ascii="Arial" w:hAnsi="Arial" w:cs="Arial"/>
          <w:sz w:val="24"/>
          <w:szCs w:val="24"/>
        </w:rPr>
        <w:t>personal power</w:t>
      </w:r>
      <w:r w:rsidR="00DB0160" w:rsidRPr="004373E0">
        <w:rPr>
          <w:rFonts w:ascii="Arial" w:hAnsi="Arial" w:cs="Arial"/>
          <w:sz w:val="24"/>
          <w:szCs w:val="24"/>
        </w:rPr>
        <w:t xml:space="preserve"> side</w:t>
      </w:r>
      <w:r w:rsidR="00AD6B55" w:rsidRPr="004373E0">
        <w:rPr>
          <w:rFonts w:ascii="Arial" w:hAnsi="Arial" w:cs="Arial"/>
          <w:sz w:val="24"/>
          <w:szCs w:val="24"/>
        </w:rPr>
        <w:t xml:space="preserve">, and still does to this day. He needs to have control of his life, his business, and everything in between. This need for power and control </w:t>
      </w:r>
      <w:r w:rsidR="00F22D9E" w:rsidRPr="004373E0">
        <w:rPr>
          <w:rFonts w:ascii="Arial" w:hAnsi="Arial" w:cs="Arial"/>
          <w:sz w:val="24"/>
          <w:szCs w:val="24"/>
        </w:rPr>
        <w:t xml:space="preserve">could </w:t>
      </w:r>
      <w:r w:rsidR="00693DA0" w:rsidRPr="004373E0">
        <w:rPr>
          <w:rFonts w:ascii="Arial" w:hAnsi="Arial" w:cs="Arial"/>
          <w:sz w:val="24"/>
          <w:szCs w:val="24"/>
        </w:rPr>
        <w:t>stem</w:t>
      </w:r>
      <w:r w:rsidR="00F22D9E" w:rsidRPr="004373E0">
        <w:rPr>
          <w:rFonts w:ascii="Arial" w:hAnsi="Arial" w:cs="Arial"/>
          <w:sz w:val="24"/>
          <w:szCs w:val="24"/>
        </w:rPr>
        <w:t xml:space="preserve"> </w:t>
      </w:r>
      <w:r w:rsidR="00AD6B55" w:rsidRPr="004373E0">
        <w:rPr>
          <w:rFonts w:ascii="Arial" w:hAnsi="Arial" w:cs="Arial"/>
          <w:sz w:val="24"/>
          <w:szCs w:val="24"/>
        </w:rPr>
        <w:t>from the feelings of lacking it through</w:t>
      </w:r>
      <w:r w:rsidR="00077BC1" w:rsidRPr="004373E0">
        <w:rPr>
          <w:rFonts w:ascii="Arial" w:hAnsi="Arial" w:cs="Arial"/>
          <w:sz w:val="24"/>
          <w:szCs w:val="24"/>
        </w:rPr>
        <w:t>out</w:t>
      </w:r>
      <w:r w:rsidR="00AD6B55" w:rsidRPr="004373E0">
        <w:rPr>
          <w:rFonts w:ascii="Arial" w:hAnsi="Arial" w:cs="Arial"/>
          <w:sz w:val="24"/>
          <w:szCs w:val="24"/>
        </w:rPr>
        <w:t xml:space="preserve"> his up brin</w:t>
      </w:r>
      <w:r w:rsidR="00077BC1" w:rsidRPr="004373E0">
        <w:rPr>
          <w:rFonts w:ascii="Arial" w:hAnsi="Arial" w:cs="Arial"/>
          <w:sz w:val="24"/>
          <w:szCs w:val="24"/>
        </w:rPr>
        <w:t>g</w:t>
      </w:r>
      <w:r w:rsidR="00AD6B55" w:rsidRPr="004373E0">
        <w:rPr>
          <w:rFonts w:ascii="Arial" w:hAnsi="Arial" w:cs="Arial"/>
          <w:sz w:val="24"/>
          <w:szCs w:val="24"/>
        </w:rPr>
        <w:t>ing.</w:t>
      </w:r>
      <w:r w:rsidR="00175ACE" w:rsidRPr="004373E0">
        <w:rPr>
          <w:rFonts w:ascii="Arial" w:hAnsi="Arial" w:cs="Arial"/>
          <w:sz w:val="24"/>
          <w:szCs w:val="24"/>
        </w:rPr>
        <w:t xml:space="preserve"> </w:t>
      </w:r>
    </w:p>
    <w:p w14:paraId="51CC5296" w14:textId="317B78F1" w:rsidR="00F07F94" w:rsidRPr="004373E0" w:rsidRDefault="000A1B44" w:rsidP="004373E0">
      <w:pPr>
        <w:spacing w:line="360" w:lineRule="auto"/>
        <w:ind w:firstLine="720"/>
        <w:rPr>
          <w:rFonts w:ascii="Arial" w:hAnsi="Arial" w:cs="Arial"/>
          <w:sz w:val="24"/>
          <w:szCs w:val="24"/>
        </w:rPr>
      </w:pPr>
      <w:r w:rsidRPr="004373E0">
        <w:rPr>
          <w:rFonts w:ascii="Arial" w:hAnsi="Arial" w:cs="Arial"/>
          <w:sz w:val="24"/>
          <w:szCs w:val="24"/>
        </w:rPr>
        <w:t>Heath spent his early teenage years working odd jobs while in high</w:t>
      </w:r>
      <w:r w:rsidR="00175ACE" w:rsidRPr="004373E0">
        <w:rPr>
          <w:rFonts w:ascii="Arial" w:hAnsi="Arial" w:cs="Arial"/>
          <w:sz w:val="24"/>
          <w:szCs w:val="24"/>
        </w:rPr>
        <w:t xml:space="preserve"> </w:t>
      </w:r>
      <w:r w:rsidRPr="004373E0">
        <w:rPr>
          <w:rFonts w:ascii="Arial" w:hAnsi="Arial" w:cs="Arial"/>
          <w:sz w:val="24"/>
          <w:szCs w:val="24"/>
        </w:rPr>
        <w:t>school</w:t>
      </w:r>
      <w:r w:rsidR="00175ACE" w:rsidRPr="004373E0">
        <w:rPr>
          <w:rFonts w:ascii="Arial" w:hAnsi="Arial" w:cs="Arial"/>
          <w:sz w:val="24"/>
          <w:szCs w:val="24"/>
        </w:rPr>
        <w:t>. Focusing on school was a struggle for him,</w:t>
      </w:r>
      <w:r w:rsidR="00FB3F3D" w:rsidRPr="004373E0">
        <w:rPr>
          <w:rFonts w:ascii="Arial" w:hAnsi="Arial" w:cs="Arial"/>
          <w:sz w:val="24"/>
          <w:szCs w:val="24"/>
        </w:rPr>
        <w:t xml:space="preserve"> the strict schedule and rules was not an environment for him to thrive in; He </w:t>
      </w:r>
      <w:r w:rsidR="00042178" w:rsidRPr="004373E0">
        <w:rPr>
          <w:rFonts w:ascii="Arial" w:hAnsi="Arial" w:cs="Arial"/>
          <w:sz w:val="24"/>
          <w:szCs w:val="24"/>
        </w:rPr>
        <w:t xml:space="preserve">was </w:t>
      </w:r>
      <w:r w:rsidR="00406DF0" w:rsidRPr="004373E0">
        <w:rPr>
          <w:rFonts w:ascii="Arial" w:hAnsi="Arial" w:cs="Arial"/>
          <w:sz w:val="24"/>
          <w:szCs w:val="24"/>
        </w:rPr>
        <w:t xml:space="preserve">far </w:t>
      </w:r>
      <w:r w:rsidR="00042178" w:rsidRPr="004373E0">
        <w:rPr>
          <w:rFonts w:ascii="Arial" w:hAnsi="Arial" w:cs="Arial"/>
          <w:sz w:val="24"/>
          <w:szCs w:val="24"/>
        </w:rPr>
        <w:t>more</w:t>
      </w:r>
      <w:r w:rsidR="009428AD" w:rsidRPr="004373E0">
        <w:rPr>
          <w:rFonts w:ascii="Arial" w:hAnsi="Arial" w:cs="Arial"/>
          <w:sz w:val="24"/>
          <w:szCs w:val="24"/>
        </w:rPr>
        <w:t xml:space="preserve"> </w:t>
      </w:r>
      <w:r w:rsidR="00406DF0" w:rsidRPr="004373E0">
        <w:rPr>
          <w:rFonts w:ascii="Arial" w:hAnsi="Arial" w:cs="Arial"/>
          <w:sz w:val="24"/>
          <w:szCs w:val="24"/>
        </w:rPr>
        <w:t xml:space="preserve">interested in </w:t>
      </w:r>
      <w:r w:rsidR="009428AD" w:rsidRPr="004373E0">
        <w:rPr>
          <w:rFonts w:ascii="Arial" w:hAnsi="Arial" w:cs="Arial"/>
          <w:sz w:val="24"/>
          <w:szCs w:val="24"/>
        </w:rPr>
        <w:t>earning money rather then attending class every day.</w:t>
      </w:r>
      <w:r w:rsidR="00406DF0" w:rsidRPr="004373E0">
        <w:rPr>
          <w:rFonts w:ascii="Arial" w:hAnsi="Arial" w:cs="Arial"/>
          <w:sz w:val="24"/>
          <w:szCs w:val="24"/>
        </w:rPr>
        <w:t xml:space="preserve"> With this attitude it is not surprising that </w:t>
      </w:r>
      <w:r w:rsidR="00AC2C5D" w:rsidRPr="004373E0">
        <w:rPr>
          <w:rFonts w:ascii="Arial" w:hAnsi="Arial" w:cs="Arial"/>
          <w:sz w:val="24"/>
          <w:szCs w:val="24"/>
        </w:rPr>
        <w:t>H</w:t>
      </w:r>
      <w:r w:rsidR="00406DF0" w:rsidRPr="004373E0">
        <w:rPr>
          <w:rFonts w:ascii="Arial" w:hAnsi="Arial" w:cs="Arial"/>
          <w:sz w:val="24"/>
          <w:szCs w:val="24"/>
        </w:rPr>
        <w:t xml:space="preserve">eath never finished high school. The entrepreneurial side of </w:t>
      </w:r>
      <w:r w:rsidR="00AC2C5D" w:rsidRPr="004373E0">
        <w:rPr>
          <w:rFonts w:ascii="Arial" w:hAnsi="Arial" w:cs="Arial"/>
          <w:sz w:val="24"/>
          <w:szCs w:val="24"/>
        </w:rPr>
        <w:t>Heath</w:t>
      </w:r>
      <w:r w:rsidR="00406DF0" w:rsidRPr="004373E0">
        <w:rPr>
          <w:rFonts w:ascii="Arial" w:hAnsi="Arial" w:cs="Arial"/>
          <w:sz w:val="24"/>
          <w:szCs w:val="24"/>
        </w:rPr>
        <w:t xml:space="preserve"> could not see how school was beneficial for him. </w:t>
      </w:r>
      <w:r w:rsidR="008E232D" w:rsidRPr="004373E0">
        <w:rPr>
          <w:rFonts w:ascii="Arial" w:hAnsi="Arial" w:cs="Arial"/>
          <w:sz w:val="24"/>
          <w:szCs w:val="24"/>
        </w:rPr>
        <w:t>When Heath’s oldest brother Hank</w:t>
      </w:r>
      <w:r w:rsidR="009428AD" w:rsidRPr="004373E0">
        <w:rPr>
          <w:rFonts w:ascii="Arial" w:hAnsi="Arial" w:cs="Arial"/>
          <w:sz w:val="24"/>
          <w:szCs w:val="24"/>
        </w:rPr>
        <w:t xml:space="preserve"> started </w:t>
      </w:r>
      <w:r w:rsidR="00693D46" w:rsidRPr="004373E0">
        <w:rPr>
          <w:rFonts w:ascii="Arial" w:hAnsi="Arial" w:cs="Arial"/>
          <w:sz w:val="24"/>
          <w:szCs w:val="24"/>
        </w:rPr>
        <w:t xml:space="preserve">a garbage disposal </w:t>
      </w:r>
      <w:r w:rsidR="008E232D" w:rsidRPr="004373E0">
        <w:rPr>
          <w:rFonts w:ascii="Arial" w:hAnsi="Arial" w:cs="Arial"/>
          <w:sz w:val="24"/>
          <w:szCs w:val="24"/>
        </w:rPr>
        <w:t>company,</w:t>
      </w:r>
      <w:r w:rsidR="00693D46" w:rsidRPr="004373E0">
        <w:rPr>
          <w:rFonts w:ascii="Arial" w:hAnsi="Arial" w:cs="Arial"/>
          <w:sz w:val="24"/>
          <w:szCs w:val="24"/>
        </w:rPr>
        <w:t xml:space="preserve"> </w:t>
      </w:r>
      <w:r w:rsidR="008E232D" w:rsidRPr="004373E0">
        <w:rPr>
          <w:rFonts w:ascii="Arial" w:hAnsi="Arial" w:cs="Arial"/>
          <w:sz w:val="24"/>
          <w:szCs w:val="24"/>
        </w:rPr>
        <w:t>he started working for him. While working for his brother, Heath noticed the need for better recycling and environmentally friendly practices with the demolition companies that were using his brother’s company.</w:t>
      </w:r>
      <w:r w:rsidR="00BC65FF" w:rsidRPr="004373E0">
        <w:rPr>
          <w:rFonts w:ascii="Arial" w:hAnsi="Arial" w:cs="Arial"/>
          <w:sz w:val="24"/>
          <w:szCs w:val="24"/>
        </w:rPr>
        <w:t xml:space="preserve"> He saw this opportunity and decided to jump on it. Looking at the pull and push theory, it is quite clear that Heath was pulled into being an entrepreneur.</w:t>
      </w:r>
      <w:r w:rsidR="00AC2C5D" w:rsidRPr="004373E0">
        <w:rPr>
          <w:rFonts w:ascii="Arial" w:hAnsi="Arial" w:cs="Arial"/>
          <w:sz w:val="24"/>
          <w:szCs w:val="24"/>
        </w:rPr>
        <w:t xml:space="preserve"> </w:t>
      </w:r>
      <w:r w:rsidR="009E1E3F" w:rsidRPr="004373E0">
        <w:rPr>
          <w:rFonts w:ascii="Arial" w:hAnsi="Arial" w:cs="Arial"/>
          <w:sz w:val="24"/>
          <w:szCs w:val="24"/>
        </w:rPr>
        <w:t>Pull factors are those that draw people to start businesses</w:t>
      </w:r>
      <w:r w:rsidR="00E80E05" w:rsidRPr="004373E0">
        <w:rPr>
          <w:rFonts w:ascii="Arial" w:hAnsi="Arial" w:cs="Arial"/>
          <w:sz w:val="24"/>
          <w:szCs w:val="24"/>
        </w:rPr>
        <w:t xml:space="preserve">, </w:t>
      </w:r>
      <w:r w:rsidR="009E1E3F" w:rsidRPr="004373E0">
        <w:rPr>
          <w:rFonts w:ascii="Arial" w:hAnsi="Arial" w:cs="Arial"/>
          <w:sz w:val="24"/>
          <w:szCs w:val="24"/>
        </w:rPr>
        <w:t>such as</w:t>
      </w:r>
      <w:r w:rsidR="00E80E05" w:rsidRPr="004373E0">
        <w:rPr>
          <w:rFonts w:ascii="Arial" w:hAnsi="Arial" w:cs="Arial"/>
          <w:sz w:val="24"/>
          <w:szCs w:val="24"/>
        </w:rPr>
        <w:t xml:space="preserve"> desire for independence, financial incentive and</w:t>
      </w:r>
      <w:r w:rsidR="009E1E3F" w:rsidRPr="004373E0">
        <w:rPr>
          <w:rFonts w:ascii="Arial" w:hAnsi="Arial" w:cs="Arial"/>
          <w:sz w:val="24"/>
          <w:szCs w:val="24"/>
        </w:rPr>
        <w:t xml:space="preserve"> </w:t>
      </w:r>
      <w:r w:rsidR="00E80E05" w:rsidRPr="004373E0">
        <w:rPr>
          <w:rFonts w:ascii="Arial" w:hAnsi="Arial" w:cs="Arial"/>
          <w:sz w:val="24"/>
          <w:szCs w:val="24"/>
        </w:rPr>
        <w:t>spotting</w:t>
      </w:r>
      <w:r w:rsidR="009E1E3F" w:rsidRPr="004373E0">
        <w:rPr>
          <w:rFonts w:ascii="Arial" w:hAnsi="Arial" w:cs="Arial"/>
          <w:sz w:val="24"/>
          <w:szCs w:val="24"/>
        </w:rPr>
        <w:t xml:space="preserve"> an opportunity</w:t>
      </w:r>
      <w:r w:rsidR="00AC2C5D" w:rsidRPr="004373E0">
        <w:rPr>
          <w:rFonts w:ascii="Arial" w:hAnsi="Arial" w:cs="Arial"/>
          <w:sz w:val="24"/>
          <w:szCs w:val="24"/>
        </w:rPr>
        <w:t>; while push factors are characterized by personal or external factors such as being let go at work or being passed over for a promotion etc. Pull factors often have negative connotations.</w:t>
      </w:r>
      <w:r w:rsidR="009E1E3F" w:rsidRPr="004373E0">
        <w:rPr>
          <w:rFonts w:ascii="Arial" w:hAnsi="Arial" w:cs="Arial"/>
          <w:sz w:val="24"/>
          <w:szCs w:val="24"/>
        </w:rPr>
        <w:t xml:space="preserve"> In general, pull factors have been found to be more common than push factors </w:t>
      </w:r>
      <w:sdt>
        <w:sdtPr>
          <w:rPr>
            <w:rFonts w:ascii="Arial" w:hAnsi="Arial" w:cs="Arial"/>
            <w:sz w:val="24"/>
            <w:szCs w:val="24"/>
          </w:rPr>
          <w:id w:val="834734261"/>
          <w:citation/>
        </w:sdtPr>
        <w:sdtEndPr/>
        <w:sdtContent>
          <w:r w:rsidR="00E80E05" w:rsidRPr="004373E0">
            <w:rPr>
              <w:rFonts w:ascii="Arial" w:hAnsi="Arial" w:cs="Arial"/>
              <w:sz w:val="24"/>
              <w:szCs w:val="24"/>
            </w:rPr>
            <w:fldChar w:fldCharType="begin"/>
          </w:r>
          <w:r w:rsidR="00E80E05" w:rsidRPr="004373E0">
            <w:rPr>
              <w:rFonts w:ascii="Arial" w:hAnsi="Arial" w:cs="Arial"/>
              <w:sz w:val="24"/>
              <w:szCs w:val="24"/>
            </w:rPr>
            <w:instrText xml:space="preserve"> CITATION Seg05 \l 4105 </w:instrText>
          </w:r>
          <w:r w:rsidR="00E80E05" w:rsidRPr="004373E0">
            <w:rPr>
              <w:rFonts w:ascii="Arial" w:hAnsi="Arial" w:cs="Arial"/>
              <w:sz w:val="24"/>
              <w:szCs w:val="24"/>
            </w:rPr>
            <w:fldChar w:fldCharType="separate"/>
          </w:r>
          <w:r w:rsidR="00F11BF4" w:rsidRPr="00F11BF4">
            <w:rPr>
              <w:rFonts w:ascii="Arial" w:hAnsi="Arial" w:cs="Arial"/>
              <w:noProof/>
              <w:sz w:val="24"/>
              <w:szCs w:val="24"/>
            </w:rPr>
            <w:t>(Segal, Borgia, &amp; Schoenfeld, 2005)</w:t>
          </w:r>
          <w:r w:rsidR="00E80E05" w:rsidRPr="004373E0">
            <w:rPr>
              <w:rFonts w:ascii="Arial" w:hAnsi="Arial" w:cs="Arial"/>
              <w:sz w:val="24"/>
              <w:szCs w:val="24"/>
            </w:rPr>
            <w:fldChar w:fldCharType="end"/>
          </w:r>
        </w:sdtContent>
      </w:sdt>
      <w:r w:rsidR="00E80E05" w:rsidRPr="004373E0">
        <w:rPr>
          <w:rFonts w:ascii="Arial" w:hAnsi="Arial" w:cs="Arial"/>
          <w:sz w:val="24"/>
          <w:szCs w:val="24"/>
        </w:rPr>
        <w:t>.</w:t>
      </w:r>
      <w:r w:rsidR="006578BE" w:rsidRPr="004373E0">
        <w:rPr>
          <w:rFonts w:ascii="Arial" w:hAnsi="Arial" w:cs="Arial"/>
          <w:sz w:val="24"/>
          <w:szCs w:val="24"/>
        </w:rPr>
        <w:t xml:space="preserve"> </w:t>
      </w:r>
      <w:r w:rsidR="009E1E3F" w:rsidRPr="004373E0">
        <w:rPr>
          <w:rFonts w:ascii="Arial" w:hAnsi="Arial" w:cs="Arial"/>
          <w:sz w:val="24"/>
          <w:szCs w:val="24"/>
        </w:rPr>
        <w:t>Th</w:t>
      </w:r>
      <w:r w:rsidR="00E80E05" w:rsidRPr="004373E0">
        <w:rPr>
          <w:rFonts w:ascii="Arial" w:hAnsi="Arial" w:cs="Arial"/>
          <w:sz w:val="24"/>
          <w:szCs w:val="24"/>
        </w:rPr>
        <w:t xml:space="preserve">ese findings are </w:t>
      </w:r>
      <w:r w:rsidR="006578BE" w:rsidRPr="004373E0">
        <w:rPr>
          <w:rFonts w:ascii="Arial" w:hAnsi="Arial" w:cs="Arial"/>
          <w:sz w:val="24"/>
          <w:szCs w:val="24"/>
        </w:rPr>
        <w:t>relevant</w:t>
      </w:r>
      <w:r w:rsidR="009E1E3F" w:rsidRPr="004373E0">
        <w:rPr>
          <w:rFonts w:ascii="Arial" w:hAnsi="Arial" w:cs="Arial"/>
          <w:sz w:val="24"/>
          <w:szCs w:val="24"/>
        </w:rPr>
        <w:t xml:space="preserve"> because businesses started by entrepreneurs who experienced push motivations are </w:t>
      </w:r>
      <w:r w:rsidR="00E80E05" w:rsidRPr="004373E0">
        <w:rPr>
          <w:rFonts w:ascii="Arial" w:hAnsi="Arial" w:cs="Arial"/>
          <w:sz w:val="24"/>
          <w:szCs w:val="24"/>
        </w:rPr>
        <w:t xml:space="preserve">generally </w:t>
      </w:r>
      <w:r w:rsidR="009E1E3F" w:rsidRPr="004373E0">
        <w:rPr>
          <w:rFonts w:ascii="Arial" w:hAnsi="Arial" w:cs="Arial"/>
          <w:sz w:val="24"/>
          <w:szCs w:val="24"/>
        </w:rPr>
        <w:t xml:space="preserve">less successful (financially) than those built upon pull factors </w:t>
      </w:r>
      <w:sdt>
        <w:sdtPr>
          <w:rPr>
            <w:rFonts w:ascii="Arial" w:hAnsi="Arial" w:cs="Arial"/>
            <w:sz w:val="24"/>
            <w:szCs w:val="24"/>
          </w:rPr>
          <w:id w:val="1536004403"/>
          <w:citation/>
        </w:sdtPr>
        <w:sdtEndPr/>
        <w:sdtContent>
          <w:r w:rsidR="00E80E05" w:rsidRPr="004373E0">
            <w:rPr>
              <w:rFonts w:ascii="Arial" w:hAnsi="Arial" w:cs="Arial"/>
              <w:sz w:val="24"/>
              <w:szCs w:val="24"/>
            </w:rPr>
            <w:fldChar w:fldCharType="begin"/>
          </w:r>
          <w:r w:rsidR="00E80E05" w:rsidRPr="004373E0">
            <w:rPr>
              <w:rFonts w:ascii="Arial" w:hAnsi="Arial" w:cs="Arial"/>
              <w:sz w:val="24"/>
              <w:szCs w:val="24"/>
            </w:rPr>
            <w:instrText xml:space="preserve"> CITATION Ami95 \l 4105 </w:instrText>
          </w:r>
          <w:r w:rsidR="00E80E05" w:rsidRPr="004373E0">
            <w:rPr>
              <w:rFonts w:ascii="Arial" w:hAnsi="Arial" w:cs="Arial"/>
              <w:sz w:val="24"/>
              <w:szCs w:val="24"/>
            </w:rPr>
            <w:fldChar w:fldCharType="separate"/>
          </w:r>
          <w:r w:rsidR="00F11BF4" w:rsidRPr="00F11BF4">
            <w:rPr>
              <w:rFonts w:ascii="Arial" w:hAnsi="Arial" w:cs="Arial"/>
              <w:noProof/>
              <w:sz w:val="24"/>
              <w:szCs w:val="24"/>
            </w:rPr>
            <w:t>(Amit &amp; Muller, 1995)</w:t>
          </w:r>
          <w:r w:rsidR="00E80E05" w:rsidRPr="004373E0">
            <w:rPr>
              <w:rFonts w:ascii="Arial" w:hAnsi="Arial" w:cs="Arial"/>
              <w:sz w:val="24"/>
              <w:szCs w:val="24"/>
            </w:rPr>
            <w:fldChar w:fldCharType="end"/>
          </w:r>
        </w:sdtContent>
      </w:sdt>
      <w:r w:rsidR="00E80E05" w:rsidRPr="004373E0">
        <w:rPr>
          <w:rFonts w:ascii="Arial" w:hAnsi="Arial" w:cs="Arial"/>
          <w:sz w:val="24"/>
          <w:szCs w:val="24"/>
        </w:rPr>
        <w:t>.</w:t>
      </w:r>
      <w:r w:rsidR="006578BE" w:rsidRPr="004373E0">
        <w:rPr>
          <w:rFonts w:ascii="Arial" w:hAnsi="Arial" w:cs="Arial"/>
          <w:sz w:val="24"/>
          <w:szCs w:val="24"/>
        </w:rPr>
        <w:t xml:space="preserve"> </w:t>
      </w:r>
      <w:r w:rsidR="00420524" w:rsidRPr="004373E0">
        <w:rPr>
          <w:rFonts w:ascii="Arial" w:hAnsi="Arial" w:cs="Arial"/>
          <w:sz w:val="24"/>
          <w:szCs w:val="24"/>
        </w:rPr>
        <w:t>Heath relates perfectly to t</w:t>
      </w:r>
      <w:r w:rsidR="00935866" w:rsidRPr="004373E0">
        <w:rPr>
          <w:rFonts w:ascii="Arial" w:hAnsi="Arial" w:cs="Arial"/>
          <w:sz w:val="24"/>
          <w:szCs w:val="24"/>
        </w:rPr>
        <w:t xml:space="preserve">he </w:t>
      </w:r>
      <w:r w:rsidR="006578BE" w:rsidRPr="004373E0">
        <w:rPr>
          <w:rFonts w:ascii="Arial" w:hAnsi="Arial" w:cs="Arial"/>
          <w:sz w:val="24"/>
          <w:szCs w:val="24"/>
        </w:rPr>
        <w:t xml:space="preserve">top three </w:t>
      </w:r>
      <w:r w:rsidR="00935866" w:rsidRPr="004373E0">
        <w:rPr>
          <w:rFonts w:ascii="Arial" w:hAnsi="Arial" w:cs="Arial"/>
          <w:sz w:val="24"/>
          <w:szCs w:val="24"/>
        </w:rPr>
        <w:t xml:space="preserve">pull </w:t>
      </w:r>
      <w:r w:rsidR="006578BE" w:rsidRPr="004373E0">
        <w:rPr>
          <w:rFonts w:ascii="Arial" w:hAnsi="Arial" w:cs="Arial"/>
          <w:sz w:val="24"/>
          <w:szCs w:val="24"/>
        </w:rPr>
        <w:t>factors</w:t>
      </w:r>
      <w:r w:rsidR="00935866" w:rsidRPr="004373E0">
        <w:rPr>
          <w:rFonts w:ascii="Arial" w:hAnsi="Arial" w:cs="Arial"/>
          <w:sz w:val="24"/>
          <w:szCs w:val="24"/>
        </w:rPr>
        <w:t>;</w:t>
      </w:r>
      <w:r w:rsidR="00420524" w:rsidRPr="004373E0">
        <w:rPr>
          <w:rFonts w:ascii="Arial" w:hAnsi="Arial" w:cs="Arial"/>
          <w:sz w:val="24"/>
          <w:szCs w:val="24"/>
        </w:rPr>
        <w:t xml:space="preserve"> independence has been his main motivator throughout his life, he is very financially driven, and </w:t>
      </w:r>
      <w:r w:rsidR="00935866" w:rsidRPr="004373E0">
        <w:rPr>
          <w:rFonts w:ascii="Arial" w:hAnsi="Arial" w:cs="Arial"/>
          <w:sz w:val="24"/>
          <w:szCs w:val="24"/>
        </w:rPr>
        <w:t xml:space="preserve">he </w:t>
      </w:r>
      <w:r w:rsidR="00B30CE4" w:rsidRPr="004373E0">
        <w:rPr>
          <w:rFonts w:ascii="Arial" w:hAnsi="Arial" w:cs="Arial"/>
          <w:sz w:val="24"/>
          <w:szCs w:val="24"/>
        </w:rPr>
        <w:t xml:space="preserve">was able to spot a </w:t>
      </w:r>
      <w:r w:rsidR="00B30CE4" w:rsidRPr="004373E0">
        <w:rPr>
          <w:rFonts w:ascii="Arial" w:hAnsi="Arial" w:cs="Arial"/>
          <w:sz w:val="24"/>
          <w:szCs w:val="24"/>
        </w:rPr>
        <w:lastRenderedPageBreak/>
        <w:t xml:space="preserve">need for something in his community and use that opportunity to build his business around it. </w:t>
      </w:r>
      <w:r w:rsidR="00935866" w:rsidRPr="004373E0">
        <w:rPr>
          <w:rFonts w:ascii="Arial" w:hAnsi="Arial" w:cs="Arial"/>
          <w:sz w:val="24"/>
          <w:szCs w:val="24"/>
        </w:rPr>
        <w:t xml:space="preserve">The theorist </w:t>
      </w:r>
      <w:r w:rsidR="00B30CE4" w:rsidRPr="004373E0">
        <w:rPr>
          <w:rFonts w:ascii="Arial" w:hAnsi="Arial" w:cs="Arial"/>
          <w:sz w:val="24"/>
          <w:szCs w:val="24"/>
        </w:rPr>
        <w:t>Israel Meir Kirzner</w:t>
      </w:r>
      <w:r w:rsidR="00250C8B" w:rsidRPr="004373E0">
        <w:rPr>
          <w:rFonts w:ascii="Arial" w:hAnsi="Arial" w:cs="Arial"/>
          <w:sz w:val="24"/>
          <w:szCs w:val="24"/>
        </w:rPr>
        <w:t xml:space="preserve"> (1973)</w:t>
      </w:r>
      <w:r w:rsidR="00935866" w:rsidRPr="004373E0">
        <w:rPr>
          <w:rFonts w:ascii="Arial" w:hAnsi="Arial" w:cs="Arial"/>
          <w:sz w:val="24"/>
          <w:szCs w:val="24"/>
        </w:rPr>
        <w:t xml:space="preserve"> </w:t>
      </w:r>
      <w:r w:rsidR="00B30CE4" w:rsidRPr="004373E0">
        <w:rPr>
          <w:rFonts w:ascii="Arial" w:hAnsi="Arial" w:cs="Arial"/>
          <w:sz w:val="24"/>
          <w:szCs w:val="24"/>
        </w:rPr>
        <w:t>describes alertness as the fundamental quality of the entrepreneur</w:t>
      </w:r>
      <w:r w:rsidR="00FD44EB" w:rsidRPr="004373E0">
        <w:rPr>
          <w:rFonts w:ascii="Arial" w:hAnsi="Arial" w:cs="Arial"/>
          <w:sz w:val="24"/>
          <w:szCs w:val="24"/>
        </w:rPr>
        <w:t>;</w:t>
      </w:r>
      <w:r w:rsidR="00B30CE4" w:rsidRPr="004373E0">
        <w:rPr>
          <w:rFonts w:ascii="Arial" w:hAnsi="Arial" w:cs="Arial"/>
          <w:sz w:val="24"/>
          <w:szCs w:val="24"/>
        </w:rPr>
        <w:t xml:space="preserve"> </w:t>
      </w:r>
      <w:r w:rsidR="00FD44EB" w:rsidRPr="004373E0">
        <w:rPr>
          <w:rFonts w:ascii="Arial" w:hAnsi="Arial" w:cs="Arial"/>
          <w:sz w:val="24"/>
          <w:szCs w:val="24"/>
        </w:rPr>
        <w:t>a</w:t>
      </w:r>
      <w:r w:rsidR="00B30CE4" w:rsidRPr="004373E0">
        <w:rPr>
          <w:rFonts w:ascii="Arial" w:hAnsi="Arial" w:cs="Arial"/>
          <w:sz w:val="24"/>
          <w:szCs w:val="24"/>
        </w:rPr>
        <w:t xml:space="preserve">lertness </w:t>
      </w:r>
      <w:r w:rsidR="00935866" w:rsidRPr="004373E0">
        <w:rPr>
          <w:rFonts w:ascii="Arial" w:hAnsi="Arial" w:cs="Arial"/>
          <w:sz w:val="24"/>
          <w:szCs w:val="24"/>
        </w:rPr>
        <w:t>being</w:t>
      </w:r>
      <w:r w:rsidR="00B30CE4" w:rsidRPr="004373E0">
        <w:rPr>
          <w:rFonts w:ascii="Arial" w:hAnsi="Arial" w:cs="Arial"/>
          <w:sz w:val="24"/>
          <w:szCs w:val="24"/>
        </w:rPr>
        <w:t xml:space="preserve"> the entrepreneur’s ability to perceive new economic opportunities</w:t>
      </w:r>
      <w:sdt>
        <w:sdtPr>
          <w:rPr>
            <w:rFonts w:ascii="Arial" w:hAnsi="Arial" w:cs="Arial"/>
            <w:sz w:val="24"/>
            <w:szCs w:val="24"/>
          </w:rPr>
          <w:id w:val="1332807777"/>
          <w:citation/>
        </w:sdtPr>
        <w:sdtEndPr/>
        <w:sdtContent>
          <w:r w:rsidR="00715C63" w:rsidRPr="004373E0">
            <w:rPr>
              <w:rFonts w:ascii="Arial" w:hAnsi="Arial" w:cs="Arial"/>
              <w:sz w:val="24"/>
              <w:szCs w:val="24"/>
            </w:rPr>
            <w:fldChar w:fldCharType="begin"/>
          </w:r>
          <w:r w:rsidR="00715C63" w:rsidRPr="004373E0">
            <w:rPr>
              <w:rFonts w:ascii="Arial" w:hAnsi="Arial" w:cs="Arial"/>
              <w:sz w:val="24"/>
              <w:szCs w:val="24"/>
            </w:rPr>
            <w:instrText xml:space="preserve"> CITATION Sto05 \l 4105 </w:instrText>
          </w:r>
          <w:r w:rsidR="00715C63" w:rsidRPr="004373E0">
            <w:rPr>
              <w:rFonts w:ascii="Arial" w:hAnsi="Arial" w:cs="Arial"/>
              <w:sz w:val="24"/>
              <w:szCs w:val="24"/>
            </w:rPr>
            <w:fldChar w:fldCharType="separate"/>
          </w:r>
          <w:r w:rsidR="00F11BF4">
            <w:rPr>
              <w:rFonts w:ascii="Arial" w:hAnsi="Arial" w:cs="Arial"/>
              <w:noProof/>
              <w:sz w:val="24"/>
              <w:szCs w:val="24"/>
            </w:rPr>
            <w:t xml:space="preserve"> </w:t>
          </w:r>
          <w:r w:rsidR="00F11BF4" w:rsidRPr="00F11BF4">
            <w:rPr>
              <w:rFonts w:ascii="Arial" w:hAnsi="Arial" w:cs="Arial"/>
              <w:noProof/>
              <w:sz w:val="24"/>
              <w:szCs w:val="24"/>
            </w:rPr>
            <w:t>(Stolyarov, 2005)</w:t>
          </w:r>
          <w:r w:rsidR="00715C63" w:rsidRPr="004373E0">
            <w:rPr>
              <w:rFonts w:ascii="Arial" w:hAnsi="Arial" w:cs="Arial"/>
              <w:sz w:val="24"/>
              <w:szCs w:val="24"/>
            </w:rPr>
            <w:fldChar w:fldCharType="end"/>
          </w:r>
        </w:sdtContent>
      </w:sdt>
      <w:r w:rsidR="00715C63" w:rsidRPr="004373E0">
        <w:rPr>
          <w:rFonts w:ascii="Arial" w:hAnsi="Arial" w:cs="Arial"/>
          <w:sz w:val="24"/>
          <w:szCs w:val="24"/>
        </w:rPr>
        <w:t>.</w:t>
      </w:r>
      <w:r w:rsidR="00250C8B" w:rsidRPr="004373E0">
        <w:rPr>
          <w:rFonts w:ascii="Arial" w:hAnsi="Arial" w:cs="Arial"/>
          <w:sz w:val="24"/>
          <w:szCs w:val="24"/>
        </w:rPr>
        <w:t xml:space="preserve"> In</w:t>
      </w:r>
      <w:r w:rsidR="00935866" w:rsidRPr="004373E0">
        <w:rPr>
          <w:rFonts w:ascii="Arial" w:hAnsi="Arial" w:cs="Arial"/>
          <w:sz w:val="24"/>
          <w:szCs w:val="24"/>
        </w:rPr>
        <w:t xml:space="preserve"> Kirzner</w:t>
      </w:r>
      <w:r w:rsidR="00250C8B" w:rsidRPr="004373E0">
        <w:rPr>
          <w:rFonts w:ascii="Arial" w:hAnsi="Arial" w:cs="Arial"/>
          <w:sz w:val="24"/>
          <w:szCs w:val="24"/>
        </w:rPr>
        <w:t xml:space="preserve">’s (1973) </w:t>
      </w:r>
      <w:r w:rsidR="00935866" w:rsidRPr="004373E0">
        <w:rPr>
          <w:rFonts w:ascii="Arial" w:hAnsi="Arial" w:cs="Arial"/>
          <w:sz w:val="24"/>
          <w:szCs w:val="24"/>
        </w:rPr>
        <w:t xml:space="preserve">theory </w:t>
      </w:r>
      <w:r w:rsidR="00250C8B" w:rsidRPr="004373E0">
        <w:rPr>
          <w:rFonts w:ascii="Arial" w:hAnsi="Arial" w:cs="Arial"/>
          <w:sz w:val="24"/>
          <w:szCs w:val="24"/>
        </w:rPr>
        <w:t>he states that any person</w:t>
      </w:r>
      <w:r w:rsidR="00935866" w:rsidRPr="004373E0">
        <w:rPr>
          <w:rFonts w:ascii="Arial" w:hAnsi="Arial" w:cs="Arial"/>
          <w:sz w:val="24"/>
          <w:szCs w:val="24"/>
        </w:rPr>
        <w:t xml:space="preserve"> can be an entrepreneur </w:t>
      </w:r>
      <w:r w:rsidR="00ED60ED" w:rsidRPr="004373E0">
        <w:rPr>
          <w:rFonts w:ascii="Arial" w:hAnsi="Arial" w:cs="Arial"/>
          <w:sz w:val="24"/>
          <w:szCs w:val="24"/>
        </w:rPr>
        <w:t>if</w:t>
      </w:r>
      <w:r w:rsidR="00935866" w:rsidRPr="004373E0">
        <w:rPr>
          <w:rFonts w:ascii="Arial" w:hAnsi="Arial" w:cs="Arial"/>
          <w:sz w:val="24"/>
          <w:szCs w:val="24"/>
        </w:rPr>
        <w:t xml:space="preserve"> they have alertness to spot </w:t>
      </w:r>
      <w:r w:rsidR="006A55AB" w:rsidRPr="004373E0">
        <w:rPr>
          <w:rFonts w:ascii="Arial" w:hAnsi="Arial" w:cs="Arial"/>
          <w:sz w:val="24"/>
          <w:szCs w:val="24"/>
        </w:rPr>
        <w:t>profitable opportunities for exchange</w:t>
      </w:r>
      <w:r w:rsidR="00250C8B" w:rsidRPr="004373E0">
        <w:rPr>
          <w:rFonts w:ascii="Arial" w:hAnsi="Arial" w:cs="Arial"/>
          <w:sz w:val="24"/>
          <w:szCs w:val="24"/>
        </w:rPr>
        <w:t>, they do not need to be a special type of person</w:t>
      </w:r>
      <w:r w:rsidR="00AD6619" w:rsidRPr="004373E0">
        <w:rPr>
          <w:rFonts w:ascii="Arial" w:hAnsi="Arial" w:cs="Arial"/>
          <w:sz w:val="24"/>
          <w:szCs w:val="24"/>
        </w:rPr>
        <w:t xml:space="preserve">. Discovering these types of profitable opportunities can happen in various ways, ranging from </w:t>
      </w:r>
      <w:r w:rsidR="00A83A14" w:rsidRPr="004373E0">
        <w:rPr>
          <w:rFonts w:ascii="Arial" w:hAnsi="Arial" w:cs="Arial"/>
          <w:sz w:val="24"/>
          <w:szCs w:val="24"/>
        </w:rPr>
        <w:t xml:space="preserve">simple to complex </w:t>
      </w:r>
      <w:sdt>
        <w:sdtPr>
          <w:rPr>
            <w:rFonts w:ascii="Arial" w:hAnsi="Arial" w:cs="Arial"/>
            <w:sz w:val="24"/>
            <w:szCs w:val="24"/>
          </w:rPr>
          <w:id w:val="117735597"/>
          <w:citation/>
        </w:sdtPr>
        <w:sdtEndPr/>
        <w:sdtContent>
          <w:r w:rsidR="009E1E3F" w:rsidRPr="004373E0">
            <w:rPr>
              <w:rFonts w:ascii="Arial" w:hAnsi="Arial" w:cs="Arial"/>
              <w:sz w:val="24"/>
              <w:szCs w:val="24"/>
            </w:rPr>
            <w:fldChar w:fldCharType="begin"/>
          </w:r>
          <w:r w:rsidR="009E1E3F" w:rsidRPr="004373E0">
            <w:rPr>
              <w:rFonts w:ascii="Arial" w:hAnsi="Arial" w:cs="Arial"/>
              <w:sz w:val="24"/>
              <w:szCs w:val="24"/>
            </w:rPr>
            <w:instrText xml:space="preserve"> CITATION Aza11 \l 4105 </w:instrText>
          </w:r>
          <w:r w:rsidR="009E1E3F" w:rsidRPr="004373E0">
            <w:rPr>
              <w:rFonts w:ascii="Arial" w:hAnsi="Arial" w:cs="Arial"/>
              <w:sz w:val="24"/>
              <w:szCs w:val="24"/>
            </w:rPr>
            <w:fldChar w:fldCharType="separate"/>
          </w:r>
          <w:r w:rsidR="00F11BF4" w:rsidRPr="00F11BF4">
            <w:rPr>
              <w:rFonts w:ascii="Arial" w:hAnsi="Arial" w:cs="Arial"/>
              <w:noProof/>
              <w:sz w:val="24"/>
              <w:szCs w:val="24"/>
            </w:rPr>
            <w:t>(Azadinamin, 2011)</w:t>
          </w:r>
          <w:r w:rsidR="009E1E3F" w:rsidRPr="004373E0">
            <w:rPr>
              <w:rFonts w:ascii="Arial" w:hAnsi="Arial" w:cs="Arial"/>
              <w:sz w:val="24"/>
              <w:szCs w:val="24"/>
            </w:rPr>
            <w:fldChar w:fldCharType="end"/>
          </w:r>
        </w:sdtContent>
      </w:sdt>
      <w:r w:rsidR="006A55AB" w:rsidRPr="004373E0">
        <w:rPr>
          <w:rFonts w:ascii="Arial" w:hAnsi="Arial" w:cs="Arial"/>
          <w:sz w:val="24"/>
          <w:szCs w:val="24"/>
        </w:rPr>
        <w:t>.</w:t>
      </w:r>
      <w:r w:rsidR="009D2967" w:rsidRPr="004373E0">
        <w:rPr>
          <w:rFonts w:ascii="Arial" w:hAnsi="Arial" w:cs="Arial"/>
          <w:sz w:val="24"/>
          <w:szCs w:val="24"/>
        </w:rPr>
        <w:t xml:space="preserve"> In Heath’s case he does posses innate entrepreneurial traits that would classify him as a special type of person; however, he did </w:t>
      </w:r>
      <w:r w:rsidR="00BD5554" w:rsidRPr="004373E0">
        <w:rPr>
          <w:rFonts w:ascii="Arial" w:hAnsi="Arial" w:cs="Arial"/>
          <w:sz w:val="24"/>
          <w:szCs w:val="24"/>
        </w:rPr>
        <w:t>learn</w:t>
      </w:r>
      <w:r w:rsidR="009D2967" w:rsidRPr="004373E0">
        <w:rPr>
          <w:rFonts w:ascii="Arial" w:hAnsi="Arial" w:cs="Arial"/>
          <w:sz w:val="24"/>
          <w:szCs w:val="24"/>
        </w:rPr>
        <w:t xml:space="preserve"> certain </w:t>
      </w:r>
      <w:r w:rsidR="00BD5554" w:rsidRPr="004373E0">
        <w:rPr>
          <w:rFonts w:ascii="Arial" w:hAnsi="Arial" w:cs="Arial"/>
          <w:sz w:val="24"/>
          <w:szCs w:val="24"/>
        </w:rPr>
        <w:t>abilities</w:t>
      </w:r>
      <w:r w:rsidR="009D2967" w:rsidRPr="004373E0">
        <w:rPr>
          <w:rFonts w:ascii="Arial" w:hAnsi="Arial" w:cs="Arial"/>
          <w:sz w:val="24"/>
          <w:szCs w:val="24"/>
        </w:rPr>
        <w:t xml:space="preserve"> and skills from his upbringing as well.</w:t>
      </w:r>
      <w:r w:rsidR="00F07F94" w:rsidRPr="004373E0">
        <w:rPr>
          <w:rFonts w:ascii="Arial" w:hAnsi="Arial" w:cs="Arial"/>
          <w:sz w:val="24"/>
          <w:szCs w:val="24"/>
        </w:rPr>
        <w:t xml:space="preserve"> </w:t>
      </w:r>
    </w:p>
    <w:p w14:paraId="7B259E86" w14:textId="0255524F" w:rsidR="00F07F94" w:rsidRPr="004373E0" w:rsidRDefault="00FA0C9E" w:rsidP="004373E0">
      <w:pPr>
        <w:spacing w:line="360" w:lineRule="auto"/>
        <w:ind w:firstLine="720"/>
        <w:rPr>
          <w:rFonts w:ascii="Arial" w:hAnsi="Arial" w:cs="Arial"/>
          <w:sz w:val="24"/>
          <w:szCs w:val="24"/>
          <w:lang w:val="en-GB"/>
        </w:rPr>
      </w:pPr>
      <w:r w:rsidRPr="004373E0">
        <w:rPr>
          <w:rFonts w:ascii="Arial" w:hAnsi="Arial" w:cs="Arial"/>
          <w:sz w:val="24"/>
          <w:szCs w:val="24"/>
        </w:rPr>
        <w:t>Although Heath’s motivations place him as a traditional entrepreneur</w:t>
      </w:r>
      <w:r w:rsidR="005668FC" w:rsidRPr="004373E0">
        <w:rPr>
          <w:rFonts w:ascii="Arial" w:hAnsi="Arial" w:cs="Arial"/>
          <w:sz w:val="24"/>
          <w:szCs w:val="24"/>
        </w:rPr>
        <w:t>,</w:t>
      </w:r>
      <w:r w:rsidRPr="004373E0">
        <w:rPr>
          <w:rFonts w:ascii="Arial" w:hAnsi="Arial" w:cs="Arial"/>
          <w:sz w:val="24"/>
          <w:szCs w:val="24"/>
        </w:rPr>
        <w:t xml:space="preserve"> his </w:t>
      </w:r>
      <w:r w:rsidR="005668FC" w:rsidRPr="004373E0">
        <w:rPr>
          <w:rFonts w:ascii="Arial" w:hAnsi="Arial" w:cs="Arial"/>
          <w:sz w:val="24"/>
          <w:szCs w:val="24"/>
        </w:rPr>
        <w:t xml:space="preserve">original </w:t>
      </w:r>
      <w:r w:rsidR="003A0EFD" w:rsidRPr="004373E0">
        <w:rPr>
          <w:rFonts w:ascii="Arial" w:hAnsi="Arial" w:cs="Arial"/>
          <w:sz w:val="24"/>
          <w:szCs w:val="24"/>
        </w:rPr>
        <w:t>idea</w:t>
      </w:r>
      <w:r w:rsidRPr="004373E0">
        <w:rPr>
          <w:rFonts w:ascii="Arial" w:hAnsi="Arial" w:cs="Arial"/>
          <w:sz w:val="24"/>
          <w:szCs w:val="24"/>
        </w:rPr>
        <w:t xml:space="preserve"> behind starting his company </w:t>
      </w:r>
      <w:r w:rsidR="003A0EFD" w:rsidRPr="004373E0">
        <w:rPr>
          <w:rFonts w:ascii="Arial" w:hAnsi="Arial" w:cs="Arial"/>
          <w:sz w:val="24"/>
          <w:szCs w:val="24"/>
        </w:rPr>
        <w:t>was</w:t>
      </w:r>
      <w:r w:rsidRPr="004373E0">
        <w:rPr>
          <w:rFonts w:ascii="Arial" w:hAnsi="Arial" w:cs="Arial"/>
          <w:sz w:val="24"/>
          <w:szCs w:val="24"/>
        </w:rPr>
        <w:t xml:space="preserve"> related </w:t>
      </w:r>
      <w:r w:rsidR="005668FC" w:rsidRPr="004373E0">
        <w:rPr>
          <w:rFonts w:ascii="Arial" w:hAnsi="Arial" w:cs="Arial"/>
          <w:sz w:val="24"/>
          <w:szCs w:val="24"/>
        </w:rPr>
        <w:t>to finding better</w:t>
      </w:r>
      <w:r w:rsidRPr="004373E0">
        <w:rPr>
          <w:rFonts w:ascii="Arial" w:hAnsi="Arial" w:cs="Arial"/>
          <w:sz w:val="24"/>
          <w:szCs w:val="24"/>
        </w:rPr>
        <w:t xml:space="preserve"> environmentally friendly practices</w:t>
      </w:r>
      <w:r w:rsidR="005668FC" w:rsidRPr="004373E0">
        <w:rPr>
          <w:rFonts w:ascii="Arial" w:hAnsi="Arial" w:cs="Arial"/>
          <w:sz w:val="24"/>
          <w:szCs w:val="24"/>
        </w:rPr>
        <w:t xml:space="preserve"> in the field of demolition and hazardous materials. When looking at him from this perspective he shows traits of an </w:t>
      </w:r>
      <w:r w:rsidR="005668FC" w:rsidRPr="004373E0">
        <w:rPr>
          <w:rFonts w:ascii="Arial" w:hAnsi="Arial" w:cs="Arial"/>
          <w:sz w:val="24"/>
          <w:szCs w:val="24"/>
          <w:lang w:val="en-GB"/>
        </w:rPr>
        <w:t>Ecopreneur. An Ecopreneur is someone who creates and sells environmentally friendly products and services including organic food, recycling efforts, or green construction</w:t>
      </w:r>
      <w:sdt>
        <w:sdtPr>
          <w:rPr>
            <w:rFonts w:ascii="Arial" w:hAnsi="Arial" w:cs="Arial"/>
            <w:sz w:val="24"/>
            <w:szCs w:val="24"/>
            <w:lang w:val="en-GB"/>
          </w:rPr>
          <w:id w:val="1381744636"/>
          <w:citation/>
        </w:sdtPr>
        <w:sdtEndPr/>
        <w:sdtContent>
          <w:r w:rsidR="005668FC" w:rsidRPr="004373E0">
            <w:rPr>
              <w:rFonts w:ascii="Arial" w:hAnsi="Arial" w:cs="Arial"/>
              <w:sz w:val="24"/>
              <w:szCs w:val="24"/>
              <w:lang w:val="en-GB"/>
            </w:rPr>
            <w:fldChar w:fldCharType="begin"/>
          </w:r>
          <w:r w:rsidR="003C1181" w:rsidRPr="004373E0">
            <w:rPr>
              <w:rFonts w:ascii="Arial" w:hAnsi="Arial" w:cs="Arial"/>
              <w:sz w:val="24"/>
              <w:szCs w:val="24"/>
            </w:rPr>
            <w:instrText xml:space="preserve">CITATION Bus20 \l 4105 </w:instrText>
          </w:r>
          <w:r w:rsidR="005668FC" w:rsidRPr="004373E0">
            <w:rPr>
              <w:rFonts w:ascii="Arial" w:hAnsi="Arial" w:cs="Arial"/>
              <w:sz w:val="24"/>
              <w:szCs w:val="24"/>
              <w:lang w:val="en-GB"/>
            </w:rPr>
            <w:fldChar w:fldCharType="separate"/>
          </w:r>
          <w:r w:rsidR="00F11BF4">
            <w:rPr>
              <w:rFonts w:ascii="Arial" w:hAnsi="Arial" w:cs="Arial"/>
              <w:noProof/>
              <w:sz w:val="24"/>
              <w:szCs w:val="24"/>
            </w:rPr>
            <w:t xml:space="preserve"> </w:t>
          </w:r>
          <w:r w:rsidR="00F11BF4" w:rsidRPr="00F11BF4">
            <w:rPr>
              <w:rFonts w:ascii="Arial" w:hAnsi="Arial" w:cs="Arial"/>
              <w:noProof/>
              <w:sz w:val="24"/>
              <w:szCs w:val="24"/>
            </w:rPr>
            <w:t>(Business Dictionary, 2020)</w:t>
          </w:r>
          <w:r w:rsidR="005668FC" w:rsidRPr="004373E0">
            <w:rPr>
              <w:rFonts w:ascii="Arial" w:hAnsi="Arial" w:cs="Arial"/>
              <w:sz w:val="24"/>
              <w:szCs w:val="24"/>
              <w:lang w:val="en-GB"/>
            </w:rPr>
            <w:fldChar w:fldCharType="end"/>
          </w:r>
        </w:sdtContent>
      </w:sdt>
      <w:r w:rsidR="005668FC" w:rsidRPr="004373E0">
        <w:rPr>
          <w:rFonts w:ascii="Arial" w:hAnsi="Arial" w:cs="Arial"/>
          <w:sz w:val="24"/>
          <w:szCs w:val="24"/>
          <w:lang w:val="en-GB"/>
        </w:rPr>
        <w:t>.</w:t>
      </w:r>
      <w:r w:rsidR="00F07F94" w:rsidRPr="004373E0">
        <w:rPr>
          <w:rFonts w:ascii="Arial" w:hAnsi="Arial" w:cs="Arial"/>
          <w:sz w:val="24"/>
          <w:szCs w:val="24"/>
          <w:lang w:val="en-GB"/>
        </w:rPr>
        <w:t xml:space="preserve"> Heath chose to build his company around using “green demolition” in the hopes to better the demolition practices used in his community.</w:t>
      </w:r>
      <w:r w:rsidR="006C3734" w:rsidRPr="004373E0">
        <w:rPr>
          <w:rFonts w:ascii="Arial" w:hAnsi="Arial" w:cs="Arial"/>
          <w:sz w:val="24"/>
          <w:szCs w:val="24"/>
          <w:lang w:val="en-GB"/>
        </w:rPr>
        <w:t xml:space="preserve"> </w:t>
      </w:r>
      <w:r w:rsidR="00F07F94" w:rsidRPr="004373E0">
        <w:rPr>
          <w:rFonts w:ascii="Arial" w:hAnsi="Arial" w:cs="Arial"/>
          <w:sz w:val="24"/>
          <w:szCs w:val="24"/>
          <w:lang w:val="en-GB"/>
        </w:rPr>
        <w:t>To qualify as a green demolition project, all/most material from a building demolition must be used again to create new structures, recycled into new products, or disposed of in a safe and environmentally friendly manner, if non-recyclable or unusable</w:t>
      </w:r>
      <w:r w:rsidR="006C3734" w:rsidRPr="004373E0">
        <w:rPr>
          <w:rFonts w:ascii="Arial" w:hAnsi="Arial" w:cs="Arial"/>
          <w:sz w:val="24"/>
          <w:szCs w:val="24"/>
          <w:lang w:val="en-GB"/>
        </w:rPr>
        <w:t>. Heath may have been pulled into entrepreneurship with motivates that were financially driven but new sustainability motivations developed alongside with the start of his company.</w:t>
      </w:r>
      <w:r w:rsidR="001B73BC" w:rsidRPr="004373E0">
        <w:rPr>
          <w:rFonts w:ascii="Arial" w:hAnsi="Arial" w:cs="Arial"/>
          <w:sz w:val="24"/>
          <w:szCs w:val="24"/>
          <w:lang w:val="en-GB"/>
        </w:rPr>
        <w:t xml:space="preserve"> </w:t>
      </w:r>
      <w:r w:rsidR="003C1181" w:rsidRPr="004373E0">
        <w:rPr>
          <w:rFonts w:ascii="Arial" w:hAnsi="Arial" w:cs="Arial"/>
          <w:sz w:val="24"/>
          <w:szCs w:val="24"/>
          <w:lang w:val="en-GB"/>
        </w:rPr>
        <w:t>Choosing to build his company around “green demolition”</w:t>
      </w:r>
      <w:r w:rsidR="00DF5DFE" w:rsidRPr="004373E0">
        <w:rPr>
          <w:rFonts w:ascii="Arial" w:hAnsi="Arial" w:cs="Arial"/>
          <w:sz w:val="24"/>
          <w:szCs w:val="24"/>
          <w:lang w:val="en-GB"/>
        </w:rPr>
        <w:t xml:space="preserve"> </w:t>
      </w:r>
      <w:r w:rsidR="00B9599C" w:rsidRPr="004373E0">
        <w:rPr>
          <w:rFonts w:ascii="Arial" w:hAnsi="Arial" w:cs="Arial"/>
          <w:sz w:val="24"/>
          <w:szCs w:val="24"/>
          <w:lang w:val="en-GB"/>
        </w:rPr>
        <w:t>is what set him apart from other companies in BC and lead to its great success.</w:t>
      </w:r>
      <w:r w:rsidR="001B73BC" w:rsidRPr="004373E0">
        <w:rPr>
          <w:rFonts w:ascii="Arial" w:hAnsi="Arial" w:cs="Arial"/>
          <w:sz w:val="24"/>
          <w:szCs w:val="24"/>
          <w:lang w:val="en-GB"/>
        </w:rPr>
        <w:t xml:space="preserve"> In the big picture there were many benefits to choosing to build his company with the environment as a top priority, however, starting out has a new entrepreneur with little experience</w:t>
      </w:r>
      <w:r w:rsidR="00BD5554" w:rsidRPr="004373E0">
        <w:rPr>
          <w:rFonts w:ascii="Arial" w:hAnsi="Arial" w:cs="Arial"/>
          <w:sz w:val="24"/>
          <w:szCs w:val="24"/>
          <w:lang w:val="en-GB"/>
        </w:rPr>
        <w:t>,</w:t>
      </w:r>
      <w:r w:rsidR="001B73BC" w:rsidRPr="004373E0">
        <w:rPr>
          <w:rFonts w:ascii="Arial" w:hAnsi="Arial" w:cs="Arial"/>
          <w:sz w:val="24"/>
          <w:szCs w:val="24"/>
          <w:lang w:val="en-GB"/>
        </w:rPr>
        <w:t xml:space="preserve"> trying to tackle practices that were not commonly used at this time did have risks involved.</w:t>
      </w:r>
      <w:r w:rsidR="007B4E3D" w:rsidRPr="004373E0">
        <w:rPr>
          <w:rFonts w:ascii="Arial" w:hAnsi="Arial" w:cs="Arial"/>
          <w:sz w:val="24"/>
          <w:szCs w:val="24"/>
          <w:lang w:val="en-GB"/>
        </w:rPr>
        <w:t xml:space="preserve"> Frank Knight (1921) believed that an entrepreneur needs to be a calculated risk taker; he explains, entrepreneurs specialise in risk-bearing, because they feel confident about their decision-making ability under conditions of fundamental uncertainty </w:t>
      </w:r>
      <w:sdt>
        <w:sdtPr>
          <w:rPr>
            <w:rFonts w:ascii="Arial" w:hAnsi="Arial" w:cs="Arial"/>
            <w:sz w:val="24"/>
            <w:szCs w:val="24"/>
            <w:lang w:val="en-GB"/>
          </w:rPr>
          <w:id w:val="1014043476"/>
          <w:citation/>
        </w:sdtPr>
        <w:sdtEndPr/>
        <w:sdtContent>
          <w:r w:rsidR="007B4E3D" w:rsidRPr="004373E0">
            <w:rPr>
              <w:rFonts w:ascii="Arial" w:hAnsi="Arial" w:cs="Arial"/>
              <w:sz w:val="24"/>
              <w:szCs w:val="24"/>
              <w:lang w:val="en-GB"/>
            </w:rPr>
            <w:fldChar w:fldCharType="begin"/>
          </w:r>
          <w:r w:rsidR="007B4E3D" w:rsidRPr="004373E0">
            <w:rPr>
              <w:rFonts w:ascii="Arial" w:hAnsi="Arial" w:cs="Arial"/>
              <w:sz w:val="24"/>
              <w:szCs w:val="24"/>
            </w:rPr>
            <w:instrText xml:space="preserve"> CITATION Pen09 \l 4105 </w:instrText>
          </w:r>
          <w:r w:rsidR="007B4E3D" w:rsidRPr="004373E0">
            <w:rPr>
              <w:rFonts w:ascii="Arial" w:hAnsi="Arial" w:cs="Arial"/>
              <w:sz w:val="24"/>
              <w:szCs w:val="24"/>
              <w:lang w:val="en-GB"/>
            </w:rPr>
            <w:fldChar w:fldCharType="separate"/>
          </w:r>
          <w:r w:rsidR="00F11BF4" w:rsidRPr="00F11BF4">
            <w:rPr>
              <w:rFonts w:ascii="Arial" w:hAnsi="Arial" w:cs="Arial"/>
              <w:noProof/>
              <w:sz w:val="24"/>
              <w:szCs w:val="24"/>
            </w:rPr>
            <w:t>(Peneder, 2009)</w:t>
          </w:r>
          <w:r w:rsidR="007B4E3D" w:rsidRPr="004373E0">
            <w:rPr>
              <w:rFonts w:ascii="Arial" w:hAnsi="Arial" w:cs="Arial"/>
              <w:sz w:val="24"/>
              <w:szCs w:val="24"/>
              <w:lang w:val="en-GB"/>
            </w:rPr>
            <w:fldChar w:fldCharType="end"/>
          </w:r>
        </w:sdtContent>
      </w:sdt>
      <w:r w:rsidR="007B4E3D" w:rsidRPr="004373E0">
        <w:rPr>
          <w:rFonts w:ascii="Arial" w:hAnsi="Arial" w:cs="Arial"/>
          <w:sz w:val="24"/>
          <w:szCs w:val="24"/>
          <w:lang w:val="en-GB"/>
        </w:rPr>
        <w:t>.</w:t>
      </w:r>
      <w:r w:rsidR="00DD5212" w:rsidRPr="004373E0">
        <w:rPr>
          <w:rFonts w:ascii="Arial" w:hAnsi="Arial" w:cs="Arial"/>
          <w:sz w:val="24"/>
          <w:szCs w:val="24"/>
          <w:lang w:val="en-GB"/>
        </w:rPr>
        <w:t xml:space="preserve"> Heath shows that </w:t>
      </w:r>
      <w:r w:rsidR="00DD5212" w:rsidRPr="004373E0">
        <w:rPr>
          <w:rFonts w:ascii="Arial" w:hAnsi="Arial" w:cs="Arial"/>
          <w:sz w:val="24"/>
          <w:szCs w:val="24"/>
          <w:lang w:val="en-GB"/>
        </w:rPr>
        <w:lastRenderedPageBreak/>
        <w:t xml:space="preserve">he is a calculated risk taker by building his company around </w:t>
      </w:r>
      <w:r w:rsidR="00BD5554" w:rsidRPr="004373E0">
        <w:rPr>
          <w:rFonts w:ascii="Arial" w:hAnsi="Arial" w:cs="Arial"/>
          <w:sz w:val="24"/>
          <w:szCs w:val="24"/>
          <w:lang w:val="en-GB"/>
        </w:rPr>
        <w:t xml:space="preserve">being </w:t>
      </w:r>
      <w:r w:rsidR="00DD5212" w:rsidRPr="004373E0">
        <w:rPr>
          <w:rFonts w:ascii="Arial" w:hAnsi="Arial" w:cs="Arial"/>
          <w:sz w:val="24"/>
          <w:szCs w:val="24"/>
          <w:lang w:val="en-GB"/>
        </w:rPr>
        <w:t xml:space="preserve">environmentally friendly </w:t>
      </w:r>
      <w:r w:rsidR="00BD5554" w:rsidRPr="004373E0">
        <w:rPr>
          <w:rFonts w:ascii="Arial" w:hAnsi="Arial" w:cs="Arial"/>
          <w:sz w:val="24"/>
          <w:szCs w:val="24"/>
          <w:lang w:val="en-GB"/>
        </w:rPr>
        <w:t xml:space="preserve">which was something </w:t>
      </w:r>
      <w:r w:rsidR="00DD5212" w:rsidRPr="004373E0">
        <w:rPr>
          <w:rFonts w:ascii="Arial" w:hAnsi="Arial" w:cs="Arial"/>
          <w:sz w:val="24"/>
          <w:szCs w:val="24"/>
          <w:lang w:val="en-GB"/>
        </w:rPr>
        <w:t>he initially was not educated in</w:t>
      </w:r>
      <w:r w:rsidR="00BD5554" w:rsidRPr="004373E0">
        <w:rPr>
          <w:rFonts w:ascii="Arial" w:hAnsi="Arial" w:cs="Arial"/>
          <w:sz w:val="24"/>
          <w:szCs w:val="24"/>
          <w:lang w:val="en-GB"/>
        </w:rPr>
        <w:t>,</w:t>
      </w:r>
      <w:r w:rsidR="00DD5212" w:rsidRPr="004373E0">
        <w:rPr>
          <w:rFonts w:ascii="Arial" w:hAnsi="Arial" w:cs="Arial"/>
          <w:sz w:val="24"/>
          <w:szCs w:val="24"/>
          <w:lang w:val="en-GB"/>
        </w:rPr>
        <w:t xml:space="preserve"> </w:t>
      </w:r>
      <w:r w:rsidR="00BD5554" w:rsidRPr="004373E0">
        <w:rPr>
          <w:rFonts w:ascii="Arial" w:hAnsi="Arial" w:cs="Arial"/>
          <w:sz w:val="24"/>
          <w:szCs w:val="24"/>
          <w:lang w:val="en-GB"/>
        </w:rPr>
        <w:t>and the fact that these practices</w:t>
      </w:r>
      <w:r w:rsidR="00DD5212" w:rsidRPr="004373E0">
        <w:rPr>
          <w:rFonts w:ascii="Arial" w:hAnsi="Arial" w:cs="Arial"/>
          <w:sz w:val="24"/>
          <w:szCs w:val="24"/>
          <w:lang w:val="en-GB"/>
        </w:rPr>
        <w:t xml:space="preserve"> were not as common at the time in that field. He was able to foresee that the risk would pay off and have greater benefits in the end.</w:t>
      </w:r>
    </w:p>
    <w:p w14:paraId="46124B81" w14:textId="51E64EEC" w:rsidR="001C0DC2" w:rsidRDefault="00875A2C" w:rsidP="001C0DC2">
      <w:pPr>
        <w:spacing w:line="360" w:lineRule="auto"/>
        <w:ind w:firstLine="720"/>
        <w:rPr>
          <w:rFonts w:ascii="Arial" w:hAnsi="Arial" w:cs="Arial"/>
          <w:sz w:val="24"/>
          <w:szCs w:val="24"/>
          <w:lang w:val="en-GB"/>
        </w:rPr>
      </w:pPr>
      <w:r w:rsidRPr="004373E0">
        <w:rPr>
          <w:rFonts w:ascii="Arial" w:hAnsi="Arial" w:cs="Arial"/>
          <w:sz w:val="24"/>
          <w:szCs w:val="24"/>
          <w:lang w:val="en-GB"/>
        </w:rPr>
        <w:t>Heath has been running his company for 35 years now, it has grown to be very successful and he owes</w:t>
      </w:r>
      <w:r w:rsidR="004223A8" w:rsidRPr="004373E0">
        <w:rPr>
          <w:rFonts w:ascii="Arial" w:hAnsi="Arial" w:cs="Arial"/>
          <w:sz w:val="24"/>
          <w:szCs w:val="24"/>
          <w:lang w:val="en-GB"/>
        </w:rPr>
        <w:t xml:space="preserve"> a great deal </w:t>
      </w:r>
      <w:r w:rsidR="009A58EF" w:rsidRPr="004373E0">
        <w:rPr>
          <w:rFonts w:ascii="Arial" w:hAnsi="Arial" w:cs="Arial"/>
          <w:sz w:val="24"/>
          <w:szCs w:val="24"/>
          <w:lang w:val="en-GB"/>
        </w:rPr>
        <w:t xml:space="preserve">of </w:t>
      </w:r>
      <w:r w:rsidRPr="004373E0">
        <w:rPr>
          <w:rFonts w:ascii="Arial" w:hAnsi="Arial" w:cs="Arial"/>
          <w:sz w:val="24"/>
          <w:szCs w:val="24"/>
          <w:lang w:val="en-GB"/>
        </w:rPr>
        <w:t>his success to his key motivations.</w:t>
      </w:r>
      <w:r w:rsidR="009A58EF" w:rsidRPr="004373E0">
        <w:rPr>
          <w:rFonts w:ascii="Arial" w:hAnsi="Arial" w:cs="Arial"/>
          <w:sz w:val="24"/>
          <w:szCs w:val="24"/>
          <w:lang w:val="en-GB"/>
        </w:rPr>
        <w:t xml:space="preserve"> It is very clear that his motives have evolved and grown with him over time.</w:t>
      </w:r>
      <w:r w:rsidRPr="004373E0">
        <w:rPr>
          <w:rFonts w:ascii="Arial" w:hAnsi="Arial" w:cs="Arial"/>
          <w:sz w:val="24"/>
          <w:szCs w:val="24"/>
          <w:lang w:val="en-GB"/>
        </w:rPr>
        <w:t xml:space="preserve"> </w:t>
      </w:r>
      <w:r w:rsidR="0024790A" w:rsidRPr="004373E0">
        <w:rPr>
          <w:rFonts w:ascii="Arial" w:hAnsi="Arial" w:cs="Arial"/>
          <w:sz w:val="24"/>
          <w:szCs w:val="24"/>
          <w:lang w:val="en-GB"/>
        </w:rPr>
        <w:t>Motivations are expressions of goals entrepreneurs seek to achieve by running a business and the nature and importance of these goals may change over time.</w:t>
      </w:r>
      <w:r w:rsidR="00C035DB" w:rsidRPr="004373E0">
        <w:rPr>
          <w:rFonts w:ascii="Arial" w:hAnsi="Arial" w:cs="Arial"/>
          <w:sz w:val="24"/>
          <w:szCs w:val="24"/>
          <w:lang w:val="en-GB"/>
        </w:rPr>
        <w:t xml:space="preserve"> </w:t>
      </w:r>
      <w:r w:rsidR="0070524D" w:rsidRPr="004373E0">
        <w:rPr>
          <w:rFonts w:ascii="Arial" w:hAnsi="Arial" w:cs="Arial"/>
          <w:sz w:val="24"/>
          <w:szCs w:val="24"/>
          <w:lang w:val="en-GB"/>
        </w:rPr>
        <w:t>S</w:t>
      </w:r>
      <w:r w:rsidR="00C035DB" w:rsidRPr="004373E0">
        <w:rPr>
          <w:rFonts w:ascii="Arial" w:hAnsi="Arial" w:cs="Arial"/>
          <w:sz w:val="24"/>
          <w:szCs w:val="24"/>
          <w:lang w:val="en-GB"/>
        </w:rPr>
        <w:t xml:space="preserve">tudies show that many entrepreneurs initial motivators to start their business may be different to their current motivations for running the business. In most cases the changes are only small such as an increasing prevalence of opportunity motivation, upgrading of the importance of autonomy motivations and slight decline in growth expectations </w:t>
      </w:r>
      <w:sdt>
        <w:sdtPr>
          <w:rPr>
            <w:rFonts w:ascii="Arial" w:hAnsi="Arial" w:cs="Arial"/>
            <w:sz w:val="24"/>
            <w:szCs w:val="24"/>
            <w:lang w:val="en-GB"/>
          </w:rPr>
          <w:id w:val="326479778"/>
          <w:citation/>
        </w:sdtPr>
        <w:sdtEndPr/>
        <w:sdtContent>
          <w:r w:rsidR="00C035DB" w:rsidRPr="004373E0">
            <w:rPr>
              <w:rFonts w:ascii="Arial" w:hAnsi="Arial" w:cs="Arial"/>
              <w:sz w:val="24"/>
              <w:szCs w:val="24"/>
              <w:lang w:val="en-GB"/>
            </w:rPr>
            <w:fldChar w:fldCharType="begin"/>
          </w:r>
          <w:r w:rsidR="00C035DB" w:rsidRPr="004373E0">
            <w:rPr>
              <w:rFonts w:ascii="Arial" w:hAnsi="Arial" w:cs="Arial"/>
              <w:sz w:val="24"/>
              <w:szCs w:val="24"/>
            </w:rPr>
            <w:instrText xml:space="preserve"> CITATION Ste15 \l 4105 </w:instrText>
          </w:r>
          <w:r w:rsidR="00C035DB" w:rsidRPr="004373E0">
            <w:rPr>
              <w:rFonts w:ascii="Arial" w:hAnsi="Arial" w:cs="Arial"/>
              <w:sz w:val="24"/>
              <w:szCs w:val="24"/>
              <w:lang w:val="en-GB"/>
            </w:rPr>
            <w:fldChar w:fldCharType="separate"/>
          </w:r>
          <w:r w:rsidR="00F11BF4" w:rsidRPr="00F11BF4">
            <w:rPr>
              <w:rFonts w:ascii="Arial" w:hAnsi="Arial" w:cs="Arial"/>
              <w:noProof/>
              <w:sz w:val="24"/>
              <w:szCs w:val="24"/>
            </w:rPr>
            <w:t>(Stephan, Hart, Mickiewicz, &amp; Drews, 2015)</w:t>
          </w:r>
          <w:r w:rsidR="00C035DB" w:rsidRPr="004373E0">
            <w:rPr>
              <w:rFonts w:ascii="Arial" w:hAnsi="Arial" w:cs="Arial"/>
              <w:sz w:val="24"/>
              <w:szCs w:val="24"/>
              <w:lang w:val="en-GB"/>
            </w:rPr>
            <w:fldChar w:fldCharType="end"/>
          </w:r>
        </w:sdtContent>
      </w:sdt>
      <w:r w:rsidRPr="004373E0">
        <w:rPr>
          <w:rFonts w:ascii="Arial" w:hAnsi="Arial" w:cs="Arial"/>
          <w:sz w:val="24"/>
          <w:szCs w:val="24"/>
          <w:lang w:val="en-GB"/>
        </w:rPr>
        <w:t xml:space="preserve">. In Heath’s case, these small changes are </w:t>
      </w:r>
      <w:r w:rsidR="009A58EF" w:rsidRPr="004373E0">
        <w:rPr>
          <w:rFonts w:ascii="Arial" w:hAnsi="Arial" w:cs="Arial"/>
          <w:sz w:val="24"/>
          <w:szCs w:val="24"/>
          <w:lang w:val="en-GB"/>
        </w:rPr>
        <w:t>accurate</w:t>
      </w:r>
      <w:r w:rsidR="00C8552F" w:rsidRPr="004373E0">
        <w:rPr>
          <w:rFonts w:ascii="Arial" w:hAnsi="Arial" w:cs="Arial"/>
          <w:sz w:val="24"/>
          <w:szCs w:val="24"/>
          <w:lang w:val="en-GB"/>
        </w:rPr>
        <w:t xml:space="preserve"> to what he has experienced</w:t>
      </w:r>
      <w:r w:rsidR="009A58EF" w:rsidRPr="004373E0">
        <w:rPr>
          <w:rFonts w:ascii="Arial" w:hAnsi="Arial" w:cs="Arial"/>
          <w:sz w:val="24"/>
          <w:szCs w:val="24"/>
          <w:lang w:val="en-GB"/>
        </w:rPr>
        <w:t>.</w:t>
      </w:r>
      <w:r w:rsidR="00C32D25" w:rsidRPr="004373E0">
        <w:rPr>
          <w:rFonts w:ascii="Arial" w:hAnsi="Arial" w:cs="Arial"/>
          <w:sz w:val="24"/>
          <w:szCs w:val="24"/>
          <w:lang w:val="en-GB"/>
        </w:rPr>
        <w:t xml:space="preserve"> </w:t>
      </w:r>
      <w:r w:rsidR="00AD6619" w:rsidRPr="004373E0">
        <w:rPr>
          <w:rFonts w:ascii="Arial" w:hAnsi="Arial" w:cs="Arial"/>
          <w:sz w:val="24"/>
          <w:szCs w:val="24"/>
          <w:lang w:val="en-GB"/>
        </w:rPr>
        <w:t>As</w:t>
      </w:r>
      <w:r w:rsidR="00C32D25" w:rsidRPr="004373E0">
        <w:rPr>
          <w:rFonts w:ascii="Arial" w:hAnsi="Arial" w:cs="Arial"/>
          <w:sz w:val="24"/>
          <w:szCs w:val="24"/>
          <w:lang w:val="en-GB"/>
        </w:rPr>
        <w:t xml:space="preserve"> he beg</w:t>
      </w:r>
      <w:r w:rsidR="00501960" w:rsidRPr="004373E0">
        <w:rPr>
          <w:rFonts w:ascii="Arial" w:hAnsi="Arial" w:cs="Arial"/>
          <w:sz w:val="24"/>
          <w:szCs w:val="24"/>
          <w:lang w:val="en-GB"/>
        </w:rPr>
        <w:t>a</w:t>
      </w:r>
      <w:r w:rsidR="00C32D25" w:rsidRPr="004373E0">
        <w:rPr>
          <w:rFonts w:ascii="Arial" w:hAnsi="Arial" w:cs="Arial"/>
          <w:sz w:val="24"/>
          <w:szCs w:val="24"/>
          <w:lang w:val="en-GB"/>
        </w:rPr>
        <w:t xml:space="preserve">n to reach the goals he sent out for in the beginning, his original motivations started to change. Independence and financial drivers are no longer </w:t>
      </w:r>
      <w:r w:rsidR="00AD6619" w:rsidRPr="004373E0">
        <w:rPr>
          <w:rFonts w:ascii="Arial" w:hAnsi="Arial" w:cs="Arial"/>
          <w:sz w:val="24"/>
          <w:szCs w:val="24"/>
          <w:lang w:val="en-GB"/>
        </w:rPr>
        <w:t xml:space="preserve">some of </w:t>
      </w:r>
      <w:r w:rsidR="00C32D25" w:rsidRPr="004373E0">
        <w:rPr>
          <w:rFonts w:ascii="Arial" w:hAnsi="Arial" w:cs="Arial"/>
          <w:sz w:val="24"/>
          <w:szCs w:val="24"/>
          <w:lang w:val="en-GB"/>
        </w:rPr>
        <w:t>his top priorities</w:t>
      </w:r>
      <w:r w:rsidR="00AD6619" w:rsidRPr="004373E0">
        <w:rPr>
          <w:rFonts w:ascii="Arial" w:hAnsi="Arial" w:cs="Arial"/>
          <w:sz w:val="24"/>
          <w:szCs w:val="24"/>
          <w:lang w:val="en-GB"/>
        </w:rPr>
        <w:t xml:space="preserve">. </w:t>
      </w:r>
    </w:p>
    <w:p w14:paraId="47C7BEFB" w14:textId="48699334" w:rsidR="001C0DC2" w:rsidRDefault="00AD6619" w:rsidP="007719FD">
      <w:pPr>
        <w:spacing w:line="360" w:lineRule="auto"/>
        <w:ind w:firstLine="720"/>
        <w:rPr>
          <w:rFonts w:ascii="Arial" w:hAnsi="Arial" w:cs="Arial"/>
          <w:sz w:val="24"/>
          <w:szCs w:val="24"/>
          <w:lang w:val="en-GB"/>
        </w:rPr>
      </w:pPr>
      <w:r w:rsidRPr="004373E0">
        <w:rPr>
          <w:rFonts w:ascii="Arial" w:hAnsi="Arial" w:cs="Arial"/>
          <w:sz w:val="24"/>
          <w:szCs w:val="24"/>
          <w:lang w:val="en-GB"/>
        </w:rPr>
        <w:t>T</w:t>
      </w:r>
      <w:r w:rsidR="009A58EF" w:rsidRPr="004373E0">
        <w:rPr>
          <w:rFonts w:ascii="Arial" w:hAnsi="Arial" w:cs="Arial"/>
          <w:sz w:val="24"/>
          <w:szCs w:val="24"/>
          <w:lang w:val="en-GB"/>
        </w:rPr>
        <w:t>hroughout the growth of his company</w:t>
      </w:r>
      <w:r w:rsidR="00E1223C">
        <w:rPr>
          <w:rFonts w:ascii="Arial" w:hAnsi="Arial" w:cs="Arial"/>
          <w:sz w:val="24"/>
          <w:szCs w:val="24"/>
          <w:lang w:val="en-GB"/>
        </w:rPr>
        <w:t>,</w:t>
      </w:r>
      <w:r w:rsidR="009A58EF" w:rsidRPr="004373E0">
        <w:rPr>
          <w:rFonts w:ascii="Arial" w:hAnsi="Arial" w:cs="Arial"/>
          <w:sz w:val="24"/>
          <w:szCs w:val="24"/>
          <w:lang w:val="en-GB"/>
        </w:rPr>
        <w:t xml:space="preserve"> Heath has become very motivated by giving back.</w:t>
      </w:r>
      <w:r w:rsidR="00E1223C">
        <w:rPr>
          <w:rFonts w:ascii="Arial" w:hAnsi="Arial" w:cs="Arial"/>
          <w:sz w:val="24"/>
          <w:szCs w:val="24"/>
          <w:lang w:val="en-GB"/>
        </w:rPr>
        <w:t xml:space="preserve"> </w:t>
      </w:r>
      <w:r w:rsidR="00D36630">
        <w:rPr>
          <w:rFonts w:ascii="Arial" w:hAnsi="Arial" w:cs="Arial"/>
          <w:sz w:val="24"/>
          <w:szCs w:val="24"/>
          <w:lang w:val="en-GB"/>
        </w:rPr>
        <w:t>He</w:t>
      </w:r>
      <w:r w:rsidR="00D36630" w:rsidRPr="004373E0">
        <w:rPr>
          <w:rFonts w:ascii="Arial" w:hAnsi="Arial" w:cs="Arial"/>
          <w:sz w:val="24"/>
          <w:szCs w:val="24"/>
          <w:lang w:val="en-GB"/>
        </w:rPr>
        <w:t xml:space="preserve"> has lived in the same area his entire life and being able to contribute and help in a generous way pushes him to do better</w:t>
      </w:r>
      <w:r w:rsidR="00E1223C">
        <w:rPr>
          <w:rFonts w:ascii="Arial" w:hAnsi="Arial" w:cs="Arial"/>
          <w:sz w:val="24"/>
          <w:szCs w:val="24"/>
          <w:lang w:val="en-GB"/>
        </w:rPr>
        <w:t>.</w:t>
      </w:r>
      <w:r w:rsidR="00DB0E78">
        <w:rPr>
          <w:rFonts w:ascii="Arial" w:hAnsi="Arial" w:cs="Arial"/>
          <w:sz w:val="24"/>
          <w:szCs w:val="24"/>
          <w:lang w:val="en-GB"/>
        </w:rPr>
        <w:t xml:space="preserve"> Although Heath’s motivations have evolved into ones that closely algin with a social entrepreneur, he still would not fall into that specific category. </w:t>
      </w:r>
      <w:r w:rsidR="00DB0E78" w:rsidRPr="004373E0">
        <w:rPr>
          <w:rFonts w:ascii="Arial" w:hAnsi="Arial" w:cs="Arial"/>
          <w:sz w:val="24"/>
          <w:szCs w:val="24"/>
          <w:lang w:val="en-GB"/>
        </w:rPr>
        <w:t xml:space="preserve">A social entrepreneur is a person who establishes an enterprise with the aim of solving social problems or effecting social change </w:t>
      </w:r>
      <w:sdt>
        <w:sdtPr>
          <w:rPr>
            <w:rFonts w:ascii="Arial" w:hAnsi="Arial" w:cs="Arial"/>
            <w:sz w:val="24"/>
            <w:szCs w:val="24"/>
            <w:lang w:val="en-GB"/>
          </w:rPr>
          <w:id w:val="-1117053348"/>
          <w:citation/>
        </w:sdtPr>
        <w:sdtContent>
          <w:r w:rsidR="00DB0E78" w:rsidRPr="004373E0">
            <w:rPr>
              <w:rFonts w:ascii="Arial" w:hAnsi="Arial" w:cs="Arial"/>
              <w:sz w:val="24"/>
              <w:szCs w:val="24"/>
              <w:lang w:val="en-GB"/>
            </w:rPr>
            <w:fldChar w:fldCharType="begin"/>
          </w:r>
          <w:r w:rsidR="00DB0E78" w:rsidRPr="004373E0">
            <w:rPr>
              <w:rFonts w:ascii="Arial" w:hAnsi="Arial" w:cs="Arial"/>
              <w:sz w:val="24"/>
              <w:szCs w:val="24"/>
            </w:rPr>
            <w:instrText xml:space="preserve"> CITATION Bus20 \l 4105 </w:instrText>
          </w:r>
          <w:r w:rsidR="00DB0E78" w:rsidRPr="004373E0">
            <w:rPr>
              <w:rFonts w:ascii="Arial" w:hAnsi="Arial" w:cs="Arial"/>
              <w:sz w:val="24"/>
              <w:szCs w:val="24"/>
              <w:lang w:val="en-GB"/>
            </w:rPr>
            <w:fldChar w:fldCharType="separate"/>
          </w:r>
          <w:r w:rsidR="00F11BF4" w:rsidRPr="00F11BF4">
            <w:rPr>
              <w:rFonts w:ascii="Arial" w:hAnsi="Arial" w:cs="Arial"/>
              <w:noProof/>
              <w:sz w:val="24"/>
              <w:szCs w:val="24"/>
            </w:rPr>
            <w:t>(Business Dictionary, 2020)</w:t>
          </w:r>
          <w:r w:rsidR="00DB0E78" w:rsidRPr="004373E0">
            <w:rPr>
              <w:rFonts w:ascii="Arial" w:hAnsi="Arial" w:cs="Arial"/>
              <w:sz w:val="24"/>
              <w:szCs w:val="24"/>
              <w:lang w:val="en-GB"/>
            </w:rPr>
            <w:fldChar w:fldCharType="end"/>
          </w:r>
        </w:sdtContent>
      </w:sdt>
      <w:r w:rsidR="00DB0E78" w:rsidRPr="004373E0">
        <w:rPr>
          <w:rFonts w:ascii="Arial" w:hAnsi="Arial" w:cs="Arial"/>
          <w:sz w:val="24"/>
          <w:szCs w:val="24"/>
          <w:lang w:val="en-GB"/>
        </w:rPr>
        <w:t>.</w:t>
      </w:r>
      <w:r w:rsidR="00DB0E78">
        <w:rPr>
          <w:rFonts w:ascii="Arial" w:hAnsi="Arial" w:cs="Arial"/>
          <w:sz w:val="24"/>
          <w:szCs w:val="24"/>
          <w:lang w:val="en-GB"/>
        </w:rPr>
        <w:t xml:space="preserve"> </w:t>
      </w:r>
      <w:r w:rsidR="00DB0E78" w:rsidRPr="004373E0">
        <w:rPr>
          <w:rFonts w:ascii="Arial" w:hAnsi="Arial" w:cs="Arial"/>
          <w:sz w:val="24"/>
          <w:szCs w:val="24"/>
          <w:lang w:val="en-GB"/>
        </w:rPr>
        <w:t>H.L Demolition and Waste Management Ltd was created out of motivations related with a traditional entrepreneur and ecopreneur.</w:t>
      </w:r>
      <w:r w:rsidR="00DB0E78">
        <w:rPr>
          <w:rFonts w:ascii="Arial" w:hAnsi="Arial" w:cs="Arial"/>
          <w:sz w:val="24"/>
          <w:szCs w:val="24"/>
          <w:lang w:val="en-GB"/>
        </w:rPr>
        <w:t xml:space="preserve"> </w:t>
      </w:r>
      <w:r w:rsidR="00DB0E78">
        <w:rPr>
          <w:rFonts w:ascii="Arial" w:hAnsi="Arial" w:cs="Arial"/>
          <w:sz w:val="24"/>
          <w:szCs w:val="24"/>
          <w:lang w:val="en-GB"/>
        </w:rPr>
        <w:t xml:space="preserve">However, </w:t>
      </w:r>
      <w:r w:rsidR="00DB0E78" w:rsidRPr="001C0DC2">
        <w:rPr>
          <w:rFonts w:ascii="Arial" w:hAnsi="Arial" w:cs="Arial"/>
          <w:sz w:val="24"/>
          <w:szCs w:val="24"/>
          <w:lang w:val="en-GB"/>
        </w:rPr>
        <w:t>social entrepreneurship</w:t>
      </w:r>
      <w:r w:rsidR="00DB0E78">
        <w:rPr>
          <w:rFonts w:ascii="Arial" w:hAnsi="Arial" w:cs="Arial"/>
          <w:sz w:val="24"/>
          <w:szCs w:val="24"/>
          <w:lang w:val="en-GB"/>
        </w:rPr>
        <w:t xml:space="preserve"> in general</w:t>
      </w:r>
      <w:r w:rsidR="00DB0E78" w:rsidRPr="001C0DC2">
        <w:rPr>
          <w:rFonts w:ascii="Arial" w:hAnsi="Arial" w:cs="Arial"/>
          <w:sz w:val="24"/>
          <w:szCs w:val="24"/>
          <w:lang w:val="en-GB"/>
        </w:rPr>
        <w:t xml:space="preserve"> is not a one-size-fits-all designation for a specific type of activity</w:t>
      </w:r>
      <w:r w:rsidR="00DB0E78">
        <w:rPr>
          <w:rFonts w:ascii="Arial" w:hAnsi="Arial" w:cs="Arial"/>
          <w:sz w:val="24"/>
          <w:szCs w:val="24"/>
          <w:lang w:val="en-GB"/>
        </w:rPr>
        <w:t>; there are many different types of entrepreneurs and entrepreneurship that all fall under social innovation</w:t>
      </w:r>
      <w:sdt>
        <w:sdtPr>
          <w:rPr>
            <w:rFonts w:ascii="Arial" w:hAnsi="Arial" w:cs="Arial"/>
            <w:sz w:val="24"/>
            <w:szCs w:val="24"/>
            <w:lang w:val="en-GB"/>
          </w:rPr>
          <w:id w:val="463317383"/>
          <w:citation/>
        </w:sdtPr>
        <w:sdtContent>
          <w:r w:rsidR="00DB0E78">
            <w:rPr>
              <w:rFonts w:ascii="Arial" w:hAnsi="Arial" w:cs="Arial"/>
              <w:sz w:val="24"/>
              <w:szCs w:val="24"/>
              <w:lang w:val="en-GB"/>
            </w:rPr>
            <w:fldChar w:fldCharType="begin"/>
          </w:r>
          <w:r w:rsidR="00DB0E78">
            <w:rPr>
              <w:rFonts w:ascii="Arial" w:hAnsi="Arial" w:cs="Arial"/>
              <w:sz w:val="24"/>
              <w:szCs w:val="24"/>
            </w:rPr>
            <w:instrText xml:space="preserve"> CITATION Kar19 \l 4105 </w:instrText>
          </w:r>
          <w:r w:rsidR="00DB0E78">
            <w:rPr>
              <w:rFonts w:ascii="Arial" w:hAnsi="Arial" w:cs="Arial"/>
              <w:sz w:val="24"/>
              <w:szCs w:val="24"/>
              <w:lang w:val="en-GB"/>
            </w:rPr>
            <w:fldChar w:fldCharType="separate"/>
          </w:r>
          <w:r w:rsidR="00F11BF4">
            <w:rPr>
              <w:rFonts w:ascii="Arial" w:hAnsi="Arial" w:cs="Arial"/>
              <w:noProof/>
              <w:sz w:val="24"/>
              <w:szCs w:val="24"/>
            </w:rPr>
            <w:t xml:space="preserve"> </w:t>
          </w:r>
          <w:r w:rsidR="00F11BF4" w:rsidRPr="00F11BF4">
            <w:rPr>
              <w:rFonts w:ascii="Arial" w:hAnsi="Arial" w:cs="Arial"/>
              <w:noProof/>
              <w:sz w:val="24"/>
              <w:szCs w:val="24"/>
            </w:rPr>
            <w:t>(Karg, 2019)</w:t>
          </w:r>
          <w:r w:rsidR="00DB0E78">
            <w:rPr>
              <w:rFonts w:ascii="Arial" w:hAnsi="Arial" w:cs="Arial"/>
              <w:sz w:val="24"/>
              <w:szCs w:val="24"/>
              <w:lang w:val="en-GB"/>
            </w:rPr>
            <w:fldChar w:fldCharType="end"/>
          </w:r>
        </w:sdtContent>
      </w:sdt>
      <w:r w:rsidR="00DB0E78">
        <w:rPr>
          <w:rFonts w:ascii="Arial" w:hAnsi="Arial" w:cs="Arial"/>
          <w:sz w:val="24"/>
          <w:szCs w:val="24"/>
          <w:lang w:val="en-GB"/>
        </w:rPr>
        <w:t>.</w:t>
      </w:r>
      <w:r w:rsidR="00DB0E78">
        <w:rPr>
          <w:rFonts w:ascii="Arial" w:hAnsi="Arial" w:cs="Arial"/>
          <w:sz w:val="24"/>
          <w:szCs w:val="24"/>
          <w:lang w:val="en-GB"/>
        </w:rPr>
        <w:t xml:space="preserve"> A great example of social innovation is a community project.</w:t>
      </w:r>
      <w:r w:rsidR="003C765C">
        <w:rPr>
          <w:rFonts w:ascii="Arial" w:hAnsi="Arial" w:cs="Arial"/>
          <w:sz w:val="24"/>
          <w:szCs w:val="24"/>
          <w:lang w:val="en-GB"/>
        </w:rPr>
        <w:t xml:space="preserve"> A community project is a relatively small-scale effort to address an issue within a specific community; primarily social, environmental and economic issues </w:t>
      </w:r>
      <w:sdt>
        <w:sdtPr>
          <w:rPr>
            <w:rFonts w:ascii="Arial" w:hAnsi="Arial" w:cs="Arial"/>
            <w:sz w:val="24"/>
            <w:szCs w:val="24"/>
            <w:lang w:val="en-GB"/>
          </w:rPr>
          <w:id w:val="1266357245"/>
          <w:citation/>
        </w:sdtPr>
        <w:sdtContent>
          <w:r w:rsidR="003C765C">
            <w:rPr>
              <w:rFonts w:ascii="Arial" w:hAnsi="Arial" w:cs="Arial"/>
              <w:sz w:val="24"/>
              <w:szCs w:val="24"/>
              <w:lang w:val="en-GB"/>
            </w:rPr>
            <w:fldChar w:fldCharType="begin"/>
          </w:r>
          <w:r w:rsidR="003C765C">
            <w:rPr>
              <w:rFonts w:ascii="Arial" w:hAnsi="Arial" w:cs="Arial"/>
              <w:sz w:val="24"/>
              <w:szCs w:val="24"/>
            </w:rPr>
            <w:instrText xml:space="preserve"> CITATION Kar19 \l 4105 </w:instrText>
          </w:r>
          <w:r w:rsidR="003C765C">
            <w:rPr>
              <w:rFonts w:ascii="Arial" w:hAnsi="Arial" w:cs="Arial"/>
              <w:sz w:val="24"/>
              <w:szCs w:val="24"/>
              <w:lang w:val="en-GB"/>
            </w:rPr>
            <w:fldChar w:fldCharType="separate"/>
          </w:r>
          <w:r w:rsidR="00F11BF4" w:rsidRPr="00F11BF4">
            <w:rPr>
              <w:rFonts w:ascii="Arial" w:hAnsi="Arial" w:cs="Arial"/>
              <w:noProof/>
              <w:sz w:val="24"/>
              <w:szCs w:val="24"/>
            </w:rPr>
            <w:t>(Karg, 2019)</w:t>
          </w:r>
          <w:r w:rsidR="003C765C">
            <w:rPr>
              <w:rFonts w:ascii="Arial" w:hAnsi="Arial" w:cs="Arial"/>
              <w:sz w:val="24"/>
              <w:szCs w:val="24"/>
              <w:lang w:val="en-GB"/>
            </w:rPr>
            <w:fldChar w:fldCharType="end"/>
          </w:r>
        </w:sdtContent>
      </w:sdt>
      <w:r w:rsidR="003C765C">
        <w:rPr>
          <w:rFonts w:ascii="Arial" w:hAnsi="Arial" w:cs="Arial"/>
          <w:sz w:val="24"/>
          <w:szCs w:val="24"/>
          <w:lang w:val="en-GB"/>
        </w:rPr>
        <w:t>.</w:t>
      </w:r>
      <w:r w:rsidR="00F11BF4">
        <w:rPr>
          <w:rFonts w:ascii="Arial" w:hAnsi="Arial" w:cs="Arial"/>
          <w:sz w:val="24"/>
          <w:szCs w:val="24"/>
          <w:lang w:val="en-GB"/>
        </w:rPr>
        <w:t xml:space="preserve"> H.L Demolition and Waste Management Ltd</w:t>
      </w:r>
      <w:r w:rsidR="00F11BF4" w:rsidRPr="004373E0">
        <w:rPr>
          <w:rFonts w:ascii="Arial" w:hAnsi="Arial" w:cs="Arial"/>
          <w:sz w:val="24"/>
          <w:szCs w:val="24"/>
          <w:lang w:val="en-GB"/>
        </w:rPr>
        <w:t xml:space="preserve"> donates to multiple local charities</w:t>
      </w:r>
      <w:r w:rsidR="00F11BF4">
        <w:rPr>
          <w:rFonts w:ascii="Arial" w:hAnsi="Arial" w:cs="Arial"/>
          <w:sz w:val="24"/>
          <w:szCs w:val="24"/>
          <w:lang w:val="en-GB"/>
        </w:rPr>
        <w:t xml:space="preserve"> and community projects, as well as, Heath </w:t>
      </w:r>
      <w:r w:rsidR="00DE3F60" w:rsidRPr="004373E0">
        <w:rPr>
          <w:rFonts w:ascii="Arial" w:hAnsi="Arial" w:cs="Arial"/>
          <w:sz w:val="24"/>
          <w:szCs w:val="24"/>
          <w:lang w:val="en-GB"/>
        </w:rPr>
        <w:t>helped start the Power to Play fundraiser which is a local event that benefits over 500 families living with significant life barriers by helping to connect them with nature</w:t>
      </w:r>
      <w:r w:rsidR="00F11BF4">
        <w:rPr>
          <w:rFonts w:ascii="Arial" w:hAnsi="Arial" w:cs="Arial"/>
          <w:sz w:val="24"/>
          <w:szCs w:val="24"/>
          <w:lang w:val="en-GB"/>
        </w:rPr>
        <w:t>.</w:t>
      </w:r>
      <w:r w:rsidR="007719FD">
        <w:rPr>
          <w:rFonts w:ascii="Arial" w:hAnsi="Arial" w:cs="Arial"/>
          <w:sz w:val="24"/>
          <w:szCs w:val="24"/>
          <w:lang w:val="en-GB"/>
        </w:rPr>
        <w:t xml:space="preserve"> </w:t>
      </w:r>
      <w:r w:rsidR="00F11BF4">
        <w:rPr>
          <w:rFonts w:ascii="Arial" w:hAnsi="Arial" w:cs="Arial"/>
          <w:sz w:val="24"/>
          <w:szCs w:val="24"/>
          <w:lang w:val="en-GB"/>
        </w:rPr>
        <w:t>Heath feels it is incredibly important to support his community, as they have b</w:t>
      </w:r>
      <w:bookmarkStart w:id="0" w:name="_GoBack"/>
      <w:bookmarkEnd w:id="0"/>
      <w:r w:rsidR="00F11BF4">
        <w:rPr>
          <w:rFonts w:ascii="Arial" w:hAnsi="Arial" w:cs="Arial"/>
          <w:sz w:val="24"/>
          <w:szCs w:val="24"/>
          <w:lang w:val="en-GB"/>
        </w:rPr>
        <w:t>een there supporting him from the beginning of his entrepreneurship journey</w:t>
      </w:r>
      <w:r w:rsidR="00F11BF4">
        <w:rPr>
          <w:rFonts w:ascii="Arial" w:hAnsi="Arial" w:cs="Arial"/>
          <w:sz w:val="24"/>
          <w:szCs w:val="24"/>
          <w:lang w:val="en-GB"/>
        </w:rPr>
        <w:t>.</w:t>
      </w:r>
    </w:p>
    <w:p w14:paraId="62B13119" w14:textId="688A908E" w:rsidR="00DE3F60" w:rsidRPr="004373E0" w:rsidRDefault="00277FBE" w:rsidP="004373E0">
      <w:pPr>
        <w:spacing w:line="360" w:lineRule="auto"/>
        <w:ind w:firstLine="720"/>
        <w:rPr>
          <w:rFonts w:ascii="Arial" w:hAnsi="Arial" w:cs="Arial"/>
          <w:sz w:val="24"/>
          <w:szCs w:val="24"/>
          <w:lang w:val="en-GB"/>
        </w:rPr>
      </w:pPr>
      <w:r w:rsidRPr="004373E0">
        <w:rPr>
          <w:rFonts w:ascii="Arial" w:hAnsi="Arial" w:cs="Arial"/>
          <w:sz w:val="24"/>
          <w:szCs w:val="24"/>
          <w:lang w:val="en-GB"/>
        </w:rPr>
        <w:t>Entrepreneurship is a diverse and ever-growing field of work. It is a vital part of any successful economy and will continue to be so well into the future. Although some theorist</w:t>
      </w:r>
      <w:r w:rsidR="006366D7" w:rsidRPr="004373E0">
        <w:rPr>
          <w:rFonts w:ascii="Arial" w:hAnsi="Arial" w:cs="Arial"/>
          <w:sz w:val="24"/>
          <w:szCs w:val="24"/>
          <w:lang w:val="en-GB"/>
        </w:rPr>
        <w:t>’s</w:t>
      </w:r>
      <w:r w:rsidRPr="004373E0">
        <w:rPr>
          <w:rFonts w:ascii="Arial" w:hAnsi="Arial" w:cs="Arial"/>
          <w:sz w:val="24"/>
          <w:szCs w:val="24"/>
          <w:lang w:val="en-GB"/>
        </w:rPr>
        <w:t xml:space="preserve"> </w:t>
      </w:r>
      <w:r w:rsidR="006366D7" w:rsidRPr="004373E0">
        <w:rPr>
          <w:rFonts w:ascii="Arial" w:hAnsi="Arial" w:cs="Arial"/>
          <w:sz w:val="24"/>
          <w:szCs w:val="24"/>
          <w:lang w:val="en-GB"/>
        </w:rPr>
        <w:t xml:space="preserve">believe </w:t>
      </w:r>
      <w:r w:rsidRPr="004373E0">
        <w:rPr>
          <w:rFonts w:ascii="Arial" w:hAnsi="Arial" w:cs="Arial"/>
          <w:sz w:val="24"/>
          <w:szCs w:val="24"/>
          <w:lang w:val="en-GB"/>
        </w:rPr>
        <w:t xml:space="preserve">entrepreneurial traits and motivations to be </w:t>
      </w:r>
      <w:r w:rsidR="006366D7" w:rsidRPr="004373E0">
        <w:rPr>
          <w:rFonts w:ascii="Arial" w:hAnsi="Arial" w:cs="Arial"/>
          <w:sz w:val="24"/>
          <w:szCs w:val="24"/>
          <w:lang w:val="en-GB"/>
        </w:rPr>
        <w:t xml:space="preserve">very </w:t>
      </w:r>
      <w:r w:rsidRPr="004373E0">
        <w:rPr>
          <w:rFonts w:ascii="Arial" w:hAnsi="Arial" w:cs="Arial"/>
          <w:sz w:val="24"/>
          <w:szCs w:val="24"/>
          <w:lang w:val="en-GB"/>
        </w:rPr>
        <w:t>black and white, it</w:t>
      </w:r>
      <w:r w:rsidR="006366D7" w:rsidRPr="004373E0">
        <w:rPr>
          <w:rFonts w:ascii="Arial" w:hAnsi="Arial" w:cs="Arial"/>
          <w:sz w:val="24"/>
          <w:szCs w:val="24"/>
          <w:lang w:val="en-GB"/>
        </w:rPr>
        <w:t>’</w:t>
      </w:r>
      <w:r w:rsidRPr="004373E0">
        <w:rPr>
          <w:rFonts w:ascii="Arial" w:hAnsi="Arial" w:cs="Arial"/>
          <w:sz w:val="24"/>
          <w:szCs w:val="24"/>
          <w:lang w:val="en-GB"/>
        </w:rPr>
        <w:t xml:space="preserve">s clear </w:t>
      </w:r>
      <w:r w:rsidR="006366D7" w:rsidRPr="004373E0">
        <w:rPr>
          <w:rFonts w:ascii="Arial" w:hAnsi="Arial" w:cs="Arial"/>
          <w:sz w:val="24"/>
          <w:szCs w:val="24"/>
          <w:lang w:val="en-GB"/>
        </w:rPr>
        <w:t>that is not the case when it comes to Heath Langlois. Heath’s entrepreneurial traits and motivations have grown and evolved immensely over the course of his life and career. His innate traits</w:t>
      </w:r>
      <w:r w:rsidR="00CF5306" w:rsidRPr="004373E0">
        <w:rPr>
          <w:rFonts w:ascii="Arial" w:hAnsi="Arial" w:cs="Arial"/>
          <w:sz w:val="24"/>
          <w:szCs w:val="24"/>
          <w:lang w:val="en-GB"/>
        </w:rPr>
        <w:t xml:space="preserve"> of </w:t>
      </w:r>
      <w:r w:rsidR="00CF5306" w:rsidRPr="004373E0">
        <w:rPr>
          <w:rFonts w:ascii="Arial" w:hAnsi="Arial" w:cs="Arial"/>
          <w:sz w:val="24"/>
          <w:szCs w:val="24"/>
        </w:rPr>
        <w:t>resilience, creativity, and being a “troublemaker”</w:t>
      </w:r>
      <w:r w:rsidR="00CF5306" w:rsidRPr="004373E0">
        <w:rPr>
          <w:rFonts w:ascii="Arial" w:hAnsi="Arial" w:cs="Arial"/>
          <w:sz w:val="24"/>
          <w:szCs w:val="24"/>
          <w:lang w:val="en-GB"/>
        </w:rPr>
        <w:t xml:space="preserve">, as well as his </w:t>
      </w:r>
      <w:r w:rsidR="006366D7" w:rsidRPr="004373E0">
        <w:rPr>
          <w:rFonts w:ascii="Arial" w:hAnsi="Arial" w:cs="Arial"/>
          <w:sz w:val="24"/>
          <w:szCs w:val="24"/>
          <w:lang w:val="en-GB"/>
        </w:rPr>
        <w:t>learned experiences from his</w:t>
      </w:r>
      <w:r w:rsidR="00CF5306" w:rsidRPr="004373E0">
        <w:rPr>
          <w:rFonts w:ascii="Arial" w:hAnsi="Arial" w:cs="Arial"/>
          <w:sz w:val="24"/>
          <w:szCs w:val="24"/>
          <w:lang w:val="en-GB"/>
        </w:rPr>
        <w:t xml:space="preserve"> upbringing environment</w:t>
      </w:r>
      <w:r w:rsidR="006366D7" w:rsidRPr="004373E0">
        <w:rPr>
          <w:rFonts w:ascii="Arial" w:hAnsi="Arial" w:cs="Arial"/>
          <w:sz w:val="24"/>
          <w:szCs w:val="24"/>
          <w:lang w:val="en-GB"/>
        </w:rPr>
        <w:t xml:space="preserve"> set him on the path of a traditional </w:t>
      </w:r>
      <w:r w:rsidR="002C19F2" w:rsidRPr="004373E0">
        <w:rPr>
          <w:rFonts w:ascii="Arial" w:hAnsi="Arial" w:cs="Arial"/>
          <w:sz w:val="24"/>
          <w:szCs w:val="24"/>
          <w:lang w:val="en-GB"/>
        </w:rPr>
        <w:t>entrepreneur,</w:t>
      </w:r>
      <w:r w:rsidR="006366D7" w:rsidRPr="004373E0">
        <w:rPr>
          <w:rFonts w:ascii="Arial" w:hAnsi="Arial" w:cs="Arial"/>
          <w:sz w:val="24"/>
          <w:szCs w:val="24"/>
          <w:lang w:val="en-GB"/>
        </w:rPr>
        <w:t xml:space="preserve"> which eventually began to show traits of an ecopreneur with the start of his company. Heath’s </w:t>
      </w:r>
      <w:r w:rsidR="00501960" w:rsidRPr="004373E0">
        <w:rPr>
          <w:rFonts w:ascii="Arial" w:hAnsi="Arial" w:cs="Arial"/>
          <w:sz w:val="24"/>
          <w:szCs w:val="24"/>
          <w:lang w:val="en-GB"/>
        </w:rPr>
        <w:t xml:space="preserve">premier </w:t>
      </w:r>
      <w:r w:rsidR="00CF5306" w:rsidRPr="004373E0">
        <w:rPr>
          <w:rFonts w:ascii="Arial" w:hAnsi="Arial" w:cs="Arial"/>
          <w:sz w:val="24"/>
          <w:szCs w:val="24"/>
          <w:lang w:val="en-GB"/>
        </w:rPr>
        <w:t xml:space="preserve">self-interested </w:t>
      </w:r>
      <w:r w:rsidR="006366D7" w:rsidRPr="004373E0">
        <w:rPr>
          <w:rFonts w:ascii="Arial" w:hAnsi="Arial" w:cs="Arial"/>
          <w:sz w:val="24"/>
          <w:szCs w:val="24"/>
          <w:lang w:val="en-GB"/>
        </w:rPr>
        <w:t xml:space="preserve">motivations for independence, control, and money eventually </w:t>
      </w:r>
      <w:r w:rsidR="00CF5306" w:rsidRPr="004373E0">
        <w:rPr>
          <w:rFonts w:ascii="Arial" w:hAnsi="Arial" w:cs="Arial"/>
          <w:sz w:val="24"/>
          <w:szCs w:val="24"/>
          <w:lang w:val="en-GB"/>
        </w:rPr>
        <w:t>evolved</w:t>
      </w:r>
      <w:r w:rsidR="006366D7" w:rsidRPr="004373E0">
        <w:rPr>
          <w:rFonts w:ascii="Arial" w:hAnsi="Arial" w:cs="Arial"/>
          <w:sz w:val="24"/>
          <w:szCs w:val="24"/>
          <w:lang w:val="en-GB"/>
        </w:rPr>
        <w:t xml:space="preserve"> </w:t>
      </w:r>
      <w:r w:rsidR="00CF5306" w:rsidRPr="004373E0">
        <w:rPr>
          <w:rFonts w:ascii="Arial" w:hAnsi="Arial" w:cs="Arial"/>
          <w:sz w:val="24"/>
          <w:szCs w:val="24"/>
          <w:lang w:val="en-GB"/>
        </w:rPr>
        <w:t xml:space="preserve">with the growth and success of his business into </w:t>
      </w:r>
      <w:r w:rsidR="002C19F2" w:rsidRPr="004373E0">
        <w:rPr>
          <w:rFonts w:ascii="Arial" w:hAnsi="Arial" w:cs="Arial"/>
          <w:sz w:val="24"/>
          <w:szCs w:val="24"/>
          <w:lang w:val="en-GB"/>
        </w:rPr>
        <w:t xml:space="preserve">more outward thinking motivations of </w:t>
      </w:r>
      <w:r w:rsidR="00CF5306" w:rsidRPr="004373E0">
        <w:rPr>
          <w:rFonts w:ascii="Arial" w:hAnsi="Arial" w:cs="Arial"/>
          <w:sz w:val="24"/>
          <w:szCs w:val="24"/>
          <w:lang w:val="en-GB"/>
        </w:rPr>
        <w:t>giving back to his community.</w:t>
      </w:r>
      <w:r w:rsidR="002C19F2" w:rsidRPr="004373E0">
        <w:rPr>
          <w:rFonts w:ascii="Arial" w:hAnsi="Arial" w:cs="Arial"/>
          <w:sz w:val="24"/>
          <w:szCs w:val="24"/>
          <w:lang w:val="en-GB"/>
        </w:rPr>
        <w:t xml:space="preserve"> In conclusion, </w:t>
      </w:r>
      <w:r w:rsidR="00C32D25" w:rsidRPr="004373E0">
        <w:rPr>
          <w:rFonts w:ascii="Arial" w:hAnsi="Arial" w:cs="Arial"/>
          <w:sz w:val="24"/>
          <w:szCs w:val="24"/>
          <w:lang w:val="en-GB"/>
        </w:rPr>
        <w:t xml:space="preserve">Heath Langlois is a great example of how </w:t>
      </w:r>
      <w:r w:rsidR="002C19F2" w:rsidRPr="004373E0">
        <w:rPr>
          <w:rFonts w:ascii="Arial" w:hAnsi="Arial" w:cs="Arial"/>
          <w:sz w:val="24"/>
          <w:szCs w:val="24"/>
          <w:lang w:val="en-GB"/>
        </w:rPr>
        <w:t>entrepreneurs are diverse and constantly growing</w:t>
      </w:r>
      <w:r w:rsidR="00C32D25" w:rsidRPr="004373E0">
        <w:rPr>
          <w:rFonts w:ascii="Arial" w:hAnsi="Arial" w:cs="Arial"/>
          <w:sz w:val="24"/>
          <w:szCs w:val="24"/>
          <w:lang w:val="en-GB"/>
        </w:rPr>
        <w:t>. T</w:t>
      </w:r>
      <w:r w:rsidR="002C19F2" w:rsidRPr="004373E0">
        <w:rPr>
          <w:rFonts w:ascii="Arial" w:hAnsi="Arial" w:cs="Arial"/>
          <w:sz w:val="24"/>
          <w:szCs w:val="24"/>
          <w:lang w:val="en-GB"/>
        </w:rPr>
        <w:t xml:space="preserve">hey are rarely motivated by one thing and the traits that make them successful can be both innate and learned. </w:t>
      </w:r>
    </w:p>
    <w:p w14:paraId="31CA8C92" w14:textId="01F36689" w:rsidR="00C035DB" w:rsidRDefault="00C035DB" w:rsidP="004373E0">
      <w:pPr>
        <w:spacing w:line="480" w:lineRule="auto"/>
        <w:ind w:firstLine="720"/>
        <w:rPr>
          <w:rFonts w:ascii="Arial" w:hAnsi="Arial" w:cs="Arial"/>
          <w:sz w:val="24"/>
          <w:szCs w:val="24"/>
          <w:lang w:val="en-GB"/>
        </w:rPr>
      </w:pPr>
    </w:p>
    <w:p w14:paraId="71B13B61" w14:textId="373FFF7D" w:rsidR="00D36630" w:rsidRDefault="00D36630" w:rsidP="004373E0">
      <w:pPr>
        <w:spacing w:line="480" w:lineRule="auto"/>
        <w:ind w:firstLine="720"/>
        <w:rPr>
          <w:rFonts w:ascii="Arial" w:hAnsi="Arial" w:cs="Arial"/>
          <w:sz w:val="24"/>
          <w:szCs w:val="24"/>
          <w:lang w:val="en-GB"/>
        </w:rPr>
      </w:pPr>
    </w:p>
    <w:p w14:paraId="2D392392" w14:textId="77777777" w:rsidR="00D36630" w:rsidRDefault="00D36630" w:rsidP="004373E0">
      <w:pPr>
        <w:spacing w:line="480" w:lineRule="auto"/>
        <w:ind w:firstLine="720"/>
        <w:rPr>
          <w:rFonts w:ascii="Arial" w:hAnsi="Arial" w:cs="Arial"/>
          <w:sz w:val="24"/>
          <w:szCs w:val="24"/>
          <w:lang w:val="en-GB"/>
        </w:rPr>
      </w:pPr>
    </w:p>
    <w:p w14:paraId="638E6CB4" w14:textId="69ED178B" w:rsidR="004373E0" w:rsidRDefault="004373E0" w:rsidP="004373E0">
      <w:pPr>
        <w:spacing w:line="480" w:lineRule="auto"/>
        <w:ind w:firstLine="720"/>
        <w:rPr>
          <w:rFonts w:ascii="Arial" w:hAnsi="Arial" w:cs="Arial"/>
          <w:sz w:val="24"/>
          <w:szCs w:val="24"/>
          <w:lang w:val="en-GB"/>
        </w:rPr>
      </w:pPr>
    </w:p>
    <w:p w14:paraId="47AD2DC0" w14:textId="59C0FB0F" w:rsidR="004373E0" w:rsidRDefault="004373E0" w:rsidP="004373E0">
      <w:pPr>
        <w:spacing w:line="480" w:lineRule="auto"/>
        <w:ind w:firstLine="720"/>
        <w:rPr>
          <w:rFonts w:ascii="Arial" w:hAnsi="Arial" w:cs="Arial"/>
          <w:sz w:val="24"/>
          <w:szCs w:val="24"/>
          <w:lang w:val="en-GB"/>
        </w:rPr>
      </w:pPr>
    </w:p>
    <w:p w14:paraId="7AB2698E" w14:textId="3DB7BF3E" w:rsidR="004373E0" w:rsidRDefault="004373E0" w:rsidP="00F11BF4">
      <w:pPr>
        <w:spacing w:line="480" w:lineRule="auto"/>
        <w:rPr>
          <w:rFonts w:ascii="Arial" w:hAnsi="Arial" w:cs="Arial"/>
          <w:sz w:val="24"/>
          <w:szCs w:val="24"/>
          <w:lang w:val="en-GB"/>
        </w:rPr>
      </w:pPr>
    </w:p>
    <w:sdt>
      <w:sdtPr>
        <w:rPr>
          <w:rFonts w:asciiTheme="minorHAnsi" w:eastAsiaTheme="minorHAnsi" w:hAnsiTheme="minorHAnsi" w:cstheme="minorBidi"/>
          <w:color w:val="auto"/>
          <w:sz w:val="22"/>
          <w:szCs w:val="22"/>
        </w:rPr>
        <w:id w:val="2071453528"/>
        <w:docPartObj>
          <w:docPartGallery w:val="Bibliographies"/>
          <w:docPartUnique/>
        </w:docPartObj>
      </w:sdtPr>
      <w:sdtEndPr/>
      <w:sdtContent>
        <w:p w14:paraId="21D9475E" w14:textId="4B612EAC" w:rsidR="004373E0" w:rsidRPr="004373E0" w:rsidRDefault="004373E0" w:rsidP="004373E0">
          <w:pPr>
            <w:pStyle w:val="Heading1"/>
            <w:jc w:val="center"/>
            <w:rPr>
              <w:rFonts w:ascii="Arial" w:hAnsi="Arial" w:cs="Arial"/>
              <w:b/>
              <w:bCs/>
              <w:color w:val="auto"/>
              <w:sz w:val="28"/>
              <w:szCs w:val="28"/>
            </w:rPr>
          </w:pPr>
          <w:r w:rsidRPr="004373E0">
            <w:rPr>
              <w:rFonts w:ascii="Arial" w:hAnsi="Arial" w:cs="Arial"/>
              <w:b/>
              <w:bCs/>
              <w:color w:val="auto"/>
              <w:sz w:val="28"/>
              <w:szCs w:val="28"/>
            </w:rPr>
            <w:t>Bibliography</w:t>
          </w:r>
        </w:p>
        <w:p w14:paraId="6A484DA1" w14:textId="77777777" w:rsidR="004373E0" w:rsidRPr="004373E0" w:rsidRDefault="004373E0" w:rsidP="004373E0">
          <w:pPr>
            <w:rPr>
              <w:rFonts w:ascii="Arial" w:hAnsi="Arial" w:cs="Arial"/>
              <w:sz w:val="24"/>
              <w:szCs w:val="24"/>
            </w:rPr>
          </w:pPr>
        </w:p>
        <w:sdt>
          <w:sdtPr>
            <w:rPr>
              <w:rFonts w:ascii="Arial" w:hAnsi="Arial" w:cs="Arial"/>
              <w:sz w:val="24"/>
              <w:szCs w:val="24"/>
            </w:rPr>
            <w:id w:val="111145805"/>
            <w:bibliography/>
          </w:sdtPr>
          <w:sdtEndPr>
            <w:rPr>
              <w:rFonts w:asciiTheme="minorHAnsi" w:hAnsiTheme="minorHAnsi" w:cstheme="minorBidi"/>
              <w:sz w:val="22"/>
              <w:szCs w:val="22"/>
            </w:rPr>
          </w:sdtEndPr>
          <w:sdtContent>
            <w:p w14:paraId="7A29EA2C" w14:textId="77777777" w:rsidR="00F11BF4" w:rsidRDefault="004373E0" w:rsidP="00F11BF4">
              <w:pPr>
                <w:pStyle w:val="Bibliography"/>
                <w:ind w:left="720" w:hanging="720"/>
                <w:rPr>
                  <w:noProof/>
                  <w:sz w:val="24"/>
                  <w:szCs w:val="24"/>
                </w:rPr>
              </w:pPr>
              <w:r w:rsidRPr="004373E0">
                <w:rPr>
                  <w:rFonts w:ascii="Arial" w:hAnsi="Arial" w:cs="Arial"/>
                  <w:sz w:val="24"/>
                  <w:szCs w:val="24"/>
                </w:rPr>
                <w:fldChar w:fldCharType="begin"/>
              </w:r>
              <w:r w:rsidRPr="004373E0">
                <w:rPr>
                  <w:rFonts w:ascii="Arial" w:hAnsi="Arial" w:cs="Arial"/>
                  <w:sz w:val="24"/>
                  <w:szCs w:val="24"/>
                </w:rPr>
                <w:instrText xml:space="preserve"> BIBLIOGRAPHY </w:instrText>
              </w:r>
              <w:r w:rsidRPr="004373E0">
                <w:rPr>
                  <w:rFonts w:ascii="Arial" w:hAnsi="Arial" w:cs="Arial"/>
                  <w:sz w:val="24"/>
                  <w:szCs w:val="24"/>
                </w:rPr>
                <w:fldChar w:fldCharType="separate"/>
              </w:r>
              <w:r w:rsidR="00F11BF4">
                <w:rPr>
                  <w:noProof/>
                </w:rPr>
                <w:t>Amit, R., &amp; Muller, E. (1995). Push and Pull Entrepreneurship.</w:t>
              </w:r>
            </w:p>
            <w:p w14:paraId="35098342" w14:textId="77777777" w:rsidR="00F11BF4" w:rsidRDefault="00F11BF4" w:rsidP="00F11BF4">
              <w:pPr>
                <w:pStyle w:val="Bibliography"/>
                <w:ind w:left="720" w:hanging="720"/>
                <w:rPr>
                  <w:noProof/>
                </w:rPr>
              </w:pPr>
              <w:r>
                <w:rPr>
                  <w:noProof/>
                </w:rPr>
                <w:t>Audretsch, D., &amp; Keilbach, M. (2010, August 18). Retrieved from Entrepreneurship Capital and Economic Performance: https://www.tandfonline.com/doi/abs/10.1080/0034340042000280956</w:t>
              </w:r>
            </w:p>
            <w:p w14:paraId="48FD5CC2" w14:textId="77777777" w:rsidR="00F11BF4" w:rsidRDefault="00F11BF4" w:rsidP="00F11BF4">
              <w:pPr>
                <w:pStyle w:val="Bibliography"/>
                <w:ind w:left="720" w:hanging="720"/>
                <w:rPr>
                  <w:noProof/>
                </w:rPr>
              </w:pPr>
              <w:r>
                <w:rPr>
                  <w:noProof/>
                </w:rPr>
                <w:t xml:space="preserve">Azadinamin, A. (2011). Entrepreneurship, Knowledge, and Spatial Economics . </w:t>
              </w:r>
              <w:r>
                <w:rPr>
                  <w:i/>
                  <w:iCs/>
                  <w:noProof/>
                </w:rPr>
                <w:t>Entrepreneurship</w:t>
              </w:r>
              <w:r>
                <w:rPr>
                  <w:noProof/>
                </w:rPr>
                <w:t>.</w:t>
              </w:r>
            </w:p>
            <w:p w14:paraId="3ADC59E4" w14:textId="77777777" w:rsidR="00F11BF4" w:rsidRDefault="00F11BF4" w:rsidP="00F11BF4">
              <w:pPr>
                <w:pStyle w:val="Bibliography"/>
                <w:ind w:left="720" w:hanging="720"/>
                <w:rPr>
                  <w:noProof/>
                </w:rPr>
              </w:pPr>
              <w:r>
                <w:rPr>
                  <w:i/>
                  <w:iCs/>
                  <w:noProof/>
                </w:rPr>
                <w:t xml:space="preserve">BBJ Today.com </w:t>
              </w:r>
              <w:r>
                <w:rPr>
                  <w:noProof/>
                </w:rPr>
                <w:t>. (2008, May 31). Retrieved from The Bellingham Business Journal : http://bbjtoday.com/blog/are-entrepreneurial-characteristics-inherited-or-learned/1612/</w:t>
              </w:r>
            </w:p>
            <w:p w14:paraId="32714A62" w14:textId="77777777" w:rsidR="00F11BF4" w:rsidRDefault="00F11BF4" w:rsidP="00F11BF4">
              <w:pPr>
                <w:pStyle w:val="Bibliography"/>
                <w:ind w:left="720" w:hanging="720"/>
                <w:rPr>
                  <w:noProof/>
                </w:rPr>
              </w:pPr>
              <w:r>
                <w:rPr>
                  <w:i/>
                  <w:iCs/>
                  <w:noProof/>
                </w:rPr>
                <w:t>Business Dictionary</w:t>
              </w:r>
              <w:r>
                <w:rPr>
                  <w:noProof/>
                </w:rPr>
                <w:t>. (2020, February 28). Retrieved from Ecopreneur. Business Dictionary: http://www.businessdictionary.com/definition/ecopreneur.html</w:t>
              </w:r>
            </w:p>
            <w:p w14:paraId="3F3F612D" w14:textId="77777777" w:rsidR="00F11BF4" w:rsidRDefault="00F11BF4" w:rsidP="00F11BF4">
              <w:pPr>
                <w:pStyle w:val="Bibliography"/>
                <w:ind w:left="720" w:hanging="720"/>
                <w:rPr>
                  <w:noProof/>
                </w:rPr>
              </w:pPr>
              <w:r>
                <w:rPr>
                  <w:noProof/>
                </w:rPr>
                <w:t xml:space="preserve">Flynn, C. (2019, May 13). </w:t>
              </w:r>
              <w:r>
                <w:rPr>
                  <w:i/>
                  <w:iCs/>
                  <w:noProof/>
                </w:rPr>
                <w:t>Social Sector Network</w:t>
              </w:r>
              <w:r>
                <w:rPr>
                  <w:noProof/>
                </w:rPr>
                <w:t>. Retrieved from How are Social Entrepreneurs Different from Traditional Entrepreneurs : https://socialsectornetwork.com/how-are-social-entrepreneurs-different-from-traditional-entrepreneurs/</w:t>
              </w:r>
            </w:p>
            <w:p w14:paraId="7D7FD170" w14:textId="77777777" w:rsidR="00F11BF4" w:rsidRDefault="00F11BF4" w:rsidP="00F11BF4">
              <w:pPr>
                <w:pStyle w:val="Bibliography"/>
                <w:ind w:left="720" w:hanging="720"/>
                <w:rPr>
                  <w:noProof/>
                </w:rPr>
              </w:pPr>
              <w:r>
                <w:rPr>
                  <w:noProof/>
                </w:rPr>
                <w:t xml:space="preserve">Karg, J. (2019, July 17). </w:t>
              </w:r>
              <w:r>
                <w:rPr>
                  <w:i/>
                  <w:iCs/>
                  <w:noProof/>
                </w:rPr>
                <w:t>Dataroom24</w:t>
              </w:r>
              <w:r>
                <w:rPr>
                  <w:noProof/>
                </w:rPr>
                <w:t>. Retrieved from Exploring Social Entrepreneurship: Definition, Types, and Issues: https://www.dataroom24.com/exploring-social-entrepreneurship/</w:t>
              </w:r>
            </w:p>
            <w:p w14:paraId="2B92AA94" w14:textId="77777777" w:rsidR="00F11BF4" w:rsidRDefault="00F11BF4" w:rsidP="00F11BF4">
              <w:pPr>
                <w:pStyle w:val="Bibliography"/>
                <w:ind w:left="720" w:hanging="720"/>
                <w:rPr>
                  <w:noProof/>
                </w:rPr>
              </w:pPr>
              <w:r>
                <w:rPr>
                  <w:noProof/>
                </w:rPr>
                <w:t>McClelland, D. (1961). Achievement Motivation Theory. Retrieved from McClelland's Human Motivation Theory - Discovering What Drives Members of Your Team: https://www.mindtools.com/pages/article/human-motivation-theory.htm</w:t>
              </w:r>
            </w:p>
            <w:p w14:paraId="34A6B107" w14:textId="77777777" w:rsidR="00F11BF4" w:rsidRDefault="00F11BF4" w:rsidP="00F11BF4">
              <w:pPr>
                <w:pStyle w:val="Bibliography"/>
                <w:ind w:left="720" w:hanging="720"/>
                <w:rPr>
                  <w:noProof/>
                </w:rPr>
              </w:pPr>
              <w:r>
                <w:rPr>
                  <w:noProof/>
                </w:rPr>
                <w:t>Peneder, M. (2009). Retrieved from The Meaning of Entrepreneurship: A Modular Concept: https://www.econstor.eu/bitstream/10419/128875/1/wp_335.pdf</w:t>
              </w:r>
            </w:p>
            <w:p w14:paraId="79E23B65" w14:textId="77777777" w:rsidR="00F11BF4" w:rsidRDefault="00F11BF4" w:rsidP="00F11BF4">
              <w:pPr>
                <w:pStyle w:val="Bibliography"/>
                <w:ind w:left="720" w:hanging="720"/>
                <w:rPr>
                  <w:noProof/>
                </w:rPr>
              </w:pPr>
              <w:r>
                <w:rPr>
                  <w:noProof/>
                </w:rPr>
                <w:t>Segal, G., Borgia, D., &amp; Schoenfeld, J. (2005). The Motivation To Become An Entrepreneur.</w:t>
              </w:r>
            </w:p>
            <w:p w14:paraId="770D9A6F" w14:textId="77777777" w:rsidR="00F11BF4" w:rsidRDefault="00F11BF4" w:rsidP="00F11BF4">
              <w:pPr>
                <w:pStyle w:val="Bibliography"/>
                <w:ind w:left="720" w:hanging="720"/>
                <w:rPr>
                  <w:noProof/>
                </w:rPr>
              </w:pPr>
              <w:r>
                <w:rPr>
                  <w:noProof/>
                </w:rPr>
                <w:t xml:space="preserve">Stephan, U., Hart, M., Mickiewicz, T., &amp; Drews, C.-C. (2015, March). </w:t>
              </w:r>
              <w:r>
                <w:rPr>
                  <w:i/>
                  <w:iCs/>
                  <w:noProof/>
                </w:rPr>
                <w:t>Department for Business Innovation and Skills</w:t>
              </w:r>
              <w:r>
                <w:rPr>
                  <w:noProof/>
                </w:rPr>
                <w:t>. Retrieved from Understanding Motivations for Entrepreneurs : http://publications.aston.ac.uk/id/eprint/25296/1/Understanding_motivations_for_entrepreneurship.pdf</w:t>
              </w:r>
            </w:p>
            <w:p w14:paraId="5FEA8132" w14:textId="77777777" w:rsidR="00F11BF4" w:rsidRDefault="00F11BF4" w:rsidP="00F11BF4">
              <w:pPr>
                <w:pStyle w:val="Bibliography"/>
                <w:ind w:left="720" w:hanging="720"/>
                <w:rPr>
                  <w:noProof/>
                </w:rPr>
              </w:pPr>
              <w:r>
                <w:rPr>
                  <w:noProof/>
                </w:rPr>
                <w:t xml:space="preserve">Stolyarov, G. (2005, December 15). </w:t>
              </w:r>
              <w:r>
                <w:rPr>
                  <w:i/>
                  <w:iCs/>
                  <w:noProof/>
                </w:rPr>
                <w:t xml:space="preserve">The Rational Arguementator </w:t>
              </w:r>
              <w:r>
                <w:rPr>
                  <w:noProof/>
                </w:rPr>
                <w:t>. Retrieved from AUSTRIAN ECONOMICS AND KIRZNERIAN ENTREPRENEURSHIP: http://www.quebecoislibre.org/05/051215-2.htm</w:t>
              </w:r>
            </w:p>
            <w:p w14:paraId="426B3228" w14:textId="77777777" w:rsidR="00F11BF4" w:rsidRDefault="00F11BF4" w:rsidP="00F11BF4">
              <w:pPr>
                <w:pStyle w:val="Bibliography"/>
                <w:ind w:left="720" w:hanging="720"/>
                <w:rPr>
                  <w:noProof/>
                </w:rPr>
              </w:pPr>
              <w:r>
                <w:rPr>
                  <w:noProof/>
                </w:rPr>
                <w:t xml:space="preserve">Team, M. T. (2017). </w:t>
              </w:r>
              <w:r>
                <w:rPr>
                  <w:i/>
                  <w:iCs/>
                  <w:noProof/>
                </w:rPr>
                <w:t>Mind Tools</w:t>
              </w:r>
              <w:r>
                <w:rPr>
                  <w:noProof/>
                </w:rPr>
                <w:t>. Retrieved from McClelland's Human Motivation Theory, Discovering What Drives Members of Your Team: https://www.mindtools.com/pages/article/human-motivation-theory.htm</w:t>
              </w:r>
            </w:p>
            <w:p w14:paraId="361EA8BC" w14:textId="385C2594" w:rsidR="003A06A7" w:rsidRPr="004373E0" w:rsidRDefault="004373E0" w:rsidP="00F11BF4">
              <w:r w:rsidRPr="004373E0">
                <w:rPr>
                  <w:rFonts w:ascii="Arial" w:hAnsi="Arial" w:cs="Arial"/>
                  <w:b/>
                  <w:bCs/>
                  <w:noProof/>
                  <w:sz w:val="24"/>
                  <w:szCs w:val="24"/>
                </w:rPr>
                <w:fldChar w:fldCharType="end"/>
              </w:r>
            </w:p>
          </w:sdtContent>
        </w:sdt>
      </w:sdtContent>
    </w:sdt>
    <w:sectPr w:rsidR="003A06A7" w:rsidRPr="004373E0">
      <w:headerReference w:type="default" r:id="rId8"/>
      <w:pgSz w:w="12240" w:h="15840"/>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56786FF7" w14:textId="77777777" w:rsidR="00CF398B" w:rsidRDefault="00CF398B" w:rsidP="00320F54">
      <w:pPr>
        <w:spacing w:after="0" w:line="240" w:lineRule="auto"/>
      </w:pPr>
      <w:r>
        <w:separator/>
      </w:r>
    </w:p>
  </w:endnote>
  <w:endnote w:type="continuationSeparator" w:id="0">
    <w:p w14:paraId="019BCDB5" w14:textId="77777777" w:rsidR="00CF398B" w:rsidRDefault="00CF398B" w:rsidP="00320F5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556F87DF" w14:textId="77777777" w:rsidR="00CF398B" w:rsidRDefault="00CF398B" w:rsidP="00320F54">
      <w:pPr>
        <w:spacing w:after="0" w:line="240" w:lineRule="auto"/>
      </w:pPr>
      <w:r>
        <w:separator/>
      </w:r>
    </w:p>
  </w:footnote>
  <w:footnote w:type="continuationSeparator" w:id="0">
    <w:p w14:paraId="7F5E3832" w14:textId="77777777" w:rsidR="00CF398B" w:rsidRDefault="00CF398B" w:rsidP="00320F54">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530AB0B" w14:textId="6BE7F610" w:rsidR="00320F54" w:rsidRPr="00320F54" w:rsidRDefault="00320F54" w:rsidP="00320F54">
    <w:pPr>
      <w:pStyle w:val="Header"/>
      <w:jc w:val="right"/>
      <w:rPr>
        <w:rFonts w:ascii="Arial" w:hAnsi="Arial" w:cs="Arial"/>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A7026F6"/>
    <w:multiLevelType w:val="hybridMultilevel"/>
    <w:tmpl w:val="AE42B190"/>
    <w:lvl w:ilvl="0" w:tplc="764CD846">
      <w:start w:val="1"/>
      <w:numFmt w:val="bullet"/>
      <w:lvlText w:val="•"/>
      <w:lvlJc w:val="left"/>
      <w:pPr>
        <w:tabs>
          <w:tab w:val="num" w:pos="720"/>
        </w:tabs>
        <w:ind w:left="720" w:hanging="360"/>
      </w:pPr>
      <w:rPr>
        <w:rFonts w:ascii="Arial" w:hAnsi="Arial" w:hint="default"/>
      </w:rPr>
    </w:lvl>
    <w:lvl w:ilvl="1" w:tplc="A6768328" w:tentative="1">
      <w:start w:val="1"/>
      <w:numFmt w:val="bullet"/>
      <w:lvlText w:val="•"/>
      <w:lvlJc w:val="left"/>
      <w:pPr>
        <w:tabs>
          <w:tab w:val="num" w:pos="1440"/>
        </w:tabs>
        <w:ind w:left="1440" w:hanging="360"/>
      </w:pPr>
      <w:rPr>
        <w:rFonts w:ascii="Arial" w:hAnsi="Arial" w:hint="default"/>
      </w:rPr>
    </w:lvl>
    <w:lvl w:ilvl="2" w:tplc="36E67872" w:tentative="1">
      <w:start w:val="1"/>
      <w:numFmt w:val="bullet"/>
      <w:lvlText w:val="•"/>
      <w:lvlJc w:val="left"/>
      <w:pPr>
        <w:tabs>
          <w:tab w:val="num" w:pos="2160"/>
        </w:tabs>
        <w:ind w:left="2160" w:hanging="360"/>
      </w:pPr>
      <w:rPr>
        <w:rFonts w:ascii="Arial" w:hAnsi="Arial" w:hint="default"/>
      </w:rPr>
    </w:lvl>
    <w:lvl w:ilvl="3" w:tplc="485C7168" w:tentative="1">
      <w:start w:val="1"/>
      <w:numFmt w:val="bullet"/>
      <w:lvlText w:val="•"/>
      <w:lvlJc w:val="left"/>
      <w:pPr>
        <w:tabs>
          <w:tab w:val="num" w:pos="2880"/>
        </w:tabs>
        <w:ind w:left="2880" w:hanging="360"/>
      </w:pPr>
      <w:rPr>
        <w:rFonts w:ascii="Arial" w:hAnsi="Arial" w:hint="default"/>
      </w:rPr>
    </w:lvl>
    <w:lvl w:ilvl="4" w:tplc="334654C0" w:tentative="1">
      <w:start w:val="1"/>
      <w:numFmt w:val="bullet"/>
      <w:lvlText w:val="•"/>
      <w:lvlJc w:val="left"/>
      <w:pPr>
        <w:tabs>
          <w:tab w:val="num" w:pos="3600"/>
        </w:tabs>
        <w:ind w:left="3600" w:hanging="360"/>
      </w:pPr>
      <w:rPr>
        <w:rFonts w:ascii="Arial" w:hAnsi="Arial" w:hint="default"/>
      </w:rPr>
    </w:lvl>
    <w:lvl w:ilvl="5" w:tplc="9D2C119E" w:tentative="1">
      <w:start w:val="1"/>
      <w:numFmt w:val="bullet"/>
      <w:lvlText w:val="•"/>
      <w:lvlJc w:val="left"/>
      <w:pPr>
        <w:tabs>
          <w:tab w:val="num" w:pos="4320"/>
        </w:tabs>
        <w:ind w:left="4320" w:hanging="360"/>
      </w:pPr>
      <w:rPr>
        <w:rFonts w:ascii="Arial" w:hAnsi="Arial" w:hint="default"/>
      </w:rPr>
    </w:lvl>
    <w:lvl w:ilvl="6" w:tplc="37AE7062" w:tentative="1">
      <w:start w:val="1"/>
      <w:numFmt w:val="bullet"/>
      <w:lvlText w:val="•"/>
      <w:lvlJc w:val="left"/>
      <w:pPr>
        <w:tabs>
          <w:tab w:val="num" w:pos="5040"/>
        </w:tabs>
        <w:ind w:left="5040" w:hanging="360"/>
      </w:pPr>
      <w:rPr>
        <w:rFonts w:ascii="Arial" w:hAnsi="Arial" w:hint="default"/>
      </w:rPr>
    </w:lvl>
    <w:lvl w:ilvl="7" w:tplc="FF8E9EA8" w:tentative="1">
      <w:start w:val="1"/>
      <w:numFmt w:val="bullet"/>
      <w:lvlText w:val="•"/>
      <w:lvlJc w:val="left"/>
      <w:pPr>
        <w:tabs>
          <w:tab w:val="num" w:pos="5760"/>
        </w:tabs>
        <w:ind w:left="5760" w:hanging="360"/>
      </w:pPr>
      <w:rPr>
        <w:rFonts w:ascii="Arial" w:hAnsi="Arial" w:hint="default"/>
      </w:rPr>
    </w:lvl>
    <w:lvl w:ilvl="8" w:tplc="FA808776" w:tentative="1">
      <w:start w:val="1"/>
      <w:numFmt w:val="bullet"/>
      <w:lvlText w:val="•"/>
      <w:lvlJc w:val="left"/>
      <w:pPr>
        <w:tabs>
          <w:tab w:val="num" w:pos="6480"/>
        </w:tabs>
        <w:ind w:left="6480" w:hanging="360"/>
      </w:pPr>
      <w:rPr>
        <w:rFonts w:ascii="Arial" w:hAnsi="Arial"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80"/>
  <w:proofState w:spelling="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20F54"/>
    <w:rsid w:val="0000069F"/>
    <w:rsid w:val="00012116"/>
    <w:rsid w:val="00014B04"/>
    <w:rsid w:val="00036471"/>
    <w:rsid w:val="00042178"/>
    <w:rsid w:val="00070EA6"/>
    <w:rsid w:val="00077BC1"/>
    <w:rsid w:val="000A1B44"/>
    <w:rsid w:val="000A5109"/>
    <w:rsid w:val="000C46EB"/>
    <w:rsid w:val="000E661A"/>
    <w:rsid w:val="00127759"/>
    <w:rsid w:val="00175ACE"/>
    <w:rsid w:val="00191F5D"/>
    <w:rsid w:val="001A1429"/>
    <w:rsid w:val="001A7897"/>
    <w:rsid w:val="001B5827"/>
    <w:rsid w:val="001B73BC"/>
    <w:rsid w:val="001C0946"/>
    <w:rsid w:val="001C0DC2"/>
    <w:rsid w:val="001D0CEA"/>
    <w:rsid w:val="001E36E4"/>
    <w:rsid w:val="00223E8B"/>
    <w:rsid w:val="00236501"/>
    <w:rsid w:val="0024790A"/>
    <w:rsid w:val="00250C8B"/>
    <w:rsid w:val="002754E9"/>
    <w:rsid w:val="00277FBE"/>
    <w:rsid w:val="00297CCC"/>
    <w:rsid w:val="002A45FE"/>
    <w:rsid w:val="002B03F2"/>
    <w:rsid w:val="002C19F2"/>
    <w:rsid w:val="002E4102"/>
    <w:rsid w:val="00320812"/>
    <w:rsid w:val="00320F54"/>
    <w:rsid w:val="003323B4"/>
    <w:rsid w:val="0033270F"/>
    <w:rsid w:val="00340709"/>
    <w:rsid w:val="00340974"/>
    <w:rsid w:val="003470FF"/>
    <w:rsid w:val="003517C9"/>
    <w:rsid w:val="003777B8"/>
    <w:rsid w:val="00386DF4"/>
    <w:rsid w:val="003A06A7"/>
    <w:rsid w:val="003A0EFD"/>
    <w:rsid w:val="003C1181"/>
    <w:rsid w:val="003C765C"/>
    <w:rsid w:val="00406DF0"/>
    <w:rsid w:val="00420524"/>
    <w:rsid w:val="004223A8"/>
    <w:rsid w:val="004373E0"/>
    <w:rsid w:val="0044111C"/>
    <w:rsid w:val="004A2BEB"/>
    <w:rsid w:val="00501960"/>
    <w:rsid w:val="0050364F"/>
    <w:rsid w:val="005403D2"/>
    <w:rsid w:val="0056009B"/>
    <w:rsid w:val="005668FC"/>
    <w:rsid w:val="005C2065"/>
    <w:rsid w:val="005D3577"/>
    <w:rsid w:val="00603B48"/>
    <w:rsid w:val="006078C3"/>
    <w:rsid w:val="006366D7"/>
    <w:rsid w:val="00654111"/>
    <w:rsid w:val="00656CDE"/>
    <w:rsid w:val="006578BE"/>
    <w:rsid w:val="00662FB9"/>
    <w:rsid w:val="00693D46"/>
    <w:rsid w:val="00693DA0"/>
    <w:rsid w:val="00697B29"/>
    <w:rsid w:val="006A55AB"/>
    <w:rsid w:val="006B25B4"/>
    <w:rsid w:val="006C1FC0"/>
    <w:rsid w:val="006C3734"/>
    <w:rsid w:val="006D46CD"/>
    <w:rsid w:val="006F347D"/>
    <w:rsid w:val="0070524D"/>
    <w:rsid w:val="00715C63"/>
    <w:rsid w:val="00724249"/>
    <w:rsid w:val="0076754D"/>
    <w:rsid w:val="007719FD"/>
    <w:rsid w:val="007848C2"/>
    <w:rsid w:val="007B4E3D"/>
    <w:rsid w:val="007D22D0"/>
    <w:rsid w:val="007D40DF"/>
    <w:rsid w:val="007F136C"/>
    <w:rsid w:val="00806182"/>
    <w:rsid w:val="00814AC7"/>
    <w:rsid w:val="00867FF6"/>
    <w:rsid w:val="00872998"/>
    <w:rsid w:val="00875A2C"/>
    <w:rsid w:val="008C0F5C"/>
    <w:rsid w:val="008C6931"/>
    <w:rsid w:val="008E232D"/>
    <w:rsid w:val="009142C8"/>
    <w:rsid w:val="00935866"/>
    <w:rsid w:val="009428AD"/>
    <w:rsid w:val="00946FD6"/>
    <w:rsid w:val="00953413"/>
    <w:rsid w:val="00992793"/>
    <w:rsid w:val="00993E9B"/>
    <w:rsid w:val="009A58EF"/>
    <w:rsid w:val="009D2967"/>
    <w:rsid w:val="009E1E3F"/>
    <w:rsid w:val="009E3ABD"/>
    <w:rsid w:val="00A378C0"/>
    <w:rsid w:val="00A51D26"/>
    <w:rsid w:val="00A7563C"/>
    <w:rsid w:val="00A83A14"/>
    <w:rsid w:val="00AC11F3"/>
    <w:rsid w:val="00AC2C5D"/>
    <w:rsid w:val="00AD6619"/>
    <w:rsid w:val="00AD6B55"/>
    <w:rsid w:val="00B0637F"/>
    <w:rsid w:val="00B06C26"/>
    <w:rsid w:val="00B07B4A"/>
    <w:rsid w:val="00B261B6"/>
    <w:rsid w:val="00B30CE4"/>
    <w:rsid w:val="00B4156D"/>
    <w:rsid w:val="00B476FF"/>
    <w:rsid w:val="00B76C53"/>
    <w:rsid w:val="00B9599C"/>
    <w:rsid w:val="00BB3A63"/>
    <w:rsid w:val="00BB5186"/>
    <w:rsid w:val="00BC1169"/>
    <w:rsid w:val="00BC31DA"/>
    <w:rsid w:val="00BC65FF"/>
    <w:rsid w:val="00BD5554"/>
    <w:rsid w:val="00C035DB"/>
    <w:rsid w:val="00C315D0"/>
    <w:rsid w:val="00C32D25"/>
    <w:rsid w:val="00C34651"/>
    <w:rsid w:val="00C8552F"/>
    <w:rsid w:val="00C96FA6"/>
    <w:rsid w:val="00CA1CA4"/>
    <w:rsid w:val="00CB4611"/>
    <w:rsid w:val="00CC3BA0"/>
    <w:rsid w:val="00CC702F"/>
    <w:rsid w:val="00CE0E9B"/>
    <w:rsid w:val="00CF398B"/>
    <w:rsid w:val="00CF5306"/>
    <w:rsid w:val="00D01EBF"/>
    <w:rsid w:val="00D30BF5"/>
    <w:rsid w:val="00D32DE4"/>
    <w:rsid w:val="00D356AF"/>
    <w:rsid w:val="00D36630"/>
    <w:rsid w:val="00D47D1E"/>
    <w:rsid w:val="00DA3821"/>
    <w:rsid w:val="00DB0160"/>
    <w:rsid w:val="00DB0E78"/>
    <w:rsid w:val="00DD5212"/>
    <w:rsid w:val="00DD5ECD"/>
    <w:rsid w:val="00DE3F60"/>
    <w:rsid w:val="00DF5DFE"/>
    <w:rsid w:val="00E1223C"/>
    <w:rsid w:val="00E57210"/>
    <w:rsid w:val="00E80E05"/>
    <w:rsid w:val="00E96CB4"/>
    <w:rsid w:val="00EA3B5F"/>
    <w:rsid w:val="00EB0353"/>
    <w:rsid w:val="00EB14D2"/>
    <w:rsid w:val="00ED60ED"/>
    <w:rsid w:val="00EE44E1"/>
    <w:rsid w:val="00EE4B75"/>
    <w:rsid w:val="00F06093"/>
    <w:rsid w:val="00F07F94"/>
    <w:rsid w:val="00F11BF4"/>
    <w:rsid w:val="00F13E45"/>
    <w:rsid w:val="00F22D9E"/>
    <w:rsid w:val="00F80768"/>
    <w:rsid w:val="00FA0C9E"/>
    <w:rsid w:val="00FA416F"/>
    <w:rsid w:val="00FB3F3D"/>
    <w:rsid w:val="00FD44EB"/>
  </w:rsids>
  <m:mathPr>
    <m:mathFont m:val="Cambria Math"/>
    <m:brkBin m:val="before"/>
    <m:brkBinSub m:val="--"/>
    <m:smallFrac m:val="0"/>
    <m:dispDef/>
    <m:lMargin m:val="0"/>
    <m:rMargin m:val="0"/>
    <m:defJc m:val="centerGroup"/>
    <m:wrapIndent m:val="1440"/>
    <m:intLim m:val="subSup"/>
    <m:naryLim m:val="undOvr"/>
  </m:mathPr>
  <w:themeFontLang w:val="en-C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F2519FC"/>
  <w15:chartTrackingRefBased/>
  <w15:docId w15:val="{274D9B27-334D-44B3-A39D-82896E53962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CA"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DE3F60"/>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320F54"/>
    <w:pPr>
      <w:tabs>
        <w:tab w:val="center" w:pos="4680"/>
        <w:tab w:val="right" w:pos="9360"/>
      </w:tabs>
      <w:spacing w:after="0" w:line="240" w:lineRule="auto"/>
    </w:pPr>
  </w:style>
  <w:style w:type="character" w:customStyle="1" w:styleId="HeaderChar">
    <w:name w:val="Header Char"/>
    <w:basedOn w:val="DefaultParagraphFont"/>
    <w:link w:val="Header"/>
    <w:uiPriority w:val="99"/>
    <w:rsid w:val="00320F54"/>
  </w:style>
  <w:style w:type="paragraph" w:styleId="Footer">
    <w:name w:val="footer"/>
    <w:basedOn w:val="Normal"/>
    <w:link w:val="FooterChar"/>
    <w:uiPriority w:val="99"/>
    <w:unhideWhenUsed/>
    <w:rsid w:val="00320F54"/>
    <w:pPr>
      <w:tabs>
        <w:tab w:val="center" w:pos="4680"/>
        <w:tab w:val="right" w:pos="9360"/>
      </w:tabs>
      <w:spacing w:after="0" w:line="240" w:lineRule="auto"/>
    </w:pPr>
  </w:style>
  <w:style w:type="character" w:customStyle="1" w:styleId="FooterChar">
    <w:name w:val="Footer Char"/>
    <w:basedOn w:val="DefaultParagraphFont"/>
    <w:link w:val="Footer"/>
    <w:uiPriority w:val="99"/>
    <w:rsid w:val="00320F54"/>
  </w:style>
  <w:style w:type="character" w:styleId="Hyperlink">
    <w:name w:val="Hyperlink"/>
    <w:basedOn w:val="DefaultParagraphFont"/>
    <w:uiPriority w:val="99"/>
    <w:semiHidden/>
    <w:unhideWhenUsed/>
    <w:rsid w:val="003C1181"/>
    <w:rPr>
      <w:color w:val="0000FF"/>
      <w:u w:val="single"/>
    </w:rPr>
  </w:style>
  <w:style w:type="character" w:customStyle="1" w:styleId="Heading1Char">
    <w:name w:val="Heading 1 Char"/>
    <w:basedOn w:val="DefaultParagraphFont"/>
    <w:link w:val="Heading1"/>
    <w:uiPriority w:val="9"/>
    <w:rsid w:val="00DE3F60"/>
    <w:rPr>
      <w:rFonts w:asciiTheme="majorHAnsi" w:eastAsiaTheme="majorEastAsia" w:hAnsiTheme="majorHAnsi" w:cstheme="majorBidi"/>
      <w:color w:val="2F5496" w:themeColor="accent1" w:themeShade="BF"/>
      <w:sz w:val="32"/>
      <w:szCs w:val="32"/>
    </w:rPr>
  </w:style>
  <w:style w:type="paragraph" w:styleId="Bibliography">
    <w:name w:val="Bibliography"/>
    <w:basedOn w:val="Normal"/>
    <w:next w:val="Normal"/>
    <w:uiPriority w:val="37"/>
    <w:unhideWhenUsed/>
    <w:rsid w:val="004373E0"/>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44261845">
      <w:bodyDiv w:val="1"/>
      <w:marLeft w:val="0"/>
      <w:marRight w:val="0"/>
      <w:marTop w:val="0"/>
      <w:marBottom w:val="0"/>
      <w:divBdr>
        <w:top w:val="none" w:sz="0" w:space="0" w:color="auto"/>
        <w:left w:val="none" w:sz="0" w:space="0" w:color="auto"/>
        <w:bottom w:val="none" w:sz="0" w:space="0" w:color="auto"/>
        <w:right w:val="none" w:sz="0" w:space="0" w:color="auto"/>
      </w:divBdr>
    </w:div>
    <w:div w:id="75517024">
      <w:bodyDiv w:val="1"/>
      <w:marLeft w:val="0"/>
      <w:marRight w:val="0"/>
      <w:marTop w:val="0"/>
      <w:marBottom w:val="0"/>
      <w:divBdr>
        <w:top w:val="none" w:sz="0" w:space="0" w:color="auto"/>
        <w:left w:val="none" w:sz="0" w:space="0" w:color="auto"/>
        <w:bottom w:val="none" w:sz="0" w:space="0" w:color="auto"/>
        <w:right w:val="none" w:sz="0" w:space="0" w:color="auto"/>
      </w:divBdr>
    </w:div>
    <w:div w:id="172034506">
      <w:bodyDiv w:val="1"/>
      <w:marLeft w:val="0"/>
      <w:marRight w:val="0"/>
      <w:marTop w:val="0"/>
      <w:marBottom w:val="0"/>
      <w:divBdr>
        <w:top w:val="none" w:sz="0" w:space="0" w:color="auto"/>
        <w:left w:val="none" w:sz="0" w:space="0" w:color="auto"/>
        <w:bottom w:val="none" w:sz="0" w:space="0" w:color="auto"/>
        <w:right w:val="none" w:sz="0" w:space="0" w:color="auto"/>
      </w:divBdr>
      <w:divsChild>
        <w:div w:id="427966198">
          <w:marLeft w:val="360"/>
          <w:marRight w:val="0"/>
          <w:marTop w:val="200"/>
          <w:marBottom w:val="0"/>
          <w:divBdr>
            <w:top w:val="none" w:sz="0" w:space="0" w:color="auto"/>
            <w:left w:val="none" w:sz="0" w:space="0" w:color="auto"/>
            <w:bottom w:val="none" w:sz="0" w:space="0" w:color="auto"/>
            <w:right w:val="none" w:sz="0" w:space="0" w:color="auto"/>
          </w:divBdr>
        </w:div>
        <w:div w:id="916675073">
          <w:marLeft w:val="360"/>
          <w:marRight w:val="0"/>
          <w:marTop w:val="200"/>
          <w:marBottom w:val="0"/>
          <w:divBdr>
            <w:top w:val="none" w:sz="0" w:space="0" w:color="auto"/>
            <w:left w:val="none" w:sz="0" w:space="0" w:color="auto"/>
            <w:bottom w:val="none" w:sz="0" w:space="0" w:color="auto"/>
            <w:right w:val="none" w:sz="0" w:space="0" w:color="auto"/>
          </w:divBdr>
        </w:div>
        <w:div w:id="154148643">
          <w:marLeft w:val="360"/>
          <w:marRight w:val="0"/>
          <w:marTop w:val="200"/>
          <w:marBottom w:val="0"/>
          <w:divBdr>
            <w:top w:val="none" w:sz="0" w:space="0" w:color="auto"/>
            <w:left w:val="none" w:sz="0" w:space="0" w:color="auto"/>
            <w:bottom w:val="none" w:sz="0" w:space="0" w:color="auto"/>
            <w:right w:val="none" w:sz="0" w:space="0" w:color="auto"/>
          </w:divBdr>
        </w:div>
        <w:div w:id="2028218017">
          <w:marLeft w:val="360"/>
          <w:marRight w:val="0"/>
          <w:marTop w:val="200"/>
          <w:marBottom w:val="0"/>
          <w:divBdr>
            <w:top w:val="none" w:sz="0" w:space="0" w:color="auto"/>
            <w:left w:val="none" w:sz="0" w:space="0" w:color="auto"/>
            <w:bottom w:val="none" w:sz="0" w:space="0" w:color="auto"/>
            <w:right w:val="none" w:sz="0" w:space="0" w:color="auto"/>
          </w:divBdr>
        </w:div>
      </w:divsChild>
    </w:div>
    <w:div w:id="186723943">
      <w:bodyDiv w:val="1"/>
      <w:marLeft w:val="0"/>
      <w:marRight w:val="0"/>
      <w:marTop w:val="0"/>
      <w:marBottom w:val="0"/>
      <w:divBdr>
        <w:top w:val="none" w:sz="0" w:space="0" w:color="auto"/>
        <w:left w:val="none" w:sz="0" w:space="0" w:color="auto"/>
        <w:bottom w:val="none" w:sz="0" w:space="0" w:color="auto"/>
        <w:right w:val="none" w:sz="0" w:space="0" w:color="auto"/>
      </w:divBdr>
    </w:div>
    <w:div w:id="352071531">
      <w:bodyDiv w:val="1"/>
      <w:marLeft w:val="0"/>
      <w:marRight w:val="0"/>
      <w:marTop w:val="0"/>
      <w:marBottom w:val="0"/>
      <w:divBdr>
        <w:top w:val="none" w:sz="0" w:space="0" w:color="auto"/>
        <w:left w:val="none" w:sz="0" w:space="0" w:color="auto"/>
        <w:bottom w:val="none" w:sz="0" w:space="0" w:color="auto"/>
        <w:right w:val="none" w:sz="0" w:space="0" w:color="auto"/>
      </w:divBdr>
    </w:div>
    <w:div w:id="359474630">
      <w:bodyDiv w:val="1"/>
      <w:marLeft w:val="0"/>
      <w:marRight w:val="0"/>
      <w:marTop w:val="0"/>
      <w:marBottom w:val="0"/>
      <w:divBdr>
        <w:top w:val="none" w:sz="0" w:space="0" w:color="auto"/>
        <w:left w:val="none" w:sz="0" w:space="0" w:color="auto"/>
        <w:bottom w:val="none" w:sz="0" w:space="0" w:color="auto"/>
        <w:right w:val="none" w:sz="0" w:space="0" w:color="auto"/>
      </w:divBdr>
    </w:div>
    <w:div w:id="381563419">
      <w:bodyDiv w:val="1"/>
      <w:marLeft w:val="0"/>
      <w:marRight w:val="0"/>
      <w:marTop w:val="0"/>
      <w:marBottom w:val="0"/>
      <w:divBdr>
        <w:top w:val="none" w:sz="0" w:space="0" w:color="auto"/>
        <w:left w:val="none" w:sz="0" w:space="0" w:color="auto"/>
        <w:bottom w:val="none" w:sz="0" w:space="0" w:color="auto"/>
        <w:right w:val="none" w:sz="0" w:space="0" w:color="auto"/>
      </w:divBdr>
    </w:div>
    <w:div w:id="453448518">
      <w:bodyDiv w:val="1"/>
      <w:marLeft w:val="0"/>
      <w:marRight w:val="0"/>
      <w:marTop w:val="0"/>
      <w:marBottom w:val="0"/>
      <w:divBdr>
        <w:top w:val="none" w:sz="0" w:space="0" w:color="auto"/>
        <w:left w:val="none" w:sz="0" w:space="0" w:color="auto"/>
        <w:bottom w:val="none" w:sz="0" w:space="0" w:color="auto"/>
        <w:right w:val="none" w:sz="0" w:space="0" w:color="auto"/>
      </w:divBdr>
    </w:div>
    <w:div w:id="474104871">
      <w:bodyDiv w:val="1"/>
      <w:marLeft w:val="0"/>
      <w:marRight w:val="0"/>
      <w:marTop w:val="0"/>
      <w:marBottom w:val="0"/>
      <w:divBdr>
        <w:top w:val="none" w:sz="0" w:space="0" w:color="auto"/>
        <w:left w:val="none" w:sz="0" w:space="0" w:color="auto"/>
        <w:bottom w:val="none" w:sz="0" w:space="0" w:color="auto"/>
        <w:right w:val="none" w:sz="0" w:space="0" w:color="auto"/>
      </w:divBdr>
    </w:div>
    <w:div w:id="481197735">
      <w:bodyDiv w:val="1"/>
      <w:marLeft w:val="0"/>
      <w:marRight w:val="0"/>
      <w:marTop w:val="0"/>
      <w:marBottom w:val="0"/>
      <w:divBdr>
        <w:top w:val="none" w:sz="0" w:space="0" w:color="auto"/>
        <w:left w:val="none" w:sz="0" w:space="0" w:color="auto"/>
        <w:bottom w:val="none" w:sz="0" w:space="0" w:color="auto"/>
        <w:right w:val="none" w:sz="0" w:space="0" w:color="auto"/>
      </w:divBdr>
    </w:div>
    <w:div w:id="484510608">
      <w:bodyDiv w:val="1"/>
      <w:marLeft w:val="0"/>
      <w:marRight w:val="0"/>
      <w:marTop w:val="0"/>
      <w:marBottom w:val="0"/>
      <w:divBdr>
        <w:top w:val="none" w:sz="0" w:space="0" w:color="auto"/>
        <w:left w:val="none" w:sz="0" w:space="0" w:color="auto"/>
        <w:bottom w:val="none" w:sz="0" w:space="0" w:color="auto"/>
        <w:right w:val="none" w:sz="0" w:space="0" w:color="auto"/>
      </w:divBdr>
    </w:div>
    <w:div w:id="490878204">
      <w:bodyDiv w:val="1"/>
      <w:marLeft w:val="0"/>
      <w:marRight w:val="0"/>
      <w:marTop w:val="0"/>
      <w:marBottom w:val="0"/>
      <w:divBdr>
        <w:top w:val="none" w:sz="0" w:space="0" w:color="auto"/>
        <w:left w:val="none" w:sz="0" w:space="0" w:color="auto"/>
        <w:bottom w:val="none" w:sz="0" w:space="0" w:color="auto"/>
        <w:right w:val="none" w:sz="0" w:space="0" w:color="auto"/>
      </w:divBdr>
    </w:div>
    <w:div w:id="577520171">
      <w:bodyDiv w:val="1"/>
      <w:marLeft w:val="0"/>
      <w:marRight w:val="0"/>
      <w:marTop w:val="0"/>
      <w:marBottom w:val="0"/>
      <w:divBdr>
        <w:top w:val="none" w:sz="0" w:space="0" w:color="auto"/>
        <w:left w:val="none" w:sz="0" w:space="0" w:color="auto"/>
        <w:bottom w:val="none" w:sz="0" w:space="0" w:color="auto"/>
        <w:right w:val="none" w:sz="0" w:space="0" w:color="auto"/>
      </w:divBdr>
    </w:div>
    <w:div w:id="633490459">
      <w:bodyDiv w:val="1"/>
      <w:marLeft w:val="0"/>
      <w:marRight w:val="0"/>
      <w:marTop w:val="0"/>
      <w:marBottom w:val="0"/>
      <w:divBdr>
        <w:top w:val="none" w:sz="0" w:space="0" w:color="auto"/>
        <w:left w:val="none" w:sz="0" w:space="0" w:color="auto"/>
        <w:bottom w:val="none" w:sz="0" w:space="0" w:color="auto"/>
        <w:right w:val="none" w:sz="0" w:space="0" w:color="auto"/>
      </w:divBdr>
    </w:div>
    <w:div w:id="637884194">
      <w:bodyDiv w:val="1"/>
      <w:marLeft w:val="0"/>
      <w:marRight w:val="0"/>
      <w:marTop w:val="0"/>
      <w:marBottom w:val="0"/>
      <w:divBdr>
        <w:top w:val="none" w:sz="0" w:space="0" w:color="auto"/>
        <w:left w:val="none" w:sz="0" w:space="0" w:color="auto"/>
        <w:bottom w:val="none" w:sz="0" w:space="0" w:color="auto"/>
        <w:right w:val="none" w:sz="0" w:space="0" w:color="auto"/>
      </w:divBdr>
    </w:div>
    <w:div w:id="661353929">
      <w:bodyDiv w:val="1"/>
      <w:marLeft w:val="0"/>
      <w:marRight w:val="0"/>
      <w:marTop w:val="0"/>
      <w:marBottom w:val="0"/>
      <w:divBdr>
        <w:top w:val="none" w:sz="0" w:space="0" w:color="auto"/>
        <w:left w:val="none" w:sz="0" w:space="0" w:color="auto"/>
        <w:bottom w:val="none" w:sz="0" w:space="0" w:color="auto"/>
        <w:right w:val="none" w:sz="0" w:space="0" w:color="auto"/>
      </w:divBdr>
    </w:div>
    <w:div w:id="749666517">
      <w:bodyDiv w:val="1"/>
      <w:marLeft w:val="0"/>
      <w:marRight w:val="0"/>
      <w:marTop w:val="0"/>
      <w:marBottom w:val="0"/>
      <w:divBdr>
        <w:top w:val="none" w:sz="0" w:space="0" w:color="auto"/>
        <w:left w:val="none" w:sz="0" w:space="0" w:color="auto"/>
        <w:bottom w:val="none" w:sz="0" w:space="0" w:color="auto"/>
        <w:right w:val="none" w:sz="0" w:space="0" w:color="auto"/>
      </w:divBdr>
    </w:div>
    <w:div w:id="766078962">
      <w:bodyDiv w:val="1"/>
      <w:marLeft w:val="0"/>
      <w:marRight w:val="0"/>
      <w:marTop w:val="0"/>
      <w:marBottom w:val="0"/>
      <w:divBdr>
        <w:top w:val="none" w:sz="0" w:space="0" w:color="auto"/>
        <w:left w:val="none" w:sz="0" w:space="0" w:color="auto"/>
        <w:bottom w:val="none" w:sz="0" w:space="0" w:color="auto"/>
        <w:right w:val="none" w:sz="0" w:space="0" w:color="auto"/>
      </w:divBdr>
    </w:div>
    <w:div w:id="782115458">
      <w:bodyDiv w:val="1"/>
      <w:marLeft w:val="0"/>
      <w:marRight w:val="0"/>
      <w:marTop w:val="0"/>
      <w:marBottom w:val="0"/>
      <w:divBdr>
        <w:top w:val="none" w:sz="0" w:space="0" w:color="auto"/>
        <w:left w:val="none" w:sz="0" w:space="0" w:color="auto"/>
        <w:bottom w:val="none" w:sz="0" w:space="0" w:color="auto"/>
        <w:right w:val="none" w:sz="0" w:space="0" w:color="auto"/>
      </w:divBdr>
    </w:div>
    <w:div w:id="827481550">
      <w:bodyDiv w:val="1"/>
      <w:marLeft w:val="0"/>
      <w:marRight w:val="0"/>
      <w:marTop w:val="0"/>
      <w:marBottom w:val="0"/>
      <w:divBdr>
        <w:top w:val="none" w:sz="0" w:space="0" w:color="auto"/>
        <w:left w:val="none" w:sz="0" w:space="0" w:color="auto"/>
        <w:bottom w:val="none" w:sz="0" w:space="0" w:color="auto"/>
        <w:right w:val="none" w:sz="0" w:space="0" w:color="auto"/>
      </w:divBdr>
    </w:div>
    <w:div w:id="841162898">
      <w:bodyDiv w:val="1"/>
      <w:marLeft w:val="0"/>
      <w:marRight w:val="0"/>
      <w:marTop w:val="0"/>
      <w:marBottom w:val="0"/>
      <w:divBdr>
        <w:top w:val="none" w:sz="0" w:space="0" w:color="auto"/>
        <w:left w:val="none" w:sz="0" w:space="0" w:color="auto"/>
        <w:bottom w:val="none" w:sz="0" w:space="0" w:color="auto"/>
        <w:right w:val="none" w:sz="0" w:space="0" w:color="auto"/>
      </w:divBdr>
    </w:div>
    <w:div w:id="888617015">
      <w:bodyDiv w:val="1"/>
      <w:marLeft w:val="0"/>
      <w:marRight w:val="0"/>
      <w:marTop w:val="0"/>
      <w:marBottom w:val="0"/>
      <w:divBdr>
        <w:top w:val="none" w:sz="0" w:space="0" w:color="auto"/>
        <w:left w:val="none" w:sz="0" w:space="0" w:color="auto"/>
        <w:bottom w:val="none" w:sz="0" w:space="0" w:color="auto"/>
        <w:right w:val="none" w:sz="0" w:space="0" w:color="auto"/>
      </w:divBdr>
    </w:div>
    <w:div w:id="925307063">
      <w:bodyDiv w:val="1"/>
      <w:marLeft w:val="0"/>
      <w:marRight w:val="0"/>
      <w:marTop w:val="0"/>
      <w:marBottom w:val="0"/>
      <w:divBdr>
        <w:top w:val="none" w:sz="0" w:space="0" w:color="auto"/>
        <w:left w:val="none" w:sz="0" w:space="0" w:color="auto"/>
        <w:bottom w:val="none" w:sz="0" w:space="0" w:color="auto"/>
        <w:right w:val="none" w:sz="0" w:space="0" w:color="auto"/>
      </w:divBdr>
    </w:div>
    <w:div w:id="1019628319">
      <w:bodyDiv w:val="1"/>
      <w:marLeft w:val="0"/>
      <w:marRight w:val="0"/>
      <w:marTop w:val="0"/>
      <w:marBottom w:val="0"/>
      <w:divBdr>
        <w:top w:val="none" w:sz="0" w:space="0" w:color="auto"/>
        <w:left w:val="none" w:sz="0" w:space="0" w:color="auto"/>
        <w:bottom w:val="none" w:sz="0" w:space="0" w:color="auto"/>
        <w:right w:val="none" w:sz="0" w:space="0" w:color="auto"/>
      </w:divBdr>
    </w:div>
    <w:div w:id="1083645571">
      <w:bodyDiv w:val="1"/>
      <w:marLeft w:val="0"/>
      <w:marRight w:val="0"/>
      <w:marTop w:val="0"/>
      <w:marBottom w:val="0"/>
      <w:divBdr>
        <w:top w:val="none" w:sz="0" w:space="0" w:color="auto"/>
        <w:left w:val="none" w:sz="0" w:space="0" w:color="auto"/>
        <w:bottom w:val="none" w:sz="0" w:space="0" w:color="auto"/>
        <w:right w:val="none" w:sz="0" w:space="0" w:color="auto"/>
      </w:divBdr>
    </w:div>
    <w:div w:id="1091971121">
      <w:bodyDiv w:val="1"/>
      <w:marLeft w:val="0"/>
      <w:marRight w:val="0"/>
      <w:marTop w:val="0"/>
      <w:marBottom w:val="0"/>
      <w:divBdr>
        <w:top w:val="none" w:sz="0" w:space="0" w:color="auto"/>
        <w:left w:val="none" w:sz="0" w:space="0" w:color="auto"/>
        <w:bottom w:val="none" w:sz="0" w:space="0" w:color="auto"/>
        <w:right w:val="none" w:sz="0" w:space="0" w:color="auto"/>
      </w:divBdr>
    </w:div>
    <w:div w:id="1103456861">
      <w:bodyDiv w:val="1"/>
      <w:marLeft w:val="0"/>
      <w:marRight w:val="0"/>
      <w:marTop w:val="0"/>
      <w:marBottom w:val="0"/>
      <w:divBdr>
        <w:top w:val="none" w:sz="0" w:space="0" w:color="auto"/>
        <w:left w:val="none" w:sz="0" w:space="0" w:color="auto"/>
        <w:bottom w:val="none" w:sz="0" w:space="0" w:color="auto"/>
        <w:right w:val="none" w:sz="0" w:space="0" w:color="auto"/>
      </w:divBdr>
    </w:div>
    <w:div w:id="1128739059">
      <w:bodyDiv w:val="1"/>
      <w:marLeft w:val="0"/>
      <w:marRight w:val="0"/>
      <w:marTop w:val="0"/>
      <w:marBottom w:val="0"/>
      <w:divBdr>
        <w:top w:val="none" w:sz="0" w:space="0" w:color="auto"/>
        <w:left w:val="none" w:sz="0" w:space="0" w:color="auto"/>
        <w:bottom w:val="none" w:sz="0" w:space="0" w:color="auto"/>
        <w:right w:val="none" w:sz="0" w:space="0" w:color="auto"/>
      </w:divBdr>
    </w:div>
    <w:div w:id="1141070561">
      <w:bodyDiv w:val="1"/>
      <w:marLeft w:val="0"/>
      <w:marRight w:val="0"/>
      <w:marTop w:val="0"/>
      <w:marBottom w:val="0"/>
      <w:divBdr>
        <w:top w:val="none" w:sz="0" w:space="0" w:color="auto"/>
        <w:left w:val="none" w:sz="0" w:space="0" w:color="auto"/>
        <w:bottom w:val="none" w:sz="0" w:space="0" w:color="auto"/>
        <w:right w:val="none" w:sz="0" w:space="0" w:color="auto"/>
      </w:divBdr>
    </w:div>
    <w:div w:id="1161700308">
      <w:bodyDiv w:val="1"/>
      <w:marLeft w:val="0"/>
      <w:marRight w:val="0"/>
      <w:marTop w:val="0"/>
      <w:marBottom w:val="0"/>
      <w:divBdr>
        <w:top w:val="none" w:sz="0" w:space="0" w:color="auto"/>
        <w:left w:val="none" w:sz="0" w:space="0" w:color="auto"/>
        <w:bottom w:val="none" w:sz="0" w:space="0" w:color="auto"/>
        <w:right w:val="none" w:sz="0" w:space="0" w:color="auto"/>
      </w:divBdr>
    </w:div>
    <w:div w:id="1192450726">
      <w:bodyDiv w:val="1"/>
      <w:marLeft w:val="0"/>
      <w:marRight w:val="0"/>
      <w:marTop w:val="0"/>
      <w:marBottom w:val="0"/>
      <w:divBdr>
        <w:top w:val="none" w:sz="0" w:space="0" w:color="auto"/>
        <w:left w:val="none" w:sz="0" w:space="0" w:color="auto"/>
        <w:bottom w:val="none" w:sz="0" w:space="0" w:color="auto"/>
        <w:right w:val="none" w:sz="0" w:space="0" w:color="auto"/>
      </w:divBdr>
    </w:div>
    <w:div w:id="1196387117">
      <w:bodyDiv w:val="1"/>
      <w:marLeft w:val="0"/>
      <w:marRight w:val="0"/>
      <w:marTop w:val="0"/>
      <w:marBottom w:val="0"/>
      <w:divBdr>
        <w:top w:val="none" w:sz="0" w:space="0" w:color="auto"/>
        <w:left w:val="none" w:sz="0" w:space="0" w:color="auto"/>
        <w:bottom w:val="none" w:sz="0" w:space="0" w:color="auto"/>
        <w:right w:val="none" w:sz="0" w:space="0" w:color="auto"/>
      </w:divBdr>
    </w:div>
    <w:div w:id="1198155966">
      <w:bodyDiv w:val="1"/>
      <w:marLeft w:val="0"/>
      <w:marRight w:val="0"/>
      <w:marTop w:val="0"/>
      <w:marBottom w:val="0"/>
      <w:divBdr>
        <w:top w:val="none" w:sz="0" w:space="0" w:color="auto"/>
        <w:left w:val="none" w:sz="0" w:space="0" w:color="auto"/>
        <w:bottom w:val="none" w:sz="0" w:space="0" w:color="auto"/>
        <w:right w:val="none" w:sz="0" w:space="0" w:color="auto"/>
      </w:divBdr>
    </w:div>
    <w:div w:id="1237982541">
      <w:bodyDiv w:val="1"/>
      <w:marLeft w:val="0"/>
      <w:marRight w:val="0"/>
      <w:marTop w:val="0"/>
      <w:marBottom w:val="0"/>
      <w:divBdr>
        <w:top w:val="none" w:sz="0" w:space="0" w:color="auto"/>
        <w:left w:val="none" w:sz="0" w:space="0" w:color="auto"/>
        <w:bottom w:val="none" w:sz="0" w:space="0" w:color="auto"/>
        <w:right w:val="none" w:sz="0" w:space="0" w:color="auto"/>
      </w:divBdr>
    </w:div>
    <w:div w:id="1244296767">
      <w:bodyDiv w:val="1"/>
      <w:marLeft w:val="0"/>
      <w:marRight w:val="0"/>
      <w:marTop w:val="0"/>
      <w:marBottom w:val="0"/>
      <w:divBdr>
        <w:top w:val="none" w:sz="0" w:space="0" w:color="auto"/>
        <w:left w:val="none" w:sz="0" w:space="0" w:color="auto"/>
        <w:bottom w:val="none" w:sz="0" w:space="0" w:color="auto"/>
        <w:right w:val="none" w:sz="0" w:space="0" w:color="auto"/>
      </w:divBdr>
    </w:div>
    <w:div w:id="1263879874">
      <w:bodyDiv w:val="1"/>
      <w:marLeft w:val="0"/>
      <w:marRight w:val="0"/>
      <w:marTop w:val="0"/>
      <w:marBottom w:val="0"/>
      <w:divBdr>
        <w:top w:val="none" w:sz="0" w:space="0" w:color="auto"/>
        <w:left w:val="none" w:sz="0" w:space="0" w:color="auto"/>
        <w:bottom w:val="none" w:sz="0" w:space="0" w:color="auto"/>
        <w:right w:val="none" w:sz="0" w:space="0" w:color="auto"/>
      </w:divBdr>
    </w:div>
    <w:div w:id="1277911524">
      <w:bodyDiv w:val="1"/>
      <w:marLeft w:val="0"/>
      <w:marRight w:val="0"/>
      <w:marTop w:val="0"/>
      <w:marBottom w:val="0"/>
      <w:divBdr>
        <w:top w:val="none" w:sz="0" w:space="0" w:color="auto"/>
        <w:left w:val="none" w:sz="0" w:space="0" w:color="auto"/>
        <w:bottom w:val="none" w:sz="0" w:space="0" w:color="auto"/>
        <w:right w:val="none" w:sz="0" w:space="0" w:color="auto"/>
      </w:divBdr>
    </w:div>
    <w:div w:id="1316107575">
      <w:bodyDiv w:val="1"/>
      <w:marLeft w:val="0"/>
      <w:marRight w:val="0"/>
      <w:marTop w:val="0"/>
      <w:marBottom w:val="0"/>
      <w:divBdr>
        <w:top w:val="none" w:sz="0" w:space="0" w:color="auto"/>
        <w:left w:val="none" w:sz="0" w:space="0" w:color="auto"/>
        <w:bottom w:val="none" w:sz="0" w:space="0" w:color="auto"/>
        <w:right w:val="none" w:sz="0" w:space="0" w:color="auto"/>
      </w:divBdr>
    </w:div>
    <w:div w:id="1349864506">
      <w:bodyDiv w:val="1"/>
      <w:marLeft w:val="0"/>
      <w:marRight w:val="0"/>
      <w:marTop w:val="0"/>
      <w:marBottom w:val="0"/>
      <w:divBdr>
        <w:top w:val="none" w:sz="0" w:space="0" w:color="auto"/>
        <w:left w:val="none" w:sz="0" w:space="0" w:color="auto"/>
        <w:bottom w:val="none" w:sz="0" w:space="0" w:color="auto"/>
        <w:right w:val="none" w:sz="0" w:space="0" w:color="auto"/>
      </w:divBdr>
    </w:div>
    <w:div w:id="1404137485">
      <w:bodyDiv w:val="1"/>
      <w:marLeft w:val="0"/>
      <w:marRight w:val="0"/>
      <w:marTop w:val="0"/>
      <w:marBottom w:val="0"/>
      <w:divBdr>
        <w:top w:val="none" w:sz="0" w:space="0" w:color="auto"/>
        <w:left w:val="none" w:sz="0" w:space="0" w:color="auto"/>
        <w:bottom w:val="none" w:sz="0" w:space="0" w:color="auto"/>
        <w:right w:val="none" w:sz="0" w:space="0" w:color="auto"/>
      </w:divBdr>
    </w:div>
    <w:div w:id="1453672839">
      <w:bodyDiv w:val="1"/>
      <w:marLeft w:val="0"/>
      <w:marRight w:val="0"/>
      <w:marTop w:val="0"/>
      <w:marBottom w:val="0"/>
      <w:divBdr>
        <w:top w:val="none" w:sz="0" w:space="0" w:color="auto"/>
        <w:left w:val="none" w:sz="0" w:space="0" w:color="auto"/>
        <w:bottom w:val="none" w:sz="0" w:space="0" w:color="auto"/>
        <w:right w:val="none" w:sz="0" w:space="0" w:color="auto"/>
      </w:divBdr>
    </w:div>
    <w:div w:id="1453743411">
      <w:bodyDiv w:val="1"/>
      <w:marLeft w:val="0"/>
      <w:marRight w:val="0"/>
      <w:marTop w:val="0"/>
      <w:marBottom w:val="0"/>
      <w:divBdr>
        <w:top w:val="none" w:sz="0" w:space="0" w:color="auto"/>
        <w:left w:val="none" w:sz="0" w:space="0" w:color="auto"/>
        <w:bottom w:val="none" w:sz="0" w:space="0" w:color="auto"/>
        <w:right w:val="none" w:sz="0" w:space="0" w:color="auto"/>
      </w:divBdr>
    </w:div>
    <w:div w:id="1481461813">
      <w:bodyDiv w:val="1"/>
      <w:marLeft w:val="0"/>
      <w:marRight w:val="0"/>
      <w:marTop w:val="0"/>
      <w:marBottom w:val="0"/>
      <w:divBdr>
        <w:top w:val="none" w:sz="0" w:space="0" w:color="auto"/>
        <w:left w:val="none" w:sz="0" w:space="0" w:color="auto"/>
        <w:bottom w:val="none" w:sz="0" w:space="0" w:color="auto"/>
        <w:right w:val="none" w:sz="0" w:space="0" w:color="auto"/>
      </w:divBdr>
    </w:div>
    <w:div w:id="1606501067">
      <w:bodyDiv w:val="1"/>
      <w:marLeft w:val="0"/>
      <w:marRight w:val="0"/>
      <w:marTop w:val="0"/>
      <w:marBottom w:val="0"/>
      <w:divBdr>
        <w:top w:val="none" w:sz="0" w:space="0" w:color="auto"/>
        <w:left w:val="none" w:sz="0" w:space="0" w:color="auto"/>
        <w:bottom w:val="none" w:sz="0" w:space="0" w:color="auto"/>
        <w:right w:val="none" w:sz="0" w:space="0" w:color="auto"/>
      </w:divBdr>
    </w:div>
    <w:div w:id="1656569635">
      <w:bodyDiv w:val="1"/>
      <w:marLeft w:val="0"/>
      <w:marRight w:val="0"/>
      <w:marTop w:val="0"/>
      <w:marBottom w:val="0"/>
      <w:divBdr>
        <w:top w:val="none" w:sz="0" w:space="0" w:color="auto"/>
        <w:left w:val="none" w:sz="0" w:space="0" w:color="auto"/>
        <w:bottom w:val="none" w:sz="0" w:space="0" w:color="auto"/>
        <w:right w:val="none" w:sz="0" w:space="0" w:color="auto"/>
      </w:divBdr>
    </w:div>
    <w:div w:id="1702049578">
      <w:bodyDiv w:val="1"/>
      <w:marLeft w:val="0"/>
      <w:marRight w:val="0"/>
      <w:marTop w:val="0"/>
      <w:marBottom w:val="0"/>
      <w:divBdr>
        <w:top w:val="none" w:sz="0" w:space="0" w:color="auto"/>
        <w:left w:val="none" w:sz="0" w:space="0" w:color="auto"/>
        <w:bottom w:val="none" w:sz="0" w:space="0" w:color="auto"/>
        <w:right w:val="none" w:sz="0" w:space="0" w:color="auto"/>
      </w:divBdr>
    </w:div>
    <w:div w:id="1746107165">
      <w:bodyDiv w:val="1"/>
      <w:marLeft w:val="0"/>
      <w:marRight w:val="0"/>
      <w:marTop w:val="0"/>
      <w:marBottom w:val="0"/>
      <w:divBdr>
        <w:top w:val="none" w:sz="0" w:space="0" w:color="auto"/>
        <w:left w:val="none" w:sz="0" w:space="0" w:color="auto"/>
        <w:bottom w:val="none" w:sz="0" w:space="0" w:color="auto"/>
        <w:right w:val="none" w:sz="0" w:space="0" w:color="auto"/>
      </w:divBdr>
    </w:div>
    <w:div w:id="1777941549">
      <w:bodyDiv w:val="1"/>
      <w:marLeft w:val="0"/>
      <w:marRight w:val="0"/>
      <w:marTop w:val="0"/>
      <w:marBottom w:val="0"/>
      <w:divBdr>
        <w:top w:val="none" w:sz="0" w:space="0" w:color="auto"/>
        <w:left w:val="none" w:sz="0" w:space="0" w:color="auto"/>
        <w:bottom w:val="none" w:sz="0" w:space="0" w:color="auto"/>
        <w:right w:val="none" w:sz="0" w:space="0" w:color="auto"/>
      </w:divBdr>
    </w:div>
    <w:div w:id="1840923638">
      <w:bodyDiv w:val="1"/>
      <w:marLeft w:val="0"/>
      <w:marRight w:val="0"/>
      <w:marTop w:val="0"/>
      <w:marBottom w:val="0"/>
      <w:divBdr>
        <w:top w:val="none" w:sz="0" w:space="0" w:color="auto"/>
        <w:left w:val="none" w:sz="0" w:space="0" w:color="auto"/>
        <w:bottom w:val="none" w:sz="0" w:space="0" w:color="auto"/>
        <w:right w:val="none" w:sz="0" w:space="0" w:color="auto"/>
      </w:divBdr>
    </w:div>
    <w:div w:id="1855343500">
      <w:bodyDiv w:val="1"/>
      <w:marLeft w:val="0"/>
      <w:marRight w:val="0"/>
      <w:marTop w:val="0"/>
      <w:marBottom w:val="0"/>
      <w:divBdr>
        <w:top w:val="none" w:sz="0" w:space="0" w:color="auto"/>
        <w:left w:val="none" w:sz="0" w:space="0" w:color="auto"/>
        <w:bottom w:val="none" w:sz="0" w:space="0" w:color="auto"/>
        <w:right w:val="none" w:sz="0" w:space="0" w:color="auto"/>
      </w:divBdr>
    </w:div>
    <w:div w:id="1902521385">
      <w:bodyDiv w:val="1"/>
      <w:marLeft w:val="0"/>
      <w:marRight w:val="0"/>
      <w:marTop w:val="0"/>
      <w:marBottom w:val="0"/>
      <w:divBdr>
        <w:top w:val="none" w:sz="0" w:space="0" w:color="auto"/>
        <w:left w:val="none" w:sz="0" w:space="0" w:color="auto"/>
        <w:bottom w:val="none" w:sz="0" w:space="0" w:color="auto"/>
        <w:right w:val="none" w:sz="0" w:space="0" w:color="auto"/>
      </w:divBdr>
    </w:div>
    <w:div w:id="1907108733">
      <w:bodyDiv w:val="1"/>
      <w:marLeft w:val="0"/>
      <w:marRight w:val="0"/>
      <w:marTop w:val="0"/>
      <w:marBottom w:val="0"/>
      <w:divBdr>
        <w:top w:val="none" w:sz="0" w:space="0" w:color="auto"/>
        <w:left w:val="none" w:sz="0" w:space="0" w:color="auto"/>
        <w:bottom w:val="none" w:sz="0" w:space="0" w:color="auto"/>
        <w:right w:val="none" w:sz="0" w:space="0" w:color="auto"/>
      </w:divBdr>
    </w:div>
    <w:div w:id="1935479096">
      <w:bodyDiv w:val="1"/>
      <w:marLeft w:val="0"/>
      <w:marRight w:val="0"/>
      <w:marTop w:val="0"/>
      <w:marBottom w:val="0"/>
      <w:divBdr>
        <w:top w:val="none" w:sz="0" w:space="0" w:color="auto"/>
        <w:left w:val="none" w:sz="0" w:space="0" w:color="auto"/>
        <w:bottom w:val="none" w:sz="0" w:space="0" w:color="auto"/>
        <w:right w:val="none" w:sz="0" w:space="0" w:color="auto"/>
      </w:divBdr>
    </w:div>
    <w:div w:id="2035187236">
      <w:bodyDiv w:val="1"/>
      <w:marLeft w:val="0"/>
      <w:marRight w:val="0"/>
      <w:marTop w:val="0"/>
      <w:marBottom w:val="0"/>
      <w:divBdr>
        <w:top w:val="none" w:sz="0" w:space="0" w:color="auto"/>
        <w:left w:val="none" w:sz="0" w:space="0" w:color="auto"/>
        <w:bottom w:val="none" w:sz="0" w:space="0" w:color="auto"/>
        <w:right w:val="none" w:sz="0" w:space="0" w:color="auto"/>
      </w:divBdr>
    </w:div>
    <w:div w:id="2042900495">
      <w:bodyDiv w:val="1"/>
      <w:marLeft w:val="0"/>
      <w:marRight w:val="0"/>
      <w:marTop w:val="0"/>
      <w:marBottom w:val="0"/>
      <w:divBdr>
        <w:top w:val="none" w:sz="0" w:space="0" w:color="auto"/>
        <w:left w:val="none" w:sz="0" w:space="0" w:color="auto"/>
        <w:bottom w:val="none" w:sz="0" w:space="0" w:color="auto"/>
        <w:right w:val="none" w:sz="0" w:space="0" w:color="auto"/>
      </w:divBdr>
    </w:div>
    <w:div w:id="2092238004">
      <w:bodyDiv w:val="1"/>
      <w:marLeft w:val="0"/>
      <w:marRight w:val="0"/>
      <w:marTop w:val="0"/>
      <w:marBottom w:val="0"/>
      <w:divBdr>
        <w:top w:val="none" w:sz="0" w:space="0" w:color="auto"/>
        <w:left w:val="none" w:sz="0" w:space="0" w:color="auto"/>
        <w:bottom w:val="none" w:sz="0" w:space="0" w:color="auto"/>
        <w:right w:val="none" w:sz="0" w:space="0" w:color="auto"/>
      </w:divBdr>
    </w:div>
    <w:div w:id="2107269497">
      <w:bodyDiv w:val="1"/>
      <w:marLeft w:val="0"/>
      <w:marRight w:val="0"/>
      <w:marTop w:val="0"/>
      <w:marBottom w:val="0"/>
      <w:divBdr>
        <w:top w:val="none" w:sz="0" w:space="0" w:color="auto"/>
        <w:left w:val="none" w:sz="0" w:space="0" w:color="auto"/>
        <w:bottom w:val="none" w:sz="0" w:space="0" w:color="auto"/>
        <w:right w:val="none" w:sz="0" w:space="0" w:color="auto"/>
      </w:divBdr>
    </w:div>
    <w:div w:id="2134128700">
      <w:bodyDiv w:val="1"/>
      <w:marLeft w:val="0"/>
      <w:marRight w:val="0"/>
      <w:marTop w:val="0"/>
      <w:marBottom w:val="0"/>
      <w:divBdr>
        <w:top w:val="none" w:sz="0" w:space="0" w:color="auto"/>
        <w:left w:val="none" w:sz="0" w:space="0" w:color="auto"/>
        <w:bottom w:val="none" w:sz="0" w:space="0" w:color="auto"/>
        <w:right w:val="none" w:sz="0" w:space="0" w:color="auto"/>
      </w:divBdr>
      <w:divsChild>
        <w:div w:id="77410490">
          <w:marLeft w:val="360"/>
          <w:marRight w:val="0"/>
          <w:marTop w:val="200"/>
          <w:marBottom w:val="0"/>
          <w:divBdr>
            <w:top w:val="none" w:sz="0" w:space="0" w:color="auto"/>
            <w:left w:val="none" w:sz="0" w:space="0" w:color="auto"/>
            <w:bottom w:val="none" w:sz="0" w:space="0" w:color="auto"/>
            <w:right w:val="none" w:sz="0" w:space="0" w:color="auto"/>
          </w:divBdr>
        </w:div>
        <w:div w:id="2094469478">
          <w:marLeft w:val="360"/>
          <w:marRight w:val="0"/>
          <w:marTop w:val="200"/>
          <w:marBottom w:val="0"/>
          <w:divBdr>
            <w:top w:val="none" w:sz="0" w:space="0" w:color="auto"/>
            <w:left w:val="none" w:sz="0" w:space="0" w:color="auto"/>
            <w:bottom w:val="none" w:sz="0" w:space="0" w:color="auto"/>
            <w:right w:val="none" w:sz="0" w:space="0" w:color="auto"/>
          </w:divBdr>
        </w:div>
        <w:div w:id="2120829986">
          <w:marLeft w:val="360"/>
          <w:marRight w:val="0"/>
          <w:marTop w:val="200"/>
          <w:marBottom w:val="0"/>
          <w:divBdr>
            <w:top w:val="none" w:sz="0" w:space="0" w:color="auto"/>
            <w:left w:val="none" w:sz="0" w:space="0" w:color="auto"/>
            <w:bottom w:val="none" w:sz="0" w:space="0" w:color="auto"/>
            <w:right w:val="none" w:sz="0" w:space="0" w:color="auto"/>
          </w:divBdr>
        </w:div>
        <w:div w:id="473909346">
          <w:marLeft w:val="360"/>
          <w:marRight w:val="0"/>
          <w:marTop w:val="200"/>
          <w:marBottom w:val="0"/>
          <w:divBdr>
            <w:top w:val="none" w:sz="0" w:space="0" w:color="auto"/>
            <w:left w:val="none" w:sz="0" w:space="0" w:color="auto"/>
            <w:bottom w:val="none" w:sz="0" w:space="0" w:color="auto"/>
            <w:right w:val="none" w:sz="0" w:space="0" w:color="auto"/>
          </w:divBdr>
        </w:div>
      </w:divsChild>
    </w:div>
    <w:div w:id="213798526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b:Source>
    <b:Tag>BBJ08</b:Tag>
    <b:SourceType>InternetSite</b:SourceType>
    <b:Guid>{F2B2E12B-7639-41E9-B590-D8231E9E28C5}</b:Guid>
    <b:Title>BBJ Today.com </b:Title>
    <b:Year>2008</b:Year>
    <b:InternetSiteTitle>The Bellingham Business Journal </b:InternetSiteTitle>
    <b:Month>May</b:Month>
    <b:Day>31</b:Day>
    <b:URL>http://bbjtoday.com/blog/are-entrepreneurial-characteristics-inherited-or-learned/1612/</b:URL>
    <b:RefOrder>2</b:RefOrder>
  </b:Source>
  <b:Source>
    <b:Tag>Dav10</b:Tag>
    <b:SourceType>InternetSite</b:SourceType>
    <b:Guid>{4BBE68C2-D3D6-415E-A72C-88B709DDAF2E}</b:Guid>
    <b:Author>
      <b:Author>
        <b:NameList>
          <b:Person>
            <b:Last>Audretsch</b:Last>
            <b:First>David</b:First>
          </b:Person>
          <b:Person>
            <b:Last>Keilbach</b:Last>
            <b:First>Max</b:First>
          </b:Person>
        </b:NameList>
      </b:Author>
    </b:Author>
    <b:InternetSiteTitle>Entrepreneurship Capital and Economic Performance</b:InternetSiteTitle>
    <b:Year>2010</b:Year>
    <b:Month>August</b:Month>
    <b:Day>18</b:Day>
    <b:URL>https://www.tandfonline.com/doi/abs/10.1080/0034340042000280956</b:URL>
    <b:RefOrder>1</b:RefOrder>
  </b:Source>
  <b:Source>
    <b:Tag>Min</b:Tag>
    <b:SourceType>JournalArticle</b:SourceType>
    <b:Guid>{F4586165-FB64-4B73-B619-8080A3FCDFEC}</b:Guid>
    <b:Title>Achievement Motivation Theory</b:Title>
    <b:InternetSiteTitle>McClelland's Human Motivation Theory - Discovering What Drives Members of Your Team</b:InternetSiteTitle>
    <b:URL>https://www.mindtools.com/pages/article/human-motivation-theory.htm</b:URL>
    <b:Author>
      <b:Author>
        <b:NameList>
          <b:Person>
            <b:Last>McClelland</b:Last>
            <b:First>David</b:First>
          </b:Person>
        </b:NameList>
      </b:Author>
    </b:Author>
    <b:Year>1961</b:Year>
    <b:RefOrder>4</b:RefOrder>
  </b:Source>
  <b:Source>
    <b:Tag>Min17</b:Tag>
    <b:SourceType>InternetSite</b:SourceType>
    <b:Guid>{477E11F8-E275-4B08-9604-0325D2EDAFAE}</b:Guid>
    <b:Title>Mind Tools</b:Title>
    <b:Year>2017</b:Year>
    <b:Author>
      <b:Author>
        <b:NameList>
          <b:Person>
            <b:Last>Team</b:Last>
            <b:First>Mind</b:First>
            <b:Middle>Tools Content</b:Middle>
          </b:Person>
        </b:NameList>
      </b:Author>
    </b:Author>
    <b:InternetSiteTitle>McClelland's Human Motivation Theory, Discovering What Drives Members of Your Team</b:InternetSiteTitle>
    <b:URL>https://www.mindtools.com/pages/article/human-motivation-theory.htm</b:URL>
    <b:RefOrder>5</b:RefOrder>
  </b:Source>
  <b:Source>
    <b:Tag>Sto05</b:Tag>
    <b:SourceType>InternetSite</b:SourceType>
    <b:Guid>{F2B6C42A-DA4D-404A-9FC2-F810E9453672}</b:Guid>
    <b:Author>
      <b:Author>
        <b:NameList>
          <b:Person>
            <b:Last>Stolyarov</b:Last>
            <b:First>Gennady</b:First>
          </b:Person>
        </b:NameList>
      </b:Author>
    </b:Author>
    <b:Title>The Rational Arguementator </b:Title>
    <b:InternetSiteTitle>AUSTRIAN ECONOMICS AND KIRZNERIAN ENTREPRENEURSHIP</b:InternetSiteTitle>
    <b:Year>2005</b:Year>
    <b:Month>December</b:Month>
    <b:Day>15</b:Day>
    <b:URL>http://www.quebecoislibre.org/05/051215-2.htm</b:URL>
    <b:RefOrder>8</b:RefOrder>
  </b:Source>
  <b:Source>
    <b:Tag>Bus20</b:Tag>
    <b:SourceType>InternetSite</b:SourceType>
    <b:Guid>{F78F5452-0631-46A0-9168-0A24696FB86E}</b:Guid>
    <b:Title>Business Dictionary</b:Title>
    <b:InternetSiteTitle>Ecopreneur. Business Dictionary</b:InternetSiteTitle>
    <b:Year>2020</b:Year>
    <b:Month>February</b:Month>
    <b:Day>28</b:Day>
    <b:URL>http://www.businessdictionary.com/definition/ecopreneur.html</b:URL>
    <b:RefOrder>10</b:RefOrder>
  </b:Source>
  <b:Source>
    <b:Tag>Ste15</b:Tag>
    <b:SourceType>InternetSite</b:SourceType>
    <b:Guid>{069EA609-1CAF-431E-B96C-971AAE47E8F4}</b:Guid>
    <b:Author>
      <b:Author>
        <b:NameList>
          <b:Person>
            <b:Last>Stephan</b:Last>
            <b:First>Ute</b:First>
          </b:Person>
          <b:Person>
            <b:Last>Hart</b:Last>
            <b:First>Mark</b:First>
          </b:Person>
          <b:Person>
            <b:Last>Mickiewicz</b:Last>
            <b:First>Tomasz</b:First>
          </b:Person>
          <b:Person>
            <b:Last>Drews</b:Last>
            <b:First>Cord-Christian</b:First>
          </b:Person>
        </b:NameList>
      </b:Author>
    </b:Author>
    <b:Title>Department for Business Innovation and Skills</b:Title>
    <b:InternetSiteTitle>Understanding Motivations for Entrepreneurs </b:InternetSiteTitle>
    <b:Year>2015</b:Year>
    <b:Month>March</b:Month>
    <b:URL>http://publications.aston.ac.uk/id/eprint/25296/1/Understanding_motivations_for_entrepreneurship.pdf</b:URL>
    <b:RefOrder>12</b:RefOrder>
  </b:Source>
  <b:Source>
    <b:Tag>Aza11</b:Tag>
    <b:SourceType>JournalArticle</b:SourceType>
    <b:Guid>{B57D6D25-89BC-4B8C-89E0-32B09118CC0C}</b:Guid>
    <b:Title>Entrepreneurship, Knowledge, and Spatial Economics </b:Title>
    <b:Year>2011</b:Year>
    <b:Author>
      <b:Author>
        <b:NameList>
          <b:Person>
            <b:Last>Azadinamin</b:Last>
            <b:First>Amirsaleh</b:First>
          </b:Person>
        </b:NameList>
      </b:Author>
    </b:Author>
    <b:JournalName>Entrepreneurship</b:JournalName>
    <b:RefOrder>9</b:RefOrder>
  </b:Source>
  <b:Source>
    <b:Tag>Seg05</b:Tag>
    <b:SourceType>JournalArticle</b:SourceType>
    <b:Guid>{12F13D65-EF57-4D9C-BA51-8DEF96367D68}</b:Guid>
    <b:Author>
      <b:Author>
        <b:NameList>
          <b:Person>
            <b:Last>Segal</b:Last>
            <b:First>G</b:First>
          </b:Person>
          <b:Person>
            <b:Last>Borgia</b:Last>
            <b:First>D</b:First>
          </b:Person>
          <b:Person>
            <b:Last>Schoenfeld</b:Last>
            <b:First>J</b:First>
          </b:Person>
        </b:NameList>
      </b:Author>
    </b:Author>
    <b:Title>The Motivation To Become An Entrepreneur</b:Title>
    <b:Year>2005</b:Year>
    <b:RefOrder>6</b:RefOrder>
  </b:Source>
  <b:Source>
    <b:Tag>Ami95</b:Tag>
    <b:SourceType>JournalArticle</b:SourceType>
    <b:Guid>{9B154D6A-D84E-46E6-ADB5-BFC39EBE0F8B}</b:Guid>
    <b:Author>
      <b:Author>
        <b:NameList>
          <b:Person>
            <b:Last>Amit</b:Last>
            <b:First>R</b:First>
          </b:Person>
          <b:Person>
            <b:Last>Muller</b:Last>
            <b:First>E</b:First>
          </b:Person>
        </b:NameList>
      </b:Author>
    </b:Author>
    <b:Title>Push and Pull Entrepreneurship</b:Title>
    <b:Year>1995</b:Year>
    <b:RefOrder>7</b:RefOrder>
  </b:Source>
  <b:Source>
    <b:Tag>Fly19</b:Tag>
    <b:SourceType>InternetSite</b:SourceType>
    <b:Guid>{2C52A0F5-1040-44ED-AC69-E45BB216BDD8}</b:Guid>
    <b:Title>Social Sector Network</b:Title>
    <b:Year>2019</b:Year>
    <b:Author>
      <b:Author>
        <b:NameList>
          <b:Person>
            <b:Last>Flynn</b:Last>
            <b:First>Conor</b:First>
          </b:Person>
        </b:NameList>
      </b:Author>
    </b:Author>
    <b:InternetSiteTitle>How are Social Entrepreneurs Different from Traditional Entrepreneurs </b:InternetSiteTitle>
    <b:Month>May</b:Month>
    <b:Day>13</b:Day>
    <b:URL>https://socialsectornetwork.com/how-are-social-entrepreneurs-different-from-traditional-entrepreneurs/</b:URL>
    <b:RefOrder>3</b:RefOrder>
  </b:Source>
  <b:Source>
    <b:Tag>Pen09</b:Tag>
    <b:SourceType>InternetSite</b:SourceType>
    <b:Guid>{F4D1805A-FCBA-408D-9E7F-BA3C69B521D8}</b:Guid>
    <b:Author>
      <b:Author>
        <b:NameList>
          <b:Person>
            <b:Last>Peneder</b:Last>
            <b:First>Michael</b:First>
          </b:Person>
        </b:NameList>
      </b:Author>
    </b:Author>
    <b:InternetSiteTitle>The Meaning of Entrepreneurship: A Modular Concept</b:InternetSiteTitle>
    <b:Year>2009</b:Year>
    <b:URL>https://www.econstor.eu/bitstream/10419/128875/1/wp_335.pdf</b:URL>
    <b:RefOrder>11</b:RefOrder>
  </b:Source>
  <b:Source>
    <b:Tag>Kar19</b:Tag>
    <b:SourceType>InternetSite</b:SourceType>
    <b:Guid>{F8C43E53-EE75-4BAA-A57C-E575976ED8F6}</b:Guid>
    <b:Author>
      <b:Author>
        <b:NameList>
          <b:Person>
            <b:Last>Karg</b:Last>
            <b:First>Jennifer</b:First>
          </b:Person>
        </b:NameList>
      </b:Author>
    </b:Author>
    <b:Title>Dataroom24</b:Title>
    <b:InternetSiteTitle>Exploring Social Entrepreneurship: Definition, Types, and Issues</b:InternetSiteTitle>
    <b:Year>2019</b:Year>
    <b:Month>July</b:Month>
    <b:Day>17</b:Day>
    <b:URL>https://www.dataroom24.com/exploring-social-entrepreneurship/</b:URL>
    <b:RefOrder>13</b:RefOrder>
  </b:Source>
</b:Sources>
</file>

<file path=customXml/itemProps1.xml><?xml version="1.0" encoding="utf-8"?>
<ds:datastoreItem xmlns:ds="http://schemas.openxmlformats.org/officeDocument/2006/customXml" ds:itemID="{54C0257B-6E5D-443E-981B-30BEDCC4B2A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1852</TotalTime>
  <Pages>8</Pages>
  <Words>2571</Words>
  <Characters>14656</Characters>
  <Application>Microsoft Office Word</Application>
  <DocSecurity>0</DocSecurity>
  <Lines>122</Lines>
  <Paragraphs>34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17193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jessica alexander</dc:creator>
  <cp:keywords/>
  <dc:description/>
  <cp:lastModifiedBy>jessica alexander</cp:lastModifiedBy>
  <cp:revision>38</cp:revision>
  <dcterms:created xsi:type="dcterms:W3CDTF">2020-02-10T17:33:00Z</dcterms:created>
  <dcterms:modified xsi:type="dcterms:W3CDTF">2020-03-12T17:47:00Z</dcterms:modified>
</cp:coreProperties>
</file>