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F43474" w:rsidP="39E76568" w:rsidRDefault="00F43474" w14:paraId="16542F6B" w14:textId="2DBF341C">
      <w:pPr>
        <w:spacing w:line="480" w:lineRule="auto"/>
        <w:jc w:val="center"/>
        <w:rPr>
          <w:sz w:val="32"/>
          <w:szCs w:val="32"/>
        </w:rPr>
      </w:pPr>
      <w:r w:rsidRPr="39E76568">
        <w:rPr>
          <w:sz w:val="32"/>
          <w:szCs w:val="32"/>
        </w:rPr>
        <w:t>EBP</w:t>
      </w:r>
    </w:p>
    <w:p w:rsidR="4FC9996A" w:rsidP="39E76568" w:rsidRDefault="4FC9996A" w14:paraId="67C3B372" w14:textId="7D877EF5">
      <w:pPr>
        <w:spacing w:line="480" w:lineRule="auto"/>
        <w:jc w:val="center"/>
        <w:rPr>
          <w:rFonts w:ascii="Arial" w:hAnsi="Arial" w:eastAsia="Arial" w:cs="Arial"/>
          <w:b/>
          <w:bCs/>
          <w:color w:val="000000" w:themeColor="text1"/>
          <w:sz w:val="32"/>
          <w:szCs w:val="32"/>
        </w:rPr>
      </w:pPr>
      <w:r w:rsidRPr="39E76568">
        <w:rPr>
          <w:rFonts w:ascii="Arial" w:hAnsi="Arial" w:eastAsia="Arial" w:cs="Arial"/>
          <w:b/>
          <w:bCs/>
          <w:color w:val="000000" w:themeColor="text1"/>
          <w:sz w:val="32"/>
          <w:szCs w:val="32"/>
        </w:rPr>
        <w:t>What are the main crime prevention theories and are they working in practice (using examples)?</w:t>
      </w:r>
    </w:p>
    <w:p w:rsidR="3FF25A7C" w:rsidP="39E76568" w:rsidRDefault="2D0FE46E" w14:paraId="4F7B2561" w14:textId="3F80F656">
      <w:pPr>
        <w:spacing w:line="480" w:lineRule="auto"/>
        <w:jc w:val="center"/>
        <w:rPr>
          <w:rFonts w:ascii="Arial" w:hAnsi="Arial" w:eastAsia="Arial" w:cs="Arial"/>
          <w:b/>
          <w:bCs/>
          <w:color w:val="000000" w:themeColor="text1"/>
          <w:sz w:val="32"/>
          <w:szCs w:val="32"/>
        </w:rPr>
      </w:pPr>
      <w:r w:rsidRPr="39E76568">
        <w:rPr>
          <w:rFonts w:ascii="Arial" w:hAnsi="Arial" w:eastAsia="Arial" w:cs="Arial"/>
          <w:b/>
          <w:bCs/>
          <w:color w:val="000000" w:themeColor="text1"/>
          <w:sz w:val="32"/>
          <w:szCs w:val="32"/>
        </w:rPr>
        <w:t>Paulina Agni</w:t>
      </w:r>
      <w:r w:rsidRPr="39E76568" w:rsidR="43181929">
        <w:rPr>
          <w:rFonts w:ascii="Arial" w:hAnsi="Arial" w:eastAsia="Arial" w:cs="Arial"/>
          <w:b/>
          <w:bCs/>
          <w:color w:val="000000" w:themeColor="text1"/>
          <w:sz w:val="32"/>
          <w:szCs w:val="32"/>
        </w:rPr>
        <w:t>e</w:t>
      </w:r>
      <w:r w:rsidRPr="39E76568">
        <w:rPr>
          <w:rFonts w:ascii="Arial" w:hAnsi="Arial" w:eastAsia="Arial" w:cs="Arial"/>
          <w:b/>
          <w:bCs/>
          <w:color w:val="000000" w:themeColor="text1"/>
          <w:sz w:val="32"/>
          <w:szCs w:val="32"/>
        </w:rPr>
        <w:t>szka Kazmierczak – 2005728</w:t>
      </w:r>
    </w:p>
    <w:p w:rsidR="39E76568" w:rsidP="39E76568" w:rsidRDefault="39E76568" w14:paraId="136D8699" w14:textId="47B13E77">
      <w:pPr>
        <w:spacing w:line="480" w:lineRule="auto"/>
        <w:jc w:val="center"/>
        <w:rPr>
          <w:rFonts w:ascii="Arial" w:hAnsi="Arial" w:eastAsia="Arial" w:cs="Arial"/>
          <w:b/>
          <w:bCs/>
          <w:color w:val="000000" w:themeColor="text1"/>
          <w:sz w:val="32"/>
          <w:szCs w:val="32"/>
        </w:rPr>
      </w:pPr>
    </w:p>
    <w:p w:rsidR="39E76568" w:rsidP="39E76568" w:rsidRDefault="39E76568" w14:paraId="2F1F96BE" w14:textId="72E8A895">
      <w:pPr>
        <w:spacing w:line="480" w:lineRule="auto"/>
        <w:jc w:val="center"/>
        <w:rPr>
          <w:rFonts w:ascii="Arial" w:hAnsi="Arial" w:eastAsia="Arial" w:cs="Arial"/>
          <w:b/>
          <w:bCs/>
          <w:color w:val="000000" w:themeColor="text1"/>
          <w:sz w:val="32"/>
          <w:szCs w:val="32"/>
        </w:rPr>
      </w:pPr>
    </w:p>
    <w:p w:rsidR="39E76568" w:rsidP="39E76568" w:rsidRDefault="39E76568" w14:paraId="766A876F" w14:textId="51B35C1E">
      <w:pPr>
        <w:spacing w:line="480" w:lineRule="auto"/>
        <w:jc w:val="center"/>
        <w:rPr>
          <w:rFonts w:ascii="Arial" w:hAnsi="Arial" w:eastAsia="Arial" w:cs="Arial"/>
          <w:b/>
          <w:bCs/>
          <w:color w:val="000000" w:themeColor="text1"/>
          <w:sz w:val="32"/>
          <w:szCs w:val="32"/>
        </w:rPr>
      </w:pPr>
    </w:p>
    <w:p w:rsidR="39E76568" w:rsidP="39E76568" w:rsidRDefault="39E76568" w14:paraId="74733579" w14:textId="1DAD74C3">
      <w:pPr>
        <w:spacing w:line="480" w:lineRule="auto"/>
        <w:jc w:val="center"/>
        <w:rPr>
          <w:rFonts w:ascii="Arial" w:hAnsi="Arial" w:eastAsia="Arial" w:cs="Arial"/>
          <w:b/>
          <w:bCs/>
          <w:color w:val="000000" w:themeColor="text1"/>
          <w:sz w:val="32"/>
          <w:szCs w:val="32"/>
        </w:rPr>
      </w:pPr>
    </w:p>
    <w:p w:rsidR="39E76568" w:rsidP="39E76568" w:rsidRDefault="39E76568" w14:paraId="1E51DC9F" w14:textId="1F26EEB0">
      <w:pPr>
        <w:spacing w:line="480" w:lineRule="auto"/>
        <w:jc w:val="center"/>
        <w:rPr>
          <w:rFonts w:ascii="Arial" w:hAnsi="Arial" w:eastAsia="Arial" w:cs="Arial"/>
          <w:b/>
          <w:bCs/>
          <w:color w:val="000000" w:themeColor="text1"/>
          <w:sz w:val="32"/>
          <w:szCs w:val="32"/>
        </w:rPr>
      </w:pPr>
    </w:p>
    <w:p w:rsidR="39E76568" w:rsidP="39E76568" w:rsidRDefault="39E76568" w14:paraId="4ADE9861" w14:textId="68F1F778">
      <w:pPr>
        <w:spacing w:line="480" w:lineRule="auto"/>
        <w:jc w:val="center"/>
        <w:rPr>
          <w:rFonts w:ascii="Arial" w:hAnsi="Arial" w:eastAsia="Arial" w:cs="Arial"/>
          <w:b/>
          <w:bCs/>
          <w:color w:val="000000" w:themeColor="text1"/>
          <w:sz w:val="32"/>
          <w:szCs w:val="32"/>
        </w:rPr>
      </w:pPr>
    </w:p>
    <w:p w:rsidR="39E76568" w:rsidP="39E76568" w:rsidRDefault="39E76568" w14:paraId="64853F05" w14:textId="73C89EF4">
      <w:pPr>
        <w:spacing w:line="480" w:lineRule="auto"/>
        <w:jc w:val="center"/>
        <w:rPr>
          <w:rFonts w:ascii="Arial" w:hAnsi="Arial" w:eastAsia="Arial" w:cs="Arial"/>
          <w:b/>
          <w:bCs/>
          <w:color w:val="000000" w:themeColor="text1"/>
          <w:sz w:val="32"/>
          <w:szCs w:val="32"/>
        </w:rPr>
      </w:pPr>
    </w:p>
    <w:p w:rsidR="39E76568" w:rsidP="39E76568" w:rsidRDefault="39E76568" w14:paraId="0FEF32B2" w14:textId="56FC14E4">
      <w:pPr>
        <w:spacing w:line="480" w:lineRule="auto"/>
        <w:jc w:val="center"/>
        <w:rPr>
          <w:rFonts w:ascii="Arial" w:hAnsi="Arial" w:eastAsia="Arial" w:cs="Arial"/>
          <w:b/>
          <w:bCs/>
          <w:color w:val="000000" w:themeColor="text1"/>
          <w:sz w:val="32"/>
          <w:szCs w:val="32"/>
        </w:rPr>
      </w:pPr>
    </w:p>
    <w:p w:rsidR="39E76568" w:rsidP="39E76568" w:rsidRDefault="39E76568" w14:paraId="63AA1651" w14:textId="39A17D7A">
      <w:pPr>
        <w:spacing w:line="480" w:lineRule="auto"/>
        <w:jc w:val="center"/>
        <w:rPr>
          <w:rFonts w:ascii="Arial" w:hAnsi="Arial" w:eastAsia="Arial" w:cs="Arial"/>
          <w:b/>
          <w:bCs/>
          <w:color w:val="000000" w:themeColor="text1"/>
          <w:sz w:val="32"/>
          <w:szCs w:val="32"/>
        </w:rPr>
      </w:pPr>
    </w:p>
    <w:p w:rsidR="39E76568" w:rsidP="39E76568" w:rsidRDefault="39E76568" w14:paraId="2B0405B1" w14:textId="6537F96A">
      <w:pPr>
        <w:spacing w:line="480" w:lineRule="auto"/>
        <w:jc w:val="center"/>
        <w:rPr>
          <w:rFonts w:ascii="Arial" w:hAnsi="Arial" w:eastAsia="Arial" w:cs="Arial"/>
          <w:b/>
          <w:bCs/>
          <w:color w:val="000000" w:themeColor="text1"/>
          <w:sz w:val="32"/>
          <w:szCs w:val="32"/>
        </w:rPr>
      </w:pPr>
    </w:p>
    <w:p w:rsidR="39E76568" w:rsidP="39E76568" w:rsidRDefault="39E76568" w14:paraId="0CB4FA75" w14:textId="110F0BB3">
      <w:pPr>
        <w:spacing w:line="480" w:lineRule="auto"/>
        <w:jc w:val="center"/>
        <w:rPr>
          <w:rFonts w:ascii="Arial" w:hAnsi="Arial" w:eastAsia="Arial" w:cs="Arial"/>
          <w:b/>
          <w:bCs/>
          <w:color w:val="000000" w:themeColor="text1"/>
          <w:sz w:val="32"/>
          <w:szCs w:val="32"/>
        </w:rPr>
      </w:pPr>
    </w:p>
    <w:p w:rsidR="2D0FE46E" w:rsidP="39E76568" w:rsidRDefault="2D0FE46E" w14:paraId="7517C453" w14:textId="57BA24A2">
      <w:pPr>
        <w:spacing w:before="480" w:line="480" w:lineRule="auto"/>
        <w:jc w:val="both"/>
        <w:rPr>
          <w:rFonts w:ascii="Arial" w:hAnsi="Arial" w:eastAsia="Arial" w:cs="Arial"/>
          <w:color w:val="2F5496" w:themeColor="accent1" w:themeShade="BF"/>
          <w:sz w:val="32"/>
          <w:szCs w:val="32"/>
        </w:rPr>
      </w:pPr>
      <w:r w:rsidRPr="39E76568">
        <w:rPr>
          <w:rFonts w:ascii="Arial" w:hAnsi="Arial" w:eastAsia="Arial" w:cs="Arial"/>
          <w:b/>
          <w:bCs/>
          <w:color w:val="000000" w:themeColor="text1"/>
          <w:sz w:val="32"/>
          <w:szCs w:val="32"/>
          <w:u w:val="single"/>
        </w:rPr>
        <w:t>Table of Contents</w:t>
      </w:r>
      <w:r w:rsidRPr="39E76568">
        <w:rPr>
          <w:rFonts w:ascii="Arial" w:hAnsi="Arial" w:eastAsia="Arial" w:cs="Arial"/>
          <w:b/>
          <w:bCs/>
          <w:color w:val="2F5496" w:themeColor="accent1" w:themeShade="BF"/>
          <w:sz w:val="32"/>
          <w:szCs w:val="32"/>
        </w:rPr>
        <w:t xml:space="preserve"> </w:t>
      </w:r>
    </w:p>
    <w:p w:rsidR="2D0FE46E" w:rsidP="0DE5A575" w:rsidRDefault="2D0FE46E" w14:paraId="2AF18EE5" w14:textId="06113D50">
      <w:pPr>
        <w:pStyle w:val="ListParagraph"/>
        <w:numPr>
          <w:ilvl w:val="1"/>
          <w:numId w:val="22"/>
        </w:numPr>
        <w:spacing w:line="480" w:lineRule="auto"/>
        <w:jc w:val="both"/>
        <w:rPr>
          <w:b/>
          <w:bCs/>
          <w:color w:val="000000" w:themeColor="text1"/>
          <w:sz w:val="24"/>
          <w:szCs w:val="24"/>
        </w:rPr>
      </w:pPr>
      <w:r w:rsidRPr="39E76568">
        <w:rPr>
          <w:rFonts w:ascii="Arial" w:hAnsi="Arial" w:eastAsia="Arial" w:cs="Arial"/>
          <w:b/>
          <w:bCs/>
          <w:color w:val="000000" w:themeColor="text1"/>
          <w:sz w:val="24"/>
          <w:szCs w:val="24"/>
          <w:lang w:val="en-GB"/>
        </w:rPr>
        <w:t>Cover Page...............................................................................................1</w:t>
      </w:r>
    </w:p>
    <w:p w:rsidR="2D0FE46E" w:rsidP="0DE5A575" w:rsidRDefault="2D0FE46E" w14:paraId="51C948D7" w14:textId="2C3A8D83">
      <w:pPr>
        <w:pStyle w:val="ListParagraph"/>
        <w:numPr>
          <w:ilvl w:val="1"/>
          <w:numId w:val="22"/>
        </w:numPr>
        <w:spacing w:line="480" w:lineRule="auto"/>
        <w:jc w:val="both"/>
        <w:rPr>
          <w:b/>
          <w:bCs/>
          <w:color w:val="000000" w:themeColor="text1"/>
          <w:sz w:val="24"/>
          <w:szCs w:val="24"/>
          <w:lang w:val="en-GB"/>
        </w:rPr>
      </w:pPr>
      <w:r w:rsidRPr="39E76568">
        <w:rPr>
          <w:rFonts w:ascii="Arial" w:hAnsi="Arial" w:eastAsia="Arial" w:cs="Arial"/>
          <w:b/>
          <w:bCs/>
          <w:color w:val="000000" w:themeColor="text1"/>
          <w:sz w:val="24"/>
          <w:szCs w:val="24"/>
          <w:lang w:val="en-GB"/>
        </w:rPr>
        <w:t>Table of Contents.........................................................................</w:t>
      </w:r>
      <w:r w:rsidRPr="39E76568" w:rsidR="23F3186D">
        <w:rPr>
          <w:rFonts w:ascii="Arial" w:hAnsi="Arial" w:eastAsia="Arial" w:cs="Arial"/>
          <w:b/>
          <w:bCs/>
          <w:color w:val="000000" w:themeColor="text1"/>
          <w:sz w:val="24"/>
          <w:szCs w:val="24"/>
          <w:lang w:val="en-GB"/>
        </w:rPr>
        <w:t>..........</w:t>
      </w:r>
      <w:r w:rsidRPr="39E76568" w:rsidR="1D225B76">
        <w:rPr>
          <w:rFonts w:ascii="Arial" w:hAnsi="Arial" w:eastAsia="Arial" w:cs="Arial"/>
          <w:b/>
          <w:bCs/>
          <w:color w:val="000000" w:themeColor="text1"/>
          <w:sz w:val="24"/>
          <w:szCs w:val="24"/>
          <w:lang w:val="en-GB"/>
        </w:rPr>
        <w:t>.</w:t>
      </w:r>
      <w:r w:rsidRPr="39E76568" w:rsidR="23F3186D">
        <w:rPr>
          <w:rFonts w:ascii="Arial" w:hAnsi="Arial" w:eastAsia="Arial" w:cs="Arial"/>
          <w:b/>
          <w:bCs/>
          <w:color w:val="000000" w:themeColor="text1"/>
          <w:sz w:val="24"/>
          <w:szCs w:val="24"/>
          <w:lang w:val="en-GB"/>
        </w:rPr>
        <w:t>.2</w:t>
      </w:r>
    </w:p>
    <w:p w:rsidR="2D0FE46E" w:rsidP="0DE5A575" w:rsidRDefault="2D0FE46E" w14:paraId="7E833B44" w14:textId="6413DF7D">
      <w:pPr>
        <w:pStyle w:val="ListParagraph"/>
        <w:numPr>
          <w:ilvl w:val="1"/>
          <w:numId w:val="22"/>
        </w:numPr>
        <w:spacing w:line="480" w:lineRule="auto"/>
        <w:jc w:val="both"/>
        <w:rPr>
          <w:b/>
          <w:bCs/>
          <w:color w:val="000000" w:themeColor="text1"/>
          <w:sz w:val="24"/>
          <w:szCs w:val="24"/>
          <w:lang w:val="en-GB"/>
        </w:rPr>
      </w:pPr>
      <w:r w:rsidRPr="39E76568">
        <w:rPr>
          <w:rFonts w:ascii="Arial" w:hAnsi="Arial" w:eastAsia="Arial" w:cs="Arial"/>
          <w:b/>
          <w:bCs/>
          <w:color w:val="000000" w:themeColor="text1"/>
          <w:sz w:val="24"/>
          <w:szCs w:val="24"/>
          <w:lang w:val="en-GB"/>
        </w:rPr>
        <w:t>Introduction..........................................................................................</w:t>
      </w:r>
      <w:r w:rsidRPr="39E76568" w:rsidR="67B80A8B">
        <w:rPr>
          <w:rFonts w:ascii="Arial" w:hAnsi="Arial" w:eastAsia="Arial" w:cs="Arial"/>
          <w:b/>
          <w:bCs/>
          <w:color w:val="000000" w:themeColor="text1"/>
          <w:sz w:val="24"/>
          <w:szCs w:val="24"/>
          <w:lang w:val="en-GB"/>
        </w:rPr>
        <w:t>....3</w:t>
      </w:r>
    </w:p>
    <w:p w:rsidR="2D0FE46E" w:rsidP="0DE5A575" w:rsidRDefault="2D0FE46E" w14:paraId="3C20FB47" w14:textId="24F31025">
      <w:pPr>
        <w:pStyle w:val="ListParagraph"/>
        <w:numPr>
          <w:ilvl w:val="1"/>
          <w:numId w:val="22"/>
        </w:numPr>
        <w:spacing w:line="480" w:lineRule="auto"/>
        <w:jc w:val="both"/>
        <w:rPr>
          <w:b/>
          <w:bCs/>
          <w:color w:val="000000" w:themeColor="text1"/>
          <w:sz w:val="24"/>
          <w:szCs w:val="24"/>
          <w:lang w:val="en-GB"/>
        </w:rPr>
      </w:pPr>
      <w:r w:rsidRPr="39E76568">
        <w:rPr>
          <w:rFonts w:ascii="Arial" w:hAnsi="Arial" w:eastAsia="Arial" w:cs="Arial"/>
          <w:b/>
          <w:bCs/>
          <w:color w:val="000000" w:themeColor="text1"/>
          <w:sz w:val="24"/>
          <w:szCs w:val="24"/>
          <w:lang w:val="en-GB"/>
        </w:rPr>
        <w:t>Main Findings............................................................................</w:t>
      </w:r>
      <w:r w:rsidRPr="39E76568" w:rsidR="141FD2AC">
        <w:rPr>
          <w:rFonts w:ascii="Arial" w:hAnsi="Arial" w:eastAsia="Arial" w:cs="Arial"/>
          <w:b/>
          <w:bCs/>
          <w:color w:val="000000" w:themeColor="text1"/>
          <w:sz w:val="24"/>
          <w:szCs w:val="24"/>
          <w:lang w:val="en-GB"/>
        </w:rPr>
        <w:t>...............4</w:t>
      </w:r>
    </w:p>
    <w:p w:rsidR="141FD2AC" w:rsidP="15190689" w:rsidRDefault="141FD2AC" w14:paraId="628273E7" w14:textId="495400D4">
      <w:pPr>
        <w:pStyle w:val="ListParagraph"/>
        <w:numPr>
          <w:ilvl w:val="2"/>
          <w:numId w:val="22"/>
        </w:numPr>
        <w:spacing w:line="480" w:lineRule="auto"/>
        <w:jc w:val="both"/>
        <w:rPr>
          <w:b w:val="1"/>
          <w:bCs w:val="1"/>
          <w:color w:val="000000" w:themeColor="text1"/>
          <w:sz w:val="24"/>
          <w:szCs w:val="24"/>
          <w:lang w:val="en-GB"/>
        </w:rPr>
      </w:pPr>
      <w:r w:rsidRPr="52E01F3B" w:rsidR="141FD2AC">
        <w:rPr>
          <w:rFonts w:ascii="Arial" w:hAnsi="Arial" w:eastAsia="Arial" w:cs="Arial"/>
          <w:color w:val="000000" w:themeColor="text1" w:themeTint="FF" w:themeShade="FF"/>
          <w:sz w:val="24"/>
          <w:szCs w:val="24"/>
          <w:lang w:val="en-GB"/>
        </w:rPr>
        <w:t>What is E.M.M.I.E.?</w:t>
      </w:r>
      <w:r w:rsidRPr="52E01F3B" w:rsidR="141FD2AC">
        <w:rPr>
          <w:rFonts w:ascii="Arial" w:hAnsi="Arial" w:eastAsia="Arial" w:cs="Arial"/>
          <w:b w:val="1"/>
          <w:bCs w:val="1"/>
          <w:color w:val="000000" w:themeColor="text1" w:themeTint="FF" w:themeShade="FF"/>
          <w:sz w:val="24"/>
          <w:szCs w:val="24"/>
          <w:lang w:val="en-GB"/>
        </w:rPr>
        <w:t>...................................................................4</w:t>
      </w:r>
      <w:r w:rsidRPr="52E01F3B" w:rsidR="4376CE3C">
        <w:rPr>
          <w:rFonts w:ascii="Arial" w:hAnsi="Arial" w:eastAsia="Arial" w:cs="Arial"/>
          <w:b w:val="1"/>
          <w:bCs w:val="1"/>
          <w:color w:val="000000" w:themeColor="text1" w:themeTint="FF" w:themeShade="FF"/>
          <w:sz w:val="24"/>
          <w:szCs w:val="24"/>
          <w:lang w:val="en-GB"/>
        </w:rPr>
        <w:t>-5</w:t>
      </w:r>
    </w:p>
    <w:p w:rsidR="39E76568" w:rsidP="15190689" w:rsidRDefault="5514C459" w14:paraId="01F0CB61" w14:textId="163D2C55">
      <w:pPr>
        <w:pStyle w:val="ListParagraph"/>
        <w:numPr>
          <w:ilvl w:val="2"/>
          <w:numId w:val="22"/>
        </w:numPr>
        <w:spacing w:line="480" w:lineRule="auto"/>
        <w:jc w:val="both"/>
        <w:rPr>
          <w:b w:val="1"/>
          <w:bCs w:val="1"/>
          <w:color w:val="000000" w:themeColor="text1"/>
          <w:sz w:val="24"/>
          <w:szCs w:val="24"/>
          <w:u w:val="single"/>
        </w:rPr>
      </w:pPr>
      <w:r w:rsidRPr="52E01F3B" w:rsidR="5514C459">
        <w:rPr>
          <w:rFonts w:ascii="Arial" w:hAnsi="Arial" w:eastAsia="Arial" w:cs="Arial"/>
          <w:color w:val="000000" w:themeColor="text1" w:themeTint="FF" w:themeShade="FF"/>
          <w:sz w:val="24"/>
          <w:szCs w:val="24"/>
        </w:rPr>
        <w:t>What are crime prevention theories?</w:t>
      </w:r>
      <w:r w:rsidRPr="52E01F3B" w:rsidR="5514C459">
        <w:rPr>
          <w:rFonts w:ascii="Arial" w:hAnsi="Arial" w:eastAsia="Arial" w:cs="Arial"/>
          <w:b w:val="1"/>
          <w:bCs w:val="1"/>
          <w:color w:val="000000" w:themeColor="text1" w:themeTint="FF" w:themeShade="FF"/>
          <w:sz w:val="24"/>
          <w:szCs w:val="24"/>
        </w:rPr>
        <w:t>............................................</w:t>
      </w:r>
      <w:r w:rsidRPr="52E01F3B" w:rsidR="13AEF4CF">
        <w:rPr>
          <w:rFonts w:ascii="Arial" w:hAnsi="Arial" w:eastAsia="Arial" w:cs="Arial"/>
          <w:b w:val="1"/>
          <w:bCs w:val="1"/>
          <w:color w:val="000000" w:themeColor="text1" w:themeTint="FF" w:themeShade="FF"/>
          <w:sz w:val="24"/>
          <w:szCs w:val="24"/>
        </w:rPr>
        <w:t>6</w:t>
      </w:r>
    </w:p>
    <w:p w:rsidR="15190689" w:rsidP="52E01F3B" w:rsidRDefault="15190689" w14:paraId="00A4BDBC" w14:textId="3A9C912B">
      <w:pPr>
        <w:pStyle w:val="ListParagraph"/>
        <w:numPr>
          <w:ilvl w:val="2"/>
          <w:numId w:val="22"/>
        </w:numPr>
        <w:spacing w:line="480" w:lineRule="auto"/>
        <w:jc w:val="both"/>
        <w:rPr>
          <w:b w:val="1"/>
          <w:bCs w:val="1"/>
          <w:color w:val="000000" w:themeColor="text1"/>
          <w:sz w:val="24"/>
          <w:szCs w:val="24"/>
        </w:rPr>
      </w:pPr>
      <w:r w:rsidRPr="52E01F3B" w:rsidR="5514C459">
        <w:rPr>
          <w:rFonts w:ascii="Arial" w:hAnsi="Arial" w:eastAsia="Arial" w:cs="Arial"/>
          <w:color w:val="000000" w:themeColor="text1" w:themeTint="FF" w:themeShade="FF"/>
          <w:sz w:val="24"/>
          <w:szCs w:val="24"/>
        </w:rPr>
        <w:t>What is the crime reduction toolkit?</w:t>
      </w:r>
      <w:r w:rsidRPr="52E01F3B" w:rsidR="5514C459">
        <w:rPr>
          <w:rFonts w:ascii="Arial" w:hAnsi="Arial" w:eastAsia="Arial" w:cs="Arial"/>
          <w:b w:val="1"/>
          <w:bCs w:val="1"/>
          <w:color w:val="000000" w:themeColor="text1" w:themeTint="FF" w:themeShade="FF"/>
          <w:sz w:val="24"/>
          <w:szCs w:val="24"/>
        </w:rPr>
        <w:t>.............................................</w:t>
      </w:r>
      <w:r w:rsidRPr="52E01F3B" w:rsidR="12027B37">
        <w:rPr>
          <w:rFonts w:ascii="Arial" w:hAnsi="Arial" w:eastAsia="Arial" w:cs="Arial"/>
          <w:b w:val="1"/>
          <w:bCs w:val="1"/>
          <w:color w:val="000000" w:themeColor="text1" w:themeTint="FF" w:themeShade="FF"/>
          <w:sz w:val="24"/>
          <w:szCs w:val="24"/>
        </w:rPr>
        <w:t>7</w:t>
      </w:r>
    </w:p>
    <w:p w:rsidR="15190689" w:rsidP="52E01F3B" w:rsidRDefault="15190689" w14:paraId="5A78EA3B" w14:textId="5B2EA844">
      <w:pPr>
        <w:pStyle w:val="ListParagraph"/>
        <w:numPr>
          <w:ilvl w:val="2"/>
          <w:numId w:val="22"/>
        </w:numPr>
        <w:spacing w:line="480" w:lineRule="auto"/>
        <w:jc w:val="both"/>
        <w:rPr>
          <w:b w:val="1"/>
          <w:bCs w:val="1"/>
          <w:color w:val="000000" w:themeColor="text1"/>
          <w:sz w:val="24"/>
          <w:szCs w:val="24"/>
        </w:rPr>
      </w:pPr>
      <w:r w:rsidRPr="52E01F3B" w:rsidR="12027B37">
        <w:rPr>
          <w:rFonts w:ascii="Arial" w:hAnsi="Arial" w:eastAsia="Arial" w:cs="Arial"/>
          <w:b w:val="0"/>
          <w:bCs w:val="0"/>
          <w:color w:val="000000" w:themeColor="text1" w:themeTint="FF" w:themeShade="FF"/>
          <w:sz w:val="24"/>
          <w:szCs w:val="24"/>
          <w:u w:val="none"/>
        </w:rPr>
        <w:t>After School clubs</w:t>
      </w:r>
      <w:r w:rsidRPr="52E01F3B" w:rsidR="12027B37">
        <w:rPr>
          <w:rFonts w:ascii="Arial" w:hAnsi="Arial" w:eastAsia="Arial" w:cs="Arial"/>
          <w:b w:val="1"/>
          <w:bCs w:val="1"/>
          <w:color w:val="000000" w:themeColor="text1" w:themeTint="FF" w:themeShade="FF"/>
          <w:sz w:val="24"/>
          <w:szCs w:val="24"/>
          <w:u w:val="none"/>
        </w:rPr>
        <w:t>....................................................................8-9</w:t>
      </w:r>
    </w:p>
    <w:p w:rsidR="2D0FE46E" w:rsidP="52E01F3B" w:rsidRDefault="2D0FE46E" w14:paraId="7BBC2B33" w14:textId="2A0FBD13">
      <w:pPr>
        <w:pStyle w:val="ListParagraph"/>
        <w:numPr>
          <w:ilvl w:val="2"/>
          <w:numId w:val="22"/>
        </w:numPr>
        <w:spacing w:line="480" w:lineRule="auto"/>
        <w:jc w:val="both"/>
        <w:rPr>
          <w:b w:val="0"/>
          <w:bCs w:val="0"/>
          <w:color w:val="000000" w:themeColor="text1" w:themeTint="FF" w:themeShade="FF"/>
          <w:sz w:val="24"/>
          <w:szCs w:val="24"/>
          <w:u w:val="single"/>
          <w:lang w:val="en-US"/>
        </w:rPr>
      </w:pPr>
      <w:r w:rsidRPr="52E01F3B" w:rsidR="6356F172">
        <w:rPr>
          <w:rFonts w:ascii="Arial" w:hAnsi="Arial" w:eastAsia="Arial" w:cs="Arial"/>
          <w:b w:val="0"/>
          <w:bCs w:val="0"/>
          <w:i w:val="0"/>
          <w:iCs w:val="0"/>
          <w:color w:val="222222"/>
          <w:sz w:val="24"/>
          <w:szCs w:val="24"/>
          <w:u w:val="none"/>
          <w:lang w:val="en-US"/>
        </w:rPr>
        <w:t>CCTV</w:t>
      </w:r>
      <w:r w:rsidRPr="52E01F3B" w:rsidR="6356F172">
        <w:rPr>
          <w:rFonts w:ascii="Arial" w:hAnsi="Arial" w:eastAsia="Arial" w:cs="Arial"/>
          <w:b w:val="1"/>
          <w:bCs w:val="1"/>
          <w:i w:val="0"/>
          <w:iCs w:val="0"/>
          <w:color w:val="222222"/>
          <w:sz w:val="24"/>
          <w:szCs w:val="24"/>
          <w:u w:val="none"/>
          <w:lang w:val="en-US"/>
        </w:rPr>
        <w:t>.....................................................................................10-11</w:t>
      </w:r>
    </w:p>
    <w:p w:rsidR="2D0FE46E" w:rsidP="52E01F3B" w:rsidRDefault="2D0FE46E" w14:paraId="37D358F9" w14:textId="4D465CAB">
      <w:pPr>
        <w:pStyle w:val="ListParagraph"/>
        <w:numPr>
          <w:ilvl w:val="2"/>
          <w:numId w:val="22"/>
        </w:numPr>
        <w:spacing w:line="480" w:lineRule="auto"/>
        <w:jc w:val="both"/>
        <w:rPr>
          <w:b w:val="0"/>
          <w:bCs w:val="0"/>
          <w:color w:val="000000" w:themeColor="text1"/>
          <w:sz w:val="24"/>
          <w:szCs w:val="24"/>
          <w:u w:val="single"/>
        </w:rPr>
      </w:pPr>
      <w:r w:rsidRPr="52E01F3B" w:rsidR="6356F172">
        <w:rPr>
          <w:rFonts w:ascii="Arial" w:hAnsi="Arial" w:eastAsia="Arial" w:cs="Arial"/>
          <w:b w:val="0"/>
          <w:bCs w:val="0"/>
          <w:color w:val="000000" w:themeColor="text1" w:themeTint="FF" w:themeShade="FF"/>
          <w:sz w:val="24"/>
          <w:szCs w:val="24"/>
          <w:u w:val="none"/>
        </w:rPr>
        <w:t>Street Lighting</w:t>
      </w:r>
      <w:r w:rsidRPr="52E01F3B" w:rsidR="6356F172">
        <w:rPr>
          <w:rFonts w:ascii="Arial" w:hAnsi="Arial" w:eastAsia="Arial" w:cs="Arial"/>
          <w:b w:val="1"/>
          <w:bCs w:val="1"/>
          <w:color w:val="000000" w:themeColor="text1" w:themeTint="FF" w:themeShade="FF"/>
          <w:sz w:val="24"/>
          <w:szCs w:val="24"/>
          <w:u w:val="none"/>
        </w:rPr>
        <w:t>.............................................................................12</w:t>
      </w:r>
    </w:p>
    <w:p w:rsidR="2D0FE46E" w:rsidP="52E01F3B" w:rsidRDefault="2D0FE46E" w14:paraId="790158B0" w14:textId="682442B9">
      <w:pPr>
        <w:pStyle w:val="ListParagraph"/>
        <w:numPr>
          <w:ilvl w:val="1"/>
          <w:numId w:val="22"/>
        </w:numPr>
        <w:spacing w:line="480" w:lineRule="auto"/>
        <w:jc w:val="both"/>
        <w:rPr>
          <w:b w:val="1"/>
          <w:bCs w:val="1"/>
          <w:color w:val="000000" w:themeColor="text1"/>
          <w:sz w:val="24"/>
          <w:szCs w:val="24"/>
          <w:lang w:val="en-GB"/>
        </w:rPr>
      </w:pPr>
      <w:r w:rsidRPr="52E01F3B" w:rsidR="6356F172">
        <w:rPr>
          <w:rFonts w:ascii="Arial" w:hAnsi="Arial" w:eastAsia="Arial" w:cs="Arial"/>
          <w:b w:val="1"/>
          <w:bCs w:val="1"/>
          <w:color w:val="000000" w:themeColor="text1" w:themeTint="FF" w:themeShade="FF"/>
          <w:sz w:val="24"/>
          <w:szCs w:val="24"/>
          <w:lang w:val="en-GB"/>
        </w:rPr>
        <w:t>Comparison....................................................................................13</w:t>
      </w:r>
    </w:p>
    <w:p w:rsidR="2D0FE46E" w:rsidP="52E01F3B" w:rsidRDefault="2D0FE46E" w14:paraId="4A2C02A4" w14:textId="0748A663">
      <w:pPr>
        <w:pStyle w:val="ListParagraph"/>
        <w:numPr>
          <w:ilvl w:val="1"/>
          <w:numId w:val="22"/>
        </w:numPr>
        <w:spacing w:line="480" w:lineRule="auto"/>
        <w:jc w:val="both"/>
        <w:rPr>
          <w:rFonts w:ascii="Arial" w:hAnsi="Arial" w:eastAsia="Arial" w:cs="Arial" w:asciiTheme="minorAscii" w:hAnsiTheme="minorAscii" w:eastAsiaTheme="minorAscii" w:cstheme="minorAscii"/>
          <w:b w:val="1"/>
          <w:bCs w:val="1"/>
          <w:color w:val="000000" w:themeColor="text1"/>
          <w:sz w:val="24"/>
          <w:szCs w:val="24"/>
        </w:rPr>
      </w:pPr>
      <w:r w:rsidRPr="52E01F3B" w:rsidR="2D0FE46E">
        <w:rPr>
          <w:rFonts w:ascii="Arial" w:hAnsi="Arial" w:eastAsia="Arial" w:cs="Arial"/>
          <w:b w:val="1"/>
          <w:bCs w:val="1"/>
          <w:color w:val="000000" w:themeColor="text1" w:themeTint="FF" w:themeShade="FF"/>
          <w:sz w:val="24"/>
          <w:szCs w:val="24"/>
          <w:lang w:val="en-GB"/>
        </w:rPr>
        <w:t>Conclusion</w:t>
      </w:r>
      <w:r w:rsidRPr="52E01F3B" w:rsidR="2D0FE46E">
        <w:rPr>
          <w:rFonts w:ascii="Arial" w:hAnsi="Arial" w:eastAsia="Arial" w:cs="Arial"/>
          <w:b w:val="1"/>
          <w:bCs w:val="1"/>
          <w:color w:val="000000" w:themeColor="text1" w:themeTint="FF" w:themeShade="FF"/>
          <w:sz w:val="24"/>
          <w:szCs w:val="24"/>
        </w:rPr>
        <w:t>…………………………………………………..............</w:t>
      </w:r>
      <w:r w:rsidRPr="52E01F3B" w:rsidR="5800F198">
        <w:rPr>
          <w:rFonts w:ascii="Arial" w:hAnsi="Arial" w:eastAsia="Arial" w:cs="Arial"/>
          <w:b w:val="1"/>
          <w:bCs w:val="1"/>
          <w:color w:val="000000" w:themeColor="text1" w:themeTint="FF" w:themeShade="FF"/>
          <w:sz w:val="24"/>
          <w:szCs w:val="24"/>
        </w:rPr>
        <w:t>....</w:t>
      </w:r>
      <w:r w:rsidRPr="52E01F3B" w:rsidR="2D0FE46E">
        <w:rPr>
          <w:rFonts w:ascii="Arial" w:hAnsi="Arial" w:eastAsia="Arial" w:cs="Arial"/>
          <w:b w:val="1"/>
          <w:bCs w:val="1"/>
          <w:color w:val="000000" w:themeColor="text1" w:themeTint="FF" w:themeShade="FF"/>
          <w:sz w:val="24"/>
          <w:szCs w:val="24"/>
        </w:rPr>
        <w:t>.....</w:t>
      </w:r>
      <w:r w:rsidRPr="52E01F3B" w:rsidR="525FB745">
        <w:rPr>
          <w:rFonts w:ascii="Arial" w:hAnsi="Arial" w:eastAsia="Arial" w:cs="Arial"/>
          <w:b w:val="1"/>
          <w:bCs w:val="1"/>
          <w:color w:val="000000" w:themeColor="text1" w:themeTint="FF" w:themeShade="FF"/>
          <w:sz w:val="24"/>
          <w:szCs w:val="24"/>
        </w:rPr>
        <w:t>1</w:t>
      </w:r>
      <w:r w:rsidRPr="52E01F3B" w:rsidR="0B4FD6F0">
        <w:rPr>
          <w:rFonts w:ascii="Arial" w:hAnsi="Arial" w:eastAsia="Arial" w:cs="Arial"/>
          <w:b w:val="1"/>
          <w:bCs w:val="1"/>
          <w:color w:val="000000" w:themeColor="text1" w:themeTint="FF" w:themeShade="FF"/>
          <w:sz w:val="24"/>
          <w:szCs w:val="24"/>
        </w:rPr>
        <w:t>4</w:t>
      </w:r>
    </w:p>
    <w:p w:rsidR="2D0FE46E" w:rsidP="52E01F3B" w:rsidRDefault="2D0FE46E" w14:paraId="1612C9A6" w14:textId="5B52297A">
      <w:pPr>
        <w:pStyle w:val="ListParagraph"/>
        <w:numPr>
          <w:ilvl w:val="1"/>
          <w:numId w:val="22"/>
        </w:numPr>
        <w:spacing w:line="480" w:lineRule="auto"/>
        <w:jc w:val="both"/>
        <w:rPr>
          <w:b w:val="1"/>
          <w:bCs w:val="1"/>
          <w:color w:val="000000" w:themeColor="text1"/>
          <w:sz w:val="24"/>
          <w:szCs w:val="24"/>
          <w:lang w:val="en-GB"/>
        </w:rPr>
      </w:pPr>
      <w:r w:rsidRPr="52E01F3B" w:rsidR="2D0FE46E">
        <w:rPr>
          <w:rFonts w:ascii="Arial" w:hAnsi="Arial" w:eastAsia="Arial" w:cs="Arial"/>
          <w:b w:val="1"/>
          <w:bCs w:val="1"/>
          <w:color w:val="000000" w:themeColor="text1" w:themeTint="FF" w:themeShade="FF"/>
          <w:sz w:val="24"/>
          <w:szCs w:val="24"/>
          <w:lang w:val="en-GB"/>
        </w:rPr>
        <w:t>References.........................................................................................</w:t>
      </w:r>
      <w:r w:rsidRPr="52E01F3B" w:rsidR="02F317C1">
        <w:rPr>
          <w:rFonts w:ascii="Arial" w:hAnsi="Arial" w:eastAsia="Arial" w:cs="Arial"/>
          <w:b w:val="1"/>
          <w:bCs w:val="1"/>
          <w:color w:val="000000" w:themeColor="text1" w:themeTint="FF" w:themeShade="FF"/>
          <w:sz w:val="24"/>
          <w:szCs w:val="24"/>
          <w:lang w:val="en-GB"/>
        </w:rPr>
        <w:t>1</w:t>
      </w:r>
      <w:r w:rsidRPr="52E01F3B" w:rsidR="4EBCEB35">
        <w:rPr>
          <w:rFonts w:ascii="Arial" w:hAnsi="Arial" w:eastAsia="Arial" w:cs="Arial"/>
          <w:b w:val="1"/>
          <w:bCs w:val="1"/>
          <w:color w:val="000000" w:themeColor="text1" w:themeTint="FF" w:themeShade="FF"/>
          <w:sz w:val="24"/>
          <w:szCs w:val="24"/>
          <w:lang w:val="en-GB"/>
        </w:rPr>
        <w:t>5</w:t>
      </w:r>
      <w:r w:rsidRPr="52E01F3B" w:rsidR="5B2D203D">
        <w:rPr>
          <w:rFonts w:ascii="Arial" w:hAnsi="Arial" w:eastAsia="Arial" w:cs="Arial"/>
          <w:b w:val="1"/>
          <w:bCs w:val="1"/>
          <w:color w:val="000000" w:themeColor="text1" w:themeTint="FF" w:themeShade="FF"/>
          <w:sz w:val="24"/>
          <w:szCs w:val="24"/>
          <w:lang w:val="en-GB"/>
        </w:rPr>
        <w:t>-1</w:t>
      </w:r>
      <w:r w:rsidRPr="52E01F3B" w:rsidR="250F38A3">
        <w:rPr>
          <w:rFonts w:ascii="Arial" w:hAnsi="Arial" w:eastAsia="Arial" w:cs="Arial"/>
          <w:b w:val="1"/>
          <w:bCs w:val="1"/>
          <w:color w:val="000000" w:themeColor="text1" w:themeTint="FF" w:themeShade="FF"/>
          <w:sz w:val="24"/>
          <w:szCs w:val="24"/>
          <w:lang w:val="en-GB"/>
        </w:rPr>
        <w:t>7</w:t>
      </w:r>
    </w:p>
    <w:p w:rsidR="2D0FE46E" w:rsidP="52E01F3B" w:rsidRDefault="2D0FE46E" w14:paraId="2657ED7B" w14:textId="04CFF153">
      <w:pPr>
        <w:pStyle w:val="ListParagraph"/>
        <w:numPr>
          <w:ilvl w:val="1"/>
          <w:numId w:val="22"/>
        </w:numPr>
        <w:spacing w:line="480" w:lineRule="auto"/>
        <w:jc w:val="both"/>
        <w:rPr>
          <w:b w:val="1"/>
          <w:bCs w:val="1"/>
          <w:color w:val="000000" w:themeColor="text1"/>
          <w:sz w:val="24"/>
          <w:szCs w:val="24"/>
          <w:lang w:val="en-GB"/>
        </w:rPr>
      </w:pPr>
      <w:r w:rsidRPr="52E01F3B" w:rsidR="2D0FE46E">
        <w:rPr>
          <w:rFonts w:ascii="Arial" w:hAnsi="Arial" w:eastAsia="Arial" w:cs="Arial"/>
          <w:b w:val="1"/>
          <w:bCs w:val="1"/>
          <w:color w:val="000000" w:themeColor="text1" w:themeTint="FF" w:themeShade="FF"/>
          <w:sz w:val="24"/>
          <w:szCs w:val="24"/>
          <w:lang w:val="en-GB"/>
        </w:rPr>
        <w:t>Appendices.............................................................................................</w:t>
      </w:r>
      <w:r w:rsidRPr="52E01F3B" w:rsidR="1E10E15D">
        <w:rPr>
          <w:rFonts w:ascii="Arial" w:hAnsi="Arial" w:eastAsia="Arial" w:cs="Arial"/>
          <w:b w:val="1"/>
          <w:bCs w:val="1"/>
          <w:color w:val="000000" w:themeColor="text1" w:themeTint="FF" w:themeShade="FF"/>
          <w:sz w:val="24"/>
          <w:szCs w:val="24"/>
          <w:lang w:val="en-GB"/>
        </w:rPr>
        <w:t>1</w:t>
      </w:r>
      <w:r w:rsidRPr="52E01F3B" w:rsidR="0B79431A">
        <w:rPr>
          <w:rFonts w:ascii="Arial" w:hAnsi="Arial" w:eastAsia="Arial" w:cs="Arial"/>
          <w:b w:val="1"/>
          <w:bCs w:val="1"/>
          <w:color w:val="000000" w:themeColor="text1" w:themeTint="FF" w:themeShade="FF"/>
          <w:sz w:val="24"/>
          <w:szCs w:val="24"/>
          <w:lang w:val="en-GB"/>
        </w:rPr>
        <w:t>8</w:t>
      </w:r>
    </w:p>
    <w:p w:rsidR="39E76568" w:rsidP="39E76568" w:rsidRDefault="39E76568" w14:paraId="3D41487F" w14:textId="24398324">
      <w:pPr>
        <w:jc w:val="both"/>
        <w:rPr>
          <w:rFonts w:ascii="Arial" w:hAnsi="Arial" w:eastAsia="Arial" w:cs="Arial"/>
          <w:b/>
          <w:bCs/>
          <w:color w:val="000000" w:themeColor="text1"/>
          <w:sz w:val="24"/>
          <w:szCs w:val="24"/>
          <w:lang w:val="en-GB"/>
        </w:rPr>
      </w:pPr>
    </w:p>
    <w:p w:rsidR="39E76568" w:rsidP="39E76568" w:rsidRDefault="39E76568" w14:paraId="699DB27E" w14:textId="09343B83">
      <w:pPr>
        <w:jc w:val="both"/>
        <w:rPr>
          <w:rFonts w:ascii="Arial" w:hAnsi="Arial" w:eastAsia="Arial" w:cs="Arial"/>
          <w:b/>
          <w:bCs/>
          <w:color w:val="000000" w:themeColor="text1"/>
          <w:sz w:val="24"/>
          <w:szCs w:val="24"/>
          <w:lang w:val="en-GB"/>
        </w:rPr>
      </w:pPr>
    </w:p>
    <w:p w:rsidR="39E76568" w:rsidP="39E76568" w:rsidRDefault="39E76568" w14:paraId="5E788ABE" w14:textId="1AE902E3">
      <w:pPr>
        <w:jc w:val="both"/>
        <w:rPr>
          <w:rFonts w:ascii="Arial" w:hAnsi="Arial" w:eastAsia="Arial" w:cs="Arial"/>
          <w:b/>
          <w:bCs/>
          <w:color w:val="000000" w:themeColor="text1"/>
          <w:sz w:val="24"/>
          <w:szCs w:val="24"/>
          <w:lang w:val="en-GB"/>
        </w:rPr>
      </w:pPr>
    </w:p>
    <w:p w:rsidR="39E76568" w:rsidP="39E76568" w:rsidRDefault="39E76568" w14:paraId="1678415F" w14:textId="3DEF9508">
      <w:pPr>
        <w:jc w:val="both"/>
        <w:rPr>
          <w:rFonts w:ascii="Arial" w:hAnsi="Arial" w:eastAsia="Arial" w:cs="Arial"/>
          <w:b/>
          <w:bCs/>
          <w:color w:val="000000" w:themeColor="text1"/>
          <w:sz w:val="24"/>
          <w:szCs w:val="24"/>
          <w:lang w:val="en-GB"/>
        </w:rPr>
      </w:pPr>
    </w:p>
    <w:p w:rsidR="37C30147" w:rsidP="16AE003D" w:rsidRDefault="37C30147" w14:paraId="129A2EFC" w14:textId="51A5757E">
      <w:pPr>
        <w:pStyle w:val="Normal"/>
        <w:jc w:val="both"/>
        <w:rPr>
          <w:rFonts w:ascii="Arial" w:hAnsi="Arial" w:eastAsia="Arial" w:cs="Arial"/>
          <w:b w:val="1"/>
          <w:bCs w:val="1"/>
          <w:color w:val="000000" w:themeColor="text1" w:themeTint="FF" w:themeShade="FF"/>
          <w:sz w:val="24"/>
          <w:szCs w:val="24"/>
          <w:lang w:val="en-GB"/>
        </w:rPr>
      </w:pPr>
    </w:p>
    <w:p w:rsidR="1A15AB05" w:rsidP="16AE003D" w:rsidRDefault="1A15AB05" w14:paraId="68ADAD51" w14:textId="210E5138">
      <w:pPr>
        <w:pStyle w:val="Normal"/>
        <w:jc w:val="both"/>
        <w:rPr>
          <w:rFonts w:ascii="Arial" w:hAnsi="Arial" w:eastAsia="Arial" w:cs="Arial"/>
          <w:b w:val="1"/>
          <w:bCs w:val="1"/>
          <w:color w:val="000000" w:themeColor="text1" w:themeTint="FF" w:themeShade="FF"/>
          <w:sz w:val="24"/>
          <w:szCs w:val="24"/>
          <w:u w:val="single"/>
          <w:lang w:val="en-GB"/>
        </w:rPr>
      </w:pPr>
    </w:p>
    <w:p w:rsidR="1A15AB05" w:rsidP="16AE003D" w:rsidRDefault="1A15AB05" w14:paraId="4D920EC4" w14:textId="387A6CC4">
      <w:pPr>
        <w:pStyle w:val="Normal"/>
        <w:jc w:val="both"/>
        <w:rPr>
          <w:rFonts w:ascii="Arial" w:hAnsi="Arial" w:eastAsia="Arial" w:cs="Arial"/>
          <w:b w:val="1"/>
          <w:bCs w:val="1"/>
          <w:color w:val="000000" w:themeColor="text1" w:themeTint="FF" w:themeShade="FF"/>
          <w:sz w:val="24"/>
          <w:szCs w:val="24"/>
          <w:u w:val="single"/>
          <w:lang w:val="en-GB"/>
        </w:rPr>
      </w:pPr>
    </w:p>
    <w:p w:rsidR="1A15AB05" w:rsidP="16AE003D" w:rsidRDefault="1A15AB05" w14:paraId="3C1501BA" w14:textId="2F415099">
      <w:pPr>
        <w:pStyle w:val="Normal"/>
        <w:jc w:val="both"/>
        <w:rPr>
          <w:rFonts w:ascii="Arial" w:hAnsi="Arial" w:eastAsia="Arial" w:cs="Arial"/>
          <w:b w:val="1"/>
          <w:bCs w:val="1"/>
          <w:color w:val="000000" w:themeColor="text1" w:themeTint="FF" w:themeShade="FF"/>
          <w:sz w:val="24"/>
          <w:szCs w:val="24"/>
          <w:u w:val="single"/>
          <w:lang w:val="en-GB"/>
        </w:rPr>
      </w:pPr>
    </w:p>
    <w:p w:rsidR="1A15AB05" w:rsidP="16AE003D" w:rsidRDefault="1A15AB05" w14:paraId="0F4A3D52" w14:textId="10B6564F">
      <w:pPr>
        <w:pStyle w:val="Normal"/>
        <w:jc w:val="both"/>
        <w:rPr>
          <w:rFonts w:ascii="Arial" w:hAnsi="Arial" w:eastAsia="Arial" w:cs="Arial"/>
          <w:b w:val="1"/>
          <w:bCs w:val="1"/>
          <w:color w:val="000000" w:themeColor="text1" w:themeTint="FF" w:themeShade="FF"/>
          <w:sz w:val="24"/>
          <w:szCs w:val="24"/>
          <w:u w:val="single"/>
          <w:lang w:val="en-GB"/>
        </w:rPr>
      </w:pPr>
    </w:p>
    <w:p w:rsidR="1A15AB05" w:rsidP="16AE003D" w:rsidRDefault="1A15AB05" w14:paraId="5E0E98BB" w14:textId="5B538AF7">
      <w:pPr>
        <w:pStyle w:val="Normal"/>
        <w:jc w:val="both"/>
        <w:rPr>
          <w:rFonts w:ascii="Arial" w:hAnsi="Arial" w:eastAsia="Arial" w:cs="Arial"/>
          <w:b w:val="1"/>
          <w:bCs w:val="1"/>
          <w:color w:val="000000" w:themeColor="text1" w:themeTint="FF" w:themeShade="FF"/>
          <w:sz w:val="24"/>
          <w:szCs w:val="24"/>
          <w:u w:val="single"/>
          <w:lang w:val="en-GB"/>
        </w:rPr>
      </w:pPr>
    </w:p>
    <w:p w:rsidR="52E01F3B" w:rsidP="52E01F3B" w:rsidRDefault="52E01F3B" w14:paraId="7909CC63" w14:textId="389DE789">
      <w:pPr>
        <w:pStyle w:val="Normal"/>
        <w:jc w:val="both"/>
        <w:rPr>
          <w:rFonts w:ascii="Arial" w:hAnsi="Arial" w:eastAsia="Arial" w:cs="Arial"/>
          <w:b w:val="1"/>
          <w:bCs w:val="1"/>
          <w:color w:val="000000" w:themeColor="text1" w:themeTint="FF" w:themeShade="FF"/>
          <w:sz w:val="24"/>
          <w:szCs w:val="24"/>
          <w:u w:val="single"/>
          <w:lang w:val="en-GB"/>
        </w:rPr>
      </w:pPr>
    </w:p>
    <w:p w:rsidR="1A15AB05" w:rsidP="03535AB9" w:rsidRDefault="1A15AB05" w14:paraId="7A1AF91A" w14:textId="32B2565A">
      <w:pPr>
        <w:pStyle w:val="Normal"/>
        <w:jc w:val="both"/>
        <w:rPr>
          <w:rFonts w:ascii="Arial" w:hAnsi="Arial" w:eastAsia="Arial" w:cs="Arial"/>
          <w:b w:val="1"/>
          <w:bCs w:val="1"/>
          <w:color w:val="000000" w:themeColor="text1"/>
          <w:sz w:val="24"/>
          <w:szCs w:val="24"/>
          <w:u w:val="single"/>
          <w:lang w:val="en-GB"/>
        </w:rPr>
      </w:pPr>
      <w:r w:rsidRPr="52E01F3B" w:rsidR="1A15AB05">
        <w:rPr>
          <w:rFonts w:ascii="Arial" w:hAnsi="Arial" w:eastAsia="Arial" w:cs="Arial"/>
          <w:b w:val="1"/>
          <w:bCs w:val="1"/>
          <w:color w:val="000000" w:themeColor="text1" w:themeTint="FF" w:themeShade="FF"/>
          <w:sz w:val="24"/>
          <w:szCs w:val="24"/>
          <w:u w:val="single"/>
          <w:lang w:val="en-GB"/>
        </w:rPr>
        <w:t>I</w:t>
      </w:r>
      <w:r w:rsidRPr="52E01F3B" w:rsidR="1A15AB05">
        <w:rPr>
          <w:rFonts w:ascii="Arial" w:hAnsi="Arial" w:eastAsia="Arial" w:cs="Arial"/>
          <w:b w:val="1"/>
          <w:bCs w:val="1"/>
          <w:color w:val="000000" w:themeColor="text1" w:themeTint="FF" w:themeShade="FF"/>
          <w:sz w:val="24"/>
          <w:szCs w:val="24"/>
          <w:u w:val="single"/>
          <w:lang w:val="en-GB"/>
        </w:rPr>
        <w:t>ntroduction</w:t>
      </w:r>
    </w:p>
    <w:p w:rsidR="1A89D20E" w:rsidP="37C30147" w:rsidRDefault="1A89D20E" w14:paraId="015E1DEE" w14:textId="383C3D59">
      <w:pPr>
        <w:pStyle w:val="Normal"/>
        <w:spacing w:line="480" w:lineRule="auto"/>
        <w:jc w:val="both"/>
        <w:rPr>
          <w:rFonts w:ascii="Arial" w:hAnsi="Arial" w:eastAsia="Arial" w:cs="Arial"/>
          <w:color w:val="000000" w:themeColor="text1" w:themeTint="FF" w:themeShade="FF"/>
          <w:sz w:val="24"/>
          <w:szCs w:val="24"/>
        </w:rPr>
      </w:pPr>
      <w:r w:rsidRPr="37C30147" w:rsidR="1A89D20E">
        <w:rPr>
          <w:rFonts w:ascii="Arial" w:hAnsi="Arial" w:eastAsia="Arial" w:cs="Arial"/>
          <w:color w:val="000000" w:themeColor="text1" w:themeTint="FF" w:themeShade="FF"/>
          <w:sz w:val="24"/>
          <w:szCs w:val="24"/>
        </w:rPr>
        <w:t xml:space="preserve">Crime Prevention theories are used to aim at eliminating any opportunities for crime to be </w:t>
      </w:r>
      <w:r w:rsidRPr="37C30147" w:rsidR="61C9EDB1">
        <w:rPr>
          <w:rFonts w:ascii="Arial" w:hAnsi="Arial" w:eastAsia="Arial" w:cs="Arial"/>
          <w:color w:val="000000" w:themeColor="text1" w:themeTint="FF" w:themeShade="FF"/>
          <w:sz w:val="24"/>
          <w:szCs w:val="24"/>
        </w:rPr>
        <w:t>committed. The</w:t>
      </w:r>
      <w:r w:rsidRPr="37C30147" w:rsidR="49CA63A1">
        <w:rPr>
          <w:rFonts w:ascii="Arial" w:hAnsi="Arial" w:eastAsia="Arial" w:cs="Arial"/>
          <w:color w:val="000000" w:themeColor="text1" w:themeTint="FF" w:themeShade="FF"/>
          <w:sz w:val="24"/>
          <w:szCs w:val="24"/>
        </w:rPr>
        <w:t xml:space="preserve"> main strategy for crime prevention is managing and manipulating an immediate area in a quick and swift way for permanent change. This is </w:t>
      </w:r>
      <w:r w:rsidRPr="37C30147" w:rsidR="13F09D87">
        <w:rPr>
          <w:rFonts w:ascii="Arial" w:hAnsi="Arial" w:eastAsia="Arial" w:cs="Arial"/>
          <w:color w:val="000000" w:themeColor="text1" w:themeTint="FF" w:themeShade="FF"/>
          <w:sz w:val="24"/>
          <w:szCs w:val="24"/>
        </w:rPr>
        <w:t xml:space="preserve">done </w:t>
      </w:r>
      <w:r w:rsidRPr="37C30147" w:rsidR="49CA63A1">
        <w:rPr>
          <w:rFonts w:ascii="Arial" w:hAnsi="Arial" w:eastAsia="Arial" w:cs="Arial"/>
          <w:color w:val="000000" w:themeColor="text1" w:themeTint="FF" w:themeShade="FF"/>
          <w:sz w:val="24"/>
          <w:szCs w:val="24"/>
        </w:rPr>
        <w:t xml:space="preserve">to </w:t>
      </w:r>
      <w:r w:rsidRPr="37C30147" w:rsidR="4A392C4B">
        <w:rPr>
          <w:rFonts w:ascii="Arial" w:hAnsi="Arial" w:eastAsia="Arial" w:cs="Arial"/>
          <w:color w:val="000000" w:themeColor="text1" w:themeTint="FF" w:themeShade="FF"/>
          <w:sz w:val="24"/>
          <w:szCs w:val="24"/>
        </w:rPr>
        <w:t xml:space="preserve">increase any effort and risk of crime and reduce any rewards than can be associated with crime </w:t>
      </w:r>
      <w:r w:rsidRPr="37C30147" w:rsidR="593BAC96">
        <w:rPr>
          <w:rFonts w:ascii="Arial" w:hAnsi="Arial" w:eastAsia="Arial" w:cs="Arial"/>
          <w:color w:val="000000" w:themeColor="text1" w:themeTint="FF" w:themeShade="FF"/>
          <w:sz w:val="24"/>
          <w:szCs w:val="24"/>
        </w:rPr>
        <w:t>as well</w:t>
      </w:r>
      <w:r w:rsidRPr="37C30147" w:rsidR="103099F1">
        <w:rPr>
          <w:rFonts w:ascii="Arial" w:hAnsi="Arial" w:eastAsia="Arial" w:cs="Arial"/>
          <w:color w:val="000000" w:themeColor="text1" w:themeTint="FF" w:themeShade="FF"/>
          <w:sz w:val="24"/>
          <w:szCs w:val="24"/>
        </w:rPr>
        <w:t xml:space="preserve"> </w:t>
      </w:r>
      <w:r w:rsidRPr="37C30147" w:rsidR="67193A89">
        <w:rPr>
          <w:rFonts w:ascii="Arial" w:hAnsi="Arial" w:eastAsia="Arial" w:cs="Arial"/>
          <w:color w:val="000000" w:themeColor="text1" w:themeTint="FF" w:themeShade="FF"/>
          <w:sz w:val="24"/>
          <w:szCs w:val="24"/>
        </w:rPr>
        <w:t>(Clarke, 1983)</w:t>
      </w:r>
      <w:r w:rsidRPr="37C30147" w:rsidR="24C6FB75">
        <w:rPr>
          <w:rFonts w:ascii="Arial" w:hAnsi="Arial" w:eastAsia="Arial" w:cs="Arial"/>
          <w:color w:val="000000" w:themeColor="text1" w:themeTint="FF" w:themeShade="FF"/>
          <w:sz w:val="24"/>
          <w:szCs w:val="24"/>
        </w:rPr>
        <w:t>.</w:t>
      </w:r>
    </w:p>
    <w:p w:rsidR="582F66BF" w:rsidP="37C30147" w:rsidRDefault="582F66BF" w14:paraId="68E43C4F" w14:textId="0B091771">
      <w:pPr>
        <w:pStyle w:val="Normal"/>
        <w:spacing w:line="480" w:lineRule="auto"/>
        <w:jc w:val="both"/>
        <w:rPr>
          <w:rFonts w:ascii="Arial" w:hAnsi="Arial" w:eastAsia="Arial" w:cs="Arial"/>
          <w:color w:val="000000" w:themeColor="text1" w:themeTint="FF" w:themeShade="FF"/>
          <w:sz w:val="24"/>
          <w:szCs w:val="24"/>
        </w:rPr>
      </w:pPr>
      <w:r w:rsidRPr="37C30147" w:rsidR="582F66BF">
        <w:rPr>
          <w:rFonts w:ascii="Arial" w:hAnsi="Arial" w:eastAsia="Arial" w:cs="Arial"/>
          <w:color w:val="000000" w:themeColor="text1" w:themeTint="FF" w:themeShade="FF"/>
          <w:sz w:val="24"/>
          <w:szCs w:val="24"/>
        </w:rPr>
        <w:t>Many areas need crime prevention as they are in areas that are deprived and neglected, having high crime rates makes the quality of life very low and difficult.</w:t>
      </w:r>
    </w:p>
    <w:p w:rsidR="722B090C" w:rsidP="37C30147" w:rsidRDefault="722B090C" w14:paraId="09356D43" w14:textId="3A7E66BC">
      <w:pPr>
        <w:pStyle w:val="Normal"/>
        <w:spacing w:line="480" w:lineRule="auto"/>
        <w:jc w:val="both"/>
        <w:rPr>
          <w:rFonts w:ascii="Arial" w:hAnsi="Arial" w:eastAsia="Arial" w:cs="Arial"/>
          <w:color w:val="000000" w:themeColor="text1" w:themeTint="FF" w:themeShade="FF"/>
          <w:sz w:val="24"/>
          <w:szCs w:val="24"/>
        </w:rPr>
      </w:pPr>
      <w:r w:rsidRPr="37C30147" w:rsidR="722B090C">
        <w:rPr>
          <w:rFonts w:ascii="Arial" w:hAnsi="Arial" w:eastAsia="Arial" w:cs="Arial"/>
          <w:color w:val="000000" w:themeColor="text1" w:themeTint="FF" w:themeShade="FF"/>
          <w:sz w:val="24"/>
          <w:szCs w:val="24"/>
        </w:rPr>
        <w:t xml:space="preserve">91 words^^^ </w:t>
      </w:r>
    </w:p>
    <w:p w:rsidR="37C30147" w:rsidP="37C30147" w:rsidRDefault="37C30147" w14:paraId="1A4B6B02" w14:textId="3D0995FB">
      <w:pPr>
        <w:pStyle w:val="Normal"/>
        <w:spacing w:line="480" w:lineRule="auto"/>
        <w:jc w:val="both"/>
        <w:rPr>
          <w:rFonts w:ascii="Arial" w:hAnsi="Arial" w:eastAsia="Arial" w:cs="Arial"/>
          <w:color w:val="000000" w:themeColor="text1" w:themeTint="FF" w:themeShade="FF"/>
          <w:sz w:val="24"/>
          <w:szCs w:val="24"/>
        </w:rPr>
      </w:pPr>
    </w:p>
    <w:p w:rsidR="37C30147" w:rsidP="37C30147" w:rsidRDefault="37C30147" w14:paraId="1CD2FF55" w14:textId="40D36026">
      <w:pPr>
        <w:pStyle w:val="Normal"/>
        <w:spacing w:line="480" w:lineRule="auto"/>
        <w:jc w:val="both"/>
        <w:rPr>
          <w:rFonts w:ascii="Arial" w:hAnsi="Arial" w:eastAsia="Arial" w:cs="Arial"/>
          <w:color w:val="000000" w:themeColor="text1" w:themeTint="FF" w:themeShade="FF"/>
          <w:sz w:val="24"/>
          <w:szCs w:val="24"/>
        </w:rPr>
      </w:pPr>
    </w:p>
    <w:p w:rsidR="37C30147" w:rsidP="37C30147" w:rsidRDefault="37C30147" w14:paraId="2D530F9C" w14:textId="3DF5EFF8">
      <w:pPr>
        <w:pStyle w:val="Normal"/>
        <w:spacing w:line="480" w:lineRule="auto"/>
        <w:jc w:val="both"/>
        <w:rPr>
          <w:rFonts w:ascii="Arial" w:hAnsi="Arial" w:eastAsia="Arial" w:cs="Arial"/>
          <w:color w:val="000000" w:themeColor="text1" w:themeTint="FF" w:themeShade="FF"/>
          <w:sz w:val="24"/>
          <w:szCs w:val="24"/>
        </w:rPr>
      </w:pPr>
    </w:p>
    <w:p w:rsidR="37C30147" w:rsidP="37C30147" w:rsidRDefault="37C30147" w14:paraId="49156818" w14:textId="1206828D">
      <w:pPr>
        <w:pStyle w:val="Normal"/>
        <w:spacing w:line="480" w:lineRule="auto"/>
        <w:jc w:val="both"/>
        <w:rPr>
          <w:rFonts w:ascii="Arial" w:hAnsi="Arial" w:eastAsia="Arial" w:cs="Arial"/>
          <w:color w:val="000000" w:themeColor="text1" w:themeTint="FF" w:themeShade="FF"/>
          <w:sz w:val="24"/>
          <w:szCs w:val="24"/>
        </w:rPr>
      </w:pPr>
    </w:p>
    <w:p w:rsidR="39E76568" w:rsidP="39E76568" w:rsidRDefault="39E76568" w14:paraId="5E363DE7" w14:textId="5DB30FA2">
      <w:pPr>
        <w:spacing w:line="480" w:lineRule="auto"/>
        <w:jc w:val="both"/>
        <w:rPr>
          <w:rFonts w:ascii="Arial" w:hAnsi="Arial" w:eastAsia="Arial" w:cs="Arial"/>
          <w:color w:val="000000" w:themeColor="text1"/>
          <w:sz w:val="24"/>
          <w:szCs w:val="24"/>
        </w:rPr>
      </w:pPr>
    </w:p>
    <w:p w:rsidR="39E76568" w:rsidP="39E76568" w:rsidRDefault="39E76568" w14:paraId="3B52CDFE" w14:textId="4BE21C7B">
      <w:pPr>
        <w:spacing w:line="480" w:lineRule="auto"/>
        <w:jc w:val="both"/>
        <w:rPr>
          <w:rFonts w:ascii="Arial" w:hAnsi="Arial" w:eastAsia="Arial" w:cs="Arial"/>
          <w:color w:val="000000" w:themeColor="text1"/>
          <w:sz w:val="24"/>
          <w:szCs w:val="24"/>
        </w:rPr>
      </w:pPr>
    </w:p>
    <w:p w:rsidR="39E76568" w:rsidP="39E76568" w:rsidRDefault="39E76568" w14:paraId="50456E43" w14:textId="5E2BF6E8">
      <w:pPr>
        <w:spacing w:line="480" w:lineRule="auto"/>
        <w:jc w:val="both"/>
        <w:rPr>
          <w:rFonts w:ascii="Arial" w:hAnsi="Arial" w:eastAsia="Arial" w:cs="Arial"/>
          <w:color w:val="000000" w:themeColor="text1"/>
          <w:sz w:val="24"/>
          <w:szCs w:val="24"/>
        </w:rPr>
      </w:pPr>
    </w:p>
    <w:p w:rsidR="39E76568" w:rsidP="39E76568" w:rsidRDefault="39E76568" w14:paraId="4ECA2B88" w14:textId="08649259">
      <w:pPr>
        <w:spacing w:line="480" w:lineRule="auto"/>
        <w:jc w:val="both"/>
        <w:rPr>
          <w:rFonts w:ascii="Arial" w:hAnsi="Arial" w:eastAsia="Arial" w:cs="Arial"/>
          <w:color w:val="000000" w:themeColor="text1"/>
          <w:sz w:val="24"/>
          <w:szCs w:val="24"/>
        </w:rPr>
      </w:pPr>
    </w:p>
    <w:p w:rsidR="39E76568" w:rsidP="39E76568" w:rsidRDefault="39E76568" w14:paraId="3F1558F3" w14:textId="26C4DF11">
      <w:pPr>
        <w:spacing w:line="480" w:lineRule="auto"/>
        <w:jc w:val="both"/>
        <w:rPr>
          <w:rFonts w:ascii="Arial" w:hAnsi="Arial" w:eastAsia="Arial" w:cs="Arial"/>
          <w:color w:val="000000" w:themeColor="text1"/>
          <w:sz w:val="24"/>
          <w:szCs w:val="24"/>
        </w:rPr>
      </w:pPr>
    </w:p>
    <w:p w:rsidR="39E76568" w:rsidP="39E76568" w:rsidRDefault="39E76568" w14:paraId="1F237FF9" w14:textId="5F5E49C5">
      <w:pPr>
        <w:spacing w:line="480" w:lineRule="auto"/>
        <w:jc w:val="both"/>
        <w:rPr>
          <w:rFonts w:ascii="Arial" w:hAnsi="Arial" w:eastAsia="Arial" w:cs="Arial"/>
          <w:color w:val="000000" w:themeColor="text1"/>
          <w:sz w:val="24"/>
          <w:szCs w:val="24"/>
        </w:rPr>
      </w:pPr>
    </w:p>
    <w:p w:rsidR="39E76568" w:rsidP="39E76568" w:rsidRDefault="39E76568" w14:paraId="4025CF0A" w14:textId="46D17ED8">
      <w:pPr>
        <w:spacing w:line="480" w:lineRule="auto"/>
        <w:jc w:val="both"/>
        <w:rPr>
          <w:rFonts w:ascii="Arial" w:hAnsi="Arial" w:eastAsia="Arial" w:cs="Arial"/>
          <w:color w:val="000000" w:themeColor="text1"/>
          <w:sz w:val="24"/>
          <w:szCs w:val="24"/>
        </w:rPr>
      </w:pPr>
    </w:p>
    <w:p w:rsidR="4AE09772" w:rsidP="16AE003D" w:rsidRDefault="4AE09772" w14:paraId="0AF3E00E" w14:textId="4BB77B4F">
      <w:pPr>
        <w:pStyle w:val="Normal"/>
        <w:spacing w:line="480" w:lineRule="auto"/>
        <w:ind/>
        <w:jc w:val="both"/>
        <w:rPr>
          <w:rFonts w:ascii="Calibri" w:hAnsi="Calibri" w:eastAsia="Calibri" w:cs="Calibri"/>
          <w:color w:val="000000" w:themeColor="text1"/>
          <w:sz w:val="24"/>
          <w:szCs w:val="24"/>
        </w:rPr>
      </w:pPr>
      <w:r w:rsidRPr="16AE003D" w:rsidR="4AE09772">
        <w:rPr>
          <w:rFonts w:ascii="Arial" w:hAnsi="Arial" w:eastAsia="Arial" w:cs="Arial"/>
          <w:b w:val="1"/>
          <w:bCs w:val="1"/>
          <w:color w:val="000000" w:themeColor="text1" w:themeTint="FF" w:themeShade="FF"/>
          <w:sz w:val="28"/>
          <w:szCs w:val="28"/>
          <w:u w:val="single"/>
        </w:rPr>
        <w:t>What is E.M.M.I.E.?</w:t>
      </w:r>
    </w:p>
    <w:p w:rsidR="5CBF99BE" w:rsidP="39E76568" w:rsidRDefault="5CBF99BE" w14:paraId="4133F5BB" w14:textId="382C4A8C">
      <w:pPr>
        <w:spacing w:line="480" w:lineRule="auto"/>
        <w:rPr>
          <w:rFonts w:ascii="Arial" w:hAnsi="Arial" w:eastAsia="Arial" w:cs="Arial"/>
          <w:color w:val="000000" w:themeColor="text1"/>
          <w:sz w:val="24"/>
          <w:szCs w:val="24"/>
        </w:rPr>
      </w:pPr>
      <w:r w:rsidRPr="39E76568">
        <w:rPr>
          <w:rFonts w:ascii="Arial" w:hAnsi="Arial" w:eastAsia="Arial" w:cs="Arial"/>
          <w:color w:val="000000" w:themeColor="text1"/>
          <w:sz w:val="24"/>
          <w:szCs w:val="24"/>
        </w:rPr>
        <w:t xml:space="preserve">EMMIE is a framework </w:t>
      </w:r>
      <w:r w:rsidRPr="39E76568" w:rsidR="615BC4F3">
        <w:rPr>
          <w:rFonts w:ascii="Arial" w:hAnsi="Arial" w:eastAsia="Arial" w:cs="Arial"/>
          <w:color w:val="000000" w:themeColor="text1"/>
          <w:sz w:val="24"/>
          <w:szCs w:val="24"/>
        </w:rPr>
        <w:t xml:space="preserve">based of Evidence, </w:t>
      </w:r>
      <w:r w:rsidRPr="39E76568">
        <w:rPr>
          <w:rFonts w:ascii="Arial" w:hAnsi="Arial" w:eastAsia="Arial" w:cs="Arial"/>
          <w:color w:val="000000" w:themeColor="text1"/>
          <w:sz w:val="24"/>
          <w:szCs w:val="24"/>
        </w:rPr>
        <w:t xml:space="preserve">made by the University College London that focuses of rating and ranking, helping practitioners and people that need to make </w:t>
      </w:r>
      <w:r w:rsidRPr="39E76568" w:rsidR="2D8FDDD8">
        <w:rPr>
          <w:rFonts w:ascii="Arial" w:hAnsi="Arial" w:eastAsia="Arial" w:cs="Arial"/>
          <w:color w:val="000000" w:themeColor="text1"/>
          <w:sz w:val="24"/>
          <w:szCs w:val="24"/>
        </w:rPr>
        <w:t>decisions to access any evidence-base quickly and swiftly.</w:t>
      </w:r>
      <w:r w:rsidRPr="39E76568" w:rsidR="1446BDFF">
        <w:rPr>
          <w:rFonts w:ascii="Arial" w:hAnsi="Arial" w:eastAsia="Arial" w:cs="Arial"/>
          <w:color w:val="000000" w:themeColor="text1"/>
          <w:sz w:val="24"/>
          <w:szCs w:val="24"/>
        </w:rPr>
        <w:t xml:space="preserve"> (College of Policing, 2021)</w:t>
      </w:r>
    </w:p>
    <w:p w:rsidR="62BE0477" w:rsidP="39E76568" w:rsidRDefault="62BE0477" w14:paraId="271A7F5E" w14:textId="393FD578">
      <w:pPr>
        <w:spacing w:line="480" w:lineRule="auto"/>
        <w:rPr>
          <w:rFonts w:ascii="Arial" w:hAnsi="Arial" w:eastAsia="Arial" w:cs="Arial"/>
          <w:color w:val="000000" w:themeColor="text1"/>
          <w:sz w:val="24"/>
          <w:szCs w:val="24"/>
        </w:rPr>
      </w:pPr>
      <w:r w:rsidRPr="39E76568">
        <w:rPr>
          <w:rFonts w:ascii="Arial" w:hAnsi="Arial" w:eastAsia="Arial" w:cs="Arial"/>
          <w:color w:val="000000" w:themeColor="text1"/>
          <w:sz w:val="24"/>
          <w:szCs w:val="24"/>
        </w:rPr>
        <w:t xml:space="preserve">Each letter </w:t>
      </w:r>
      <w:r w:rsidRPr="39E76568" w:rsidR="729B596D">
        <w:rPr>
          <w:rFonts w:ascii="Arial" w:hAnsi="Arial" w:eastAsia="Arial" w:cs="Arial"/>
          <w:color w:val="000000" w:themeColor="text1"/>
          <w:sz w:val="24"/>
          <w:szCs w:val="24"/>
        </w:rPr>
        <w:t>stands</w:t>
      </w:r>
      <w:r w:rsidRPr="39E76568">
        <w:rPr>
          <w:rFonts w:ascii="Arial" w:hAnsi="Arial" w:eastAsia="Arial" w:cs="Arial"/>
          <w:color w:val="000000" w:themeColor="text1"/>
          <w:sz w:val="24"/>
          <w:szCs w:val="24"/>
        </w:rPr>
        <w:t xml:space="preserve"> for something different; </w:t>
      </w:r>
      <w:r w:rsidRPr="39E76568" w:rsidR="0826282C">
        <w:rPr>
          <w:rFonts w:ascii="Arial" w:hAnsi="Arial" w:eastAsia="Arial" w:cs="Arial"/>
          <w:color w:val="000000" w:themeColor="text1"/>
          <w:sz w:val="24"/>
          <w:szCs w:val="24"/>
        </w:rPr>
        <w:t>Firstly,</w:t>
      </w:r>
      <w:r w:rsidRPr="39E76568">
        <w:rPr>
          <w:rFonts w:ascii="Arial" w:hAnsi="Arial" w:eastAsia="Arial" w:cs="Arial"/>
          <w:color w:val="000000" w:themeColor="text1"/>
          <w:sz w:val="24"/>
          <w:szCs w:val="24"/>
        </w:rPr>
        <w:t xml:space="preserve"> E stands for Effect meaning what kind of </w:t>
      </w:r>
      <w:r w:rsidRPr="39E76568" w:rsidR="6CE5D295">
        <w:rPr>
          <w:rFonts w:ascii="Arial" w:hAnsi="Arial" w:eastAsia="Arial" w:cs="Arial"/>
          <w:color w:val="000000" w:themeColor="text1"/>
          <w:sz w:val="24"/>
          <w:szCs w:val="24"/>
        </w:rPr>
        <w:t>impact</w:t>
      </w:r>
      <w:r w:rsidRPr="39E76568">
        <w:rPr>
          <w:rFonts w:ascii="Arial" w:hAnsi="Arial" w:eastAsia="Arial" w:cs="Arial"/>
          <w:color w:val="000000" w:themeColor="text1"/>
          <w:sz w:val="24"/>
          <w:szCs w:val="24"/>
        </w:rPr>
        <w:t xml:space="preserve"> did the crime have and whether or not does the evidence provided suggest that intervention either led to a decrease, increase or </w:t>
      </w:r>
      <w:r w:rsidRPr="39E76568" w:rsidR="2FB7F7E8">
        <w:rPr>
          <w:rFonts w:ascii="Arial" w:hAnsi="Arial" w:eastAsia="Arial" w:cs="Arial"/>
          <w:color w:val="000000" w:themeColor="text1"/>
          <w:sz w:val="24"/>
          <w:szCs w:val="24"/>
        </w:rPr>
        <w:t>no impact on said crime.</w:t>
      </w:r>
    </w:p>
    <w:p w:rsidR="2183A22D" w:rsidP="39E76568" w:rsidRDefault="2183A22D" w14:paraId="5E59FC05" w14:textId="2AAE4F31">
      <w:pPr>
        <w:spacing w:line="480" w:lineRule="auto"/>
        <w:rPr>
          <w:rFonts w:ascii="Arial" w:hAnsi="Arial" w:eastAsia="Arial" w:cs="Arial"/>
          <w:color w:val="000000" w:themeColor="text1"/>
          <w:sz w:val="24"/>
          <w:szCs w:val="24"/>
        </w:rPr>
      </w:pPr>
      <w:r w:rsidRPr="39E76568">
        <w:rPr>
          <w:rFonts w:ascii="Arial" w:hAnsi="Arial" w:eastAsia="Arial" w:cs="Arial"/>
          <w:color w:val="000000" w:themeColor="text1"/>
          <w:sz w:val="24"/>
          <w:szCs w:val="24"/>
        </w:rPr>
        <w:t>Secondly M stands for Mechanism, this talks about how a certain thing works, having the question asked of what is it about the specific intervention that could explain its effect?</w:t>
      </w:r>
    </w:p>
    <w:p w:rsidR="2183A22D" w:rsidP="39E76568" w:rsidRDefault="2183A22D" w14:paraId="0A156625" w14:textId="4A7C5645">
      <w:pPr>
        <w:spacing w:line="480" w:lineRule="auto"/>
        <w:rPr>
          <w:rFonts w:ascii="Arial" w:hAnsi="Arial" w:eastAsia="Arial" w:cs="Arial"/>
          <w:color w:val="000000" w:themeColor="text1"/>
          <w:sz w:val="24"/>
          <w:szCs w:val="24"/>
        </w:rPr>
      </w:pPr>
      <w:r w:rsidRPr="39E76568">
        <w:rPr>
          <w:rFonts w:ascii="Arial" w:hAnsi="Arial" w:eastAsia="Arial" w:cs="Arial"/>
          <w:color w:val="000000" w:themeColor="text1"/>
          <w:sz w:val="24"/>
          <w:szCs w:val="24"/>
        </w:rPr>
        <w:t xml:space="preserve">Thirdly, the next M stands for Moderators meaning as to where it </w:t>
      </w:r>
      <w:r w:rsidRPr="39E76568" w:rsidR="6162F551">
        <w:rPr>
          <w:rFonts w:ascii="Arial" w:hAnsi="Arial" w:eastAsia="Arial" w:cs="Arial"/>
          <w:color w:val="000000" w:themeColor="text1"/>
          <w:sz w:val="24"/>
          <w:szCs w:val="24"/>
        </w:rPr>
        <w:t>works and</w:t>
      </w:r>
      <w:r w:rsidRPr="39E76568">
        <w:rPr>
          <w:rFonts w:ascii="Arial" w:hAnsi="Arial" w:eastAsia="Arial" w:cs="Arial"/>
          <w:color w:val="000000" w:themeColor="text1"/>
          <w:sz w:val="24"/>
          <w:szCs w:val="24"/>
        </w:rPr>
        <w:t xml:space="preserve"> in what</w:t>
      </w:r>
      <w:r w:rsidRPr="39E76568" w:rsidR="54E3DF78">
        <w:rPr>
          <w:rFonts w:ascii="Arial" w:hAnsi="Arial" w:eastAsia="Arial" w:cs="Arial"/>
          <w:color w:val="000000" w:themeColor="text1"/>
          <w:sz w:val="24"/>
          <w:szCs w:val="24"/>
        </w:rPr>
        <w:t xml:space="preserve"> occurrences</w:t>
      </w:r>
      <w:r w:rsidRPr="39E76568">
        <w:rPr>
          <w:rFonts w:ascii="Arial" w:hAnsi="Arial" w:eastAsia="Arial" w:cs="Arial"/>
          <w:color w:val="000000" w:themeColor="text1"/>
          <w:sz w:val="24"/>
          <w:szCs w:val="24"/>
        </w:rPr>
        <w:t xml:space="preserve"> </w:t>
      </w:r>
      <w:r w:rsidRPr="39E76568" w:rsidR="2F215ED7">
        <w:rPr>
          <w:rFonts w:ascii="Arial" w:hAnsi="Arial" w:eastAsia="Arial" w:cs="Arial"/>
          <w:color w:val="000000" w:themeColor="text1"/>
          <w:sz w:val="24"/>
          <w:szCs w:val="24"/>
        </w:rPr>
        <w:t>and contexts is the intervention likely or not to work?</w:t>
      </w:r>
    </w:p>
    <w:p w:rsidR="2F215ED7" w:rsidP="39E76568" w:rsidRDefault="2F215ED7" w14:paraId="23BFD3EC" w14:textId="18712157">
      <w:pPr>
        <w:spacing w:line="480" w:lineRule="auto"/>
        <w:rPr>
          <w:rFonts w:ascii="Arial" w:hAnsi="Arial" w:eastAsia="Arial" w:cs="Arial"/>
          <w:color w:val="000000" w:themeColor="text1"/>
          <w:sz w:val="24"/>
          <w:szCs w:val="24"/>
        </w:rPr>
      </w:pPr>
      <w:r w:rsidRPr="03535AB9" w:rsidR="2F215ED7">
        <w:rPr>
          <w:rFonts w:ascii="Arial" w:hAnsi="Arial" w:eastAsia="Arial" w:cs="Arial"/>
          <w:color w:val="000000" w:themeColor="text1" w:themeTint="FF" w:themeShade="FF"/>
          <w:sz w:val="24"/>
          <w:szCs w:val="24"/>
        </w:rPr>
        <w:t xml:space="preserve">Next is the I, which means Implementation and figuring out how to do it. What is </w:t>
      </w:r>
      <w:r w:rsidRPr="03535AB9" w:rsidR="4F16448E">
        <w:rPr>
          <w:rFonts w:ascii="Arial" w:hAnsi="Arial" w:eastAsia="Arial" w:cs="Arial"/>
          <w:color w:val="000000" w:themeColor="text1" w:themeTint="FF" w:themeShade="FF"/>
          <w:sz w:val="24"/>
          <w:szCs w:val="24"/>
        </w:rPr>
        <w:t>specifically</w:t>
      </w:r>
      <w:r w:rsidRPr="03535AB9" w:rsidR="2F215ED7">
        <w:rPr>
          <w:rFonts w:ascii="Arial" w:hAnsi="Arial" w:eastAsia="Arial" w:cs="Arial"/>
          <w:color w:val="000000" w:themeColor="text1" w:themeTint="FF" w:themeShade="FF"/>
          <w:sz w:val="24"/>
          <w:szCs w:val="24"/>
        </w:rPr>
        <w:t xml:space="preserve"> asked is what </w:t>
      </w:r>
      <w:r w:rsidRPr="03535AB9" w:rsidR="2007DA83">
        <w:rPr>
          <w:rFonts w:ascii="Arial" w:hAnsi="Arial" w:eastAsia="Arial" w:cs="Arial"/>
          <w:color w:val="000000" w:themeColor="text1" w:themeTint="FF" w:themeShade="FF"/>
          <w:sz w:val="24"/>
          <w:szCs w:val="24"/>
        </w:rPr>
        <w:t xml:space="preserve">ambience can be considered when being implemented as an intervention in a </w:t>
      </w:r>
      <w:r w:rsidRPr="03535AB9" w:rsidR="4BDAEC1B">
        <w:rPr>
          <w:rFonts w:ascii="Arial" w:hAnsi="Arial" w:eastAsia="Arial" w:cs="Arial"/>
          <w:color w:val="000000" w:themeColor="text1" w:themeTint="FF" w:themeShade="FF"/>
          <w:sz w:val="24"/>
          <w:szCs w:val="24"/>
        </w:rPr>
        <w:t>local area</w:t>
      </w:r>
      <w:r w:rsidRPr="03535AB9" w:rsidR="2007DA83">
        <w:rPr>
          <w:rFonts w:ascii="Arial" w:hAnsi="Arial" w:eastAsia="Arial" w:cs="Arial"/>
          <w:color w:val="000000" w:themeColor="text1" w:themeTint="FF" w:themeShade="FF"/>
          <w:sz w:val="24"/>
          <w:szCs w:val="24"/>
        </w:rPr>
        <w:t>.</w:t>
      </w:r>
    </w:p>
    <w:p w:rsidR="39E76568" w:rsidP="52E01F3B" w:rsidRDefault="39E76568" w14:paraId="2DCCFC83" w14:textId="7F376251">
      <w:pPr>
        <w:pStyle w:val="Normal"/>
        <w:spacing w:line="480" w:lineRule="auto"/>
        <w:rPr>
          <w:rFonts w:ascii="Arial" w:hAnsi="Arial" w:eastAsia="Arial" w:cs="Arial"/>
          <w:color w:val="000000" w:themeColor="text1"/>
          <w:sz w:val="24"/>
          <w:szCs w:val="24"/>
        </w:rPr>
      </w:pPr>
      <w:r w:rsidRPr="52E01F3B" w:rsidR="2007DA83">
        <w:rPr>
          <w:rFonts w:ascii="Arial" w:hAnsi="Arial" w:eastAsia="Arial" w:cs="Arial"/>
          <w:color w:val="000000" w:themeColor="text1" w:themeTint="FF" w:themeShade="FF"/>
          <w:sz w:val="24"/>
          <w:szCs w:val="24"/>
        </w:rPr>
        <w:t xml:space="preserve">Lastly, the last E stands for Economic Cost which establishes how much it all costs, </w:t>
      </w:r>
      <w:r w:rsidRPr="52E01F3B" w:rsidR="2FEDB593">
        <w:rPr>
          <w:rFonts w:ascii="Arial" w:hAnsi="Arial" w:eastAsia="Arial" w:cs="Arial"/>
          <w:color w:val="000000" w:themeColor="text1" w:themeTint="FF" w:themeShade="FF"/>
          <w:sz w:val="24"/>
          <w:szCs w:val="24"/>
        </w:rPr>
        <w:t>considering</w:t>
      </w:r>
      <w:r w:rsidRPr="52E01F3B" w:rsidR="2007DA83">
        <w:rPr>
          <w:rFonts w:ascii="Arial" w:hAnsi="Arial" w:eastAsia="Arial" w:cs="Arial"/>
          <w:color w:val="000000" w:themeColor="text1" w:themeTint="FF" w:themeShade="FF"/>
          <w:sz w:val="24"/>
          <w:szCs w:val="24"/>
        </w:rPr>
        <w:t xml:space="preserve"> what indirect or direct costs are associated with the specific</w:t>
      </w:r>
      <w:r w:rsidRPr="52E01F3B" w:rsidR="461ACA68">
        <w:rPr>
          <w:rFonts w:ascii="Arial" w:hAnsi="Arial" w:eastAsia="Arial" w:cs="Arial"/>
          <w:color w:val="000000" w:themeColor="text1" w:themeTint="FF" w:themeShade="FF"/>
          <w:sz w:val="24"/>
          <w:szCs w:val="24"/>
        </w:rPr>
        <w:t xml:space="preserve"> intervention and is there any available evidence as to clearly show those cost benefits?</w:t>
      </w:r>
    </w:p>
    <w:p w:rsidR="52E01F3B" w:rsidP="52E01F3B" w:rsidRDefault="52E01F3B" w14:paraId="4BFEEE11" w14:textId="0B5D4F2A">
      <w:pPr>
        <w:pStyle w:val="Normal"/>
        <w:spacing w:line="480" w:lineRule="auto"/>
        <w:rPr>
          <w:rFonts w:ascii="Arial" w:hAnsi="Arial" w:eastAsia="Arial" w:cs="Arial"/>
          <w:color w:val="000000" w:themeColor="text1" w:themeTint="FF" w:themeShade="FF"/>
          <w:sz w:val="24"/>
          <w:szCs w:val="24"/>
        </w:rPr>
      </w:pPr>
    </w:p>
    <w:p w:rsidR="52E01F3B" w:rsidP="52E01F3B" w:rsidRDefault="52E01F3B" w14:paraId="7760487E" w14:textId="0B1C154F">
      <w:pPr>
        <w:pStyle w:val="Normal"/>
        <w:spacing w:line="480" w:lineRule="auto"/>
        <w:rPr>
          <w:rFonts w:ascii="Arial" w:hAnsi="Arial" w:eastAsia="Arial" w:cs="Arial"/>
          <w:color w:val="000000" w:themeColor="text1" w:themeTint="FF" w:themeShade="FF"/>
          <w:sz w:val="24"/>
          <w:szCs w:val="24"/>
        </w:rPr>
      </w:pPr>
    </w:p>
    <w:p w:rsidR="52E01F3B" w:rsidP="52E01F3B" w:rsidRDefault="52E01F3B" w14:paraId="04C89BB5" w14:textId="353C05C1">
      <w:pPr>
        <w:pStyle w:val="Normal"/>
        <w:spacing w:line="480" w:lineRule="auto"/>
        <w:rPr>
          <w:rFonts w:ascii="Arial" w:hAnsi="Arial" w:eastAsia="Arial" w:cs="Arial"/>
          <w:color w:val="000000" w:themeColor="text1" w:themeTint="FF" w:themeShade="FF"/>
          <w:sz w:val="24"/>
          <w:szCs w:val="24"/>
        </w:rPr>
      </w:pPr>
    </w:p>
    <w:p w:rsidR="52E01F3B" w:rsidP="52E01F3B" w:rsidRDefault="52E01F3B" w14:paraId="5E410E84" w14:textId="1D20879B">
      <w:pPr>
        <w:pStyle w:val="Normal"/>
        <w:spacing w:line="480" w:lineRule="auto"/>
        <w:rPr>
          <w:rFonts w:ascii="Arial" w:hAnsi="Arial" w:eastAsia="Arial" w:cs="Arial"/>
          <w:color w:val="000000" w:themeColor="text1" w:themeTint="FF" w:themeShade="FF"/>
          <w:sz w:val="24"/>
          <w:szCs w:val="24"/>
        </w:rPr>
      </w:pPr>
    </w:p>
    <w:p w:rsidR="461ACA68" w:rsidP="39E76568" w:rsidRDefault="461ACA68" w14:paraId="15706A74" w14:textId="1C98BA53">
      <w:pPr>
        <w:spacing w:line="480" w:lineRule="auto"/>
        <w:rPr>
          <w:rFonts w:ascii="Arial" w:hAnsi="Arial" w:eastAsia="Arial" w:cs="Arial"/>
          <w:color w:val="000000" w:themeColor="text1"/>
          <w:sz w:val="24"/>
          <w:szCs w:val="24"/>
        </w:rPr>
      </w:pPr>
      <w:r w:rsidRPr="39E76568">
        <w:rPr>
          <w:rFonts w:ascii="Arial" w:hAnsi="Arial" w:eastAsia="Arial" w:cs="Arial"/>
          <w:color w:val="000000" w:themeColor="text1"/>
          <w:sz w:val="24"/>
          <w:szCs w:val="24"/>
        </w:rPr>
        <w:t xml:space="preserve">A small diagram is included in the appendix of this report which indicates how EMMIE can be used </w:t>
      </w:r>
      <w:r w:rsidRPr="39E76568" w:rsidR="2163CC4C">
        <w:rPr>
          <w:rFonts w:ascii="Arial" w:hAnsi="Arial" w:eastAsia="Arial" w:cs="Arial"/>
          <w:color w:val="000000" w:themeColor="text1"/>
          <w:sz w:val="24"/>
          <w:szCs w:val="24"/>
        </w:rPr>
        <w:t xml:space="preserve">on a day-to-day basis. </w:t>
      </w:r>
    </w:p>
    <w:p w:rsidR="2163CC4C" w:rsidP="39E76568" w:rsidRDefault="2163CC4C" w14:paraId="570C0BE9" w14:textId="713439AE">
      <w:pPr>
        <w:spacing w:line="480" w:lineRule="auto"/>
        <w:rPr>
          <w:rFonts w:ascii="Arial" w:hAnsi="Arial" w:eastAsia="Arial" w:cs="Arial"/>
          <w:color w:val="000000" w:themeColor="text1"/>
          <w:sz w:val="24"/>
          <w:szCs w:val="24"/>
        </w:rPr>
      </w:pPr>
      <w:r w:rsidRPr="39E76568">
        <w:rPr>
          <w:rFonts w:ascii="Arial" w:hAnsi="Arial" w:eastAsia="Arial" w:cs="Arial"/>
          <w:color w:val="000000" w:themeColor="text1"/>
          <w:sz w:val="24"/>
          <w:szCs w:val="24"/>
        </w:rPr>
        <w:t xml:space="preserve">What EMMIE does is it rates each specific intervention that can be presented and is put up </w:t>
      </w:r>
      <w:r w:rsidRPr="39E76568" w:rsidR="5DCF7DA4">
        <w:rPr>
          <w:rFonts w:ascii="Arial" w:hAnsi="Arial" w:eastAsia="Arial" w:cs="Arial"/>
          <w:color w:val="000000" w:themeColor="text1"/>
          <w:sz w:val="24"/>
          <w:szCs w:val="24"/>
        </w:rPr>
        <w:t>against</w:t>
      </w:r>
      <w:r w:rsidRPr="39E76568">
        <w:rPr>
          <w:rFonts w:ascii="Arial" w:hAnsi="Arial" w:eastAsia="Arial" w:cs="Arial"/>
          <w:color w:val="000000" w:themeColor="text1"/>
          <w:sz w:val="24"/>
          <w:szCs w:val="24"/>
        </w:rPr>
        <w:t xml:space="preserve"> th</w:t>
      </w:r>
      <w:r w:rsidRPr="39E76568" w:rsidR="64361408">
        <w:rPr>
          <w:rFonts w:ascii="Arial" w:hAnsi="Arial" w:eastAsia="Arial" w:cs="Arial"/>
          <w:color w:val="000000" w:themeColor="text1"/>
          <w:sz w:val="24"/>
          <w:szCs w:val="24"/>
        </w:rPr>
        <w:t>e</w:t>
      </w:r>
      <w:r w:rsidRPr="39E76568">
        <w:rPr>
          <w:rFonts w:ascii="Arial" w:hAnsi="Arial" w:eastAsia="Arial" w:cs="Arial"/>
          <w:color w:val="000000" w:themeColor="text1"/>
          <w:sz w:val="24"/>
          <w:szCs w:val="24"/>
        </w:rPr>
        <w:t xml:space="preserve">se five </w:t>
      </w:r>
      <w:r w:rsidRPr="39E76568" w:rsidR="0B0E40D8">
        <w:rPr>
          <w:rFonts w:ascii="Arial" w:hAnsi="Arial" w:eastAsia="Arial" w:cs="Arial"/>
          <w:color w:val="000000" w:themeColor="text1"/>
          <w:sz w:val="24"/>
          <w:szCs w:val="24"/>
        </w:rPr>
        <w:t>dimensions;</w:t>
      </w:r>
      <w:r w:rsidRPr="39E76568">
        <w:rPr>
          <w:rFonts w:ascii="Arial" w:hAnsi="Arial" w:eastAsia="Arial" w:cs="Arial"/>
          <w:color w:val="000000" w:themeColor="text1"/>
          <w:sz w:val="24"/>
          <w:szCs w:val="24"/>
        </w:rPr>
        <w:t xml:space="preserve"> Effect,</w:t>
      </w:r>
      <w:r w:rsidRPr="39E76568" w:rsidR="678BCC75">
        <w:rPr>
          <w:rFonts w:ascii="Arial" w:hAnsi="Arial" w:eastAsia="Arial" w:cs="Arial"/>
          <w:color w:val="000000" w:themeColor="text1"/>
          <w:sz w:val="24"/>
          <w:szCs w:val="24"/>
        </w:rPr>
        <w:t xml:space="preserve"> </w:t>
      </w:r>
      <w:r w:rsidRPr="39E76568">
        <w:rPr>
          <w:rFonts w:ascii="Arial" w:hAnsi="Arial" w:eastAsia="Arial" w:cs="Arial"/>
          <w:color w:val="000000" w:themeColor="text1"/>
          <w:sz w:val="24"/>
          <w:szCs w:val="24"/>
        </w:rPr>
        <w:t>Mechanism,</w:t>
      </w:r>
      <w:r w:rsidRPr="39E76568" w:rsidR="5CF53C07">
        <w:rPr>
          <w:rFonts w:ascii="Arial" w:hAnsi="Arial" w:eastAsia="Arial" w:cs="Arial"/>
          <w:color w:val="000000" w:themeColor="text1"/>
          <w:sz w:val="24"/>
          <w:szCs w:val="24"/>
        </w:rPr>
        <w:t xml:space="preserve"> </w:t>
      </w:r>
      <w:r w:rsidRPr="39E76568">
        <w:rPr>
          <w:rFonts w:ascii="Arial" w:hAnsi="Arial" w:eastAsia="Arial" w:cs="Arial"/>
          <w:color w:val="000000" w:themeColor="text1"/>
          <w:sz w:val="24"/>
          <w:szCs w:val="24"/>
        </w:rPr>
        <w:t>Moderators,</w:t>
      </w:r>
      <w:r w:rsidRPr="39E76568" w:rsidR="15233C7A">
        <w:rPr>
          <w:rFonts w:ascii="Arial" w:hAnsi="Arial" w:eastAsia="Arial" w:cs="Arial"/>
          <w:color w:val="000000" w:themeColor="text1"/>
          <w:sz w:val="24"/>
          <w:szCs w:val="24"/>
        </w:rPr>
        <w:t xml:space="preserve"> </w:t>
      </w:r>
      <w:r w:rsidRPr="39E76568">
        <w:rPr>
          <w:rFonts w:ascii="Arial" w:hAnsi="Arial" w:eastAsia="Arial" w:cs="Arial"/>
          <w:color w:val="000000" w:themeColor="text1"/>
          <w:sz w:val="24"/>
          <w:szCs w:val="24"/>
        </w:rPr>
        <w:t>Implementation</w:t>
      </w:r>
      <w:r w:rsidRPr="39E76568" w:rsidR="0016D8CD">
        <w:rPr>
          <w:rFonts w:ascii="Arial" w:hAnsi="Arial" w:eastAsia="Arial" w:cs="Arial"/>
          <w:color w:val="000000" w:themeColor="text1"/>
          <w:sz w:val="24"/>
          <w:szCs w:val="24"/>
        </w:rPr>
        <w:t xml:space="preserve"> and Economic cost.</w:t>
      </w:r>
      <w:r w:rsidRPr="39E76568" w:rsidR="360A1DCE">
        <w:rPr>
          <w:rFonts w:ascii="Arial" w:hAnsi="Arial" w:eastAsia="Arial" w:cs="Arial"/>
          <w:color w:val="000000" w:themeColor="text1"/>
          <w:sz w:val="24"/>
          <w:szCs w:val="24"/>
        </w:rPr>
        <w:t xml:space="preserve"> Which then indicates whether or not changes need to be made to those interventions but in specific manner</w:t>
      </w:r>
      <w:r w:rsidRPr="39E76568" w:rsidR="3764025D">
        <w:rPr>
          <w:rFonts w:ascii="Arial" w:hAnsi="Arial" w:eastAsia="Arial" w:cs="Arial"/>
          <w:color w:val="000000" w:themeColor="text1"/>
          <w:sz w:val="24"/>
          <w:szCs w:val="24"/>
        </w:rPr>
        <w:t xml:space="preserve"> that are the most </w:t>
      </w:r>
      <w:r w:rsidRPr="39E76568" w:rsidR="2DBA6AAB">
        <w:rPr>
          <w:rFonts w:ascii="Arial" w:hAnsi="Arial" w:eastAsia="Arial" w:cs="Arial"/>
          <w:color w:val="000000" w:themeColor="text1"/>
          <w:sz w:val="24"/>
          <w:szCs w:val="24"/>
        </w:rPr>
        <w:t>relevant</w:t>
      </w:r>
      <w:r w:rsidRPr="39E76568" w:rsidR="360A1DCE">
        <w:rPr>
          <w:rFonts w:ascii="Arial" w:hAnsi="Arial" w:eastAsia="Arial" w:cs="Arial"/>
          <w:color w:val="000000" w:themeColor="text1"/>
          <w:sz w:val="24"/>
          <w:szCs w:val="24"/>
        </w:rPr>
        <w:t>.</w:t>
      </w:r>
    </w:p>
    <w:p w:rsidR="55921FA8" w:rsidP="39E76568" w:rsidRDefault="378FEA82" w14:paraId="1F202C5E" w14:textId="5D0DE088">
      <w:pPr>
        <w:spacing w:line="480" w:lineRule="auto"/>
        <w:rPr>
          <w:rFonts w:ascii="Arial" w:hAnsi="Arial" w:eastAsia="Arial" w:cs="Arial"/>
          <w:color w:val="000000" w:themeColor="text1"/>
          <w:sz w:val="24"/>
          <w:szCs w:val="24"/>
        </w:rPr>
      </w:pPr>
      <w:r w:rsidRPr="1375AD78">
        <w:rPr>
          <w:rFonts w:ascii="Arial" w:hAnsi="Arial" w:eastAsia="Arial" w:cs="Arial"/>
          <w:color w:val="000000" w:themeColor="text1"/>
          <w:sz w:val="24"/>
          <w:szCs w:val="24"/>
        </w:rPr>
        <w:t>28</w:t>
      </w:r>
      <w:r w:rsidRPr="1375AD78" w:rsidR="45F590A6">
        <w:rPr>
          <w:rFonts w:ascii="Arial" w:hAnsi="Arial" w:eastAsia="Arial" w:cs="Arial"/>
          <w:color w:val="000000" w:themeColor="text1"/>
          <w:sz w:val="24"/>
          <w:szCs w:val="24"/>
        </w:rPr>
        <w:t>9</w:t>
      </w:r>
      <w:r w:rsidRPr="39E76568" w:rsidR="55921FA8">
        <w:rPr>
          <w:rFonts w:ascii="Arial" w:hAnsi="Arial" w:eastAsia="Arial" w:cs="Arial"/>
          <w:color w:val="000000" w:themeColor="text1"/>
          <w:sz w:val="24"/>
          <w:szCs w:val="24"/>
        </w:rPr>
        <w:t xml:space="preserve"> words^^^</w:t>
      </w:r>
    </w:p>
    <w:p w:rsidR="39E76568" w:rsidP="39E76568" w:rsidRDefault="39E76568" w14:paraId="2517FF08" w14:textId="258E60C5">
      <w:pPr>
        <w:spacing w:line="480" w:lineRule="auto"/>
        <w:rPr>
          <w:rFonts w:ascii="Arial" w:hAnsi="Arial" w:eastAsia="Arial" w:cs="Arial"/>
          <w:color w:val="000000" w:themeColor="text1"/>
          <w:sz w:val="24"/>
          <w:szCs w:val="24"/>
        </w:rPr>
      </w:pPr>
    </w:p>
    <w:p w:rsidR="39E76568" w:rsidP="39E76568" w:rsidRDefault="39E76568" w14:paraId="6382FE47" w14:textId="6268D305">
      <w:pPr>
        <w:spacing w:line="480" w:lineRule="auto"/>
        <w:rPr>
          <w:rFonts w:ascii="Arial" w:hAnsi="Arial" w:eastAsia="Arial" w:cs="Arial"/>
          <w:color w:val="000000" w:themeColor="text1"/>
          <w:sz w:val="24"/>
          <w:szCs w:val="24"/>
        </w:rPr>
      </w:pPr>
    </w:p>
    <w:p w:rsidR="39E76568" w:rsidP="39E76568" w:rsidRDefault="39E76568" w14:paraId="325A53DD" w14:textId="352FF0F0">
      <w:pPr>
        <w:spacing w:line="480" w:lineRule="auto"/>
        <w:rPr>
          <w:rFonts w:ascii="Arial" w:hAnsi="Arial" w:eastAsia="Arial" w:cs="Arial"/>
          <w:color w:val="000000" w:themeColor="text1"/>
          <w:sz w:val="24"/>
          <w:szCs w:val="24"/>
        </w:rPr>
      </w:pPr>
    </w:p>
    <w:p w:rsidR="39E76568" w:rsidP="39E76568" w:rsidRDefault="39E76568" w14:paraId="0363EA9C" w14:textId="668FE7B2">
      <w:pPr>
        <w:spacing w:line="480" w:lineRule="auto"/>
        <w:rPr>
          <w:rFonts w:ascii="Arial" w:hAnsi="Arial" w:eastAsia="Arial" w:cs="Arial"/>
          <w:color w:val="000000" w:themeColor="text1"/>
          <w:sz w:val="24"/>
          <w:szCs w:val="24"/>
        </w:rPr>
      </w:pPr>
    </w:p>
    <w:p w:rsidR="39E76568" w:rsidP="39E76568" w:rsidRDefault="39E76568" w14:paraId="051E6FF9" w14:textId="3BB62434">
      <w:pPr>
        <w:spacing w:line="480" w:lineRule="auto"/>
        <w:rPr>
          <w:rFonts w:ascii="Arial" w:hAnsi="Arial" w:eastAsia="Arial" w:cs="Arial"/>
          <w:color w:val="000000" w:themeColor="text1"/>
          <w:sz w:val="24"/>
          <w:szCs w:val="24"/>
        </w:rPr>
      </w:pPr>
    </w:p>
    <w:p w:rsidR="39E76568" w:rsidP="39E76568" w:rsidRDefault="39E76568" w14:paraId="7E455B9D" w14:textId="32515BE6">
      <w:pPr>
        <w:spacing w:line="480" w:lineRule="auto"/>
        <w:rPr>
          <w:rFonts w:ascii="Arial" w:hAnsi="Arial" w:eastAsia="Arial" w:cs="Arial"/>
          <w:color w:val="000000" w:themeColor="text1"/>
          <w:sz w:val="24"/>
          <w:szCs w:val="24"/>
        </w:rPr>
      </w:pPr>
    </w:p>
    <w:p w:rsidR="39E76568" w:rsidP="39E76568" w:rsidRDefault="39E76568" w14:paraId="18A68F64" w14:textId="0C15776F">
      <w:pPr>
        <w:spacing w:line="480" w:lineRule="auto"/>
        <w:rPr>
          <w:rFonts w:ascii="Arial" w:hAnsi="Arial" w:eastAsia="Arial" w:cs="Arial"/>
          <w:color w:val="000000" w:themeColor="text1"/>
          <w:sz w:val="24"/>
          <w:szCs w:val="24"/>
        </w:rPr>
      </w:pPr>
    </w:p>
    <w:p w:rsidR="39E76568" w:rsidP="39E76568" w:rsidRDefault="39E76568" w14:paraId="38D5DCAA" w14:textId="7A982C06">
      <w:pPr>
        <w:spacing w:line="480" w:lineRule="auto"/>
        <w:rPr>
          <w:rFonts w:ascii="Arial" w:hAnsi="Arial" w:eastAsia="Arial" w:cs="Arial"/>
          <w:color w:val="000000" w:themeColor="text1"/>
          <w:sz w:val="24"/>
          <w:szCs w:val="24"/>
        </w:rPr>
      </w:pPr>
    </w:p>
    <w:p w:rsidR="39E76568" w:rsidP="39E76568" w:rsidRDefault="39E76568" w14:paraId="1732F965" w14:textId="6ACF59CA">
      <w:pPr>
        <w:spacing w:line="480" w:lineRule="auto"/>
        <w:rPr>
          <w:rFonts w:ascii="Arial" w:hAnsi="Arial" w:eastAsia="Arial" w:cs="Arial"/>
          <w:color w:val="000000" w:themeColor="text1"/>
          <w:sz w:val="24"/>
          <w:szCs w:val="24"/>
        </w:rPr>
      </w:pPr>
    </w:p>
    <w:p w:rsidR="39E76568" w:rsidP="39E76568" w:rsidRDefault="39E76568" w14:paraId="71F83449" w14:textId="593D3E9A">
      <w:pPr>
        <w:spacing w:line="480" w:lineRule="auto"/>
        <w:rPr>
          <w:rFonts w:ascii="Arial" w:hAnsi="Arial" w:eastAsia="Arial" w:cs="Arial"/>
          <w:color w:val="000000" w:themeColor="text1"/>
          <w:sz w:val="24"/>
          <w:szCs w:val="24"/>
        </w:rPr>
      </w:pPr>
    </w:p>
    <w:p w:rsidR="39E76568" w:rsidP="03535AB9" w:rsidRDefault="2C7B9838" w14:paraId="557E2F60" w14:textId="486DB854">
      <w:pPr>
        <w:pStyle w:val="Normal"/>
        <w:spacing w:line="480" w:lineRule="auto"/>
        <w:rPr>
          <w:rFonts w:ascii="Arial" w:hAnsi="Arial" w:eastAsia="Arial" w:cs="Arial"/>
          <w:b w:val="1"/>
          <w:bCs w:val="1"/>
          <w:color w:val="000000" w:themeColor="text1"/>
          <w:sz w:val="24"/>
          <w:szCs w:val="24"/>
          <w:u w:val="single"/>
        </w:rPr>
      </w:pPr>
      <w:r w:rsidRPr="52E01F3B" w:rsidR="2C7B9838">
        <w:rPr>
          <w:rFonts w:ascii="Arial" w:hAnsi="Arial" w:eastAsia="Arial" w:cs="Arial"/>
          <w:b w:val="1"/>
          <w:bCs w:val="1"/>
          <w:color w:val="000000" w:themeColor="text1" w:themeTint="FF" w:themeShade="FF"/>
          <w:sz w:val="24"/>
          <w:szCs w:val="24"/>
          <w:u w:val="single"/>
        </w:rPr>
        <w:t>What are crime prevention theories?</w:t>
      </w:r>
      <w:r w:rsidRPr="52E01F3B" w:rsidR="62A71AE7">
        <w:rPr>
          <w:rFonts w:ascii="Arial" w:hAnsi="Arial" w:eastAsia="Arial" w:cs="Arial"/>
          <w:b w:val="1"/>
          <w:bCs w:val="1"/>
          <w:color w:val="000000" w:themeColor="text1" w:themeTint="FF" w:themeShade="FF"/>
          <w:sz w:val="24"/>
          <w:szCs w:val="24"/>
          <w:u w:val="single"/>
        </w:rPr>
        <w:t xml:space="preserve"> (</w:t>
      </w:r>
      <w:r w:rsidRPr="52E01F3B" w:rsidR="1BD44E6C">
        <w:rPr>
          <w:rFonts w:ascii="Arial" w:hAnsi="Arial" w:eastAsia="Arial" w:cs="Arial"/>
          <w:b w:val="1"/>
          <w:bCs w:val="1"/>
          <w:color w:val="000000" w:themeColor="text1" w:themeTint="FF" w:themeShade="FF"/>
          <w:sz w:val="24"/>
          <w:szCs w:val="24"/>
          <w:u w:val="single"/>
        </w:rPr>
        <w:t>Theres</w:t>
      </w:r>
      <w:r w:rsidRPr="52E01F3B" w:rsidR="62A71AE7">
        <w:rPr>
          <w:rFonts w:ascii="Arial" w:hAnsi="Arial" w:eastAsia="Arial" w:cs="Arial"/>
          <w:b w:val="1"/>
          <w:bCs w:val="1"/>
          <w:color w:val="000000" w:themeColor="text1" w:themeTint="FF" w:themeShade="FF"/>
          <w:sz w:val="24"/>
          <w:szCs w:val="24"/>
          <w:u w:val="single"/>
        </w:rPr>
        <w:t xml:space="preserve"> things you can add in here if </w:t>
      </w:r>
      <w:r w:rsidRPr="52E01F3B" w:rsidR="56950860">
        <w:rPr>
          <w:rFonts w:ascii="Arial" w:hAnsi="Arial" w:eastAsia="Arial" w:cs="Arial"/>
          <w:b w:val="1"/>
          <w:bCs w:val="1"/>
          <w:color w:val="000000" w:themeColor="text1" w:themeTint="FF" w:themeShade="FF"/>
          <w:sz w:val="24"/>
          <w:szCs w:val="24"/>
          <w:u w:val="single"/>
        </w:rPr>
        <w:t>you're</w:t>
      </w:r>
      <w:r w:rsidRPr="52E01F3B" w:rsidR="62A71AE7">
        <w:rPr>
          <w:rFonts w:ascii="Arial" w:hAnsi="Arial" w:eastAsia="Arial" w:cs="Arial"/>
          <w:b w:val="1"/>
          <w:bCs w:val="1"/>
          <w:color w:val="000000" w:themeColor="text1" w:themeTint="FF" w:themeShade="FF"/>
          <w:sz w:val="24"/>
          <w:szCs w:val="24"/>
          <w:u w:val="single"/>
        </w:rPr>
        <w:t xml:space="preserve"> under the word count boo)</w:t>
      </w:r>
    </w:p>
    <w:p w:rsidR="19EF180C" w:rsidP="15190689" w:rsidRDefault="19EF180C" w14:paraId="1C8EB3E3" w14:textId="12BE1DE5">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There are 16 main crime preventions</w:t>
      </w:r>
      <w:r w:rsidRPr="15190689" w:rsidR="50CC5CB9">
        <w:rPr>
          <w:rFonts w:ascii="Arial" w:hAnsi="Arial" w:eastAsia="Arial" w:cs="Arial"/>
          <w:color w:val="000000" w:themeColor="text1"/>
          <w:sz w:val="24"/>
          <w:szCs w:val="24"/>
        </w:rPr>
        <w:t xml:space="preserve"> that were established by </w:t>
      </w:r>
      <w:r w:rsidRPr="15190689" w:rsidR="40EDFC3C">
        <w:rPr>
          <w:rFonts w:ascii="Arial" w:hAnsi="Arial" w:eastAsia="Arial" w:cs="Arial"/>
          <w:color w:val="000000" w:themeColor="text1"/>
          <w:sz w:val="24"/>
          <w:szCs w:val="24"/>
        </w:rPr>
        <w:t>(</w:t>
      </w:r>
      <w:r w:rsidRPr="15190689" w:rsidR="50CC5CB9">
        <w:rPr>
          <w:rFonts w:ascii="Arial" w:hAnsi="Arial" w:eastAsia="Arial" w:cs="Arial"/>
          <w:color w:val="000000" w:themeColor="text1"/>
          <w:sz w:val="24"/>
          <w:szCs w:val="24"/>
        </w:rPr>
        <w:t>Clarke 1997</w:t>
      </w:r>
      <w:r w:rsidRPr="15190689" w:rsidR="373F7841">
        <w:rPr>
          <w:rFonts w:ascii="Arial" w:hAnsi="Arial" w:eastAsia="Arial" w:cs="Arial"/>
          <w:color w:val="000000" w:themeColor="text1"/>
          <w:sz w:val="24"/>
          <w:szCs w:val="24"/>
        </w:rPr>
        <w:t>)</w:t>
      </w:r>
      <w:r w:rsidRPr="15190689" w:rsidR="50CC5CB9">
        <w:rPr>
          <w:rFonts w:ascii="Arial" w:hAnsi="Arial" w:eastAsia="Arial" w:cs="Arial"/>
          <w:color w:val="000000" w:themeColor="text1"/>
          <w:sz w:val="24"/>
          <w:szCs w:val="24"/>
        </w:rPr>
        <w:t>;</w:t>
      </w:r>
      <w:r w:rsidRPr="15190689" w:rsidR="34519978">
        <w:rPr>
          <w:rFonts w:ascii="Arial" w:hAnsi="Arial" w:eastAsia="Arial" w:cs="Arial"/>
          <w:color w:val="000000" w:themeColor="text1"/>
          <w:sz w:val="24"/>
          <w:szCs w:val="24"/>
        </w:rPr>
        <w:t xml:space="preserve"> they are </w:t>
      </w:r>
      <w:r w:rsidRPr="15190689" w:rsidR="22C86CBB">
        <w:rPr>
          <w:rFonts w:ascii="Arial" w:hAnsi="Arial" w:eastAsia="Arial" w:cs="Arial"/>
          <w:color w:val="000000" w:themeColor="text1"/>
          <w:sz w:val="24"/>
          <w:szCs w:val="24"/>
        </w:rPr>
        <w:t>distinguished</w:t>
      </w:r>
      <w:r w:rsidRPr="15190689" w:rsidR="34519978">
        <w:rPr>
          <w:rFonts w:ascii="Arial" w:hAnsi="Arial" w:eastAsia="Arial" w:cs="Arial"/>
          <w:color w:val="000000" w:themeColor="text1"/>
          <w:sz w:val="24"/>
          <w:szCs w:val="24"/>
        </w:rPr>
        <w:t xml:space="preserve"> by either increasing the effort</w:t>
      </w:r>
      <w:r w:rsidRPr="15190689" w:rsidR="4EDD42B1">
        <w:rPr>
          <w:rFonts w:ascii="Arial" w:hAnsi="Arial" w:eastAsia="Arial" w:cs="Arial"/>
          <w:color w:val="000000" w:themeColor="text1"/>
          <w:sz w:val="24"/>
          <w:szCs w:val="24"/>
        </w:rPr>
        <w:t xml:space="preserve">, </w:t>
      </w:r>
      <w:r w:rsidRPr="15190689" w:rsidR="34519978">
        <w:rPr>
          <w:rFonts w:ascii="Arial" w:hAnsi="Arial" w:eastAsia="Arial" w:cs="Arial"/>
          <w:color w:val="000000" w:themeColor="text1"/>
          <w:sz w:val="24"/>
          <w:szCs w:val="24"/>
        </w:rPr>
        <w:t>increasing the risks</w:t>
      </w:r>
      <w:r w:rsidRPr="15190689" w:rsidR="717D3191">
        <w:rPr>
          <w:rFonts w:ascii="Arial" w:hAnsi="Arial" w:eastAsia="Arial" w:cs="Arial"/>
          <w:color w:val="000000" w:themeColor="text1"/>
          <w:sz w:val="24"/>
          <w:szCs w:val="24"/>
        </w:rPr>
        <w:t>, reducing the reward or removing excuses</w:t>
      </w:r>
      <w:r w:rsidRPr="15190689" w:rsidR="34519978">
        <w:rPr>
          <w:rFonts w:ascii="Arial" w:hAnsi="Arial" w:eastAsia="Arial" w:cs="Arial"/>
          <w:color w:val="000000" w:themeColor="text1"/>
          <w:sz w:val="24"/>
          <w:szCs w:val="24"/>
        </w:rPr>
        <w:t xml:space="preserve">. </w:t>
      </w:r>
      <w:r w:rsidRPr="15190689" w:rsidR="492E441B">
        <w:rPr>
          <w:rFonts w:ascii="Arial" w:hAnsi="Arial" w:eastAsia="Arial" w:cs="Arial"/>
          <w:color w:val="000000" w:themeColor="text1"/>
          <w:sz w:val="24"/>
          <w:szCs w:val="24"/>
        </w:rPr>
        <w:t>Firstly,</w:t>
      </w:r>
      <w:r w:rsidRPr="15190689" w:rsidR="34519978">
        <w:rPr>
          <w:rFonts w:ascii="Arial" w:hAnsi="Arial" w:eastAsia="Arial" w:cs="Arial"/>
          <w:color w:val="000000" w:themeColor="text1"/>
          <w:sz w:val="24"/>
          <w:szCs w:val="24"/>
        </w:rPr>
        <w:t xml:space="preserve"> some techniques that increase the effort put into prevention </w:t>
      </w:r>
      <w:r w:rsidRPr="15190689" w:rsidR="4548C8E0">
        <w:rPr>
          <w:rFonts w:ascii="Arial" w:hAnsi="Arial" w:eastAsia="Arial" w:cs="Arial"/>
          <w:color w:val="000000" w:themeColor="text1"/>
          <w:sz w:val="24"/>
          <w:szCs w:val="24"/>
        </w:rPr>
        <w:t>are</w:t>
      </w:r>
      <w:r w:rsidRPr="15190689" w:rsidR="34519978">
        <w:rPr>
          <w:rFonts w:ascii="Arial" w:hAnsi="Arial" w:eastAsia="Arial" w:cs="Arial"/>
          <w:color w:val="000000" w:themeColor="text1"/>
          <w:sz w:val="24"/>
          <w:szCs w:val="24"/>
        </w:rPr>
        <w:t xml:space="preserve"> Target hardening such as st</w:t>
      </w:r>
      <w:r w:rsidRPr="15190689" w:rsidR="78D8E2EB">
        <w:rPr>
          <w:rFonts w:ascii="Arial" w:hAnsi="Arial" w:eastAsia="Arial" w:cs="Arial"/>
          <w:color w:val="000000" w:themeColor="text1"/>
          <w:sz w:val="24"/>
          <w:szCs w:val="24"/>
        </w:rPr>
        <w:t>eering locks, Things to deflect offenders</w:t>
      </w:r>
      <w:r w:rsidRPr="15190689" w:rsidR="500FBD69">
        <w:rPr>
          <w:rFonts w:ascii="Arial" w:hAnsi="Arial" w:eastAsia="Arial" w:cs="Arial"/>
          <w:color w:val="000000" w:themeColor="text1"/>
          <w:sz w:val="24"/>
          <w:szCs w:val="24"/>
        </w:rPr>
        <w:t>,</w:t>
      </w:r>
      <w:r w:rsidRPr="15190689" w:rsidR="331DF7CE">
        <w:rPr>
          <w:rFonts w:ascii="Arial" w:hAnsi="Arial" w:eastAsia="Arial" w:cs="Arial"/>
          <w:color w:val="000000" w:themeColor="text1"/>
          <w:sz w:val="24"/>
          <w:szCs w:val="24"/>
        </w:rPr>
        <w:t xml:space="preserve"> having to have access control to things, and general controlling measures.</w:t>
      </w:r>
    </w:p>
    <w:p w:rsidR="2B9F60D7" w:rsidP="15190689" w:rsidRDefault="2B9F60D7" w14:paraId="09F68206" w14:textId="19D230C2">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Next</w:t>
      </w:r>
      <w:r w:rsidRPr="15190689" w:rsidR="331DF7CE">
        <w:rPr>
          <w:rFonts w:ascii="Arial" w:hAnsi="Arial" w:eastAsia="Arial" w:cs="Arial"/>
          <w:color w:val="000000" w:themeColor="text1"/>
          <w:sz w:val="24"/>
          <w:szCs w:val="24"/>
        </w:rPr>
        <w:t xml:space="preserve"> there are things that increase the risk; things such as Formal </w:t>
      </w:r>
      <w:r w:rsidRPr="15190689" w:rsidR="0BAFB9DA">
        <w:rPr>
          <w:rFonts w:ascii="Arial" w:hAnsi="Arial" w:eastAsia="Arial" w:cs="Arial"/>
          <w:color w:val="000000" w:themeColor="text1"/>
          <w:sz w:val="24"/>
          <w:szCs w:val="24"/>
        </w:rPr>
        <w:t>Surveillance</w:t>
      </w:r>
      <w:r w:rsidRPr="15190689" w:rsidR="331DF7CE">
        <w:rPr>
          <w:rFonts w:ascii="Arial" w:hAnsi="Arial" w:eastAsia="Arial" w:cs="Arial"/>
          <w:color w:val="000000" w:themeColor="text1"/>
          <w:sz w:val="24"/>
          <w:szCs w:val="24"/>
        </w:rPr>
        <w:t>, Employee surveillance, entry and exit screening and natural</w:t>
      </w:r>
      <w:r w:rsidRPr="15190689" w:rsidR="17734C9F">
        <w:rPr>
          <w:rFonts w:ascii="Arial" w:hAnsi="Arial" w:eastAsia="Arial" w:cs="Arial"/>
          <w:color w:val="000000" w:themeColor="text1"/>
          <w:sz w:val="24"/>
          <w:szCs w:val="24"/>
        </w:rPr>
        <w:t xml:space="preserve"> surveillance</w:t>
      </w:r>
      <w:r w:rsidRPr="15190689" w:rsidR="13648C25">
        <w:rPr>
          <w:rFonts w:ascii="Arial" w:hAnsi="Arial" w:eastAsia="Arial" w:cs="Arial"/>
          <w:color w:val="000000" w:themeColor="text1"/>
          <w:sz w:val="24"/>
          <w:szCs w:val="24"/>
        </w:rPr>
        <w:t xml:space="preserve">. Reducing the reward is also a very good thing to prevent crime as doing things like; removing inducements, removing visible targets that can be used for crime, rule settings and </w:t>
      </w:r>
      <w:r w:rsidRPr="15190689" w:rsidR="70D3BA76">
        <w:rPr>
          <w:rFonts w:ascii="Arial" w:hAnsi="Arial" w:eastAsia="Arial" w:cs="Arial"/>
          <w:color w:val="000000" w:themeColor="text1"/>
          <w:sz w:val="24"/>
          <w:szCs w:val="24"/>
        </w:rPr>
        <w:t>identifying</w:t>
      </w:r>
      <w:r w:rsidRPr="15190689" w:rsidR="13648C25">
        <w:rPr>
          <w:rFonts w:ascii="Arial" w:hAnsi="Arial" w:eastAsia="Arial" w:cs="Arial"/>
          <w:color w:val="000000" w:themeColor="text1"/>
          <w:sz w:val="24"/>
          <w:szCs w:val="24"/>
        </w:rPr>
        <w:t xml:space="preserve"> property.</w:t>
      </w:r>
      <w:r w:rsidRPr="15190689" w:rsidR="5DBCE589">
        <w:rPr>
          <w:rFonts w:ascii="Arial" w:hAnsi="Arial" w:eastAsia="Arial" w:cs="Arial"/>
          <w:color w:val="000000" w:themeColor="text1"/>
          <w:sz w:val="24"/>
          <w:szCs w:val="24"/>
        </w:rPr>
        <w:t xml:space="preserve"> Lastly removing excuses is also a part of prevention, this involves controlling d</w:t>
      </w:r>
      <w:r w:rsidRPr="15190689" w:rsidR="1018D015">
        <w:rPr>
          <w:rFonts w:ascii="Arial" w:hAnsi="Arial" w:eastAsia="Arial" w:cs="Arial"/>
          <w:color w:val="000000" w:themeColor="text1"/>
          <w:sz w:val="24"/>
          <w:szCs w:val="24"/>
        </w:rPr>
        <w:t>is-inhibitors which involved the drinking age laws, more rue setting, stimulating conscience and finally facilitating compliance.</w:t>
      </w:r>
    </w:p>
    <w:p w:rsidR="2F7D0CF0" w:rsidP="15190689" w:rsidRDefault="456EAE0E" w14:paraId="2251A8CD" w14:textId="6110D17D">
      <w:pPr>
        <w:spacing w:line="480" w:lineRule="auto"/>
        <w:rPr>
          <w:rFonts w:ascii="Arial" w:hAnsi="Arial" w:eastAsia="Arial" w:cs="Arial"/>
          <w:color w:val="000000" w:themeColor="text1"/>
          <w:sz w:val="24"/>
          <w:szCs w:val="24"/>
        </w:rPr>
      </w:pPr>
      <w:r w:rsidRPr="1375AD78">
        <w:rPr>
          <w:rFonts w:ascii="Arial" w:hAnsi="Arial" w:eastAsia="Arial" w:cs="Arial"/>
          <w:color w:val="000000" w:themeColor="text1"/>
          <w:sz w:val="24"/>
          <w:szCs w:val="24"/>
        </w:rPr>
        <w:t>1</w:t>
      </w:r>
      <w:r w:rsidRPr="1375AD78" w:rsidR="3CB2F1B9">
        <w:rPr>
          <w:rFonts w:ascii="Arial" w:hAnsi="Arial" w:eastAsia="Arial" w:cs="Arial"/>
          <w:color w:val="000000" w:themeColor="text1"/>
          <w:sz w:val="24"/>
          <w:szCs w:val="24"/>
        </w:rPr>
        <w:t>62</w:t>
      </w:r>
      <w:r w:rsidRPr="15190689" w:rsidR="2F7D0CF0">
        <w:rPr>
          <w:rFonts w:ascii="Arial" w:hAnsi="Arial" w:eastAsia="Arial" w:cs="Arial"/>
          <w:color w:val="000000" w:themeColor="text1"/>
          <w:sz w:val="24"/>
          <w:szCs w:val="24"/>
        </w:rPr>
        <w:t xml:space="preserve"> words ^^^^</w:t>
      </w:r>
    </w:p>
    <w:p w:rsidR="39E76568" w:rsidP="39E76568" w:rsidRDefault="39E76568" w14:paraId="1D0D6734" w14:textId="2E87BFCA">
      <w:pPr>
        <w:rPr>
          <w:rFonts w:ascii="Arial" w:hAnsi="Arial" w:eastAsia="Arial" w:cs="Arial"/>
          <w:color w:val="000000" w:themeColor="text1"/>
          <w:sz w:val="24"/>
          <w:szCs w:val="24"/>
        </w:rPr>
      </w:pPr>
    </w:p>
    <w:p w:rsidR="39E76568" w:rsidP="39E76568" w:rsidRDefault="39E76568" w14:paraId="63B1C47B" w14:textId="2764AB18">
      <w:pPr>
        <w:rPr>
          <w:rFonts w:ascii="Arial" w:hAnsi="Arial" w:eastAsia="Arial" w:cs="Arial"/>
          <w:color w:val="000000" w:themeColor="text1"/>
          <w:sz w:val="24"/>
          <w:szCs w:val="24"/>
        </w:rPr>
      </w:pPr>
    </w:p>
    <w:p w:rsidR="15190689" w:rsidP="15190689" w:rsidRDefault="15190689" w14:paraId="5FB628CA" w14:textId="00EF26BE">
      <w:pPr>
        <w:rPr>
          <w:rFonts w:ascii="Arial" w:hAnsi="Arial" w:eastAsia="Arial" w:cs="Arial"/>
          <w:color w:val="000000" w:themeColor="text1"/>
          <w:sz w:val="24"/>
          <w:szCs w:val="24"/>
        </w:rPr>
      </w:pPr>
    </w:p>
    <w:p w:rsidR="15190689" w:rsidP="15190689" w:rsidRDefault="15190689" w14:paraId="105B6335" w14:textId="48D79F1E">
      <w:pPr>
        <w:spacing w:line="480" w:lineRule="auto"/>
        <w:rPr>
          <w:rFonts w:ascii="Arial" w:hAnsi="Arial" w:eastAsia="Arial" w:cs="Arial"/>
          <w:color w:val="000000" w:themeColor="text1"/>
          <w:sz w:val="24"/>
          <w:szCs w:val="24"/>
        </w:rPr>
      </w:pPr>
    </w:p>
    <w:p w:rsidR="15190689" w:rsidP="15190689" w:rsidRDefault="15190689" w14:paraId="2FF30A98" w14:textId="762DFD71">
      <w:pPr>
        <w:spacing w:line="480" w:lineRule="auto"/>
        <w:rPr>
          <w:rFonts w:ascii="Arial" w:hAnsi="Arial" w:eastAsia="Arial" w:cs="Arial"/>
          <w:color w:val="000000" w:themeColor="text1"/>
          <w:sz w:val="24"/>
          <w:szCs w:val="24"/>
        </w:rPr>
      </w:pPr>
    </w:p>
    <w:p w:rsidR="15190689" w:rsidP="15190689" w:rsidRDefault="15190689" w14:paraId="1E63A77A" w14:textId="51F44001">
      <w:pPr>
        <w:spacing w:line="480" w:lineRule="auto"/>
        <w:rPr>
          <w:rFonts w:ascii="Arial" w:hAnsi="Arial" w:eastAsia="Arial" w:cs="Arial"/>
          <w:color w:val="000000" w:themeColor="text1"/>
          <w:sz w:val="24"/>
          <w:szCs w:val="24"/>
        </w:rPr>
      </w:pPr>
    </w:p>
    <w:p w:rsidR="39E76568" w:rsidP="03535AB9" w:rsidRDefault="54061828" w14:paraId="7C6F1FF2" w14:textId="0C1C202B">
      <w:pPr>
        <w:pStyle w:val="Normal"/>
        <w:spacing w:line="480" w:lineRule="auto"/>
        <w:rPr>
          <w:rFonts w:ascii="Arial" w:hAnsi="Arial" w:eastAsia="Arial" w:cs="Arial"/>
          <w:b w:val="1"/>
          <w:bCs w:val="1"/>
          <w:color w:val="000000" w:themeColor="text1" w:themeTint="FF" w:themeShade="FF"/>
          <w:sz w:val="24"/>
          <w:szCs w:val="24"/>
          <w:u w:val="single"/>
        </w:rPr>
      </w:pPr>
    </w:p>
    <w:p w:rsidR="39E76568" w:rsidP="03535AB9" w:rsidRDefault="54061828" w14:paraId="68AB48D0" w14:textId="59F4BD16">
      <w:pPr>
        <w:pStyle w:val="Normal"/>
        <w:spacing w:line="480" w:lineRule="auto"/>
        <w:rPr>
          <w:rFonts w:ascii="Arial" w:hAnsi="Arial" w:eastAsia="Arial" w:cs="Arial"/>
          <w:b w:val="1"/>
          <w:bCs w:val="1"/>
          <w:color w:val="000000" w:themeColor="text1"/>
          <w:sz w:val="24"/>
          <w:szCs w:val="24"/>
          <w:u w:val="single"/>
        </w:rPr>
      </w:pPr>
      <w:r w:rsidRPr="52E01F3B" w:rsidR="54061828">
        <w:rPr>
          <w:rFonts w:ascii="Arial" w:hAnsi="Arial" w:eastAsia="Arial" w:cs="Arial"/>
          <w:b w:val="1"/>
          <w:bCs w:val="1"/>
          <w:color w:val="000000" w:themeColor="text1" w:themeTint="FF" w:themeShade="FF"/>
          <w:sz w:val="24"/>
          <w:szCs w:val="24"/>
          <w:u w:val="single"/>
        </w:rPr>
        <w:t xml:space="preserve">What is the crime reduction toolkit? </w:t>
      </w:r>
      <w:r w:rsidRPr="52E01F3B" w:rsidR="7C2F47DF">
        <w:rPr>
          <w:rFonts w:ascii="Arial" w:hAnsi="Arial" w:eastAsia="Arial" w:cs="Arial"/>
          <w:b w:val="1"/>
          <w:bCs w:val="1"/>
          <w:color w:val="000000" w:themeColor="text1" w:themeTint="FF" w:themeShade="FF"/>
          <w:sz w:val="24"/>
          <w:szCs w:val="24"/>
          <w:u w:val="single"/>
        </w:rPr>
        <w:t>-</w:t>
      </w:r>
    </w:p>
    <w:p w:rsidR="0DE5A575" w:rsidP="15190689" w:rsidRDefault="4FF85EF4" w14:paraId="675F094B" w14:textId="63A15D1C">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 xml:space="preserve">The crime reduction toolkit is a helpful way of summarising the best known and available research evidence on </w:t>
      </w:r>
      <w:r w:rsidRPr="15190689" w:rsidR="0836ADC2">
        <w:rPr>
          <w:rFonts w:ascii="Arial" w:hAnsi="Arial" w:eastAsia="Arial" w:cs="Arial"/>
          <w:color w:val="000000" w:themeColor="text1"/>
          <w:sz w:val="24"/>
          <w:szCs w:val="24"/>
        </w:rPr>
        <w:t>what actually works to reduce crime.</w:t>
      </w:r>
    </w:p>
    <w:p w:rsidR="0DE5A575" w:rsidP="15190689" w:rsidRDefault="0836ADC2" w14:paraId="28C410A7" w14:textId="673EA912">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 xml:space="preserve">As </w:t>
      </w:r>
      <w:r w:rsidRPr="15190689" w:rsidR="11C972CB">
        <w:rPr>
          <w:rFonts w:ascii="Arial" w:hAnsi="Arial" w:eastAsia="Arial" w:cs="Arial"/>
          <w:color w:val="000000" w:themeColor="text1"/>
          <w:sz w:val="24"/>
          <w:szCs w:val="24"/>
        </w:rPr>
        <w:t>stated,</w:t>
      </w:r>
      <w:r w:rsidRPr="15190689">
        <w:rPr>
          <w:rFonts w:ascii="Arial" w:hAnsi="Arial" w:eastAsia="Arial" w:cs="Arial"/>
          <w:color w:val="000000" w:themeColor="text1"/>
          <w:sz w:val="24"/>
          <w:szCs w:val="24"/>
        </w:rPr>
        <w:t xml:space="preserve"> before the crime reduction toolkit uses the EMMIE framework to help present any evidence from reviews of the research done on crime reduction interventions, in a way that helps any user to</w:t>
      </w:r>
      <w:r w:rsidRPr="15190689" w:rsidR="53935643">
        <w:rPr>
          <w:rFonts w:ascii="Arial" w:hAnsi="Arial" w:eastAsia="Arial" w:cs="Arial"/>
          <w:color w:val="000000" w:themeColor="text1"/>
          <w:sz w:val="24"/>
          <w:szCs w:val="24"/>
        </w:rPr>
        <w:t xml:space="preserve"> be able to access and understand it quickly and efficiently.</w:t>
      </w:r>
    </w:p>
    <w:p w:rsidR="0DE5A575" w:rsidP="15190689" w:rsidRDefault="2ACF5347" w14:paraId="3A8F8F8F" w14:textId="09BEE622">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 xml:space="preserve">Any systematic reviews done helps summarise the </w:t>
      </w:r>
      <w:r w:rsidRPr="15190689" w:rsidR="547A36CF">
        <w:rPr>
          <w:rFonts w:ascii="Arial" w:hAnsi="Arial" w:eastAsia="Arial" w:cs="Arial"/>
          <w:color w:val="000000" w:themeColor="text1"/>
          <w:sz w:val="24"/>
          <w:szCs w:val="24"/>
        </w:rPr>
        <w:t>research</w:t>
      </w:r>
      <w:r w:rsidRPr="15190689">
        <w:rPr>
          <w:rFonts w:ascii="Arial" w:hAnsi="Arial" w:eastAsia="Arial" w:cs="Arial"/>
          <w:color w:val="000000" w:themeColor="text1"/>
          <w:sz w:val="24"/>
          <w:szCs w:val="24"/>
        </w:rPr>
        <w:t xml:space="preserve"> </w:t>
      </w:r>
      <w:r w:rsidRPr="15190689" w:rsidR="4C30C24C">
        <w:rPr>
          <w:rFonts w:ascii="Arial" w:hAnsi="Arial" w:eastAsia="Arial" w:cs="Arial"/>
          <w:color w:val="000000" w:themeColor="text1"/>
          <w:sz w:val="24"/>
          <w:szCs w:val="24"/>
        </w:rPr>
        <w:t>evidence</w:t>
      </w:r>
      <w:r w:rsidRPr="15190689">
        <w:rPr>
          <w:rFonts w:ascii="Arial" w:hAnsi="Arial" w:eastAsia="Arial" w:cs="Arial"/>
          <w:color w:val="000000" w:themeColor="text1"/>
          <w:sz w:val="24"/>
          <w:szCs w:val="24"/>
        </w:rPr>
        <w:t xml:space="preserve"> from many studies done on specific topics and strict criteria is used.</w:t>
      </w:r>
      <w:r w:rsidRPr="15190689" w:rsidR="7BA7327D">
        <w:rPr>
          <w:rFonts w:ascii="Arial" w:hAnsi="Arial" w:eastAsia="Arial" w:cs="Arial"/>
          <w:color w:val="000000" w:themeColor="text1"/>
          <w:sz w:val="24"/>
          <w:szCs w:val="24"/>
        </w:rPr>
        <w:t xml:space="preserve"> This helps exclude any studies that do not fit the specific and certain criteria.</w:t>
      </w:r>
    </w:p>
    <w:p w:rsidR="0DE5A575" w:rsidP="15190689" w:rsidRDefault="5946BD5E" w14:paraId="1689863C" w14:textId="31E6DF7A">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 xml:space="preserve">The toolkit has a broad </w:t>
      </w:r>
      <w:r w:rsidRPr="15190689" w:rsidR="4023162C">
        <w:rPr>
          <w:rFonts w:ascii="Arial" w:hAnsi="Arial" w:eastAsia="Arial" w:cs="Arial"/>
          <w:color w:val="000000" w:themeColor="text1"/>
          <w:sz w:val="24"/>
          <w:szCs w:val="24"/>
        </w:rPr>
        <w:t>range</w:t>
      </w:r>
      <w:r w:rsidRPr="15190689">
        <w:rPr>
          <w:rFonts w:ascii="Arial" w:hAnsi="Arial" w:eastAsia="Arial" w:cs="Arial"/>
          <w:color w:val="000000" w:themeColor="text1"/>
          <w:sz w:val="24"/>
          <w:szCs w:val="24"/>
        </w:rPr>
        <w:t xml:space="preserve"> of problems and approaches that help reduce crime, it is not a full-scale list</w:t>
      </w:r>
      <w:r w:rsidRPr="15190689" w:rsidR="4F020587">
        <w:rPr>
          <w:rFonts w:ascii="Arial" w:hAnsi="Arial" w:eastAsia="Arial" w:cs="Arial"/>
          <w:color w:val="000000" w:themeColor="text1"/>
          <w:sz w:val="24"/>
          <w:szCs w:val="24"/>
        </w:rPr>
        <w:t>, the toolkit consists of only those that have been subject to at least one systematic review</w:t>
      </w:r>
      <w:r w:rsidRPr="15190689" w:rsidR="573ED0CC">
        <w:rPr>
          <w:rFonts w:ascii="Arial" w:hAnsi="Arial" w:eastAsia="Arial" w:cs="Arial"/>
          <w:color w:val="000000" w:themeColor="text1"/>
          <w:sz w:val="24"/>
          <w:szCs w:val="24"/>
        </w:rPr>
        <w:t xml:space="preserve"> which is done by using the EMMIE framework mentioned above.</w:t>
      </w:r>
    </w:p>
    <w:p w:rsidR="0DE5A575" w:rsidP="15190689" w:rsidRDefault="573ED0CC" w14:paraId="1A30DD18" w14:textId="1CD984D9">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 xml:space="preserve">Crime </w:t>
      </w:r>
      <w:r w:rsidRPr="15190689" w:rsidR="583809B4">
        <w:rPr>
          <w:rFonts w:ascii="Arial" w:hAnsi="Arial" w:eastAsia="Arial" w:cs="Arial"/>
          <w:color w:val="000000" w:themeColor="text1"/>
          <w:sz w:val="24"/>
          <w:szCs w:val="24"/>
        </w:rPr>
        <w:t>reduction</w:t>
      </w:r>
      <w:r w:rsidRPr="15190689">
        <w:rPr>
          <w:rFonts w:ascii="Arial" w:hAnsi="Arial" w:eastAsia="Arial" w:cs="Arial"/>
          <w:color w:val="000000" w:themeColor="text1"/>
          <w:sz w:val="24"/>
          <w:szCs w:val="24"/>
        </w:rPr>
        <w:t xml:space="preserve"> practitioners and decision-makers are able to use the toolkit to help them understand what work well and how they can use it and what doesn’t </w:t>
      </w:r>
      <w:r w:rsidRPr="15190689" w:rsidR="742DB8F8">
        <w:rPr>
          <w:rFonts w:ascii="Arial" w:hAnsi="Arial" w:eastAsia="Arial" w:cs="Arial"/>
          <w:color w:val="000000" w:themeColor="text1"/>
          <w:sz w:val="24"/>
          <w:szCs w:val="24"/>
        </w:rPr>
        <w:t>unfortunately</w:t>
      </w:r>
      <w:r w:rsidRPr="15190689">
        <w:rPr>
          <w:rFonts w:ascii="Arial" w:hAnsi="Arial" w:eastAsia="Arial" w:cs="Arial"/>
          <w:color w:val="000000" w:themeColor="text1"/>
          <w:sz w:val="24"/>
          <w:szCs w:val="24"/>
        </w:rPr>
        <w:t xml:space="preserve"> work well.</w:t>
      </w:r>
      <w:r w:rsidRPr="15190689" w:rsidR="1FF9BAE7">
        <w:rPr>
          <w:rFonts w:ascii="Arial" w:hAnsi="Arial" w:eastAsia="Arial" w:cs="Arial"/>
          <w:color w:val="000000" w:themeColor="text1"/>
          <w:sz w:val="24"/>
          <w:szCs w:val="24"/>
        </w:rPr>
        <w:t xml:space="preserve"> Being able to use the toolkit it helps these people assess different interventions and how well they can be adapted into the crime they want to reduce. </w:t>
      </w:r>
    </w:p>
    <w:p w:rsidR="0DE5A575" w:rsidP="15190689" w:rsidRDefault="701721A0" w14:paraId="52685A9F" w14:textId="7990C520">
      <w:pPr>
        <w:spacing w:line="480" w:lineRule="auto"/>
        <w:rPr>
          <w:rFonts w:ascii="Arial" w:hAnsi="Arial" w:eastAsia="Arial" w:cs="Arial"/>
          <w:color w:val="000000" w:themeColor="text1"/>
          <w:sz w:val="24"/>
          <w:szCs w:val="24"/>
        </w:rPr>
      </w:pPr>
      <w:r w:rsidRPr="15190689">
        <w:rPr>
          <w:rFonts w:ascii="Arial" w:hAnsi="Arial" w:eastAsia="Arial" w:cs="Arial"/>
          <w:color w:val="000000" w:themeColor="text1"/>
          <w:sz w:val="24"/>
          <w:szCs w:val="24"/>
        </w:rPr>
        <w:t>213 words^^^^</w:t>
      </w:r>
    </w:p>
    <w:p w:rsidR="0DE5A575" w:rsidP="15190689" w:rsidRDefault="0DE5A575" w14:paraId="638C22F5" w14:textId="3E11BA5D">
      <w:pPr>
        <w:spacing w:line="480" w:lineRule="auto"/>
        <w:rPr>
          <w:rFonts w:ascii="Arial" w:hAnsi="Arial" w:eastAsia="Arial" w:cs="Arial"/>
          <w:color w:val="000000" w:themeColor="text1"/>
          <w:sz w:val="24"/>
          <w:szCs w:val="24"/>
        </w:rPr>
      </w:pPr>
    </w:p>
    <w:p w:rsidR="0DE5A575" w:rsidP="15190689" w:rsidRDefault="0DE5A575" w14:paraId="7B54295F" w14:textId="12D99F5E">
      <w:pPr>
        <w:spacing w:line="480" w:lineRule="auto"/>
        <w:rPr>
          <w:rFonts w:ascii="Arial" w:hAnsi="Arial" w:eastAsia="Arial" w:cs="Arial"/>
          <w:color w:val="000000" w:themeColor="text1"/>
          <w:sz w:val="24"/>
          <w:szCs w:val="24"/>
        </w:rPr>
      </w:pPr>
    </w:p>
    <w:p w:rsidR="0DE5A575" w:rsidP="15190689" w:rsidRDefault="0DE5A575" w14:paraId="5D6F4D99" w14:textId="6BDC2B84">
      <w:pPr>
        <w:spacing w:line="480" w:lineRule="auto"/>
        <w:rPr>
          <w:rFonts w:ascii="Arial" w:hAnsi="Arial" w:eastAsia="Arial" w:cs="Arial"/>
          <w:color w:val="000000" w:themeColor="text1"/>
          <w:sz w:val="24"/>
          <w:szCs w:val="24"/>
        </w:rPr>
      </w:pPr>
    </w:p>
    <w:p w:rsidR="0DE5A575" w:rsidP="15190689" w:rsidRDefault="0DE5A575" w14:paraId="201918A8" w14:textId="309A8B39">
      <w:pPr>
        <w:spacing w:line="480" w:lineRule="auto"/>
        <w:rPr>
          <w:rFonts w:ascii="Arial" w:hAnsi="Arial" w:eastAsia="Arial" w:cs="Arial"/>
          <w:color w:val="000000" w:themeColor="text1"/>
          <w:sz w:val="24"/>
          <w:szCs w:val="24"/>
        </w:rPr>
      </w:pPr>
    </w:p>
    <w:p w:rsidR="52E01F3B" w:rsidP="52E01F3B" w:rsidRDefault="52E01F3B" w14:paraId="7FCF6E5F" w14:textId="60EC1099">
      <w:pPr>
        <w:pStyle w:val="Normal"/>
        <w:spacing w:line="480" w:lineRule="auto"/>
        <w:rPr>
          <w:rFonts w:ascii="Arial" w:hAnsi="Arial" w:eastAsia="Arial" w:cs="Arial"/>
          <w:color w:val="000000" w:themeColor="text1" w:themeTint="FF" w:themeShade="FF"/>
          <w:sz w:val="24"/>
          <w:szCs w:val="24"/>
        </w:rPr>
      </w:pPr>
    </w:p>
    <w:p w:rsidR="39E76568" w:rsidP="03535AB9" w:rsidRDefault="701721A0" w14:paraId="059C6C1F" w14:textId="67E099A0">
      <w:pPr>
        <w:pStyle w:val="Normal"/>
        <w:spacing w:line="480" w:lineRule="auto"/>
        <w:rPr>
          <w:rFonts w:ascii="Arial" w:hAnsi="Arial" w:eastAsia="Arial" w:cs="Arial"/>
          <w:color w:val="000000" w:themeColor="text1"/>
          <w:sz w:val="24"/>
          <w:szCs w:val="24"/>
        </w:rPr>
      </w:pPr>
      <w:r w:rsidRPr="03535AB9" w:rsidR="701721A0">
        <w:rPr>
          <w:rFonts w:ascii="Arial" w:hAnsi="Arial" w:eastAsia="Arial" w:cs="Arial"/>
          <w:color w:val="000000" w:themeColor="text1" w:themeTint="FF" w:themeShade="FF"/>
          <w:sz w:val="24"/>
          <w:szCs w:val="24"/>
        </w:rPr>
        <w:t xml:space="preserve">There are many Crime Reduction Theories </w:t>
      </w:r>
      <w:r w:rsidRPr="03535AB9" w:rsidR="3BB7DED8">
        <w:rPr>
          <w:rFonts w:ascii="Arial" w:hAnsi="Arial" w:eastAsia="Arial" w:cs="Arial"/>
          <w:color w:val="000000" w:themeColor="text1" w:themeTint="FF" w:themeShade="FF"/>
          <w:sz w:val="24"/>
          <w:szCs w:val="24"/>
        </w:rPr>
        <w:t xml:space="preserve">many having a positive impact and many not working to the best ability. The interventions below are </w:t>
      </w:r>
      <w:r w:rsidRPr="03535AB9" w:rsidR="5F919AE4">
        <w:rPr>
          <w:rFonts w:ascii="Arial" w:hAnsi="Arial" w:eastAsia="Arial" w:cs="Arial"/>
          <w:color w:val="000000" w:themeColor="text1" w:themeTint="FF" w:themeShade="FF"/>
          <w:sz w:val="24"/>
          <w:szCs w:val="24"/>
        </w:rPr>
        <w:t>a variety of good and less effective crime reductions.</w:t>
      </w:r>
    </w:p>
    <w:p w:rsidR="769A5D59" w:rsidP="15190689" w:rsidRDefault="769A5D59" w14:paraId="27FD2F51" w14:textId="7815EE72">
      <w:pPr>
        <w:spacing w:line="480" w:lineRule="auto"/>
        <w:rPr>
          <w:rFonts w:ascii="Arial" w:hAnsi="Arial" w:eastAsia="Arial" w:cs="Arial"/>
          <w:color w:val="000000" w:themeColor="text1"/>
          <w:sz w:val="24"/>
          <w:szCs w:val="24"/>
        </w:rPr>
      </w:pPr>
      <w:r w:rsidRPr="15190689">
        <w:rPr>
          <w:rFonts w:ascii="Arial" w:hAnsi="Arial" w:eastAsia="Arial" w:cs="Arial"/>
          <w:b/>
          <w:bCs/>
          <w:color w:val="000000" w:themeColor="text1"/>
          <w:sz w:val="24"/>
          <w:szCs w:val="24"/>
          <w:u w:val="single"/>
        </w:rPr>
        <w:t>After School clubs-</w:t>
      </w:r>
    </w:p>
    <w:p w:rsidR="2A2716FC" w:rsidP="15190689" w:rsidRDefault="2A2716FC" w14:paraId="19079F4B" w14:textId="39B8BA16">
      <w:pPr>
        <w:spacing w:line="480" w:lineRule="auto"/>
        <w:rPr>
          <w:rFonts w:ascii="Arial" w:hAnsi="Arial" w:eastAsia="Arial" w:cs="Arial"/>
          <w:color w:val="000000" w:themeColor="text1"/>
          <w:sz w:val="24"/>
          <w:szCs w:val="24"/>
        </w:rPr>
      </w:pPr>
      <w:r w:rsidRPr="15190689">
        <w:rPr>
          <w:rFonts w:ascii="Arial" w:hAnsi="Arial" w:eastAsia="Arial" w:cs="Arial"/>
          <w:color w:val="202124"/>
          <w:sz w:val="24"/>
          <w:szCs w:val="24"/>
        </w:rPr>
        <w:t>After-school clubs are Ofsted-regulated clubs attached to specific school</w:t>
      </w:r>
      <w:r w:rsidRPr="15190689" w:rsidR="4E49BFCC">
        <w:rPr>
          <w:rFonts w:ascii="Arial" w:hAnsi="Arial" w:eastAsia="Arial" w:cs="Arial"/>
          <w:color w:val="202124"/>
          <w:sz w:val="24"/>
          <w:szCs w:val="24"/>
        </w:rPr>
        <w:t>s</w:t>
      </w:r>
      <w:r w:rsidRPr="15190689" w:rsidR="12D10940">
        <w:rPr>
          <w:rFonts w:ascii="Arial" w:hAnsi="Arial" w:eastAsia="Arial" w:cs="Arial"/>
          <w:color w:val="202124"/>
          <w:sz w:val="24"/>
          <w:szCs w:val="24"/>
        </w:rPr>
        <w:t xml:space="preserve"> which can be a variety of different activities these </w:t>
      </w:r>
      <w:r w:rsidRPr="15190689">
        <w:rPr>
          <w:rFonts w:ascii="Arial" w:hAnsi="Arial" w:eastAsia="Arial" w:cs="Arial"/>
          <w:color w:val="202124"/>
          <w:sz w:val="24"/>
          <w:szCs w:val="24"/>
        </w:rPr>
        <w:t>are</w:t>
      </w:r>
      <w:r w:rsidRPr="15190689" w:rsidR="7037A73A">
        <w:rPr>
          <w:rFonts w:ascii="Arial" w:hAnsi="Arial" w:eastAsia="Arial" w:cs="Arial"/>
          <w:color w:val="202124"/>
          <w:sz w:val="24"/>
          <w:szCs w:val="24"/>
        </w:rPr>
        <w:t xml:space="preserve"> usually</w:t>
      </w:r>
      <w:r w:rsidRPr="15190689">
        <w:rPr>
          <w:rFonts w:ascii="Arial" w:hAnsi="Arial" w:eastAsia="Arial" w:cs="Arial"/>
          <w:color w:val="202124"/>
          <w:sz w:val="24"/>
          <w:szCs w:val="24"/>
        </w:rPr>
        <w:t xml:space="preserve"> partially subsidised by the government. </w:t>
      </w:r>
    </w:p>
    <w:p w:rsidR="5B16EC94" w:rsidP="15190689" w:rsidRDefault="5B16EC94" w14:paraId="552E29AA" w14:textId="0C5E4C9E">
      <w:pPr>
        <w:spacing w:line="480" w:lineRule="auto"/>
        <w:rPr>
          <w:rFonts w:ascii="Arial" w:hAnsi="Arial" w:eastAsia="Arial" w:cs="Arial"/>
          <w:color w:val="000000" w:themeColor="text1"/>
          <w:sz w:val="24"/>
          <w:szCs w:val="24"/>
        </w:rPr>
      </w:pPr>
      <w:r w:rsidRPr="15190689">
        <w:rPr>
          <w:rFonts w:ascii="Arial" w:hAnsi="Arial" w:eastAsia="Arial" w:cs="Arial"/>
          <w:color w:val="202124"/>
          <w:sz w:val="24"/>
          <w:szCs w:val="24"/>
        </w:rPr>
        <w:t xml:space="preserve">After-school clubs </w:t>
      </w:r>
      <w:r w:rsidRPr="15190689" w:rsidR="2A2716FC">
        <w:rPr>
          <w:rFonts w:ascii="Arial" w:hAnsi="Arial" w:eastAsia="Arial" w:cs="Arial"/>
          <w:color w:val="202124"/>
          <w:sz w:val="24"/>
          <w:szCs w:val="24"/>
        </w:rPr>
        <w:t>offer children supervised, structured activities directly after school, usually until 5:30 or 6pm</w:t>
      </w:r>
      <w:r w:rsidRPr="15190689" w:rsidR="09798995">
        <w:rPr>
          <w:rFonts w:ascii="Arial" w:hAnsi="Arial" w:eastAsia="Arial" w:cs="Arial"/>
          <w:color w:val="202124"/>
          <w:sz w:val="24"/>
          <w:szCs w:val="24"/>
        </w:rPr>
        <w:t xml:space="preserve"> </w:t>
      </w:r>
      <w:r w:rsidRPr="15190689" w:rsidR="09798995">
        <w:rPr>
          <w:rFonts w:ascii="Arial" w:hAnsi="Arial" w:eastAsia="Arial" w:cs="Arial"/>
          <w:color w:val="000000" w:themeColor="text1"/>
          <w:sz w:val="24"/>
          <w:szCs w:val="24"/>
        </w:rPr>
        <w:t>(Knowles, 2021)</w:t>
      </w:r>
      <w:r w:rsidRPr="15190689" w:rsidR="168FE484">
        <w:rPr>
          <w:rFonts w:ascii="Arial" w:hAnsi="Arial" w:eastAsia="Arial" w:cs="Arial"/>
          <w:color w:val="000000" w:themeColor="text1"/>
          <w:sz w:val="24"/>
          <w:szCs w:val="24"/>
        </w:rPr>
        <w:t>. These kinds of clubs run at most levels of school from nursery all the way to sixth form college.</w:t>
      </w:r>
      <w:r w:rsidRPr="15190689" w:rsidR="22E316E6">
        <w:rPr>
          <w:rFonts w:ascii="Arial" w:hAnsi="Arial" w:eastAsia="Arial" w:cs="Arial"/>
          <w:color w:val="000000" w:themeColor="text1"/>
          <w:sz w:val="24"/>
          <w:szCs w:val="24"/>
        </w:rPr>
        <w:t xml:space="preserve"> After school clubs are </w:t>
      </w:r>
      <w:r w:rsidRPr="15190689" w:rsidR="23D611B2">
        <w:rPr>
          <w:rFonts w:ascii="Arial" w:hAnsi="Arial" w:eastAsia="Arial" w:cs="Arial"/>
          <w:color w:val="000000" w:themeColor="text1"/>
          <w:sz w:val="24"/>
          <w:szCs w:val="24"/>
        </w:rPr>
        <w:t>targeted</w:t>
      </w:r>
      <w:r w:rsidRPr="15190689" w:rsidR="22E316E6">
        <w:rPr>
          <w:rFonts w:ascii="Arial" w:hAnsi="Arial" w:eastAsia="Arial" w:cs="Arial"/>
          <w:color w:val="000000" w:themeColor="text1"/>
          <w:sz w:val="24"/>
          <w:szCs w:val="24"/>
        </w:rPr>
        <w:t xml:space="preserve"> at everyone </w:t>
      </w:r>
      <w:r w:rsidRPr="15190689" w:rsidR="0252532F">
        <w:rPr>
          <w:rFonts w:ascii="Arial" w:hAnsi="Arial" w:eastAsia="Arial" w:cs="Arial"/>
          <w:color w:val="000000" w:themeColor="text1"/>
          <w:sz w:val="24"/>
          <w:szCs w:val="24"/>
        </w:rPr>
        <w:t>however,</w:t>
      </w:r>
      <w:r w:rsidRPr="15190689" w:rsidR="22E316E6">
        <w:rPr>
          <w:rFonts w:ascii="Arial" w:hAnsi="Arial" w:eastAsia="Arial" w:cs="Arial"/>
          <w:color w:val="000000" w:themeColor="text1"/>
          <w:sz w:val="24"/>
          <w:szCs w:val="24"/>
        </w:rPr>
        <w:t xml:space="preserve"> they are </w:t>
      </w:r>
      <w:r w:rsidRPr="15190689" w:rsidR="73B35AFF">
        <w:rPr>
          <w:rFonts w:ascii="Arial" w:hAnsi="Arial" w:eastAsia="Arial" w:cs="Arial"/>
          <w:color w:val="000000" w:themeColor="text1"/>
          <w:sz w:val="24"/>
          <w:szCs w:val="24"/>
        </w:rPr>
        <w:t>the most help to children that would otherwise be unsupervised and/or unoccupied.</w:t>
      </w:r>
    </w:p>
    <w:p w:rsidR="73B35AFF" w:rsidP="15190689" w:rsidRDefault="73B35AFF" w14:paraId="06DE72EE" w14:textId="5B4E0ADD">
      <w:pPr>
        <w:spacing w:line="480" w:lineRule="auto"/>
        <w:rPr>
          <w:rFonts w:ascii="Arial" w:hAnsi="Arial" w:eastAsia="Arial" w:cs="Arial"/>
          <w:color w:val="000000" w:themeColor="text1"/>
          <w:sz w:val="24"/>
          <w:szCs w:val="24"/>
        </w:rPr>
      </w:pPr>
      <w:r w:rsidRPr="03535AB9" w:rsidR="73B35AFF">
        <w:rPr>
          <w:rFonts w:ascii="Arial" w:hAnsi="Arial" w:eastAsia="Arial" w:cs="Arial"/>
          <w:color w:val="000000" w:themeColor="text1" w:themeTint="FF" w:themeShade="FF"/>
          <w:sz w:val="24"/>
          <w:szCs w:val="24"/>
        </w:rPr>
        <w:t>Using the EMMIE framework,</w:t>
      </w:r>
      <w:r w:rsidRPr="03535AB9" w:rsidR="0BC3F221">
        <w:rPr>
          <w:rFonts w:ascii="Arial" w:hAnsi="Arial" w:eastAsia="Arial" w:cs="Arial"/>
          <w:color w:val="000000" w:themeColor="text1" w:themeTint="FF" w:themeShade="FF"/>
          <w:sz w:val="24"/>
          <w:szCs w:val="24"/>
        </w:rPr>
        <w:t xml:space="preserve"> </w:t>
      </w:r>
      <w:proofErr w:type="gramStart"/>
      <w:r w:rsidRPr="03535AB9" w:rsidR="0BC3F221">
        <w:rPr>
          <w:rFonts w:ascii="Arial" w:hAnsi="Arial" w:eastAsia="Arial" w:cs="Arial"/>
          <w:color w:val="000000" w:themeColor="text1" w:themeTint="FF" w:themeShade="FF"/>
          <w:sz w:val="24"/>
          <w:szCs w:val="24"/>
        </w:rPr>
        <w:t>it</w:t>
      </w:r>
      <w:r w:rsidRPr="03535AB9" w:rsidR="78E3D4AD">
        <w:rPr>
          <w:rFonts w:ascii="Arial" w:hAnsi="Arial" w:eastAsia="Arial" w:cs="Arial"/>
          <w:color w:val="000000" w:themeColor="text1" w:themeTint="FF" w:themeShade="FF"/>
          <w:sz w:val="24"/>
          <w:szCs w:val="24"/>
        </w:rPr>
        <w:t>s</w:t>
      </w:r>
      <w:proofErr w:type="gramEnd"/>
      <w:r w:rsidRPr="03535AB9" w:rsidR="78E3D4AD">
        <w:rPr>
          <w:rFonts w:ascii="Arial" w:hAnsi="Arial" w:eastAsia="Arial" w:cs="Arial"/>
          <w:color w:val="000000" w:themeColor="text1" w:themeTint="FF" w:themeShade="FF"/>
          <w:sz w:val="24"/>
          <w:szCs w:val="24"/>
        </w:rPr>
        <w:t xml:space="preserve"> </w:t>
      </w:r>
      <w:r w:rsidRPr="03535AB9" w:rsidR="0BC3F221">
        <w:rPr>
          <w:rFonts w:ascii="Arial" w:hAnsi="Arial" w:eastAsia="Arial" w:cs="Arial"/>
          <w:color w:val="000000" w:themeColor="text1" w:themeTint="FF" w:themeShade="FF"/>
          <w:sz w:val="24"/>
          <w:szCs w:val="24"/>
        </w:rPr>
        <w:t>shown how effective after-school clubs are.</w:t>
      </w:r>
      <w:r w:rsidRPr="03535AB9" w:rsidR="3A10BB88">
        <w:rPr>
          <w:rFonts w:ascii="Arial" w:hAnsi="Arial" w:eastAsia="Arial" w:cs="Arial"/>
          <w:color w:val="000000" w:themeColor="text1" w:themeTint="FF" w:themeShade="FF"/>
          <w:sz w:val="24"/>
          <w:szCs w:val="24"/>
        </w:rPr>
        <w:t xml:space="preserve"> It is stated with evidence that (ASP) have reduced or either increased</w:t>
      </w:r>
      <w:r w:rsidRPr="03535AB9" w:rsidR="24D928D5">
        <w:rPr>
          <w:rFonts w:ascii="Arial" w:hAnsi="Arial" w:eastAsia="Arial" w:cs="Arial"/>
          <w:color w:val="000000" w:themeColor="text1" w:themeTint="FF" w:themeShade="FF"/>
          <w:sz w:val="24"/>
          <w:szCs w:val="24"/>
        </w:rPr>
        <w:t xml:space="preserve"> crime, but however </w:t>
      </w:r>
      <w:r w:rsidRPr="03535AB9" w:rsidR="6FC708AC">
        <w:rPr>
          <w:rFonts w:ascii="Arial" w:hAnsi="Arial" w:eastAsia="Arial" w:cs="Arial"/>
          <w:color w:val="000000" w:themeColor="text1" w:themeTint="FF" w:themeShade="FF"/>
          <w:sz w:val="24"/>
          <w:szCs w:val="24"/>
        </w:rPr>
        <w:t>overall,</w:t>
      </w:r>
      <w:r w:rsidRPr="03535AB9" w:rsidR="24D928D5">
        <w:rPr>
          <w:rFonts w:ascii="Arial" w:hAnsi="Arial" w:eastAsia="Arial" w:cs="Arial"/>
          <w:color w:val="000000" w:themeColor="text1" w:themeTint="FF" w:themeShade="FF"/>
          <w:sz w:val="24"/>
          <w:szCs w:val="24"/>
        </w:rPr>
        <w:t xml:space="preserve"> statistically they have no</w:t>
      </w:r>
      <w:r w:rsidRPr="03535AB9" w:rsidR="1920626A">
        <w:rPr>
          <w:rFonts w:ascii="Arial" w:hAnsi="Arial" w:eastAsia="Arial" w:cs="Arial"/>
          <w:color w:val="000000" w:themeColor="text1" w:themeTint="FF" w:themeShade="FF"/>
          <w:sz w:val="24"/>
          <w:szCs w:val="24"/>
        </w:rPr>
        <w:t xml:space="preserve">t </w:t>
      </w:r>
      <w:r w:rsidRPr="03535AB9" w:rsidR="24D928D5">
        <w:rPr>
          <w:rFonts w:ascii="Arial" w:hAnsi="Arial" w:eastAsia="Arial" w:cs="Arial"/>
          <w:color w:val="000000" w:themeColor="text1" w:themeTint="FF" w:themeShade="FF"/>
          <w:sz w:val="24"/>
          <w:szCs w:val="24"/>
        </w:rPr>
        <w:t>had a notable effect on crime</w:t>
      </w:r>
      <w:r w:rsidRPr="03535AB9" w:rsidR="53544923">
        <w:rPr>
          <w:rFonts w:ascii="Arial" w:hAnsi="Arial" w:eastAsia="Arial" w:cs="Arial"/>
          <w:color w:val="000000" w:themeColor="text1" w:themeTint="FF" w:themeShade="FF"/>
          <w:sz w:val="24"/>
          <w:szCs w:val="24"/>
        </w:rPr>
        <w:t xml:space="preserve">. Three primary studies indicated that (ASPS) led to a reduction in delinquency, two reports stated an increase, and seven other reports showed that there was no </w:t>
      </w:r>
      <w:r w:rsidRPr="03535AB9" w:rsidR="0F2E5D07">
        <w:rPr>
          <w:rFonts w:ascii="Arial" w:hAnsi="Arial" w:eastAsia="Arial" w:cs="Arial"/>
          <w:color w:val="000000" w:themeColor="text1" w:themeTint="FF" w:themeShade="FF"/>
          <w:sz w:val="24"/>
          <w:szCs w:val="24"/>
        </w:rPr>
        <w:t>difference between children that attended (ASPS) and those who didn’t.</w:t>
      </w:r>
      <w:r w:rsidRPr="03535AB9" w:rsidR="6D9C8BA6">
        <w:rPr>
          <w:rFonts w:ascii="Arial" w:hAnsi="Arial" w:eastAsia="Arial" w:cs="Arial"/>
          <w:color w:val="000000" w:themeColor="text1" w:themeTint="FF" w:themeShade="FF"/>
          <w:sz w:val="24"/>
          <w:szCs w:val="24"/>
        </w:rPr>
        <w:t xml:space="preserve"> </w:t>
      </w:r>
    </w:p>
    <w:p w:rsidR="6D9C8BA6" w:rsidP="52E01F3B" w:rsidRDefault="6D9C8BA6" w14:paraId="14BC8127" w14:textId="2FD187F1">
      <w:pPr>
        <w:pStyle w:val="Normal"/>
        <w:spacing w:line="480" w:lineRule="auto"/>
        <w:rPr>
          <w:rFonts w:ascii="Arial" w:hAnsi="Arial" w:eastAsia="Arial" w:cs="Arial"/>
          <w:color w:val="000000" w:themeColor="text1"/>
          <w:sz w:val="24"/>
          <w:szCs w:val="24"/>
        </w:rPr>
      </w:pPr>
      <w:r w:rsidRPr="52E01F3B" w:rsidR="6D9C8BA6">
        <w:rPr>
          <w:rFonts w:ascii="Arial" w:hAnsi="Arial" w:eastAsia="Arial" w:cs="Arial"/>
          <w:color w:val="000000" w:themeColor="text1" w:themeTint="FF" w:themeShade="FF"/>
          <w:sz w:val="24"/>
          <w:szCs w:val="24"/>
        </w:rPr>
        <w:t>It is quite clear on how (ASPS) work</w:t>
      </w:r>
      <w:r w:rsidRPr="52E01F3B" w:rsidR="14798FA1">
        <w:rPr>
          <w:rFonts w:ascii="Arial" w:hAnsi="Arial" w:eastAsia="Arial" w:cs="Arial"/>
          <w:color w:val="000000" w:themeColor="text1" w:themeTint="FF" w:themeShade="FF"/>
          <w:sz w:val="24"/>
          <w:szCs w:val="24"/>
        </w:rPr>
        <w:t xml:space="preserve">, with helping children whilst they are by themselves and teach extracurricular activities to them. </w:t>
      </w:r>
      <w:proofErr w:type="gramStart"/>
      <w:r w:rsidRPr="52E01F3B" w:rsidR="31ECB549">
        <w:rPr>
          <w:rFonts w:ascii="Arial" w:hAnsi="Arial" w:eastAsia="Arial" w:cs="Arial"/>
          <w:color w:val="000000" w:themeColor="text1" w:themeTint="FF" w:themeShade="FF"/>
          <w:sz w:val="24"/>
          <w:szCs w:val="24"/>
        </w:rPr>
        <w:t>These help</w:t>
      </w:r>
      <w:proofErr w:type="gramEnd"/>
      <w:r w:rsidRPr="52E01F3B" w:rsidR="31ECB549">
        <w:rPr>
          <w:rFonts w:ascii="Arial" w:hAnsi="Arial" w:eastAsia="Arial" w:cs="Arial"/>
          <w:color w:val="000000" w:themeColor="text1" w:themeTint="FF" w:themeShade="FF"/>
          <w:sz w:val="24"/>
          <w:szCs w:val="24"/>
        </w:rPr>
        <w:t xml:space="preserve"> develop positive attributes, social skills and knowledge that they might not have anywhere to learn from.</w:t>
      </w:r>
      <w:r w:rsidRPr="52E01F3B" w:rsidR="1B79DC19">
        <w:rPr>
          <w:rFonts w:ascii="Arial" w:hAnsi="Arial" w:eastAsia="Arial" w:cs="Arial"/>
          <w:color w:val="000000" w:themeColor="text1" w:themeTint="FF" w:themeShade="FF"/>
          <w:sz w:val="24"/>
          <w:szCs w:val="24"/>
        </w:rPr>
        <w:t xml:space="preserve"> Which at the same time pushes young people </w:t>
      </w:r>
      <w:r w:rsidRPr="52E01F3B" w:rsidR="305E0D31">
        <w:rPr>
          <w:rFonts w:ascii="Arial" w:hAnsi="Arial" w:eastAsia="Arial" w:cs="Arial"/>
          <w:color w:val="000000" w:themeColor="text1" w:themeTint="FF" w:themeShade="FF"/>
          <w:sz w:val="24"/>
          <w:szCs w:val="24"/>
        </w:rPr>
        <w:t xml:space="preserve">away </w:t>
      </w:r>
      <w:r w:rsidRPr="52E01F3B" w:rsidR="1B79DC19">
        <w:rPr>
          <w:rFonts w:ascii="Arial" w:hAnsi="Arial" w:eastAsia="Arial" w:cs="Arial"/>
          <w:color w:val="000000" w:themeColor="text1" w:themeTint="FF" w:themeShade="FF"/>
          <w:sz w:val="24"/>
          <w:szCs w:val="24"/>
        </w:rPr>
        <w:t>from delinquent behaviour.</w:t>
      </w:r>
    </w:p>
    <w:p w:rsidR="52E01F3B" w:rsidP="52E01F3B" w:rsidRDefault="52E01F3B" w14:paraId="5613CA9A" w14:textId="18B8A47B">
      <w:pPr>
        <w:pStyle w:val="Normal"/>
        <w:spacing w:line="480" w:lineRule="auto"/>
        <w:rPr>
          <w:rFonts w:ascii="Arial" w:hAnsi="Arial" w:eastAsia="Arial" w:cs="Arial"/>
          <w:color w:val="000000" w:themeColor="text1" w:themeTint="FF" w:themeShade="FF"/>
          <w:sz w:val="24"/>
          <w:szCs w:val="24"/>
        </w:rPr>
      </w:pPr>
    </w:p>
    <w:p w:rsidR="52E01F3B" w:rsidP="52E01F3B" w:rsidRDefault="52E01F3B" w14:paraId="09C0A207" w14:textId="3D75B9F4">
      <w:pPr>
        <w:pStyle w:val="Normal"/>
        <w:spacing w:line="480" w:lineRule="auto"/>
        <w:rPr>
          <w:rFonts w:ascii="Arial" w:hAnsi="Arial" w:eastAsia="Arial" w:cs="Arial"/>
          <w:color w:val="000000" w:themeColor="text1" w:themeTint="FF" w:themeShade="FF"/>
          <w:sz w:val="24"/>
          <w:szCs w:val="24"/>
        </w:rPr>
      </w:pPr>
    </w:p>
    <w:p w:rsidR="0ED97242" w:rsidP="1375AD78" w:rsidRDefault="0EF0ACC2" w14:paraId="3A216D4B" w14:textId="19A18890">
      <w:pPr>
        <w:spacing w:line="480" w:lineRule="auto"/>
        <w:rPr>
          <w:rFonts w:ascii="Arial" w:hAnsi="Arial" w:eastAsia="Arial" w:cs="Arial"/>
          <w:color w:val="000000" w:themeColor="text1"/>
          <w:sz w:val="24"/>
          <w:szCs w:val="24"/>
        </w:rPr>
      </w:pPr>
      <w:r w:rsidRPr="1375AD78">
        <w:rPr>
          <w:rFonts w:ascii="Arial" w:hAnsi="Arial" w:eastAsia="Arial" w:cs="Arial"/>
          <w:color w:val="000000" w:themeColor="text1"/>
          <w:sz w:val="24"/>
          <w:szCs w:val="24"/>
        </w:rPr>
        <w:t>Having (</w:t>
      </w:r>
      <w:r w:rsidRPr="1375AD78" w:rsidR="48B2F6A1">
        <w:rPr>
          <w:rFonts w:ascii="Arial" w:hAnsi="Arial" w:eastAsia="Arial" w:cs="Arial"/>
          <w:color w:val="000000" w:themeColor="text1"/>
          <w:sz w:val="24"/>
          <w:szCs w:val="24"/>
        </w:rPr>
        <w:t>ASPS) implemented</w:t>
      </w:r>
      <w:r w:rsidRPr="1375AD78" w:rsidR="336FB504">
        <w:rPr>
          <w:rFonts w:ascii="Arial" w:hAnsi="Arial" w:eastAsia="Arial" w:cs="Arial"/>
          <w:color w:val="000000" w:themeColor="text1"/>
          <w:sz w:val="24"/>
          <w:szCs w:val="24"/>
        </w:rPr>
        <w:t xml:space="preserve"> in all schools specifically schools that </w:t>
      </w:r>
      <w:r w:rsidRPr="1375AD78" w:rsidR="054A4EBA">
        <w:rPr>
          <w:rFonts w:ascii="Arial" w:hAnsi="Arial" w:eastAsia="Arial" w:cs="Arial"/>
          <w:color w:val="000000" w:themeColor="text1"/>
          <w:sz w:val="24"/>
          <w:szCs w:val="24"/>
        </w:rPr>
        <w:t xml:space="preserve">are </w:t>
      </w:r>
      <w:r w:rsidRPr="1375AD78" w:rsidR="584A5953">
        <w:rPr>
          <w:rFonts w:ascii="Arial" w:hAnsi="Arial" w:eastAsia="Arial" w:cs="Arial"/>
          <w:color w:val="000000" w:themeColor="text1"/>
          <w:sz w:val="24"/>
          <w:szCs w:val="24"/>
        </w:rPr>
        <w:t>underprivileged</w:t>
      </w:r>
      <w:r w:rsidRPr="1375AD78" w:rsidR="054A4EBA">
        <w:rPr>
          <w:rFonts w:ascii="Arial" w:hAnsi="Arial" w:eastAsia="Arial" w:cs="Arial"/>
          <w:color w:val="000000" w:themeColor="text1"/>
          <w:sz w:val="24"/>
          <w:szCs w:val="24"/>
        </w:rPr>
        <w:t xml:space="preserve"> or at a more of a disadvantage would be a beneficial idea and help as for many students that are less fortunate, even if the review says that (</w:t>
      </w:r>
      <w:r w:rsidRPr="1375AD78" w:rsidR="445DFC95">
        <w:rPr>
          <w:rFonts w:ascii="Arial" w:hAnsi="Arial" w:eastAsia="Arial" w:cs="Arial"/>
          <w:color w:val="000000" w:themeColor="text1"/>
          <w:sz w:val="24"/>
          <w:szCs w:val="24"/>
        </w:rPr>
        <w:t xml:space="preserve">ASPS) don’t help. Many of the </w:t>
      </w:r>
      <w:r w:rsidRPr="1375AD78" w:rsidR="55464139">
        <w:rPr>
          <w:rFonts w:ascii="Arial" w:hAnsi="Arial" w:eastAsia="Arial" w:cs="Arial"/>
          <w:color w:val="000000" w:themeColor="text1"/>
          <w:sz w:val="24"/>
          <w:szCs w:val="24"/>
        </w:rPr>
        <w:t>after-school</w:t>
      </w:r>
      <w:r w:rsidRPr="1375AD78" w:rsidR="445DFC95">
        <w:rPr>
          <w:rFonts w:ascii="Arial" w:hAnsi="Arial" w:eastAsia="Arial" w:cs="Arial"/>
          <w:color w:val="000000" w:themeColor="text1"/>
          <w:sz w:val="24"/>
          <w:szCs w:val="24"/>
        </w:rPr>
        <w:t xml:space="preserve"> clubs cost a bit of money but others generally would have to as it is for the better of children.</w:t>
      </w:r>
    </w:p>
    <w:p w:rsidR="0ED97242" w:rsidP="1375AD78" w:rsidRDefault="445DFC95" w14:paraId="4849BB7A" w14:textId="52A5C4AB">
      <w:pPr>
        <w:spacing w:line="480" w:lineRule="auto"/>
        <w:rPr>
          <w:rFonts w:ascii="Arial" w:hAnsi="Arial" w:eastAsia="Arial" w:cs="Arial"/>
          <w:color w:val="000000" w:themeColor="text1"/>
          <w:sz w:val="24"/>
          <w:szCs w:val="24"/>
        </w:rPr>
      </w:pPr>
      <w:r w:rsidRPr="1375AD78">
        <w:rPr>
          <w:rFonts w:ascii="Arial" w:hAnsi="Arial" w:eastAsia="Arial" w:cs="Arial"/>
          <w:color w:val="000000" w:themeColor="text1"/>
          <w:sz w:val="24"/>
          <w:szCs w:val="24"/>
        </w:rPr>
        <w:t xml:space="preserve">To summarise, although evidence suggests that (ASPS) had a </w:t>
      </w:r>
      <w:r w:rsidRPr="1375AD78" w:rsidR="60757FB8">
        <w:rPr>
          <w:rFonts w:ascii="Arial" w:hAnsi="Arial" w:eastAsia="Arial" w:cs="Arial"/>
          <w:color w:val="000000" w:themeColor="text1"/>
          <w:sz w:val="24"/>
          <w:szCs w:val="24"/>
        </w:rPr>
        <w:t>non-significant</w:t>
      </w:r>
      <w:r w:rsidRPr="1375AD78">
        <w:rPr>
          <w:rFonts w:ascii="Arial" w:hAnsi="Arial" w:eastAsia="Arial" w:cs="Arial"/>
          <w:color w:val="000000" w:themeColor="text1"/>
          <w:sz w:val="24"/>
          <w:szCs w:val="24"/>
        </w:rPr>
        <w:t xml:space="preserve"> effect on delinquency, the findings do not indicate any pattern of harmful effects</w:t>
      </w:r>
      <w:r w:rsidRPr="1375AD78" w:rsidR="07D4FD36">
        <w:rPr>
          <w:rFonts w:ascii="Arial" w:hAnsi="Arial" w:eastAsia="Arial" w:cs="Arial"/>
          <w:color w:val="000000" w:themeColor="text1"/>
          <w:sz w:val="24"/>
          <w:szCs w:val="24"/>
        </w:rPr>
        <w:t xml:space="preserve"> (College of Policing, 2017)</w:t>
      </w:r>
    </w:p>
    <w:p w:rsidR="0ED97242" w:rsidP="15190689" w:rsidRDefault="29A98D0C" w14:paraId="19C19E27" w14:textId="133644A3">
      <w:pPr>
        <w:spacing w:line="480" w:lineRule="auto"/>
        <w:rPr>
          <w:rFonts w:ascii="Arial" w:hAnsi="Arial" w:eastAsia="Arial" w:cs="Arial"/>
          <w:color w:val="000000" w:themeColor="text1"/>
          <w:sz w:val="24"/>
          <w:szCs w:val="24"/>
        </w:rPr>
      </w:pPr>
      <w:r w:rsidRPr="1375AD78">
        <w:rPr>
          <w:rFonts w:ascii="Arial" w:hAnsi="Arial" w:eastAsia="Arial" w:cs="Arial"/>
          <w:color w:val="000000" w:themeColor="text1"/>
          <w:sz w:val="24"/>
          <w:szCs w:val="24"/>
        </w:rPr>
        <w:t>336</w:t>
      </w:r>
      <w:r w:rsidRPr="15190689" w:rsidR="0ED97242">
        <w:rPr>
          <w:rFonts w:ascii="Arial" w:hAnsi="Arial" w:eastAsia="Arial" w:cs="Arial"/>
          <w:color w:val="000000" w:themeColor="text1"/>
          <w:sz w:val="24"/>
          <w:szCs w:val="24"/>
        </w:rPr>
        <w:t xml:space="preserve"> words ^^^^</w:t>
      </w:r>
    </w:p>
    <w:p w:rsidR="15190689" w:rsidP="15190689" w:rsidRDefault="15190689" w14:paraId="5A5C6436" w14:textId="37CD3E8A">
      <w:pPr>
        <w:spacing w:line="480" w:lineRule="auto"/>
        <w:rPr>
          <w:rFonts w:ascii="Arial" w:hAnsi="Arial" w:eastAsia="Arial" w:cs="Arial"/>
          <w:color w:val="000000" w:themeColor="text1"/>
          <w:sz w:val="24"/>
          <w:szCs w:val="24"/>
        </w:rPr>
      </w:pPr>
    </w:p>
    <w:p w:rsidR="15190689" w:rsidP="15190689" w:rsidRDefault="15190689" w14:paraId="429EAB63" w14:textId="4D8900A7">
      <w:pPr>
        <w:rPr>
          <w:rFonts w:ascii="Arial" w:hAnsi="Arial" w:eastAsia="Arial" w:cs="Arial"/>
          <w:b/>
          <w:bCs/>
          <w:color w:val="000000" w:themeColor="text1"/>
          <w:sz w:val="24"/>
          <w:szCs w:val="24"/>
          <w:u w:val="single"/>
        </w:rPr>
      </w:pPr>
    </w:p>
    <w:p w:rsidR="769A5D59" w:rsidP="03535AB9" w:rsidRDefault="769A5D59" w14:paraId="1B3E2B40" w14:textId="085A0C52">
      <w:pPr>
        <w:pStyle w:val="Normal"/>
        <w:rPr>
          <w:rFonts w:ascii="Arial" w:hAnsi="Arial" w:eastAsia="Arial" w:cs="Arial"/>
          <w:b w:val="1"/>
          <w:bCs w:val="1"/>
          <w:color w:val="000000" w:themeColor="text1"/>
          <w:sz w:val="24"/>
          <w:szCs w:val="24"/>
          <w:u w:val="single"/>
        </w:rPr>
      </w:pPr>
    </w:p>
    <w:p w:rsidR="773BD9DC" w:rsidP="03535AB9" w:rsidRDefault="773BD9DC" w14:paraId="1A9D009D" w14:textId="23CF1E93">
      <w:pPr>
        <w:spacing w:line="257" w:lineRule="exact"/>
        <w:rPr>
          <w:rFonts w:ascii="Arial" w:hAnsi="Arial" w:eastAsia="Arial" w:cs="Arial"/>
          <w:b w:val="1"/>
          <w:bCs w:val="1"/>
          <w:i w:val="0"/>
          <w:iCs w:val="0"/>
          <w:color w:val="222222"/>
          <w:sz w:val="24"/>
          <w:szCs w:val="24"/>
          <w:u w:val="single"/>
          <w:lang w:val="en-US"/>
        </w:rPr>
      </w:pPr>
    </w:p>
    <w:p w:rsidR="773BD9DC" w:rsidP="03535AB9" w:rsidRDefault="773BD9DC" w14:paraId="29301D7A" w14:textId="3506A882">
      <w:pPr>
        <w:spacing w:line="257" w:lineRule="exact"/>
        <w:rPr>
          <w:rFonts w:ascii="Arial" w:hAnsi="Arial" w:eastAsia="Arial" w:cs="Arial"/>
          <w:b w:val="1"/>
          <w:bCs w:val="1"/>
          <w:i w:val="0"/>
          <w:iCs w:val="0"/>
          <w:color w:val="222222"/>
          <w:sz w:val="24"/>
          <w:szCs w:val="24"/>
          <w:u w:val="single"/>
          <w:lang w:val="en-US"/>
        </w:rPr>
      </w:pPr>
    </w:p>
    <w:p w:rsidR="773BD9DC" w:rsidP="03535AB9" w:rsidRDefault="773BD9DC" w14:paraId="2B8A6B9E" w14:textId="3B4733DE">
      <w:pPr>
        <w:spacing w:line="257" w:lineRule="exact"/>
        <w:rPr>
          <w:rFonts w:ascii="Arial" w:hAnsi="Arial" w:eastAsia="Arial" w:cs="Arial"/>
          <w:b w:val="1"/>
          <w:bCs w:val="1"/>
          <w:i w:val="0"/>
          <w:iCs w:val="0"/>
          <w:color w:val="222222"/>
          <w:sz w:val="24"/>
          <w:szCs w:val="24"/>
          <w:u w:val="single"/>
          <w:lang w:val="en-US"/>
        </w:rPr>
      </w:pPr>
    </w:p>
    <w:p w:rsidR="773BD9DC" w:rsidP="03535AB9" w:rsidRDefault="773BD9DC" w14:paraId="73F7956E" w14:textId="6C596147">
      <w:pPr>
        <w:spacing w:line="257" w:lineRule="exact"/>
        <w:rPr>
          <w:rFonts w:ascii="Arial" w:hAnsi="Arial" w:eastAsia="Arial" w:cs="Arial"/>
          <w:b w:val="1"/>
          <w:bCs w:val="1"/>
          <w:i w:val="0"/>
          <w:iCs w:val="0"/>
          <w:color w:val="222222"/>
          <w:sz w:val="24"/>
          <w:szCs w:val="24"/>
          <w:u w:val="single"/>
          <w:lang w:val="en-US"/>
        </w:rPr>
      </w:pPr>
    </w:p>
    <w:p w:rsidR="773BD9DC" w:rsidP="03535AB9" w:rsidRDefault="773BD9DC" w14:paraId="6DAD0777" w14:textId="6758457C">
      <w:pPr>
        <w:spacing w:line="257" w:lineRule="exact"/>
        <w:rPr>
          <w:rFonts w:ascii="Arial" w:hAnsi="Arial" w:eastAsia="Arial" w:cs="Arial"/>
          <w:b w:val="1"/>
          <w:bCs w:val="1"/>
          <w:i w:val="0"/>
          <w:iCs w:val="0"/>
          <w:color w:val="222222"/>
          <w:sz w:val="24"/>
          <w:szCs w:val="24"/>
          <w:u w:val="single"/>
          <w:lang w:val="en-US"/>
        </w:rPr>
      </w:pPr>
    </w:p>
    <w:p w:rsidR="773BD9DC" w:rsidP="03535AB9" w:rsidRDefault="773BD9DC" w14:paraId="7ECC91D0" w14:textId="2D54D2F2">
      <w:pPr>
        <w:spacing w:line="257" w:lineRule="exact"/>
        <w:rPr>
          <w:rFonts w:ascii="Arial" w:hAnsi="Arial" w:eastAsia="Arial" w:cs="Arial"/>
          <w:b w:val="1"/>
          <w:bCs w:val="1"/>
          <w:i w:val="0"/>
          <w:iCs w:val="0"/>
          <w:color w:val="222222"/>
          <w:sz w:val="24"/>
          <w:szCs w:val="24"/>
          <w:u w:val="single"/>
          <w:lang w:val="en-US"/>
        </w:rPr>
      </w:pPr>
    </w:p>
    <w:p w:rsidR="52E01F3B" w:rsidP="52E01F3B" w:rsidRDefault="52E01F3B" w14:paraId="055113B4" w14:textId="6EEECE26">
      <w:pPr>
        <w:pStyle w:val="Normal"/>
        <w:spacing w:line="257" w:lineRule="exact"/>
        <w:rPr>
          <w:rFonts w:ascii="Arial" w:hAnsi="Arial" w:eastAsia="Arial" w:cs="Arial"/>
          <w:b w:val="1"/>
          <w:bCs w:val="1"/>
          <w:i w:val="0"/>
          <w:iCs w:val="0"/>
          <w:color w:val="222222"/>
          <w:sz w:val="24"/>
          <w:szCs w:val="24"/>
          <w:u w:val="single"/>
          <w:lang w:val="en-US"/>
        </w:rPr>
      </w:pPr>
    </w:p>
    <w:p w:rsidR="52E01F3B" w:rsidP="52E01F3B" w:rsidRDefault="52E01F3B" w14:paraId="3D381710" w14:textId="24934A89">
      <w:pPr>
        <w:pStyle w:val="Normal"/>
        <w:spacing w:line="257" w:lineRule="exact"/>
        <w:rPr>
          <w:rFonts w:ascii="Arial" w:hAnsi="Arial" w:eastAsia="Arial" w:cs="Arial"/>
          <w:b w:val="1"/>
          <w:bCs w:val="1"/>
          <w:i w:val="0"/>
          <w:iCs w:val="0"/>
          <w:color w:val="222222"/>
          <w:sz w:val="24"/>
          <w:szCs w:val="24"/>
          <w:u w:val="single"/>
          <w:lang w:val="en-US"/>
        </w:rPr>
      </w:pPr>
    </w:p>
    <w:p w:rsidR="52E01F3B" w:rsidP="52E01F3B" w:rsidRDefault="52E01F3B" w14:paraId="203DCF7C" w14:textId="57249DA4">
      <w:pPr>
        <w:pStyle w:val="Normal"/>
        <w:spacing w:line="257" w:lineRule="exact"/>
        <w:rPr>
          <w:rFonts w:ascii="Arial" w:hAnsi="Arial" w:eastAsia="Arial" w:cs="Arial"/>
          <w:b w:val="1"/>
          <w:bCs w:val="1"/>
          <w:i w:val="0"/>
          <w:iCs w:val="0"/>
          <w:color w:val="222222"/>
          <w:sz w:val="24"/>
          <w:szCs w:val="24"/>
          <w:u w:val="single"/>
          <w:lang w:val="en-US"/>
        </w:rPr>
      </w:pPr>
    </w:p>
    <w:p w:rsidR="52E01F3B" w:rsidP="52E01F3B" w:rsidRDefault="52E01F3B" w14:paraId="1C01CD4B" w14:textId="163969E4">
      <w:pPr>
        <w:pStyle w:val="Normal"/>
        <w:spacing w:line="257" w:lineRule="exact"/>
        <w:rPr>
          <w:rFonts w:ascii="Arial" w:hAnsi="Arial" w:eastAsia="Arial" w:cs="Arial"/>
          <w:b w:val="1"/>
          <w:bCs w:val="1"/>
          <w:i w:val="0"/>
          <w:iCs w:val="0"/>
          <w:color w:val="222222"/>
          <w:sz w:val="24"/>
          <w:szCs w:val="24"/>
          <w:u w:val="single"/>
          <w:lang w:val="en-US"/>
        </w:rPr>
      </w:pPr>
    </w:p>
    <w:p w:rsidR="52E01F3B" w:rsidP="52E01F3B" w:rsidRDefault="52E01F3B" w14:paraId="755B31D8" w14:textId="548F7EDB">
      <w:pPr>
        <w:pStyle w:val="Normal"/>
        <w:spacing w:line="257" w:lineRule="exact"/>
        <w:rPr>
          <w:rFonts w:ascii="Arial" w:hAnsi="Arial" w:eastAsia="Arial" w:cs="Arial"/>
          <w:b w:val="1"/>
          <w:bCs w:val="1"/>
          <w:i w:val="0"/>
          <w:iCs w:val="0"/>
          <w:color w:val="222222"/>
          <w:sz w:val="24"/>
          <w:szCs w:val="24"/>
          <w:u w:val="single"/>
          <w:lang w:val="en-US"/>
        </w:rPr>
      </w:pPr>
    </w:p>
    <w:p w:rsidR="52E01F3B" w:rsidP="52E01F3B" w:rsidRDefault="52E01F3B" w14:paraId="09726834" w14:textId="5150BA4D">
      <w:pPr>
        <w:pStyle w:val="Normal"/>
        <w:spacing w:line="257" w:lineRule="exact"/>
        <w:rPr>
          <w:rFonts w:ascii="Arial" w:hAnsi="Arial" w:eastAsia="Arial" w:cs="Arial"/>
          <w:b w:val="1"/>
          <w:bCs w:val="1"/>
          <w:i w:val="0"/>
          <w:iCs w:val="0"/>
          <w:color w:val="222222"/>
          <w:sz w:val="24"/>
          <w:szCs w:val="24"/>
          <w:u w:val="single"/>
          <w:lang w:val="en-US"/>
        </w:rPr>
      </w:pPr>
    </w:p>
    <w:p w:rsidR="773BD9DC" w:rsidP="52E01F3B" w:rsidRDefault="773BD9DC" w14:paraId="7588FB4D" w14:textId="68CDF374">
      <w:pPr>
        <w:pStyle w:val="Normal"/>
        <w:spacing w:line="257" w:lineRule="exact"/>
        <w:rPr>
          <w:rFonts w:ascii="Arial" w:hAnsi="Arial" w:eastAsia="Arial" w:cs="Arial"/>
          <w:b w:val="1"/>
          <w:bCs w:val="1"/>
          <w:i w:val="0"/>
          <w:iCs w:val="0"/>
          <w:color w:val="222222"/>
          <w:sz w:val="24"/>
          <w:szCs w:val="24"/>
          <w:u w:val="single"/>
          <w:lang w:val="en-US"/>
        </w:rPr>
      </w:pPr>
      <w:r w:rsidRPr="52E01F3B" w:rsidR="773BD9DC">
        <w:rPr>
          <w:rFonts w:ascii="Arial" w:hAnsi="Arial" w:eastAsia="Arial" w:cs="Arial"/>
          <w:b w:val="1"/>
          <w:bCs w:val="1"/>
          <w:i w:val="0"/>
          <w:iCs w:val="0"/>
          <w:color w:val="222222"/>
          <w:sz w:val="24"/>
          <w:szCs w:val="24"/>
          <w:u w:val="single"/>
          <w:lang w:val="en-US"/>
        </w:rPr>
        <w:t>CCTV</w:t>
      </w:r>
    </w:p>
    <w:p w:rsidR="773BD9DC" w:rsidP="40531281" w:rsidRDefault="773BD9DC" w14:paraId="5FF0F7A0" w14:textId="463DA649">
      <w:pPr>
        <w:spacing w:line="480" w:lineRule="exact"/>
      </w:pPr>
      <w:r w:rsidRPr="40531281" w:rsidR="773BD9DC">
        <w:rPr>
          <w:rFonts w:ascii="Arial" w:hAnsi="Arial" w:eastAsia="Arial" w:cs="Arial"/>
          <w:b w:val="0"/>
          <w:bCs w:val="0"/>
          <w:i w:val="0"/>
          <w:iCs w:val="0"/>
          <w:color w:val="222222"/>
          <w:sz w:val="24"/>
          <w:szCs w:val="24"/>
          <w:lang w:val="en-US"/>
        </w:rPr>
        <w:t>CCTV is a clear example of how certain things can deter crime and make the percentage lower, Closed Circuit Television, or more known as CCTV is a network of cameras and recording equipment that are all directly linked. (What is CCTV?, 2021). CCTV can be used in both public and/or private settings, it can be used to aid crime prevention, crowd control, detection of offenders and public order scenarios.</w:t>
      </w:r>
    </w:p>
    <w:p w:rsidR="773BD9DC" w:rsidP="40531281" w:rsidRDefault="773BD9DC" w14:paraId="2227CA6A" w14:textId="6A809FAD">
      <w:pPr>
        <w:spacing w:line="480" w:lineRule="exact"/>
      </w:pPr>
      <w:r w:rsidRPr="03535AB9" w:rsidR="773BD9DC">
        <w:rPr>
          <w:rFonts w:ascii="Arial" w:hAnsi="Arial" w:eastAsia="Arial" w:cs="Arial"/>
          <w:b w:val="0"/>
          <w:bCs w:val="0"/>
          <w:i w:val="0"/>
          <w:iCs w:val="0"/>
          <w:color w:val="222222"/>
          <w:sz w:val="24"/>
          <w:szCs w:val="24"/>
          <w:lang w:val="en-US"/>
        </w:rPr>
        <w:t xml:space="preserve">There </w:t>
      </w:r>
      <w:proofErr w:type="gramStart"/>
      <w:r w:rsidRPr="03535AB9" w:rsidR="773BD9DC">
        <w:rPr>
          <w:rFonts w:ascii="Arial" w:hAnsi="Arial" w:eastAsia="Arial" w:cs="Arial"/>
          <w:b w:val="0"/>
          <w:bCs w:val="0"/>
          <w:i w:val="0"/>
          <w:iCs w:val="0"/>
          <w:color w:val="222222"/>
          <w:sz w:val="24"/>
          <w:szCs w:val="24"/>
          <w:lang w:val="en-US"/>
        </w:rPr>
        <w:t>has</w:t>
      </w:r>
      <w:proofErr w:type="gramEnd"/>
      <w:r w:rsidRPr="03535AB9" w:rsidR="773BD9DC">
        <w:rPr>
          <w:rFonts w:ascii="Arial" w:hAnsi="Arial" w:eastAsia="Arial" w:cs="Arial"/>
          <w:b w:val="0"/>
          <w:bCs w:val="0"/>
          <w:i w:val="0"/>
          <w:iCs w:val="0"/>
          <w:color w:val="222222"/>
          <w:sz w:val="24"/>
          <w:szCs w:val="24"/>
          <w:lang w:val="en-US"/>
        </w:rPr>
        <w:t xml:space="preserve"> been around 41 studies done in this topic. T</w:t>
      </w:r>
      <w:r w:rsidRPr="03535AB9" w:rsidR="565A832E">
        <w:rPr>
          <w:rFonts w:ascii="Arial" w:hAnsi="Arial" w:eastAsia="Arial" w:cs="Arial"/>
          <w:b w:val="0"/>
          <w:bCs w:val="0"/>
          <w:i w:val="0"/>
          <w:iCs w:val="0"/>
          <w:color w:val="222222"/>
          <w:sz w:val="24"/>
          <w:szCs w:val="24"/>
          <w:lang w:val="en-US"/>
        </w:rPr>
        <w:t xml:space="preserve">hey </w:t>
      </w:r>
      <w:r w:rsidRPr="03535AB9" w:rsidR="773BD9DC">
        <w:rPr>
          <w:rFonts w:ascii="Arial" w:hAnsi="Arial" w:eastAsia="Arial" w:cs="Arial"/>
          <w:b w:val="0"/>
          <w:bCs w:val="0"/>
          <w:i w:val="0"/>
          <w:iCs w:val="0"/>
          <w:color w:val="222222"/>
          <w:sz w:val="24"/>
          <w:szCs w:val="24"/>
          <w:lang w:val="en-US"/>
        </w:rPr>
        <w:t xml:space="preserve">have clearly indicated that through evidence it has been proven that CCTV can reduce crime. </w:t>
      </w:r>
      <w:r w:rsidRPr="03535AB9" w:rsidR="773BD9DC">
        <w:rPr>
          <w:rFonts w:ascii="Arial" w:hAnsi="Arial" w:eastAsia="Arial" w:cs="Arial"/>
          <w:b w:val="0"/>
          <w:bCs w:val="0"/>
          <w:i w:val="0"/>
          <w:iCs w:val="0"/>
          <w:color w:val="222222"/>
          <w:sz w:val="24"/>
          <w:szCs w:val="24"/>
          <w:lang w:val="en-US"/>
        </w:rPr>
        <w:t xml:space="preserve">However these crimes are only specific such </w:t>
      </w:r>
      <w:proofErr w:type="gramStart"/>
      <w:r w:rsidRPr="03535AB9" w:rsidR="773BD9DC">
        <w:rPr>
          <w:rFonts w:ascii="Arial" w:hAnsi="Arial" w:eastAsia="Arial" w:cs="Arial"/>
          <w:b w:val="0"/>
          <w:bCs w:val="0"/>
          <w:i w:val="0"/>
          <w:iCs w:val="0"/>
          <w:color w:val="222222"/>
          <w:sz w:val="24"/>
          <w:szCs w:val="24"/>
          <w:lang w:val="en-US"/>
        </w:rPr>
        <w:t>as;</w:t>
      </w:r>
      <w:proofErr w:type="gramEnd"/>
      <w:r w:rsidRPr="03535AB9" w:rsidR="773BD9DC">
        <w:rPr>
          <w:rFonts w:ascii="Arial" w:hAnsi="Arial" w:eastAsia="Arial" w:cs="Arial"/>
          <w:b w:val="0"/>
          <w:bCs w:val="0"/>
          <w:i w:val="0"/>
          <w:iCs w:val="0"/>
          <w:color w:val="222222"/>
          <w:sz w:val="24"/>
          <w:szCs w:val="24"/>
          <w:lang w:val="en-US"/>
        </w:rPr>
        <w:t xml:space="preserve"> property crime and vehicle crime, for every 100 crimes, an average of 16 crimes were prevented with CCTV and specifically for vehicle crime, for every 100 crimes, an average of 26 crimes were prevented (College of Policing, 2015)</w:t>
      </w:r>
    </w:p>
    <w:p w:rsidR="773BD9DC" w:rsidP="03535AB9" w:rsidRDefault="773BD9DC" w14:paraId="1D16624A" w14:textId="39806FD5">
      <w:pPr>
        <w:spacing w:line="480" w:lineRule="exact"/>
        <w:rPr>
          <w:rFonts w:ascii="Arial" w:hAnsi="Arial" w:eastAsia="Arial" w:cs="Arial"/>
          <w:b w:val="0"/>
          <w:bCs w:val="0"/>
          <w:i w:val="0"/>
          <w:iCs w:val="0"/>
          <w:color w:val="222222"/>
          <w:sz w:val="24"/>
          <w:szCs w:val="24"/>
          <w:lang w:val="en-US"/>
        </w:rPr>
      </w:pPr>
      <w:r w:rsidRPr="03535AB9" w:rsidR="773BD9DC">
        <w:rPr>
          <w:rFonts w:ascii="Arial" w:hAnsi="Arial" w:eastAsia="Arial" w:cs="Arial"/>
          <w:b w:val="0"/>
          <w:bCs w:val="0"/>
          <w:i w:val="0"/>
          <w:iCs w:val="0"/>
          <w:color w:val="222222"/>
          <w:sz w:val="24"/>
          <w:szCs w:val="24"/>
          <w:lang w:val="en-US"/>
        </w:rPr>
        <w:t xml:space="preserve">Many people will indicate that CCTV cameras might reduce crime through deterring criminals as cameras have a large </w:t>
      </w:r>
      <w:r w:rsidRPr="03535AB9" w:rsidR="512C6F72">
        <w:rPr>
          <w:rFonts w:ascii="Arial" w:hAnsi="Arial" w:eastAsia="Arial" w:cs="Arial"/>
          <w:b w:val="0"/>
          <w:bCs w:val="0"/>
          <w:i w:val="0"/>
          <w:iCs w:val="0"/>
          <w:color w:val="222222"/>
          <w:sz w:val="24"/>
          <w:szCs w:val="24"/>
          <w:lang w:val="en-US"/>
        </w:rPr>
        <w:t>perspective</w:t>
      </w:r>
      <w:r w:rsidRPr="03535AB9" w:rsidR="773BD9DC">
        <w:rPr>
          <w:rFonts w:ascii="Arial" w:hAnsi="Arial" w:eastAsia="Arial" w:cs="Arial"/>
          <w:b w:val="0"/>
          <w:bCs w:val="0"/>
          <w:i w:val="0"/>
          <w:iCs w:val="0"/>
          <w:color w:val="222222"/>
          <w:sz w:val="24"/>
          <w:szCs w:val="24"/>
          <w:lang w:val="en-US"/>
        </w:rPr>
        <w:t xml:space="preserve"> over an area and the risk of getting caught is too high, however many cameras might </w:t>
      </w:r>
      <w:r w:rsidRPr="03535AB9" w:rsidR="773BD9DC">
        <w:rPr>
          <w:rFonts w:ascii="Arial" w:hAnsi="Arial" w:eastAsia="Arial" w:cs="Arial"/>
          <w:b w:val="0"/>
          <w:bCs w:val="0"/>
          <w:i w:val="0"/>
          <w:iCs w:val="0"/>
          <w:color w:val="222222"/>
          <w:sz w:val="24"/>
          <w:szCs w:val="24"/>
          <w:lang w:val="en-US"/>
        </w:rPr>
        <w:t>actually not</w:t>
      </w:r>
      <w:r w:rsidRPr="03535AB9" w:rsidR="773BD9DC">
        <w:rPr>
          <w:rFonts w:ascii="Arial" w:hAnsi="Arial" w:eastAsia="Arial" w:cs="Arial"/>
          <w:b w:val="0"/>
          <w:bCs w:val="0"/>
          <w:i w:val="0"/>
          <w:iCs w:val="0"/>
          <w:color w:val="222222"/>
          <w:sz w:val="24"/>
          <w:szCs w:val="24"/>
          <w:lang w:val="en-US"/>
        </w:rPr>
        <w:t xml:space="preserve"> work as intended or might be fake. Criminals can easily indicate which are real cameras and which are not by; the cameras having no branding, unusual wires, cheap material and strange lights that don’t belong on real cameras. In a study done by researchers, they found that crime rates dropped in one area and not another. The big difference </w:t>
      </w:r>
      <w:r w:rsidRPr="03535AB9" w:rsidR="5E3A7147">
        <w:rPr>
          <w:rFonts w:ascii="Arial" w:hAnsi="Arial" w:eastAsia="Arial" w:cs="Arial"/>
          <w:b w:val="0"/>
          <w:bCs w:val="0"/>
          <w:i w:val="0"/>
          <w:iCs w:val="0"/>
          <w:color w:val="222222"/>
          <w:sz w:val="24"/>
          <w:szCs w:val="24"/>
          <w:lang w:val="en-US"/>
        </w:rPr>
        <w:t>between</w:t>
      </w:r>
      <w:r w:rsidRPr="03535AB9" w:rsidR="773BD9DC">
        <w:rPr>
          <w:rFonts w:ascii="Arial" w:hAnsi="Arial" w:eastAsia="Arial" w:cs="Arial"/>
          <w:b w:val="0"/>
          <w:bCs w:val="0"/>
          <w:i w:val="0"/>
          <w:iCs w:val="0"/>
          <w:color w:val="222222"/>
          <w:sz w:val="24"/>
          <w:szCs w:val="24"/>
          <w:lang w:val="en-US"/>
        </w:rPr>
        <w:t xml:space="preserve"> the areas was </w:t>
      </w:r>
      <w:r w:rsidRPr="03535AB9" w:rsidR="27FCFC46">
        <w:rPr>
          <w:rFonts w:ascii="Arial" w:hAnsi="Arial" w:eastAsia="Arial" w:cs="Arial"/>
          <w:b w:val="0"/>
          <w:bCs w:val="0"/>
          <w:i w:val="0"/>
          <w:iCs w:val="0"/>
          <w:color w:val="222222"/>
          <w:sz w:val="24"/>
          <w:szCs w:val="24"/>
          <w:lang w:val="en-US"/>
        </w:rPr>
        <w:t>that</w:t>
      </w:r>
      <w:r w:rsidRPr="03535AB9" w:rsidR="773BD9DC">
        <w:rPr>
          <w:rFonts w:ascii="Arial" w:hAnsi="Arial" w:eastAsia="Arial" w:cs="Arial"/>
          <w:b w:val="0"/>
          <w:bCs w:val="0"/>
          <w:i w:val="0"/>
          <w:iCs w:val="0"/>
          <w:color w:val="222222"/>
          <w:sz w:val="24"/>
          <w:szCs w:val="24"/>
          <w:lang w:val="en-US"/>
        </w:rPr>
        <w:t xml:space="preserve"> public perception was involved. When people thought that no one was watching the camera feed, they kept committing crimes, which make the circle continue. (Safety Team, 2021)</w:t>
      </w:r>
      <w:r w:rsidRPr="03535AB9" w:rsidR="18D8DECF">
        <w:rPr>
          <w:rFonts w:ascii="Arial" w:hAnsi="Arial" w:eastAsia="Arial" w:cs="Arial"/>
          <w:b w:val="0"/>
          <w:bCs w:val="0"/>
          <w:i w:val="0"/>
          <w:iCs w:val="0"/>
          <w:color w:val="222222"/>
          <w:sz w:val="24"/>
          <w:szCs w:val="24"/>
          <w:lang w:val="en-US"/>
        </w:rPr>
        <w:t xml:space="preserve"> </w:t>
      </w:r>
    </w:p>
    <w:p w:rsidR="03535AB9" w:rsidP="52E01F3B" w:rsidRDefault="03535AB9" w14:paraId="79C0043F" w14:textId="3131266D">
      <w:pPr>
        <w:pStyle w:val="Normal"/>
        <w:spacing w:line="480" w:lineRule="exact"/>
        <w:rPr>
          <w:rFonts w:ascii="Arial" w:hAnsi="Arial" w:eastAsia="Arial" w:cs="Arial"/>
          <w:b w:val="0"/>
          <w:bCs w:val="0"/>
          <w:i w:val="0"/>
          <w:iCs w:val="0"/>
          <w:color w:val="222222"/>
          <w:sz w:val="24"/>
          <w:szCs w:val="24"/>
          <w:lang w:val="en-US"/>
        </w:rPr>
      </w:pPr>
    </w:p>
    <w:p w:rsidR="52E01F3B" w:rsidP="52E01F3B" w:rsidRDefault="52E01F3B" w14:paraId="17721AAB" w14:textId="581C06CB">
      <w:pPr>
        <w:pStyle w:val="Normal"/>
        <w:spacing w:line="480" w:lineRule="exact"/>
        <w:rPr>
          <w:rFonts w:ascii="Arial" w:hAnsi="Arial" w:eastAsia="Arial" w:cs="Arial"/>
          <w:b w:val="0"/>
          <w:bCs w:val="0"/>
          <w:i w:val="0"/>
          <w:iCs w:val="0"/>
          <w:color w:val="222222"/>
          <w:sz w:val="24"/>
          <w:szCs w:val="24"/>
          <w:lang w:val="en-US"/>
        </w:rPr>
      </w:pPr>
    </w:p>
    <w:p w:rsidR="52E01F3B" w:rsidP="52E01F3B" w:rsidRDefault="52E01F3B" w14:paraId="5298D0A1" w14:textId="3DAC9FD0">
      <w:pPr>
        <w:pStyle w:val="Normal"/>
        <w:spacing w:line="480" w:lineRule="exact"/>
        <w:rPr>
          <w:rFonts w:ascii="Arial" w:hAnsi="Arial" w:eastAsia="Arial" w:cs="Arial"/>
          <w:b w:val="0"/>
          <w:bCs w:val="0"/>
          <w:i w:val="0"/>
          <w:iCs w:val="0"/>
          <w:color w:val="222222"/>
          <w:sz w:val="24"/>
          <w:szCs w:val="24"/>
          <w:lang w:val="en-US"/>
        </w:rPr>
      </w:pPr>
    </w:p>
    <w:p w:rsidR="52E01F3B" w:rsidP="52E01F3B" w:rsidRDefault="52E01F3B" w14:paraId="52F60C38" w14:textId="6BE2ABDE">
      <w:pPr>
        <w:pStyle w:val="Normal"/>
        <w:spacing w:line="480" w:lineRule="exact"/>
        <w:rPr>
          <w:rFonts w:ascii="Arial" w:hAnsi="Arial" w:eastAsia="Arial" w:cs="Arial"/>
          <w:b w:val="0"/>
          <w:bCs w:val="0"/>
          <w:i w:val="0"/>
          <w:iCs w:val="0"/>
          <w:noProof w:val="0"/>
          <w:color w:val="000000" w:themeColor="text1" w:themeTint="FF" w:themeShade="FF"/>
          <w:sz w:val="24"/>
          <w:szCs w:val="24"/>
          <w:lang w:val="en-US"/>
        </w:rPr>
      </w:pPr>
    </w:p>
    <w:p w:rsidR="52E01F3B" w:rsidP="52E01F3B" w:rsidRDefault="52E01F3B" w14:paraId="23F10697" w14:textId="4574FD7C">
      <w:pPr>
        <w:pStyle w:val="Normal"/>
        <w:spacing w:line="480" w:lineRule="exact"/>
        <w:rPr>
          <w:rFonts w:ascii="Arial" w:hAnsi="Arial" w:eastAsia="Arial" w:cs="Arial"/>
          <w:b w:val="0"/>
          <w:bCs w:val="0"/>
          <w:i w:val="0"/>
          <w:iCs w:val="0"/>
          <w:noProof w:val="0"/>
          <w:color w:val="000000" w:themeColor="text1" w:themeTint="FF" w:themeShade="FF"/>
          <w:sz w:val="24"/>
          <w:szCs w:val="24"/>
          <w:lang w:val="en-US"/>
        </w:rPr>
      </w:pPr>
    </w:p>
    <w:p w:rsidR="590742D9" w:rsidP="52E01F3B" w:rsidRDefault="590742D9" w14:paraId="0925C917" w14:textId="0CD8A8BC">
      <w:pPr>
        <w:pStyle w:val="Normal"/>
        <w:spacing w:line="480" w:lineRule="exact"/>
        <w:rPr>
          <w:rFonts w:ascii="Arial" w:hAnsi="Arial" w:eastAsia="Arial" w:cs="Arial"/>
          <w:b w:val="0"/>
          <w:bCs w:val="0"/>
          <w:i w:val="0"/>
          <w:iCs w:val="0"/>
          <w:noProof w:val="0"/>
          <w:color w:val="000000" w:themeColor="text1" w:themeTint="FF" w:themeShade="FF"/>
          <w:sz w:val="24"/>
          <w:szCs w:val="24"/>
          <w:lang w:val="en-US"/>
        </w:rPr>
      </w:pPr>
      <w:r w:rsidRPr="52E01F3B" w:rsidR="590742D9">
        <w:rPr>
          <w:rFonts w:ascii="Arial" w:hAnsi="Arial" w:eastAsia="Arial" w:cs="Arial"/>
          <w:b w:val="0"/>
          <w:bCs w:val="0"/>
          <w:i w:val="0"/>
          <w:iCs w:val="0"/>
          <w:noProof w:val="0"/>
          <w:color w:val="000000" w:themeColor="text1" w:themeTint="FF" w:themeShade="FF"/>
          <w:sz w:val="24"/>
          <w:szCs w:val="24"/>
          <w:lang w:val="en-US"/>
        </w:rPr>
        <w:t>I</w:t>
      </w:r>
      <w:r w:rsidRPr="52E01F3B" w:rsidR="5B084544">
        <w:rPr>
          <w:rFonts w:ascii="Arial" w:hAnsi="Arial" w:eastAsia="Arial" w:cs="Arial"/>
          <w:b w:val="0"/>
          <w:bCs w:val="0"/>
          <w:i w:val="0"/>
          <w:iCs w:val="0"/>
          <w:noProof w:val="0"/>
          <w:color w:val="000000" w:themeColor="text1" w:themeTint="FF" w:themeShade="FF"/>
          <w:sz w:val="24"/>
          <w:szCs w:val="24"/>
          <w:lang w:val="en-US"/>
        </w:rPr>
        <w:t>n</w:t>
      </w:r>
      <w:r w:rsidRPr="52E01F3B" w:rsidR="590742D9">
        <w:rPr>
          <w:rFonts w:ascii="Arial" w:hAnsi="Arial" w:eastAsia="Arial" w:cs="Arial"/>
          <w:b w:val="0"/>
          <w:bCs w:val="0"/>
          <w:i w:val="0"/>
          <w:iCs w:val="0"/>
          <w:noProof w:val="0"/>
          <w:color w:val="000000" w:themeColor="text1" w:themeTint="FF" w:themeShade="FF"/>
          <w:sz w:val="24"/>
          <w:szCs w:val="24"/>
          <w:lang w:val="en-US"/>
        </w:rPr>
        <w:t xml:space="preserve"> 2010 research was done that indicated that number of suspects who were identified using the CCTV went up from 1,970 in the year 2009 to 2,512 in 2010. </w:t>
      </w:r>
      <w:r w:rsidRPr="52E01F3B" w:rsidR="590742D9">
        <w:rPr>
          <w:rFonts w:ascii="Arial" w:hAnsi="Arial" w:eastAsia="Arial" w:cs="Arial"/>
          <w:b w:val="0"/>
          <w:bCs w:val="0"/>
          <w:i w:val="0"/>
          <w:iCs w:val="0"/>
          <w:noProof w:val="0"/>
          <w:color w:val="000000" w:themeColor="text1" w:themeTint="FF" w:themeShade="FF"/>
          <w:sz w:val="24"/>
          <w:szCs w:val="24"/>
          <w:lang w:val="en-US"/>
        </w:rPr>
        <w:t>The number of cameras in Britain has gone up from 21,000 in 1999 to 59,753 in 2010</w:t>
      </w:r>
      <w:r w:rsidRPr="52E01F3B" w:rsidR="2E4AA7FB">
        <w:rPr>
          <w:rFonts w:ascii="Arial" w:hAnsi="Arial" w:eastAsia="Arial" w:cs="Arial"/>
          <w:b w:val="0"/>
          <w:bCs w:val="0"/>
          <w:i w:val="0"/>
          <w:iCs w:val="0"/>
          <w:noProof w:val="0"/>
          <w:color w:val="000000" w:themeColor="text1" w:themeTint="FF" w:themeShade="FF"/>
          <w:sz w:val="24"/>
          <w:szCs w:val="24"/>
          <w:lang w:val="en-US"/>
        </w:rPr>
        <w:t xml:space="preserve"> (BBC, 2010</w:t>
      </w:r>
      <w:proofErr w:type="gramStart"/>
      <w:r w:rsidRPr="52E01F3B" w:rsidR="2E4AA7FB">
        <w:rPr>
          <w:rFonts w:ascii="Arial" w:hAnsi="Arial" w:eastAsia="Arial" w:cs="Arial"/>
          <w:b w:val="0"/>
          <w:bCs w:val="0"/>
          <w:i w:val="0"/>
          <w:iCs w:val="0"/>
          <w:noProof w:val="0"/>
          <w:color w:val="000000" w:themeColor="text1" w:themeTint="FF" w:themeShade="FF"/>
          <w:sz w:val="24"/>
          <w:szCs w:val="24"/>
          <w:lang w:val="en-US"/>
        </w:rPr>
        <w:t>)</w:t>
      </w:r>
      <w:r w:rsidRPr="52E01F3B" w:rsidR="590742D9">
        <w:rPr>
          <w:rFonts w:ascii="Arial" w:hAnsi="Arial" w:eastAsia="Arial" w:cs="Arial"/>
          <w:b w:val="0"/>
          <w:bCs w:val="0"/>
          <w:i w:val="0"/>
          <w:iCs w:val="0"/>
          <w:noProof w:val="0"/>
          <w:color w:val="000000" w:themeColor="text1" w:themeTint="FF" w:themeShade="FF"/>
          <w:sz w:val="24"/>
          <w:szCs w:val="24"/>
          <w:lang w:val="en-US"/>
        </w:rPr>
        <w:t>.</w:t>
      </w:r>
      <w:r w:rsidRPr="52E01F3B" w:rsidR="4D427A55">
        <w:rPr>
          <w:rFonts w:ascii="Arial" w:hAnsi="Arial" w:eastAsia="Arial" w:cs="Arial"/>
          <w:b w:val="0"/>
          <w:bCs w:val="0"/>
          <w:i w:val="0"/>
          <w:iCs w:val="0"/>
          <w:noProof w:val="0"/>
          <w:color w:val="000000" w:themeColor="text1" w:themeTint="FF" w:themeShade="FF"/>
          <w:sz w:val="24"/>
          <w:szCs w:val="24"/>
          <w:lang w:val="en-US"/>
        </w:rPr>
        <w:t>It</w:t>
      </w:r>
      <w:proofErr w:type="gramEnd"/>
      <w:r w:rsidRPr="52E01F3B" w:rsidR="4D427A55">
        <w:rPr>
          <w:rFonts w:ascii="Arial" w:hAnsi="Arial" w:eastAsia="Arial" w:cs="Arial"/>
          <w:b w:val="0"/>
          <w:bCs w:val="0"/>
          <w:i w:val="0"/>
          <w:iCs w:val="0"/>
          <w:noProof w:val="0"/>
          <w:color w:val="000000" w:themeColor="text1" w:themeTint="FF" w:themeShade="FF"/>
          <w:sz w:val="24"/>
          <w:szCs w:val="24"/>
          <w:lang w:val="en-US"/>
        </w:rPr>
        <w:t xml:space="preserve"> is now being stated that there are between 4 million to 6 million cameras in the UK meaning that </w:t>
      </w:r>
      <w:r w:rsidRPr="52E01F3B" w:rsidR="234680DE">
        <w:rPr>
          <w:rFonts w:ascii="Arial" w:hAnsi="Arial" w:eastAsia="Arial" w:cs="Arial"/>
          <w:b w:val="0"/>
          <w:bCs w:val="0"/>
          <w:i w:val="0"/>
          <w:iCs w:val="0"/>
          <w:noProof w:val="0"/>
          <w:color w:val="000000" w:themeColor="text1" w:themeTint="FF" w:themeShade="FF"/>
          <w:sz w:val="24"/>
          <w:szCs w:val="24"/>
          <w:lang w:val="en-US"/>
        </w:rPr>
        <w:t>there's</w:t>
      </w:r>
      <w:r w:rsidRPr="52E01F3B" w:rsidR="4D427A55">
        <w:rPr>
          <w:rFonts w:ascii="Arial" w:hAnsi="Arial" w:eastAsia="Arial" w:cs="Arial"/>
          <w:b w:val="0"/>
          <w:bCs w:val="0"/>
          <w:i w:val="0"/>
          <w:iCs w:val="0"/>
          <w:noProof w:val="0"/>
          <w:color w:val="000000" w:themeColor="text1" w:themeTint="FF" w:themeShade="FF"/>
          <w:sz w:val="24"/>
          <w:szCs w:val="24"/>
          <w:lang w:val="en-US"/>
        </w:rPr>
        <w:t xml:space="preserve"> around 7.5 cameras for every 100 people in the country</w:t>
      </w:r>
      <w:r w:rsidRPr="52E01F3B" w:rsidR="588A4115">
        <w:rPr>
          <w:rFonts w:ascii="Arial" w:hAnsi="Arial" w:eastAsia="Arial" w:cs="Arial"/>
          <w:b w:val="0"/>
          <w:bCs w:val="0"/>
          <w:i w:val="0"/>
          <w:iCs w:val="0"/>
          <w:noProof w:val="0"/>
          <w:color w:val="000000" w:themeColor="text1" w:themeTint="FF" w:themeShade="FF"/>
          <w:sz w:val="24"/>
          <w:szCs w:val="24"/>
          <w:lang w:val="en-US"/>
        </w:rPr>
        <w:t>, making the United Kingdom</w:t>
      </w:r>
      <w:r w:rsidRPr="52E01F3B" w:rsidR="4D427A55">
        <w:rPr>
          <w:rFonts w:ascii="Arial" w:hAnsi="Arial" w:eastAsia="Arial" w:cs="Arial"/>
          <w:b w:val="0"/>
          <w:bCs w:val="0"/>
          <w:i w:val="0"/>
          <w:iCs w:val="0"/>
          <w:noProof w:val="0"/>
          <w:color w:val="000000" w:themeColor="text1" w:themeTint="FF" w:themeShade="FF"/>
          <w:sz w:val="24"/>
          <w:szCs w:val="24"/>
          <w:lang w:val="en-US"/>
        </w:rPr>
        <w:t xml:space="preserve"> the third-highest total on the planet behind the US</w:t>
      </w:r>
      <w:r w:rsidRPr="52E01F3B" w:rsidR="10285531">
        <w:rPr>
          <w:rFonts w:ascii="Arial" w:hAnsi="Arial" w:eastAsia="Arial" w:cs="Arial"/>
          <w:b w:val="0"/>
          <w:bCs w:val="0"/>
          <w:i w:val="0"/>
          <w:iCs w:val="0"/>
          <w:noProof w:val="0"/>
          <w:color w:val="000000" w:themeColor="text1" w:themeTint="FF" w:themeShade="FF"/>
          <w:sz w:val="24"/>
          <w:szCs w:val="24"/>
          <w:lang w:val="en-US"/>
        </w:rPr>
        <w:t>A</w:t>
      </w:r>
      <w:r w:rsidRPr="52E01F3B" w:rsidR="4D427A55">
        <w:rPr>
          <w:rFonts w:ascii="Arial" w:hAnsi="Arial" w:eastAsia="Arial" w:cs="Arial"/>
          <w:b w:val="0"/>
          <w:bCs w:val="0"/>
          <w:i w:val="0"/>
          <w:iCs w:val="0"/>
          <w:noProof w:val="0"/>
          <w:color w:val="000000" w:themeColor="text1" w:themeTint="FF" w:themeShade="FF"/>
          <w:sz w:val="24"/>
          <w:szCs w:val="24"/>
          <w:lang w:val="en-US"/>
        </w:rPr>
        <w:t xml:space="preserve"> and China.</w:t>
      </w:r>
      <w:r w:rsidRPr="52E01F3B" w:rsidR="549607F3">
        <w:rPr>
          <w:rFonts w:ascii="Arial" w:hAnsi="Arial" w:eastAsia="Arial" w:cs="Arial"/>
          <w:b w:val="0"/>
          <w:bCs w:val="0"/>
          <w:i w:val="0"/>
          <w:iCs w:val="0"/>
          <w:noProof w:val="0"/>
          <w:color w:val="000000" w:themeColor="text1" w:themeTint="FF" w:themeShade="FF"/>
          <w:sz w:val="24"/>
          <w:szCs w:val="24"/>
          <w:lang w:val="en-US"/>
        </w:rPr>
        <w:t xml:space="preserve"> (Ratcliffe, 2020)</w:t>
      </w:r>
    </w:p>
    <w:p w:rsidR="590742D9" w:rsidP="03535AB9" w:rsidRDefault="590742D9" w14:paraId="237E2FD2" w14:textId="508E61B4">
      <w:pPr>
        <w:spacing w:line="480" w:lineRule="auto"/>
        <w:rPr>
          <w:rFonts w:ascii="Arial" w:hAnsi="Arial" w:eastAsia="Arial" w:cs="Arial"/>
          <w:b w:val="0"/>
          <w:bCs w:val="0"/>
          <w:i w:val="0"/>
          <w:iCs w:val="0"/>
          <w:noProof w:val="0"/>
          <w:color w:val="000000" w:themeColor="text1" w:themeTint="FF" w:themeShade="FF"/>
          <w:sz w:val="24"/>
          <w:szCs w:val="24"/>
          <w:lang w:val="en-US"/>
        </w:rPr>
      </w:pPr>
      <w:r w:rsidRPr="03535AB9" w:rsidR="590742D9">
        <w:rPr>
          <w:rFonts w:ascii="Arial" w:hAnsi="Arial" w:eastAsia="Arial" w:cs="Arial"/>
          <w:b w:val="0"/>
          <w:bCs w:val="0"/>
          <w:i w:val="0"/>
          <w:iCs w:val="0"/>
          <w:noProof w:val="0"/>
          <w:color w:val="000000" w:themeColor="text1" w:themeTint="FF" w:themeShade="FF"/>
          <w:sz w:val="24"/>
          <w:szCs w:val="24"/>
          <w:lang w:val="en-US"/>
        </w:rPr>
        <w:t xml:space="preserve">The Met said among the 2,512 suspects caught </w:t>
      </w:r>
      <w:r w:rsidRPr="03535AB9" w:rsidR="35498EEF">
        <w:rPr>
          <w:rFonts w:ascii="Arial" w:hAnsi="Arial" w:eastAsia="Arial" w:cs="Arial"/>
          <w:b w:val="0"/>
          <w:bCs w:val="0"/>
          <w:i w:val="0"/>
          <w:iCs w:val="0"/>
          <w:noProof w:val="0"/>
          <w:color w:val="000000" w:themeColor="text1" w:themeTint="FF" w:themeShade="FF"/>
          <w:sz w:val="24"/>
          <w:szCs w:val="24"/>
          <w:lang w:val="en-US"/>
        </w:rPr>
        <w:t>in the year 2010</w:t>
      </w:r>
      <w:r w:rsidRPr="03535AB9" w:rsidR="590742D9">
        <w:rPr>
          <w:rFonts w:ascii="Arial" w:hAnsi="Arial" w:eastAsia="Arial" w:cs="Arial"/>
          <w:b w:val="0"/>
          <w:bCs w:val="0"/>
          <w:i w:val="0"/>
          <w:iCs w:val="0"/>
          <w:noProof w:val="0"/>
          <w:color w:val="000000" w:themeColor="text1" w:themeTint="FF" w:themeShade="FF"/>
          <w:sz w:val="24"/>
          <w:szCs w:val="24"/>
          <w:lang w:val="en-US"/>
        </w:rPr>
        <w:t>, four were suspected murderers, 23 rapists and sex attackers and five wanted gunmen</w:t>
      </w:r>
      <w:r w:rsidRPr="03535AB9" w:rsidR="7F5E2E14">
        <w:rPr>
          <w:rFonts w:ascii="Arial" w:hAnsi="Arial" w:eastAsia="Arial" w:cs="Arial"/>
          <w:b w:val="0"/>
          <w:bCs w:val="0"/>
          <w:i w:val="0"/>
          <w:iCs w:val="0"/>
          <w:noProof w:val="0"/>
          <w:color w:val="000000" w:themeColor="text1" w:themeTint="FF" w:themeShade="FF"/>
          <w:sz w:val="24"/>
          <w:szCs w:val="24"/>
          <w:lang w:val="en-US"/>
        </w:rPr>
        <w:t xml:space="preserve">. This clearly </w:t>
      </w:r>
      <w:proofErr w:type="spellStart"/>
      <w:r w:rsidRPr="03535AB9" w:rsidR="7F5E2E14">
        <w:rPr>
          <w:rFonts w:ascii="Arial" w:hAnsi="Arial" w:eastAsia="Arial" w:cs="Arial"/>
          <w:b w:val="0"/>
          <w:bCs w:val="0"/>
          <w:i w:val="0"/>
          <w:iCs w:val="0"/>
          <w:noProof w:val="0"/>
          <w:color w:val="000000" w:themeColor="text1" w:themeTint="FF" w:themeShade="FF"/>
          <w:sz w:val="24"/>
          <w:szCs w:val="24"/>
          <w:lang w:val="en-US"/>
        </w:rPr>
        <w:t>demonstartes</w:t>
      </w:r>
      <w:proofErr w:type="spellEnd"/>
      <w:r w:rsidRPr="03535AB9" w:rsidR="7F5E2E14">
        <w:rPr>
          <w:rFonts w:ascii="Arial" w:hAnsi="Arial" w:eastAsia="Arial" w:cs="Arial"/>
          <w:b w:val="0"/>
          <w:bCs w:val="0"/>
          <w:i w:val="0"/>
          <w:iCs w:val="0"/>
          <w:noProof w:val="0"/>
          <w:color w:val="000000" w:themeColor="text1" w:themeTint="FF" w:themeShade="FF"/>
          <w:sz w:val="24"/>
          <w:szCs w:val="24"/>
          <w:lang w:val="en-US"/>
        </w:rPr>
        <w:t xml:space="preserve"> that cameras are </w:t>
      </w:r>
      <w:proofErr w:type="gramStart"/>
      <w:r w:rsidRPr="03535AB9" w:rsidR="7F5E2E14">
        <w:rPr>
          <w:rFonts w:ascii="Arial" w:hAnsi="Arial" w:eastAsia="Arial" w:cs="Arial"/>
          <w:b w:val="0"/>
          <w:bCs w:val="0"/>
          <w:i w:val="0"/>
          <w:iCs w:val="0"/>
          <w:noProof w:val="0"/>
          <w:color w:val="000000" w:themeColor="text1" w:themeTint="FF" w:themeShade="FF"/>
          <w:sz w:val="24"/>
          <w:szCs w:val="24"/>
          <w:lang w:val="en-US"/>
        </w:rPr>
        <w:t>a valuable asset</w:t>
      </w:r>
      <w:proofErr w:type="gramEnd"/>
      <w:r w:rsidRPr="03535AB9" w:rsidR="7F5E2E14">
        <w:rPr>
          <w:rFonts w:ascii="Arial" w:hAnsi="Arial" w:eastAsia="Arial" w:cs="Arial"/>
          <w:b w:val="0"/>
          <w:bCs w:val="0"/>
          <w:i w:val="0"/>
          <w:iCs w:val="0"/>
          <w:noProof w:val="0"/>
          <w:color w:val="000000" w:themeColor="text1" w:themeTint="FF" w:themeShade="FF"/>
          <w:sz w:val="24"/>
          <w:szCs w:val="24"/>
          <w:lang w:val="en-US"/>
        </w:rPr>
        <w:t xml:space="preserve"> to British society.</w:t>
      </w:r>
    </w:p>
    <w:p w:rsidR="0C80696D" w:rsidP="03535AB9" w:rsidRDefault="0C80696D" w14:paraId="47965DD2" w14:textId="65379C03">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03535AB9" w:rsidR="0C80696D">
        <w:rPr>
          <w:rFonts w:ascii="Arial" w:hAnsi="Arial" w:eastAsia="Arial" w:cs="Arial"/>
          <w:b w:val="0"/>
          <w:bCs w:val="0"/>
          <w:i w:val="0"/>
          <w:iCs w:val="0"/>
          <w:noProof w:val="0"/>
          <w:color w:val="000000" w:themeColor="text1" w:themeTint="FF" w:themeShade="FF"/>
          <w:sz w:val="24"/>
          <w:szCs w:val="24"/>
          <w:lang w:val="en-US"/>
        </w:rPr>
        <w:t>402 words ^^^</w:t>
      </w:r>
    </w:p>
    <w:p w:rsidR="03535AB9" w:rsidP="03535AB9" w:rsidRDefault="03535AB9" w14:paraId="1E9CA36D" w14:textId="3AC5B8EA">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p>
    <w:p w:rsidR="03535AB9" w:rsidP="03535AB9" w:rsidRDefault="03535AB9" w14:paraId="5B9A4910" w14:textId="33E5B080">
      <w:pPr>
        <w:pStyle w:val="Normal"/>
        <w:spacing w:line="480" w:lineRule="exact"/>
        <w:rPr>
          <w:rFonts w:ascii="Arial" w:hAnsi="Arial" w:eastAsia="Arial" w:cs="Arial"/>
          <w:b w:val="0"/>
          <w:bCs w:val="0"/>
          <w:i w:val="0"/>
          <w:iCs w:val="0"/>
          <w:noProof w:val="0"/>
          <w:color w:val="3F3F42"/>
          <w:sz w:val="24"/>
          <w:szCs w:val="24"/>
          <w:lang w:val="en-US"/>
        </w:rPr>
      </w:pPr>
    </w:p>
    <w:p w:rsidR="03535AB9" w:rsidP="03535AB9" w:rsidRDefault="03535AB9" w14:paraId="48F47C4F" w14:textId="2475EE07">
      <w:pPr>
        <w:pStyle w:val="Normal"/>
        <w:spacing w:line="480" w:lineRule="exact"/>
        <w:rPr>
          <w:rFonts w:ascii="Arial" w:hAnsi="Arial" w:eastAsia="Arial" w:cs="Arial"/>
          <w:b w:val="0"/>
          <w:bCs w:val="0"/>
          <w:i w:val="0"/>
          <w:iCs w:val="0"/>
          <w:color w:val="222222"/>
          <w:sz w:val="24"/>
          <w:szCs w:val="24"/>
          <w:lang w:val="en-US"/>
        </w:rPr>
      </w:pPr>
    </w:p>
    <w:p w:rsidR="40531281" w:rsidP="40531281" w:rsidRDefault="40531281" w14:paraId="48F77512" w14:textId="22FEE9C3">
      <w:pPr>
        <w:pStyle w:val="Normal"/>
        <w:rPr>
          <w:rFonts w:ascii="Arial" w:hAnsi="Arial" w:eastAsia="Arial" w:cs="Arial"/>
          <w:color w:val="000000" w:themeColor="text1" w:themeTint="FF" w:themeShade="FF"/>
          <w:sz w:val="24"/>
          <w:szCs w:val="24"/>
        </w:rPr>
      </w:pPr>
    </w:p>
    <w:p w:rsidR="40531281" w:rsidP="40531281" w:rsidRDefault="40531281" w14:paraId="160182BC" w14:textId="350FCC8E">
      <w:pPr>
        <w:pStyle w:val="Normal"/>
      </w:pPr>
    </w:p>
    <w:p w:rsidR="15BFB8BD" w:rsidP="15BFB8BD" w:rsidRDefault="15BFB8BD" w14:paraId="0FB5DCFC" w14:textId="41606DC0">
      <w:pPr>
        <w:rPr>
          <w:rFonts w:ascii="Open Sans" w:hAnsi="Open Sans" w:eastAsia="Open Sans" w:cs="Open Sans"/>
          <w:color w:val="000000" w:themeColor="text1"/>
          <w:sz w:val="19"/>
          <w:szCs w:val="19"/>
        </w:rPr>
      </w:pPr>
    </w:p>
    <w:p w:rsidR="03535AB9" w:rsidP="03535AB9" w:rsidRDefault="03535AB9" w14:paraId="5C0D9333" w14:textId="66D14DE3">
      <w:pPr>
        <w:rPr>
          <w:rFonts w:ascii="Arial" w:hAnsi="Arial" w:eastAsia="Arial" w:cs="Arial"/>
          <w:b w:val="1"/>
          <w:bCs w:val="1"/>
          <w:color w:val="000000" w:themeColor="text1" w:themeTint="FF" w:themeShade="FF"/>
          <w:sz w:val="24"/>
          <w:szCs w:val="24"/>
          <w:u w:val="single"/>
        </w:rPr>
      </w:pPr>
    </w:p>
    <w:p w:rsidR="03535AB9" w:rsidP="03535AB9" w:rsidRDefault="03535AB9" w14:paraId="3A42EC1C" w14:textId="5FDB5C96">
      <w:pPr>
        <w:rPr>
          <w:rFonts w:ascii="Arial" w:hAnsi="Arial" w:eastAsia="Arial" w:cs="Arial"/>
          <w:b w:val="1"/>
          <w:bCs w:val="1"/>
          <w:color w:val="000000" w:themeColor="text1" w:themeTint="FF" w:themeShade="FF"/>
          <w:sz w:val="24"/>
          <w:szCs w:val="24"/>
          <w:u w:val="single"/>
        </w:rPr>
      </w:pPr>
    </w:p>
    <w:p w:rsidR="03535AB9" w:rsidP="03535AB9" w:rsidRDefault="03535AB9" w14:paraId="25A9B385" w14:textId="743FBFE5">
      <w:pPr>
        <w:rPr>
          <w:rFonts w:ascii="Arial" w:hAnsi="Arial" w:eastAsia="Arial" w:cs="Arial"/>
          <w:b w:val="1"/>
          <w:bCs w:val="1"/>
          <w:color w:val="000000" w:themeColor="text1" w:themeTint="FF" w:themeShade="FF"/>
          <w:sz w:val="24"/>
          <w:szCs w:val="24"/>
          <w:u w:val="single"/>
        </w:rPr>
      </w:pPr>
    </w:p>
    <w:p w:rsidR="03535AB9" w:rsidP="03535AB9" w:rsidRDefault="03535AB9" w14:paraId="3F717EDB" w14:textId="113A6B8C">
      <w:pPr>
        <w:rPr>
          <w:rFonts w:ascii="Arial" w:hAnsi="Arial" w:eastAsia="Arial" w:cs="Arial"/>
          <w:b w:val="1"/>
          <w:bCs w:val="1"/>
          <w:color w:val="000000" w:themeColor="text1" w:themeTint="FF" w:themeShade="FF"/>
          <w:sz w:val="24"/>
          <w:szCs w:val="24"/>
          <w:u w:val="single"/>
        </w:rPr>
      </w:pPr>
    </w:p>
    <w:p w:rsidR="03535AB9" w:rsidP="03535AB9" w:rsidRDefault="03535AB9" w14:paraId="1724FB1D" w14:textId="40F21712">
      <w:pPr>
        <w:rPr>
          <w:rFonts w:ascii="Arial" w:hAnsi="Arial" w:eastAsia="Arial" w:cs="Arial"/>
          <w:b w:val="1"/>
          <w:bCs w:val="1"/>
          <w:color w:val="000000" w:themeColor="text1" w:themeTint="FF" w:themeShade="FF"/>
          <w:sz w:val="24"/>
          <w:szCs w:val="24"/>
          <w:u w:val="single"/>
        </w:rPr>
      </w:pPr>
    </w:p>
    <w:p w:rsidR="03535AB9" w:rsidP="03535AB9" w:rsidRDefault="03535AB9" w14:paraId="36A20C08" w14:textId="7AACAD3B">
      <w:pPr>
        <w:rPr>
          <w:rFonts w:ascii="Arial" w:hAnsi="Arial" w:eastAsia="Arial" w:cs="Arial"/>
          <w:b w:val="1"/>
          <w:bCs w:val="1"/>
          <w:color w:val="000000" w:themeColor="text1" w:themeTint="FF" w:themeShade="FF"/>
          <w:sz w:val="24"/>
          <w:szCs w:val="24"/>
          <w:u w:val="single"/>
        </w:rPr>
      </w:pPr>
    </w:p>
    <w:p w:rsidR="52E01F3B" w:rsidP="52E01F3B" w:rsidRDefault="52E01F3B" w14:paraId="56CA6D86" w14:textId="42E0764E">
      <w:pPr>
        <w:pStyle w:val="Normal"/>
        <w:rPr>
          <w:rFonts w:ascii="Arial" w:hAnsi="Arial" w:eastAsia="Arial" w:cs="Arial"/>
          <w:b w:val="1"/>
          <w:bCs w:val="1"/>
          <w:color w:val="000000" w:themeColor="text1" w:themeTint="FF" w:themeShade="FF"/>
          <w:sz w:val="24"/>
          <w:szCs w:val="24"/>
          <w:u w:val="single"/>
        </w:rPr>
      </w:pPr>
    </w:p>
    <w:p w:rsidR="52E01F3B" w:rsidP="52E01F3B" w:rsidRDefault="52E01F3B" w14:paraId="61C4C85F" w14:textId="08072086">
      <w:pPr>
        <w:pStyle w:val="Normal"/>
        <w:rPr>
          <w:rFonts w:ascii="Arial" w:hAnsi="Arial" w:eastAsia="Arial" w:cs="Arial"/>
          <w:b w:val="1"/>
          <w:bCs w:val="1"/>
          <w:color w:val="000000" w:themeColor="text1" w:themeTint="FF" w:themeShade="FF"/>
          <w:sz w:val="24"/>
          <w:szCs w:val="24"/>
          <w:u w:val="single"/>
        </w:rPr>
      </w:pPr>
    </w:p>
    <w:p w:rsidR="52E01F3B" w:rsidP="52E01F3B" w:rsidRDefault="52E01F3B" w14:paraId="79D32D27" w14:textId="6913E6CA">
      <w:pPr>
        <w:pStyle w:val="Normal"/>
        <w:rPr>
          <w:rFonts w:ascii="Arial" w:hAnsi="Arial" w:eastAsia="Arial" w:cs="Arial"/>
          <w:b w:val="1"/>
          <w:bCs w:val="1"/>
          <w:color w:val="000000" w:themeColor="text1" w:themeTint="FF" w:themeShade="FF"/>
          <w:sz w:val="24"/>
          <w:szCs w:val="24"/>
          <w:u w:val="single"/>
        </w:rPr>
      </w:pPr>
    </w:p>
    <w:p w:rsidR="52E01F3B" w:rsidP="52E01F3B" w:rsidRDefault="52E01F3B" w14:paraId="5F0DFDB3" w14:textId="1D93CD57">
      <w:pPr>
        <w:pStyle w:val="Normal"/>
        <w:rPr>
          <w:rFonts w:ascii="Arial" w:hAnsi="Arial" w:eastAsia="Arial" w:cs="Arial"/>
          <w:b w:val="1"/>
          <w:bCs w:val="1"/>
          <w:color w:val="000000" w:themeColor="text1" w:themeTint="FF" w:themeShade="FF"/>
          <w:sz w:val="24"/>
          <w:szCs w:val="24"/>
          <w:u w:val="single"/>
        </w:rPr>
      </w:pPr>
    </w:p>
    <w:p w:rsidR="52E01F3B" w:rsidP="52E01F3B" w:rsidRDefault="52E01F3B" w14:paraId="123C1932" w14:textId="3E179A40">
      <w:pPr>
        <w:pStyle w:val="Normal"/>
        <w:rPr>
          <w:rFonts w:ascii="Arial" w:hAnsi="Arial" w:eastAsia="Arial" w:cs="Arial"/>
          <w:b w:val="1"/>
          <w:bCs w:val="1"/>
          <w:color w:val="000000" w:themeColor="text1" w:themeTint="FF" w:themeShade="FF"/>
          <w:sz w:val="24"/>
          <w:szCs w:val="24"/>
          <w:u w:val="single"/>
        </w:rPr>
      </w:pPr>
    </w:p>
    <w:p w:rsidR="52E01F3B" w:rsidP="52E01F3B" w:rsidRDefault="52E01F3B" w14:paraId="75A6A99F" w14:textId="2B8F45F8">
      <w:pPr>
        <w:pStyle w:val="Normal"/>
        <w:rPr>
          <w:rFonts w:ascii="Arial" w:hAnsi="Arial" w:eastAsia="Arial" w:cs="Arial"/>
          <w:b w:val="1"/>
          <w:bCs w:val="1"/>
          <w:color w:val="000000" w:themeColor="text1" w:themeTint="FF" w:themeShade="FF"/>
          <w:sz w:val="24"/>
          <w:szCs w:val="24"/>
          <w:u w:val="single"/>
        </w:rPr>
      </w:pPr>
    </w:p>
    <w:p w:rsidR="52E01F3B" w:rsidP="52E01F3B" w:rsidRDefault="52E01F3B" w14:paraId="775774DF" w14:textId="4D1E441C">
      <w:pPr>
        <w:pStyle w:val="Normal"/>
        <w:rPr>
          <w:rFonts w:ascii="Arial" w:hAnsi="Arial" w:eastAsia="Arial" w:cs="Arial"/>
          <w:b w:val="1"/>
          <w:bCs w:val="1"/>
          <w:color w:val="000000" w:themeColor="text1" w:themeTint="FF" w:themeShade="FF"/>
          <w:sz w:val="24"/>
          <w:szCs w:val="24"/>
          <w:u w:val="single"/>
        </w:rPr>
      </w:pPr>
    </w:p>
    <w:p w:rsidR="52E01F3B" w:rsidP="52E01F3B" w:rsidRDefault="52E01F3B" w14:paraId="0147AE9F" w14:textId="7F681711">
      <w:pPr>
        <w:pStyle w:val="Normal"/>
        <w:rPr>
          <w:rFonts w:ascii="Arial" w:hAnsi="Arial" w:eastAsia="Arial" w:cs="Arial"/>
          <w:b w:val="1"/>
          <w:bCs w:val="1"/>
          <w:color w:val="000000" w:themeColor="text1" w:themeTint="FF" w:themeShade="FF"/>
          <w:sz w:val="24"/>
          <w:szCs w:val="24"/>
          <w:u w:val="single"/>
        </w:rPr>
      </w:pPr>
    </w:p>
    <w:p w:rsidR="769A5D59" w:rsidP="38D52A68" w:rsidRDefault="769A5D59" w14:paraId="5D0E65D5" w14:textId="060F349D">
      <w:pPr>
        <w:pStyle w:val="Normal"/>
        <w:rPr>
          <w:rFonts w:ascii="Arial" w:hAnsi="Arial" w:eastAsia="Arial" w:cs="Arial"/>
          <w:b w:val="1"/>
          <w:bCs w:val="1"/>
          <w:color w:val="000000" w:themeColor="text1"/>
          <w:sz w:val="24"/>
          <w:szCs w:val="24"/>
          <w:u w:val="single"/>
        </w:rPr>
      </w:pPr>
      <w:r w:rsidRPr="52E01F3B" w:rsidR="769A5D59">
        <w:rPr>
          <w:rFonts w:ascii="Arial" w:hAnsi="Arial" w:eastAsia="Arial" w:cs="Arial"/>
          <w:b w:val="1"/>
          <w:bCs w:val="1"/>
          <w:color w:val="000000" w:themeColor="text1" w:themeTint="FF" w:themeShade="FF"/>
          <w:sz w:val="24"/>
          <w:szCs w:val="24"/>
          <w:u w:val="single"/>
        </w:rPr>
        <w:t>Street Lighting</w:t>
      </w:r>
    </w:p>
    <w:p w:rsidR="5ECE791E" w:rsidP="03535AB9" w:rsidRDefault="5ECE791E" w14:paraId="044F5123" w14:textId="3A2085AC">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03535AB9" w:rsidR="5ECE791E">
        <w:rPr>
          <w:rFonts w:ascii="Arial" w:hAnsi="Arial" w:eastAsia="Arial" w:cs="Arial"/>
          <w:b w:val="0"/>
          <w:bCs w:val="0"/>
          <w:color w:val="000000" w:themeColor="text1" w:themeTint="FF" w:themeShade="FF"/>
          <w:sz w:val="24"/>
          <w:szCs w:val="24"/>
          <w:u w:val="none"/>
        </w:rPr>
        <w:t xml:space="preserve">The focus of street lighting </w:t>
      </w:r>
      <w:r w:rsidRPr="03535AB9" w:rsidR="61A381E5">
        <w:rPr>
          <w:rFonts w:ascii="Arial" w:hAnsi="Arial" w:eastAsia="Arial" w:cs="Arial"/>
          <w:b w:val="0"/>
          <w:bCs w:val="0"/>
          <w:color w:val="000000" w:themeColor="text1" w:themeTint="FF" w:themeShade="FF"/>
          <w:sz w:val="24"/>
          <w:szCs w:val="24"/>
          <w:u w:val="none"/>
        </w:rPr>
        <w:t>as a</w:t>
      </w:r>
      <w:r w:rsidRPr="03535AB9" w:rsidR="5ECE791E">
        <w:rPr>
          <w:rFonts w:ascii="Arial" w:hAnsi="Arial" w:eastAsia="Arial" w:cs="Arial"/>
          <w:b w:val="0"/>
          <w:bCs w:val="0"/>
          <w:color w:val="000000" w:themeColor="text1" w:themeTint="FF" w:themeShade="FF"/>
          <w:sz w:val="24"/>
          <w:szCs w:val="24"/>
          <w:u w:val="none"/>
        </w:rPr>
        <w:t xml:space="preserve"> crime prevention</w:t>
      </w:r>
      <w:r w:rsidRPr="03535AB9" w:rsidR="4ADA0DB8">
        <w:rPr>
          <w:rFonts w:ascii="Arial" w:hAnsi="Arial" w:eastAsia="Arial" w:cs="Arial"/>
          <w:b w:val="0"/>
          <w:bCs w:val="0"/>
          <w:color w:val="000000" w:themeColor="text1" w:themeTint="FF" w:themeShade="FF"/>
          <w:sz w:val="24"/>
          <w:szCs w:val="24"/>
          <w:u w:val="none"/>
        </w:rPr>
        <w:t xml:space="preserve"> is to </w:t>
      </w:r>
      <w:r w:rsidRPr="03535AB9" w:rsidR="79FEBECB">
        <w:rPr>
          <w:rFonts w:ascii="Arial" w:hAnsi="Arial" w:eastAsia="Arial" w:cs="Arial"/>
          <w:b w:val="0"/>
          <w:bCs w:val="0"/>
          <w:color w:val="000000" w:themeColor="text1" w:themeTint="FF" w:themeShade="FF"/>
          <w:sz w:val="24"/>
          <w:szCs w:val="24"/>
          <w:u w:val="none"/>
        </w:rPr>
        <w:t>increase</w:t>
      </w:r>
      <w:r w:rsidRPr="03535AB9" w:rsidR="4ADA0DB8">
        <w:rPr>
          <w:rFonts w:ascii="Arial" w:hAnsi="Arial" w:eastAsia="Arial" w:cs="Arial"/>
          <w:b w:val="0"/>
          <w:bCs w:val="0"/>
          <w:color w:val="000000" w:themeColor="text1" w:themeTint="FF" w:themeShade="FF"/>
          <w:sz w:val="24"/>
          <w:szCs w:val="24"/>
          <w:u w:val="none"/>
        </w:rPr>
        <w:t xml:space="preserve"> the leve</w:t>
      </w:r>
      <w:r w:rsidRPr="03535AB9" w:rsidR="218AEBCC">
        <w:rPr>
          <w:rFonts w:ascii="Arial" w:hAnsi="Arial" w:eastAsia="Arial" w:cs="Arial"/>
          <w:b w:val="0"/>
          <w:bCs w:val="0"/>
          <w:color w:val="000000" w:themeColor="text1" w:themeTint="FF" w:themeShade="FF"/>
          <w:sz w:val="24"/>
          <w:szCs w:val="24"/>
          <w:u w:val="none"/>
        </w:rPr>
        <w:t>l</w:t>
      </w:r>
      <w:r w:rsidRPr="03535AB9" w:rsidR="4ADA0DB8">
        <w:rPr>
          <w:rFonts w:ascii="Arial" w:hAnsi="Arial" w:eastAsia="Arial" w:cs="Arial"/>
          <w:b w:val="0"/>
          <w:bCs w:val="0"/>
          <w:color w:val="000000" w:themeColor="text1" w:themeTint="FF" w:themeShade="FF"/>
          <w:sz w:val="24"/>
          <w:szCs w:val="24"/>
          <w:u w:val="none"/>
        </w:rPr>
        <w:t>s of illumination on streets and public areas.</w:t>
      </w:r>
      <w:r w:rsidRPr="03535AB9" w:rsidR="00655530">
        <w:rPr>
          <w:rFonts w:ascii="Arial" w:hAnsi="Arial" w:eastAsia="Arial" w:cs="Arial"/>
          <w:b w:val="0"/>
          <w:bCs w:val="0"/>
          <w:color w:val="000000" w:themeColor="text1" w:themeTint="FF" w:themeShade="FF"/>
          <w:sz w:val="24"/>
          <w:szCs w:val="24"/>
          <w:u w:val="none"/>
        </w:rPr>
        <w:t xml:space="preserve"> Street lighting is an effective crime prevention as it helps reduce crime, around 13 studies have been done which </w:t>
      </w:r>
      <w:r w:rsidRPr="03535AB9" w:rsidR="0BAD1BF0">
        <w:rPr>
          <w:rFonts w:ascii="Arial" w:hAnsi="Arial" w:eastAsia="Arial" w:cs="Arial"/>
          <w:b w:val="0"/>
          <w:bCs w:val="0"/>
          <w:color w:val="000000" w:themeColor="text1" w:themeTint="FF" w:themeShade="FF"/>
          <w:sz w:val="24"/>
          <w:szCs w:val="24"/>
          <w:u w:val="none"/>
        </w:rPr>
        <w:t>i</w:t>
      </w:r>
      <w:r w:rsidRPr="03535AB9" w:rsidR="1213B254">
        <w:rPr>
          <w:rFonts w:ascii="Arial" w:hAnsi="Arial" w:eastAsia="Arial" w:cs="Arial"/>
          <w:b w:val="0"/>
          <w:bCs w:val="0"/>
          <w:color w:val="000000" w:themeColor="text1" w:themeTint="FF" w:themeShade="FF"/>
          <w:sz w:val="24"/>
          <w:szCs w:val="24"/>
          <w:u w:val="none"/>
        </w:rPr>
        <w:t>mply that both property crimes and violent crime are reduced by around 21% in certain areas that have street lighting compared to the ones that do not</w:t>
      </w:r>
      <w:r w:rsidRPr="03535AB9" w:rsidR="54082D1F">
        <w:rPr>
          <w:rFonts w:ascii="Arial" w:hAnsi="Arial" w:eastAsia="Arial" w:cs="Arial"/>
          <w:b w:val="0"/>
          <w:bCs w:val="0"/>
          <w:color w:val="000000" w:themeColor="text1" w:themeTint="FF" w:themeShade="FF"/>
          <w:sz w:val="24"/>
          <w:szCs w:val="24"/>
          <w:u w:val="none"/>
        </w:rPr>
        <w:t xml:space="preserve"> (College of Policing, 2015).</w:t>
      </w:r>
    </w:p>
    <w:p w:rsidR="2648A311" w:rsidP="027C499A" w:rsidRDefault="2648A311" w14:paraId="52FD17FC" w14:textId="1A30609C">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027C499A" w:rsidR="2648A311">
        <w:rPr>
          <w:rFonts w:ascii="Arial" w:hAnsi="Arial" w:eastAsia="Arial" w:cs="Arial"/>
          <w:b w:val="0"/>
          <w:bCs w:val="0"/>
          <w:color w:val="000000" w:themeColor="text1" w:themeTint="FF" w:themeShade="FF"/>
          <w:sz w:val="24"/>
          <w:szCs w:val="24"/>
          <w:u w:val="none"/>
        </w:rPr>
        <w:t>Many women feel much safer in well light areas</w:t>
      </w:r>
      <w:r w:rsidRPr="027C499A" w:rsidR="0C2B1966">
        <w:rPr>
          <w:rFonts w:ascii="Arial" w:hAnsi="Arial" w:eastAsia="Arial" w:cs="Arial"/>
          <w:b w:val="0"/>
          <w:bCs w:val="0"/>
          <w:color w:val="000000" w:themeColor="text1" w:themeTint="FF" w:themeShade="FF"/>
          <w:sz w:val="24"/>
          <w:szCs w:val="24"/>
          <w:u w:val="none"/>
        </w:rPr>
        <w:t xml:space="preserve"> due to the rise of </w:t>
      </w:r>
      <w:r w:rsidRPr="027C499A" w:rsidR="2648A311">
        <w:rPr>
          <w:rFonts w:ascii="Arial" w:hAnsi="Arial" w:eastAsia="Arial" w:cs="Arial"/>
          <w:b w:val="0"/>
          <w:bCs w:val="0"/>
          <w:color w:val="000000" w:themeColor="text1" w:themeTint="FF" w:themeShade="FF"/>
          <w:sz w:val="24"/>
          <w:szCs w:val="24"/>
          <w:u w:val="none"/>
        </w:rPr>
        <w:t>rape cases</w:t>
      </w:r>
      <w:r w:rsidRPr="027C499A" w:rsidR="2285AC7B">
        <w:rPr>
          <w:rFonts w:ascii="Arial" w:hAnsi="Arial" w:eastAsia="Arial" w:cs="Arial"/>
          <w:b w:val="0"/>
          <w:bCs w:val="0"/>
          <w:color w:val="000000" w:themeColor="text1" w:themeTint="FF" w:themeShade="FF"/>
          <w:sz w:val="24"/>
          <w:szCs w:val="24"/>
          <w:u w:val="none"/>
        </w:rPr>
        <w:t xml:space="preserve"> a women stated that</w:t>
      </w:r>
      <w:r w:rsidRPr="027C499A" w:rsidR="729FBF2D">
        <w:rPr>
          <w:rFonts w:ascii="Arial" w:hAnsi="Arial" w:eastAsia="Arial" w:cs="Arial"/>
          <w:b w:val="0"/>
          <w:bCs w:val="0"/>
          <w:color w:val="000000" w:themeColor="text1" w:themeTint="FF" w:themeShade="FF"/>
          <w:sz w:val="24"/>
          <w:szCs w:val="24"/>
          <w:u w:val="none"/>
        </w:rPr>
        <w:t xml:space="preserve"> </w:t>
      </w:r>
      <w:r w:rsidRPr="027C499A" w:rsidR="729FBF2D">
        <w:rPr>
          <w:rFonts w:ascii="Arial" w:hAnsi="Arial" w:eastAsia="Arial" w:cs="Arial"/>
          <w:b w:val="0"/>
          <w:bCs w:val="0"/>
          <w:i w:val="0"/>
          <w:iCs w:val="0"/>
          <w:noProof w:val="0"/>
          <w:color w:val="121212"/>
          <w:sz w:val="24"/>
          <w:szCs w:val="24"/>
          <w:lang w:val="en-US"/>
        </w:rPr>
        <w:t>“I will survey every street and individual before deciding where to go next, and I will stick mainly to well-lit and busy areas.</w:t>
      </w:r>
      <w:r w:rsidRPr="027C499A" w:rsidR="0F7AFCFF">
        <w:rPr>
          <w:rFonts w:ascii="Arial" w:hAnsi="Arial" w:eastAsia="Arial" w:cs="Arial"/>
          <w:b w:val="0"/>
          <w:bCs w:val="0"/>
          <w:i w:val="0"/>
          <w:iCs w:val="0"/>
          <w:noProof w:val="0"/>
          <w:color w:val="121212"/>
          <w:sz w:val="24"/>
          <w:szCs w:val="24"/>
          <w:lang w:val="en-US"/>
        </w:rPr>
        <w:t>’</w:t>
      </w:r>
      <w:r w:rsidRPr="027C499A" w:rsidR="64E61BC9">
        <w:rPr>
          <w:rFonts w:ascii="Arial" w:hAnsi="Arial" w:eastAsia="Arial" w:cs="Arial"/>
          <w:b w:val="0"/>
          <w:bCs w:val="0"/>
          <w:i w:val="0"/>
          <w:iCs w:val="0"/>
          <w:noProof w:val="0"/>
          <w:color w:val="000000" w:themeColor="text1" w:themeTint="FF" w:themeShade="FF"/>
          <w:sz w:val="24"/>
          <w:szCs w:val="24"/>
          <w:lang w:val="en-US"/>
        </w:rPr>
        <w:t xml:space="preserve"> (</w:t>
      </w:r>
      <w:proofErr w:type="spellStart"/>
      <w:r w:rsidRPr="027C499A" w:rsidR="64E61BC9">
        <w:rPr>
          <w:rFonts w:ascii="Arial" w:hAnsi="Arial" w:eastAsia="Arial" w:cs="Arial"/>
          <w:b w:val="0"/>
          <w:bCs w:val="0"/>
          <w:i w:val="0"/>
          <w:iCs w:val="0"/>
          <w:noProof w:val="0"/>
          <w:color w:val="000000" w:themeColor="text1" w:themeTint="FF" w:themeShade="FF"/>
          <w:sz w:val="24"/>
          <w:szCs w:val="24"/>
          <w:lang w:val="en-US"/>
        </w:rPr>
        <w:t>Obordo</w:t>
      </w:r>
      <w:proofErr w:type="spellEnd"/>
      <w:r w:rsidRPr="027C499A" w:rsidR="64E61BC9">
        <w:rPr>
          <w:rFonts w:ascii="Arial" w:hAnsi="Arial" w:eastAsia="Arial" w:cs="Arial"/>
          <w:b w:val="0"/>
          <w:bCs w:val="0"/>
          <w:i w:val="0"/>
          <w:iCs w:val="0"/>
          <w:noProof w:val="0"/>
          <w:color w:val="000000" w:themeColor="text1" w:themeTint="FF" w:themeShade="FF"/>
          <w:sz w:val="24"/>
          <w:szCs w:val="24"/>
          <w:lang w:val="en-US"/>
        </w:rPr>
        <w:t xml:space="preserve"> and Otte, 2021)</w:t>
      </w:r>
      <w:r w:rsidRPr="027C499A" w:rsidR="2F0C2678">
        <w:rPr>
          <w:rFonts w:ascii="Arial" w:hAnsi="Arial" w:eastAsia="Arial" w:cs="Arial"/>
          <w:b w:val="0"/>
          <w:bCs w:val="0"/>
          <w:i w:val="0"/>
          <w:iCs w:val="0"/>
          <w:noProof w:val="0"/>
          <w:color w:val="000000" w:themeColor="text1" w:themeTint="FF" w:themeShade="FF"/>
          <w:sz w:val="24"/>
          <w:szCs w:val="24"/>
          <w:lang w:val="en-US"/>
        </w:rPr>
        <w:t xml:space="preserve">. Having street lighting be </w:t>
      </w:r>
      <w:r w:rsidRPr="027C499A" w:rsidR="7DA8D876">
        <w:rPr>
          <w:rFonts w:ascii="Arial" w:hAnsi="Arial" w:eastAsia="Arial" w:cs="Arial"/>
          <w:b w:val="0"/>
          <w:bCs w:val="0"/>
          <w:i w:val="0"/>
          <w:iCs w:val="0"/>
          <w:noProof w:val="0"/>
          <w:color w:val="000000" w:themeColor="text1" w:themeTint="FF" w:themeShade="FF"/>
          <w:sz w:val="24"/>
          <w:szCs w:val="24"/>
          <w:lang w:val="en-US"/>
        </w:rPr>
        <w:t>improved</w:t>
      </w:r>
      <w:r w:rsidRPr="027C499A" w:rsidR="2F0C2678">
        <w:rPr>
          <w:rFonts w:ascii="Arial" w:hAnsi="Arial" w:eastAsia="Arial" w:cs="Arial"/>
          <w:b w:val="0"/>
          <w:bCs w:val="0"/>
          <w:i w:val="0"/>
          <w:iCs w:val="0"/>
          <w:noProof w:val="0"/>
          <w:color w:val="000000" w:themeColor="text1" w:themeTint="FF" w:themeShade="FF"/>
          <w:sz w:val="24"/>
          <w:szCs w:val="24"/>
          <w:lang w:val="en-US"/>
        </w:rPr>
        <w:t xml:space="preserve"> and more spread out would surely bring down sexual assault and rape numbers.</w:t>
      </w:r>
    </w:p>
    <w:p w:rsidR="2648A311" w:rsidP="03535AB9" w:rsidRDefault="2648A311" w14:paraId="33D229AF" w14:textId="1A4A8086">
      <w:pPr>
        <w:pStyle w:val="Normal"/>
        <w:rPr>
          <w:rFonts w:ascii="Arial" w:hAnsi="Arial" w:eastAsia="Arial" w:cs="Arial"/>
          <w:b w:val="0"/>
          <w:bCs w:val="0"/>
          <w:color w:val="000000" w:themeColor="text1" w:themeTint="FF" w:themeShade="FF"/>
          <w:sz w:val="24"/>
          <w:szCs w:val="24"/>
          <w:u w:val="none"/>
        </w:rPr>
      </w:pPr>
      <w:r w:rsidRPr="027C499A" w:rsidR="2648A311">
        <w:rPr>
          <w:rFonts w:ascii="Arial" w:hAnsi="Arial" w:eastAsia="Arial" w:cs="Arial"/>
          <w:b w:val="0"/>
          <w:bCs w:val="0"/>
          <w:color w:val="000000" w:themeColor="text1" w:themeTint="FF" w:themeShade="FF"/>
          <w:sz w:val="24"/>
          <w:szCs w:val="24"/>
          <w:u w:val="none"/>
        </w:rPr>
        <w:t xml:space="preserve">Cars are </w:t>
      </w:r>
      <w:r w:rsidRPr="027C499A" w:rsidR="500066AA">
        <w:rPr>
          <w:rFonts w:ascii="Arial" w:hAnsi="Arial" w:eastAsia="Arial" w:cs="Arial"/>
          <w:b w:val="0"/>
          <w:bCs w:val="0"/>
          <w:color w:val="000000" w:themeColor="text1" w:themeTint="FF" w:themeShade="FF"/>
          <w:sz w:val="24"/>
          <w:szCs w:val="24"/>
          <w:u w:val="none"/>
        </w:rPr>
        <w:t xml:space="preserve">also </w:t>
      </w:r>
      <w:r w:rsidRPr="027C499A" w:rsidR="2648A311">
        <w:rPr>
          <w:rFonts w:ascii="Arial" w:hAnsi="Arial" w:eastAsia="Arial" w:cs="Arial"/>
          <w:b w:val="0"/>
          <w:bCs w:val="0"/>
          <w:color w:val="000000" w:themeColor="text1" w:themeTint="FF" w:themeShade="FF"/>
          <w:sz w:val="24"/>
          <w:szCs w:val="24"/>
          <w:u w:val="none"/>
        </w:rPr>
        <w:t xml:space="preserve">parked under </w:t>
      </w:r>
      <w:r w:rsidRPr="027C499A" w:rsidR="22EFD600">
        <w:rPr>
          <w:rFonts w:ascii="Arial" w:hAnsi="Arial" w:eastAsia="Arial" w:cs="Arial"/>
          <w:b w:val="0"/>
          <w:bCs w:val="0"/>
          <w:color w:val="000000" w:themeColor="text1" w:themeTint="FF" w:themeShade="FF"/>
          <w:sz w:val="24"/>
          <w:szCs w:val="24"/>
          <w:u w:val="none"/>
        </w:rPr>
        <w:t xml:space="preserve">street </w:t>
      </w:r>
      <w:r w:rsidRPr="027C499A" w:rsidR="571F2DE9">
        <w:rPr>
          <w:rFonts w:ascii="Arial" w:hAnsi="Arial" w:eastAsia="Arial" w:cs="Arial"/>
          <w:b w:val="0"/>
          <w:bCs w:val="0"/>
          <w:color w:val="000000" w:themeColor="text1" w:themeTint="FF" w:themeShade="FF"/>
          <w:sz w:val="24"/>
          <w:szCs w:val="24"/>
          <w:u w:val="none"/>
        </w:rPr>
        <w:t>light</w:t>
      </w:r>
      <w:r w:rsidRPr="027C499A" w:rsidR="2096FE2B">
        <w:rPr>
          <w:rFonts w:ascii="Arial" w:hAnsi="Arial" w:eastAsia="Arial" w:cs="Arial"/>
          <w:b w:val="0"/>
          <w:bCs w:val="0"/>
          <w:color w:val="000000" w:themeColor="text1" w:themeTint="FF" w:themeShade="FF"/>
          <w:sz w:val="24"/>
          <w:szCs w:val="24"/>
          <w:u w:val="none"/>
        </w:rPr>
        <w:t>s,</w:t>
      </w:r>
      <w:r w:rsidRPr="027C499A" w:rsidR="2648A311">
        <w:rPr>
          <w:rFonts w:ascii="Arial" w:hAnsi="Arial" w:eastAsia="Arial" w:cs="Arial"/>
          <w:b w:val="0"/>
          <w:bCs w:val="0"/>
          <w:color w:val="000000" w:themeColor="text1" w:themeTint="FF" w:themeShade="FF"/>
          <w:sz w:val="24"/>
          <w:szCs w:val="24"/>
          <w:u w:val="none"/>
        </w:rPr>
        <w:t xml:space="preserve"> so</w:t>
      </w:r>
      <w:r w:rsidRPr="027C499A" w:rsidR="43C06C1A">
        <w:rPr>
          <w:rFonts w:ascii="Arial" w:hAnsi="Arial" w:eastAsia="Arial" w:cs="Arial"/>
          <w:b w:val="0"/>
          <w:bCs w:val="0"/>
          <w:color w:val="000000" w:themeColor="text1" w:themeTint="FF" w:themeShade="FF"/>
          <w:sz w:val="24"/>
          <w:szCs w:val="24"/>
          <w:u w:val="none"/>
        </w:rPr>
        <w:t xml:space="preserve"> that</w:t>
      </w:r>
      <w:r w:rsidRPr="027C499A" w:rsidR="2648A311">
        <w:rPr>
          <w:rFonts w:ascii="Arial" w:hAnsi="Arial" w:eastAsia="Arial" w:cs="Arial"/>
          <w:b w:val="0"/>
          <w:bCs w:val="0"/>
          <w:color w:val="000000" w:themeColor="text1" w:themeTint="FF" w:themeShade="FF"/>
          <w:sz w:val="24"/>
          <w:szCs w:val="24"/>
          <w:u w:val="none"/>
        </w:rPr>
        <w:t xml:space="preserve"> they are less likely to</w:t>
      </w:r>
      <w:r w:rsidRPr="027C499A" w:rsidR="7BF5BAD1">
        <w:rPr>
          <w:rFonts w:ascii="Arial" w:hAnsi="Arial" w:eastAsia="Arial" w:cs="Arial"/>
          <w:b w:val="0"/>
          <w:bCs w:val="0"/>
          <w:color w:val="000000" w:themeColor="text1" w:themeTint="FF" w:themeShade="FF"/>
          <w:sz w:val="24"/>
          <w:szCs w:val="24"/>
          <w:u w:val="none"/>
        </w:rPr>
        <w:t xml:space="preserve"> fall victim to crime and</w:t>
      </w:r>
      <w:r w:rsidRPr="027C499A" w:rsidR="2648A311">
        <w:rPr>
          <w:rFonts w:ascii="Arial" w:hAnsi="Arial" w:eastAsia="Arial" w:cs="Arial"/>
          <w:b w:val="0"/>
          <w:bCs w:val="0"/>
          <w:color w:val="000000" w:themeColor="text1" w:themeTint="FF" w:themeShade="FF"/>
          <w:sz w:val="24"/>
          <w:szCs w:val="24"/>
          <w:u w:val="none"/>
        </w:rPr>
        <w:t xml:space="preserve"> be broke into o</w:t>
      </w:r>
      <w:r w:rsidRPr="027C499A" w:rsidR="2764233C">
        <w:rPr>
          <w:rFonts w:ascii="Arial" w:hAnsi="Arial" w:eastAsia="Arial" w:cs="Arial"/>
          <w:b w:val="0"/>
          <w:bCs w:val="0"/>
          <w:color w:val="000000" w:themeColor="text1" w:themeTint="FF" w:themeShade="FF"/>
          <w:sz w:val="24"/>
          <w:szCs w:val="24"/>
          <w:u w:val="none"/>
        </w:rPr>
        <w:t xml:space="preserve">r </w:t>
      </w:r>
      <w:r w:rsidRPr="027C499A" w:rsidR="2648A311">
        <w:rPr>
          <w:rFonts w:ascii="Arial" w:hAnsi="Arial" w:eastAsia="Arial" w:cs="Arial"/>
          <w:b w:val="0"/>
          <w:bCs w:val="0"/>
          <w:color w:val="000000" w:themeColor="text1" w:themeTint="FF" w:themeShade="FF"/>
          <w:sz w:val="24"/>
          <w:szCs w:val="24"/>
          <w:u w:val="none"/>
        </w:rPr>
        <w:t>stolen</w:t>
      </w:r>
      <w:r w:rsidRPr="027C499A" w:rsidR="62958024">
        <w:rPr>
          <w:rFonts w:ascii="Arial" w:hAnsi="Arial" w:eastAsia="Arial" w:cs="Arial"/>
          <w:b w:val="0"/>
          <w:bCs w:val="0"/>
          <w:color w:val="000000" w:themeColor="text1" w:themeTint="FF" w:themeShade="FF"/>
          <w:sz w:val="24"/>
          <w:szCs w:val="24"/>
          <w:u w:val="none"/>
        </w:rPr>
        <w:t>.</w:t>
      </w:r>
    </w:p>
    <w:p w:rsidR="4CB5201F" w:rsidP="027C499A" w:rsidRDefault="4CB5201F" w14:paraId="249CB005" w14:textId="23782EE1">
      <w:pPr>
        <w:pStyle w:val="Normal"/>
        <w:spacing w:line="480" w:lineRule="auto"/>
        <w:rPr>
          <w:rFonts w:ascii="Arial" w:hAnsi="Arial" w:eastAsia="Arial" w:cs="Arial"/>
          <w:b w:val="0"/>
          <w:bCs w:val="0"/>
          <w:noProof w:val="0"/>
          <w:color w:val="000000" w:themeColor="text1" w:themeTint="FF" w:themeShade="FF"/>
          <w:sz w:val="24"/>
          <w:szCs w:val="24"/>
          <w:u w:val="none"/>
          <w:lang w:val="en-US"/>
        </w:rPr>
      </w:pPr>
      <w:r w:rsidRPr="027C499A" w:rsidR="62958024">
        <w:rPr>
          <w:rFonts w:ascii="Arial" w:hAnsi="Arial" w:eastAsia="Arial" w:cs="Arial"/>
          <w:b w:val="0"/>
          <w:bCs w:val="0"/>
          <w:color w:val="000000" w:themeColor="text1" w:themeTint="FF" w:themeShade="FF"/>
          <w:sz w:val="24"/>
          <w:szCs w:val="24"/>
          <w:u w:val="none"/>
        </w:rPr>
        <w:t>However, there's</w:t>
      </w:r>
      <w:r w:rsidRPr="027C499A" w:rsidR="4CB5201F">
        <w:rPr>
          <w:rFonts w:ascii="Arial" w:hAnsi="Arial" w:eastAsia="Arial" w:cs="Arial"/>
          <w:b w:val="0"/>
          <w:bCs w:val="0"/>
          <w:i w:val="0"/>
          <w:iCs w:val="0"/>
          <w:noProof w:val="0"/>
          <w:color w:val="000000" w:themeColor="text1" w:themeTint="FF" w:themeShade="FF"/>
          <w:sz w:val="24"/>
          <w:szCs w:val="24"/>
          <w:lang w:val="en-US"/>
        </w:rPr>
        <w:t xml:space="preserve"> a view that street lighting</w:t>
      </w:r>
      <w:r w:rsidRPr="027C499A" w:rsidR="67912810">
        <w:rPr>
          <w:rFonts w:ascii="Arial" w:hAnsi="Arial" w:eastAsia="Arial" w:cs="Arial"/>
          <w:b w:val="0"/>
          <w:bCs w:val="0"/>
          <w:i w:val="0"/>
          <w:iCs w:val="0"/>
          <w:noProof w:val="0"/>
          <w:color w:val="000000" w:themeColor="text1" w:themeTint="FF" w:themeShade="FF"/>
          <w:sz w:val="24"/>
          <w:szCs w:val="24"/>
          <w:lang w:val="en-US"/>
        </w:rPr>
        <w:t xml:space="preserve"> </w:t>
      </w:r>
      <w:r w:rsidRPr="027C499A" w:rsidR="4CB5201F">
        <w:rPr>
          <w:rFonts w:ascii="Arial" w:hAnsi="Arial" w:eastAsia="Arial" w:cs="Arial"/>
          <w:b w:val="0"/>
          <w:bCs w:val="0"/>
          <w:i w:val="0"/>
          <w:iCs w:val="0"/>
          <w:noProof w:val="0"/>
          <w:color w:val="000000" w:themeColor="text1" w:themeTint="FF" w:themeShade="FF"/>
          <w:sz w:val="24"/>
          <w:szCs w:val="24"/>
          <w:lang w:val="en-US"/>
        </w:rPr>
        <w:t>makes everything safer, but that's not</w:t>
      </w:r>
      <w:r w:rsidRPr="027C499A" w:rsidR="3F7C9BEA">
        <w:rPr>
          <w:rFonts w:ascii="Arial" w:hAnsi="Arial" w:eastAsia="Arial" w:cs="Arial"/>
          <w:b w:val="0"/>
          <w:bCs w:val="0"/>
          <w:i w:val="0"/>
          <w:iCs w:val="0"/>
          <w:noProof w:val="0"/>
          <w:color w:val="000000" w:themeColor="text1" w:themeTint="FF" w:themeShade="FF"/>
          <w:sz w:val="24"/>
          <w:szCs w:val="24"/>
          <w:lang w:val="en-US"/>
        </w:rPr>
        <w:t xml:space="preserve"> always the case as </w:t>
      </w:r>
      <w:r w:rsidRPr="027C499A" w:rsidR="57951498">
        <w:rPr>
          <w:rFonts w:ascii="Arial" w:hAnsi="Arial" w:eastAsia="Arial" w:cs="Arial"/>
          <w:b w:val="0"/>
          <w:bCs w:val="0"/>
          <w:i w:val="0"/>
          <w:iCs w:val="0"/>
          <w:noProof w:val="0"/>
          <w:color w:val="000000" w:themeColor="text1" w:themeTint="FF" w:themeShade="FF"/>
          <w:sz w:val="24"/>
          <w:szCs w:val="24"/>
          <w:lang w:val="en-US"/>
        </w:rPr>
        <w:t>t</w:t>
      </w:r>
      <w:r w:rsidRPr="027C499A" w:rsidR="4CB5201F">
        <w:rPr>
          <w:rFonts w:ascii="Arial" w:hAnsi="Arial" w:eastAsia="Arial" w:cs="Arial"/>
          <w:b w:val="0"/>
          <w:bCs w:val="0"/>
          <w:i w:val="0"/>
          <w:iCs w:val="0"/>
          <w:noProof w:val="0"/>
          <w:color w:val="000000" w:themeColor="text1" w:themeTint="FF" w:themeShade="FF"/>
          <w:sz w:val="24"/>
          <w:szCs w:val="24"/>
          <w:lang w:val="en-US"/>
        </w:rPr>
        <w:t xml:space="preserve">hey are a </w:t>
      </w:r>
      <w:r w:rsidRPr="027C499A" w:rsidR="0D548392">
        <w:rPr>
          <w:rFonts w:ascii="Arial" w:hAnsi="Arial" w:eastAsia="Arial" w:cs="Arial"/>
          <w:b w:val="0"/>
          <w:bCs w:val="0"/>
          <w:i w:val="0"/>
          <w:iCs w:val="0"/>
          <w:noProof w:val="0"/>
          <w:color w:val="000000" w:themeColor="text1" w:themeTint="FF" w:themeShade="FF"/>
          <w:sz w:val="24"/>
          <w:szCs w:val="24"/>
          <w:lang w:val="en-US"/>
        </w:rPr>
        <w:t xml:space="preserve">very </w:t>
      </w:r>
      <w:r w:rsidRPr="027C499A" w:rsidR="4CB5201F">
        <w:rPr>
          <w:rFonts w:ascii="Arial" w:hAnsi="Arial" w:eastAsia="Arial" w:cs="Arial"/>
          <w:b w:val="0"/>
          <w:bCs w:val="0"/>
          <w:i w:val="0"/>
          <w:iCs w:val="0"/>
          <w:noProof w:val="0"/>
          <w:color w:val="000000" w:themeColor="text1" w:themeTint="FF" w:themeShade="FF"/>
          <w:sz w:val="24"/>
          <w:szCs w:val="24"/>
          <w:lang w:val="en-US"/>
        </w:rPr>
        <w:t>good deterrent for general crime, such as drug deal</w:t>
      </w:r>
      <w:r w:rsidRPr="027C499A" w:rsidR="4E5EA0E8">
        <w:rPr>
          <w:rFonts w:ascii="Arial" w:hAnsi="Arial" w:eastAsia="Arial" w:cs="Arial"/>
          <w:b w:val="0"/>
          <w:bCs w:val="0"/>
          <w:i w:val="0"/>
          <w:iCs w:val="0"/>
          <w:noProof w:val="0"/>
          <w:color w:val="000000" w:themeColor="text1" w:themeTint="FF" w:themeShade="FF"/>
          <w:sz w:val="24"/>
          <w:szCs w:val="24"/>
          <w:lang w:val="en-US"/>
        </w:rPr>
        <w:t>s</w:t>
      </w:r>
      <w:r w:rsidRPr="027C499A" w:rsidR="4CB5201F">
        <w:rPr>
          <w:rFonts w:ascii="Arial" w:hAnsi="Arial" w:eastAsia="Arial" w:cs="Arial"/>
          <w:b w:val="0"/>
          <w:bCs w:val="0"/>
          <w:i w:val="0"/>
          <w:iCs w:val="0"/>
          <w:noProof w:val="0"/>
          <w:color w:val="000000" w:themeColor="text1" w:themeTint="FF" w:themeShade="FF"/>
          <w:sz w:val="24"/>
          <w:szCs w:val="24"/>
          <w:lang w:val="en-US"/>
        </w:rPr>
        <w:t xml:space="preserve"> down dark alleyways, but it just </w:t>
      </w:r>
      <w:r w:rsidRPr="027C499A" w:rsidR="7ECAFA99">
        <w:rPr>
          <w:rFonts w:ascii="Arial" w:hAnsi="Arial" w:eastAsia="Arial" w:cs="Arial"/>
          <w:b w:val="0"/>
          <w:bCs w:val="0"/>
          <w:i w:val="0"/>
          <w:iCs w:val="0"/>
          <w:noProof w:val="0"/>
          <w:color w:val="000000" w:themeColor="text1" w:themeTint="FF" w:themeShade="FF"/>
          <w:sz w:val="24"/>
          <w:szCs w:val="24"/>
          <w:lang w:val="en-US"/>
        </w:rPr>
        <w:t>results in these crimes being committed somewhere</w:t>
      </w:r>
      <w:r w:rsidRPr="027C499A" w:rsidR="399ED7C1">
        <w:rPr>
          <w:rFonts w:ascii="Arial" w:hAnsi="Arial" w:eastAsia="Arial" w:cs="Arial"/>
          <w:b w:val="0"/>
          <w:bCs w:val="0"/>
          <w:i w:val="0"/>
          <w:iCs w:val="0"/>
          <w:noProof w:val="0"/>
          <w:color w:val="000000" w:themeColor="text1" w:themeTint="FF" w:themeShade="FF"/>
          <w:sz w:val="24"/>
          <w:szCs w:val="24"/>
          <w:lang w:val="en-US"/>
        </w:rPr>
        <w:t xml:space="preserve"> (Hanson, 2021)</w:t>
      </w:r>
    </w:p>
    <w:p w:rsidR="027C499A" w:rsidP="16AE003D" w:rsidRDefault="027C499A" w14:paraId="5866B7EC" w14:textId="6C70D0B8">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16AE003D" w:rsidR="4FF22D90">
        <w:rPr>
          <w:rFonts w:ascii="Arial" w:hAnsi="Arial" w:eastAsia="Arial" w:cs="Arial"/>
          <w:b w:val="0"/>
          <w:bCs w:val="0"/>
          <w:i w:val="0"/>
          <w:iCs w:val="0"/>
          <w:noProof w:val="0"/>
          <w:color w:val="000000" w:themeColor="text1" w:themeTint="FF" w:themeShade="FF"/>
          <w:sz w:val="24"/>
          <w:szCs w:val="24"/>
          <w:lang w:val="en-US"/>
        </w:rPr>
        <w:t>If improved street lighting impacts upon crime by influencing community pride, it may be most effective in stable but underinvested communities. Crime reduced by an average of 21% in treatment areas where street lighting was increased which indicates clearly that it is a good crime prevention</w:t>
      </w:r>
    </w:p>
    <w:p w:rsidR="7123ED19" w:rsidP="027C499A" w:rsidRDefault="7123ED19" w14:paraId="1490FAFE" w14:textId="3DFFB0EF">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027C499A" w:rsidR="7123ED19">
        <w:rPr>
          <w:rFonts w:ascii="Arial" w:hAnsi="Arial" w:eastAsia="Arial" w:cs="Arial"/>
          <w:b w:val="0"/>
          <w:bCs w:val="0"/>
          <w:i w:val="0"/>
          <w:iCs w:val="0"/>
          <w:noProof w:val="0"/>
          <w:color w:val="000000" w:themeColor="text1" w:themeTint="FF" w:themeShade="FF"/>
          <w:sz w:val="24"/>
          <w:szCs w:val="24"/>
          <w:lang w:val="en-US"/>
        </w:rPr>
        <w:t xml:space="preserve">253 </w:t>
      </w:r>
      <w:r w:rsidRPr="027C499A" w:rsidR="39C928EF">
        <w:rPr>
          <w:rFonts w:ascii="Arial" w:hAnsi="Arial" w:eastAsia="Arial" w:cs="Arial"/>
          <w:b w:val="0"/>
          <w:bCs w:val="0"/>
          <w:i w:val="0"/>
          <w:iCs w:val="0"/>
          <w:noProof w:val="0"/>
          <w:color w:val="000000" w:themeColor="text1" w:themeTint="FF" w:themeShade="FF"/>
          <w:sz w:val="24"/>
          <w:szCs w:val="24"/>
          <w:lang w:val="en-US"/>
        </w:rPr>
        <w:t>words ^^^</w:t>
      </w:r>
    </w:p>
    <w:p w:rsidR="769A5D59" w:rsidP="38D52A68" w:rsidRDefault="769A5D59" w14:paraId="011329D2" w14:textId="2A68D80A">
      <w:pPr>
        <w:pStyle w:val="Normal"/>
        <w:rPr>
          <w:rFonts w:ascii="Arial" w:hAnsi="Arial" w:eastAsia="Arial" w:cs="Arial"/>
          <w:b w:val="0"/>
          <w:bCs w:val="0"/>
          <w:color w:val="000000" w:themeColor="text1"/>
          <w:sz w:val="24"/>
          <w:szCs w:val="24"/>
          <w:u w:val="none"/>
        </w:rPr>
      </w:pPr>
    </w:p>
    <w:p w:rsidR="03535AB9" w:rsidP="03535AB9" w:rsidRDefault="03535AB9" w14:paraId="51FAE91E" w14:textId="4E6D1DB3">
      <w:pPr>
        <w:rPr>
          <w:rFonts w:ascii="Arial" w:hAnsi="Arial" w:eastAsia="Arial" w:cs="Arial"/>
          <w:b w:val="1"/>
          <w:bCs w:val="1"/>
          <w:color w:val="000000" w:themeColor="text1" w:themeTint="FF" w:themeShade="FF"/>
          <w:sz w:val="24"/>
          <w:szCs w:val="24"/>
          <w:u w:val="single"/>
        </w:rPr>
      </w:pPr>
    </w:p>
    <w:p w:rsidR="15190689" w:rsidP="38D52A68" w:rsidRDefault="15190689" w14:paraId="699FB733" w14:textId="3DFA4E02">
      <w:pPr>
        <w:pStyle w:val="Normal"/>
        <w:rPr>
          <w:rFonts w:ascii="Arial" w:hAnsi="Arial" w:eastAsia="Arial" w:cs="Arial"/>
          <w:b w:val="1"/>
          <w:bCs w:val="1"/>
          <w:color w:val="000000" w:themeColor="text1"/>
          <w:sz w:val="24"/>
          <w:szCs w:val="24"/>
          <w:u w:val="single"/>
        </w:rPr>
      </w:pPr>
      <w:r w:rsidRPr="38D52A68" w:rsidR="699DAA43">
        <w:rPr>
          <w:rFonts w:ascii="Arial" w:hAnsi="Arial" w:eastAsia="Arial" w:cs="Arial"/>
          <w:b w:val="1"/>
          <w:bCs w:val="1"/>
          <w:color w:val="000000" w:themeColor="text1" w:themeTint="FF" w:themeShade="FF"/>
          <w:sz w:val="24"/>
          <w:szCs w:val="24"/>
          <w:u w:val="single"/>
        </w:rPr>
        <w:t>Comparison</w:t>
      </w:r>
    </w:p>
    <w:p w:rsidR="7CA0798E" w:rsidP="52E01F3B" w:rsidRDefault="7CA0798E" w14:paraId="6FF09002" w14:textId="13B7708A">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52E01F3B" w:rsidR="7CA0798E">
        <w:rPr>
          <w:rFonts w:ascii="Arial" w:hAnsi="Arial" w:eastAsia="Arial" w:cs="Arial"/>
          <w:b w:val="0"/>
          <w:bCs w:val="0"/>
          <w:color w:val="000000" w:themeColor="text1" w:themeTint="FF" w:themeShade="FF"/>
          <w:sz w:val="24"/>
          <w:szCs w:val="24"/>
          <w:u w:val="none"/>
        </w:rPr>
        <w:t xml:space="preserve">All these things might not work in the </w:t>
      </w:r>
      <w:r w:rsidRPr="52E01F3B" w:rsidR="52D62026">
        <w:rPr>
          <w:rFonts w:ascii="Arial" w:hAnsi="Arial" w:eastAsia="Arial" w:cs="Arial"/>
          <w:b w:val="0"/>
          <w:bCs w:val="0"/>
          <w:color w:val="000000" w:themeColor="text1" w:themeTint="FF" w:themeShade="FF"/>
          <w:sz w:val="24"/>
          <w:szCs w:val="24"/>
          <w:u w:val="none"/>
        </w:rPr>
        <w:t>United Kingdom</w:t>
      </w:r>
      <w:r w:rsidRPr="52E01F3B" w:rsidR="7CA0798E">
        <w:rPr>
          <w:rFonts w:ascii="Arial" w:hAnsi="Arial" w:eastAsia="Arial" w:cs="Arial"/>
          <w:b w:val="0"/>
          <w:bCs w:val="0"/>
          <w:color w:val="000000" w:themeColor="text1" w:themeTint="FF" w:themeShade="FF"/>
          <w:sz w:val="24"/>
          <w:szCs w:val="24"/>
          <w:u w:val="none"/>
        </w:rPr>
        <w:t xml:space="preserve"> however there are many other </w:t>
      </w:r>
      <w:r w:rsidRPr="52E01F3B" w:rsidR="7690D52A">
        <w:rPr>
          <w:rFonts w:ascii="Arial" w:hAnsi="Arial" w:eastAsia="Arial" w:cs="Arial"/>
          <w:b w:val="0"/>
          <w:bCs w:val="0"/>
          <w:color w:val="000000" w:themeColor="text1" w:themeTint="FF" w:themeShade="FF"/>
          <w:sz w:val="24"/>
          <w:szCs w:val="24"/>
          <w:u w:val="none"/>
        </w:rPr>
        <w:t>cities in other countries</w:t>
      </w:r>
      <w:r w:rsidRPr="52E01F3B" w:rsidR="7CA0798E">
        <w:rPr>
          <w:rFonts w:ascii="Arial" w:hAnsi="Arial" w:eastAsia="Arial" w:cs="Arial"/>
          <w:b w:val="0"/>
          <w:bCs w:val="0"/>
          <w:color w:val="000000" w:themeColor="text1" w:themeTint="FF" w:themeShade="FF"/>
          <w:sz w:val="24"/>
          <w:szCs w:val="24"/>
          <w:u w:val="none"/>
        </w:rPr>
        <w:t xml:space="preserve"> that are in dire need of these </w:t>
      </w:r>
      <w:r w:rsidRPr="52E01F3B" w:rsidR="01386A05">
        <w:rPr>
          <w:rFonts w:ascii="Arial" w:hAnsi="Arial" w:eastAsia="Arial" w:cs="Arial"/>
          <w:b w:val="0"/>
          <w:bCs w:val="0"/>
          <w:color w:val="000000" w:themeColor="text1" w:themeTint="FF" w:themeShade="FF"/>
          <w:sz w:val="24"/>
          <w:szCs w:val="24"/>
          <w:u w:val="none"/>
        </w:rPr>
        <w:t>preventions.</w:t>
      </w:r>
      <w:r w:rsidRPr="52E01F3B" w:rsidR="4127C302">
        <w:rPr>
          <w:rFonts w:ascii="Arial" w:hAnsi="Arial" w:eastAsia="Arial" w:cs="Arial"/>
          <w:b w:val="0"/>
          <w:bCs w:val="0"/>
          <w:color w:val="000000" w:themeColor="text1" w:themeTint="FF" w:themeShade="FF"/>
          <w:sz w:val="24"/>
          <w:szCs w:val="24"/>
          <w:u w:val="none"/>
        </w:rPr>
        <w:t xml:space="preserve"> Many cities such as Durban in </w:t>
      </w:r>
      <w:r w:rsidRPr="52E01F3B" w:rsidR="0A37EA7C">
        <w:rPr>
          <w:rFonts w:ascii="Arial" w:hAnsi="Arial" w:eastAsia="Arial" w:cs="Arial"/>
          <w:b w:val="0"/>
          <w:bCs w:val="0"/>
          <w:color w:val="000000" w:themeColor="text1" w:themeTint="FF" w:themeShade="FF"/>
          <w:sz w:val="24"/>
          <w:szCs w:val="24"/>
          <w:u w:val="none"/>
        </w:rPr>
        <w:t>South</w:t>
      </w:r>
      <w:r w:rsidRPr="52E01F3B" w:rsidR="4127C302">
        <w:rPr>
          <w:rFonts w:ascii="Arial" w:hAnsi="Arial" w:eastAsia="Arial" w:cs="Arial"/>
          <w:b w:val="0"/>
          <w:bCs w:val="0"/>
          <w:color w:val="000000" w:themeColor="text1" w:themeTint="FF" w:themeShade="FF"/>
          <w:sz w:val="24"/>
          <w:szCs w:val="24"/>
          <w:u w:val="none"/>
        </w:rPr>
        <w:t xml:space="preserve"> Africa have </w:t>
      </w:r>
      <w:r w:rsidRPr="52E01F3B" w:rsidR="2765568C">
        <w:rPr>
          <w:rFonts w:ascii="Arial" w:hAnsi="Arial" w:eastAsia="Arial" w:cs="Arial"/>
          <w:b w:val="0"/>
          <w:bCs w:val="0"/>
          <w:color w:val="000000" w:themeColor="text1" w:themeTint="FF" w:themeShade="FF"/>
          <w:sz w:val="24"/>
          <w:szCs w:val="24"/>
          <w:u w:val="none"/>
        </w:rPr>
        <w:t>an</w:t>
      </w:r>
      <w:r w:rsidRPr="52E01F3B" w:rsidR="4127C302">
        <w:rPr>
          <w:rFonts w:ascii="Arial" w:hAnsi="Arial" w:eastAsia="Arial" w:cs="Arial"/>
          <w:b w:val="0"/>
          <w:bCs w:val="0"/>
          <w:color w:val="000000" w:themeColor="text1" w:themeTint="FF" w:themeShade="FF"/>
          <w:sz w:val="24"/>
          <w:szCs w:val="24"/>
          <w:u w:val="none"/>
        </w:rPr>
        <w:t xml:space="preserve"> extremely high crime rate and having any sort of prevention skills would help many people. For example, a charity started by Tom</w:t>
      </w:r>
      <w:r w:rsidRPr="52E01F3B" w:rsidR="1D5585AD">
        <w:rPr>
          <w:rFonts w:ascii="Arial" w:hAnsi="Arial" w:eastAsia="Arial" w:cs="Arial"/>
          <w:b w:val="0"/>
          <w:bCs w:val="0"/>
          <w:color w:val="000000" w:themeColor="text1" w:themeTint="FF" w:themeShade="FF"/>
          <w:sz w:val="24"/>
          <w:szCs w:val="24"/>
          <w:u w:val="none"/>
        </w:rPr>
        <w:t xml:space="preserve"> Hewitt MBE that</w:t>
      </w:r>
      <w:r w:rsidRPr="52E01F3B" w:rsidR="4127C302">
        <w:rPr>
          <w:rFonts w:ascii="Arial" w:hAnsi="Arial" w:eastAsia="Arial" w:cs="Arial"/>
          <w:b w:val="0"/>
          <w:bCs w:val="0"/>
          <w:color w:val="000000" w:themeColor="text1" w:themeTint="FF" w:themeShade="FF"/>
          <w:sz w:val="24"/>
          <w:szCs w:val="24"/>
          <w:u w:val="none"/>
        </w:rPr>
        <w:t xml:space="preserve"> </w:t>
      </w:r>
      <w:r w:rsidRPr="52E01F3B" w:rsidR="26E0CBFF">
        <w:rPr>
          <w:rFonts w:ascii="Arial" w:hAnsi="Arial" w:eastAsia="Arial" w:cs="Arial"/>
          <w:b w:val="0"/>
          <w:bCs w:val="0"/>
          <w:color w:val="000000" w:themeColor="text1" w:themeTint="FF" w:themeShade="FF"/>
          <w:sz w:val="24"/>
          <w:szCs w:val="24"/>
          <w:u w:val="none"/>
        </w:rPr>
        <w:t>brings in children from the streets and makes them focus on more positive things this charity is called Surfers not street children.</w:t>
      </w:r>
      <w:r w:rsidRPr="52E01F3B" w:rsidR="73293730">
        <w:rPr>
          <w:rFonts w:ascii="Arial" w:hAnsi="Arial" w:eastAsia="Arial" w:cs="Arial"/>
          <w:b w:val="0"/>
          <w:bCs w:val="0"/>
          <w:color w:val="000000" w:themeColor="text1" w:themeTint="FF" w:themeShade="FF"/>
          <w:sz w:val="24"/>
          <w:szCs w:val="24"/>
          <w:u w:val="none"/>
        </w:rPr>
        <w:t xml:space="preserve"> They focus on </w:t>
      </w:r>
      <w:r w:rsidRPr="52E01F3B" w:rsidR="04536233">
        <w:rPr>
          <w:rFonts w:ascii="Arial" w:hAnsi="Arial" w:eastAsia="Arial" w:cs="Arial"/>
          <w:b w:val="0"/>
          <w:bCs w:val="0"/>
          <w:color w:val="000000" w:themeColor="text1" w:themeTint="FF" w:themeShade="FF"/>
          <w:sz w:val="24"/>
          <w:szCs w:val="24"/>
          <w:u w:val="none"/>
        </w:rPr>
        <w:t xml:space="preserve">identifying and empowering street </w:t>
      </w:r>
      <w:r w:rsidRPr="52E01F3B" w:rsidR="12FD355B">
        <w:rPr>
          <w:rFonts w:ascii="Arial" w:hAnsi="Arial" w:eastAsia="Arial" w:cs="Arial"/>
          <w:b w:val="0"/>
          <w:bCs w:val="0"/>
          <w:color w:val="000000" w:themeColor="text1" w:themeTint="FF" w:themeShade="FF"/>
          <w:sz w:val="24"/>
          <w:szCs w:val="24"/>
          <w:u w:val="none"/>
        </w:rPr>
        <w:t>children in Durban to help leave the streets and try to reintegrate them back into society stopping them from doing drugs and living a good life. The mission of S</w:t>
      </w:r>
      <w:r w:rsidRPr="52E01F3B" w:rsidR="00D1D673">
        <w:rPr>
          <w:rFonts w:ascii="Arial" w:hAnsi="Arial" w:eastAsia="Arial" w:cs="Arial"/>
          <w:b w:val="0"/>
          <w:bCs w:val="0"/>
          <w:color w:val="000000" w:themeColor="text1" w:themeTint="FF" w:themeShade="FF"/>
          <w:sz w:val="24"/>
          <w:szCs w:val="24"/>
          <w:u w:val="none"/>
        </w:rPr>
        <w:t xml:space="preserve">urfers not street children is that </w:t>
      </w:r>
      <w:r w:rsidRPr="52E01F3B" w:rsidR="2C204AD9">
        <w:rPr>
          <w:rFonts w:ascii="Arial" w:hAnsi="Arial" w:eastAsia="Arial" w:cs="Arial"/>
          <w:b w:val="0"/>
          <w:bCs w:val="0"/>
          <w:color w:val="000000" w:themeColor="text1" w:themeTint="FF" w:themeShade="FF"/>
          <w:sz w:val="24"/>
          <w:szCs w:val="24"/>
          <w:u w:val="none"/>
        </w:rPr>
        <w:t xml:space="preserve">they want to change the way that society perceives and treats any children on the streets. </w:t>
      </w:r>
      <w:r w:rsidRPr="52E01F3B" w:rsidR="0F4E0BA3">
        <w:rPr>
          <w:rFonts w:ascii="Arial" w:hAnsi="Arial" w:eastAsia="Arial" w:cs="Arial"/>
          <w:b w:val="0"/>
          <w:bCs w:val="0"/>
          <w:i w:val="0"/>
          <w:iCs w:val="0"/>
          <w:noProof w:val="0"/>
          <w:color w:val="000000" w:themeColor="text1" w:themeTint="FF" w:themeShade="FF"/>
          <w:sz w:val="24"/>
          <w:szCs w:val="24"/>
          <w:lang w:val="en-US"/>
        </w:rPr>
        <w:t xml:space="preserve">Durban has a long history of homelessness and street crime, so a surfing project that can engage young street-children and give them some life-changing guidance is making a huge </w:t>
      </w:r>
      <w:r w:rsidRPr="52E01F3B" w:rsidR="0F4E0BA3">
        <w:rPr>
          <w:rFonts w:ascii="Arial" w:hAnsi="Arial" w:eastAsia="Arial" w:cs="Arial"/>
          <w:b w:val="0"/>
          <w:bCs w:val="0"/>
          <w:i w:val="0"/>
          <w:iCs w:val="0"/>
          <w:noProof w:val="0"/>
          <w:color w:val="000000" w:themeColor="text1" w:themeTint="FF" w:themeShade="FF"/>
          <w:sz w:val="24"/>
          <w:szCs w:val="24"/>
          <w:lang w:val="en-US"/>
        </w:rPr>
        <w:t>impact.</w:t>
      </w:r>
      <w:r w:rsidRPr="52E01F3B" w:rsidR="3CC953EA">
        <w:rPr>
          <w:rFonts w:ascii="Arial" w:hAnsi="Arial" w:eastAsia="Arial" w:cs="Arial"/>
          <w:b w:val="0"/>
          <w:bCs w:val="0"/>
          <w:i w:val="0"/>
          <w:iCs w:val="0"/>
          <w:noProof w:val="0"/>
          <w:color w:val="000000" w:themeColor="text1" w:themeTint="FF" w:themeShade="FF"/>
          <w:sz w:val="24"/>
          <w:szCs w:val="24"/>
          <w:lang w:val="en-US"/>
        </w:rPr>
        <w:t xml:space="preserve"> (Surfers Not Street Children, 2021) </w:t>
      </w:r>
    </w:p>
    <w:p w:rsidR="7CA0798E" w:rsidP="52E01F3B" w:rsidRDefault="7CA0798E" w14:paraId="5C4841F5" w14:textId="395786FC">
      <w:pPr>
        <w:pStyle w:val="Normal"/>
        <w:spacing w:line="480" w:lineRule="auto"/>
        <w:rPr>
          <w:rFonts w:ascii="Arial" w:hAnsi="Arial" w:eastAsia="Arial" w:cs="Arial"/>
          <w:b w:val="0"/>
          <w:bCs w:val="0"/>
          <w:i w:val="0"/>
          <w:iCs w:val="0"/>
          <w:noProof w:val="0"/>
          <w:color w:val="000000" w:themeColor="text1" w:themeTint="FF" w:themeShade="FF"/>
          <w:sz w:val="24"/>
          <w:szCs w:val="24"/>
          <w:lang w:val="en-US"/>
        </w:rPr>
      </w:pPr>
      <w:r w:rsidRPr="52E01F3B" w:rsidR="0F4E0BA3">
        <w:rPr>
          <w:rFonts w:ascii="Arial" w:hAnsi="Arial" w:eastAsia="Arial" w:cs="Arial"/>
          <w:b w:val="0"/>
          <w:bCs w:val="0"/>
          <w:i w:val="0"/>
          <w:iCs w:val="0"/>
          <w:noProof w:val="0"/>
          <w:color w:val="000000" w:themeColor="text1" w:themeTint="FF" w:themeShade="FF"/>
          <w:sz w:val="24"/>
          <w:szCs w:val="24"/>
          <w:lang w:val="en-US"/>
        </w:rPr>
        <w:t>Surfing</w:t>
      </w:r>
      <w:r w:rsidRPr="52E01F3B" w:rsidR="0F4E0BA3">
        <w:rPr>
          <w:rFonts w:ascii="Arial" w:hAnsi="Arial" w:eastAsia="Arial" w:cs="Arial"/>
          <w:b w:val="0"/>
          <w:bCs w:val="0"/>
          <w:i w:val="0"/>
          <w:iCs w:val="0"/>
          <w:noProof w:val="0"/>
          <w:color w:val="000000" w:themeColor="text1" w:themeTint="FF" w:themeShade="FF"/>
          <w:sz w:val="24"/>
          <w:szCs w:val="24"/>
          <w:lang w:val="en-US"/>
        </w:rPr>
        <w:t xml:space="preserve"> is a very difficult </w:t>
      </w:r>
      <w:r w:rsidRPr="52E01F3B" w:rsidR="1C1BC683">
        <w:rPr>
          <w:rFonts w:ascii="Arial" w:hAnsi="Arial" w:eastAsia="Arial" w:cs="Arial"/>
          <w:b w:val="0"/>
          <w:bCs w:val="0"/>
          <w:i w:val="0"/>
          <w:iCs w:val="0"/>
          <w:noProof w:val="0"/>
          <w:color w:val="000000" w:themeColor="text1" w:themeTint="FF" w:themeShade="FF"/>
          <w:sz w:val="24"/>
          <w:szCs w:val="24"/>
          <w:lang w:val="en-US"/>
        </w:rPr>
        <w:t>sport that consists of time and effort, the children that come to join the charity become more focused on the sport rather than the life of crime, Surfers not street children also provide safe areas for these children to live in and become in</w:t>
      </w:r>
      <w:r w:rsidRPr="52E01F3B" w:rsidR="3BC82004">
        <w:rPr>
          <w:rFonts w:ascii="Arial" w:hAnsi="Arial" w:eastAsia="Arial" w:cs="Arial"/>
          <w:b w:val="0"/>
          <w:bCs w:val="0"/>
          <w:i w:val="0"/>
          <w:iCs w:val="0"/>
          <w:noProof w:val="0"/>
          <w:color w:val="000000" w:themeColor="text1" w:themeTint="FF" w:themeShade="FF"/>
          <w:sz w:val="24"/>
          <w:szCs w:val="24"/>
          <w:lang w:val="en-US"/>
        </w:rPr>
        <w:t>dependent. A city like Durban is very dangerous with crime rates of 87.45%</w:t>
      </w:r>
      <w:r w:rsidRPr="52E01F3B" w:rsidR="0D1C9640">
        <w:rPr>
          <w:rFonts w:ascii="Arial" w:hAnsi="Arial" w:eastAsia="Arial" w:cs="Arial"/>
          <w:b w:val="0"/>
          <w:bCs w:val="0"/>
          <w:i w:val="0"/>
          <w:iCs w:val="0"/>
          <w:noProof w:val="0"/>
          <w:color w:val="000000" w:themeColor="text1" w:themeTint="FF" w:themeShade="FF"/>
          <w:sz w:val="24"/>
          <w:szCs w:val="24"/>
          <w:lang w:val="en-US"/>
        </w:rPr>
        <w:t xml:space="preserve"> (Crime in Durban, 2021)</w:t>
      </w:r>
      <w:r w:rsidRPr="52E01F3B" w:rsidR="32841299">
        <w:rPr>
          <w:rFonts w:ascii="Arial" w:hAnsi="Arial" w:eastAsia="Arial" w:cs="Arial"/>
          <w:b w:val="0"/>
          <w:bCs w:val="0"/>
          <w:i w:val="0"/>
          <w:iCs w:val="0"/>
          <w:noProof w:val="0"/>
          <w:color w:val="000000" w:themeColor="text1" w:themeTint="FF" w:themeShade="FF"/>
          <w:sz w:val="24"/>
          <w:szCs w:val="24"/>
          <w:lang w:val="en-US"/>
        </w:rPr>
        <w:t xml:space="preserve">. </w:t>
      </w:r>
      <w:r w:rsidRPr="52E01F3B" w:rsidR="73E63385">
        <w:rPr>
          <w:rFonts w:ascii="Arial" w:hAnsi="Arial" w:eastAsia="Arial" w:cs="Arial"/>
          <w:b w:val="0"/>
          <w:bCs w:val="0"/>
          <w:i w:val="0"/>
          <w:iCs w:val="0"/>
          <w:noProof w:val="0"/>
          <w:color w:val="000000" w:themeColor="text1" w:themeTint="FF" w:themeShade="FF"/>
          <w:sz w:val="24"/>
          <w:szCs w:val="24"/>
          <w:lang w:val="en-US"/>
        </w:rPr>
        <w:t>Having</w:t>
      </w:r>
      <w:r w:rsidRPr="52E01F3B" w:rsidR="32841299">
        <w:rPr>
          <w:rFonts w:ascii="Arial" w:hAnsi="Arial" w:eastAsia="Arial" w:cs="Arial"/>
          <w:b w:val="0"/>
          <w:bCs w:val="0"/>
          <w:i w:val="0"/>
          <w:iCs w:val="0"/>
          <w:noProof w:val="0"/>
          <w:color w:val="000000" w:themeColor="text1" w:themeTint="FF" w:themeShade="FF"/>
          <w:sz w:val="24"/>
          <w:szCs w:val="24"/>
          <w:lang w:val="en-US"/>
        </w:rPr>
        <w:t xml:space="preserve"> children be in the </w:t>
      </w:r>
      <w:r w:rsidRPr="52E01F3B" w:rsidR="580AA48C">
        <w:rPr>
          <w:rFonts w:ascii="Arial" w:hAnsi="Arial" w:eastAsia="Arial" w:cs="Arial"/>
          <w:b w:val="0"/>
          <w:bCs w:val="0"/>
          <w:i w:val="0"/>
          <w:iCs w:val="0"/>
          <w:noProof w:val="0"/>
          <w:color w:val="000000" w:themeColor="text1" w:themeTint="FF" w:themeShade="FF"/>
          <w:sz w:val="24"/>
          <w:szCs w:val="24"/>
          <w:lang w:val="en-US"/>
        </w:rPr>
        <w:t>center</w:t>
      </w:r>
      <w:r w:rsidRPr="52E01F3B" w:rsidR="32841299">
        <w:rPr>
          <w:rFonts w:ascii="Arial" w:hAnsi="Arial" w:eastAsia="Arial" w:cs="Arial"/>
          <w:b w:val="0"/>
          <w:bCs w:val="0"/>
          <w:i w:val="0"/>
          <w:iCs w:val="0"/>
          <w:noProof w:val="0"/>
          <w:color w:val="000000" w:themeColor="text1" w:themeTint="FF" w:themeShade="FF"/>
          <w:sz w:val="24"/>
          <w:szCs w:val="24"/>
          <w:lang w:val="en-US"/>
        </w:rPr>
        <w:t xml:space="preserve"> of such a crime haven is dangerous, and </w:t>
      </w:r>
      <w:r w:rsidRPr="52E01F3B" w:rsidR="0F714D21">
        <w:rPr>
          <w:rFonts w:ascii="Arial" w:hAnsi="Arial" w:eastAsia="Arial" w:cs="Arial"/>
          <w:b w:val="0"/>
          <w:bCs w:val="0"/>
          <w:i w:val="0"/>
          <w:iCs w:val="0"/>
          <w:noProof w:val="0"/>
          <w:color w:val="000000" w:themeColor="text1" w:themeTint="FF" w:themeShade="FF"/>
          <w:sz w:val="24"/>
          <w:szCs w:val="24"/>
          <w:lang w:val="en-US"/>
        </w:rPr>
        <w:t>therefore</w:t>
      </w:r>
      <w:r w:rsidRPr="52E01F3B" w:rsidR="32841299">
        <w:rPr>
          <w:rFonts w:ascii="Arial" w:hAnsi="Arial" w:eastAsia="Arial" w:cs="Arial"/>
          <w:b w:val="0"/>
          <w:bCs w:val="0"/>
          <w:i w:val="0"/>
          <w:iCs w:val="0"/>
          <w:noProof w:val="0"/>
          <w:color w:val="000000" w:themeColor="text1" w:themeTint="FF" w:themeShade="FF"/>
          <w:sz w:val="24"/>
          <w:szCs w:val="24"/>
          <w:lang w:val="en-US"/>
        </w:rPr>
        <w:t xml:space="preserve"> crime prevention needs to be implemented in cities like these. Surfers not street children </w:t>
      </w:r>
      <w:r w:rsidRPr="52E01F3B" w:rsidR="27450419">
        <w:rPr>
          <w:rFonts w:ascii="Arial" w:hAnsi="Arial" w:eastAsia="Arial" w:cs="Arial"/>
          <w:b w:val="0"/>
          <w:bCs w:val="0"/>
          <w:i w:val="0"/>
          <w:iCs w:val="0"/>
          <w:noProof w:val="0"/>
          <w:color w:val="000000" w:themeColor="text1" w:themeTint="FF" w:themeShade="FF"/>
          <w:sz w:val="24"/>
          <w:szCs w:val="24"/>
          <w:lang w:val="en-US"/>
        </w:rPr>
        <w:t>are</w:t>
      </w:r>
      <w:r w:rsidRPr="52E01F3B" w:rsidR="32841299">
        <w:rPr>
          <w:rFonts w:ascii="Arial" w:hAnsi="Arial" w:eastAsia="Arial" w:cs="Arial"/>
          <w:b w:val="0"/>
          <w:bCs w:val="0"/>
          <w:i w:val="0"/>
          <w:iCs w:val="0"/>
          <w:noProof w:val="0"/>
          <w:color w:val="000000" w:themeColor="text1" w:themeTint="FF" w:themeShade="FF"/>
          <w:sz w:val="24"/>
          <w:szCs w:val="24"/>
          <w:lang w:val="en-US"/>
        </w:rPr>
        <w:t xml:space="preserve"> a prevention technique to keep children safe.</w:t>
      </w:r>
    </w:p>
    <w:p w:rsidR="1E0F333E" w:rsidP="03535AB9" w:rsidRDefault="1E0F333E" w14:paraId="78190425" w14:textId="1B9175B5">
      <w:pPr>
        <w:pStyle w:val="Normal"/>
        <w:spacing w:line="480" w:lineRule="auto"/>
        <w:rPr>
          <w:rFonts w:ascii="Arial" w:hAnsi="Arial" w:eastAsia="Arial" w:cs="Arial"/>
          <w:b w:val="0"/>
          <w:bCs w:val="0"/>
          <w:color w:val="000000" w:themeColor="text1" w:themeTint="FF" w:themeShade="FF"/>
          <w:sz w:val="24"/>
          <w:szCs w:val="24"/>
          <w:u w:val="none"/>
        </w:rPr>
      </w:pPr>
      <w:r w:rsidRPr="054823AA" w:rsidR="2CA1AE57">
        <w:rPr>
          <w:rFonts w:ascii="Arial" w:hAnsi="Arial" w:eastAsia="Arial" w:cs="Arial"/>
          <w:b w:val="0"/>
          <w:bCs w:val="0"/>
          <w:color w:val="000000" w:themeColor="text1" w:themeTint="FF" w:themeShade="FF"/>
          <w:sz w:val="24"/>
          <w:szCs w:val="24"/>
          <w:u w:val="none"/>
        </w:rPr>
        <w:t>28</w:t>
      </w:r>
      <w:r w:rsidRPr="054823AA" w:rsidR="600B4BF5">
        <w:rPr>
          <w:rFonts w:ascii="Arial" w:hAnsi="Arial" w:eastAsia="Arial" w:cs="Arial"/>
          <w:b w:val="0"/>
          <w:bCs w:val="0"/>
          <w:color w:val="000000" w:themeColor="text1" w:themeTint="FF" w:themeShade="FF"/>
          <w:sz w:val="24"/>
          <w:szCs w:val="24"/>
          <w:u w:val="none"/>
        </w:rPr>
        <w:t>0</w:t>
      </w:r>
      <w:r w:rsidRPr="054823AA" w:rsidR="2CA1AE57">
        <w:rPr>
          <w:rFonts w:ascii="Arial" w:hAnsi="Arial" w:eastAsia="Arial" w:cs="Arial"/>
          <w:b w:val="0"/>
          <w:bCs w:val="0"/>
          <w:color w:val="000000" w:themeColor="text1" w:themeTint="FF" w:themeShade="FF"/>
          <w:sz w:val="24"/>
          <w:szCs w:val="24"/>
          <w:u w:val="none"/>
        </w:rPr>
        <w:t xml:space="preserve"> </w:t>
      </w:r>
      <w:r w:rsidRPr="054823AA" w:rsidR="1E0F333E">
        <w:rPr>
          <w:rFonts w:ascii="Arial" w:hAnsi="Arial" w:eastAsia="Arial" w:cs="Arial"/>
          <w:b w:val="0"/>
          <w:bCs w:val="0"/>
          <w:color w:val="000000" w:themeColor="text1" w:themeTint="FF" w:themeShade="FF"/>
          <w:sz w:val="24"/>
          <w:szCs w:val="24"/>
          <w:u w:val="none"/>
        </w:rPr>
        <w:t>words^^^</w:t>
      </w:r>
    </w:p>
    <w:p w:rsidR="39E76568" w:rsidP="39E76568" w:rsidRDefault="39E76568" w14:paraId="1E5DED6D" w14:textId="4D625B89">
      <w:pPr>
        <w:rPr>
          <w:rFonts w:ascii="Arial" w:hAnsi="Arial" w:eastAsia="Arial" w:cs="Arial"/>
          <w:color w:val="000000" w:themeColor="text1"/>
          <w:sz w:val="24"/>
          <w:szCs w:val="24"/>
        </w:rPr>
      </w:pPr>
    </w:p>
    <w:p w:rsidR="39E76568" w:rsidP="39E76568" w:rsidRDefault="39E76568" w14:paraId="35E9B5AC" w14:textId="67C5FD02">
      <w:pPr>
        <w:rPr>
          <w:rFonts w:ascii="Arial" w:hAnsi="Arial" w:eastAsia="Arial" w:cs="Arial"/>
          <w:color w:val="000000" w:themeColor="text1"/>
          <w:sz w:val="24"/>
          <w:szCs w:val="24"/>
        </w:rPr>
      </w:pPr>
    </w:p>
    <w:p w:rsidR="39E76568" w:rsidP="39E76568" w:rsidRDefault="39E76568" w14:paraId="48C2A9EC" w14:textId="7303CD61">
      <w:pPr>
        <w:rPr>
          <w:rFonts w:ascii="Arial" w:hAnsi="Arial" w:eastAsia="Arial" w:cs="Arial"/>
          <w:color w:val="000000" w:themeColor="text1"/>
          <w:sz w:val="24"/>
          <w:szCs w:val="24"/>
        </w:rPr>
      </w:pPr>
    </w:p>
    <w:p w:rsidR="7230B482" w:rsidP="38D52A68" w:rsidRDefault="7230B482" w14:paraId="7CCB14B5" w14:textId="1542E275">
      <w:pPr>
        <w:pStyle w:val="Normal"/>
        <w:rPr>
          <w:rFonts w:ascii="Arial" w:hAnsi="Arial" w:eastAsia="Arial" w:cs="Arial"/>
          <w:b w:val="1"/>
          <w:bCs w:val="1"/>
          <w:color w:val="000000" w:themeColor="text1"/>
          <w:sz w:val="24"/>
          <w:szCs w:val="24"/>
        </w:rPr>
      </w:pPr>
      <w:r w:rsidRPr="52E01F3B" w:rsidR="7230B482">
        <w:rPr>
          <w:rFonts w:ascii="Arial" w:hAnsi="Arial" w:eastAsia="Arial" w:cs="Arial"/>
          <w:b w:val="1"/>
          <w:bCs w:val="1"/>
          <w:color w:val="000000" w:themeColor="text1" w:themeTint="FF" w:themeShade="FF"/>
          <w:sz w:val="24"/>
          <w:szCs w:val="24"/>
        </w:rPr>
        <w:t>Conclusion-</w:t>
      </w:r>
    </w:p>
    <w:p w:rsidR="4B9B1763" w:rsidP="37C30147" w:rsidRDefault="4B9B1763" w14:paraId="10AEDA5B" w14:textId="7F0D1EDD">
      <w:pPr>
        <w:pStyle w:val="Normal"/>
        <w:spacing w:line="480" w:lineRule="auto"/>
        <w:rPr>
          <w:rFonts w:ascii="Arial" w:hAnsi="Arial" w:eastAsia="Arial" w:cs="Arial"/>
          <w:b w:val="0"/>
          <w:bCs w:val="0"/>
          <w:color w:val="000000" w:themeColor="text1" w:themeTint="FF" w:themeShade="FF"/>
          <w:sz w:val="24"/>
          <w:szCs w:val="24"/>
        </w:rPr>
      </w:pPr>
      <w:r w:rsidRPr="37C30147" w:rsidR="4B9B1763">
        <w:rPr>
          <w:rFonts w:ascii="Arial" w:hAnsi="Arial" w:eastAsia="Arial" w:cs="Arial"/>
          <w:b w:val="0"/>
          <w:bCs w:val="0"/>
          <w:color w:val="000000" w:themeColor="text1" w:themeTint="FF" w:themeShade="FF"/>
          <w:sz w:val="24"/>
          <w:szCs w:val="24"/>
        </w:rPr>
        <w:t xml:space="preserve">Crime prevention theories as stated prior are needed in society to help </w:t>
      </w:r>
      <w:r w:rsidRPr="37C30147" w:rsidR="1F28C178">
        <w:rPr>
          <w:rFonts w:ascii="Arial" w:hAnsi="Arial" w:eastAsia="Arial" w:cs="Arial"/>
          <w:b w:val="0"/>
          <w:bCs w:val="0"/>
          <w:color w:val="000000" w:themeColor="text1" w:themeTint="FF" w:themeShade="FF"/>
          <w:sz w:val="24"/>
          <w:szCs w:val="24"/>
        </w:rPr>
        <w:t>create</w:t>
      </w:r>
      <w:r w:rsidRPr="37C30147" w:rsidR="4B9B1763">
        <w:rPr>
          <w:rFonts w:ascii="Arial" w:hAnsi="Arial" w:eastAsia="Arial" w:cs="Arial"/>
          <w:b w:val="0"/>
          <w:bCs w:val="0"/>
          <w:color w:val="000000" w:themeColor="text1" w:themeTint="FF" w:themeShade="FF"/>
          <w:sz w:val="24"/>
          <w:szCs w:val="24"/>
        </w:rPr>
        <w:t xml:space="preserve"> a safer space for people to live in. Many of the crime prevention theories work to a good standard however that is not always the case as proven. These </w:t>
      </w:r>
      <w:r w:rsidRPr="37C30147" w:rsidR="1EA48F56">
        <w:rPr>
          <w:rFonts w:ascii="Arial" w:hAnsi="Arial" w:eastAsia="Arial" w:cs="Arial"/>
          <w:b w:val="0"/>
          <w:bCs w:val="0"/>
          <w:color w:val="000000" w:themeColor="text1" w:themeTint="FF" w:themeShade="FF"/>
          <w:sz w:val="24"/>
          <w:szCs w:val="24"/>
        </w:rPr>
        <w:t>prevention theories are a vital skill set to have in our society and many officers should know exactly what needs to be done to implement these, they have been used for a long period of time indicating that they are good. If more funding was provided, than ma</w:t>
      </w:r>
      <w:r w:rsidRPr="37C30147" w:rsidR="20C58A83">
        <w:rPr>
          <w:rFonts w:ascii="Arial" w:hAnsi="Arial" w:eastAsia="Arial" w:cs="Arial"/>
          <w:b w:val="0"/>
          <w:bCs w:val="0"/>
          <w:color w:val="000000" w:themeColor="text1" w:themeTint="FF" w:themeShade="FF"/>
          <w:sz w:val="24"/>
          <w:szCs w:val="24"/>
        </w:rPr>
        <w:t>ny of these prevention theories can be expanded and would be able to reach more people.</w:t>
      </w:r>
    </w:p>
    <w:p w:rsidR="15190689" w:rsidP="15190689" w:rsidRDefault="15190689" w14:paraId="44237773" w14:textId="14B7D631">
      <w:pPr>
        <w:rPr>
          <w:rFonts w:ascii="Arial" w:hAnsi="Arial" w:eastAsia="Arial" w:cs="Arial"/>
          <w:b/>
          <w:bCs/>
          <w:color w:val="000000" w:themeColor="text1"/>
          <w:sz w:val="24"/>
          <w:szCs w:val="24"/>
        </w:rPr>
      </w:pPr>
    </w:p>
    <w:p w:rsidR="15190689" w:rsidP="15190689" w:rsidRDefault="15190689" w14:paraId="22CB278C" w14:textId="073A3CF4">
      <w:pPr>
        <w:rPr>
          <w:rFonts w:ascii="Arial" w:hAnsi="Arial" w:eastAsia="Arial" w:cs="Arial"/>
          <w:b w:val="1"/>
          <w:bCs w:val="1"/>
          <w:color w:val="000000" w:themeColor="text1"/>
          <w:sz w:val="24"/>
          <w:szCs w:val="24"/>
        </w:rPr>
      </w:pPr>
      <w:r w:rsidRPr="38D52A68" w:rsidR="26634FA7">
        <w:rPr>
          <w:rFonts w:ascii="Arial" w:hAnsi="Arial" w:eastAsia="Arial" w:cs="Arial"/>
          <w:b w:val="1"/>
          <w:bCs w:val="1"/>
          <w:color w:val="000000" w:themeColor="text1" w:themeTint="FF" w:themeShade="FF"/>
          <w:sz w:val="24"/>
          <w:szCs w:val="24"/>
        </w:rPr>
        <w:t>106 words ^^^</w:t>
      </w:r>
    </w:p>
    <w:p w:rsidR="15190689" w:rsidP="15190689" w:rsidRDefault="15190689" w14:paraId="7BD1F764" w14:textId="695C6A55">
      <w:pPr>
        <w:rPr>
          <w:rFonts w:ascii="Arial" w:hAnsi="Arial" w:eastAsia="Arial" w:cs="Arial"/>
          <w:b/>
          <w:bCs/>
          <w:color w:val="000000" w:themeColor="text1"/>
          <w:sz w:val="24"/>
          <w:szCs w:val="24"/>
        </w:rPr>
      </w:pPr>
    </w:p>
    <w:p w:rsidR="03535AB9" w:rsidP="03535AB9" w:rsidRDefault="03535AB9" w14:paraId="69E59D34" w14:textId="68503E31">
      <w:pPr>
        <w:rPr>
          <w:rFonts w:ascii="Arial" w:hAnsi="Arial" w:eastAsia="Arial" w:cs="Arial"/>
          <w:b w:val="1"/>
          <w:bCs w:val="1"/>
          <w:color w:val="000000" w:themeColor="text1" w:themeTint="FF" w:themeShade="FF"/>
          <w:sz w:val="24"/>
          <w:szCs w:val="24"/>
        </w:rPr>
      </w:pPr>
    </w:p>
    <w:p w:rsidR="03535AB9" w:rsidP="03535AB9" w:rsidRDefault="03535AB9" w14:paraId="1D23C5DF" w14:textId="7EEE077A">
      <w:pPr>
        <w:rPr>
          <w:rFonts w:ascii="Arial" w:hAnsi="Arial" w:eastAsia="Arial" w:cs="Arial"/>
          <w:b w:val="1"/>
          <w:bCs w:val="1"/>
          <w:color w:val="000000" w:themeColor="text1" w:themeTint="FF" w:themeShade="FF"/>
          <w:sz w:val="24"/>
          <w:szCs w:val="24"/>
        </w:rPr>
      </w:pPr>
    </w:p>
    <w:p w:rsidR="37C30147" w:rsidP="37C30147" w:rsidRDefault="37C30147" w14:paraId="237AEC30" w14:textId="6F5FCF72">
      <w:pPr>
        <w:rPr>
          <w:rFonts w:ascii="Arial" w:hAnsi="Arial" w:eastAsia="Arial" w:cs="Arial"/>
          <w:b w:val="1"/>
          <w:bCs w:val="1"/>
          <w:color w:val="000000" w:themeColor="text1" w:themeTint="FF" w:themeShade="FF"/>
          <w:sz w:val="24"/>
          <w:szCs w:val="24"/>
        </w:rPr>
      </w:pPr>
    </w:p>
    <w:p w:rsidR="52E01F3B" w:rsidP="52E01F3B" w:rsidRDefault="52E01F3B" w14:paraId="47F78DFE" w14:textId="681C84B6">
      <w:pPr>
        <w:pStyle w:val="Normal"/>
        <w:rPr>
          <w:rFonts w:ascii="Arial" w:hAnsi="Arial" w:eastAsia="Arial" w:cs="Arial"/>
          <w:b w:val="1"/>
          <w:bCs w:val="1"/>
          <w:color w:val="000000" w:themeColor="text1" w:themeTint="FF" w:themeShade="FF"/>
          <w:sz w:val="24"/>
          <w:szCs w:val="24"/>
        </w:rPr>
      </w:pPr>
    </w:p>
    <w:p w:rsidR="0641B58B" w:rsidP="52E01F3B" w:rsidRDefault="763D811A" w14:paraId="05F5022F" w14:textId="6C0E36F8">
      <w:pPr>
        <w:pStyle w:val="Normal"/>
        <w:rPr>
          <w:rFonts w:ascii="Arial" w:hAnsi="Arial" w:eastAsia="Arial" w:cs="Arial"/>
          <w:b w:val="1"/>
          <w:bCs w:val="1"/>
          <w:color w:val="000000" w:themeColor="text1"/>
          <w:sz w:val="24"/>
          <w:szCs w:val="24"/>
        </w:rPr>
      </w:pPr>
      <w:r w:rsidRPr="52E01F3B" w:rsidR="763D811A">
        <w:rPr>
          <w:rFonts w:ascii="Arial" w:hAnsi="Arial" w:eastAsia="Arial" w:cs="Arial"/>
          <w:b w:val="1"/>
          <w:bCs w:val="1"/>
          <w:color w:val="000000" w:themeColor="text1" w:themeTint="FF" w:themeShade="FF"/>
          <w:sz w:val="24"/>
          <w:szCs w:val="24"/>
        </w:rPr>
        <w:t>REFERENCES-</w:t>
      </w:r>
    </w:p>
    <w:p w:rsidR="0983BBFD" w:rsidP="03535AB9" w:rsidRDefault="0983BBFD" w14:paraId="01C42E5F" w14:textId="2622520D">
      <w:pPr>
        <w:pStyle w:val="ListParagraph"/>
        <w:numPr>
          <w:ilvl w:val="0"/>
          <w:numId w:val="16"/>
        </w:numPr>
        <w:rPr>
          <w:rFonts w:ascii="Arial" w:hAnsi="Arial" w:eastAsia="Arial" w:cs="Arial"/>
          <w:b w:val="1"/>
          <w:bCs w:val="1"/>
          <w:color w:val="000000" w:themeColor="text1" w:themeTint="FF" w:themeShade="FF"/>
          <w:sz w:val="24"/>
          <w:szCs w:val="24"/>
        </w:rPr>
      </w:pPr>
      <w:r w:rsidRPr="03535AB9" w:rsidR="0983BBFD">
        <w:rPr>
          <w:rFonts w:ascii="Arial" w:hAnsi="Arial" w:eastAsia="Arial" w:cs="Arial"/>
          <w:b w:val="0"/>
          <w:bCs w:val="0"/>
          <w:i w:val="0"/>
          <w:iCs w:val="0"/>
          <w:noProof w:val="0"/>
          <w:color w:val="000000" w:themeColor="text1" w:themeTint="FF" w:themeShade="FF"/>
          <w:sz w:val="24"/>
          <w:szCs w:val="24"/>
          <w:lang w:val="en-US"/>
        </w:rPr>
        <w:t xml:space="preserve">BBC, 2010. </w:t>
      </w:r>
      <w:r w:rsidRPr="03535AB9" w:rsidR="0983BBFD">
        <w:rPr>
          <w:rFonts w:ascii="Arial" w:hAnsi="Arial" w:eastAsia="Arial" w:cs="Arial"/>
          <w:b w:val="0"/>
          <w:bCs w:val="0"/>
          <w:i w:val="1"/>
          <w:iCs w:val="1"/>
          <w:noProof w:val="0"/>
          <w:color w:val="000000" w:themeColor="text1" w:themeTint="FF" w:themeShade="FF"/>
          <w:sz w:val="24"/>
          <w:szCs w:val="24"/>
          <w:lang w:val="en-US"/>
        </w:rPr>
        <w:t>'Six crimes a day' solved by CCTV, Met says</w:t>
      </w:r>
      <w:r w:rsidRPr="03535AB9" w:rsidR="0983BBFD">
        <w:rPr>
          <w:rFonts w:ascii="Arial" w:hAnsi="Arial" w:eastAsia="Arial" w:cs="Arial"/>
          <w:b w:val="0"/>
          <w:bCs w:val="0"/>
          <w:i w:val="0"/>
          <w:iCs w:val="0"/>
          <w:noProof w:val="0"/>
          <w:color w:val="000000" w:themeColor="text1" w:themeTint="FF" w:themeShade="FF"/>
          <w:sz w:val="24"/>
          <w:szCs w:val="24"/>
          <w:lang w:val="en-US"/>
        </w:rPr>
        <w:t xml:space="preserve">. [online] BBC News. Available at: </w:t>
      </w:r>
      <w:hyperlink r:id="Re91c3d3793bf4b64">
        <w:r w:rsidRPr="03535AB9" w:rsidR="0983BBFD">
          <w:rPr>
            <w:rStyle w:val="Hyperlink"/>
            <w:rFonts w:ascii="Arial" w:hAnsi="Arial" w:eastAsia="Arial" w:cs="Arial"/>
            <w:b w:val="0"/>
            <w:bCs w:val="0"/>
            <w:i w:val="0"/>
            <w:iCs w:val="0"/>
            <w:noProof w:val="0"/>
            <w:sz w:val="24"/>
            <w:szCs w:val="24"/>
            <w:lang w:val="en-US"/>
          </w:rPr>
          <w:t>https://www.bbc.co.uk/news/uk-england-london-12080487</w:t>
        </w:r>
      </w:hyperlink>
    </w:p>
    <w:p w:rsidR="0983BBFD" w:rsidP="03535AB9" w:rsidRDefault="0983BBFD" w14:paraId="708204EB" w14:textId="08EAFC1D">
      <w:pPr>
        <w:pStyle w:val="Normal"/>
        <w:ind w:left="0" w:firstLine="720"/>
        <w:rPr>
          <w:rFonts w:ascii="Arial" w:hAnsi="Arial" w:eastAsia="Arial" w:cs="Arial"/>
          <w:b w:val="0"/>
          <w:bCs w:val="0"/>
          <w:i w:val="0"/>
          <w:iCs w:val="0"/>
          <w:noProof w:val="0"/>
          <w:color w:val="000000" w:themeColor="text1" w:themeTint="FF" w:themeShade="FF"/>
          <w:sz w:val="24"/>
          <w:szCs w:val="24"/>
          <w:lang w:val="en-US"/>
        </w:rPr>
      </w:pPr>
      <w:r w:rsidRPr="03535AB9" w:rsidR="0983BBFD">
        <w:rPr>
          <w:rFonts w:ascii="Arial" w:hAnsi="Arial" w:eastAsia="Arial" w:cs="Arial"/>
          <w:b w:val="0"/>
          <w:bCs w:val="0"/>
          <w:i w:val="0"/>
          <w:iCs w:val="0"/>
          <w:noProof w:val="0"/>
          <w:color w:val="000000" w:themeColor="text1" w:themeTint="FF" w:themeShade="FF"/>
          <w:sz w:val="24"/>
          <w:szCs w:val="24"/>
          <w:lang w:val="en-US"/>
        </w:rPr>
        <w:t>[Accessed 4 May 2021].</w:t>
      </w:r>
    </w:p>
    <w:p w:rsidR="03535AB9" w:rsidP="03535AB9" w:rsidRDefault="03535AB9" w14:paraId="5FB4EF51" w14:textId="34CA1A83">
      <w:pPr>
        <w:pStyle w:val="Normal"/>
        <w:ind w:left="0" w:firstLine="720"/>
        <w:rPr>
          <w:rFonts w:ascii="Arial" w:hAnsi="Arial" w:eastAsia="Arial" w:cs="Arial"/>
          <w:b w:val="0"/>
          <w:bCs w:val="0"/>
          <w:i w:val="0"/>
          <w:iCs w:val="0"/>
          <w:noProof w:val="0"/>
          <w:color w:val="000000" w:themeColor="text1" w:themeTint="FF" w:themeShade="FF"/>
          <w:sz w:val="24"/>
          <w:szCs w:val="24"/>
          <w:lang w:val="en-US"/>
        </w:rPr>
      </w:pPr>
    </w:p>
    <w:p w:rsidR="099EC09E" w:rsidP="15190689" w:rsidRDefault="099EC09E" w14:paraId="087FBA5F" w14:textId="0E23668A">
      <w:pPr>
        <w:pStyle w:val="ListParagraph"/>
        <w:numPr>
          <w:ilvl w:val="0"/>
          <w:numId w:val="16"/>
        </w:numPr>
        <w:rPr>
          <w:rFonts w:ascii="Arial" w:hAnsi="Arial" w:eastAsia="Arial" w:cs="Arial"/>
          <w:b w:val="1"/>
          <w:bCs w:val="1"/>
          <w:color w:val="000000" w:themeColor="text1"/>
          <w:sz w:val="24"/>
          <w:szCs w:val="24"/>
        </w:rPr>
      </w:pPr>
      <w:r w:rsidRPr="37C30147" w:rsidR="099EC09E">
        <w:rPr>
          <w:rFonts w:ascii="Arial" w:hAnsi="Arial" w:eastAsia="Arial" w:cs="Arial"/>
          <w:color w:val="000000" w:themeColor="text1" w:themeTint="FF" w:themeShade="FF"/>
          <w:sz w:val="24"/>
          <w:szCs w:val="24"/>
        </w:rPr>
        <w:t xml:space="preserve">Clarke, R.V. (1997). </w:t>
      </w:r>
      <w:r w:rsidRPr="37C30147" w:rsidR="099EC09E">
        <w:rPr>
          <w:rFonts w:ascii="Arial" w:hAnsi="Arial" w:eastAsia="Arial" w:cs="Arial"/>
          <w:i w:val="1"/>
          <w:iCs w:val="1"/>
          <w:color w:val="000000" w:themeColor="text1" w:themeTint="FF" w:themeShade="FF"/>
          <w:sz w:val="24"/>
          <w:szCs w:val="24"/>
        </w:rPr>
        <w:t xml:space="preserve">Situational Crime Prevention: Successful Case Studies. </w:t>
      </w:r>
      <w:r w:rsidRPr="37C30147" w:rsidR="099EC09E">
        <w:rPr>
          <w:rFonts w:ascii="Arial" w:hAnsi="Arial" w:eastAsia="Arial" w:cs="Arial"/>
          <w:color w:val="000000" w:themeColor="text1" w:themeTint="FF" w:themeShade="FF"/>
          <w:sz w:val="24"/>
          <w:szCs w:val="24"/>
        </w:rPr>
        <w:t>New York: Harrow &amp; Heston.</w:t>
      </w:r>
    </w:p>
    <w:p w:rsidR="37C30147" w:rsidP="37C30147" w:rsidRDefault="37C30147" w14:paraId="6BA299E8" w14:textId="5A6FE3BB">
      <w:pPr>
        <w:pStyle w:val="Normal"/>
        <w:ind w:left="0"/>
        <w:rPr>
          <w:rFonts w:ascii="Arial" w:hAnsi="Arial" w:eastAsia="Arial" w:cs="Arial"/>
          <w:color w:val="000000" w:themeColor="text1" w:themeTint="FF" w:themeShade="FF"/>
          <w:sz w:val="24"/>
          <w:szCs w:val="24"/>
        </w:rPr>
      </w:pPr>
    </w:p>
    <w:p w:rsidR="4F887923" w:rsidP="37C30147" w:rsidRDefault="4F887923" w14:paraId="1A988980" w14:textId="10EB314A">
      <w:pPr>
        <w:pStyle w:val="ListParagraph"/>
        <w:numPr>
          <w:ilvl w:val="0"/>
          <w:numId w:val="16"/>
        </w:numPr>
        <w:rPr>
          <w:rFonts w:ascii="Arial" w:hAnsi="Arial" w:eastAsia="Arial" w:cs="Arial"/>
          <w:b w:val="1"/>
          <w:bCs w:val="1"/>
          <w:noProof w:val="0"/>
          <w:color w:val="000000" w:themeColor="text1" w:themeTint="FF" w:themeShade="FF"/>
          <w:sz w:val="24"/>
          <w:szCs w:val="24"/>
          <w:lang w:val="en-US"/>
        </w:rPr>
      </w:pPr>
      <w:r w:rsidRPr="37C30147" w:rsidR="4F887923">
        <w:rPr>
          <w:rFonts w:ascii="Arial" w:hAnsi="Arial" w:eastAsia="Arial" w:cs="Arial"/>
          <w:b w:val="0"/>
          <w:bCs w:val="0"/>
          <w:i w:val="0"/>
          <w:iCs w:val="0"/>
          <w:noProof w:val="0"/>
          <w:color w:val="000000" w:themeColor="text1" w:themeTint="FF" w:themeShade="FF"/>
          <w:sz w:val="24"/>
          <w:szCs w:val="24"/>
          <w:lang w:val="en-US"/>
        </w:rPr>
        <w:t>Clarke, R. V. (1983). Situational Crim</w:t>
      </w:r>
      <w:r w:rsidRPr="37C30147" w:rsidR="4F887923">
        <w:rPr>
          <w:rFonts w:ascii="Arial" w:hAnsi="Arial" w:eastAsia="Arial" w:cs="Arial"/>
          <w:b w:val="0"/>
          <w:bCs w:val="0"/>
          <w:i w:val="0"/>
          <w:iCs w:val="0"/>
          <w:noProof w:val="0"/>
          <w:color w:val="000000" w:themeColor="text1" w:themeTint="FF" w:themeShade="FF"/>
          <w:sz w:val="24"/>
          <w:szCs w:val="24"/>
          <w:lang w:val="en-US"/>
        </w:rPr>
        <w:t xml:space="preserve">e Prevention: Its Theoretical Basis and Practical Scope. </w:t>
      </w:r>
      <w:r w:rsidRPr="37C30147" w:rsidR="4F887923">
        <w:rPr>
          <w:rFonts w:ascii="Arial" w:hAnsi="Arial" w:eastAsia="Arial" w:cs="Arial"/>
          <w:b w:val="0"/>
          <w:bCs w:val="0"/>
          <w:i w:val="1"/>
          <w:iCs w:val="1"/>
          <w:noProof w:val="0"/>
          <w:color w:val="000000" w:themeColor="text1" w:themeTint="FF" w:themeShade="FF"/>
          <w:sz w:val="24"/>
          <w:szCs w:val="24"/>
          <w:lang w:val="en-US"/>
        </w:rPr>
        <w:t>Crime and Justice: An Annual Review of Research</w:t>
      </w:r>
      <w:r w:rsidRPr="37C30147" w:rsidR="4F887923">
        <w:rPr>
          <w:rFonts w:ascii="Arial" w:hAnsi="Arial" w:eastAsia="Arial" w:cs="Arial"/>
          <w:b w:val="0"/>
          <w:bCs w:val="0"/>
          <w:i w:val="0"/>
          <w:iCs w:val="0"/>
          <w:noProof w:val="0"/>
          <w:color w:val="000000" w:themeColor="text1" w:themeTint="FF" w:themeShade="FF"/>
          <w:sz w:val="24"/>
          <w:szCs w:val="24"/>
          <w:lang w:val="en-US"/>
        </w:rPr>
        <w:t xml:space="preserve">, </w:t>
      </w:r>
      <w:r w:rsidRPr="37C30147" w:rsidR="4F887923">
        <w:rPr>
          <w:rFonts w:ascii="Arial" w:hAnsi="Arial" w:eastAsia="Arial" w:cs="Arial"/>
          <w:b w:val="0"/>
          <w:bCs w:val="0"/>
          <w:i w:val="1"/>
          <w:iCs w:val="1"/>
          <w:noProof w:val="0"/>
          <w:color w:val="000000" w:themeColor="text1" w:themeTint="FF" w:themeShade="FF"/>
          <w:sz w:val="24"/>
          <w:szCs w:val="24"/>
          <w:lang w:val="en-US"/>
        </w:rPr>
        <w:t>4</w:t>
      </w:r>
      <w:r w:rsidRPr="37C30147" w:rsidR="4F887923">
        <w:rPr>
          <w:rFonts w:ascii="Arial" w:hAnsi="Arial" w:eastAsia="Arial" w:cs="Arial"/>
          <w:b w:val="0"/>
          <w:bCs w:val="0"/>
          <w:i w:val="0"/>
          <w:iCs w:val="0"/>
          <w:noProof w:val="0"/>
          <w:color w:val="000000" w:themeColor="text1" w:themeTint="FF" w:themeShade="FF"/>
          <w:sz w:val="24"/>
          <w:szCs w:val="24"/>
          <w:lang w:val="en-US"/>
        </w:rPr>
        <w:t>, 225-256.</w:t>
      </w:r>
    </w:p>
    <w:p w:rsidR="15190689" w:rsidP="15190689" w:rsidRDefault="15190689" w14:paraId="1F1CEC7D" w14:textId="00AE5194"/>
    <w:p w:rsidR="04C35B9A" w:rsidP="0DE5A575" w:rsidRDefault="04C35B9A" w14:paraId="4408ABFA" w14:textId="66893300">
      <w:pPr>
        <w:pStyle w:val="ListParagraph"/>
        <w:numPr>
          <w:ilvl w:val="0"/>
          <w:numId w:val="17"/>
        </w:numPr>
        <w:rPr>
          <w:rFonts w:ascii="Arial" w:hAnsi="Arial" w:eastAsia="Arial" w:cs="Arial"/>
          <w:b/>
          <w:bCs/>
          <w:color w:val="000000" w:themeColor="text1"/>
          <w:sz w:val="24"/>
          <w:szCs w:val="24"/>
        </w:rPr>
      </w:pPr>
      <w:r w:rsidRPr="39E76568">
        <w:rPr>
          <w:rFonts w:ascii="Arial" w:hAnsi="Arial" w:eastAsia="Arial" w:cs="Arial"/>
          <w:color w:val="000000" w:themeColor="text1"/>
          <w:sz w:val="24"/>
          <w:szCs w:val="24"/>
        </w:rPr>
        <w:t xml:space="preserve">College of Policing, 2021. </w:t>
      </w:r>
      <w:r w:rsidRPr="39E76568">
        <w:rPr>
          <w:rFonts w:ascii="Arial" w:hAnsi="Arial" w:eastAsia="Arial" w:cs="Arial"/>
          <w:i/>
          <w:iCs/>
          <w:color w:val="000000" w:themeColor="text1"/>
          <w:sz w:val="24"/>
          <w:szCs w:val="24"/>
        </w:rPr>
        <w:t>About the Crime Reduction Toolkit and EMMIE</w:t>
      </w:r>
      <w:r w:rsidRPr="39E76568">
        <w:rPr>
          <w:rFonts w:ascii="Arial" w:hAnsi="Arial" w:eastAsia="Arial" w:cs="Arial"/>
          <w:color w:val="000000" w:themeColor="text1"/>
          <w:sz w:val="24"/>
          <w:szCs w:val="24"/>
        </w:rPr>
        <w:t xml:space="preserve">. [online] Whatworks.college.police.uk. </w:t>
      </w:r>
      <w:r w:rsidRPr="15190689">
        <w:rPr>
          <w:rFonts w:ascii="Arial" w:hAnsi="Arial" w:eastAsia="Arial" w:cs="Arial"/>
          <w:color w:val="000000" w:themeColor="text1"/>
          <w:sz w:val="24"/>
          <w:szCs w:val="24"/>
        </w:rPr>
        <w:t xml:space="preserve">Available at: </w:t>
      </w:r>
      <w:hyperlink r:id="rId5">
        <w:r w:rsidRPr="15190689">
          <w:rPr>
            <w:rStyle w:val="Hyperlink"/>
            <w:rFonts w:ascii="Arial" w:hAnsi="Arial" w:eastAsia="Arial" w:cs="Arial"/>
            <w:sz w:val="24"/>
            <w:szCs w:val="24"/>
          </w:rPr>
          <w:t>https://whatworks.college.police.uk/toolkit/About-the-Crime-Reduction-Toolkit/Pages/About.aspx</w:t>
        </w:r>
      </w:hyperlink>
    </w:p>
    <w:p w:rsidR="04C35B9A" w:rsidP="15190689" w:rsidRDefault="04C35B9A" w14:paraId="369A6ED4" w14:textId="55080967">
      <w:pPr>
        <w:ind w:firstLine="720"/>
        <w:rPr>
          <w:rFonts w:ascii="Arial" w:hAnsi="Arial" w:eastAsia="Arial" w:cs="Arial"/>
          <w:color w:val="000000" w:themeColor="text1"/>
          <w:sz w:val="24"/>
          <w:szCs w:val="24"/>
        </w:rPr>
      </w:pPr>
      <w:r w:rsidRPr="15190689">
        <w:rPr>
          <w:rFonts w:ascii="Arial" w:hAnsi="Arial" w:eastAsia="Arial" w:cs="Arial"/>
          <w:color w:val="000000" w:themeColor="text1"/>
          <w:sz w:val="24"/>
          <w:szCs w:val="24"/>
        </w:rPr>
        <w:t>[Accessed 27 April 2021].</w:t>
      </w:r>
    </w:p>
    <w:p w:rsidR="1375AD78" w:rsidP="1375AD78" w:rsidRDefault="1375AD78" w14:paraId="722FBE33" w14:textId="32BFF7E8">
      <w:pPr>
        <w:ind w:firstLine="720"/>
        <w:rPr>
          <w:rFonts w:ascii="Arial" w:hAnsi="Arial" w:eastAsia="Arial" w:cs="Arial"/>
          <w:color w:val="000000" w:themeColor="text1"/>
          <w:sz w:val="24"/>
          <w:szCs w:val="24"/>
        </w:rPr>
      </w:pPr>
    </w:p>
    <w:p w:rsidR="15190689" w:rsidP="1375AD78" w:rsidRDefault="33946123" w14:paraId="5CFB75C3" w14:textId="6F894681">
      <w:pPr>
        <w:pStyle w:val="ListParagraph"/>
        <w:numPr>
          <w:ilvl w:val="0"/>
          <w:numId w:val="17"/>
        </w:numPr>
        <w:rPr>
          <w:rFonts w:ascii="Arial" w:hAnsi="Arial" w:eastAsia="Arial" w:cs="Arial"/>
          <w:color w:val="000000" w:themeColor="text1"/>
          <w:sz w:val="24"/>
          <w:szCs w:val="24"/>
        </w:rPr>
      </w:pPr>
      <w:r w:rsidRPr="1375AD78">
        <w:rPr>
          <w:rFonts w:ascii="Arial" w:hAnsi="Arial" w:eastAsia="Arial" w:cs="Arial"/>
          <w:color w:val="000000" w:themeColor="text1"/>
          <w:sz w:val="24"/>
          <w:szCs w:val="24"/>
        </w:rPr>
        <w:t xml:space="preserve">College of Policing, 2017. </w:t>
      </w:r>
      <w:r w:rsidRPr="1375AD78">
        <w:rPr>
          <w:rFonts w:ascii="Arial" w:hAnsi="Arial" w:eastAsia="Arial" w:cs="Arial"/>
          <w:i/>
          <w:iCs/>
          <w:color w:val="000000" w:themeColor="text1"/>
          <w:sz w:val="24"/>
          <w:szCs w:val="24"/>
        </w:rPr>
        <w:t>After school clubs</w:t>
      </w:r>
      <w:r w:rsidRPr="1375AD78">
        <w:rPr>
          <w:rFonts w:ascii="Arial" w:hAnsi="Arial" w:eastAsia="Arial" w:cs="Arial"/>
          <w:color w:val="000000" w:themeColor="text1"/>
          <w:sz w:val="24"/>
          <w:szCs w:val="24"/>
        </w:rPr>
        <w:t xml:space="preserve">. [online] Whatworks.college.police.uk. Available at: </w:t>
      </w:r>
      <w:hyperlink r:id="rId6">
        <w:r w:rsidRPr="1375AD78">
          <w:rPr>
            <w:rStyle w:val="Hyperlink"/>
            <w:rFonts w:ascii="Arial" w:hAnsi="Arial" w:eastAsia="Arial" w:cs="Arial"/>
            <w:sz w:val="24"/>
            <w:szCs w:val="24"/>
          </w:rPr>
          <w:t>https://whatworks.college.police.uk/toolkit/Pages/Intervention.aspx?InterventionID=52</w:t>
        </w:r>
      </w:hyperlink>
    </w:p>
    <w:p w:rsidR="33946123" w:rsidP="52E01F3B" w:rsidRDefault="33946123" w14:paraId="04B10FAC" w14:textId="618D3D28">
      <w:pPr>
        <w:ind w:firstLine="720"/>
        <w:rPr>
          <w:rFonts w:ascii="Arial" w:hAnsi="Arial" w:eastAsia="Arial" w:cs="Arial"/>
          <w:color w:val="000000" w:themeColor="text1" w:themeTint="FF" w:themeShade="FF"/>
          <w:sz w:val="24"/>
          <w:szCs w:val="24"/>
        </w:rPr>
      </w:pPr>
      <w:r w:rsidRPr="52E01F3B" w:rsidR="33946123">
        <w:rPr>
          <w:rFonts w:ascii="Arial" w:hAnsi="Arial" w:eastAsia="Arial" w:cs="Arial"/>
          <w:color w:val="000000" w:themeColor="text1" w:themeTint="FF" w:themeShade="FF"/>
          <w:sz w:val="24"/>
          <w:szCs w:val="24"/>
        </w:rPr>
        <w:t>[Accessed 30 April 2021].</w:t>
      </w:r>
    </w:p>
    <w:p w:rsidR="52E01F3B" w:rsidP="52E01F3B" w:rsidRDefault="52E01F3B" w14:paraId="155217EE" w14:textId="2B064D9A">
      <w:pPr>
        <w:pStyle w:val="Normal"/>
        <w:ind w:firstLine="720"/>
        <w:rPr>
          <w:rFonts w:ascii="Arial" w:hAnsi="Arial" w:eastAsia="Arial" w:cs="Arial"/>
          <w:color w:val="000000" w:themeColor="text1" w:themeTint="FF" w:themeShade="FF"/>
          <w:sz w:val="24"/>
          <w:szCs w:val="24"/>
        </w:rPr>
      </w:pPr>
    </w:p>
    <w:p w:rsidR="7AAAE78D" w:rsidP="1375AD78" w:rsidRDefault="7AAAE78D" w14:paraId="16F7ABF7" w14:textId="6C5C4298">
      <w:pPr>
        <w:pStyle w:val="ListParagraph"/>
        <w:numPr>
          <w:ilvl w:val="0"/>
          <w:numId w:val="17"/>
        </w:numPr>
        <w:rPr>
          <w:rFonts w:ascii="Arial" w:hAnsi="Arial" w:eastAsia="Arial" w:cs="Arial"/>
          <w:color w:val="000000" w:themeColor="text1"/>
          <w:sz w:val="24"/>
          <w:szCs w:val="24"/>
        </w:rPr>
      </w:pPr>
      <w:r w:rsidRPr="1375AD78">
        <w:rPr>
          <w:rFonts w:ascii="Arial" w:hAnsi="Arial" w:eastAsia="Arial" w:cs="Arial"/>
          <w:color w:val="000000" w:themeColor="text1"/>
          <w:sz w:val="24"/>
          <w:szCs w:val="24"/>
        </w:rPr>
        <w:t xml:space="preserve">College of Policing, 2015. </w:t>
      </w:r>
      <w:r w:rsidRPr="1375AD78">
        <w:rPr>
          <w:rFonts w:ascii="Arial" w:hAnsi="Arial" w:eastAsia="Arial" w:cs="Arial"/>
          <w:i/>
          <w:iCs/>
          <w:color w:val="000000" w:themeColor="text1"/>
          <w:sz w:val="24"/>
          <w:szCs w:val="24"/>
        </w:rPr>
        <w:t>CCTV</w:t>
      </w:r>
      <w:r w:rsidRPr="1375AD78">
        <w:rPr>
          <w:rFonts w:ascii="Arial" w:hAnsi="Arial" w:eastAsia="Arial" w:cs="Arial"/>
          <w:color w:val="000000" w:themeColor="text1"/>
          <w:sz w:val="24"/>
          <w:szCs w:val="24"/>
        </w:rPr>
        <w:t xml:space="preserve">. [online] Whatworks.college.police.uk. Available at: </w:t>
      </w:r>
      <w:hyperlink r:id="rId7">
        <w:r w:rsidRPr="1375AD78">
          <w:rPr>
            <w:rStyle w:val="Hyperlink"/>
            <w:rFonts w:ascii="Arial" w:hAnsi="Arial" w:eastAsia="Arial" w:cs="Arial"/>
            <w:sz w:val="24"/>
            <w:szCs w:val="24"/>
          </w:rPr>
          <w:t>https://whatworks.college.police.uk/toolkit/Pages/Intervention.aspx?InterventionID=1</w:t>
        </w:r>
      </w:hyperlink>
    </w:p>
    <w:p w:rsidR="7AAAE78D" w:rsidP="03535AB9" w:rsidRDefault="7AAAE78D" w14:paraId="40AD1F74" w14:textId="55F95202">
      <w:pPr>
        <w:ind w:firstLine="720"/>
        <w:rPr>
          <w:rFonts w:ascii="Arial" w:hAnsi="Arial" w:eastAsia="Arial" w:cs="Arial"/>
          <w:color w:val="000000" w:themeColor="text1" w:themeTint="FF" w:themeShade="FF"/>
          <w:sz w:val="24"/>
          <w:szCs w:val="24"/>
        </w:rPr>
      </w:pPr>
      <w:r w:rsidRPr="38D52A68" w:rsidR="7AAAE78D">
        <w:rPr>
          <w:rFonts w:ascii="Arial" w:hAnsi="Arial" w:eastAsia="Arial" w:cs="Arial"/>
          <w:color w:val="000000" w:themeColor="text1" w:themeTint="FF" w:themeShade="FF"/>
          <w:sz w:val="24"/>
          <w:szCs w:val="24"/>
        </w:rPr>
        <w:t>[Accessed 3 May 2021]</w:t>
      </w:r>
      <w:r w:rsidRPr="38D52A68" w:rsidR="42DE021D">
        <w:rPr>
          <w:rFonts w:ascii="Arial" w:hAnsi="Arial" w:eastAsia="Arial" w:cs="Arial"/>
          <w:color w:val="000000" w:themeColor="text1" w:themeTint="FF" w:themeShade="FF"/>
          <w:sz w:val="24"/>
          <w:szCs w:val="24"/>
        </w:rPr>
        <w:t>.</w:t>
      </w:r>
    </w:p>
    <w:p w:rsidR="38D52A68" w:rsidP="38D52A68" w:rsidRDefault="38D52A68" w14:paraId="1F48D1D9" w14:textId="18375CC1">
      <w:pPr>
        <w:pStyle w:val="Normal"/>
        <w:ind w:firstLine="720"/>
        <w:rPr>
          <w:rFonts w:ascii="Arial" w:hAnsi="Arial" w:eastAsia="Arial" w:cs="Arial"/>
          <w:color w:val="000000" w:themeColor="text1" w:themeTint="FF" w:themeShade="FF"/>
          <w:sz w:val="24"/>
          <w:szCs w:val="24"/>
        </w:rPr>
      </w:pPr>
    </w:p>
    <w:p w:rsidR="52E01F3B" w:rsidP="52E01F3B" w:rsidRDefault="52E01F3B" w14:paraId="1BCD4D06" w14:textId="6EA5AD31">
      <w:pPr>
        <w:pStyle w:val="Normal"/>
        <w:ind w:firstLine="720"/>
        <w:rPr>
          <w:rFonts w:ascii="Arial" w:hAnsi="Arial" w:eastAsia="Arial" w:cs="Arial"/>
          <w:color w:val="000000" w:themeColor="text1" w:themeTint="FF" w:themeShade="FF"/>
          <w:sz w:val="24"/>
          <w:szCs w:val="24"/>
        </w:rPr>
      </w:pPr>
    </w:p>
    <w:p w:rsidR="52E01F3B" w:rsidP="52E01F3B" w:rsidRDefault="52E01F3B" w14:paraId="4BE29593" w14:textId="6B4809AF">
      <w:pPr>
        <w:pStyle w:val="Normal"/>
        <w:ind w:firstLine="720"/>
        <w:rPr>
          <w:rFonts w:ascii="Arial" w:hAnsi="Arial" w:eastAsia="Arial" w:cs="Arial"/>
          <w:color w:val="000000" w:themeColor="text1" w:themeTint="FF" w:themeShade="FF"/>
          <w:sz w:val="24"/>
          <w:szCs w:val="24"/>
        </w:rPr>
      </w:pPr>
    </w:p>
    <w:p w:rsidR="52E01F3B" w:rsidP="52E01F3B" w:rsidRDefault="52E01F3B" w14:paraId="2AEA8938" w14:textId="0B19DC2D">
      <w:pPr>
        <w:pStyle w:val="Normal"/>
        <w:ind w:firstLine="720"/>
        <w:rPr>
          <w:rFonts w:ascii="Arial" w:hAnsi="Arial" w:eastAsia="Arial" w:cs="Arial"/>
          <w:color w:val="000000" w:themeColor="text1" w:themeTint="FF" w:themeShade="FF"/>
          <w:sz w:val="24"/>
          <w:szCs w:val="24"/>
        </w:rPr>
      </w:pPr>
    </w:p>
    <w:p w:rsidR="52E01F3B" w:rsidP="52E01F3B" w:rsidRDefault="52E01F3B" w14:paraId="167853BB" w14:textId="66F2172A">
      <w:pPr>
        <w:pStyle w:val="Normal"/>
        <w:ind w:firstLine="0"/>
        <w:rPr>
          <w:rFonts w:ascii="Arial" w:hAnsi="Arial" w:eastAsia="Arial" w:cs="Arial"/>
          <w:color w:val="000000" w:themeColor="text1" w:themeTint="FF" w:themeShade="FF"/>
          <w:sz w:val="24"/>
          <w:szCs w:val="24"/>
        </w:rPr>
      </w:pPr>
    </w:p>
    <w:p w:rsidR="52E01F3B" w:rsidP="52E01F3B" w:rsidRDefault="52E01F3B" w14:paraId="60FAE83C" w14:textId="1E9697DF">
      <w:pPr>
        <w:pStyle w:val="Normal"/>
        <w:ind w:firstLine="720"/>
        <w:rPr>
          <w:rFonts w:ascii="Arial" w:hAnsi="Arial" w:eastAsia="Arial" w:cs="Arial"/>
          <w:color w:val="000000" w:themeColor="text1" w:themeTint="FF" w:themeShade="FF"/>
          <w:sz w:val="24"/>
          <w:szCs w:val="24"/>
        </w:rPr>
      </w:pPr>
    </w:p>
    <w:p w:rsidR="52E01F3B" w:rsidP="52E01F3B" w:rsidRDefault="52E01F3B" w14:paraId="5E980E9E" w14:textId="52E13C61">
      <w:pPr>
        <w:pStyle w:val="Normal"/>
        <w:ind w:firstLine="720"/>
        <w:rPr>
          <w:rFonts w:ascii="Arial" w:hAnsi="Arial" w:eastAsia="Arial" w:cs="Arial"/>
          <w:color w:val="000000" w:themeColor="text1" w:themeTint="FF" w:themeShade="FF"/>
          <w:sz w:val="24"/>
          <w:szCs w:val="24"/>
        </w:rPr>
      </w:pPr>
    </w:p>
    <w:p w:rsidR="52E01F3B" w:rsidP="52E01F3B" w:rsidRDefault="52E01F3B" w14:paraId="2BCC3D76" w14:textId="4605F853">
      <w:pPr>
        <w:pStyle w:val="Normal"/>
        <w:ind w:firstLine="720"/>
        <w:rPr>
          <w:rFonts w:ascii="Arial" w:hAnsi="Arial" w:eastAsia="Arial" w:cs="Arial"/>
          <w:color w:val="000000" w:themeColor="text1" w:themeTint="FF" w:themeShade="FF"/>
          <w:sz w:val="24"/>
          <w:szCs w:val="24"/>
        </w:rPr>
      </w:pPr>
    </w:p>
    <w:p w:rsidR="42DE021D" w:rsidP="03535AB9" w:rsidRDefault="42DE021D" w14:paraId="13942E00" w14:textId="19A18650">
      <w:pPr>
        <w:pStyle w:val="ListParagraph"/>
        <w:numPr>
          <w:ilvl w:val="0"/>
          <w:numId w:val="32"/>
        </w:numPr>
        <w:rPr>
          <w:rFonts w:ascii="Arial" w:hAnsi="Arial" w:eastAsia="Arial" w:cs="Arial"/>
          <w:b w:val="0"/>
          <w:bCs w:val="0"/>
          <w:i w:val="0"/>
          <w:iCs w:val="0"/>
          <w:noProof w:val="0"/>
          <w:color w:val="000000" w:themeColor="text1" w:themeTint="FF" w:themeShade="FF"/>
          <w:sz w:val="24"/>
          <w:szCs w:val="24"/>
          <w:lang w:val="en-US"/>
        </w:rPr>
      </w:pPr>
      <w:r w:rsidRPr="03535AB9" w:rsidR="42DE021D">
        <w:rPr>
          <w:rFonts w:ascii="Arial" w:hAnsi="Arial" w:eastAsia="Arial" w:cs="Arial"/>
          <w:b w:val="0"/>
          <w:bCs w:val="0"/>
          <w:i w:val="0"/>
          <w:iCs w:val="0"/>
          <w:noProof w:val="0"/>
          <w:color w:val="000000" w:themeColor="text1" w:themeTint="FF" w:themeShade="FF"/>
          <w:sz w:val="24"/>
          <w:szCs w:val="24"/>
          <w:lang w:val="en-US"/>
        </w:rPr>
        <w:t xml:space="preserve">College of Policing, 2015. </w:t>
      </w:r>
      <w:r w:rsidRPr="03535AB9" w:rsidR="42DE021D">
        <w:rPr>
          <w:rFonts w:ascii="Arial" w:hAnsi="Arial" w:eastAsia="Arial" w:cs="Arial"/>
          <w:b w:val="0"/>
          <w:bCs w:val="0"/>
          <w:i w:val="1"/>
          <w:iCs w:val="1"/>
          <w:noProof w:val="0"/>
          <w:color w:val="000000" w:themeColor="text1" w:themeTint="FF" w:themeShade="FF"/>
          <w:sz w:val="24"/>
          <w:szCs w:val="24"/>
          <w:lang w:val="en-US"/>
        </w:rPr>
        <w:t>Street lighting</w:t>
      </w:r>
      <w:r w:rsidRPr="03535AB9" w:rsidR="42DE021D">
        <w:rPr>
          <w:rFonts w:ascii="Arial" w:hAnsi="Arial" w:eastAsia="Arial" w:cs="Arial"/>
          <w:b w:val="0"/>
          <w:bCs w:val="0"/>
          <w:i w:val="0"/>
          <w:iCs w:val="0"/>
          <w:noProof w:val="0"/>
          <w:color w:val="000000" w:themeColor="text1" w:themeTint="FF" w:themeShade="FF"/>
          <w:sz w:val="24"/>
          <w:szCs w:val="24"/>
          <w:lang w:val="en-US"/>
        </w:rPr>
        <w:t xml:space="preserve">. [online] Whatworks.college.police.uk. Available at: </w:t>
      </w:r>
      <w:hyperlink r:id="R730db8ddc7874527">
        <w:r w:rsidRPr="03535AB9" w:rsidR="42DE021D">
          <w:rPr>
            <w:rStyle w:val="Hyperlink"/>
            <w:rFonts w:ascii="Arial" w:hAnsi="Arial" w:eastAsia="Arial" w:cs="Arial"/>
            <w:b w:val="0"/>
            <w:bCs w:val="0"/>
            <w:i w:val="0"/>
            <w:iCs w:val="0"/>
            <w:noProof w:val="0"/>
            <w:sz w:val="24"/>
            <w:szCs w:val="24"/>
            <w:lang w:val="en-US"/>
          </w:rPr>
          <w:t>https://whatworks.college.police.uk/toolkit/Pages/Intervention.aspx?InterventionID=3</w:t>
        </w:r>
      </w:hyperlink>
    </w:p>
    <w:p w:rsidR="42DE021D" w:rsidP="03535AB9" w:rsidRDefault="42DE021D" w14:paraId="736C2672" w14:textId="63D9B695">
      <w:pPr>
        <w:pStyle w:val="Normal"/>
        <w:ind w:left="0" w:firstLine="720"/>
        <w:rPr>
          <w:rFonts w:ascii="Open Sans" w:hAnsi="Open Sans" w:eastAsia="Open Sans" w:cs="Open Sans"/>
          <w:b w:val="0"/>
          <w:bCs w:val="0"/>
          <w:i w:val="0"/>
          <w:iCs w:val="0"/>
          <w:noProof w:val="0"/>
          <w:color w:val="000000" w:themeColor="text1" w:themeTint="FF" w:themeShade="FF"/>
          <w:sz w:val="19"/>
          <w:szCs w:val="19"/>
          <w:lang w:val="en-US"/>
        </w:rPr>
      </w:pPr>
      <w:r w:rsidRPr="03535AB9" w:rsidR="42DE021D">
        <w:rPr>
          <w:rFonts w:ascii="Arial" w:hAnsi="Arial" w:eastAsia="Arial" w:cs="Arial"/>
          <w:b w:val="0"/>
          <w:bCs w:val="0"/>
          <w:i w:val="0"/>
          <w:iCs w:val="0"/>
          <w:noProof w:val="0"/>
          <w:color w:val="000000" w:themeColor="text1" w:themeTint="FF" w:themeShade="FF"/>
          <w:sz w:val="24"/>
          <w:szCs w:val="24"/>
          <w:lang w:val="en-US"/>
        </w:rPr>
        <w:t>[Accessed 4 May 2021].</w:t>
      </w:r>
    </w:p>
    <w:p w:rsidR="03535AB9" w:rsidP="03535AB9" w:rsidRDefault="03535AB9" w14:paraId="5F6B505B" w14:textId="27FEB23A">
      <w:pPr>
        <w:pStyle w:val="Normal"/>
        <w:ind w:left="0" w:firstLine="720"/>
        <w:rPr>
          <w:rFonts w:ascii="Arial" w:hAnsi="Arial" w:eastAsia="Arial" w:cs="Arial"/>
          <w:b w:val="0"/>
          <w:bCs w:val="0"/>
          <w:i w:val="0"/>
          <w:iCs w:val="0"/>
          <w:noProof w:val="0"/>
          <w:color w:val="000000" w:themeColor="text1" w:themeTint="FF" w:themeShade="FF"/>
          <w:sz w:val="24"/>
          <w:szCs w:val="24"/>
          <w:lang w:val="en-US"/>
        </w:rPr>
      </w:pPr>
    </w:p>
    <w:p w:rsidR="2053BBA0" w:rsidP="03535AB9" w:rsidRDefault="2053BBA0" w14:paraId="7FA8082E" w14:textId="7219E15B">
      <w:pPr>
        <w:pStyle w:val="ListParagraph"/>
        <w:numPr>
          <w:ilvl w:val="0"/>
          <w:numId w:val="35"/>
        </w:numPr>
        <w:rPr>
          <w:rFonts w:ascii="Arial" w:hAnsi="Arial" w:eastAsia="Arial" w:cs="Arial"/>
          <w:b w:val="0"/>
          <w:bCs w:val="0"/>
          <w:i w:val="0"/>
          <w:iCs w:val="0"/>
          <w:noProof w:val="0"/>
          <w:color w:val="000000" w:themeColor="text1" w:themeTint="FF" w:themeShade="FF"/>
          <w:sz w:val="24"/>
          <w:szCs w:val="24"/>
          <w:lang w:val="en-US"/>
        </w:rPr>
      </w:pPr>
      <w:r w:rsidRPr="03535AB9" w:rsidR="2053BBA0">
        <w:rPr>
          <w:rFonts w:ascii="Arial" w:hAnsi="Arial" w:eastAsia="Arial" w:cs="Arial"/>
          <w:b w:val="0"/>
          <w:bCs w:val="0"/>
          <w:i w:val="0"/>
          <w:iCs w:val="0"/>
          <w:noProof w:val="0"/>
          <w:color w:val="000000" w:themeColor="text1" w:themeTint="FF" w:themeShade="FF"/>
          <w:sz w:val="24"/>
          <w:szCs w:val="24"/>
          <w:lang w:val="en-US"/>
        </w:rPr>
        <w:t xml:space="preserve">Hanson, R., 2021. </w:t>
      </w:r>
      <w:r w:rsidRPr="03535AB9" w:rsidR="2053BBA0">
        <w:rPr>
          <w:rFonts w:ascii="Arial" w:hAnsi="Arial" w:eastAsia="Arial" w:cs="Arial"/>
          <w:b w:val="0"/>
          <w:bCs w:val="0"/>
          <w:i w:val="1"/>
          <w:iCs w:val="1"/>
          <w:noProof w:val="0"/>
          <w:color w:val="000000" w:themeColor="text1" w:themeTint="FF" w:themeShade="FF"/>
          <w:sz w:val="24"/>
          <w:szCs w:val="24"/>
          <w:lang w:val="en-US"/>
        </w:rPr>
        <w:t xml:space="preserve">Calls to switch on </w:t>
      </w:r>
      <w:r w:rsidRPr="03535AB9" w:rsidR="2053BBA0">
        <w:rPr>
          <w:rFonts w:ascii="Arial" w:hAnsi="Arial" w:eastAsia="Arial" w:cs="Arial"/>
          <w:b w:val="0"/>
          <w:bCs w:val="0"/>
          <w:i w:val="1"/>
          <w:iCs w:val="1"/>
          <w:noProof w:val="0"/>
          <w:color w:val="000000" w:themeColor="text1" w:themeTint="FF" w:themeShade="FF"/>
          <w:sz w:val="24"/>
          <w:szCs w:val="24"/>
          <w:lang w:val="en-US"/>
        </w:rPr>
        <w:t>street lights</w:t>
      </w:r>
      <w:r w:rsidRPr="03535AB9" w:rsidR="2053BBA0">
        <w:rPr>
          <w:rFonts w:ascii="Arial" w:hAnsi="Arial" w:eastAsia="Arial" w:cs="Arial"/>
          <w:b w:val="0"/>
          <w:bCs w:val="0"/>
          <w:i w:val="1"/>
          <w:iCs w:val="1"/>
          <w:noProof w:val="0"/>
          <w:color w:val="000000" w:themeColor="text1" w:themeTint="FF" w:themeShade="FF"/>
          <w:sz w:val="24"/>
          <w:szCs w:val="24"/>
          <w:lang w:val="en-US"/>
        </w:rPr>
        <w:t xml:space="preserve"> to help women feel safer</w:t>
      </w:r>
      <w:r w:rsidRPr="03535AB9" w:rsidR="2053BBA0">
        <w:rPr>
          <w:rFonts w:ascii="Arial" w:hAnsi="Arial" w:eastAsia="Arial" w:cs="Arial"/>
          <w:b w:val="0"/>
          <w:bCs w:val="0"/>
          <w:i w:val="0"/>
          <w:iCs w:val="0"/>
          <w:noProof w:val="0"/>
          <w:color w:val="000000" w:themeColor="text1" w:themeTint="FF" w:themeShade="FF"/>
          <w:sz w:val="24"/>
          <w:szCs w:val="24"/>
          <w:lang w:val="en-US"/>
        </w:rPr>
        <w:t xml:space="preserve">. [online] Eastern Daily Press. Available at: </w:t>
      </w:r>
      <w:hyperlink r:id="R3e18908dad3e47b2">
        <w:r w:rsidRPr="03535AB9" w:rsidR="2053BBA0">
          <w:rPr>
            <w:rStyle w:val="Hyperlink"/>
            <w:rFonts w:ascii="Arial" w:hAnsi="Arial" w:eastAsia="Arial" w:cs="Arial"/>
            <w:b w:val="0"/>
            <w:bCs w:val="0"/>
            <w:i w:val="0"/>
            <w:iCs w:val="0"/>
            <w:noProof w:val="0"/>
            <w:sz w:val="24"/>
            <w:szCs w:val="24"/>
            <w:lang w:val="en-US"/>
          </w:rPr>
          <w:t>https://www.edp24.co.uk/news/could-better-streetlighting-keep-norfolk-women-safe-7828592</w:t>
        </w:r>
      </w:hyperlink>
    </w:p>
    <w:p w:rsidR="2053BBA0" w:rsidP="03535AB9" w:rsidRDefault="2053BBA0" w14:paraId="1F60A987" w14:textId="3AA08112">
      <w:pPr>
        <w:pStyle w:val="Normal"/>
        <w:ind w:left="0" w:firstLine="720"/>
        <w:rPr>
          <w:rFonts w:ascii="Open Sans" w:hAnsi="Open Sans" w:eastAsia="Open Sans" w:cs="Open Sans"/>
          <w:b w:val="0"/>
          <w:bCs w:val="0"/>
          <w:i w:val="0"/>
          <w:iCs w:val="0"/>
          <w:noProof w:val="0"/>
          <w:color w:val="000000" w:themeColor="text1" w:themeTint="FF" w:themeShade="FF"/>
          <w:sz w:val="19"/>
          <w:szCs w:val="19"/>
          <w:lang w:val="en-US"/>
        </w:rPr>
      </w:pPr>
      <w:r w:rsidRPr="03535AB9" w:rsidR="2053BBA0">
        <w:rPr>
          <w:rFonts w:ascii="Arial" w:hAnsi="Arial" w:eastAsia="Arial" w:cs="Arial"/>
          <w:b w:val="0"/>
          <w:bCs w:val="0"/>
          <w:i w:val="0"/>
          <w:iCs w:val="0"/>
          <w:noProof w:val="0"/>
          <w:color w:val="000000" w:themeColor="text1" w:themeTint="FF" w:themeShade="FF"/>
          <w:sz w:val="24"/>
          <w:szCs w:val="24"/>
          <w:lang w:val="en-US"/>
        </w:rPr>
        <w:t>[Accessed 4 May 2021].</w:t>
      </w:r>
    </w:p>
    <w:p w:rsidR="1375AD78" w:rsidP="1375AD78" w:rsidRDefault="1375AD78" w14:paraId="5FFA4C1F" w14:textId="6BB35179">
      <w:pPr>
        <w:ind w:firstLine="720"/>
        <w:rPr>
          <w:rFonts w:ascii="Arial" w:hAnsi="Arial" w:eastAsia="Arial" w:cs="Arial"/>
          <w:color w:val="000000" w:themeColor="text1"/>
          <w:sz w:val="24"/>
          <w:szCs w:val="24"/>
        </w:rPr>
      </w:pPr>
    </w:p>
    <w:p w:rsidR="33946123" w:rsidP="1375AD78" w:rsidRDefault="33946123" w14:paraId="030CDCF2" w14:textId="275BD90B">
      <w:pPr>
        <w:pStyle w:val="ListParagraph"/>
        <w:numPr>
          <w:ilvl w:val="0"/>
          <w:numId w:val="17"/>
        </w:numPr>
        <w:rPr>
          <w:rFonts w:ascii="Arial" w:hAnsi="Arial" w:eastAsia="Arial" w:cs="Arial"/>
          <w:color w:val="000000" w:themeColor="text1"/>
          <w:sz w:val="24"/>
          <w:szCs w:val="24"/>
        </w:rPr>
      </w:pPr>
      <w:r w:rsidRPr="1375AD78">
        <w:rPr>
          <w:rFonts w:ascii="Arial" w:hAnsi="Arial" w:eastAsia="Arial" w:cs="Arial"/>
          <w:color w:val="000000" w:themeColor="text1"/>
          <w:sz w:val="24"/>
          <w:szCs w:val="24"/>
        </w:rPr>
        <w:t xml:space="preserve">IDIS. 2021. </w:t>
      </w:r>
      <w:r w:rsidRPr="1375AD78">
        <w:rPr>
          <w:rFonts w:ascii="Arial" w:hAnsi="Arial" w:eastAsia="Arial" w:cs="Arial"/>
          <w:i/>
          <w:iCs/>
          <w:color w:val="000000" w:themeColor="text1"/>
          <w:sz w:val="24"/>
          <w:szCs w:val="24"/>
        </w:rPr>
        <w:t>What is CCTV?</w:t>
      </w:r>
      <w:r w:rsidRPr="1375AD78">
        <w:rPr>
          <w:rFonts w:ascii="Arial" w:hAnsi="Arial" w:eastAsia="Arial" w:cs="Arial"/>
          <w:color w:val="000000" w:themeColor="text1"/>
          <w:sz w:val="24"/>
          <w:szCs w:val="24"/>
        </w:rPr>
        <w:t xml:space="preserve">. [online] Available at: </w:t>
      </w:r>
      <w:hyperlink r:id="rId8">
        <w:r w:rsidRPr="1375AD78">
          <w:rPr>
            <w:rStyle w:val="Hyperlink"/>
            <w:rFonts w:ascii="Arial" w:hAnsi="Arial" w:eastAsia="Arial" w:cs="Arial"/>
            <w:sz w:val="24"/>
            <w:szCs w:val="24"/>
          </w:rPr>
          <w:t>https://www.idis.co.uk/faqs/what-is-cctv/</w:t>
        </w:r>
      </w:hyperlink>
    </w:p>
    <w:p w:rsidR="33946123" w:rsidP="1375AD78" w:rsidRDefault="33946123" w14:paraId="5015F6C1" w14:textId="571B1572">
      <w:pPr>
        <w:ind w:firstLine="720"/>
        <w:rPr>
          <w:rFonts w:ascii="Arial" w:hAnsi="Arial" w:eastAsia="Arial" w:cs="Arial"/>
          <w:color w:val="000000" w:themeColor="text1"/>
          <w:sz w:val="24"/>
          <w:szCs w:val="24"/>
        </w:rPr>
      </w:pPr>
      <w:r w:rsidRPr="03535AB9" w:rsidR="33946123">
        <w:rPr>
          <w:rFonts w:ascii="Arial" w:hAnsi="Arial" w:eastAsia="Arial" w:cs="Arial"/>
          <w:color w:val="000000" w:themeColor="text1" w:themeTint="FF" w:themeShade="FF"/>
          <w:sz w:val="24"/>
          <w:szCs w:val="24"/>
        </w:rPr>
        <w:t>[Accessed 3 May 2021].</w:t>
      </w:r>
    </w:p>
    <w:p w:rsidR="52E01F3B" w:rsidP="52E01F3B" w:rsidRDefault="52E01F3B" w14:paraId="39D73998" w14:textId="2C8CCE25">
      <w:pPr>
        <w:pStyle w:val="Normal"/>
        <w:ind w:firstLine="720"/>
        <w:rPr>
          <w:rFonts w:ascii="Arial" w:hAnsi="Arial" w:eastAsia="Arial" w:cs="Arial"/>
          <w:color w:val="000000" w:themeColor="text1" w:themeTint="FF" w:themeShade="FF"/>
          <w:sz w:val="24"/>
          <w:szCs w:val="24"/>
        </w:rPr>
      </w:pPr>
    </w:p>
    <w:p w:rsidR="05D0592C" w:rsidP="15190689" w:rsidRDefault="05D0592C" w14:paraId="377E63A2" w14:textId="282AD6BC">
      <w:pPr>
        <w:pStyle w:val="ListParagraph"/>
        <w:numPr>
          <w:ilvl w:val="0"/>
          <w:numId w:val="17"/>
        </w:numPr>
        <w:rPr>
          <w:rFonts w:ascii="Arial" w:hAnsi="Arial" w:eastAsia="Arial" w:cs="Arial"/>
          <w:color w:val="000000" w:themeColor="text1"/>
          <w:sz w:val="24"/>
          <w:szCs w:val="24"/>
        </w:rPr>
      </w:pPr>
      <w:r w:rsidRPr="15190689">
        <w:rPr>
          <w:rFonts w:ascii="Arial" w:hAnsi="Arial" w:eastAsia="Arial" w:cs="Arial"/>
          <w:color w:val="000000" w:themeColor="text1"/>
          <w:sz w:val="24"/>
          <w:szCs w:val="24"/>
        </w:rPr>
        <w:t xml:space="preserve">Knowles, S., 2021. </w:t>
      </w:r>
      <w:r w:rsidRPr="15190689">
        <w:rPr>
          <w:rFonts w:ascii="Arial" w:hAnsi="Arial" w:eastAsia="Arial" w:cs="Arial"/>
          <w:i/>
          <w:iCs/>
          <w:color w:val="000000" w:themeColor="text1"/>
          <w:sz w:val="24"/>
          <w:szCs w:val="24"/>
        </w:rPr>
        <w:t>Pros and Cons of After School Clubs</w:t>
      </w:r>
      <w:r w:rsidRPr="15190689">
        <w:rPr>
          <w:rFonts w:ascii="Arial" w:hAnsi="Arial" w:eastAsia="Arial" w:cs="Arial"/>
          <w:color w:val="000000" w:themeColor="text1"/>
          <w:sz w:val="24"/>
          <w:szCs w:val="24"/>
        </w:rPr>
        <w:t xml:space="preserve">. [online] Gettherightschool.co.uk. Available at: </w:t>
      </w:r>
      <w:hyperlink w:anchor=":~:text=What%20is%20an%20After%2DSchool,until%205%3A30%20or%206pm.&amp;text=Often%20these%20are%20after%2Dschool%20club%20workers%20or%20teacher's%20aides" r:id="rId9">
        <w:r w:rsidRPr="15190689">
          <w:rPr>
            <w:rStyle w:val="Hyperlink"/>
            <w:rFonts w:ascii="Arial" w:hAnsi="Arial" w:eastAsia="Arial" w:cs="Arial"/>
            <w:sz w:val="24"/>
            <w:szCs w:val="24"/>
          </w:rPr>
          <w:t>http://www.gettherightschool.co.uk/pros-cons-after-school-clubs.html#:~:text=What%20is%20an%20After%2DSchool,until%205%3A30%20or%206pm.&amp;text=Often%20these%20are%20after%2Dschool%20club%20workers%20or%20teacher's%20aides</w:t>
        </w:r>
      </w:hyperlink>
      <w:r w:rsidRPr="15190689">
        <w:rPr>
          <w:rFonts w:ascii="Arial" w:hAnsi="Arial" w:eastAsia="Arial" w:cs="Arial"/>
          <w:color w:val="000000" w:themeColor="text1"/>
          <w:sz w:val="24"/>
          <w:szCs w:val="24"/>
        </w:rPr>
        <w:t>.</w:t>
      </w:r>
    </w:p>
    <w:p w:rsidR="59A75108" w:rsidP="03535AB9" w:rsidRDefault="59A75108" w14:paraId="68E74CB0" w14:textId="4751C9EE">
      <w:pPr>
        <w:ind w:firstLine="720"/>
        <w:rPr>
          <w:rFonts w:ascii="Arial" w:hAnsi="Arial" w:eastAsia="Arial" w:cs="Arial"/>
          <w:color w:val="000000" w:themeColor="text1"/>
          <w:sz w:val="24"/>
          <w:szCs w:val="24"/>
        </w:rPr>
      </w:pPr>
      <w:r w:rsidRPr="38D52A68" w:rsidR="05D0592C">
        <w:rPr>
          <w:rFonts w:ascii="Arial" w:hAnsi="Arial" w:eastAsia="Arial" w:cs="Arial"/>
          <w:color w:val="000000" w:themeColor="text1" w:themeTint="FF" w:themeShade="FF"/>
          <w:sz w:val="24"/>
          <w:szCs w:val="24"/>
        </w:rPr>
        <w:t>[Accessed 29 April 2021</w:t>
      </w:r>
      <w:r w:rsidRPr="38D52A68" w:rsidR="28998143">
        <w:rPr>
          <w:rFonts w:ascii="Arial" w:hAnsi="Arial" w:eastAsia="Arial" w:cs="Arial"/>
          <w:color w:val="000000" w:themeColor="text1" w:themeTint="FF" w:themeShade="FF"/>
          <w:sz w:val="24"/>
          <w:szCs w:val="24"/>
        </w:rPr>
        <w:t>]</w:t>
      </w:r>
    </w:p>
    <w:p w:rsidR="38D52A68" w:rsidP="38D52A68" w:rsidRDefault="38D52A68" w14:paraId="493C7F47" w14:textId="494EA51A">
      <w:pPr>
        <w:pStyle w:val="Normal"/>
        <w:ind w:firstLine="720"/>
        <w:rPr>
          <w:rFonts w:ascii="Arial" w:hAnsi="Arial" w:eastAsia="Arial" w:cs="Arial"/>
          <w:color w:val="000000" w:themeColor="text1" w:themeTint="FF" w:themeShade="FF"/>
          <w:sz w:val="24"/>
          <w:szCs w:val="24"/>
        </w:rPr>
      </w:pPr>
    </w:p>
    <w:p w:rsidR="6F17055B" w:rsidP="38D52A68" w:rsidRDefault="6F17055B" w14:paraId="5D30AA56" w14:textId="1A3143D6">
      <w:pPr>
        <w:pStyle w:val="ListParagraph"/>
        <w:numPr>
          <w:ilvl w:val="0"/>
          <w:numId w:val="28"/>
        </w:numPr>
        <w:rPr>
          <w:rFonts w:ascii="Arial" w:hAnsi="Arial" w:eastAsia="Arial" w:cs="Arial"/>
          <w:color w:val="000000" w:themeColor="text1" w:themeTint="FF" w:themeShade="FF"/>
          <w:sz w:val="24"/>
          <w:szCs w:val="24"/>
        </w:rPr>
      </w:pPr>
      <w:r w:rsidRPr="38D52A68" w:rsidR="6F17055B">
        <w:rPr>
          <w:rFonts w:ascii="Arial" w:hAnsi="Arial" w:eastAsia="Arial" w:cs="Arial"/>
          <w:b w:val="0"/>
          <w:bCs w:val="0"/>
          <w:i w:val="0"/>
          <w:iCs w:val="0"/>
          <w:noProof w:val="0"/>
          <w:color w:val="000000" w:themeColor="text1" w:themeTint="FF" w:themeShade="FF"/>
          <w:sz w:val="24"/>
          <w:szCs w:val="24"/>
          <w:lang w:val="en-US"/>
        </w:rPr>
        <w:t xml:space="preserve">Numbeo.com. 2021. </w:t>
      </w:r>
      <w:r w:rsidRPr="38D52A68" w:rsidR="6F17055B">
        <w:rPr>
          <w:rFonts w:ascii="Arial" w:hAnsi="Arial" w:eastAsia="Arial" w:cs="Arial"/>
          <w:b w:val="0"/>
          <w:bCs w:val="0"/>
          <w:i w:val="1"/>
          <w:iCs w:val="1"/>
          <w:noProof w:val="0"/>
          <w:color w:val="000000" w:themeColor="text1" w:themeTint="FF" w:themeShade="FF"/>
          <w:sz w:val="24"/>
          <w:szCs w:val="24"/>
          <w:lang w:val="en-US"/>
        </w:rPr>
        <w:t>Crime in Durban</w:t>
      </w:r>
      <w:r w:rsidRPr="38D52A68" w:rsidR="6F17055B">
        <w:rPr>
          <w:rFonts w:ascii="Arial" w:hAnsi="Arial" w:eastAsia="Arial" w:cs="Arial"/>
          <w:b w:val="0"/>
          <w:bCs w:val="0"/>
          <w:i w:val="0"/>
          <w:iCs w:val="0"/>
          <w:noProof w:val="0"/>
          <w:color w:val="000000" w:themeColor="text1" w:themeTint="FF" w:themeShade="FF"/>
          <w:sz w:val="24"/>
          <w:szCs w:val="24"/>
          <w:lang w:val="en-US"/>
        </w:rPr>
        <w:t xml:space="preserve">. [online] Available at: </w:t>
      </w:r>
      <w:hyperlink r:id="Rfa4d5658d4074595">
        <w:r w:rsidRPr="38D52A68" w:rsidR="6F17055B">
          <w:rPr>
            <w:rStyle w:val="Hyperlink"/>
            <w:rFonts w:ascii="Arial" w:hAnsi="Arial" w:eastAsia="Arial" w:cs="Arial"/>
            <w:b w:val="0"/>
            <w:bCs w:val="0"/>
            <w:i w:val="0"/>
            <w:iCs w:val="0"/>
            <w:noProof w:val="0"/>
            <w:sz w:val="24"/>
            <w:szCs w:val="24"/>
            <w:lang w:val="en-US"/>
          </w:rPr>
          <w:t>https://www.numbeo.com/crime/in/Durban</w:t>
        </w:r>
      </w:hyperlink>
    </w:p>
    <w:p w:rsidR="59A75108" w:rsidP="52E01F3B" w:rsidRDefault="59A75108" w14:paraId="30E691F1" w14:textId="6F40237E">
      <w:pPr>
        <w:pStyle w:val="Normal"/>
        <w:ind w:left="0" w:firstLine="720"/>
        <w:rPr>
          <w:rFonts w:ascii="Arial" w:hAnsi="Arial" w:eastAsia="Arial" w:cs="Arial"/>
          <w:b w:val="0"/>
          <w:bCs w:val="0"/>
          <w:i w:val="0"/>
          <w:iCs w:val="0"/>
          <w:noProof w:val="0"/>
          <w:color w:val="000000" w:themeColor="text1"/>
          <w:sz w:val="24"/>
          <w:szCs w:val="24"/>
          <w:lang w:val="en-US"/>
        </w:rPr>
      </w:pPr>
      <w:r w:rsidRPr="52E01F3B" w:rsidR="6F17055B">
        <w:rPr>
          <w:rFonts w:ascii="Arial" w:hAnsi="Arial" w:eastAsia="Arial" w:cs="Arial"/>
          <w:b w:val="0"/>
          <w:bCs w:val="0"/>
          <w:i w:val="0"/>
          <w:iCs w:val="0"/>
          <w:noProof w:val="0"/>
          <w:color w:val="000000" w:themeColor="text1" w:themeTint="FF" w:themeShade="FF"/>
          <w:sz w:val="24"/>
          <w:szCs w:val="24"/>
          <w:lang w:val="en-US"/>
        </w:rPr>
        <w:t>[Accessed 6 May 2021].</w:t>
      </w:r>
    </w:p>
    <w:p w:rsidR="52E01F3B" w:rsidP="52E01F3B" w:rsidRDefault="52E01F3B" w14:paraId="55718687" w14:textId="7B647AA7">
      <w:pPr>
        <w:pStyle w:val="Normal"/>
        <w:ind w:firstLine="720"/>
        <w:rPr>
          <w:rFonts w:ascii="Arial" w:hAnsi="Arial" w:eastAsia="Arial" w:cs="Arial"/>
          <w:color w:val="000000" w:themeColor="text1" w:themeTint="FF" w:themeShade="FF"/>
          <w:sz w:val="24"/>
          <w:szCs w:val="24"/>
        </w:rPr>
      </w:pPr>
    </w:p>
    <w:p w:rsidR="59A75108" w:rsidP="03535AB9" w:rsidRDefault="59A75108" w14:paraId="61005ABD" w14:textId="5E4A5B0C">
      <w:pPr>
        <w:pStyle w:val="ListParagraph"/>
        <w:numPr>
          <w:ilvl w:val="0"/>
          <w:numId w:val="28"/>
        </w:numPr>
        <w:rPr>
          <w:rFonts w:ascii="Arial" w:hAnsi="Arial" w:eastAsia="Arial" w:cs="Arial"/>
          <w:b w:val="0"/>
          <w:bCs w:val="0"/>
          <w:i w:val="0"/>
          <w:iCs w:val="0"/>
          <w:noProof w:val="0"/>
          <w:color w:val="000000" w:themeColor="text1"/>
          <w:sz w:val="24"/>
          <w:szCs w:val="24"/>
          <w:lang w:val="en-US"/>
        </w:rPr>
      </w:pPr>
      <w:r w:rsidRPr="03535AB9" w:rsidR="35F5A758">
        <w:rPr>
          <w:rFonts w:ascii="Arial" w:hAnsi="Arial" w:eastAsia="Arial" w:cs="Arial"/>
          <w:b w:val="0"/>
          <w:bCs w:val="0"/>
          <w:i w:val="0"/>
          <w:iCs w:val="0"/>
          <w:noProof w:val="0"/>
          <w:color w:val="000000" w:themeColor="text1" w:themeTint="FF" w:themeShade="FF"/>
          <w:sz w:val="24"/>
          <w:szCs w:val="24"/>
          <w:lang w:val="en-US"/>
        </w:rPr>
        <w:t>Obordo</w:t>
      </w:r>
      <w:r w:rsidRPr="03535AB9" w:rsidR="35F5A758">
        <w:rPr>
          <w:rFonts w:ascii="Arial" w:hAnsi="Arial" w:eastAsia="Arial" w:cs="Arial"/>
          <w:b w:val="0"/>
          <w:bCs w:val="0"/>
          <w:i w:val="0"/>
          <w:iCs w:val="0"/>
          <w:noProof w:val="0"/>
          <w:color w:val="000000" w:themeColor="text1" w:themeTint="FF" w:themeShade="FF"/>
          <w:sz w:val="24"/>
          <w:szCs w:val="24"/>
          <w:lang w:val="en-US"/>
        </w:rPr>
        <w:t xml:space="preserve">, R. and Otte, J., 2021. </w:t>
      </w:r>
      <w:r w:rsidRPr="03535AB9" w:rsidR="35F5A758">
        <w:rPr>
          <w:rFonts w:ascii="Arial" w:hAnsi="Arial" w:eastAsia="Arial" w:cs="Arial"/>
          <w:b w:val="0"/>
          <w:bCs w:val="0"/>
          <w:i w:val="1"/>
          <w:iCs w:val="1"/>
          <w:noProof w:val="0"/>
          <w:color w:val="000000" w:themeColor="text1" w:themeTint="FF" w:themeShade="FF"/>
          <w:sz w:val="24"/>
          <w:szCs w:val="24"/>
          <w:lang w:val="en-US"/>
        </w:rPr>
        <w:t>Five women share their fears on walking alone at night</w:t>
      </w:r>
      <w:r w:rsidRPr="03535AB9" w:rsidR="35F5A758">
        <w:rPr>
          <w:rFonts w:ascii="Arial" w:hAnsi="Arial" w:eastAsia="Arial" w:cs="Arial"/>
          <w:b w:val="0"/>
          <w:bCs w:val="0"/>
          <w:i w:val="0"/>
          <w:iCs w:val="0"/>
          <w:noProof w:val="0"/>
          <w:color w:val="000000" w:themeColor="text1" w:themeTint="FF" w:themeShade="FF"/>
          <w:sz w:val="24"/>
          <w:szCs w:val="24"/>
          <w:lang w:val="en-US"/>
        </w:rPr>
        <w:t xml:space="preserve">. [online] the Guardian. Available at: </w:t>
      </w:r>
      <w:hyperlink r:id="Rf187eded90f04b97">
        <w:r w:rsidRPr="03535AB9" w:rsidR="35F5A758">
          <w:rPr>
            <w:rStyle w:val="Hyperlink"/>
            <w:rFonts w:ascii="Arial" w:hAnsi="Arial" w:eastAsia="Arial" w:cs="Arial"/>
            <w:b w:val="0"/>
            <w:bCs w:val="0"/>
            <w:i w:val="0"/>
            <w:iCs w:val="0"/>
            <w:noProof w:val="0"/>
            <w:sz w:val="24"/>
            <w:szCs w:val="24"/>
            <w:lang w:val="en-US"/>
          </w:rPr>
          <w:t>https://www.theguardian.com/lifeandstyle/2021/mar/11/i-stick-to-well-lit-and-busy-areas-five-women-share-their-fears-on-walking-alone-at-night</w:t>
        </w:r>
      </w:hyperlink>
    </w:p>
    <w:p w:rsidR="59A75108" w:rsidP="38D52A68" w:rsidRDefault="59A75108" w14:paraId="1CEB4DF0" w14:textId="36E91F1E">
      <w:pPr>
        <w:pStyle w:val="Normal"/>
        <w:ind w:left="0" w:firstLine="720"/>
        <w:rPr>
          <w:rFonts w:ascii="Open Sans" w:hAnsi="Open Sans" w:eastAsia="Open Sans" w:cs="Open Sans"/>
          <w:b w:val="0"/>
          <w:bCs w:val="0"/>
          <w:i w:val="0"/>
          <w:iCs w:val="0"/>
          <w:noProof w:val="0"/>
          <w:color w:val="000000" w:themeColor="text1"/>
          <w:sz w:val="19"/>
          <w:szCs w:val="19"/>
          <w:lang w:val="en-US"/>
        </w:rPr>
      </w:pPr>
      <w:r w:rsidRPr="38D52A68" w:rsidR="35F5A758">
        <w:rPr>
          <w:rFonts w:ascii="Arial" w:hAnsi="Arial" w:eastAsia="Arial" w:cs="Arial"/>
          <w:b w:val="0"/>
          <w:bCs w:val="0"/>
          <w:i w:val="0"/>
          <w:iCs w:val="0"/>
          <w:noProof w:val="0"/>
          <w:color w:val="000000" w:themeColor="text1" w:themeTint="FF" w:themeShade="FF"/>
          <w:sz w:val="24"/>
          <w:szCs w:val="24"/>
          <w:lang w:val="en-US"/>
        </w:rPr>
        <w:t>[Accessed 4 May 2021].</w:t>
      </w:r>
    </w:p>
    <w:p w:rsidR="59A75108" w:rsidP="52E01F3B" w:rsidRDefault="59A75108" w14:paraId="4E0D5AE2" w14:textId="62B74CEB">
      <w:pPr>
        <w:pStyle w:val="Normal"/>
        <w:ind w:left="0" w:firstLine="720"/>
        <w:rPr>
          <w:rFonts w:ascii="Arial" w:hAnsi="Arial" w:eastAsia="Arial" w:cs="Arial"/>
          <w:b w:val="0"/>
          <w:bCs w:val="0"/>
          <w:i w:val="0"/>
          <w:iCs w:val="0"/>
          <w:noProof w:val="0"/>
          <w:color w:val="000000" w:themeColor="text1"/>
          <w:sz w:val="24"/>
          <w:szCs w:val="24"/>
          <w:lang w:val="en-US"/>
        </w:rPr>
      </w:pPr>
    </w:p>
    <w:p w:rsidR="52E01F3B" w:rsidP="52E01F3B" w:rsidRDefault="52E01F3B" w14:paraId="48CFEED3" w14:textId="31E07AE7">
      <w:pPr>
        <w:pStyle w:val="Normal"/>
        <w:ind w:left="0" w:firstLine="720"/>
        <w:rPr>
          <w:rFonts w:ascii="Arial" w:hAnsi="Arial" w:eastAsia="Arial" w:cs="Arial"/>
          <w:b w:val="0"/>
          <w:bCs w:val="0"/>
          <w:i w:val="0"/>
          <w:iCs w:val="0"/>
          <w:noProof w:val="0"/>
          <w:color w:val="000000" w:themeColor="text1" w:themeTint="FF" w:themeShade="FF"/>
          <w:sz w:val="24"/>
          <w:szCs w:val="24"/>
          <w:lang w:val="en-US"/>
        </w:rPr>
      </w:pPr>
    </w:p>
    <w:p w:rsidR="59A75108" w:rsidP="03535AB9" w:rsidRDefault="59A75108" w14:paraId="202AFDFC" w14:textId="58894BB6">
      <w:pPr>
        <w:pStyle w:val="ListParagraph"/>
        <w:numPr>
          <w:ilvl w:val="0"/>
          <w:numId w:val="28"/>
        </w:numPr>
        <w:rPr>
          <w:rFonts w:ascii="Arial" w:hAnsi="Arial" w:eastAsia="Arial" w:cs="Arial" w:asciiTheme="minorAscii" w:hAnsiTheme="minorAscii" w:eastAsiaTheme="minorAscii" w:cstheme="minorAscii"/>
          <w:color w:val="000000" w:themeColor="text1"/>
          <w:sz w:val="24"/>
          <w:szCs w:val="24"/>
        </w:rPr>
      </w:pPr>
      <w:r w:rsidRPr="03535AB9" w:rsidR="59A75108">
        <w:rPr>
          <w:rFonts w:ascii="Arial" w:hAnsi="Arial" w:eastAsia="Arial" w:cs="Arial"/>
          <w:color w:val="000000" w:themeColor="text1" w:themeTint="FF" w:themeShade="FF"/>
          <w:sz w:val="24"/>
          <w:szCs w:val="24"/>
        </w:rPr>
        <w:t xml:space="preserve">Safety Team, 2021. </w:t>
      </w:r>
      <w:r w:rsidRPr="03535AB9" w:rsidR="59A75108">
        <w:rPr>
          <w:rFonts w:ascii="Arial" w:hAnsi="Arial" w:eastAsia="Arial" w:cs="Arial"/>
          <w:i w:val="1"/>
          <w:iCs w:val="1"/>
          <w:color w:val="000000" w:themeColor="text1" w:themeTint="FF" w:themeShade="FF"/>
          <w:sz w:val="24"/>
          <w:szCs w:val="24"/>
        </w:rPr>
        <w:t>Should You Use Fake Security Cameras? | Safety.com</w:t>
      </w:r>
      <w:r w:rsidRPr="03535AB9" w:rsidR="59A75108">
        <w:rPr>
          <w:rFonts w:ascii="Arial" w:hAnsi="Arial" w:eastAsia="Arial" w:cs="Arial"/>
          <w:color w:val="000000" w:themeColor="text1" w:themeTint="FF" w:themeShade="FF"/>
          <w:sz w:val="24"/>
          <w:szCs w:val="24"/>
        </w:rPr>
        <w:t xml:space="preserve">. [online] Safety.com. Available at: </w:t>
      </w:r>
      <w:hyperlink r:id="R1b83ac6605534fb3">
        <w:r w:rsidRPr="03535AB9" w:rsidR="59A75108">
          <w:rPr>
            <w:rStyle w:val="Hyperlink"/>
            <w:rFonts w:ascii="Arial" w:hAnsi="Arial" w:eastAsia="Arial" w:cs="Arial"/>
            <w:sz w:val="24"/>
            <w:szCs w:val="24"/>
          </w:rPr>
          <w:t>https://www.safety.com/should-you-use-fake-security-cameras/</w:t>
        </w:r>
      </w:hyperlink>
    </w:p>
    <w:p w:rsidR="1375AD78" w:rsidP="03535AB9" w:rsidRDefault="1375AD78" w14:paraId="0786D26A" w14:textId="6FF2B776">
      <w:pPr>
        <w:ind w:left="720" w:firstLine="0"/>
        <w:rPr>
          <w:rFonts w:ascii="Open Sans" w:hAnsi="Open Sans" w:eastAsia="Open Sans" w:cs="Open Sans"/>
          <w:color w:val="000000" w:themeColor="text1"/>
          <w:sz w:val="19"/>
          <w:szCs w:val="19"/>
        </w:rPr>
      </w:pPr>
      <w:r w:rsidRPr="38D52A68" w:rsidR="59A75108">
        <w:rPr>
          <w:rFonts w:ascii="Arial" w:hAnsi="Arial" w:eastAsia="Arial" w:cs="Arial"/>
          <w:color w:val="000000" w:themeColor="text1" w:themeTint="FF" w:themeShade="FF"/>
          <w:sz w:val="24"/>
          <w:szCs w:val="24"/>
        </w:rPr>
        <w:t>[Accessed 3 May 2021]</w:t>
      </w:r>
      <w:r w:rsidRPr="38D52A68" w:rsidR="324CE17F">
        <w:rPr>
          <w:rFonts w:ascii="Arial" w:hAnsi="Arial" w:eastAsia="Arial" w:cs="Arial"/>
          <w:color w:val="000000" w:themeColor="text1" w:themeTint="FF" w:themeShade="FF"/>
          <w:sz w:val="24"/>
          <w:szCs w:val="24"/>
        </w:rPr>
        <w:t>.</w:t>
      </w:r>
    </w:p>
    <w:p w:rsidR="38D52A68" w:rsidP="38D52A68" w:rsidRDefault="38D52A68" w14:paraId="740C6B70" w14:textId="4E68D21E">
      <w:pPr>
        <w:pStyle w:val="Normal"/>
        <w:ind w:left="720" w:firstLine="0"/>
        <w:rPr>
          <w:rFonts w:ascii="Arial" w:hAnsi="Arial" w:eastAsia="Arial" w:cs="Arial"/>
          <w:color w:val="000000" w:themeColor="text1" w:themeTint="FF" w:themeShade="FF"/>
          <w:sz w:val="24"/>
          <w:szCs w:val="24"/>
        </w:rPr>
      </w:pPr>
    </w:p>
    <w:p w:rsidR="2EA2A989" w:rsidP="38D52A68" w:rsidRDefault="2EA2A989" w14:paraId="4254633D" w14:textId="27C362C3">
      <w:pPr>
        <w:pStyle w:val="ListParagraph"/>
        <w:numPr>
          <w:ilvl w:val="0"/>
          <w:numId w:val="30"/>
        </w:numPr>
        <w:rPr>
          <w:rFonts w:ascii="Arial" w:hAnsi="Arial" w:eastAsia="Arial" w:cs="Arial"/>
          <w:color w:val="000000" w:themeColor="text1" w:themeTint="FF" w:themeShade="FF"/>
          <w:sz w:val="24"/>
          <w:szCs w:val="24"/>
        </w:rPr>
      </w:pPr>
      <w:r w:rsidRPr="38D52A68" w:rsidR="2EA2A989">
        <w:rPr>
          <w:rFonts w:ascii="Arial" w:hAnsi="Arial" w:eastAsia="Arial" w:cs="Arial"/>
          <w:b w:val="0"/>
          <w:bCs w:val="0"/>
          <w:i w:val="0"/>
          <w:iCs w:val="0"/>
          <w:noProof w:val="0"/>
          <w:color w:val="000000" w:themeColor="text1" w:themeTint="FF" w:themeShade="FF"/>
          <w:sz w:val="24"/>
          <w:szCs w:val="24"/>
          <w:lang w:val="en-US"/>
        </w:rPr>
        <w:t xml:space="preserve">Surfers Not Street Children, 2021. </w:t>
      </w:r>
      <w:r w:rsidRPr="38D52A68" w:rsidR="2EA2A989">
        <w:rPr>
          <w:rFonts w:ascii="Arial" w:hAnsi="Arial" w:eastAsia="Arial" w:cs="Arial"/>
          <w:b w:val="0"/>
          <w:bCs w:val="0"/>
          <w:i w:val="1"/>
          <w:iCs w:val="1"/>
          <w:noProof w:val="0"/>
          <w:color w:val="000000" w:themeColor="text1" w:themeTint="FF" w:themeShade="FF"/>
          <w:sz w:val="24"/>
          <w:szCs w:val="24"/>
          <w:lang w:val="en-US"/>
        </w:rPr>
        <w:t>Video Surfers Not Street Children</w:t>
      </w:r>
      <w:r w:rsidRPr="38D52A68" w:rsidR="2EA2A989">
        <w:rPr>
          <w:rFonts w:ascii="Arial" w:hAnsi="Arial" w:eastAsia="Arial" w:cs="Arial"/>
          <w:b w:val="0"/>
          <w:bCs w:val="0"/>
          <w:i w:val="0"/>
          <w:iCs w:val="0"/>
          <w:noProof w:val="0"/>
          <w:color w:val="000000" w:themeColor="text1" w:themeTint="FF" w:themeShade="FF"/>
          <w:sz w:val="24"/>
          <w:szCs w:val="24"/>
          <w:lang w:val="en-US"/>
        </w:rPr>
        <w:t xml:space="preserve">. [online] Surfers Not Street Children. Available at: </w:t>
      </w:r>
      <w:hyperlink r:id="R6330105678374e97">
        <w:r w:rsidRPr="38D52A68" w:rsidR="2EA2A989">
          <w:rPr>
            <w:rStyle w:val="Hyperlink"/>
            <w:rFonts w:ascii="Arial" w:hAnsi="Arial" w:eastAsia="Arial" w:cs="Arial"/>
            <w:b w:val="0"/>
            <w:bCs w:val="0"/>
            <w:i w:val="0"/>
            <w:iCs w:val="0"/>
            <w:noProof w:val="0"/>
            <w:sz w:val="24"/>
            <w:szCs w:val="24"/>
            <w:lang w:val="en-US"/>
          </w:rPr>
          <w:t>https://www.surfnotstreets.org/media</w:t>
        </w:r>
      </w:hyperlink>
    </w:p>
    <w:p w:rsidR="2EA2A989" w:rsidP="38D52A68" w:rsidRDefault="2EA2A989" w14:paraId="3150867F" w14:textId="3FC7CB16">
      <w:pPr>
        <w:pStyle w:val="Normal"/>
        <w:ind w:left="0" w:firstLine="720"/>
        <w:rPr>
          <w:rFonts w:ascii="Arial" w:hAnsi="Arial" w:eastAsia="Arial" w:cs="Arial"/>
          <w:b w:val="0"/>
          <w:bCs w:val="0"/>
          <w:i w:val="0"/>
          <w:iCs w:val="0"/>
          <w:noProof w:val="0"/>
          <w:color w:val="000000" w:themeColor="text1" w:themeTint="FF" w:themeShade="FF"/>
          <w:sz w:val="24"/>
          <w:szCs w:val="24"/>
          <w:lang w:val="en-US"/>
        </w:rPr>
      </w:pPr>
      <w:r w:rsidRPr="38D52A68" w:rsidR="2EA2A989">
        <w:rPr>
          <w:rFonts w:ascii="Arial" w:hAnsi="Arial" w:eastAsia="Arial" w:cs="Arial"/>
          <w:b w:val="0"/>
          <w:bCs w:val="0"/>
          <w:i w:val="0"/>
          <w:iCs w:val="0"/>
          <w:noProof w:val="0"/>
          <w:color w:val="000000" w:themeColor="text1" w:themeTint="FF" w:themeShade="FF"/>
          <w:sz w:val="24"/>
          <w:szCs w:val="24"/>
          <w:lang w:val="en-US"/>
        </w:rPr>
        <w:t>[Accessed 6 May 2021].</w:t>
      </w:r>
    </w:p>
    <w:p w:rsidR="03535AB9" w:rsidP="03535AB9" w:rsidRDefault="03535AB9" w14:paraId="621E1994" w14:textId="2C5CE0A2">
      <w:pPr>
        <w:pStyle w:val="Normal"/>
        <w:ind w:left="0"/>
        <w:rPr>
          <w:rFonts w:ascii="Arial" w:hAnsi="Arial" w:eastAsia="Arial" w:cs="Arial"/>
          <w:color w:val="000000" w:themeColor="text1" w:themeTint="FF" w:themeShade="FF"/>
          <w:sz w:val="24"/>
          <w:szCs w:val="24"/>
        </w:rPr>
      </w:pPr>
    </w:p>
    <w:p w:rsidR="324CE17F" w:rsidP="03535AB9" w:rsidRDefault="324CE17F" w14:paraId="58814EBD" w14:textId="3C8AEB05">
      <w:pPr>
        <w:pStyle w:val="ListParagraph"/>
        <w:numPr>
          <w:ilvl w:val="0"/>
          <w:numId w:val="30"/>
        </w:numPr>
        <w:rPr>
          <w:rFonts w:ascii="Arial" w:hAnsi="Arial" w:eastAsia="Arial" w:cs="Arial"/>
          <w:color w:val="000000" w:themeColor="text1" w:themeTint="FF" w:themeShade="FF"/>
          <w:sz w:val="24"/>
          <w:szCs w:val="24"/>
        </w:rPr>
      </w:pPr>
      <w:r w:rsidRPr="03535AB9" w:rsidR="324CE17F">
        <w:rPr>
          <w:rFonts w:ascii="Arial" w:hAnsi="Arial" w:eastAsia="Arial" w:cs="Arial"/>
          <w:b w:val="0"/>
          <w:bCs w:val="0"/>
          <w:i w:val="0"/>
          <w:iCs w:val="0"/>
          <w:noProof w:val="0"/>
          <w:color w:val="000000" w:themeColor="text1" w:themeTint="FF" w:themeShade="FF"/>
          <w:sz w:val="24"/>
          <w:szCs w:val="24"/>
          <w:lang w:val="en-US"/>
        </w:rPr>
        <w:t xml:space="preserve">Ratcliffe, J., 2020. </w:t>
      </w:r>
      <w:r w:rsidRPr="03535AB9" w:rsidR="324CE17F">
        <w:rPr>
          <w:rFonts w:ascii="Arial" w:hAnsi="Arial" w:eastAsia="Arial" w:cs="Arial"/>
          <w:b w:val="0"/>
          <w:bCs w:val="0"/>
          <w:i w:val="1"/>
          <w:iCs w:val="1"/>
          <w:noProof w:val="0"/>
          <w:color w:val="000000" w:themeColor="text1" w:themeTint="FF" w:themeShade="FF"/>
          <w:sz w:val="24"/>
          <w:szCs w:val="24"/>
          <w:lang w:val="en-US"/>
        </w:rPr>
        <w:t xml:space="preserve">How many CCTV cameras are there in the </w:t>
      </w:r>
      <w:r w:rsidRPr="03535AB9" w:rsidR="324CE17F">
        <w:rPr>
          <w:rFonts w:ascii="Arial" w:hAnsi="Arial" w:eastAsia="Arial" w:cs="Arial"/>
          <w:b w:val="0"/>
          <w:bCs w:val="0"/>
          <w:i w:val="1"/>
          <w:iCs w:val="1"/>
          <w:noProof w:val="0"/>
          <w:color w:val="000000" w:themeColor="text1" w:themeTint="FF" w:themeShade="FF"/>
          <w:sz w:val="24"/>
          <w:szCs w:val="24"/>
          <w:lang w:val="en-US"/>
        </w:rPr>
        <w:t>UK?</w:t>
      </w:r>
      <w:r w:rsidRPr="03535AB9" w:rsidR="324CE17F">
        <w:rPr>
          <w:rFonts w:ascii="Arial" w:hAnsi="Arial" w:eastAsia="Arial" w:cs="Arial"/>
          <w:b w:val="0"/>
          <w:bCs w:val="0"/>
          <w:i w:val="0"/>
          <w:iCs w:val="0"/>
          <w:noProof w:val="0"/>
          <w:color w:val="000000" w:themeColor="text1" w:themeTint="FF" w:themeShade="FF"/>
          <w:sz w:val="24"/>
          <w:szCs w:val="24"/>
          <w:lang w:val="en-US"/>
        </w:rPr>
        <w:t>.</w:t>
      </w:r>
      <w:r w:rsidRPr="03535AB9" w:rsidR="324CE17F">
        <w:rPr>
          <w:rFonts w:ascii="Arial" w:hAnsi="Arial" w:eastAsia="Arial" w:cs="Arial"/>
          <w:b w:val="0"/>
          <w:bCs w:val="0"/>
          <w:i w:val="0"/>
          <w:iCs w:val="0"/>
          <w:noProof w:val="0"/>
          <w:color w:val="000000" w:themeColor="text1" w:themeTint="FF" w:themeShade="FF"/>
          <w:sz w:val="24"/>
          <w:szCs w:val="24"/>
          <w:lang w:val="en-US"/>
        </w:rPr>
        <w:t xml:space="preserve"> [online] CCTV.co.uk. Available at: </w:t>
      </w:r>
      <w:hyperlink r:id="Reafaa7043e624f2d">
        <w:r w:rsidRPr="03535AB9" w:rsidR="324CE17F">
          <w:rPr>
            <w:rStyle w:val="Hyperlink"/>
            <w:rFonts w:ascii="Arial" w:hAnsi="Arial" w:eastAsia="Arial" w:cs="Arial"/>
            <w:b w:val="0"/>
            <w:bCs w:val="0"/>
            <w:i w:val="0"/>
            <w:iCs w:val="0"/>
            <w:noProof w:val="0"/>
            <w:sz w:val="24"/>
            <w:szCs w:val="24"/>
            <w:lang w:val="en-US"/>
          </w:rPr>
          <w:t>https://www.cctv.co.uk/how-many-cctv-cameras-are-there-in-the-united-kingdom/</w:t>
        </w:r>
      </w:hyperlink>
    </w:p>
    <w:p w:rsidR="324CE17F" w:rsidP="03535AB9" w:rsidRDefault="324CE17F" w14:paraId="615F96BD" w14:textId="36068368">
      <w:pPr>
        <w:pStyle w:val="Normal"/>
        <w:ind w:left="0" w:firstLine="720"/>
        <w:rPr>
          <w:rFonts w:ascii="Arial" w:hAnsi="Arial" w:eastAsia="Arial" w:cs="Arial"/>
          <w:b w:val="0"/>
          <w:bCs w:val="0"/>
          <w:i w:val="0"/>
          <w:iCs w:val="0"/>
          <w:noProof w:val="0"/>
          <w:color w:val="000000" w:themeColor="text1" w:themeTint="FF" w:themeShade="FF"/>
          <w:sz w:val="24"/>
          <w:szCs w:val="24"/>
          <w:lang w:val="en-US"/>
        </w:rPr>
      </w:pPr>
      <w:r w:rsidRPr="03535AB9" w:rsidR="324CE17F">
        <w:rPr>
          <w:rFonts w:ascii="Arial" w:hAnsi="Arial" w:eastAsia="Arial" w:cs="Arial"/>
          <w:b w:val="0"/>
          <w:bCs w:val="0"/>
          <w:i w:val="0"/>
          <w:iCs w:val="0"/>
          <w:noProof w:val="0"/>
          <w:color w:val="000000" w:themeColor="text1" w:themeTint="FF" w:themeShade="FF"/>
          <w:sz w:val="24"/>
          <w:szCs w:val="24"/>
          <w:lang w:val="en-US"/>
        </w:rPr>
        <w:t>[Accessed 4 May 2021].</w:t>
      </w:r>
    </w:p>
    <w:p w:rsidR="324CE17F" w:rsidP="03535AB9" w:rsidRDefault="324CE17F" w14:paraId="4B4A6E49" w14:textId="30D0DC6F">
      <w:pPr>
        <w:pStyle w:val="Normal"/>
        <w:ind w:left="720"/>
        <w:rPr>
          <w:rFonts w:ascii="Arial" w:hAnsi="Arial" w:eastAsia="Arial" w:cs="Arial"/>
          <w:color w:val="000000" w:themeColor="text1" w:themeTint="FF" w:themeShade="FF"/>
          <w:sz w:val="24"/>
          <w:szCs w:val="24"/>
        </w:rPr>
      </w:pPr>
    </w:p>
    <w:p w:rsidR="39E76568" w:rsidP="39E76568" w:rsidRDefault="39E76568" w14:paraId="292BC083" w14:textId="73463DE0">
      <w:pPr>
        <w:rPr>
          <w:rFonts w:ascii="Arial" w:hAnsi="Arial" w:eastAsia="Arial" w:cs="Arial"/>
          <w:b/>
          <w:bCs/>
          <w:color w:val="000000" w:themeColor="text1"/>
          <w:sz w:val="24"/>
          <w:szCs w:val="24"/>
        </w:rPr>
      </w:pPr>
    </w:p>
    <w:p w:rsidR="39E76568" w:rsidP="39E76568" w:rsidRDefault="39E76568" w14:paraId="7432127B" w14:textId="5DFA5926">
      <w:pPr>
        <w:rPr>
          <w:rFonts w:ascii="Arial" w:hAnsi="Arial" w:eastAsia="Arial" w:cs="Arial"/>
          <w:b/>
          <w:bCs/>
          <w:color w:val="000000" w:themeColor="text1"/>
          <w:sz w:val="24"/>
          <w:szCs w:val="24"/>
        </w:rPr>
      </w:pPr>
    </w:p>
    <w:p w:rsidR="39E76568" w:rsidP="39E76568" w:rsidRDefault="39E76568" w14:paraId="36901E14" w14:textId="34106143">
      <w:pPr>
        <w:rPr>
          <w:rFonts w:ascii="Arial" w:hAnsi="Arial" w:eastAsia="Arial" w:cs="Arial"/>
          <w:b/>
          <w:bCs/>
          <w:color w:val="000000" w:themeColor="text1"/>
          <w:sz w:val="24"/>
          <w:szCs w:val="24"/>
        </w:rPr>
      </w:pPr>
    </w:p>
    <w:p w:rsidR="39E76568" w:rsidP="39E76568" w:rsidRDefault="39E76568" w14:paraId="7A79B25D" w14:textId="7CA1C9C3">
      <w:pPr>
        <w:rPr>
          <w:rFonts w:ascii="Arial" w:hAnsi="Arial" w:eastAsia="Arial" w:cs="Arial"/>
          <w:b/>
          <w:bCs/>
          <w:color w:val="000000" w:themeColor="text1"/>
          <w:sz w:val="24"/>
          <w:szCs w:val="24"/>
        </w:rPr>
      </w:pPr>
    </w:p>
    <w:p w:rsidR="39E76568" w:rsidP="39E76568" w:rsidRDefault="39E76568" w14:paraId="6D981C29" w14:textId="52D98BDF">
      <w:pPr>
        <w:rPr>
          <w:rFonts w:ascii="Arial" w:hAnsi="Arial" w:eastAsia="Arial" w:cs="Arial"/>
          <w:b/>
          <w:bCs/>
          <w:color w:val="000000" w:themeColor="text1"/>
          <w:sz w:val="24"/>
          <w:szCs w:val="24"/>
        </w:rPr>
      </w:pPr>
    </w:p>
    <w:p w:rsidR="39E76568" w:rsidP="39E76568" w:rsidRDefault="39E76568" w14:paraId="0604F230" w14:textId="6719CB1C">
      <w:pPr>
        <w:rPr>
          <w:rFonts w:ascii="Arial" w:hAnsi="Arial" w:eastAsia="Arial" w:cs="Arial"/>
          <w:b/>
          <w:bCs/>
          <w:color w:val="000000" w:themeColor="text1"/>
          <w:sz w:val="24"/>
          <w:szCs w:val="24"/>
        </w:rPr>
      </w:pPr>
    </w:p>
    <w:p w:rsidR="39E76568" w:rsidP="39E76568" w:rsidRDefault="39E76568" w14:paraId="16DEEC89" w14:textId="50FB2F9F">
      <w:pPr>
        <w:rPr>
          <w:rFonts w:ascii="Arial" w:hAnsi="Arial" w:eastAsia="Arial" w:cs="Arial"/>
          <w:b/>
          <w:bCs/>
          <w:color w:val="000000" w:themeColor="text1"/>
          <w:sz w:val="24"/>
          <w:szCs w:val="24"/>
        </w:rPr>
      </w:pPr>
    </w:p>
    <w:p w:rsidR="39E76568" w:rsidP="39E76568" w:rsidRDefault="39E76568" w14:paraId="23C3FE7A" w14:textId="301FFB70">
      <w:pPr>
        <w:rPr>
          <w:rFonts w:ascii="Arial" w:hAnsi="Arial" w:eastAsia="Arial" w:cs="Arial"/>
          <w:b/>
          <w:bCs/>
          <w:color w:val="000000" w:themeColor="text1"/>
          <w:sz w:val="24"/>
          <w:szCs w:val="24"/>
        </w:rPr>
      </w:pPr>
    </w:p>
    <w:p w:rsidR="39E76568" w:rsidP="39E76568" w:rsidRDefault="39E76568" w14:paraId="15DC6412" w14:textId="22001402">
      <w:pPr>
        <w:rPr>
          <w:rFonts w:ascii="Arial" w:hAnsi="Arial" w:eastAsia="Arial" w:cs="Arial"/>
          <w:b/>
          <w:bCs/>
          <w:color w:val="000000" w:themeColor="text1"/>
          <w:sz w:val="24"/>
          <w:szCs w:val="24"/>
        </w:rPr>
      </w:pPr>
    </w:p>
    <w:p w:rsidR="39E76568" w:rsidP="39E76568" w:rsidRDefault="39E76568" w14:paraId="3304C6EC" w14:textId="3BF10FF9">
      <w:pPr>
        <w:rPr>
          <w:rFonts w:ascii="Arial" w:hAnsi="Arial" w:eastAsia="Arial" w:cs="Arial"/>
          <w:b/>
          <w:bCs/>
          <w:color w:val="000000" w:themeColor="text1"/>
          <w:sz w:val="24"/>
          <w:szCs w:val="24"/>
        </w:rPr>
      </w:pPr>
    </w:p>
    <w:p w:rsidR="39E76568" w:rsidP="39E76568" w:rsidRDefault="39E76568" w14:paraId="30AE8704" w14:textId="6E3C0426">
      <w:pPr>
        <w:rPr>
          <w:rFonts w:ascii="Arial" w:hAnsi="Arial" w:eastAsia="Arial" w:cs="Arial"/>
          <w:b/>
          <w:bCs/>
          <w:color w:val="000000" w:themeColor="text1"/>
          <w:sz w:val="24"/>
          <w:szCs w:val="24"/>
        </w:rPr>
      </w:pPr>
    </w:p>
    <w:p w:rsidR="39E76568" w:rsidP="39E76568" w:rsidRDefault="39E76568" w14:paraId="2AE13A38" w14:textId="0C5EBFB5">
      <w:pPr>
        <w:rPr>
          <w:rFonts w:ascii="Arial" w:hAnsi="Arial" w:eastAsia="Arial" w:cs="Arial"/>
          <w:b/>
          <w:bCs/>
          <w:color w:val="000000" w:themeColor="text1"/>
          <w:sz w:val="24"/>
          <w:szCs w:val="24"/>
        </w:rPr>
      </w:pPr>
    </w:p>
    <w:p w:rsidR="52E01F3B" w:rsidP="52E01F3B" w:rsidRDefault="52E01F3B" w14:paraId="41FA7582" w14:textId="4BE2EDF2">
      <w:pPr>
        <w:pStyle w:val="Normal"/>
        <w:rPr>
          <w:rFonts w:ascii="Arial" w:hAnsi="Arial" w:eastAsia="Arial" w:cs="Arial"/>
          <w:b w:val="1"/>
          <w:bCs w:val="1"/>
          <w:color w:val="000000" w:themeColor="text1" w:themeTint="FF" w:themeShade="FF"/>
          <w:sz w:val="24"/>
          <w:szCs w:val="24"/>
        </w:rPr>
      </w:pPr>
    </w:p>
    <w:p w:rsidR="52E01F3B" w:rsidP="52E01F3B" w:rsidRDefault="52E01F3B" w14:paraId="2510E745" w14:textId="07C58166">
      <w:pPr>
        <w:pStyle w:val="Normal"/>
        <w:rPr>
          <w:rFonts w:ascii="Arial" w:hAnsi="Arial" w:eastAsia="Arial" w:cs="Arial"/>
          <w:b w:val="1"/>
          <w:bCs w:val="1"/>
          <w:color w:val="000000" w:themeColor="text1" w:themeTint="FF" w:themeShade="FF"/>
          <w:sz w:val="24"/>
          <w:szCs w:val="24"/>
        </w:rPr>
      </w:pPr>
    </w:p>
    <w:p w:rsidR="52E01F3B" w:rsidP="52E01F3B" w:rsidRDefault="52E01F3B" w14:paraId="0F54D748" w14:textId="1E1157F5">
      <w:pPr>
        <w:pStyle w:val="Normal"/>
        <w:rPr>
          <w:rFonts w:ascii="Arial" w:hAnsi="Arial" w:eastAsia="Arial" w:cs="Arial"/>
          <w:b w:val="1"/>
          <w:bCs w:val="1"/>
          <w:color w:val="000000" w:themeColor="text1" w:themeTint="FF" w:themeShade="FF"/>
          <w:sz w:val="24"/>
          <w:szCs w:val="24"/>
        </w:rPr>
      </w:pPr>
    </w:p>
    <w:p w:rsidR="52E01F3B" w:rsidP="52E01F3B" w:rsidRDefault="52E01F3B" w14:paraId="1EEFC6B6" w14:textId="2D84CDB4">
      <w:pPr>
        <w:pStyle w:val="Normal"/>
        <w:rPr>
          <w:rFonts w:ascii="Arial" w:hAnsi="Arial" w:eastAsia="Arial" w:cs="Arial"/>
          <w:b w:val="1"/>
          <w:bCs w:val="1"/>
          <w:color w:val="000000" w:themeColor="text1" w:themeTint="FF" w:themeShade="FF"/>
          <w:sz w:val="24"/>
          <w:szCs w:val="24"/>
        </w:rPr>
      </w:pPr>
    </w:p>
    <w:p w:rsidR="763D811A" w:rsidP="52E01F3B" w:rsidRDefault="763D811A" w14:paraId="74883E77" w14:textId="02257CD0">
      <w:pPr>
        <w:pStyle w:val="Normal"/>
        <w:rPr>
          <w:rFonts w:ascii="Arial" w:hAnsi="Arial" w:eastAsia="Arial" w:cs="Arial"/>
          <w:b w:val="1"/>
          <w:bCs w:val="1"/>
          <w:color w:val="000000" w:themeColor="text1"/>
          <w:sz w:val="24"/>
          <w:szCs w:val="24"/>
        </w:rPr>
      </w:pPr>
      <w:r w:rsidRPr="52E01F3B" w:rsidR="763D811A">
        <w:rPr>
          <w:rFonts w:ascii="Arial" w:hAnsi="Arial" w:eastAsia="Arial" w:cs="Arial"/>
          <w:b w:val="1"/>
          <w:bCs w:val="1"/>
          <w:color w:val="000000" w:themeColor="text1" w:themeTint="FF" w:themeShade="FF"/>
          <w:sz w:val="24"/>
          <w:szCs w:val="24"/>
        </w:rPr>
        <w:t>APPENDIX-</w:t>
      </w:r>
    </w:p>
    <w:p w:rsidR="763D811A" w:rsidP="39E76568" w:rsidRDefault="6B8C83AD" w14:paraId="4A6E6F56" w14:textId="60DC2274">
      <w:r w:rsidR="6ACD17A5">
        <w:drawing>
          <wp:inline wp14:editId="708F6F25" wp14:anchorId="672C4A9B">
            <wp:extent cx="4572000" cy="2857500"/>
            <wp:effectExtent l="0" t="0" r="0" b="0"/>
            <wp:docPr id="379764447" name="Picture 379764447" title=""/>
            <wp:cNvGraphicFramePr>
              <a:graphicFrameLocks noChangeAspect="1"/>
            </wp:cNvGraphicFramePr>
            <a:graphic>
              <a:graphicData uri="http://schemas.openxmlformats.org/drawingml/2006/picture">
                <pic:pic>
                  <pic:nvPicPr>
                    <pic:cNvPr id="0" name="Picture 379764447"/>
                    <pic:cNvPicPr/>
                  </pic:nvPicPr>
                  <pic:blipFill>
                    <a:blip r:embed="Rff26142572ce45e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857500"/>
                    </a:xfrm>
                    <a:prstGeom prst="rect">
                      <a:avLst/>
                    </a:prstGeom>
                  </pic:spPr>
                </pic:pic>
              </a:graphicData>
            </a:graphic>
          </wp:inline>
        </w:drawing>
      </w:r>
    </w:p>
    <w:p w:rsidR="156E18BB" w:rsidP="39E76568" w:rsidRDefault="156E18BB" w14:paraId="74F82803" w14:textId="134AC4C9">
      <w:pPr>
        <w:rPr>
          <w:rFonts w:ascii="Arial" w:hAnsi="Arial" w:eastAsia="Arial" w:cs="Arial"/>
          <w:color w:val="000000" w:themeColor="text1"/>
          <w:sz w:val="19"/>
          <w:szCs w:val="19"/>
        </w:rPr>
      </w:pPr>
      <w:r w:rsidRPr="39E76568">
        <w:rPr>
          <w:rFonts w:ascii="Arial" w:hAnsi="Arial" w:eastAsia="Arial" w:cs="Arial"/>
          <w:color w:val="000000" w:themeColor="text1"/>
          <w:sz w:val="19"/>
          <w:szCs w:val="19"/>
        </w:rPr>
        <w:t>(College of Policing, 2021)</w:t>
      </w:r>
    </w:p>
    <w:sectPr w:rsidR="156E18B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EewnMmHErfsTr" id="6UWvRDPv"/>
    <int:WordHash hashCode="ZsSVoklr1usIES" id="Ypa4e3zy"/>
    <int:WordHash hashCode="ZBODVrn1G8bn/Q" id="sYH8Mlji"/>
    <int:WordHash hashCode="GtbVXC09SICXHL" id="LVR2guvF"/>
    <int:WordHash hashCode="v3jXqOAVqWKVSe" id="MFAHoahv"/>
    <int:WordHash hashCode="ReBIK5qLhyCZb3" id="eSicr4xR"/>
  </int:Manifest>
  <int:Observations>
    <int:Content id="6UWvRDPv">
      <int:Rejection type="LegacyProofing"/>
    </int:Content>
    <int:Content id="Ypa4e3zy">
      <int:Rejection type="LegacyProofing"/>
    </int:Content>
    <int:Content id="sYH8Mlji">
      <int:Rejection type="LegacyProofing"/>
    </int:Content>
    <int:Content id="LVR2guvF">
      <int:Rejection type="LegacyProofing"/>
    </int:Content>
    <int:Content id="MFAHoahv">
      <int:Rejection type="LegacyProofing"/>
    </int:Content>
    <int:Content id="eSicr4xR">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B61189"/>
    <w:multiLevelType w:val="hybridMultilevel"/>
    <w:tmpl w:val="FFFFFFFF"/>
    <w:lvl w:ilvl="0" w:tplc="D29058A0">
      <w:start w:val="1"/>
      <w:numFmt w:val="bullet"/>
      <w:lvlText w:val=""/>
      <w:lvlJc w:val="left"/>
      <w:pPr>
        <w:ind w:left="720" w:hanging="360"/>
      </w:pPr>
      <w:rPr>
        <w:rFonts w:hint="default" w:ascii="Symbol" w:hAnsi="Symbol"/>
      </w:rPr>
    </w:lvl>
    <w:lvl w:ilvl="1" w:tplc="51B88D58">
      <w:start w:val="1"/>
      <w:numFmt w:val="bullet"/>
      <w:lvlText w:val=""/>
      <w:lvlJc w:val="left"/>
      <w:pPr>
        <w:ind w:left="1440" w:hanging="360"/>
      </w:pPr>
      <w:rPr>
        <w:rFonts w:hint="default" w:ascii="Symbol" w:hAnsi="Symbol"/>
      </w:rPr>
    </w:lvl>
    <w:lvl w:ilvl="2" w:tplc="F62E0454">
      <w:start w:val="1"/>
      <w:numFmt w:val="bullet"/>
      <w:lvlText w:val=""/>
      <w:lvlJc w:val="left"/>
      <w:pPr>
        <w:ind w:left="2160" w:hanging="360"/>
      </w:pPr>
      <w:rPr>
        <w:rFonts w:hint="default" w:ascii="Wingdings" w:hAnsi="Wingdings"/>
      </w:rPr>
    </w:lvl>
    <w:lvl w:ilvl="3" w:tplc="70AE5F90">
      <w:start w:val="1"/>
      <w:numFmt w:val="bullet"/>
      <w:lvlText w:val=""/>
      <w:lvlJc w:val="left"/>
      <w:pPr>
        <w:ind w:left="2880" w:hanging="360"/>
      </w:pPr>
      <w:rPr>
        <w:rFonts w:hint="default" w:ascii="Symbol" w:hAnsi="Symbol"/>
      </w:rPr>
    </w:lvl>
    <w:lvl w:ilvl="4" w:tplc="72F6D62C">
      <w:start w:val="1"/>
      <w:numFmt w:val="bullet"/>
      <w:lvlText w:val="o"/>
      <w:lvlJc w:val="left"/>
      <w:pPr>
        <w:ind w:left="3600" w:hanging="360"/>
      </w:pPr>
      <w:rPr>
        <w:rFonts w:hint="default" w:ascii="Courier New" w:hAnsi="Courier New"/>
      </w:rPr>
    </w:lvl>
    <w:lvl w:ilvl="5" w:tplc="F454D5A6">
      <w:start w:val="1"/>
      <w:numFmt w:val="bullet"/>
      <w:lvlText w:val=""/>
      <w:lvlJc w:val="left"/>
      <w:pPr>
        <w:ind w:left="4320" w:hanging="360"/>
      </w:pPr>
      <w:rPr>
        <w:rFonts w:hint="default" w:ascii="Wingdings" w:hAnsi="Wingdings"/>
      </w:rPr>
    </w:lvl>
    <w:lvl w:ilvl="6" w:tplc="C4E61EE8">
      <w:start w:val="1"/>
      <w:numFmt w:val="bullet"/>
      <w:lvlText w:val=""/>
      <w:lvlJc w:val="left"/>
      <w:pPr>
        <w:ind w:left="5040" w:hanging="360"/>
      </w:pPr>
      <w:rPr>
        <w:rFonts w:hint="default" w:ascii="Symbol" w:hAnsi="Symbol"/>
      </w:rPr>
    </w:lvl>
    <w:lvl w:ilvl="7" w:tplc="33D4A348">
      <w:start w:val="1"/>
      <w:numFmt w:val="bullet"/>
      <w:lvlText w:val="o"/>
      <w:lvlJc w:val="left"/>
      <w:pPr>
        <w:ind w:left="5760" w:hanging="360"/>
      </w:pPr>
      <w:rPr>
        <w:rFonts w:hint="default" w:ascii="Courier New" w:hAnsi="Courier New"/>
      </w:rPr>
    </w:lvl>
    <w:lvl w:ilvl="8" w:tplc="B4BE6E68">
      <w:start w:val="1"/>
      <w:numFmt w:val="bullet"/>
      <w:lvlText w:val=""/>
      <w:lvlJc w:val="left"/>
      <w:pPr>
        <w:ind w:left="6480" w:hanging="360"/>
      </w:pPr>
      <w:rPr>
        <w:rFonts w:hint="default" w:ascii="Wingdings" w:hAnsi="Wingdings"/>
      </w:rPr>
    </w:lvl>
  </w:abstractNum>
  <w:abstractNum w:abstractNumId="1" w15:restartNumberingAfterBreak="0">
    <w:nsid w:val="0EA75A75"/>
    <w:multiLevelType w:val="hybridMultilevel"/>
    <w:tmpl w:val="FFFFFFFF"/>
    <w:lvl w:ilvl="0" w:tplc="F5D47B20">
      <w:start w:val="1"/>
      <w:numFmt w:val="decimal"/>
      <w:lvlText w:val="%1."/>
      <w:lvlJc w:val="left"/>
      <w:pPr>
        <w:ind w:left="720" w:hanging="360"/>
      </w:pPr>
    </w:lvl>
    <w:lvl w:ilvl="1" w:tplc="FA7CF90C">
      <w:start w:val="1"/>
      <w:numFmt w:val="decimal"/>
      <w:lvlText w:val="%2."/>
      <w:lvlJc w:val="left"/>
      <w:pPr>
        <w:ind w:left="1440" w:hanging="360"/>
      </w:pPr>
    </w:lvl>
    <w:lvl w:ilvl="2" w:tplc="F7DA1FFE">
      <w:start w:val="1"/>
      <w:numFmt w:val="lowerRoman"/>
      <w:lvlText w:val="%3."/>
      <w:lvlJc w:val="right"/>
      <w:pPr>
        <w:ind w:left="2160" w:hanging="180"/>
      </w:pPr>
    </w:lvl>
    <w:lvl w:ilvl="3" w:tplc="BABE8620">
      <w:start w:val="1"/>
      <w:numFmt w:val="decimal"/>
      <w:lvlText w:val="%4."/>
      <w:lvlJc w:val="left"/>
      <w:pPr>
        <w:ind w:left="2880" w:hanging="360"/>
      </w:pPr>
    </w:lvl>
    <w:lvl w:ilvl="4" w:tplc="22823E5A">
      <w:start w:val="1"/>
      <w:numFmt w:val="lowerLetter"/>
      <w:lvlText w:val="%5."/>
      <w:lvlJc w:val="left"/>
      <w:pPr>
        <w:ind w:left="3600" w:hanging="360"/>
      </w:pPr>
    </w:lvl>
    <w:lvl w:ilvl="5" w:tplc="7D360164">
      <w:start w:val="1"/>
      <w:numFmt w:val="lowerRoman"/>
      <w:lvlText w:val="%6."/>
      <w:lvlJc w:val="right"/>
      <w:pPr>
        <w:ind w:left="4320" w:hanging="180"/>
      </w:pPr>
    </w:lvl>
    <w:lvl w:ilvl="6" w:tplc="D3DC2C1C">
      <w:start w:val="1"/>
      <w:numFmt w:val="decimal"/>
      <w:lvlText w:val="%7."/>
      <w:lvlJc w:val="left"/>
      <w:pPr>
        <w:ind w:left="5040" w:hanging="360"/>
      </w:pPr>
    </w:lvl>
    <w:lvl w:ilvl="7" w:tplc="AA24C038">
      <w:start w:val="1"/>
      <w:numFmt w:val="lowerLetter"/>
      <w:lvlText w:val="%8."/>
      <w:lvlJc w:val="left"/>
      <w:pPr>
        <w:ind w:left="5760" w:hanging="360"/>
      </w:pPr>
    </w:lvl>
    <w:lvl w:ilvl="8" w:tplc="DB9C86C8">
      <w:start w:val="1"/>
      <w:numFmt w:val="lowerRoman"/>
      <w:lvlText w:val="%9."/>
      <w:lvlJc w:val="right"/>
      <w:pPr>
        <w:ind w:left="6480" w:hanging="180"/>
      </w:pPr>
    </w:lvl>
  </w:abstractNum>
  <w:abstractNum w:abstractNumId="2" w15:restartNumberingAfterBreak="0">
    <w:nsid w:val="14245F40"/>
    <w:multiLevelType w:val="hybridMultilevel"/>
    <w:tmpl w:val="FFFFFFFF"/>
    <w:lvl w:ilvl="0" w:tplc="EBE8D58C">
      <w:start w:val="1"/>
      <w:numFmt w:val="bullet"/>
      <w:lvlText w:val=""/>
      <w:lvlJc w:val="left"/>
      <w:pPr>
        <w:ind w:left="720" w:hanging="360"/>
      </w:pPr>
      <w:rPr>
        <w:rFonts w:hint="default" w:ascii="Symbol" w:hAnsi="Symbol"/>
      </w:rPr>
    </w:lvl>
    <w:lvl w:ilvl="1" w:tplc="DE62D0C6">
      <w:start w:val="1"/>
      <w:numFmt w:val="bullet"/>
      <w:lvlText w:val="o"/>
      <w:lvlJc w:val="left"/>
      <w:pPr>
        <w:ind w:left="1440" w:hanging="360"/>
      </w:pPr>
      <w:rPr>
        <w:rFonts w:hint="default" w:ascii="Courier New" w:hAnsi="Courier New"/>
      </w:rPr>
    </w:lvl>
    <w:lvl w:ilvl="2" w:tplc="C8307AF8">
      <w:start w:val="1"/>
      <w:numFmt w:val="bullet"/>
      <w:lvlText w:val=""/>
      <w:lvlJc w:val="left"/>
      <w:pPr>
        <w:ind w:left="2160" w:hanging="360"/>
      </w:pPr>
      <w:rPr>
        <w:rFonts w:hint="default" w:ascii="Wingdings" w:hAnsi="Wingdings"/>
      </w:rPr>
    </w:lvl>
    <w:lvl w:ilvl="3" w:tplc="E592C84A">
      <w:start w:val="1"/>
      <w:numFmt w:val="bullet"/>
      <w:lvlText w:val=""/>
      <w:lvlJc w:val="left"/>
      <w:pPr>
        <w:ind w:left="2880" w:hanging="360"/>
      </w:pPr>
      <w:rPr>
        <w:rFonts w:hint="default" w:ascii="Symbol" w:hAnsi="Symbol"/>
      </w:rPr>
    </w:lvl>
    <w:lvl w:ilvl="4" w:tplc="483691B8">
      <w:start w:val="1"/>
      <w:numFmt w:val="bullet"/>
      <w:lvlText w:val="o"/>
      <w:lvlJc w:val="left"/>
      <w:pPr>
        <w:ind w:left="3600" w:hanging="360"/>
      </w:pPr>
      <w:rPr>
        <w:rFonts w:hint="default" w:ascii="Courier New" w:hAnsi="Courier New"/>
      </w:rPr>
    </w:lvl>
    <w:lvl w:ilvl="5" w:tplc="BF30470C">
      <w:start w:val="1"/>
      <w:numFmt w:val="bullet"/>
      <w:lvlText w:val=""/>
      <w:lvlJc w:val="left"/>
      <w:pPr>
        <w:ind w:left="4320" w:hanging="360"/>
      </w:pPr>
      <w:rPr>
        <w:rFonts w:hint="default" w:ascii="Wingdings" w:hAnsi="Wingdings"/>
      </w:rPr>
    </w:lvl>
    <w:lvl w:ilvl="6" w:tplc="E8C2EB96">
      <w:start w:val="1"/>
      <w:numFmt w:val="bullet"/>
      <w:lvlText w:val=""/>
      <w:lvlJc w:val="left"/>
      <w:pPr>
        <w:ind w:left="5040" w:hanging="360"/>
      </w:pPr>
      <w:rPr>
        <w:rFonts w:hint="default" w:ascii="Symbol" w:hAnsi="Symbol"/>
      </w:rPr>
    </w:lvl>
    <w:lvl w:ilvl="7" w:tplc="7DE66DEC">
      <w:start w:val="1"/>
      <w:numFmt w:val="bullet"/>
      <w:lvlText w:val="o"/>
      <w:lvlJc w:val="left"/>
      <w:pPr>
        <w:ind w:left="5760" w:hanging="360"/>
      </w:pPr>
      <w:rPr>
        <w:rFonts w:hint="default" w:ascii="Courier New" w:hAnsi="Courier New"/>
      </w:rPr>
    </w:lvl>
    <w:lvl w:ilvl="8" w:tplc="9242945A">
      <w:start w:val="1"/>
      <w:numFmt w:val="bullet"/>
      <w:lvlText w:val=""/>
      <w:lvlJc w:val="left"/>
      <w:pPr>
        <w:ind w:left="6480" w:hanging="360"/>
      </w:pPr>
      <w:rPr>
        <w:rFonts w:hint="default" w:ascii="Wingdings" w:hAnsi="Wingdings"/>
      </w:rPr>
    </w:lvl>
  </w:abstractNum>
  <w:abstractNum w:abstractNumId="3" w15:restartNumberingAfterBreak="0">
    <w:nsid w:val="173B6683"/>
    <w:multiLevelType w:val="hybridMultilevel"/>
    <w:tmpl w:val="FFFFFFFF"/>
    <w:lvl w:ilvl="0" w:tplc="E24E5AD2">
      <w:start w:val="1"/>
      <w:numFmt w:val="bullet"/>
      <w:lvlText w:val=""/>
      <w:lvlJc w:val="left"/>
      <w:pPr>
        <w:ind w:left="720" w:hanging="360"/>
      </w:pPr>
      <w:rPr>
        <w:rFonts w:hint="default" w:ascii="Symbol" w:hAnsi="Symbol"/>
      </w:rPr>
    </w:lvl>
    <w:lvl w:ilvl="1" w:tplc="7C86C548">
      <w:start w:val="1"/>
      <w:numFmt w:val="bullet"/>
      <w:lvlText w:val=""/>
      <w:lvlJc w:val="left"/>
      <w:pPr>
        <w:ind w:left="1440" w:hanging="360"/>
      </w:pPr>
      <w:rPr>
        <w:rFonts w:hint="default" w:ascii="Symbol" w:hAnsi="Symbol"/>
      </w:rPr>
    </w:lvl>
    <w:lvl w:ilvl="2" w:tplc="D0002D90">
      <w:start w:val="1"/>
      <w:numFmt w:val="bullet"/>
      <w:lvlText w:val=""/>
      <w:lvlJc w:val="left"/>
      <w:pPr>
        <w:ind w:left="2160" w:hanging="360"/>
      </w:pPr>
      <w:rPr>
        <w:rFonts w:hint="default" w:ascii="Wingdings" w:hAnsi="Wingdings"/>
      </w:rPr>
    </w:lvl>
    <w:lvl w:ilvl="3" w:tplc="4EEACF38">
      <w:start w:val="1"/>
      <w:numFmt w:val="bullet"/>
      <w:lvlText w:val=""/>
      <w:lvlJc w:val="left"/>
      <w:pPr>
        <w:ind w:left="2880" w:hanging="360"/>
      </w:pPr>
      <w:rPr>
        <w:rFonts w:hint="default" w:ascii="Symbol" w:hAnsi="Symbol"/>
      </w:rPr>
    </w:lvl>
    <w:lvl w:ilvl="4" w:tplc="4B8A3F6A">
      <w:start w:val="1"/>
      <w:numFmt w:val="bullet"/>
      <w:lvlText w:val="o"/>
      <w:lvlJc w:val="left"/>
      <w:pPr>
        <w:ind w:left="3600" w:hanging="360"/>
      </w:pPr>
      <w:rPr>
        <w:rFonts w:hint="default" w:ascii="Courier New" w:hAnsi="Courier New"/>
      </w:rPr>
    </w:lvl>
    <w:lvl w:ilvl="5" w:tplc="2E969A72">
      <w:start w:val="1"/>
      <w:numFmt w:val="bullet"/>
      <w:lvlText w:val=""/>
      <w:lvlJc w:val="left"/>
      <w:pPr>
        <w:ind w:left="4320" w:hanging="360"/>
      </w:pPr>
      <w:rPr>
        <w:rFonts w:hint="default" w:ascii="Wingdings" w:hAnsi="Wingdings"/>
      </w:rPr>
    </w:lvl>
    <w:lvl w:ilvl="6" w:tplc="A34E91D2">
      <w:start w:val="1"/>
      <w:numFmt w:val="bullet"/>
      <w:lvlText w:val=""/>
      <w:lvlJc w:val="left"/>
      <w:pPr>
        <w:ind w:left="5040" w:hanging="360"/>
      </w:pPr>
      <w:rPr>
        <w:rFonts w:hint="default" w:ascii="Symbol" w:hAnsi="Symbol"/>
      </w:rPr>
    </w:lvl>
    <w:lvl w:ilvl="7" w:tplc="950EE632">
      <w:start w:val="1"/>
      <w:numFmt w:val="bullet"/>
      <w:lvlText w:val="o"/>
      <w:lvlJc w:val="left"/>
      <w:pPr>
        <w:ind w:left="5760" w:hanging="360"/>
      </w:pPr>
      <w:rPr>
        <w:rFonts w:hint="default" w:ascii="Courier New" w:hAnsi="Courier New"/>
      </w:rPr>
    </w:lvl>
    <w:lvl w:ilvl="8" w:tplc="D3004292">
      <w:start w:val="1"/>
      <w:numFmt w:val="bullet"/>
      <w:lvlText w:val=""/>
      <w:lvlJc w:val="left"/>
      <w:pPr>
        <w:ind w:left="6480" w:hanging="360"/>
      </w:pPr>
      <w:rPr>
        <w:rFonts w:hint="default" w:ascii="Wingdings" w:hAnsi="Wingdings"/>
      </w:rPr>
    </w:lvl>
  </w:abstractNum>
  <w:abstractNum w:abstractNumId="4" w15:restartNumberingAfterBreak="0">
    <w:nsid w:val="1C9532AE"/>
    <w:multiLevelType w:val="hybridMultilevel"/>
    <w:tmpl w:val="FFFFFFFF"/>
    <w:lvl w:ilvl="0" w:tplc="D8143466">
      <w:start w:val="1"/>
      <w:numFmt w:val="decimal"/>
      <w:lvlText w:val="%1."/>
      <w:lvlJc w:val="left"/>
      <w:pPr>
        <w:ind w:left="720" w:hanging="360"/>
      </w:pPr>
    </w:lvl>
    <w:lvl w:ilvl="1" w:tplc="920665FE">
      <w:start w:val="1"/>
      <w:numFmt w:val="decimal"/>
      <w:lvlText w:val="%2."/>
      <w:lvlJc w:val="left"/>
      <w:pPr>
        <w:ind w:left="1440" w:hanging="360"/>
      </w:pPr>
    </w:lvl>
    <w:lvl w:ilvl="2" w:tplc="18A6F492">
      <w:start w:val="1"/>
      <w:numFmt w:val="lowerRoman"/>
      <w:lvlText w:val="%3."/>
      <w:lvlJc w:val="right"/>
      <w:pPr>
        <w:ind w:left="2160" w:hanging="180"/>
      </w:pPr>
    </w:lvl>
    <w:lvl w:ilvl="3" w:tplc="071C09A8">
      <w:start w:val="1"/>
      <w:numFmt w:val="decimal"/>
      <w:lvlText w:val="%4."/>
      <w:lvlJc w:val="left"/>
      <w:pPr>
        <w:ind w:left="2880" w:hanging="360"/>
      </w:pPr>
    </w:lvl>
    <w:lvl w:ilvl="4" w:tplc="D0E0B50A">
      <w:start w:val="1"/>
      <w:numFmt w:val="lowerLetter"/>
      <w:lvlText w:val="%5."/>
      <w:lvlJc w:val="left"/>
      <w:pPr>
        <w:ind w:left="3600" w:hanging="360"/>
      </w:pPr>
    </w:lvl>
    <w:lvl w:ilvl="5" w:tplc="EEFAA094">
      <w:start w:val="1"/>
      <w:numFmt w:val="lowerRoman"/>
      <w:lvlText w:val="%6."/>
      <w:lvlJc w:val="right"/>
      <w:pPr>
        <w:ind w:left="4320" w:hanging="180"/>
      </w:pPr>
    </w:lvl>
    <w:lvl w:ilvl="6" w:tplc="C6647D18">
      <w:start w:val="1"/>
      <w:numFmt w:val="decimal"/>
      <w:lvlText w:val="%7."/>
      <w:lvlJc w:val="left"/>
      <w:pPr>
        <w:ind w:left="5040" w:hanging="360"/>
      </w:pPr>
    </w:lvl>
    <w:lvl w:ilvl="7" w:tplc="92343EB6">
      <w:start w:val="1"/>
      <w:numFmt w:val="lowerLetter"/>
      <w:lvlText w:val="%8."/>
      <w:lvlJc w:val="left"/>
      <w:pPr>
        <w:ind w:left="5760" w:hanging="360"/>
      </w:pPr>
    </w:lvl>
    <w:lvl w:ilvl="8" w:tplc="34D2A660">
      <w:start w:val="1"/>
      <w:numFmt w:val="lowerRoman"/>
      <w:lvlText w:val="%9."/>
      <w:lvlJc w:val="right"/>
      <w:pPr>
        <w:ind w:left="6480" w:hanging="180"/>
      </w:pPr>
    </w:lvl>
  </w:abstractNum>
  <w:abstractNum w:abstractNumId="5" w15:restartNumberingAfterBreak="0">
    <w:nsid w:val="1DC9518B"/>
    <w:multiLevelType w:val="hybridMultilevel"/>
    <w:tmpl w:val="FFFFFFFF"/>
    <w:lvl w:ilvl="0" w:tplc="0CD6F3BA">
      <w:start w:val="1"/>
      <w:numFmt w:val="bullet"/>
      <w:lvlText w:val=""/>
      <w:lvlJc w:val="left"/>
      <w:pPr>
        <w:ind w:left="720" w:hanging="360"/>
      </w:pPr>
      <w:rPr>
        <w:rFonts w:hint="default" w:ascii="Symbol" w:hAnsi="Symbol"/>
      </w:rPr>
    </w:lvl>
    <w:lvl w:ilvl="1" w:tplc="B2BEB8FA">
      <w:start w:val="1"/>
      <w:numFmt w:val="bullet"/>
      <w:lvlText w:val=""/>
      <w:lvlJc w:val="left"/>
      <w:pPr>
        <w:ind w:left="1440" w:hanging="360"/>
      </w:pPr>
      <w:rPr>
        <w:rFonts w:hint="default" w:ascii="Symbol" w:hAnsi="Symbol"/>
      </w:rPr>
    </w:lvl>
    <w:lvl w:ilvl="2" w:tplc="DE66B41A">
      <w:start w:val="1"/>
      <w:numFmt w:val="bullet"/>
      <w:lvlText w:val=""/>
      <w:lvlJc w:val="left"/>
      <w:pPr>
        <w:ind w:left="2160" w:hanging="360"/>
      </w:pPr>
      <w:rPr>
        <w:rFonts w:hint="default" w:ascii="Wingdings" w:hAnsi="Wingdings"/>
      </w:rPr>
    </w:lvl>
    <w:lvl w:ilvl="3" w:tplc="01CC43A6">
      <w:start w:val="1"/>
      <w:numFmt w:val="bullet"/>
      <w:lvlText w:val=""/>
      <w:lvlJc w:val="left"/>
      <w:pPr>
        <w:ind w:left="2880" w:hanging="360"/>
      </w:pPr>
      <w:rPr>
        <w:rFonts w:hint="default" w:ascii="Symbol" w:hAnsi="Symbol"/>
      </w:rPr>
    </w:lvl>
    <w:lvl w:ilvl="4" w:tplc="B13CCC66">
      <w:start w:val="1"/>
      <w:numFmt w:val="bullet"/>
      <w:lvlText w:val="o"/>
      <w:lvlJc w:val="left"/>
      <w:pPr>
        <w:ind w:left="3600" w:hanging="360"/>
      </w:pPr>
      <w:rPr>
        <w:rFonts w:hint="default" w:ascii="Courier New" w:hAnsi="Courier New"/>
      </w:rPr>
    </w:lvl>
    <w:lvl w:ilvl="5" w:tplc="041AC2FE">
      <w:start w:val="1"/>
      <w:numFmt w:val="bullet"/>
      <w:lvlText w:val=""/>
      <w:lvlJc w:val="left"/>
      <w:pPr>
        <w:ind w:left="4320" w:hanging="360"/>
      </w:pPr>
      <w:rPr>
        <w:rFonts w:hint="default" w:ascii="Wingdings" w:hAnsi="Wingdings"/>
      </w:rPr>
    </w:lvl>
    <w:lvl w:ilvl="6" w:tplc="0FD0DFEA">
      <w:start w:val="1"/>
      <w:numFmt w:val="bullet"/>
      <w:lvlText w:val=""/>
      <w:lvlJc w:val="left"/>
      <w:pPr>
        <w:ind w:left="5040" w:hanging="360"/>
      </w:pPr>
      <w:rPr>
        <w:rFonts w:hint="default" w:ascii="Symbol" w:hAnsi="Symbol"/>
      </w:rPr>
    </w:lvl>
    <w:lvl w:ilvl="7" w:tplc="A2A6684C">
      <w:start w:val="1"/>
      <w:numFmt w:val="bullet"/>
      <w:lvlText w:val="o"/>
      <w:lvlJc w:val="left"/>
      <w:pPr>
        <w:ind w:left="5760" w:hanging="360"/>
      </w:pPr>
      <w:rPr>
        <w:rFonts w:hint="default" w:ascii="Courier New" w:hAnsi="Courier New"/>
      </w:rPr>
    </w:lvl>
    <w:lvl w:ilvl="8" w:tplc="9844FF92">
      <w:start w:val="1"/>
      <w:numFmt w:val="bullet"/>
      <w:lvlText w:val=""/>
      <w:lvlJc w:val="left"/>
      <w:pPr>
        <w:ind w:left="6480" w:hanging="360"/>
      </w:pPr>
      <w:rPr>
        <w:rFonts w:hint="default" w:ascii="Wingdings" w:hAnsi="Wingdings"/>
      </w:rPr>
    </w:lvl>
  </w:abstractNum>
  <w:abstractNum w:abstractNumId="6" w15:restartNumberingAfterBreak="0">
    <w:nsid w:val="26EC6452"/>
    <w:multiLevelType w:val="hybridMultilevel"/>
    <w:tmpl w:val="FFFFFFFF"/>
    <w:lvl w:ilvl="0" w:tplc="F234357C">
      <w:start w:val="1"/>
      <w:numFmt w:val="bullet"/>
      <w:lvlText w:val=""/>
      <w:lvlJc w:val="left"/>
      <w:pPr>
        <w:ind w:left="720" w:hanging="360"/>
      </w:pPr>
      <w:rPr>
        <w:rFonts w:hint="default" w:ascii="Symbol" w:hAnsi="Symbol"/>
      </w:rPr>
    </w:lvl>
    <w:lvl w:ilvl="1" w:tplc="42DC3C82">
      <w:start w:val="1"/>
      <w:numFmt w:val="bullet"/>
      <w:lvlText w:val="o"/>
      <w:lvlJc w:val="left"/>
      <w:pPr>
        <w:ind w:left="1440" w:hanging="360"/>
      </w:pPr>
      <w:rPr>
        <w:rFonts w:hint="default" w:ascii="Courier New" w:hAnsi="Courier New"/>
      </w:rPr>
    </w:lvl>
    <w:lvl w:ilvl="2" w:tplc="B762B6C8">
      <w:start w:val="1"/>
      <w:numFmt w:val="bullet"/>
      <w:lvlText w:val=""/>
      <w:lvlJc w:val="left"/>
      <w:pPr>
        <w:ind w:left="2160" w:hanging="360"/>
      </w:pPr>
      <w:rPr>
        <w:rFonts w:hint="default" w:ascii="Wingdings" w:hAnsi="Wingdings"/>
      </w:rPr>
    </w:lvl>
    <w:lvl w:ilvl="3" w:tplc="B0E274E6">
      <w:start w:val="1"/>
      <w:numFmt w:val="bullet"/>
      <w:lvlText w:val=""/>
      <w:lvlJc w:val="left"/>
      <w:pPr>
        <w:ind w:left="2880" w:hanging="360"/>
      </w:pPr>
      <w:rPr>
        <w:rFonts w:hint="default" w:ascii="Symbol" w:hAnsi="Symbol"/>
      </w:rPr>
    </w:lvl>
    <w:lvl w:ilvl="4" w:tplc="1C344630">
      <w:start w:val="1"/>
      <w:numFmt w:val="bullet"/>
      <w:lvlText w:val="o"/>
      <w:lvlJc w:val="left"/>
      <w:pPr>
        <w:ind w:left="3600" w:hanging="360"/>
      </w:pPr>
      <w:rPr>
        <w:rFonts w:hint="default" w:ascii="Courier New" w:hAnsi="Courier New"/>
      </w:rPr>
    </w:lvl>
    <w:lvl w:ilvl="5" w:tplc="03788B6A">
      <w:start w:val="1"/>
      <w:numFmt w:val="bullet"/>
      <w:lvlText w:val=""/>
      <w:lvlJc w:val="left"/>
      <w:pPr>
        <w:ind w:left="4320" w:hanging="360"/>
      </w:pPr>
      <w:rPr>
        <w:rFonts w:hint="default" w:ascii="Wingdings" w:hAnsi="Wingdings"/>
      </w:rPr>
    </w:lvl>
    <w:lvl w:ilvl="6" w:tplc="D0063022">
      <w:start w:val="1"/>
      <w:numFmt w:val="bullet"/>
      <w:lvlText w:val=""/>
      <w:lvlJc w:val="left"/>
      <w:pPr>
        <w:ind w:left="5040" w:hanging="360"/>
      </w:pPr>
      <w:rPr>
        <w:rFonts w:hint="default" w:ascii="Symbol" w:hAnsi="Symbol"/>
      </w:rPr>
    </w:lvl>
    <w:lvl w:ilvl="7" w:tplc="FDB230D0">
      <w:start w:val="1"/>
      <w:numFmt w:val="bullet"/>
      <w:lvlText w:val="o"/>
      <w:lvlJc w:val="left"/>
      <w:pPr>
        <w:ind w:left="5760" w:hanging="360"/>
      </w:pPr>
      <w:rPr>
        <w:rFonts w:hint="default" w:ascii="Courier New" w:hAnsi="Courier New"/>
      </w:rPr>
    </w:lvl>
    <w:lvl w:ilvl="8" w:tplc="0DB42130">
      <w:start w:val="1"/>
      <w:numFmt w:val="bullet"/>
      <w:lvlText w:val=""/>
      <w:lvlJc w:val="left"/>
      <w:pPr>
        <w:ind w:left="6480" w:hanging="360"/>
      </w:pPr>
      <w:rPr>
        <w:rFonts w:hint="default" w:ascii="Wingdings" w:hAnsi="Wingdings"/>
      </w:rPr>
    </w:lvl>
  </w:abstractNum>
  <w:abstractNum w:abstractNumId="7" w15:restartNumberingAfterBreak="0">
    <w:nsid w:val="29207D9E"/>
    <w:multiLevelType w:val="hybridMultilevel"/>
    <w:tmpl w:val="FFFFFFFF"/>
    <w:lvl w:ilvl="0" w:tplc="F3E6549E">
      <w:start w:val="1"/>
      <w:numFmt w:val="bullet"/>
      <w:lvlText w:val=""/>
      <w:lvlJc w:val="left"/>
      <w:pPr>
        <w:ind w:left="720" w:hanging="360"/>
      </w:pPr>
      <w:rPr>
        <w:rFonts w:hint="default" w:ascii="Symbol" w:hAnsi="Symbol"/>
      </w:rPr>
    </w:lvl>
    <w:lvl w:ilvl="1" w:tplc="82D0EFE8">
      <w:start w:val="1"/>
      <w:numFmt w:val="bullet"/>
      <w:lvlText w:val="o"/>
      <w:lvlJc w:val="left"/>
      <w:pPr>
        <w:ind w:left="1440" w:hanging="360"/>
      </w:pPr>
      <w:rPr>
        <w:rFonts w:hint="default" w:ascii="Courier New" w:hAnsi="Courier New"/>
      </w:rPr>
    </w:lvl>
    <w:lvl w:ilvl="2" w:tplc="4B0C8E70">
      <w:start w:val="1"/>
      <w:numFmt w:val="bullet"/>
      <w:lvlText w:val=""/>
      <w:lvlJc w:val="left"/>
      <w:pPr>
        <w:ind w:left="2160" w:hanging="360"/>
      </w:pPr>
      <w:rPr>
        <w:rFonts w:hint="default" w:ascii="Wingdings" w:hAnsi="Wingdings"/>
      </w:rPr>
    </w:lvl>
    <w:lvl w:ilvl="3" w:tplc="E1421CF2">
      <w:start w:val="1"/>
      <w:numFmt w:val="bullet"/>
      <w:lvlText w:val=""/>
      <w:lvlJc w:val="left"/>
      <w:pPr>
        <w:ind w:left="2880" w:hanging="360"/>
      </w:pPr>
      <w:rPr>
        <w:rFonts w:hint="default" w:ascii="Symbol" w:hAnsi="Symbol"/>
      </w:rPr>
    </w:lvl>
    <w:lvl w:ilvl="4" w:tplc="E90E697A">
      <w:start w:val="1"/>
      <w:numFmt w:val="bullet"/>
      <w:lvlText w:val="o"/>
      <w:lvlJc w:val="left"/>
      <w:pPr>
        <w:ind w:left="3600" w:hanging="360"/>
      </w:pPr>
      <w:rPr>
        <w:rFonts w:hint="default" w:ascii="Courier New" w:hAnsi="Courier New"/>
      </w:rPr>
    </w:lvl>
    <w:lvl w:ilvl="5" w:tplc="D9C60F1A">
      <w:start w:val="1"/>
      <w:numFmt w:val="bullet"/>
      <w:lvlText w:val=""/>
      <w:lvlJc w:val="left"/>
      <w:pPr>
        <w:ind w:left="4320" w:hanging="360"/>
      </w:pPr>
      <w:rPr>
        <w:rFonts w:hint="default" w:ascii="Wingdings" w:hAnsi="Wingdings"/>
      </w:rPr>
    </w:lvl>
    <w:lvl w:ilvl="6" w:tplc="D2385CF4">
      <w:start w:val="1"/>
      <w:numFmt w:val="bullet"/>
      <w:lvlText w:val=""/>
      <w:lvlJc w:val="left"/>
      <w:pPr>
        <w:ind w:left="5040" w:hanging="360"/>
      </w:pPr>
      <w:rPr>
        <w:rFonts w:hint="default" w:ascii="Symbol" w:hAnsi="Symbol"/>
      </w:rPr>
    </w:lvl>
    <w:lvl w:ilvl="7" w:tplc="727441AC">
      <w:start w:val="1"/>
      <w:numFmt w:val="bullet"/>
      <w:lvlText w:val="o"/>
      <w:lvlJc w:val="left"/>
      <w:pPr>
        <w:ind w:left="5760" w:hanging="360"/>
      </w:pPr>
      <w:rPr>
        <w:rFonts w:hint="default" w:ascii="Courier New" w:hAnsi="Courier New"/>
      </w:rPr>
    </w:lvl>
    <w:lvl w:ilvl="8" w:tplc="E202101A">
      <w:start w:val="1"/>
      <w:numFmt w:val="bullet"/>
      <w:lvlText w:val=""/>
      <w:lvlJc w:val="left"/>
      <w:pPr>
        <w:ind w:left="6480" w:hanging="360"/>
      </w:pPr>
      <w:rPr>
        <w:rFonts w:hint="default" w:ascii="Wingdings" w:hAnsi="Wingdings"/>
      </w:rPr>
    </w:lvl>
  </w:abstractNum>
  <w:abstractNum w:abstractNumId="8" w15:restartNumberingAfterBreak="0">
    <w:nsid w:val="32D142E2"/>
    <w:multiLevelType w:val="hybridMultilevel"/>
    <w:tmpl w:val="FFFFFFFF"/>
    <w:lvl w:ilvl="0" w:tplc="2356E4DA">
      <w:start w:val="1"/>
      <w:numFmt w:val="bullet"/>
      <w:lvlText w:val=""/>
      <w:lvlJc w:val="left"/>
      <w:pPr>
        <w:ind w:left="720" w:hanging="360"/>
      </w:pPr>
      <w:rPr>
        <w:rFonts w:hint="default" w:ascii="Wingdings" w:hAnsi="Wingdings"/>
      </w:rPr>
    </w:lvl>
    <w:lvl w:ilvl="1" w:tplc="2C4A5832">
      <w:start w:val="1"/>
      <w:numFmt w:val="bullet"/>
      <w:lvlText w:val="o"/>
      <w:lvlJc w:val="left"/>
      <w:pPr>
        <w:ind w:left="1440" w:hanging="360"/>
      </w:pPr>
      <w:rPr>
        <w:rFonts w:hint="default" w:ascii="Courier New" w:hAnsi="Courier New"/>
      </w:rPr>
    </w:lvl>
    <w:lvl w:ilvl="2" w:tplc="0D0CDBE4">
      <w:start w:val="1"/>
      <w:numFmt w:val="bullet"/>
      <w:lvlText w:val=""/>
      <w:lvlJc w:val="left"/>
      <w:pPr>
        <w:ind w:left="2160" w:hanging="360"/>
      </w:pPr>
      <w:rPr>
        <w:rFonts w:hint="default" w:ascii="Wingdings" w:hAnsi="Wingdings"/>
      </w:rPr>
    </w:lvl>
    <w:lvl w:ilvl="3" w:tplc="59AA4832">
      <w:start w:val="1"/>
      <w:numFmt w:val="bullet"/>
      <w:lvlText w:val=""/>
      <w:lvlJc w:val="left"/>
      <w:pPr>
        <w:ind w:left="2880" w:hanging="360"/>
      </w:pPr>
      <w:rPr>
        <w:rFonts w:hint="default" w:ascii="Symbol" w:hAnsi="Symbol"/>
      </w:rPr>
    </w:lvl>
    <w:lvl w:ilvl="4" w:tplc="F74CD35E">
      <w:start w:val="1"/>
      <w:numFmt w:val="bullet"/>
      <w:lvlText w:val="o"/>
      <w:lvlJc w:val="left"/>
      <w:pPr>
        <w:ind w:left="3600" w:hanging="360"/>
      </w:pPr>
      <w:rPr>
        <w:rFonts w:hint="default" w:ascii="Courier New" w:hAnsi="Courier New"/>
      </w:rPr>
    </w:lvl>
    <w:lvl w:ilvl="5" w:tplc="62166B64">
      <w:start w:val="1"/>
      <w:numFmt w:val="bullet"/>
      <w:lvlText w:val=""/>
      <w:lvlJc w:val="left"/>
      <w:pPr>
        <w:ind w:left="4320" w:hanging="360"/>
      </w:pPr>
      <w:rPr>
        <w:rFonts w:hint="default" w:ascii="Wingdings" w:hAnsi="Wingdings"/>
      </w:rPr>
    </w:lvl>
    <w:lvl w:ilvl="6" w:tplc="7B8E8C6C">
      <w:start w:val="1"/>
      <w:numFmt w:val="bullet"/>
      <w:lvlText w:val=""/>
      <w:lvlJc w:val="left"/>
      <w:pPr>
        <w:ind w:left="5040" w:hanging="360"/>
      </w:pPr>
      <w:rPr>
        <w:rFonts w:hint="default" w:ascii="Symbol" w:hAnsi="Symbol"/>
      </w:rPr>
    </w:lvl>
    <w:lvl w:ilvl="7" w:tplc="B762BF7E">
      <w:start w:val="1"/>
      <w:numFmt w:val="bullet"/>
      <w:lvlText w:val="o"/>
      <w:lvlJc w:val="left"/>
      <w:pPr>
        <w:ind w:left="5760" w:hanging="360"/>
      </w:pPr>
      <w:rPr>
        <w:rFonts w:hint="default" w:ascii="Courier New" w:hAnsi="Courier New"/>
      </w:rPr>
    </w:lvl>
    <w:lvl w:ilvl="8" w:tplc="E970F076">
      <w:start w:val="1"/>
      <w:numFmt w:val="bullet"/>
      <w:lvlText w:val=""/>
      <w:lvlJc w:val="left"/>
      <w:pPr>
        <w:ind w:left="6480" w:hanging="360"/>
      </w:pPr>
      <w:rPr>
        <w:rFonts w:hint="default" w:ascii="Wingdings" w:hAnsi="Wingdings"/>
      </w:rPr>
    </w:lvl>
  </w:abstractNum>
  <w:abstractNum w:abstractNumId="9" w15:restartNumberingAfterBreak="0">
    <w:nsid w:val="34C40178"/>
    <w:multiLevelType w:val="hybridMultilevel"/>
    <w:tmpl w:val="FFFFFFFF"/>
    <w:lvl w:ilvl="0" w:tplc="28EA0B9E">
      <w:start w:val="1"/>
      <w:numFmt w:val="bullet"/>
      <w:lvlText w:val=""/>
      <w:lvlJc w:val="left"/>
      <w:pPr>
        <w:ind w:left="720" w:hanging="360"/>
      </w:pPr>
      <w:rPr>
        <w:rFonts w:hint="default" w:ascii="Symbol" w:hAnsi="Symbol"/>
      </w:rPr>
    </w:lvl>
    <w:lvl w:ilvl="1" w:tplc="3072D41C">
      <w:start w:val="1"/>
      <w:numFmt w:val="bullet"/>
      <w:lvlText w:val="o"/>
      <w:lvlJc w:val="left"/>
      <w:pPr>
        <w:ind w:left="1440" w:hanging="360"/>
      </w:pPr>
      <w:rPr>
        <w:rFonts w:hint="default" w:ascii="Courier New" w:hAnsi="Courier New"/>
      </w:rPr>
    </w:lvl>
    <w:lvl w:ilvl="2" w:tplc="B85A0038">
      <w:start w:val="1"/>
      <w:numFmt w:val="bullet"/>
      <w:lvlText w:val=""/>
      <w:lvlJc w:val="left"/>
      <w:pPr>
        <w:ind w:left="2160" w:hanging="360"/>
      </w:pPr>
      <w:rPr>
        <w:rFonts w:hint="default" w:ascii="Wingdings" w:hAnsi="Wingdings"/>
      </w:rPr>
    </w:lvl>
    <w:lvl w:ilvl="3" w:tplc="CD8E739C">
      <w:start w:val="1"/>
      <w:numFmt w:val="bullet"/>
      <w:lvlText w:val=""/>
      <w:lvlJc w:val="left"/>
      <w:pPr>
        <w:ind w:left="2880" w:hanging="360"/>
      </w:pPr>
      <w:rPr>
        <w:rFonts w:hint="default" w:ascii="Symbol" w:hAnsi="Symbol"/>
      </w:rPr>
    </w:lvl>
    <w:lvl w:ilvl="4" w:tplc="C4AA48B0">
      <w:start w:val="1"/>
      <w:numFmt w:val="bullet"/>
      <w:lvlText w:val="o"/>
      <w:lvlJc w:val="left"/>
      <w:pPr>
        <w:ind w:left="3600" w:hanging="360"/>
      </w:pPr>
      <w:rPr>
        <w:rFonts w:hint="default" w:ascii="Courier New" w:hAnsi="Courier New"/>
      </w:rPr>
    </w:lvl>
    <w:lvl w:ilvl="5" w:tplc="F686F726">
      <w:start w:val="1"/>
      <w:numFmt w:val="bullet"/>
      <w:lvlText w:val=""/>
      <w:lvlJc w:val="left"/>
      <w:pPr>
        <w:ind w:left="4320" w:hanging="360"/>
      </w:pPr>
      <w:rPr>
        <w:rFonts w:hint="default" w:ascii="Wingdings" w:hAnsi="Wingdings"/>
      </w:rPr>
    </w:lvl>
    <w:lvl w:ilvl="6" w:tplc="0E98550E">
      <w:start w:val="1"/>
      <w:numFmt w:val="bullet"/>
      <w:lvlText w:val=""/>
      <w:lvlJc w:val="left"/>
      <w:pPr>
        <w:ind w:left="5040" w:hanging="360"/>
      </w:pPr>
      <w:rPr>
        <w:rFonts w:hint="default" w:ascii="Symbol" w:hAnsi="Symbol"/>
      </w:rPr>
    </w:lvl>
    <w:lvl w:ilvl="7" w:tplc="7E0C08A6">
      <w:start w:val="1"/>
      <w:numFmt w:val="bullet"/>
      <w:lvlText w:val="o"/>
      <w:lvlJc w:val="left"/>
      <w:pPr>
        <w:ind w:left="5760" w:hanging="360"/>
      </w:pPr>
      <w:rPr>
        <w:rFonts w:hint="default" w:ascii="Courier New" w:hAnsi="Courier New"/>
      </w:rPr>
    </w:lvl>
    <w:lvl w:ilvl="8" w:tplc="4D029428">
      <w:start w:val="1"/>
      <w:numFmt w:val="bullet"/>
      <w:lvlText w:val=""/>
      <w:lvlJc w:val="left"/>
      <w:pPr>
        <w:ind w:left="6480" w:hanging="360"/>
      </w:pPr>
      <w:rPr>
        <w:rFonts w:hint="default" w:ascii="Wingdings" w:hAnsi="Wingdings"/>
      </w:rPr>
    </w:lvl>
  </w:abstractNum>
  <w:abstractNum w:abstractNumId="10" w15:restartNumberingAfterBreak="0">
    <w:nsid w:val="353D3298"/>
    <w:multiLevelType w:val="hybridMultilevel"/>
    <w:tmpl w:val="FFFFFFFF"/>
    <w:lvl w:ilvl="0" w:tplc="5EF2D138">
      <w:start w:val="1"/>
      <w:numFmt w:val="bullet"/>
      <w:lvlText w:val=""/>
      <w:lvlJc w:val="left"/>
      <w:pPr>
        <w:ind w:left="720" w:hanging="360"/>
      </w:pPr>
      <w:rPr>
        <w:rFonts w:hint="default" w:ascii="Wingdings" w:hAnsi="Wingdings"/>
      </w:rPr>
    </w:lvl>
    <w:lvl w:ilvl="1" w:tplc="D12E4BC0">
      <w:start w:val="1"/>
      <w:numFmt w:val="bullet"/>
      <w:lvlText w:val="o"/>
      <w:lvlJc w:val="left"/>
      <w:pPr>
        <w:ind w:left="1440" w:hanging="360"/>
      </w:pPr>
      <w:rPr>
        <w:rFonts w:hint="default" w:ascii="Courier New" w:hAnsi="Courier New"/>
      </w:rPr>
    </w:lvl>
    <w:lvl w:ilvl="2" w:tplc="88C6786A">
      <w:start w:val="1"/>
      <w:numFmt w:val="bullet"/>
      <w:lvlText w:val=""/>
      <w:lvlJc w:val="left"/>
      <w:pPr>
        <w:ind w:left="2160" w:hanging="360"/>
      </w:pPr>
      <w:rPr>
        <w:rFonts w:hint="default" w:ascii="Wingdings" w:hAnsi="Wingdings"/>
      </w:rPr>
    </w:lvl>
    <w:lvl w:ilvl="3" w:tplc="06507090">
      <w:start w:val="1"/>
      <w:numFmt w:val="bullet"/>
      <w:lvlText w:val=""/>
      <w:lvlJc w:val="left"/>
      <w:pPr>
        <w:ind w:left="2880" w:hanging="360"/>
      </w:pPr>
      <w:rPr>
        <w:rFonts w:hint="default" w:ascii="Symbol" w:hAnsi="Symbol"/>
      </w:rPr>
    </w:lvl>
    <w:lvl w:ilvl="4" w:tplc="9EAE17AA">
      <w:start w:val="1"/>
      <w:numFmt w:val="bullet"/>
      <w:lvlText w:val="o"/>
      <w:lvlJc w:val="left"/>
      <w:pPr>
        <w:ind w:left="3600" w:hanging="360"/>
      </w:pPr>
      <w:rPr>
        <w:rFonts w:hint="default" w:ascii="Courier New" w:hAnsi="Courier New"/>
      </w:rPr>
    </w:lvl>
    <w:lvl w:ilvl="5" w:tplc="2A50A7DA">
      <w:start w:val="1"/>
      <w:numFmt w:val="bullet"/>
      <w:lvlText w:val=""/>
      <w:lvlJc w:val="left"/>
      <w:pPr>
        <w:ind w:left="4320" w:hanging="360"/>
      </w:pPr>
      <w:rPr>
        <w:rFonts w:hint="default" w:ascii="Wingdings" w:hAnsi="Wingdings"/>
      </w:rPr>
    </w:lvl>
    <w:lvl w:ilvl="6" w:tplc="083ADDEC">
      <w:start w:val="1"/>
      <w:numFmt w:val="bullet"/>
      <w:lvlText w:val=""/>
      <w:lvlJc w:val="left"/>
      <w:pPr>
        <w:ind w:left="5040" w:hanging="360"/>
      </w:pPr>
      <w:rPr>
        <w:rFonts w:hint="default" w:ascii="Symbol" w:hAnsi="Symbol"/>
      </w:rPr>
    </w:lvl>
    <w:lvl w:ilvl="7" w:tplc="5512F7F8">
      <w:start w:val="1"/>
      <w:numFmt w:val="bullet"/>
      <w:lvlText w:val="o"/>
      <w:lvlJc w:val="left"/>
      <w:pPr>
        <w:ind w:left="5760" w:hanging="360"/>
      </w:pPr>
      <w:rPr>
        <w:rFonts w:hint="default" w:ascii="Courier New" w:hAnsi="Courier New"/>
      </w:rPr>
    </w:lvl>
    <w:lvl w:ilvl="8" w:tplc="68249B28">
      <w:start w:val="1"/>
      <w:numFmt w:val="bullet"/>
      <w:lvlText w:val=""/>
      <w:lvlJc w:val="left"/>
      <w:pPr>
        <w:ind w:left="6480" w:hanging="360"/>
      </w:pPr>
      <w:rPr>
        <w:rFonts w:hint="default" w:ascii="Wingdings" w:hAnsi="Wingdings"/>
      </w:rPr>
    </w:lvl>
  </w:abstractNum>
  <w:abstractNum w:abstractNumId="11" w15:restartNumberingAfterBreak="0">
    <w:nsid w:val="409853BD"/>
    <w:multiLevelType w:val="hybridMultilevel"/>
    <w:tmpl w:val="FFFFFFFF"/>
    <w:lvl w:ilvl="0" w:tplc="7E1ED746">
      <w:start w:val="1"/>
      <w:numFmt w:val="bullet"/>
      <w:lvlText w:val=""/>
      <w:lvlJc w:val="left"/>
      <w:pPr>
        <w:ind w:left="720" w:hanging="360"/>
      </w:pPr>
      <w:rPr>
        <w:rFonts w:hint="default" w:ascii="Wingdings" w:hAnsi="Wingdings"/>
      </w:rPr>
    </w:lvl>
    <w:lvl w:ilvl="1" w:tplc="2684D7C8">
      <w:start w:val="1"/>
      <w:numFmt w:val="bullet"/>
      <w:lvlText w:val="o"/>
      <w:lvlJc w:val="left"/>
      <w:pPr>
        <w:ind w:left="1440" w:hanging="360"/>
      </w:pPr>
      <w:rPr>
        <w:rFonts w:hint="default" w:ascii="Courier New" w:hAnsi="Courier New"/>
      </w:rPr>
    </w:lvl>
    <w:lvl w:ilvl="2" w:tplc="9B709ED4">
      <w:start w:val="1"/>
      <w:numFmt w:val="bullet"/>
      <w:lvlText w:val=""/>
      <w:lvlJc w:val="left"/>
      <w:pPr>
        <w:ind w:left="2160" w:hanging="360"/>
      </w:pPr>
      <w:rPr>
        <w:rFonts w:hint="default" w:ascii="Wingdings" w:hAnsi="Wingdings"/>
      </w:rPr>
    </w:lvl>
    <w:lvl w:ilvl="3" w:tplc="B822924E">
      <w:start w:val="1"/>
      <w:numFmt w:val="bullet"/>
      <w:lvlText w:val=""/>
      <w:lvlJc w:val="left"/>
      <w:pPr>
        <w:ind w:left="2880" w:hanging="360"/>
      </w:pPr>
      <w:rPr>
        <w:rFonts w:hint="default" w:ascii="Symbol" w:hAnsi="Symbol"/>
      </w:rPr>
    </w:lvl>
    <w:lvl w:ilvl="4" w:tplc="4AA4CF9A">
      <w:start w:val="1"/>
      <w:numFmt w:val="bullet"/>
      <w:lvlText w:val="o"/>
      <w:lvlJc w:val="left"/>
      <w:pPr>
        <w:ind w:left="3600" w:hanging="360"/>
      </w:pPr>
      <w:rPr>
        <w:rFonts w:hint="default" w:ascii="Courier New" w:hAnsi="Courier New"/>
      </w:rPr>
    </w:lvl>
    <w:lvl w:ilvl="5" w:tplc="E3ACCDEE">
      <w:start w:val="1"/>
      <w:numFmt w:val="bullet"/>
      <w:lvlText w:val=""/>
      <w:lvlJc w:val="left"/>
      <w:pPr>
        <w:ind w:left="4320" w:hanging="360"/>
      </w:pPr>
      <w:rPr>
        <w:rFonts w:hint="default" w:ascii="Wingdings" w:hAnsi="Wingdings"/>
      </w:rPr>
    </w:lvl>
    <w:lvl w:ilvl="6" w:tplc="CF021A6C">
      <w:start w:val="1"/>
      <w:numFmt w:val="bullet"/>
      <w:lvlText w:val=""/>
      <w:lvlJc w:val="left"/>
      <w:pPr>
        <w:ind w:left="5040" w:hanging="360"/>
      </w:pPr>
      <w:rPr>
        <w:rFonts w:hint="default" w:ascii="Symbol" w:hAnsi="Symbol"/>
      </w:rPr>
    </w:lvl>
    <w:lvl w:ilvl="7" w:tplc="0DFCCCF0">
      <w:start w:val="1"/>
      <w:numFmt w:val="bullet"/>
      <w:lvlText w:val="o"/>
      <w:lvlJc w:val="left"/>
      <w:pPr>
        <w:ind w:left="5760" w:hanging="360"/>
      </w:pPr>
      <w:rPr>
        <w:rFonts w:hint="default" w:ascii="Courier New" w:hAnsi="Courier New"/>
      </w:rPr>
    </w:lvl>
    <w:lvl w:ilvl="8" w:tplc="CA7C9544">
      <w:start w:val="1"/>
      <w:numFmt w:val="bullet"/>
      <w:lvlText w:val=""/>
      <w:lvlJc w:val="left"/>
      <w:pPr>
        <w:ind w:left="6480" w:hanging="360"/>
      </w:pPr>
      <w:rPr>
        <w:rFonts w:hint="default" w:ascii="Wingdings" w:hAnsi="Wingdings"/>
      </w:rPr>
    </w:lvl>
  </w:abstractNum>
  <w:abstractNum w:abstractNumId="12" w15:restartNumberingAfterBreak="0">
    <w:nsid w:val="50F74F79"/>
    <w:multiLevelType w:val="hybridMultilevel"/>
    <w:tmpl w:val="FFFFFFFF"/>
    <w:lvl w:ilvl="0" w:tplc="12803186">
      <w:start w:val="1"/>
      <w:numFmt w:val="bullet"/>
      <w:lvlText w:val=""/>
      <w:lvlJc w:val="left"/>
      <w:pPr>
        <w:ind w:left="720" w:hanging="360"/>
      </w:pPr>
      <w:rPr>
        <w:rFonts w:hint="default" w:ascii="Symbol" w:hAnsi="Symbol"/>
      </w:rPr>
    </w:lvl>
    <w:lvl w:ilvl="1" w:tplc="45DC74C0">
      <w:start w:val="1"/>
      <w:numFmt w:val="bullet"/>
      <w:lvlText w:val="o"/>
      <w:lvlJc w:val="left"/>
      <w:pPr>
        <w:ind w:left="1440" w:hanging="360"/>
      </w:pPr>
      <w:rPr>
        <w:rFonts w:hint="default" w:ascii="Courier New" w:hAnsi="Courier New"/>
      </w:rPr>
    </w:lvl>
    <w:lvl w:ilvl="2" w:tplc="74EAA6E8">
      <w:start w:val="1"/>
      <w:numFmt w:val="bullet"/>
      <w:lvlText w:val=""/>
      <w:lvlJc w:val="left"/>
      <w:pPr>
        <w:ind w:left="2160" w:hanging="360"/>
      </w:pPr>
      <w:rPr>
        <w:rFonts w:hint="default" w:ascii="Wingdings" w:hAnsi="Wingdings"/>
      </w:rPr>
    </w:lvl>
    <w:lvl w:ilvl="3" w:tplc="9588E73C">
      <w:start w:val="1"/>
      <w:numFmt w:val="bullet"/>
      <w:lvlText w:val=""/>
      <w:lvlJc w:val="left"/>
      <w:pPr>
        <w:ind w:left="2880" w:hanging="360"/>
      </w:pPr>
      <w:rPr>
        <w:rFonts w:hint="default" w:ascii="Symbol" w:hAnsi="Symbol"/>
      </w:rPr>
    </w:lvl>
    <w:lvl w:ilvl="4" w:tplc="90A80980">
      <w:start w:val="1"/>
      <w:numFmt w:val="bullet"/>
      <w:lvlText w:val="o"/>
      <w:lvlJc w:val="left"/>
      <w:pPr>
        <w:ind w:left="3600" w:hanging="360"/>
      </w:pPr>
      <w:rPr>
        <w:rFonts w:hint="default" w:ascii="Courier New" w:hAnsi="Courier New"/>
      </w:rPr>
    </w:lvl>
    <w:lvl w:ilvl="5" w:tplc="C2B2B686">
      <w:start w:val="1"/>
      <w:numFmt w:val="bullet"/>
      <w:lvlText w:val=""/>
      <w:lvlJc w:val="left"/>
      <w:pPr>
        <w:ind w:left="4320" w:hanging="360"/>
      </w:pPr>
      <w:rPr>
        <w:rFonts w:hint="default" w:ascii="Wingdings" w:hAnsi="Wingdings"/>
      </w:rPr>
    </w:lvl>
    <w:lvl w:ilvl="6" w:tplc="CE2CFA24">
      <w:start w:val="1"/>
      <w:numFmt w:val="bullet"/>
      <w:lvlText w:val=""/>
      <w:lvlJc w:val="left"/>
      <w:pPr>
        <w:ind w:left="5040" w:hanging="360"/>
      </w:pPr>
      <w:rPr>
        <w:rFonts w:hint="default" w:ascii="Symbol" w:hAnsi="Symbol"/>
      </w:rPr>
    </w:lvl>
    <w:lvl w:ilvl="7" w:tplc="C0645E06">
      <w:start w:val="1"/>
      <w:numFmt w:val="bullet"/>
      <w:lvlText w:val="o"/>
      <w:lvlJc w:val="left"/>
      <w:pPr>
        <w:ind w:left="5760" w:hanging="360"/>
      </w:pPr>
      <w:rPr>
        <w:rFonts w:hint="default" w:ascii="Courier New" w:hAnsi="Courier New"/>
      </w:rPr>
    </w:lvl>
    <w:lvl w:ilvl="8" w:tplc="7B32AA3A">
      <w:start w:val="1"/>
      <w:numFmt w:val="bullet"/>
      <w:lvlText w:val=""/>
      <w:lvlJc w:val="left"/>
      <w:pPr>
        <w:ind w:left="6480" w:hanging="360"/>
      </w:pPr>
      <w:rPr>
        <w:rFonts w:hint="default" w:ascii="Wingdings" w:hAnsi="Wingdings"/>
      </w:rPr>
    </w:lvl>
  </w:abstractNum>
  <w:abstractNum w:abstractNumId="13" w15:restartNumberingAfterBreak="0">
    <w:nsid w:val="5405003F"/>
    <w:multiLevelType w:val="hybridMultilevel"/>
    <w:tmpl w:val="FFFFFFFF"/>
    <w:lvl w:ilvl="0" w:tplc="1C10F8E6">
      <w:start w:val="1"/>
      <w:numFmt w:val="bullet"/>
      <w:lvlText w:val=""/>
      <w:lvlJc w:val="left"/>
      <w:pPr>
        <w:ind w:left="720" w:hanging="360"/>
      </w:pPr>
      <w:rPr>
        <w:rFonts w:hint="default" w:ascii="Symbol" w:hAnsi="Symbol"/>
      </w:rPr>
    </w:lvl>
    <w:lvl w:ilvl="1" w:tplc="4C1676A4">
      <w:start w:val="1"/>
      <w:numFmt w:val="bullet"/>
      <w:lvlText w:val=""/>
      <w:lvlJc w:val="left"/>
      <w:pPr>
        <w:ind w:left="1440" w:hanging="360"/>
      </w:pPr>
      <w:rPr>
        <w:rFonts w:hint="default" w:ascii="Wingdings" w:hAnsi="Wingdings"/>
      </w:rPr>
    </w:lvl>
    <w:lvl w:ilvl="2" w:tplc="E70C7434">
      <w:start w:val="1"/>
      <w:numFmt w:val="bullet"/>
      <w:lvlText w:val=""/>
      <w:lvlJc w:val="left"/>
      <w:pPr>
        <w:ind w:left="2160" w:hanging="360"/>
      </w:pPr>
      <w:rPr>
        <w:rFonts w:hint="default" w:ascii="Wingdings" w:hAnsi="Wingdings"/>
      </w:rPr>
    </w:lvl>
    <w:lvl w:ilvl="3" w:tplc="5786315C">
      <w:start w:val="1"/>
      <w:numFmt w:val="bullet"/>
      <w:lvlText w:val=""/>
      <w:lvlJc w:val="left"/>
      <w:pPr>
        <w:ind w:left="2880" w:hanging="360"/>
      </w:pPr>
      <w:rPr>
        <w:rFonts w:hint="default" w:ascii="Symbol" w:hAnsi="Symbol"/>
      </w:rPr>
    </w:lvl>
    <w:lvl w:ilvl="4" w:tplc="ED1E3F38">
      <w:start w:val="1"/>
      <w:numFmt w:val="bullet"/>
      <w:lvlText w:val="o"/>
      <w:lvlJc w:val="left"/>
      <w:pPr>
        <w:ind w:left="3600" w:hanging="360"/>
      </w:pPr>
      <w:rPr>
        <w:rFonts w:hint="default" w:ascii="Courier New" w:hAnsi="Courier New"/>
      </w:rPr>
    </w:lvl>
    <w:lvl w:ilvl="5" w:tplc="DA8817C8">
      <w:start w:val="1"/>
      <w:numFmt w:val="bullet"/>
      <w:lvlText w:val=""/>
      <w:lvlJc w:val="left"/>
      <w:pPr>
        <w:ind w:left="4320" w:hanging="360"/>
      </w:pPr>
      <w:rPr>
        <w:rFonts w:hint="default" w:ascii="Wingdings" w:hAnsi="Wingdings"/>
      </w:rPr>
    </w:lvl>
    <w:lvl w:ilvl="6" w:tplc="92CC0EAA">
      <w:start w:val="1"/>
      <w:numFmt w:val="bullet"/>
      <w:lvlText w:val=""/>
      <w:lvlJc w:val="left"/>
      <w:pPr>
        <w:ind w:left="5040" w:hanging="360"/>
      </w:pPr>
      <w:rPr>
        <w:rFonts w:hint="default" w:ascii="Symbol" w:hAnsi="Symbol"/>
      </w:rPr>
    </w:lvl>
    <w:lvl w:ilvl="7" w:tplc="DB0E2B9C">
      <w:start w:val="1"/>
      <w:numFmt w:val="bullet"/>
      <w:lvlText w:val="o"/>
      <w:lvlJc w:val="left"/>
      <w:pPr>
        <w:ind w:left="5760" w:hanging="360"/>
      </w:pPr>
      <w:rPr>
        <w:rFonts w:hint="default" w:ascii="Courier New" w:hAnsi="Courier New"/>
      </w:rPr>
    </w:lvl>
    <w:lvl w:ilvl="8" w:tplc="822C3A62">
      <w:start w:val="1"/>
      <w:numFmt w:val="bullet"/>
      <w:lvlText w:val=""/>
      <w:lvlJc w:val="left"/>
      <w:pPr>
        <w:ind w:left="6480" w:hanging="360"/>
      </w:pPr>
      <w:rPr>
        <w:rFonts w:hint="default" w:ascii="Wingdings" w:hAnsi="Wingdings"/>
      </w:rPr>
    </w:lvl>
  </w:abstractNum>
  <w:abstractNum w:abstractNumId="14" w15:restartNumberingAfterBreak="0">
    <w:nsid w:val="56E433A9"/>
    <w:multiLevelType w:val="hybridMultilevel"/>
    <w:tmpl w:val="FFFFFFFF"/>
    <w:lvl w:ilvl="0" w:tplc="2C204C06">
      <w:start w:val="1"/>
      <w:numFmt w:val="bullet"/>
      <w:lvlText w:val=""/>
      <w:lvlJc w:val="left"/>
      <w:pPr>
        <w:ind w:left="720" w:hanging="360"/>
      </w:pPr>
      <w:rPr>
        <w:rFonts w:hint="default" w:ascii="Symbol" w:hAnsi="Symbol"/>
      </w:rPr>
    </w:lvl>
    <w:lvl w:ilvl="1" w:tplc="EB56EE6C">
      <w:start w:val="1"/>
      <w:numFmt w:val="bullet"/>
      <w:lvlText w:val=""/>
      <w:lvlJc w:val="left"/>
      <w:pPr>
        <w:ind w:left="1440" w:hanging="360"/>
      </w:pPr>
      <w:rPr>
        <w:rFonts w:hint="default" w:ascii="Wingdings" w:hAnsi="Wingdings"/>
      </w:rPr>
    </w:lvl>
    <w:lvl w:ilvl="2" w:tplc="3790F312">
      <w:start w:val="1"/>
      <w:numFmt w:val="bullet"/>
      <w:lvlText w:val=""/>
      <w:lvlJc w:val="left"/>
      <w:pPr>
        <w:ind w:left="2160" w:hanging="360"/>
      </w:pPr>
      <w:rPr>
        <w:rFonts w:hint="default" w:ascii="Wingdings" w:hAnsi="Wingdings"/>
      </w:rPr>
    </w:lvl>
    <w:lvl w:ilvl="3" w:tplc="9FBEC860">
      <w:start w:val="1"/>
      <w:numFmt w:val="bullet"/>
      <w:lvlText w:val=""/>
      <w:lvlJc w:val="left"/>
      <w:pPr>
        <w:ind w:left="2880" w:hanging="360"/>
      </w:pPr>
      <w:rPr>
        <w:rFonts w:hint="default" w:ascii="Symbol" w:hAnsi="Symbol"/>
      </w:rPr>
    </w:lvl>
    <w:lvl w:ilvl="4" w:tplc="C6844204">
      <w:start w:val="1"/>
      <w:numFmt w:val="bullet"/>
      <w:lvlText w:val="o"/>
      <w:lvlJc w:val="left"/>
      <w:pPr>
        <w:ind w:left="3600" w:hanging="360"/>
      </w:pPr>
      <w:rPr>
        <w:rFonts w:hint="default" w:ascii="Courier New" w:hAnsi="Courier New"/>
      </w:rPr>
    </w:lvl>
    <w:lvl w:ilvl="5" w:tplc="E5A44F6A">
      <w:start w:val="1"/>
      <w:numFmt w:val="bullet"/>
      <w:lvlText w:val=""/>
      <w:lvlJc w:val="left"/>
      <w:pPr>
        <w:ind w:left="4320" w:hanging="360"/>
      </w:pPr>
      <w:rPr>
        <w:rFonts w:hint="default" w:ascii="Wingdings" w:hAnsi="Wingdings"/>
      </w:rPr>
    </w:lvl>
    <w:lvl w:ilvl="6" w:tplc="FBD24784">
      <w:start w:val="1"/>
      <w:numFmt w:val="bullet"/>
      <w:lvlText w:val=""/>
      <w:lvlJc w:val="left"/>
      <w:pPr>
        <w:ind w:left="5040" w:hanging="360"/>
      </w:pPr>
      <w:rPr>
        <w:rFonts w:hint="default" w:ascii="Symbol" w:hAnsi="Symbol"/>
      </w:rPr>
    </w:lvl>
    <w:lvl w:ilvl="7" w:tplc="F7B80B9A">
      <w:start w:val="1"/>
      <w:numFmt w:val="bullet"/>
      <w:lvlText w:val="o"/>
      <w:lvlJc w:val="left"/>
      <w:pPr>
        <w:ind w:left="5760" w:hanging="360"/>
      </w:pPr>
      <w:rPr>
        <w:rFonts w:hint="default" w:ascii="Courier New" w:hAnsi="Courier New"/>
      </w:rPr>
    </w:lvl>
    <w:lvl w:ilvl="8" w:tplc="57B64EE6">
      <w:start w:val="1"/>
      <w:numFmt w:val="bullet"/>
      <w:lvlText w:val=""/>
      <w:lvlJc w:val="left"/>
      <w:pPr>
        <w:ind w:left="6480" w:hanging="360"/>
      </w:pPr>
      <w:rPr>
        <w:rFonts w:hint="default" w:ascii="Wingdings" w:hAnsi="Wingdings"/>
      </w:rPr>
    </w:lvl>
  </w:abstractNum>
  <w:abstractNum w:abstractNumId="15" w15:restartNumberingAfterBreak="0">
    <w:nsid w:val="5ACC0E6F"/>
    <w:multiLevelType w:val="hybridMultilevel"/>
    <w:tmpl w:val="FFFFFFFF"/>
    <w:lvl w:ilvl="0" w:tplc="E98E8B60">
      <w:start w:val="1"/>
      <w:numFmt w:val="decimal"/>
      <w:lvlText w:val="%1."/>
      <w:lvlJc w:val="left"/>
      <w:pPr>
        <w:ind w:left="720" w:hanging="360"/>
      </w:pPr>
    </w:lvl>
    <w:lvl w:ilvl="1">
      <w:start w:val="1"/>
      <w:numFmt w:val="decimal"/>
      <w:lvlText w:val="%2."/>
      <w:lvlJc w:val="left"/>
      <w:pPr>
        <w:ind w:left="1440" w:hanging="360"/>
      </w:pPr>
    </w:lvl>
    <w:lvl w:ilvl="2" w:tplc="720CC4CA">
      <w:start w:val="1"/>
      <w:numFmt w:val="lowerRoman"/>
      <w:lvlText w:val="%3."/>
      <w:lvlJc w:val="right"/>
      <w:pPr>
        <w:ind w:left="2160" w:hanging="180"/>
      </w:pPr>
    </w:lvl>
    <w:lvl w:ilvl="3" w:tplc="F9224804">
      <w:start w:val="1"/>
      <w:numFmt w:val="decimal"/>
      <w:lvlText w:val="%4."/>
      <w:lvlJc w:val="left"/>
      <w:pPr>
        <w:ind w:left="2880" w:hanging="360"/>
      </w:pPr>
    </w:lvl>
    <w:lvl w:ilvl="4" w:tplc="2B2ED79E">
      <w:start w:val="1"/>
      <w:numFmt w:val="lowerLetter"/>
      <w:lvlText w:val="%5."/>
      <w:lvlJc w:val="left"/>
      <w:pPr>
        <w:ind w:left="3600" w:hanging="360"/>
      </w:pPr>
    </w:lvl>
    <w:lvl w:ilvl="5" w:tplc="5038089A">
      <w:start w:val="1"/>
      <w:numFmt w:val="lowerRoman"/>
      <w:lvlText w:val="%6."/>
      <w:lvlJc w:val="right"/>
      <w:pPr>
        <w:ind w:left="4320" w:hanging="180"/>
      </w:pPr>
    </w:lvl>
    <w:lvl w:ilvl="6" w:tplc="7206E47C">
      <w:start w:val="1"/>
      <w:numFmt w:val="decimal"/>
      <w:lvlText w:val="%7."/>
      <w:lvlJc w:val="left"/>
      <w:pPr>
        <w:ind w:left="5040" w:hanging="360"/>
      </w:pPr>
    </w:lvl>
    <w:lvl w:ilvl="7" w:tplc="210870B6">
      <w:start w:val="1"/>
      <w:numFmt w:val="lowerLetter"/>
      <w:lvlText w:val="%8."/>
      <w:lvlJc w:val="left"/>
      <w:pPr>
        <w:ind w:left="5760" w:hanging="360"/>
      </w:pPr>
    </w:lvl>
    <w:lvl w:ilvl="8" w:tplc="6B8C3C0C">
      <w:start w:val="1"/>
      <w:numFmt w:val="lowerRoman"/>
      <w:lvlText w:val="%9."/>
      <w:lvlJc w:val="right"/>
      <w:pPr>
        <w:ind w:left="6480" w:hanging="180"/>
      </w:pPr>
    </w:lvl>
  </w:abstractNum>
  <w:abstractNum w:abstractNumId="16" w15:restartNumberingAfterBreak="0">
    <w:nsid w:val="5B0F0A48"/>
    <w:multiLevelType w:val="hybridMultilevel"/>
    <w:tmpl w:val="FFFFFFFF"/>
    <w:lvl w:ilvl="0" w:tplc="5E926D9E">
      <w:start w:val="1"/>
      <w:numFmt w:val="bullet"/>
      <w:lvlText w:val=""/>
      <w:lvlJc w:val="left"/>
      <w:pPr>
        <w:ind w:left="720" w:hanging="360"/>
      </w:pPr>
      <w:rPr>
        <w:rFonts w:hint="default" w:ascii="Wingdings" w:hAnsi="Wingdings"/>
      </w:rPr>
    </w:lvl>
    <w:lvl w:ilvl="1" w:tplc="E1040D1C">
      <w:start w:val="1"/>
      <w:numFmt w:val="bullet"/>
      <w:lvlText w:val="o"/>
      <w:lvlJc w:val="left"/>
      <w:pPr>
        <w:ind w:left="1440" w:hanging="360"/>
      </w:pPr>
      <w:rPr>
        <w:rFonts w:hint="default" w:ascii="Courier New" w:hAnsi="Courier New"/>
      </w:rPr>
    </w:lvl>
    <w:lvl w:ilvl="2" w:tplc="3974823E">
      <w:start w:val="1"/>
      <w:numFmt w:val="bullet"/>
      <w:lvlText w:val=""/>
      <w:lvlJc w:val="left"/>
      <w:pPr>
        <w:ind w:left="2160" w:hanging="360"/>
      </w:pPr>
      <w:rPr>
        <w:rFonts w:hint="default" w:ascii="Wingdings" w:hAnsi="Wingdings"/>
      </w:rPr>
    </w:lvl>
    <w:lvl w:ilvl="3" w:tplc="2B04994E">
      <w:start w:val="1"/>
      <w:numFmt w:val="bullet"/>
      <w:lvlText w:val=""/>
      <w:lvlJc w:val="left"/>
      <w:pPr>
        <w:ind w:left="2880" w:hanging="360"/>
      </w:pPr>
      <w:rPr>
        <w:rFonts w:hint="default" w:ascii="Symbol" w:hAnsi="Symbol"/>
      </w:rPr>
    </w:lvl>
    <w:lvl w:ilvl="4" w:tplc="D9FC2BD2">
      <w:start w:val="1"/>
      <w:numFmt w:val="bullet"/>
      <w:lvlText w:val="o"/>
      <w:lvlJc w:val="left"/>
      <w:pPr>
        <w:ind w:left="3600" w:hanging="360"/>
      </w:pPr>
      <w:rPr>
        <w:rFonts w:hint="default" w:ascii="Courier New" w:hAnsi="Courier New"/>
      </w:rPr>
    </w:lvl>
    <w:lvl w:ilvl="5" w:tplc="9BC2D186">
      <w:start w:val="1"/>
      <w:numFmt w:val="bullet"/>
      <w:lvlText w:val=""/>
      <w:lvlJc w:val="left"/>
      <w:pPr>
        <w:ind w:left="4320" w:hanging="360"/>
      </w:pPr>
      <w:rPr>
        <w:rFonts w:hint="default" w:ascii="Wingdings" w:hAnsi="Wingdings"/>
      </w:rPr>
    </w:lvl>
    <w:lvl w:ilvl="6" w:tplc="7902C964">
      <w:start w:val="1"/>
      <w:numFmt w:val="bullet"/>
      <w:lvlText w:val=""/>
      <w:lvlJc w:val="left"/>
      <w:pPr>
        <w:ind w:left="5040" w:hanging="360"/>
      </w:pPr>
      <w:rPr>
        <w:rFonts w:hint="default" w:ascii="Symbol" w:hAnsi="Symbol"/>
      </w:rPr>
    </w:lvl>
    <w:lvl w:ilvl="7" w:tplc="92F446B8">
      <w:start w:val="1"/>
      <w:numFmt w:val="bullet"/>
      <w:lvlText w:val="o"/>
      <w:lvlJc w:val="left"/>
      <w:pPr>
        <w:ind w:left="5760" w:hanging="360"/>
      </w:pPr>
      <w:rPr>
        <w:rFonts w:hint="default" w:ascii="Courier New" w:hAnsi="Courier New"/>
      </w:rPr>
    </w:lvl>
    <w:lvl w:ilvl="8" w:tplc="57746CE0">
      <w:start w:val="1"/>
      <w:numFmt w:val="bullet"/>
      <w:lvlText w:val=""/>
      <w:lvlJc w:val="left"/>
      <w:pPr>
        <w:ind w:left="6480" w:hanging="360"/>
      </w:pPr>
      <w:rPr>
        <w:rFonts w:hint="default" w:ascii="Wingdings" w:hAnsi="Wingdings"/>
      </w:rPr>
    </w:lvl>
  </w:abstractNum>
  <w:abstractNum w:abstractNumId="17" w15:restartNumberingAfterBreak="0">
    <w:nsid w:val="605608D2"/>
    <w:multiLevelType w:val="hybridMultilevel"/>
    <w:tmpl w:val="FFFFFFFF"/>
    <w:lvl w:ilvl="0" w:tplc="39DC0E6A">
      <w:start w:val="1"/>
      <w:numFmt w:val="bullet"/>
      <w:lvlText w:val=""/>
      <w:lvlJc w:val="left"/>
      <w:pPr>
        <w:ind w:left="720" w:hanging="360"/>
      </w:pPr>
      <w:rPr>
        <w:rFonts w:hint="default" w:ascii="Symbol" w:hAnsi="Symbol"/>
      </w:rPr>
    </w:lvl>
    <w:lvl w:ilvl="1" w:tplc="45DA41D8">
      <w:start w:val="1"/>
      <w:numFmt w:val="bullet"/>
      <w:lvlText w:val="o"/>
      <w:lvlJc w:val="left"/>
      <w:pPr>
        <w:ind w:left="1440" w:hanging="360"/>
      </w:pPr>
      <w:rPr>
        <w:rFonts w:hint="default" w:ascii="Courier New" w:hAnsi="Courier New"/>
      </w:rPr>
    </w:lvl>
    <w:lvl w:ilvl="2" w:tplc="907C7C72">
      <w:start w:val="1"/>
      <w:numFmt w:val="bullet"/>
      <w:lvlText w:val=""/>
      <w:lvlJc w:val="left"/>
      <w:pPr>
        <w:ind w:left="2160" w:hanging="360"/>
      </w:pPr>
      <w:rPr>
        <w:rFonts w:hint="default" w:ascii="Wingdings" w:hAnsi="Wingdings"/>
      </w:rPr>
    </w:lvl>
    <w:lvl w:ilvl="3" w:tplc="BBC63F40">
      <w:start w:val="1"/>
      <w:numFmt w:val="bullet"/>
      <w:lvlText w:val=""/>
      <w:lvlJc w:val="left"/>
      <w:pPr>
        <w:ind w:left="2880" w:hanging="360"/>
      </w:pPr>
      <w:rPr>
        <w:rFonts w:hint="default" w:ascii="Symbol" w:hAnsi="Symbol"/>
      </w:rPr>
    </w:lvl>
    <w:lvl w:ilvl="4" w:tplc="0B4CC6BC">
      <w:start w:val="1"/>
      <w:numFmt w:val="bullet"/>
      <w:lvlText w:val="o"/>
      <w:lvlJc w:val="left"/>
      <w:pPr>
        <w:ind w:left="3600" w:hanging="360"/>
      </w:pPr>
      <w:rPr>
        <w:rFonts w:hint="default" w:ascii="Courier New" w:hAnsi="Courier New"/>
      </w:rPr>
    </w:lvl>
    <w:lvl w:ilvl="5" w:tplc="D7E023D2">
      <w:start w:val="1"/>
      <w:numFmt w:val="bullet"/>
      <w:lvlText w:val=""/>
      <w:lvlJc w:val="left"/>
      <w:pPr>
        <w:ind w:left="4320" w:hanging="360"/>
      </w:pPr>
      <w:rPr>
        <w:rFonts w:hint="default" w:ascii="Wingdings" w:hAnsi="Wingdings"/>
      </w:rPr>
    </w:lvl>
    <w:lvl w:ilvl="6" w:tplc="AB0EA392">
      <w:start w:val="1"/>
      <w:numFmt w:val="bullet"/>
      <w:lvlText w:val=""/>
      <w:lvlJc w:val="left"/>
      <w:pPr>
        <w:ind w:left="5040" w:hanging="360"/>
      </w:pPr>
      <w:rPr>
        <w:rFonts w:hint="default" w:ascii="Symbol" w:hAnsi="Symbol"/>
      </w:rPr>
    </w:lvl>
    <w:lvl w:ilvl="7" w:tplc="84BCB8E0">
      <w:start w:val="1"/>
      <w:numFmt w:val="bullet"/>
      <w:lvlText w:val="o"/>
      <w:lvlJc w:val="left"/>
      <w:pPr>
        <w:ind w:left="5760" w:hanging="360"/>
      </w:pPr>
      <w:rPr>
        <w:rFonts w:hint="default" w:ascii="Courier New" w:hAnsi="Courier New"/>
      </w:rPr>
    </w:lvl>
    <w:lvl w:ilvl="8" w:tplc="E3EC6CD0">
      <w:start w:val="1"/>
      <w:numFmt w:val="bullet"/>
      <w:lvlText w:val=""/>
      <w:lvlJc w:val="left"/>
      <w:pPr>
        <w:ind w:left="6480" w:hanging="360"/>
      </w:pPr>
      <w:rPr>
        <w:rFonts w:hint="default" w:ascii="Wingdings" w:hAnsi="Wingdings"/>
      </w:rPr>
    </w:lvl>
  </w:abstractNum>
  <w:abstractNum w:abstractNumId="18" w15:restartNumberingAfterBreak="0">
    <w:nsid w:val="609F7E05"/>
    <w:multiLevelType w:val="hybridMultilevel"/>
    <w:tmpl w:val="FFFFFFFF"/>
    <w:lvl w:ilvl="0" w:tplc="A5F08456">
      <w:start w:val="1"/>
      <w:numFmt w:val="bullet"/>
      <w:lvlText w:val=""/>
      <w:lvlJc w:val="left"/>
      <w:pPr>
        <w:ind w:left="720" w:hanging="360"/>
      </w:pPr>
      <w:rPr>
        <w:rFonts w:hint="default" w:ascii="Wingdings" w:hAnsi="Wingdings"/>
      </w:rPr>
    </w:lvl>
    <w:lvl w:ilvl="1" w:tplc="7CB25AB6">
      <w:start w:val="1"/>
      <w:numFmt w:val="bullet"/>
      <w:lvlText w:val="o"/>
      <w:lvlJc w:val="left"/>
      <w:pPr>
        <w:ind w:left="1440" w:hanging="360"/>
      </w:pPr>
      <w:rPr>
        <w:rFonts w:hint="default" w:ascii="Courier New" w:hAnsi="Courier New"/>
      </w:rPr>
    </w:lvl>
    <w:lvl w:ilvl="2" w:tplc="509CE138">
      <w:start w:val="1"/>
      <w:numFmt w:val="bullet"/>
      <w:lvlText w:val=""/>
      <w:lvlJc w:val="left"/>
      <w:pPr>
        <w:ind w:left="2160" w:hanging="360"/>
      </w:pPr>
      <w:rPr>
        <w:rFonts w:hint="default" w:ascii="Wingdings" w:hAnsi="Wingdings"/>
      </w:rPr>
    </w:lvl>
    <w:lvl w:ilvl="3" w:tplc="AB30EAE0">
      <w:start w:val="1"/>
      <w:numFmt w:val="bullet"/>
      <w:lvlText w:val=""/>
      <w:lvlJc w:val="left"/>
      <w:pPr>
        <w:ind w:left="2880" w:hanging="360"/>
      </w:pPr>
      <w:rPr>
        <w:rFonts w:hint="default" w:ascii="Symbol" w:hAnsi="Symbol"/>
      </w:rPr>
    </w:lvl>
    <w:lvl w:ilvl="4" w:tplc="528E99DE">
      <w:start w:val="1"/>
      <w:numFmt w:val="bullet"/>
      <w:lvlText w:val="o"/>
      <w:lvlJc w:val="left"/>
      <w:pPr>
        <w:ind w:left="3600" w:hanging="360"/>
      </w:pPr>
      <w:rPr>
        <w:rFonts w:hint="default" w:ascii="Courier New" w:hAnsi="Courier New"/>
      </w:rPr>
    </w:lvl>
    <w:lvl w:ilvl="5" w:tplc="88A489CA">
      <w:start w:val="1"/>
      <w:numFmt w:val="bullet"/>
      <w:lvlText w:val=""/>
      <w:lvlJc w:val="left"/>
      <w:pPr>
        <w:ind w:left="4320" w:hanging="360"/>
      </w:pPr>
      <w:rPr>
        <w:rFonts w:hint="default" w:ascii="Wingdings" w:hAnsi="Wingdings"/>
      </w:rPr>
    </w:lvl>
    <w:lvl w:ilvl="6" w:tplc="9CDC4DD4">
      <w:start w:val="1"/>
      <w:numFmt w:val="bullet"/>
      <w:lvlText w:val=""/>
      <w:lvlJc w:val="left"/>
      <w:pPr>
        <w:ind w:left="5040" w:hanging="360"/>
      </w:pPr>
      <w:rPr>
        <w:rFonts w:hint="default" w:ascii="Symbol" w:hAnsi="Symbol"/>
      </w:rPr>
    </w:lvl>
    <w:lvl w:ilvl="7" w:tplc="5142B442">
      <w:start w:val="1"/>
      <w:numFmt w:val="bullet"/>
      <w:lvlText w:val="o"/>
      <w:lvlJc w:val="left"/>
      <w:pPr>
        <w:ind w:left="5760" w:hanging="360"/>
      </w:pPr>
      <w:rPr>
        <w:rFonts w:hint="default" w:ascii="Courier New" w:hAnsi="Courier New"/>
      </w:rPr>
    </w:lvl>
    <w:lvl w:ilvl="8" w:tplc="E9E20670">
      <w:start w:val="1"/>
      <w:numFmt w:val="bullet"/>
      <w:lvlText w:val=""/>
      <w:lvlJc w:val="left"/>
      <w:pPr>
        <w:ind w:left="6480" w:hanging="360"/>
      </w:pPr>
      <w:rPr>
        <w:rFonts w:hint="default" w:ascii="Wingdings" w:hAnsi="Wingdings"/>
      </w:rPr>
    </w:lvl>
  </w:abstractNum>
  <w:abstractNum w:abstractNumId="19" w15:restartNumberingAfterBreak="0">
    <w:nsid w:val="60BA1229"/>
    <w:multiLevelType w:val="hybridMultilevel"/>
    <w:tmpl w:val="FFFFFFFF"/>
    <w:lvl w:ilvl="0" w:tplc="D4208966">
      <w:start w:val="1"/>
      <w:numFmt w:val="bullet"/>
      <w:lvlText w:val=""/>
      <w:lvlJc w:val="left"/>
      <w:pPr>
        <w:ind w:left="720" w:hanging="360"/>
      </w:pPr>
      <w:rPr>
        <w:rFonts w:hint="default" w:ascii="Wingdings" w:hAnsi="Wingdings"/>
      </w:rPr>
    </w:lvl>
    <w:lvl w:ilvl="1" w:tplc="889C307A">
      <w:start w:val="1"/>
      <w:numFmt w:val="bullet"/>
      <w:lvlText w:val="o"/>
      <w:lvlJc w:val="left"/>
      <w:pPr>
        <w:ind w:left="1440" w:hanging="360"/>
      </w:pPr>
      <w:rPr>
        <w:rFonts w:hint="default" w:ascii="Courier New" w:hAnsi="Courier New"/>
      </w:rPr>
    </w:lvl>
    <w:lvl w:ilvl="2" w:tplc="10DAC8C6">
      <w:start w:val="1"/>
      <w:numFmt w:val="bullet"/>
      <w:lvlText w:val=""/>
      <w:lvlJc w:val="left"/>
      <w:pPr>
        <w:ind w:left="2160" w:hanging="360"/>
      </w:pPr>
      <w:rPr>
        <w:rFonts w:hint="default" w:ascii="Wingdings" w:hAnsi="Wingdings"/>
      </w:rPr>
    </w:lvl>
    <w:lvl w:ilvl="3" w:tplc="FCF85876">
      <w:start w:val="1"/>
      <w:numFmt w:val="bullet"/>
      <w:lvlText w:val=""/>
      <w:lvlJc w:val="left"/>
      <w:pPr>
        <w:ind w:left="2880" w:hanging="360"/>
      </w:pPr>
      <w:rPr>
        <w:rFonts w:hint="default" w:ascii="Symbol" w:hAnsi="Symbol"/>
      </w:rPr>
    </w:lvl>
    <w:lvl w:ilvl="4" w:tplc="268E8E04">
      <w:start w:val="1"/>
      <w:numFmt w:val="bullet"/>
      <w:lvlText w:val="o"/>
      <w:lvlJc w:val="left"/>
      <w:pPr>
        <w:ind w:left="3600" w:hanging="360"/>
      </w:pPr>
      <w:rPr>
        <w:rFonts w:hint="default" w:ascii="Courier New" w:hAnsi="Courier New"/>
      </w:rPr>
    </w:lvl>
    <w:lvl w:ilvl="5" w:tplc="C33458F0">
      <w:start w:val="1"/>
      <w:numFmt w:val="bullet"/>
      <w:lvlText w:val=""/>
      <w:lvlJc w:val="left"/>
      <w:pPr>
        <w:ind w:left="4320" w:hanging="360"/>
      </w:pPr>
      <w:rPr>
        <w:rFonts w:hint="default" w:ascii="Wingdings" w:hAnsi="Wingdings"/>
      </w:rPr>
    </w:lvl>
    <w:lvl w:ilvl="6" w:tplc="81D40668">
      <w:start w:val="1"/>
      <w:numFmt w:val="bullet"/>
      <w:lvlText w:val=""/>
      <w:lvlJc w:val="left"/>
      <w:pPr>
        <w:ind w:left="5040" w:hanging="360"/>
      </w:pPr>
      <w:rPr>
        <w:rFonts w:hint="default" w:ascii="Symbol" w:hAnsi="Symbol"/>
      </w:rPr>
    </w:lvl>
    <w:lvl w:ilvl="7" w:tplc="3F760D0A">
      <w:start w:val="1"/>
      <w:numFmt w:val="bullet"/>
      <w:lvlText w:val="o"/>
      <w:lvlJc w:val="left"/>
      <w:pPr>
        <w:ind w:left="5760" w:hanging="360"/>
      </w:pPr>
      <w:rPr>
        <w:rFonts w:hint="default" w:ascii="Courier New" w:hAnsi="Courier New"/>
      </w:rPr>
    </w:lvl>
    <w:lvl w:ilvl="8" w:tplc="AF8AB814">
      <w:start w:val="1"/>
      <w:numFmt w:val="bullet"/>
      <w:lvlText w:val=""/>
      <w:lvlJc w:val="left"/>
      <w:pPr>
        <w:ind w:left="6480" w:hanging="360"/>
      </w:pPr>
      <w:rPr>
        <w:rFonts w:hint="default" w:ascii="Wingdings" w:hAnsi="Wingdings"/>
      </w:rPr>
    </w:lvl>
  </w:abstractNum>
  <w:abstractNum w:abstractNumId="20" w15:restartNumberingAfterBreak="0">
    <w:nsid w:val="6ED52D25"/>
    <w:multiLevelType w:val="hybridMultilevel"/>
    <w:tmpl w:val="FFFFFFFF"/>
    <w:lvl w:ilvl="0" w:tplc="5494253E">
      <w:start w:val="1"/>
      <w:numFmt w:val="bullet"/>
      <w:lvlText w:val=""/>
      <w:lvlJc w:val="left"/>
      <w:pPr>
        <w:ind w:left="720" w:hanging="360"/>
      </w:pPr>
      <w:rPr>
        <w:rFonts w:hint="default" w:ascii="Wingdings" w:hAnsi="Wingdings"/>
      </w:rPr>
    </w:lvl>
    <w:lvl w:ilvl="1" w:tplc="296EE8A0">
      <w:start w:val="1"/>
      <w:numFmt w:val="bullet"/>
      <w:lvlText w:val="o"/>
      <w:lvlJc w:val="left"/>
      <w:pPr>
        <w:ind w:left="1440" w:hanging="360"/>
      </w:pPr>
      <w:rPr>
        <w:rFonts w:hint="default" w:ascii="Courier New" w:hAnsi="Courier New"/>
      </w:rPr>
    </w:lvl>
    <w:lvl w:ilvl="2" w:tplc="D79E4772">
      <w:start w:val="1"/>
      <w:numFmt w:val="bullet"/>
      <w:lvlText w:val=""/>
      <w:lvlJc w:val="left"/>
      <w:pPr>
        <w:ind w:left="2160" w:hanging="360"/>
      </w:pPr>
      <w:rPr>
        <w:rFonts w:hint="default" w:ascii="Wingdings" w:hAnsi="Wingdings"/>
      </w:rPr>
    </w:lvl>
    <w:lvl w:ilvl="3" w:tplc="4232D58E">
      <w:start w:val="1"/>
      <w:numFmt w:val="bullet"/>
      <w:lvlText w:val=""/>
      <w:lvlJc w:val="left"/>
      <w:pPr>
        <w:ind w:left="2880" w:hanging="360"/>
      </w:pPr>
      <w:rPr>
        <w:rFonts w:hint="default" w:ascii="Symbol" w:hAnsi="Symbol"/>
      </w:rPr>
    </w:lvl>
    <w:lvl w:ilvl="4" w:tplc="6044A9F4">
      <w:start w:val="1"/>
      <w:numFmt w:val="bullet"/>
      <w:lvlText w:val="o"/>
      <w:lvlJc w:val="left"/>
      <w:pPr>
        <w:ind w:left="3600" w:hanging="360"/>
      </w:pPr>
      <w:rPr>
        <w:rFonts w:hint="default" w:ascii="Courier New" w:hAnsi="Courier New"/>
      </w:rPr>
    </w:lvl>
    <w:lvl w:ilvl="5" w:tplc="67269978">
      <w:start w:val="1"/>
      <w:numFmt w:val="bullet"/>
      <w:lvlText w:val=""/>
      <w:lvlJc w:val="left"/>
      <w:pPr>
        <w:ind w:left="4320" w:hanging="360"/>
      </w:pPr>
      <w:rPr>
        <w:rFonts w:hint="default" w:ascii="Wingdings" w:hAnsi="Wingdings"/>
      </w:rPr>
    </w:lvl>
    <w:lvl w:ilvl="6" w:tplc="348EAAB2">
      <w:start w:val="1"/>
      <w:numFmt w:val="bullet"/>
      <w:lvlText w:val=""/>
      <w:lvlJc w:val="left"/>
      <w:pPr>
        <w:ind w:left="5040" w:hanging="360"/>
      </w:pPr>
      <w:rPr>
        <w:rFonts w:hint="default" w:ascii="Symbol" w:hAnsi="Symbol"/>
      </w:rPr>
    </w:lvl>
    <w:lvl w:ilvl="7" w:tplc="234A57A2">
      <w:start w:val="1"/>
      <w:numFmt w:val="bullet"/>
      <w:lvlText w:val="o"/>
      <w:lvlJc w:val="left"/>
      <w:pPr>
        <w:ind w:left="5760" w:hanging="360"/>
      </w:pPr>
      <w:rPr>
        <w:rFonts w:hint="default" w:ascii="Courier New" w:hAnsi="Courier New"/>
      </w:rPr>
    </w:lvl>
    <w:lvl w:ilvl="8" w:tplc="46E65AF0">
      <w:start w:val="1"/>
      <w:numFmt w:val="bullet"/>
      <w:lvlText w:val=""/>
      <w:lvlJc w:val="left"/>
      <w:pPr>
        <w:ind w:left="6480" w:hanging="360"/>
      </w:pPr>
      <w:rPr>
        <w:rFonts w:hint="default" w:ascii="Wingdings" w:hAnsi="Wingdings"/>
      </w:rPr>
    </w:lvl>
  </w:abstractNum>
  <w:abstractNum w:abstractNumId="21" w15:restartNumberingAfterBreak="0">
    <w:nsid w:val="71F35860"/>
    <w:multiLevelType w:val="hybridMultilevel"/>
    <w:tmpl w:val="FFFFFFFF"/>
    <w:lvl w:ilvl="0" w:tplc="6130EB8A">
      <w:start w:val="1"/>
      <w:numFmt w:val="bullet"/>
      <w:lvlText w:val=""/>
      <w:lvlJc w:val="left"/>
      <w:pPr>
        <w:ind w:left="720" w:hanging="360"/>
      </w:pPr>
      <w:rPr>
        <w:rFonts w:hint="default" w:ascii="Wingdings" w:hAnsi="Wingdings"/>
      </w:rPr>
    </w:lvl>
    <w:lvl w:ilvl="1" w:tplc="A6580D48">
      <w:start w:val="1"/>
      <w:numFmt w:val="bullet"/>
      <w:lvlText w:val="o"/>
      <w:lvlJc w:val="left"/>
      <w:pPr>
        <w:ind w:left="1440" w:hanging="360"/>
      </w:pPr>
      <w:rPr>
        <w:rFonts w:hint="default" w:ascii="Courier New" w:hAnsi="Courier New"/>
      </w:rPr>
    </w:lvl>
    <w:lvl w:ilvl="2" w:tplc="D662F590">
      <w:start w:val="1"/>
      <w:numFmt w:val="bullet"/>
      <w:lvlText w:val=""/>
      <w:lvlJc w:val="left"/>
      <w:pPr>
        <w:ind w:left="2160" w:hanging="360"/>
      </w:pPr>
      <w:rPr>
        <w:rFonts w:hint="default" w:ascii="Wingdings" w:hAnsi="Wingdings"/>
      </w:rPr>
    </w:lvl>
    <w:lvl w:ilvl="3" w:tplc="228CBEAC">
      <w:start w:val="1"/>
      <w:numFmt w:val="bullet"/>
      <w:lvlText w:val=""/>
      <w:lvlJc w:val="left"/>
      <w:pPr>
        <w:ind w:left="2880" w:hanging="360"/>
      </w:pPr>
      <w:rPr>
        <w:rFonts w:hint="default" w:ascii="Symbol" w:hAnsi="Symbol"/>
      </w:rPr>
    </w:lvl>
    <w:lvl w:ilvl="4" w:tplc="497A35AE">
      <w:start w:val="1"/>
      <w:numFmt w:val="bullet"/>
      <w:lvlText w:val="o"/>
      <w:lvlJc w:val="left"/>
      <w:pPr>
        <w:ind w:left="3600" w:hanging="360"/>
      </w:pPr>
      <w:rPr>
        <w:rFonts w:hint="default" w:ascii="Courier New" w:hAnsi="Courier New"/>
      </w:rPr>
    </w:lvl>
    <w:lvl w:ilvl="5" w:tplc="AAF885F2">
      <w:start w:val="1"/>
      <w:numFmt w:val="bullet"/>
      <w:lvlText w:val=""/>
      <w:lvlJc w:val="left"/>
      <w:pPr>
        <w:ind w:left="4320" w:hanging="360"/>
      </w:pPr>
      <w:rPr>
        <w:rFonts w:hint="default" w:ascii="Wingdings" w:hAnsi="Wingdings"/>
      </w:rPr>
    </w:lvl>
    <w:lvl w:ilvl="6" w:tplc="1E226CD4">
      <w:start w:val="1"/>
      <w:numFmt w:val="bullet"/>
      <w:lvlText w:val=""/>
      <w:lvlJc w:val="left"/>
      <w:pPr>
        <w:ind w:left="5040" w:hanging="360"/>
      </w:pPr>
      <w:rPr>
        <w:rFonts w:hint="default" w:ascii="Symbol" w:hAnsi="Symbol"/>
      </w:rPr>
    </w:lvl>
    <w:lvl w:ilvl="7" w:tplc="6590CADE">
      <w:start w:val="1"/>
      <w:numFmt w:val="bullet"/>
      <w:lvlText w:val="o"/>
      <w:lvlJc w:val="left"/>
      <w:pPr>
        <w:ind w:left="5760" w:hanging="360"/>
      </w:pPr>
      <w:rPr>
        <w:rFonts w:hint="default" w:ascii="Courier New" w:hAnsi="Courier New"/>
      </w:rPr>
    </w:lvl>
    <w:lvl w:ilvl="8" w:tplc="5BF88C3C">
      <w:start w:val="1"/>
      <w:numFmt w:val="bullet"/>
      <w:lvlText w:val=""/>
      <w:lvlJc w:val="left"/>
      <w:pPr>
        <w:ind w:left="6480" w:hanging="360"/>
      </w:pPr>
      <w:rPr>
        <w:rFonts w:hint="default" w:ascii="Wingdings" w:hAnsi="Wingdings"/>
      </w:rPr>
    </w:lvl>
  </w:abstractNum>
  <w:abstractNum w:abstractNumId="22" w15:restartNumberingAfterBreak="0">
    <w:nsid w:val="7350193B"/>
    <w:multiLevelType w:val="hybridMultilevel"/>
    <w:tmpl w:val="FFFFFFFF"/>
    <w:lvl w:ilvl="0" w:tplc="62D02190">
      <w:start w:val="1"/>
      <w:numFmt w:val="bullet"/>
      <w:lvlText w:val=""/>
      <w:lvlJc w:val="left"/>
      <w:pPr>
        <w:ind w:left="720" w:hanging="360"/>
      </w:pPr>
      <w:rPr>
        <w:rFonts w:hint="default" w:ascii="Symbol" w:hAnsi="Symbol"/>
      </w:rPr>
    </w:lvl>
    <w:lvl w:ilvl="1" w:tplc="E472A82C">
      <w:start w:val="1"/>
      <w:numFmt w:val="bullet"/>
      <w:lvlText w:val="o"/>
      <w:lvlJc w:val="left"/>
      <w:pPr>
        <w:ind w:left="1440" w:hanging="360"/>
      </w:pPr>
      <w:rPr>
        <w:rFonts w:hint="default" w:ascii="Courier New" w:hAnsi="Courier New"/>
      </w:rPr>
    </w:lvl>
    <w:lvl w:ilvl="2" w:tplc="4866BEA6">
      <w:start w:val="1"/>
      <w:numFmt w:val="bullet"/>
      <w:lvlText w:val=""/>
      <w:lvlJc w:val="left"/>
      <w:pPr>
        <w:ind w:left="2160" w:hanging="360"/>
      </w:pPr>
      <w:rPr>
        <w:rFonts w:hint="default" w:ascii="Wingdings" w:hAnsi="Wingdings"/>
      </w:rPr>
    </w:lvl>
    <w:lvl w:ilvl="3" w:tplc="5B600822">
      <w:start w:val="1"/>
      <w:numFmt w:val="bullet"/>
      <w:lvlText w:val=""/>
      <w:lvlJc w:val="left"/>
      <w:pPr>
        <w:ind w:left="2880" w:hanging="360"/>
      </w:pPr>
      <w:rPr>
        <w:rFonts w:hint="default" w:ascii="Symbol" w:hAnsi="Symbol"/>
      </w:rPr>
    </w:lvl>
    <w:lvl w:ilvl="4" w:tplc="4412CD0E">
      <w:start w:val="1"/>
      <w:numFmt w:val="bullet"/>
      <w:lvlText w:val="o"/>
      <w:lvlJc w:val="left"/>
      <w:pPr>
        <w:ind w:left="3600" w:hanging="360"/>
      </w:pPr>
      <w:rPr>
        <w:rFonts w:hint="default" w:ascii="Courier New" w:hAnsi="Courier New"/>
      </w:rPr>
    </w:lvl>
    <w:lvl w:ilvl="5" w:tplc="1DA46B6C">
      <w:start w:val="1"/>
      <w:numFmt w:val="bullet"/>
      <w:lvlText w:val=""/>
      <w:lvlJc w:val="left"/>
      <w:pPr>
        <w:ind w:left="4320" w:hanging="360"/>
      </w:pPr>
      <w:rPr>
        <w:rFonts w:hint="default" w:ascii="Wingdings" w:hAnsi="Wingdings"/>
      </w:rPr>
    </w:lvl>
    <w:lvl w:ilvl="6" w:tplc="8708D4B0">
      <w:start w:val="1"/>
      <w:numFmt w:val="bullet"/>
      <w:lvlText w:val=""/>
      <w:lvlJc w:val="left"/>
      <w:pPr>
        <w:ind w:left="5040" w:hanging="360"/>
      </w:pPr>
      <w:rPr>
        <w:rFonts w:hint="default" w:ascii="Symbol" w:hAnsi="Symbol"/>
      </w:rPr>
    </w:lvl>
    <w:lvl w:ilvl="7" w:tplc="EFA418F8">
      <w:start w:val="1"/>
      <w:numFmt w:val="bullet"/>
      <w:lvlText w:val="o"/>
      <w:lvlJc w:val="left"/>
      <w:pPr>
        <w:ind w:left="5760" w:hanging="360"/>
      </w:pPr>
      <w:rPr>
        <w:rFonts w:hint="default" w:ascii="Courier New" w:hAnsi="Courier New"/>
      </w:rPr>
    </w:lvl>
    <w:lvl w:ilvl="8" w:tplc="31FC1710">
      <w:start w:val="1"/>
      <w:numFmt w:val="bullet"/>
      <w:lvlText w:val=""/>
      <w:lvlJc w:val="left"/>
      <w:pPr>
        <w:ind w:left="6480" w:hanging="360"/>
      </w:pPr>
      <w:rPr>
        <w:rFonts w:hint="default" w:ascii="Wingdings" w:hAnsi="Wingdings"/>
      </w:rPr>
    </w:lvl>
  </w:abstractNum>
  <w:abstractNum w:abstractNumId="23" w15:restartNumberingAfterBreak="0">
    <w:nsid w:val="74077A92"/>
    <w:multiLevelType w:val="hybridMultilevel"/>
    <w:tmpl w:val="FFFFFFFF"/>
    <w:lvl w:ilvl="0" w:tplc="2ECC9106">
      <w:start w:val="1"/>
      <w:numFmt w:val="bullet"/>
      <w:lvlText w:val=""/>
      <w:lvlJc w:val="left"/>
      <w:pPr>
        <w:ind w:left="720" w:hanging="360"/>
      </w:pPr>
      <w:rPr>
        <w:rFonts w:hint="default" w:ascii="Symbol" w:hAnsi="Symbol"/>
      </w:rPr>
    </w:lvl>
    <w:lvl w:ilvl="1" w:tplc="FDE2954E">
      <w:start w:val="1"/>
      <w:numFmt w:val="bullet"/>
      <w:lvlText w:val="o"/>
      <w:lvlJc w:val="left"/>
      <w:pPr>
        <w:ind w:left="1440" w:hanging="360"/>
      </w:pPr>
      <w:rPr>
        <w:rFonts w:hint="default" w:ascii="Courier New" w:hAnsi="Courier New"/>
      </w:rPr>
    </w:lvl>
    <w:lvl w:ilvl="2" w:tplc="75E2F33C">
      <w:start w:val="1"/>
      <w:numFmt w:val="bullet"/>
      <w:lvlText w:val=""/>
      <w:lvlJc w:val="left"/>
      <w:pPr>
        <w:ind w:left="2160" w:hanging="360"/>
      </w:pPr>
      <w:rPr>
        <w:rFonts w:hint="default" w:ascii="Wingdings" w:hAnsi="Wingdings"/>
      </w:rPr>
    </w:lvl>
    <w:lvl w:ilvl="3" w:tplc="CF6AAC08">
      <w:start w:val="1"/>
      <w:numFmt w:val="bullet"/>
      <w:lvlText w:val=""/>
      <w:lvlJc w:val="left"/>
      <w:pPr>
        <w:ind w:left="2880" w:hanging="360"/>
      </w:pPr>
      <w:rPr>
        <w:rFonts w:hint="default" w:ascii="Symbol" w:hAnsi="Symbol"/>
      </w:rPr>
    </w:lvl>
    <w:lvl w:ilvl="4" w:tplc="4E9E999C">
      <w:start w:val="1"/>
      <w:numFmt w:val="bullet"/>
      <w:lvlText w:val="o"/>
      <w:lvlJc w:val="left"/>
      <w:pPr>
        <w:ind w:left="3600" w:hanging="360"/>
      </w:pPr>
      <w:rPr>
        <w:rFonts w:hint="default" w:ascii="Courier New" w:hAnsi="Courier New"/>
      </w:rPr>
    </w:lvl>
    <w:lvl w:ilvl="5" w:tplc="911EB958">
      <w:start w:val="1"/>
      <w:numFmt w:val="bullet"/>
      <w:lvlText w:val=""/>
      <w:lvlJc w:val="left"/>
      <w:pPr>
        <w:ind w:left="4320" w:hanging="360"/>
      </w:pPr>
      <w:rPr>
        <w:rFonts w:hint="default" w:ascii="Wingdings" w:hAnsi="Wingdings"/>
      </w:rPr>
    </w:lvl>
    <w:lvl w:ilvl="6" w:tplc="1A8CE582">
      <w:start w:val="1"/>
      <w:numFmt w:val="bullet"/>
      <w:lvlText w:val=""/>
      <w:lvlJc w:val="left"/>
      <w:pPr>
        <w:ind w:left="5040" w:hanging="360"/>
      </w:pPr>
      <w:rPr>
        <w:rFonts w:hint="default" w:ascii="Symbol" w:hAnsi="Symbol"/>
      </w:rPr>
    </w:lvl>
    <w:lvl w:ilvl="7" w:tplc="4FAA92D0">
      <w:start w:val="1"/>
      <w:numFmt w:val="bullet"/>
      <w:lvlText w:val="o"/>
      <w:lvlJc w:val="left"/>
      <w:pPr>
        <w:ind w:left="5760" w:hanging="360"/>
      </w:pPr>
      <w:rPr>
        <w:rFonts w:hint="default" w:ascii="Courier New" w:hAnsi="Courier New"/>
      </w:rPr>
    </w:lvl>
    <w:lvl w:ilvl="8" w:tplc="D3A02CC2">
      <w:start w:val="1"/>
      <w:numFmt w:val="bullet"/>
      <w:lvlText w:val=""/>
      <w:lvlJc w:val="left"/>
      <w:pPr>
        <w:ind w:left="6480" w:hanging="360"/>
      </w:pPr>
      <w:rPr>
        <w:rFonts w:hint="default" w:ascii="Wingdings" w:hAnsi="Wingdings"/>
      </w:rPr>
    </w:lvl>
  </w:abstract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1">
    <w:abstractNumId w:val="19"/>
  </w:num>
  <w:num w:numId="2">
    <w:abstractNumId w:val="7"/>
  </w:num>
  <w:num w:numId="3">
    <w:abstractNumId w:val="5"/>
  </w:num>
  <w:num w:numId="4">
    <w:abstractNumId w:val="2"/>
  </w:num>
  <w:num w:numId="5">
    <w:abstractNumId w:val="20"/>
  </w:num>
  <w:num w:numId="6">
    <w:abstractNumId w:val="1"/>
  </w:num>
  <w:num w:numId="7">
    <w:abstractNumId w:val="17"/>
  </w:num>
  <w:num w:numId="8">
    <w:abstractNumId w:val="18"/>
  </w:num>
  <w:num w:numId="9">
    <w:abstractNumId w:val="8"/>
  </w:num>
  <w:num w:numId="10">
    <w:abstractNumId w:val="9"/>
  </w:num>
  <w:num w:numId="11">
    <w:abstractNumId w:val="3"/>
  </w:num>
  <w:num w:numId="12">
    <w:abstractNumId w:val="6"/>
  </w:num>
  <w:num w:numId="13">
    <w:abstractNumId w:val="16"/>
  </w:num>
  <w:num w:numId="14">
    <w:abstractNumId w:val="4"/>
  </w:num>
  <w:num w:numId="15">
    <w:abstractNumId w:val="12"/>
  </w:num>
  <w:num w:numId="16">
    <w:abstractNumId w:val="21"/>
  </w:num>
  <w:num w:numId="17">
    <w:abstractNumId w:val="11"/>
  </w:num>
  <w:num w:numId="18">
    <w:abstractNumId w:val="22"/>
  </w:num>
  <w:num w:numId="19">
    <w:abstractNumId w:val="0"/>
  </w:num>
  <w:num w:numId="20">
    <w:abstractNumId w:val="23"/>
  </w:num>
  <w:num w:numId="21">
    <w:abstractNumId w:val="10"/>
  </w:num>
  <w:num w:numId="22">
    <w:abstractNumId w:val="15"/>
  </w:num>
  <w:num w:numId="23">
    <w:abstractNumId w:val="1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474"/>
    <w:rsid w:val="00002215"/>
    <w:rsid w:val="000956C1"/>
    <w:rsid w:val="000A37A8"/>
    <w:rsid w:val="0016D8CD"/>
    <w:rsid w:val="001C38A0"/>
    <w:rsid w:val="003F0FF6"/>
    <w:rsid w:val="0042753E"/>
    <w:rsid w:val="00524004"/>
    <w:rsid w:val="00566C61"/>
    <w:rsid w:val="00586B97"/>
    <w:rsid w:val="00655530"/>
    <w:rsid w:val="006C0A67"/>
    <w:rsid w:val="00733ED1"/>
    <w:rsid w:val="008B54B3"/>
    <w:rsid w:val="00B76AB4"/>
    <w:rsid w:val="00D0342B"/>
    <w:rsid w:val="00D1D673"/>
    <w:rsid w:val="00D478EF"/>
    <w:rsid w:val="00E59E46"/>
    <w:rsid w:val="00EA7541"/>
    <w:rsid w:val="00ED48AC"/>
    <w:rsid w:val="00F43474"/>
    <w:rsid w:val="012E514B"/>
    <w:rsid w:val="01386A05"/>
    <w:rsid w:val="01424305"/>
    <w:rsid w:val="01734CF6"/>
    <w:rsid w:val="01D1C4FF"/>
    <w:rsid w:val="01EA130A"/>
    <w:rsid w:val="01F7D1A3"/>
    <w:rsid w:val="020E541F"/>
    <w:rsid w:val="0252532F"/>
    <w:rsid w:val="027C499A"/>
    <w:rsid w:val="02A709C4"/>
    <w:rsid w:val="02A92959"/>
    <w:rsid w:val="02D787FA"/>
    <w:rsid w:val="02F317C1"/>
    <w:rsid w:val="03535AB9"/>
    <w:rsid w:val="03A611BD"/>
    <w:rsid w:val="03EDEC7F"/>
    <w:rsid w:val="04439CF8"/>
    <w:rsid w:val="04536233"/>
    <w:rsid w:val="0473585B"/>
    <w:rsid w:val="04C35B9A"/>
    <w:rsid w:val="04F85AEB"/>
    <w:rsid w:val="053377A9"/>
    <w:rsid w:val="054823AA"/>
    <w:rsid w:val="054A4EBA"/>
    <w:rsid w:val="05A1A8CE"/>
    <w:rsid w:val="05AAF02D"/>
    <w:rsid w:val="05BD2BB1"/>
    <w:rsid w:val="05C55BEB"/>
    <w:rsid w:val="05CD5D18"/>
    <w:rsid w:val="05D0592C"/>
    <w:rsid w:val="05D0BAE5"/>
    <w:rsid w:val="06021FE7"/>
    <w:rsid w:val="0620C7E1"/>
    <w:rsid w:val="0641B58B"/>
    <w:rsid w:val="068EC0F8"/>
    <w:rsid w:val="06A5A036"/>
    <w:rsid w:val="06CF480A"/>
    <w:rsid w:val="06F4A95B"/>
    <w:rsid w:val="0704F5DE"/>
    <w:rsid w:val="07227465"/>
    <w:rsid w:val="0754DFCA"/>
    <w:rsid w:val="07B036EE"/>
    <w:rsid w:val="07D4FD36"/>
    <w:rsid w:val="07E98643"/>
    <w:rsid w:val="0826282C"/>
    <w:rsid w:val="082AC375"/>
    <w:rsid w:val="0836ADC2"/>
    <w:rsid w:val="08D82D05"/>
    <w:rsid w:val="09798995"/>
    <w:rsid w:val="0983BBFD"/>
    <w:rsid w:val="099EC09E"/>
    <w:rsid w:val="09E6EE7E"/>
    <w:rsid w:val="0A14B1D3"/>
    <w:rsid w:val="0A1A6CBB"/>
    <w:rsid w:val="0A37EA7C"/>
    <w:rsid w:val="0A919E39"/>
    <w:rsid w:val="0ACA94CE"/>
    <w:rsid w:val="0AF8F316"/>
    <w:rsid w:val="0B038BA6"/>
    <w:rsid w:val="0B0E40D8"/>
    <w:rsid w:val="0B1DAB0A"/>
    <w:rsid w:val="0B3F8E58"/>
    <w:rsid w:val="0B4FD6F0"/>
    <w:rsid w:val="0B79431A"/>
    <w:rsid w:val="0BAD1BF0"/>
    <w:rsid w:val="0BAFB9DA"/>
    <w:rsid w:val="0BC3F221"/>
    <w:rsid w:val="0C0938F3"/>
    <w:rsid w:val="0C2B1966"/>
    <w:rsid w:val="0C80696D"/>
    <w:rsid w:val="0CDA03D9"/>
    <w:rsid w:val="0D040D21"/>
    <w:rsid w:val="0D1C9640"/>
    <w:rsid w:val="0D2D4EB7"/>
    <w:rsid w:val="0D508F88"/>
    <w:rsid w:val="0D548392"/>
    <w:rsid w:val="0D5C797C"/>
    <w:rsid w:val="0D6F2CA4"/>
    <w:rsid w:val="0D79B4BE"/>
    <w:rsid w:val="0D7E4C49"/>
    <w:rsid w:val="0DBB67C0"/>
    <w:rsid w:val="0DE5A575"/>
    <w:rsid w:val="0DF7A75B"/>
    <w:rsid w:val="0E59BD84"/>
    <w:rsid w:val="0E971FAA"/>
    <w:rsid w:val="0ED97242"/>
    <w:rsid w:val="0EF0ACC2"/>
    <w:rsid w:val="0F09EFB0"/>
    <w:rsid w:val="0F17860B"/>
    <w:rsid w:val="0F2E5D07"/>
    <w:rsid w:val="0F3938EF"/>
    <w:rsid w:val="0F4E0BA3"/>
    <w:rsid w:val="0F714D21"/>
    <w:rsid w:val="0F7AFCFF"/>
    <w:rsid w:val="0FE8F1E0"/>
    <w:rsid w:val="0FF58DE5"/>
    <w:rsid w:val="10073315"/>
    <w:rsid w:val="100B127E"/>
    <w:rsid w:val="1012FF7B"/>
    <w:rsid w:val="1018D015"/>
    <w:rsid w:val="10285531"/>
    <w:rsid w:val="103099F1"/>
    <w:rsid w:val="107A1292"/>
    <w:rsid w:val="1161FFBD"/>
    <w:rsid w:val="1163421E"/>
    <w:rsid w:val="116B4B4F"/>
    <w:rsid w:val="11C972CB"/>
    <w:rsid w:val="12027B37"/>
    <w:rsid w:val="1213B254"/>
    <w:rsid w:val="122400AB"/>
    <w:rsid w:val="12303E01"/>
    <w:rsid w:val="12AA95DC"/>
    <w:rsid w:val="12D10940"/>
    <w:rsid w:val="12D57994"/>
    <w:rsid w:val="12FD355B"/>
    <w:rsid w:val="133E1521"/>
    <w:rsid w:val="135C02DB"/>
    <w:rsid w:val="13648C25"/>
    <w:rsid w:val="1375AD78"/>
    <w:rsid w:val="13AD1ACE"/>
    <w:rsid w:val="13AEF4CF"/>
    <w:rsid w:val="13D8B7E3"/>
    <w:rsid w:val="13F09D87"/>
    <w:rsid w:val="13F2AE34"/>
    <w:rsid w:val="14022895"/>
    <w:rsid w:val="141FD2AC"/>
    <w:rsid w:val="1433D052"/>
    <w:rsid w:val="1446BDFF"/>
    <w:rsid w:val="1475FCC3"/>
    <w:rsid w:val="14798FA1"/>
    <w:rsid w:val="14BC6303"/>
    <w:rsid w:val="14DE300D"/>
    <w:rsid w:val="15190689"/>
    <w:rsid w:val="15233C7A"/>
    <w:rsid w:val="1567DEC3"/>
    <w:rsid w:val="156E18BB"/>
    <w:rsid w:val="159BAC18"/>
    <w:rsid w:val="15A2A3E1"/>
    <w:rsid w:val="15BFB8BD"/>
    <w:rsid w:val="16355D13"/>
    <w:rsid w:val="1640D5E5"/>
    <w:rsid w:val="168FE484"/>
    <w:rsid w:val="169892F2"/>
    <w:rsid w:val="169EF3E4"/>
    <w:rsid w:val="16AE003D"/>
    <w:rsid w:val="16E56BD4"/>
    <w:rsid w:val="16F79591"/>
    <w:rsid w:val="17121024"/>
    <w:rsid w:val="172022F0"/>
    <w:rsid w:val="17734C9F"/>
    <w:rsid w:val="17F1C4A3"/>
    <w:rsid w:val="1827D6E2"/>
    <w:rsid w:val="186BFC1A"/>
    <w:rsid w:val="186D58DC"/>
    <w:rsid w:val="18D8DECF"/>
    <w:rsid w:val="191A0CFC"/>
    <w:rsid w:val="1920626A"/>
    <w:rsid w:val="1951D219"/>
    <w:rsid w:val="19CD52C8"/>
    <w:rsid w:val="19EF180C"/>
    <w:rsid w:val="1A15AB05"/>
    <w:rsid w:val="1A1B67B9"/>
    <w:rsid w:val="1A89D20E"/>
    <w:rsid w:val="1A91697F"/>
    <w:rsid w:val="1AB222E5"/>
    <w:rsid w:val="1B6A2957"/>
    <w:rsid w:val="1B79DC19"/>
    <w:rsid w:val="1B7C1E85"/>
    <w:rsid w:val="1BD44E6C"/>
    <w:rsid w:val="1C069DCA"/>
    <w:rsid w:val="1C1BC683"/>
    <w:rsid w:val="1C36C929"/>
    <w:rsid w:val="1C606CF2"/>
    <w:rsid w:val="1CBEA5E4"/>
    <w:rsid w:val="1D225B76"/>
    <w:rsid w:val="1D31E4F5"/>
    <w:rsid w:val="1D466212"/>
    <w:rsid w:val="1D5585AD"/>
    <w:rsid w:val="1E04E4BA"/>
    <w:rsid w:val="1E0F333E"/>
    <w:rsid w:val="1E10E15D"/>
    <w:rsid w:val="1E41716B"/>
    <w:rsid w:val="1E55368B"/>
    <w:rsid w:val="1E8A7C7A"/>
    <w:rsid w:val="1EA48F56"/>
    <w:rsid w:val="1EB9FD5B"/>
    <w:rsid w:val="1EC0DCB4"/>
    <w:rsid w:val="1EE74298"/>
    <w:rsid w:val="1F28C178"/>
    <w:rsid w:val="1F67ED7A"/>
    <w:rsid w:val="1FF9BAE7"/>
    <w:rsid w:val="2007DA83"/>
    <w:rsid w:val="2022FC27"/>
    <w:rsid w:val="202AE442"/>
    <w:rsid w:val="2053BBA0"/>
    <w:rsid w:val="205CAD15"/>
    <w:rsid w:val="2096FE2B"/>
    <w:rsid w:val="20C58A83"/>
    <w:rsid w:val="20FB5CA0"/>
    <w:rsid w:val="2163CC4C"/>
    <w:rsid w:val="2183A22D"/>
    <w:rsid w:val="218AEBCC"/>
    <w:rsid w:val="21A3D89A"/>
    <w:rsid w:val="222C2413"/>
    <w:rsid w:val="223C4575"/>
    <w:rsid w:val="2253E275"/>
    <w:rsid w:val="2285AC7B"/>
    <w:rsid w:val="22C83CA4"/>
    <w:rsid w:val="22C86CBB"/>
    <w:rsid w:val="22E0E89A"/>
    <w:rsid w:val="22E316E6"/>
    <w:rsid w:val="22EFD600"/>
    <w:rsid w:val="2334D440"/>
    <w:rsid w:val="234680DE"/>
    <w:rsid w:val="238B3C6B"/>
    <w:rsid w:val="23D611B2"/>
    <w:rsid w:val="23F3186D"/>
    <w:rsid w:val="23F42416"/>
    <w:rsid w:val="240E88E2"/>
    <w:rsid w:val="245CB9B1"/>
    <w:rsid w:val="2460C058"/>
    <w:rsid w:val="24A369FA"/>
    <w:rsid w:val="24C6FB75"/>
    <w:rsid w:val="24D928D5"/>
    <w:rsid w:val="24FC415D"/>
    <w:rsid w:val="2509C274"/>
    <w:rsid w:val="250F38A3"/>
    <w:rsid w:val="25158F55"/>
    <w:rsid w:val="25572FA7"/>
    <w:rsid w:val="25705804"/>
    <w:rsid w:val="258A0970"/>
    <w:rsid w:val="25B80C84"/>
    <w:rsid w:val="260FF69F"/>
    <w:rsid w:val="2648A311"/>
    <w:rsid w:val="265B31AB"/>
    <w:rsid w:val="26634FA7"/>
    <w:rsid w:val="267E7DB6"/>
    <w:rsid w:val="26AC8BAD"/>
    <w:rsid w:val="26E0CBFF"/>
    <w:rsid w:val="2739FB68"/>
    <w:rsid w:val="27450419"/>
    <w:rsid w:val="2764233C"/>
    <w:rsid w:val="2765568C"/>
    <w:rsid w:val="276732F9"/>
    <w:rsid w:val="27FCFC46"/>
    <w:rsid w:val="2837EDAC"/>
    <w:rsid w:val="28998143"/>
    <w:rsid w:val="2899A917"/>
    <w:rsid w:val="28D135B2"/>
    <w:rsid w:val="29270443"/>
    <w:rsid w:val="293DCBFB"/>
    <w:rsid w:val="295297BF"/>
    <w:rsid w:val="2961D63B"/>
    <w:rsid w:val="29A98D0C"/>
    <w:rsid w:val="29CDAD33"/>
    <w:rsid w:val="2A2716FC"/>
    <w:rsid w:val="2A34834B"/>
    <w:rsid w:val="2A4D23E0"/>
    <w:rsid w:val="2AA8B27B"/>
    <w:rsid w:val="2ACF5347"/>
    <w:rsid w:val="2B4CBF64"/>
    <w:rsid w:val="2B4F2C52"/>
    <w:rsid w:val="2B530DC0"/>
    <w:rsid w:val="2B7DB027"/>
    <w:rsid w:val="2B9F60D7"/>
    <w:rsid w:val="2C204AD9"/>
    <w:rsid w:val="2C7B9838"/>
    <w:rsid w:val="2CA1AE57"/>
    <w:rsid w:val="2D0FE46E"/>
    <w:rsid w:val="2D32B1DE"/>
    <w:rsid w:val="2D8FDDD8"/>
    <w:rsid w:val="2DA9C879"/>
    <w:rsid w:val="2DBA6AAB"/>
    <w:rsid w:val="2E4AA7FB"/>
    <w:rsid w:val="2EA12191"/>
    <w:rsid w:val="2EA2A989"/>
    <w:rsid w:val="2EF42C29"/>
    <w:rsid w:val="2F0C2678"/>
    <w:rsid w:val="2F215ED7"/>
    <w:rsid w:val="2F7D0CF0"/>
    <w:rsid w:val="2FB7F7E8"/>
    <w:rsid w:val="2FBDBED7"/>
    <w:rsid w:val="2FE27E7A"/>
    <w:rsid w:val="2FEDB593"/>
    <w:rsid w:val="2FFBE7DA"/>
    <w:rsid w:val="302E7113"/>
    <w:rsid w:val="3037879E"/>
    <w:rsid w:val="305E0D31"/>
    <w:rsid w:val="30894987"/>
    <w:rsid w:val="310E5889"/>
    <w:rsid w:val="3150B42F"/>
    <w:rsid w:val="31A76FAE"/>
    <w:rsid w:val="31AD8898"/>
    <w:rsid w:val="31C4B5B5"/>
    <w:rsid w:val="31EC4456"/>
    <w:rsid w:val="31ECB549"/>
    <w:rsid w:val="31F8D8D4"/>
    <w:rsid w:val="324CE17F"/>
    <w:rsid w:val="32841299"/>
    <w:rsid w:val="328FFDD0"/>
    <w:rsid w:val="329C89A9"/>
    <w:rsid w:val="32CC03F9"/>
    <w:rsid w:val="32D70D1A"/>
    <w:rsid w:val="32EE79A7"/>
    <w:rsid w:val="331DF7CE"/>
    <w:rsid w:val="33225B3E"/>
    <w:rsid w:val="3339603D"/>
    <w:rsid w:val="333E2275"/>
    <w:rsid w:val="336FB504"/>
    <w:rsid w:val="33946123"/>
    <w:rsid w:val="3423463C"/>
    <w:rsid w:val="343FC614"/>
    <w:rsid w:val="34519978"/>
    <w:rsid w:val="3453C74D"/>
    <w:rsid w:val="34DF1070"/>
    <w:rsid w:val="35290A25"/>
    <w:rsid w:val="35498EEF"/>
    <w:rsid w:val="35D42A6B"/>
    <w:rsid w:val="35F5A758"/>
    <w:rsid w:val="360A1DCE"/>
    <w:rsid w:val="362730E6"/>
    <w:rsid w:val="365465DF"/>
    <w:rsid w:val="367100FF"/>
    <w:rsid w:val="373F7841"/>
    <w:rsid w:val="3764025D"/>
    <w:rsid w:val="378FEA82"/>
    <w:rsid w:val="37C30147"/>
    <w:rsid w:val="37C9D850"/>
    <w:rsid w:val="37D64B10"/>
    <w:rsid w:val="38490EB0"/>
    <w:rsid w:val="38A04D9B"/>
    <w:rsid w:val="38A7F357"/>
    <w:rsid w:val="38D52A68"/>
    <w:rsid w:val="393ADAE6"/>
    <w:rsid w:val="393BC6CA"/>
    <w:rsid w:val="39558F78"/>
    <w:rsid w:val="3964BABE"/>
    <w:rsid w:val="3965A8B1"/>
    <w:rsid w:val="399ED7C1"/>
    <w:rsid w:val="39C928EF"/>
    <w:rsid w:val="39E76568"/>
    <w:rsid w:val="3A10BB88"/>
    <w:rsid w:val="3A1C9F45"/>
    <w:rsid w:val="3A4E714E"/>
    <w:rsid w:val="3A6A9AE8"/>
    <w:rsid w:val="3A9EA3D6"/>
    <w:rsid w:val="3AFEFDC6"/>
    <w:rsid w:val="3B04418B"/>
    <w:rsid w:val="3BB7DED8"/>
    <w:rsid w:val="3BC82004"/>
    <w:rsid w:val="3BEFA2A1"/>
    <w:rsid w:val="3C0105B1"/>
    <w:rsid w:val="3C28EC8A"/>
    <w:rsid w:val="3C3572FA"/>
    <w:rsid w:val="3C429E84"/>
    <w:rsid w:val="3C6F489F"/>
    <w:rsid w:val="3C8B2600"/>
    <w:rsid w:val="3C92B51F"/>
    <w:rsid w:val="3CB2F1B9"/>
    <w:rsid w:val="3CC953EA"/>
    <w:rsid w:val="3D25FCCE"/>
    <w:rsid w:val="3D3A4C01"/>
    <w:rsid w:val="3D93E905"/>
    <w:rsid w:val="3DC03922"/>
    <w:rsid w:val="3DF88C74"/>
    <w:rsid w:val="3E396585"/>
    <w:rsid w:val="3E6FB098"/>
    <w:rsid w:val="3E758302"/>
    <w:rsid w:val="3EB307DB"/>
    <w:rsid w:val="3EC05357"/>
    <w:rsid w:val="3F168189"/>
    <w:rsid w:val="3F46A4D1"/>
    <w:rsid w:val="3F7C9BEA"/>
    <w:rsid w:val="3F7FA34D"/>
    <w:rsid w:val="3F90562E"/>
    <w:rsid w:val="3FF25A7C"/>
    <w:rsid w:val="4023162C"/>
    <w:rsid w:val="40531281"/>
    <w:rsid w:val="40C1D61F"/>
    <w:rsid w:val="40EC6537"/>
    <w:rsid w:val="40EDFC3C"/>
    <w:rsid w:val="4127C302"/>
    <w:rsid w:val="4165942A"/>
    <w:rsid w:val="4185DDAF"/>
    <w:rsid w:val="42A4212C"/>
    <w:rsid w:val="42B1EEBD"/>
    <w:rsid w:val="42DE021D"/>
    <w:rsid w:val="43181929"/>
    <w:rsid w:val="4329FF42"/>
    <w:rsid w:val="4376CE3C"/>
    <w:rsid w:val="439F3A41"/>
    <w:rsid w:val="43C06C1A"/>
    <w:rsid w:val="442A18B1"/>
    <w:rsid w:val="44335C5F"/>
    <w:rsid w:val="444DBF1E"/>
    <w:rsid w:val="445DFC95"/>
    <w:rsid w:val="447BCC06"/>
    <w:rsid w:val="44A85B58"/>
    <w:rsid w:val="4548C8E0"/>
    <w:rsid w:val="456EAE0E"/>
    <w:rsid w:val="457C1EE5"/>
    <w:rsid w:val="4586ACEE"/>
    <w:rsid w:val="45F590A6"/>
    <w:rsid w:val="460CB53D"/>
    <w:rsid w:val="461ACA68"/>
    <w:rsid w:val="46200BBA"/>
    <w:rsid w:val="468F124F"/>
    <w:rsid w:val="46A7A0A7"/>
    <w:rsid w:val="4723E3FC"/>
    <w:rsid w:val="4744616C"/>
    <w:rsid w:val="4761BF5F"/>
    <w:rsid w:val="4777924F"/>
    <w:rsid w:val="47BDA3EC"/>
    <w:rsid w:val="486E586D"/>
    <w:rsid w:val="4879972A"/>
    <w:rsid w:val="48B2F6A1"/>
    <w:rsid w:val="48BFB45D"/>
    <w:rsid w:val="48FD8FC0"/>
    <w:rsid w:val="492E441B"/>
    <w:rsid w:val="494F3D29"/>
    <w:rsid w:val="49907A5B"/>
    <w:rsid w:val="49CA63A1"/>
    <w:rsid w:val="4A392C4B"/>
    <w:rsid w:val="4A3E5531"/>
    <w:rsid w:val="4A65E30F"/>
    <w:rsid w:val="4ABED96F"/>
    <w:rsid w:val="4ADA0DB8"/>
    <w:rsid w:val="4AE09772"/>
    <w:rsid w:val="4B7481A5"/>
    <w:rsid w:val="4B9B1763"/>
    <w:rsid w:val="4BA83DBD"/>
    <w:rsid w:val="4BDAEC1B"/>
    <w:rsid w:val="4C0024F0"/>
    <w:rsid w:val="4C30C24C"/>
    <w:rsid w:val="4C573761"/>
    <w:rsid w:val="4C593CAE"/>
    <w:rsid w:val="4CB5201F"/>
    <w:rsid w:val="4CD0E188"/>
    <w:rsid w:val="4CD7DB29"/>
    <w:rsid w:val="4D105206"/>
    <w:rsid w:val="4D36D8DF"/>
    <w:rsid w:val="4D40746E"/>
    <w:rsid w:val="4D427A55"/>
    <w:rsid w:val="4D6B9225"/>
    <w:rsid w:val="4DAED219"/>
    <w:rsid w:val="4DFC7948"/>
    <w:rsid w:val="4E49BFCC"/>
    <w:rsid w:val="4E5EA0E8"/>
    <w:rsid w:val="4E70BCDF"/>
    <w:rsid w:val="4E817F29"/>
    <w:rsid w:val="4E937824"/>
    <w:rsid w:val="4EBCEB35"/>
    <w:rsid w:val="4EDD42B1"/>
    <w:rsid w:val="4F020587"/>
    <w:rsid w:val="4F13B456"/>
    <w:rsid w:val="4F16448E"/>
    <w:rsid w:val="4F887923"/>
    <w:rsid w:val="4FC0AACB"/>
    <w:rsid w:val="4FC9996A"/>
    <w:rsid w:val="4FE708BB"/>
    <w:rsid w:val="4FE8657D"/>
    <w:rsid w:val="4FF22D90"/>
    <w:rsid w:val="4FF85EF4"/>
    <w:rsid w:val="500066AA"/>
    <w:rsid w:val="50059468"/>
    <w:rsid w:val="500FBD69"/>
    <w:rsid w:val="506E44AB"/>
    <w:rsid w:val="50740A2A"/>
    <w:rsid w:val="50CC5CB9"/>
    <w:rsid w:val="512C6F72"/>
    <w:rsid w:val="5149ADC1"/>
    <w:rsid w:val="5175A389"/>
    <w:rsid w:val="5190A00C"/>
    <w:rsid w:val="519C0179"/>
    <w:rsid w:val="51FC1256"/>
    <w:rsid w:val="52399921"/>
    <w:rsid w:val="525FB745"/>
    <w:rsid w:val="52D62026"/>
    <w:rsid w:val="52E01F3B"/>
    <w:rsid w:val="53145F84"/>
    <w:rsid w:val="532C954F"/>
    <w:rsid w:val="5336D3B7"/>
    <w:rsid w:val="5337D1DA"/>
    <w:rsid w:val="53544923"/>
    <w:rsid w:val="5378CCBA"/>
    <w:rsid w:val="53935643"/>
    <w:rsid w:val="53B6A605"/>
    <w:rsid w:val="54061828"/>
    <w:rsid w:val="54082D1F"/>
    <w:rsid w:val="547A36CF"/>
    <w:rsid w:val="549607F3"/>
    <w:rsid w:val="54E3DF78"/>
    <w:rsid w:val="5514C459"/>
    <w:rsid w:val="55464139"/>
    <w:rsid w:val="556BD194"/>
    <w:rsid w:val="5575938C"/>
    <w:rsid w:val="5589007F"/>
    <w:rsid w:val="55921FA8"/>
    <w:rsid w:val="55BAD0B0"/>
    <w:rsid w:val="55C7652E"/>
    <w:rsid w:val="56385B22"/>
    <w:rsid w:val="56405B1E"/>
    <w:rsid w:val="565A832E"/>
    <w:rsid w:val="568BF810"/>
    <w:rsid w:val="56950860"/>
    <w:rsid w:val="56C0E73F"/>
    <w:rsid w:val="571F2DE9"/>
    <w:rsid w:val="5720DF69"/>
    <w:rsid w:val="572CC617"/>
    <w:rsid w:val="573ED0CC"/>
    <w:rsid w:val="5771E72B"/>
    <w:rsid w:val="578AF890"/>
    <w:rsid w:val="5794CBAB"/>
    <w:rsid w:val="57951498"/>
    <w:rsid w:val="57DC2B7F"/>
    <w:rsid w:val="5800F198"/>
    <w:rsid w:val="580AA48C"/>
    <w:rsid w:val="582F66BF"/>
    <w:rsid w:val="583809B4"/>
    <w:rsid w:val="584A5953"/>
    <w:rsid w:val="588A4115"/>
    <w:rsid w:val="58B4AB7F"/>
    <w:rsid w:val="58BA7DB7"/>
    <w:rsid w:val="58C0E942"/>
    <w:rsid w:val="58FC600F"/>
    <w:rsid w:val="590742D9"/>
    <w:rsid w:val="593BAC96"/>
    <w:rsid w:val="5946BD5E"/>
    <w:rsid w:val="597D2BC5"/>
    <w:rsid w:val="59A75108"/>
    <w:rsid w:val="59BD1E9C"/>
    <w:rsid w:val="59CDED17"/>
    <w:rsid w:val="59EB5ABD"/>
    <w:rsid w:val="59F1F99B"/>
    <w:rsid w:val="5A09B59F"/>
    <w:rsid w:val="5A31D594"/>
    <w:rsid w:val="5A8E8316"/>
    <w:rsid w:val="5AB5315F"/>
    <w:rsid w:val="5ADB11F2"/>
    <w:rsid w:val="5B035D72"/>
    <w:rsid w:val="5B084544"/>
    <w:rsid w:val="5B16EC94"/>
    <w:rsid w:val="5B1B97DC"/>
    <w:rsid w:val="5B23BBF4"/>
    <w:rsid w:val="5B2D203D"/>
    <w:rsid w:val="5B8405DD"/>
    <w:rsid w:val="5BC864DA"/>
    <w:rsid w:val="5BF277A1"/>
    <w:rsid w:val="5CBF99BE"/>
    <w:rsid w:val="5CF53C07"/>
    <w:rsid w:val="5D135C7A"/>
    <w:rsid w:val="5DB56674"/>
    <w:rsid w:val="5DBCE589"/>
    <w:rsid w:val="5DC70ECB"/>
    <w:rsid w:val="5DCF7DA4"/>
    <w:rsid w:val="5E3A7147"/>
    <w:rsid w:val="5E60A516"/>
    <w:rsid w:val="5E741D33"/>
    <w:rsid w:val="5E8A8FDF"/>
    <w:rsid w:val="5ECE791E"/>
    <w:rsid w:val="5EEE0C00"/>
    <w:rsid w:val="5F2E1D03"/>
    <w:rsid w:val="5F7B23DE"/>
    <w:rsid w:val="5F919AE4"/>
    <w:rsid w:val="5FA63D17"/>
    <w:rsid w:val="5FD7F3C7"/>
    <w:rsid w:val="60051A0B"/>
    <w:rsid w:val="600B4BF5"/>
    <w:rsid w:val="60282D23"/>
    <w:rsid w:val="6051F121"/>
    <w:rsid w:val="60577700"/>
    <w:rsid w:val="60757FB8"/>
    <w:rsid w:val="60973858"/>
    <w:rsid w:val="60B9D7FE"/>
    <w:rsid w:val="60EE8201"/>
    <w:rsid w:val="6134D014"/>
    <w:rsid w:val="615BC4F3"/>
    <w:rsid w:val="615F3801"/>
    <w:rsid w:val="6162F551"/>
    <w:rsid w:val="6181FBED"/>
    <w:rsid w:val="61A381E5"/>
    <w:rsid w:val="61C9EDB1"/>
    <w:rsid w:val="628211DD"/>
    <w:rsid w:val="62958024"/>
    <w:rsid w:val="62A71AE7"/>
    <w:rsid w:val="62B857EF"/>
    <w:rsid w:val="62BE0477"/>
    <w:rsid w:val="62D087D8"/>
    <w:rsid w:val="631137D0"/>
    <w:rsid w:val="6356F172"/>
    <w:rsid w:val="638D1071"/>
    <w:rsid w:val="63B99026"/>
    <w:rsid w:val="6404B93D"/>
    <w:rsid w:val="6427CD67"/>
    <w:rsid w:val="64361408"/>
    <w:rsid w:val="64E61BC9"/>
    <w:rsid w:val="64E86444"/>
    <w:rsid w:val="650ED1FD"/>
    <w:rsid w:val="65C282EB"/>
    <w:rsid w:val="65DD1835"/>
    <w:rsid w:val="665F1458"/>
    <w:rsid w:val="66BC1D3F"/>
    <w:rsid w:val="66CC2926"/>
    <w:rsid w:val="66DBAC4F"/>
    <w:rsid w:val="66FB5AA9"/>
    <w:rsid w:val="670097E1"/>
    <w:rsid w:val="67193A89"/>
    <w:rsid w:val="673640DA"/>
    <w:rsid w:val="678BCC75"/>
    <w:rsid w:val="67912810"/>
    <w:rsid w:val="67B80A8B"/>
    <w:rsid w:val="67D81514"/>
    <w:rsid w:val="68654C1C"/>
    <w:rsid w:val="6867F987"/>
    <w:rsid w:val="68735F79"/>
    <w:rsid w:val="69192B3D"/>
    <w:rsid w:val="69608408"/>
    <w:rsid w:val="69954E7A"/>
    <w:rsid w:val="699DAA43"/>
    <w:rsid w:val="6A011C7D"/>
    <w:rsid w:val="6A2EB769"/>
    <w:rsid w:val="6A47109A"/>
    <w:rsid w:val="6A4A790B"/>
    <w:rsid w:val="6A4EFE20"/>
    <w:rsid w:val="6ACD17A5"/>
    <w:rsid w:val="6B8C83AD"/>
    <w:rsid w:val="6C1BD684"/>
    <w:rsid w:val="6C4B5871"/>
    <w:rsid w:val="6C7C36F1"/>
    <w:rsid w:val="6CB48595"/>
    <w:rsid w:val="6CBE703F"/>
    <w:rsid w:val="6CE5D295"/>
    <w:rsid w:val="6D739537"/>
    <w:rsid w:val="6D8134BB"/>
    <w:rsid w:val="6D9C8BA6"/>
    <w:rsid w:val="6E109CD6"/>
    <w:rsid w:val="6E133A7F"/>
    <w:rsid w:val="6F037114"/>
    <w:rsid w:val="6F17055B"/>
    <w:rsid w:val="6F317F0B"/>
    <w:rsid w:val="6FC708AC"/>
    <w:rsid w:val="6FF60517"/>
    <w:rsid w:val="701721A0"/>
    <w:rsid w:val="70278A8D"/>
    <w:rsid w:val="702DAD8E"/>
    <w:rsid w:val="7037A73A"/>
    <w:rsid w:val="707D9340"/>
    <w:rsid w:val="70AFE9F5"/>
    <w:rsid w:val="70CD4F6C"/>
    <w:rsid w:val="70D3BA76"/>
    <w:rsid w:val="7123ED19"/>
    <w:rsid w:val="714B78AB"/>
    <w:rsid w:val="71675941"/>
    <w:rsid w:val="717D3191"/>
    <w:rsid w:val="71C35AEE"/>
    <w:rsid w:val="71E041F1"/>
    <w:rsid w:val="722B090C"/>
    <w:rsid w:val="7230B482"/>
    <w:rsid w:val="726D3430"/>
    <w:rsid w:val="727E079A"/>
    <w:rsid w:val="729B596D"/>
    <w:rsid w:val="729FBF2D"/>
    <w:rsid w:val="72B3225B"/>
    <w:rsid w:val="72B7A64B"/>
    <w:rsid w:val="72F5DEA4"/>
    <w:rsid w:val="73146EC7"/>
    <w:rsid w:val="73166B22"/>
    <w:rsid w:val="7323C719"/>
    <w:rsid w:val="73293730"/>
    <w:rsid w:val="738246BD"/>
    <w:rsid w:val="739400B5"/>
    <w:rsid w:val="73A55832"/>
    <w:rsid w:val="73B35AFF"/>
    <w:rsid w:val="73E4B401"/>
    <w:rsid w:val="73E63385"/>
    <w:rsid w:val="73FA44B0"/>
    <w:rsid w:val="742DB8F8"/>
    <w:rsid w:val="74563D37"/>
    <w:rsid w:val="74B4EA13"/>
    <w:rsid w:val="754758E0"/>
    <w:rsid w:val="75515139"/>
    <w:rsid w:val="75683A74"/>
    <w:rsid w:val="757371D7"/>
    <w:rsid w:val="75808462"/>
    <w:rsid w:val="75B6EEEE"/>
    <w:rsid w:val="75BB5C9A"/>
    <w:rsid w:val="7628E553"/>
    <w:rsid w:val="763D811A"/>
    <w:rsid w:val="7665469B"/>
    <w:rsid w:val="7688509D"/>
    <w:rsid w:val="7690D52A"/>
    <w:rsid w:val="769A5D59"/>
    <w:rsid w:val="769A96BB"/>
    <w:rsid w:val="76DF8998"/>
    <w:rsid w:val="77236784"/>
    <w:rsid w:val="773BD9DC"/>
    <w:rsid w:val="77423C70"/>
    <w:rsid w:val="777338A2"/>
    <w:rsid w:val="77E65BD4"/>
    <w:rsid w:val="77EC8AD5"/>
    <w:rsid w:val="77ECF964"/>
    <w:rsid w:val="78D8E2EB"/>
    <w:rsid w:val="78E3D4AD"/>
    <w:rsid w:val="798ED3A8"/>
    <w:rsid w:val="79FEBECB"/>
    <w:rsid w:val="7A1F2DCD"/>
    <w:rsid w:val="7A2E7953"/>
    <w:rsid w:val="7A77C660"/>
    <w:rsid w:val="7A7E67C7"/>
    <w:rsid w:val="7AAAE78D"/>
    <w:rsid w:val="7B0B033A"/>
    <w:rsid w:val="7B2FE0D6"/>
    <w:rsid w:val="7B6348AB"/>
    <w:rsid w:val="7BA7327D"/>
    <w:rsid w:val="7BF5BAD1"/>
    <w:rsid w:val="7C2C7AB1"/>
    <w:rsid w:val="7C2F47DF"/>
    <w:rsid w:val="7C34A2D0"/>
    <w:rsid w:val="7C3C1FC5"/>
    <w:rsid w:val="7C3EB54F"/>
    <w:rsid w:val="7C421A5D"/>
    <w:rsid w:val="7CA0798E"/>
    <w:rsid w:val="7CFD94F6"/>
    <w:rsid w:val="7DA8D876"/>
    <w:rsid w:val="7DEA2948"/>
    <w:rsid w:val="7E227D04"/>
    <w:rsid w:val="7E2EDE58"/>
    <w:rsid w:val="7E6D2648"/>
    <w:rsid w:val="7EC030E0"/>
    <w:rsid w:val="7EC79DE2"/>
    <w:rsid w:val="7ECAFA99"/>
    <w:rsid w:val="7ED8D8B9"/>
    <w:rsid w:val="7F5E2E14"/>
    <w:rsid w:val="7F74EED3"/>
    <w:rsid w:val="7FEA1EDE"/>
    <w:rsid w:val="7FEBA99C"/>
    <w:rsid w:val="7FF608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8864B34"/>
  <w15:chartTrackingRefBased/>
  <w15:docId w15:val="{5D64AAF7-9051-4391-8F13-9769DD09C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733E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idis.co.uk/faqs/what-is-cctv/" TargetMode="External" Id="rId8" /><Relationship Type="http://schemas.openxmlformats.org/officeDocument/2006/relationships/theme" Target="theme/theme1.xml" Id="rId13" /><Relationship Type="http://schemas.openxmlformats.org/officeDocument/2006/relationships/settings" Target="settings.xml" Id="rId3" /><Relationship Type="http://schemas.microsoft.com/office/2019/09/relationships/intelligence" Target="intelligence.xml" Id="R41ea57613f894436" /><Relationship Type="http://schemas.openxmlformats.org/officeDocument/2006/relationships/hyperlink" Target="https://whatworks.college.police.uk/toolkit/Pages/Intervention.aspx?InterventionID=1"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hatworks.college.police.uk/toolkit/Pages/Intervention.aspx?InterventionID=52" TargetMode="External" Id="rId6" /><Relationship Type="http://schemas.openxmlformats.org/officeDocument/2006/relationships/hyperlink" Target="https://whatworks.college.police.uk/toolkit/About-the-Crime-Reduction-Toolkit/Pages/About.aspx" TargetMode="External" Id="rId5" /><Relationship Type="http://schemas.openxmlformats.org/officeDocument/2006/relationships/webSettings" Target="webSettings.xml" Id="rId4" /><Relationship Type="http://schemas.openxmlformats.org/officeDocument/2006/relationships/hyperlink" Target="http://www.gettherightschool.co.uk/pros-cons-after-school-clubs.html" TargetMode="External" Id="rId9" /><Relationship Type="http://schemas.openxmlformats.org/officeDocument/2006/relationships/hyperlink" Target="https://www.bbc.co.uk/news/uk-england-london-12080487" TargetMode="External" Id="Re91c3d3793bf4b64" /><Relationship Type="http://schemas.openxmlformats.org/officeDocument/2006/relationships/hyperlink" Target="https://whatworks.college.police.uk/toolkit/Pages/Intervention.aspx?InterventionID=3" TargetMode="External" Id="R730db8ddc7874527" /><Relationship Type="http://schemas.openxmlformats.org/officeDocument/2006/relationships/hyperlink" Target="https://www.edp24.co.uk/news/could-better-streetlighting-keep-norfolk-women-safe-7828592" TargetMode="External" Id="R3e18908dad3e47b2" /><Relationship Type="http://schemas.openxmlformats.org/officeDocument/2006/relationships/hyperlink" Target="https://www.theguardian.com/lifeandstyle/2021/mar/11/i-stick-to-well-lit-and-busy-areas-five-women-share-their-fears-on-walking-alone-at-night" TargetMode="External" Id="Rf187eded90f04b97" /><Relationship Type="http://schemas.openxmlformats.org/officeDocument/2006/relationships/hyperlink" Target="https://www.safety.com/should-you-use-fake-security-cameras/" TargetMode="External" Id="R1b83ac6605534fb3" /><Relationship Type="http://schemas.openxmlformats.org/officeDocument/2006/relationships/hyperlink" Target="https://www.cctv.co.uk/how-many-cctv-cameras-are-there-in-the-united-kingdom/" TargetMode="External" Id="Reafaa7043e624f2d" /><Relationship Type="http://schemas.openxmlformats.org/officeDocument/2006/relationships/hyperlink" Target="https://www.numbeo.com/crime/in/Durban" TargetMode="External" Id="Rfa4d5658d4074595" /><Relationship Type="http://schemas.openxmlformats.org/officeDocument/2006/relationships/hyperlink" Target="https://www.surfnotstreets.org/media" TargetMode="External" Id="R6330105678374e97" /><Relationship Type="http://schemas.openxmlformats.org/officeDocument/2006/relationships/image" Target="/media/image2.jpg" Id="Rff26142572ce45e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Paula Agnieszka Kazmierczak</dc:creator>
  <keywords/>
  <dc:description/>
  <lastModifiedBy>Paula Agnieszka Kazmierczak (2005728)</lastModifiedBy>
  <revision>23</revision>
  <dcterms:created xsi:type="dcterms:W3CDTF">2021-04-26T10:14:00.0000000Z</dcterms:created>
  <dcterms:modified xsi:type="dcterms:W3CDTF">2021-05-07T16:17:48.8743896Z</dcterms:modified>
</coreProperties>
</file>