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422F" w:rsidRPr="00FE08CF" w:rsidRDefault="00471214" w:rsidP="00B2056F">
      <w:pPr>
        <w:spacing w:line="360" w:lineRule="auto"/>
        <w:jc w:val="center"/>
        <w:rPr>
          <w:rFonts w:ascii="Times New Roman" w:hAnsi="Times New Roman" w:cs="Times New Roman"/>
          <w:b/>
          <w:sz w:val="28"/>
          <w:szCs w:val="28"/>
          <w:u w:val="single"/>
        </w:rPr>
      </w:pPr>
      <w:r w:rsidRPr="00FE08CF">
        <w:rPr>
          <w:rFonts w:ascii="Times New Roman" w:hAnsi="Times New Roman" w:cs="Times New Roman"/>
          <w:b/>
          <w:sz w:val="28"/>
          <w:szCs w:val="28"/>
          <w:u w:val="single"/>
        </w:rPr>
        <w:t>Tara Lloyd (1251488)</w:t>
      </w:r>
    </w:p>
    <w:p w:rsidR="00471214" w:rsidRPr="00FE08CF" w:rsidRDefault="00471214" w:rsidP="00B2056F">
      <w:pPr>
        <w:spacing w:line="360" w:lineRule="auto"/>
        <w:jc w:val="center"/>
        <w:rPr>
          <w:rFonts w:ascii="Times New Roman" w:hAnsi="Times New Roman" w:cs="Times New Roman"/>
          <w:b/>
          <w:sz w:val="28"/>
          <w:szCs w:val="28"/>
          <w:u w:val="single"/>
        </w:rPr>
      </w:pPr>
      <w:bookmarkStart w:id="0" w:name="_GoBack"/>
      <w:bookmarkEnd w:id="0"/>
      <w:r w:rsidRPr="00FE08CF">
        <w:rPr>
          <w:rFonts w:ascii="Times New Roman" w:hAnsi="Times New Roman" w:cs="Times New Roman"/>
          <w:b/>
          <w:sz w:val="28"/>
          <w:szCs w:val="28"/>
          <w:u w:val="single"/>
        </w:rPr>
        <w:t>Discuss the risk factors associated with the development of internalising disorders (anxiety and depression) in young people.</w:t>
      </w:r>
    </w:p>
    <w:p w:rsidR="006644C8" w:rsidRPr="00B2056F" w:rsidRDefault="006644C8" w:rsidP="00B2056F">
      <w:pPr>
        <w:spacing w:line="360" w:lineRule="auto"/>
        <w:rPr>
          <w:rFonts w:ascii="Times New Roman" w:hAnsi="Times New Roman" w:cs="Times New Roman"/>
          <w:b/>
          <w:u w:val="single"/>
        </w:rPr>
      </w:pPr>
    </w:p>
    <w:p w:rsidR="000266E4" w:rsidRPr="00B2056F" w:rsidRDefault="00471214" w:rsidP="00B2056F">
      <w:pPr>
        <w:spacing w:line="360" w:lineRule="auto"/>
        <w:rPr>
          <w:rFonts w:ascii="Times New Roman" w:hAnsi="Times New Roman" w:cs="Times New Roman"/>
        </w:rPr>
      </w:pPr>
      <w:r w:rsidRPr="00B2056F">
        <w:rPr>
          <w:rFonts w:ascii="Times New Roman" w:hAnsi="Times New Roman" w:cs="Times New Roman"/>
        </w:rPr>
        <w:t>In this essay I will be looking at anxiety and depression in children and young people. Highlighting these issues in children is more difficult than in adults. As the child doesn’t understand what is going on and what to do to make themselves feel better. There are also other issues such as children being too afraid to speak about feelings, or not being able to talk about them as they are too young. Anxiety and depression in children is increasing worldwide, and there is not enough help and support for them. Children may have these issues due to abuse, bullying, problems at home, physical abuse, neglect or even other medical conditions affecting their mindset such as ADHD.</w:t>
      </w:r>
      <w:r w:rsidR="00A74DCB" w:rsidRPr="00B2056F">
        <w:rPr>
          <w:rFonts w:ascii="Times New Roman" w:hAnsi="Times New Roman" w:cs="Times New Roman"/>
        </w:rPr>
        <w:t>These can cause children physical harm, causing isolation, children can be hungry and not clean, not able to trust, they have no voice. These are some of the issues with child anxiety and depression.</w:t>
      </w:r>
    </w:p>
    <w:p w:rsidR="00471214" w:rsidRPr="00B2056F" w:rsidRDefault="00471214" w:rsidP="00B2056F">
      <w:pPr>
        <w:spacing w:line="360" w:lineRule="auto"/>
        <w:rPr>
          <w:rFonts w:ascii="Times New Roman" w:hAnsi="Times New Roman" w:cs="Times New Roman"/>
        </w:rPr>
      </w:pPr>
      <w:r w:rsidRPr="00B2056F">
        <w:rPr>
          <w:rFonts w:ascii="Times New Roman" w:hAnsi="Times New Roman" w:cs="Times New Roman"/>
        </w:rPr>
        <w:t xml:space="preserve"> </w:t>
      </w:r>
      <w:r w:rsidR="00FE08CF">
        <w:rPr>
          <w:rFonts w:ascii="Times New Roman" w:hAnsi="Times New Roman" w:cs="Times New Roman"/>
        </w:rPr>
        <w:tab/>
      </w:r>
      <w:r w:rsidRPr="00B2056F">
        <w:rPr>
          <w:rFonts w:ascii="Times New Roman" w:hAnsi="Times New Roman" w:cs="Times New Roman"/>
        </w:rPr>
        <w:t>Statistic</w:t>
      </w:r>
      <w:r w:rsidR="002A6B8D" w:rsidRPr="00B2056F">
        <w:rPr>
          <w:rFonts w:ascii="Times New Roman" w:hAnsi="Times New Roman" w:cs="Times New Roman"/>
        </w:rPr>
        <w:t>s</w:t>
      </w:r>
      <w:r w:rsidRPr="00B2056F">
        <w:rPr>
          <w:rFonts w:ascii="Times New Roman" w:hAnsi="Times New Roman" w:cs="Times New Roman"/>
        </w:rPr>
        <w:t xml:space="preserve"> show that during 2002-2003 </w:t>
      </w:r>
      <w:r w:rsidR="00A74DCB" w:rsidRPr="00B2056F">
        <w:rPr>
          <w:rFonts w:ascii="Times New Roman" w:hAnsi="Times New Roman" w:cs="Times New Roman"/>
        </w:rPr>
        <w:t xml:space="preserve">cruelty to children reports were at </w:t>
      </w:r>
      <w:r w:rsidRPr="00B2056F">
        <w:rPr>
          <w:rFonts w:ascii="Times New Roman" w:hAnsi="Times New Roman" w:cs="Times New Roman"/>
        </w:rPr>
        <w:t>4109</w:t>
      </w:r>
      <w:r w:rsidR="000E004C" w:rsidRPr="00B2056F">
        <w:rPr>
          <w:rFonts w:ascii="Times New Roman" w:hAnsi="Times New Roman" w:cs="Times New Roman"/>
        </w:rPr>
        <w:t xml:space="preserve"> children</w:t>
      </w:r>
      <w:r w:rsidR="00A74DCB" w:rsidRPr="00B2056F">
        <w:rPr>
          <w:rFonts w:ascii="Times New Roman" w:hAnsi="Times New Roman" w:cs="Times New Roman"/>
        </w:rPr>
        <w:t>, 2017-2018 this h</w:t>
      </w:r>
      <w:r w:rsidR="00B2056F" w:rsidRPr="00B2056F">
        <w:rPr>
          <w:rFonts w:ascii="Times New Roman" w:hAnsi="Times New Roman" w:cs="Times New Roman"/>
        </w:rPr>
        <w:t>as risen dramatically to 15,676 as found in (</w:t>
      </w:r>
      <w:r w:rsidR="00B2056F" w:rsidRPr="00B2056F">
        <w:rPr>
          <w:rFonts w:ascii="Times New Roman" w:hAnsi="Times New Roman" w:cs="Times New Roman"/>
        </w:rPr>
        <w:t>The statistics portal (2019)</w:t>
      </w:r>
      <w:r w:rsidR="00B2056F" w:rsidRPr="00B2056F">
        <w:rPr>
          <w:rFonts w:ascii="Times New Roman" w:hAnsi="Times New Roman" w:cs="Times New Roman"/>
        </w:rPr>
        <w:t>.</w:t>
      </w:r>
      <w:r w:rsidR="00A74DCB" w:rsidRPr="00B2056F">
        <w:rPr>
          <w:rFonts w:ascii="Times New Roman" w:hAnsi="Times New Roman" w:cs="Times New Roman"/>
        </w:rPr>
        <w:t xml:space="preserve"> This could be because more children are speaking up about abuse and getting the help they need, as there are more services available for them today than there was back in 2003. However, this number Is not accurate, because there are still so many children who do not come forward, who may have been killed, or still suffering in silence. Some children are too young to come forward as they are as young as a few months old. </w:t>
      </w:r>
    </w:p>
    <w:p w:rsidR="00EA76EF" w:rsidRPr="00B2056F" w:rsidRDefault="00FE08CF" w:rsidP="00B2056F">
      <w:pPr>
        <w:spacing w:line="360" w:lineRule="auto"/>
        <w:rPr>
          <w:rFonts w:ascii="Times New Roman" w:hAnsi="Times New Roman" w:cs="Times New Roman"/>
        </w:rPr>
      </w:pPr>
      <w:r>
        <w:rPr>
          <w:rFonts w:ascii="Times New Roman" w:hAnsi="Times New Roman" w:cs="Times New Roman"/>
        </w:rPr>
        <w:tab/>
      </w:r>
      <w:r w:rsidR="00EA76EF" w:rsidRPr="00B2056F">
        <w:rPr>
          <w:rFonts w:ascii="Times New Roman" w:hAnsi="Times New Roman" w:cs="Times New Roman"/>
        </w:rPr>
        <w:t xml:space="preserve">There are many different symptoms that occur when children and young people suffer from anxiety and depression. Depending on the children’s age, gender and background. They can be difficult to highlight as children are harder to read and sometimes understand. Some symptoms that can be highlighted and potentially linked to anxiety and depression are sadness and fear </w:t>
      </w:r>
      <w:r w:rsidR="00D851BA" w:rsidRPr="00B2056F">
        <w:rPr>
          <w:rFonts w:ascii="Times New Roman" w:hAnsi="Times New Roman" w:cs="Times New Roman"/>
        </w:rPr>
        <w:t>around</w:t>
      </w:r>
      <w:r w:rsidR="00EA76EF" w:rsidRPr="00B2056F">
        <w:rPr>
          <w:rFonts w:ascii="Times New Roman" w:hAnsi="Times New Roman" w:cs="Times New Roman"/>
        </w:rPr>
        <w:t xml:space="preserve"> specific people or situations. Delayed academic skills compared to other children their ages, not as socially involved in groups or events</w:t>
      </w:r>
      <w:r w:rsidR="000E004C" w:rsidRPr="00B2056F">
        <w:rPr>
          <w:rFonts w:ascii="Times New Roman" w:hAnsi="Times New Roman" w:cs="Times New Roman"/>
        </w:rPr>
        <w:t>, won’t play games with friends or interact with others, excluding themselves from others</w:t>
      </w:r>
      <w:r w:rsidR="00EA76EF" w:rsidRPr="00B2056F">
        <w:rPr>
          <w:rFonts w:ascii="Times New Roman" w:hAnsi="Times New Roman" w:cs="Times New Roman"/>
        </w:rPr>
        <w:t xml:space="preserve">. Bad behaviours and </w:t>
      </w:r>
      <w:r w:rsidR="00D851BA" w:rsidRPr="00B2056F">
        <w:rPr>
          <w:rFonts w:ascii="Times New Roman" w:hAnsi="Times New Roman" w:cs="Times New Roman"/>
        </w:rPr>
        <w:t>not acting themselves</w:t>
      </w:r>
      <w:r w:rsidR="000E004C" w:rsidRPr="00B2056F">
        <w:rPr>
          <w:rFonts w:ascii="Times New Roman" w:hAnsi="Times New Roman" w:cs="Times New Roman"/>
        </w:rPr>
        <w:t>, could damage and break things, anti-social behaviours as well as not listening to superiors.</w:t>
      </w:r>
      <w:r w:rsidR="00D851BA" w:rsidRPr="00B2056F">
        <w:rPr>
          <w:rFonts w:ascii="Times New Roman" w:hAnsi="Times New Roman" w:cs="Times New Roman"/>
        </w:rPr>
        <w:t xml:space="preserve"> Even though these symptoms are not always related to anxiety and depression, they could be a contributing factor that needs to be addressed to find out the causes. Some highlighting factors that could be of concern in younger children, that could be linked to anxiety and depression are </w:t>
      </w:r>
      <w:r w:rsidR="000E004C" w:rsidRPr="00B2056F">
        <w:rPr>
          <w:rFonts w:ascii="Times New Roman" w:hAnsi="Times New Roman" w:cs="Times New Roman"/>
        </w:rPr>
        <w:t xml:space="preserve">at </w:t>
      </w:r>
      <w:r w:rsidR="00D851BA" w:rsidRPr="00B2056F">
        <w:rPr>
          <w:rFonts w:ascii="Times New Roman" w:hAnsi="Times New Roman" w:cs="Times New Roman"/>
        </w:rPr>
        <w:t>6-month olds, could have disturbed sleep patterns, anxiety when m</w:t>
      </w:r>
      <w:r w:rsidR="000E004C" w:rsidRPr="00B2056F">
        <w:rPr>
          <w:rFonts w:ascii="Times New Roman" w:hAnsi="Times New Roman" w:cs="Times New Roman"/>
        </w:rPr>
        <w:t>eeting new people</w:t>
      </w:r>
      <w:r w:rsidR="00D851BA" w:rsidRPr="00B2056F">
        <w:rPr>
          <w:rFonts w:ascii="Times New Roman" w:hAnsi="Times New Roman" w:cs="Times New Roman"/>
        </w:rPr>
        <w:t>, lack of recognising day to day noises</w:t>
      </w:r>
      <w:r w:rsidR="000E004C" w:rsidRPr="00B2056F">
        <w:rPr>
          <w:rFonts w:ascii="Times New Roman" w:hAnsi="Times New Roman" w:cs="Times New Roman"/>
        </w:rPr>
        <w:t>, such as animals or voices. 12- 18 months, the child may be</w:t>
      </w:r>
      <w:r w:rsidR="00D851BA" w:rsidRPr="00B2056F">
        <w:rPr>
          <w:rFonts w:ascii="Times New Roman" w:hAnsi="Times New Roman" w:cs="Times New Roman"/>
        </w:rPr>
        <w:t xml:space="preserve"> unable to speak, excessive fears and withdrawn from people</w:t>
      </w:r>
      <w:r w:rsidR="000E004C" w:rsidRPr="00B2056F">
        <w:rPr>
          <w:rFonts w:ascii="Times New Roman" w:hAnsi="Times New Roman" w:cs="Times New Roman"/>
        </w:rPr>
        <w:t>, low activity levels, excluded</w:t>
      </w:r>
      <w:r w:rsidR="00D851BA" w:rsidRPr="00B2056F">
        <w:rPr>
          <w:rFonts w:ascii="Times New Roman" w:hAnsi="Times New Roman" w:cs="Times New Roman"/>
        </w:rPr>
        <w:t xml:space="preserve">, and </w:t>
      </w:r>
      <w:r w:rsidR="000E004C" w:rsidRPr="00B2056F">
        <w:rPr>
          <w:rFonts w:ascii="Times New Roman" w:hAnsi="Times New Roman" w:cs="Times New Roman"/>
        </w:rPr>
        <w:t xml:space="preserve">difficulty </w:t>
      </w:r>
      <w:r w:rsidR="00D851BA" w:rsidRPr="00B2056F">
        <w:rPr>
          <w:rFonts w:ascii="Times New Roman" w:hAnsi="Times New Roman" w:cs="Times New Roman"/>
        </w:rPr>
        <w:t xml:space="preserve">making friends. </w:t>
      </w:r>
      <w:r w:rsidR="000E004C" w:rsidRPr="00B2056F">
        <w:rPr>
          <w:rFonts w:ascii="Times New Roman" w:hAnsi="Times New Roman" w:cs="Times New Roman"/>
        </w:rPr>
        <w:t xml:space="preserve">In </w:t>
      </w:r>
      <w:r w:rsidR="00D851BA" w:rsidRPr="00B2056F">
        <w:rPr>
          <w:rFonts w:ascii="Times New Roman" w:hAnsi="Times New Roman" w:cs="Times New Roman"/>
        </w:rPr>
        <w:t xml:space="preserve">3 years old there will be </w:t>
      </w:r>
      <w:r w:rsidR="00D851BA" w:rsidRPr="00B2056F">
        <w:rPr>
          <w:rFonts w:ascii="Times New Roman" w:hAnsi="Times New Roman" w:cs="Times New Roman"/>
        </w:rPr>
        <w:lastRenderedPageBreak/>
        <w:t xml:space="preserve">issues with eating, mood swings, shyness and lack of self-control. These are just a few that could be linked to a child being in distress, abused or depression. </w:t>
      </w:r>
    </w:p>
    <w:p w:rsidR="006644C8" w:rsidRPr="00B2056F" w:rsidRDefault="00FE08CF" w:rsidP="00B2056F">
      <w:pPr>
        <w:spacing w:line="360" w:lineRule="auto"/>
        <w:rPr>
          <w:rFonts w:ascii="Times New Roman" w:hAnsi="Times New Roman" w:cs="Times New Roman"/>
        </w:rPr>
      </w:pPr>
      <w:r>
        <w:rPr>
          <w:rFonts w:ascii="Times New Roman" w:hAnsi="Times New Roman" w:cs="Times New Roman"/>
        </w:rPr>
        <w:tab/>
      </w:r>
      <w:r w:rsidR="00733EFB" w:rsidRPr="00B2056F">
        <w:rPr>
          <w:rFonts w:ascii="Times New Roman" w:hAnsi="Times New Roman" w:cs="Times New Roman"/>
        </w:rPr>
        <w:t xml:space="preserve">There are many </w:t>
      </w:r>
      <w:r w:rsidRPr="00B2056F">
        <w:rPr>
          <w:rFonts w:ascii="Times New Roman" w:hAnsi="Times New Roman" w:cs="Times New Roman"/>
        </w:rPr>
        <w:t>different reasons</w:t>
      </w:r>
      <w:r w:rsidR="00733EFB" w:rsidRPr="00B2056F">
        <w:rPr>
          <w:rFonts w:ascii="Times New Roman" w:hAnsi="Times New Roman" w:cs="Times New Roman"/>
        </w:rPr>
        <w:t xml:space="preserve"> for children to develop anxiety and depression. Depression can be due to </w:t>
      </w:r>
      <w:r w:rsidR="00CD6868" w:rsidRPr="00B2056F">
        <w:rPr>
          <w:rFonts w:ascii="Times New Roman" w:hAnsi="Times New Roman" w:cs="Times New Roman"/>
        </w:rPr>
        <w:t>several</w:t>
      </w:r>
      <w:r w:rsidR="00733EFB" w:rsidRPr="00B2056F">
        <w:rPr>
          <w:rFonts w:ascii="Times New Roman" w:hAnsi="Times New Roman" w:cs="Times New Roman"/>
        </w:rPr>
        <w:t xml:space="preserve"> factors in children, it could be due to problems at home, such as poverty, lack of support from </w:t>
      </w:r>
      <w:r w:rsidR="00CD6868" w:rsidRPr="00B2056F">
        <w:rPr>
          <w:rFonts w:ascii="Times New Roman" w:hAnsi="Times New Roman" w:cs="Times New Roman"/>
        </w:rPr>
        <w:t>parents</w:t>
      </w:r>
      <w:r w:rsidR="00733EFB" w:rsidRPr="00B2056F">
        <w:rPr>
          <w:rFonts w:ascii="Times New Roman" w:hAnsi="Times New Roman" w:cs="Times New Roman"/>
        </w:rPr>
        <w:t xml:space="preserve">. The </w:t>
      </w:r>
      <w:r w:rsidR="00CD6868" w:rsidRPr="00B2056F">
        <w:rPr>
          <w:rFonts w:ascii="Times New Roman" w:hAnsi="Times New Roman" w:cs="Times New Roman"/>
        </w:rPr>
        <w:t>child’s</w:t>
      </w:r>
      <w:r w:rsidR="00733EFB" w:rsidRPr="00B2056F">
        <w:rPr>
          <w:rFonts w:ascii="Times New Roman" w:hAnsi="Times New Roman" w:cs="Times New Roman"/>
        </w:rPr>
        <w:t xml:space="preserve"> parents may be neglecting them because they are under the influence of drink and drugs</w:t>
      </w:r>
      <w:r w:rsidR="000E004C" w:rsidRPr="00B2056F">
        <w:rPr>
          <w:rFonts w:ascii="Times New Roman" w:hAnsi="Times New Roman" w:cs="Times New Roman"/>
        </w:rPr>
        <w:t xml:space="preserve"> or themselves depressed and finding daily life difficult</w:t>
      </w:r>
      <w:r w:rsidR="00733EFB" w:rsidRPr="00B2056F">
        <w:rPr>
          <w:rFonts w:ascii="Times New Roman" w:hAnsi="Times New Roman" w:cs="Times New Roman"/>
        </w:rPr>
        <w:t>. This could cause problems in school where the child could be bullied due to having dirty clothes and not being clean. This could make the child feel alone, scared, anxious and worthless. From the child feeling like this they will begin to miss school, grades in school will be lower and the child will then have difficulties sleeping, eating,</w:t>
      </w:r>
      <w:r w:rsidR="00CD6868" w:rsidRPr="00B2056F">
        <w:rPr>
          <w:rFonts w:ascii="Times New Roman" w:hAnsi="Times New Roman" w:cs="Times New Roman"/>
        </w:rPr>
        <w:t xml:space="preserve"> and being socially active with other children. </w:t>
      </w:r>
      <w:r w:rsidR="005F50E8" w:rsidRPr="00B2056F">
        <w:rPr>
          <w:rFonts w:ascii="Times New Roman" w:hAnsi="Times New Roman" w:cs="Times New Roman"/>
        </w:rPr>
        <w:t>As Collins, J.</w:t>
      </w:r>
      <w:r w:rsidR="00453E94" w:rsidRPr="00B2056F">
        <w:rPr>
          <w:rFonts w:ascii="Times New Roman" w:hAnsi="Times New Roman" w:cs="Times New Roman"/>
        </w:rPr>
        <w:t>,</w:t>
      </w:r>
      <w:r w:rsidR="005F50E8" w:rsidRPr="00B2056F">
        <w:rPr>
          <w:rFonts w:ascii="Times New Roman" w:hAnsi="Times New Roman" w:cs="Times New Roman"/>
        </w:rPr>
        <w:t xml:space="preserve"> &amp; Foley,</w:t>
      </w:r>
      <w:r w:rsidR="00453E94" w:rsidRPr="00B2056F">
        <w:rPr>
          <w:rFonts w:ascii="Times New Roman" w:hAnsi="Times New Roman" w:cs="Times New Roman"/>
        </w:rPr>
        <w:t xml:space="preserve"> </w:t>
      </w:r>
      <w:r w:rsidR="005F50E8" w:rsidRPr="00B2056F">
        <w:rPr>
          <w:rFonts w:ascii="Times New Roman" w:hAnsi="Times New Roman" w:cs="Times New Roman"/>
        </w:rPr>
        <w:t>P.</w:t>
      </w:r>
      <w:r w:rsidR="00453E94" w:rsidRPr="00B2056F">
        <w:rPr>
          <w:rFonts w:ascii="Times New Roman" w:hAnsi="Times New Roman" w:cs="Times New Roman"/>
        </w:rPr>
        <w:t xml:space="preserve"> </w:t>
      </w:r>
      <w:r w:rsidR="005F50E8" w:rsidRPr="00B2056F">
        <w:rPr>
          <w:rFonts w:ascii="Times New Roman" w:hAnsi="Times New Roman" w:cs="Times New Roman"/>
        </w:rPr>
        <w:t>(</w:t>
      </w:r>
      <w:r w:rsidR="00453E94" w:rsidRPr="00B2056F">
        <w:rPr>
          <w:rFonts w:ascii="Times New Roman" w:hAnsi="Times New Roman" w:cs="Times New Roman"/>
        </w:rPr>
        <w:t>Eds.</w:t>
      </w:r>
      <w:r w:rsidR="005F50E8" w:rsidRPr="00B2056F">
        <w:rPr>
          <w:rFonts w:ascii="Times New Roman" w:hAnsi="Times New Roman" w:cs="Times New Roman"/>
        </w:rPr>
        <w:t>)</w:t>
      </w:r>
      <w:r w:rsidR="00453E94" w:rsidRPr="00B2056F">
        <w:rPr>
          <w:rFonts w:ascii="Times New Roman" w:hAnsi="Times New Roman" w:cs="Times New Roman"/>
        </w:rPr>
        <w:t>. (2008). States children always look at their parents t</w:t>
      </w:r>
      <w:r w:rsidR="000E004C" w:rsidRPr="00B2056F">
        <w:rPr>
          <w:rFonts w:ascii="Times New Roman" w:hAnsi="Times New Roman" w:cs="Times New Roman"/>
        </w:rPr>
        <w:t xml:space="preserve">o look after them, and </w:t>
      </w:r>
      <w:r w:rsidR="00453E94" w:rsidRPr="00B2056F">
        <w:rPr>
          <w:rFonts w:ascii="Times New Roman" w:hAnsi="Times New Roman" w:cs="Times New Roman"/>
        </w:rPr>
        <w:t>therefore</w:t>
      </w:r>
      <w:r w:rsidR="000E004C" w:rsidRPr="00B2056F">
        <w:rPr>
          <w:rFonts w:ascii="Times New Roman" w:hAnsi="Times New Roman" w:cs="Times New Roman"/>
        </w:rPr>
        <w:t xml:space="preserve"> they</w:t>
      </w:r>
      <w:r w:rsidR="00453E94" w:rsidRPr="00B2056F">
        <w:rPr>
          <w:rFonts w:ascii="Times New Roman" w:hAnsi="Times New Roman" w:cs="Times New Roman"/>
        </w:rPr>
        <w:t xml:space="preserve"> have the responsibility to make decisions, managing risks and supporting children with changes to globalisati</w:t>
      </w:r>
      <w:r w:rsidR="000E004C" w:rsidRPr="00B2056F">
        <w:rPr>
          <w:rFonts w:ascii="Times New Roman" w:hAnsi="Times New Roman" w:cs="Times New Roman"/>
        </w:rPr>
        <w:t>on</w:t>
      </w:r>
      <w:r w:rsidR="00453E94" w:rsidRPr="00B2056F">
        <w:rPr>
          <w:rFonts w:ascii="Times New Roman" w:hAnsi="Times New Roman" w:cs="Times New Roman"/>
        </w:rPr>
        <w:t>. If children do not have this, they will find life difficult as they are not supported in the ways they should.</w:t>
      </w:r>
    </w:p>
    <w:p w:rsidR="00CD6868" w:rsidRPr="00B2056F" w:rsidRDefault="00453E94" w:rsidP="00B2056F">
      <w:pPr>
        <w:spacing w:line="360" w:lineRule="auto"/>
        <w:rPr>
          <w:rFonts w:ascii="Times New Roman" w:hAnsi="Times New Roman" w:cs="Times New Roman"/>
        </w:rPr>
      </w:pPr>
      <w:r w:rsidRPr="00B2056F">
        <w:rPr>
          <w:rFonts w:ascii="Times New Roman" w:hAnsi="Times New Roman" w:cs="Times New Roman"/>
        </w:rPr>
        <w:t xml:space="preserve"> </w:t>
      </w:r>
      <w:r w:rsidR="00FE08CF">
        <w:rPr>
          <w:rFonts w:ascii="Times New Roman" w:hAnsi="Times New Roman" w:cs="Times New Roman"/>
        </w:rPr>
        <w:tab/>
      </w:r>
      <w:r w:rsidR="00CD6868" w:rsidRPr="00B2056F">
        <w:rPr>
          <w:rFonts w:ascii="Times New Roman" w:hAnsi="Times New Roman" w:cs="Times New Roman"/>
        </w:rPr>
        <w:t>Other reasons could be that the child is being abused at home by someone they trusted, whether it being physical abuse or sexual abuse. This can affect a child deeply as they feel alone, don’t trust people and don’t think anybody will believe them if they spoke about their abuse. The abuser will make the child feel that what is happening is normal and if they told anybody they would be in trouble. This can in turn make the child more withdrawn and have difficulties trusting others, feeling alone and not able to concentrate on daily tasks. The child will not feel safe at home and will become anxious and withdrawn at home due to the fear their abuser will carry on and hurt them.</w:t>
      </w:r>
    </w:p>
    <w:p w:rsidR="000E004C" w:rsidRPr="00B2056F" w:rsidRDefault="00CD6868" w:rsidP="00B2056F">
      <w:pPr>
        <w:spacing w:line="360" w:lineRule="auto"/>
        <w:rPr>
          <w:rFonts w:ascii="Times New Roman" w:hAnsi="Times New Roman" w:cs="Times New Roman"/>
        </w:rPr>
      </w:pPr>
      <w:r w:rsidRPr="00B2056F">
        <w:rPr>
          <w:rFonts w:ascii="Times New Roman" w:hAnsi="Times New Roman" w:cs="Times New Roman"/>
        </w:rPr>
        <w:t xml:space="preserve"> </w:t>
      </w:r>
      <w:r w:rsidR="00FE08CF">
        <w:rPr>
          <w:rFonts w:ascii="Times New Roman" w:hAnsi="Times New Roman" w:cs="Times New Roman"/>
        </w:rPr>
        <w:tab/>
      </w:r>
      <w:r w:rsidRPr="00B2056F">
        <w:rPr>
          <w:rFonts w:ascii="Times New Roman" w:hAnsi="Times New Roman" w:cs="Times New Roman"/>
        </w:rPr>
        <w:t xml:space="preserve">Diagnosing a child with depression due to the above factors can prove difficult, as the child will be too afraid to speak to people about what is going on, they will try hiding what is happening and any physical marks will be covered with clothing. </w:t>
      </w:r>
      <w:proofErr w:type="gramStart"/>
      <w:r w:rsidRPr="00B2056F">
        <w:rPr>
          <w:rFonts w:ascii="Times New Roman" w:hAnsi="Times New Roman" w:cs="Times New Roman"/>
        </w:rPr>
        <w:t>In order to</w:t>
      </w:r>
      <w:proofErr w:type="gramEnd"/>
      <w:r w:rsidRPr="00B2056F">
        <w:rPr>
          <w:rFonts w:ascii="Times New Roman" w:hAnsi="Times New Roman" w:cs="Times New Roman"/>
        </w:rPr>
        <w:t xml:space="preserve"> diagnose a child in this circumstance they need to be watched, how clean they are, how they react with other children, if there are physical interactions with other children how do they react. How they react around people they don’t know, do they hide, do they become agitated, these would be factors that need to be closely monitored. The trust of the child will need to be gained before they begin to </w:t>
      </w:r>
      <w:proofErr w:type="gramStart"/>
      <w:r w:rsidRPr="00B2056F">
        <w:rPr>
          <w:rFonts w:ascii="Times New Roman" w:hAnsi="Times New Roman" w:cs="Times New Roman"/>
        </w:rPr>
        <w:t>open up</w:t>
      </w:r>
      <w:proofErr w:type="gramEnd"/>
      <w:r w:rsidRPr="00B2056F">
        <w:rPr>
          <w:rFonts w:ascii="Times New Roman" w:hAnsi="Times New Roman" w:cs="Times New Roman"/>
        </w:rPr>
        <w:t xml:space="preserve"> and talk to a trusting adult. </w:t>
      </w:r>
    </w:p>
    <w:p w:rsidR="006644C8" w:rsidRPr="00B2056F" w:rsidRDefault="00FE08CF" w:rsidP="00B2056F">
      <w:pPr>
        <w:spacing w:line="360" w:lineRule="auto"/>
        <w:rPr>
          <w:rFonts w:ascii="Times New Roman" w:hAnsi="Times New Roman" w:cs="Times New Roman"/>
        </w:rPr>
      </w:pPr>
      <w:r>
        <w:rPr>
          <w:rFonts w:ascii="Times New Roman" w:hAnsi="Times New Roman" w:cs="Times New Roman"/>
        </w:rPr>
        <w:tab/>
      </w:r>
      <w:r w:rsidR="006644C8" w:rsidRPr="00B2056F">
        <w:rPr>
          <w:rFonts w:ascii="Times New Roman" w:hAnsi="Times New Roman" w:cs="Times New Roman"/>
        </w:rPr>
        <w:t xml:space="preserve">Statistics show that 10% of children aged between 5-16 have been clinically diagnosed with a mental health problem, this is only a small amount of cases identified in the UK. 50% of mental health issues are highlighted by the time a child is 14. (Children’s Society, 2008). In some </w:t>
      </w:r>
      <w:r w:rsidR="00103699" w:rsidRPr="00B2056F">
        <w:rPr>
          <w:rFonts w:ascii="Times New Roman" w:hAnsi="Times New Roman" w:cs="Times New Roman"/>
        </w:rPr>
        <w:t>cases,</w:t>
      </w:r>
      <w:r w:rsidR="000E004C" w:rsidRPr="00B2056F">
        <w:rPr>
          <w:rFonts w:ascii="Times New Roman" w:hAnsi="Times New Roman" w:cs="Times New Roman"/>
        </w:rPr>
        <w:t xml:space="preserve"> this is more difficult to treat</w:t>
      </w:r>
      <w:r w:rsidR="006644C8" w:rsidRPr="00B2056F">
        <w:rPr>
          <w:rFonts w:ascii="Times New Roman" w:hAnsi="Times New Roman" w:cs="Times New Roman"/>
        </w:rPr>
        <w:t xml:space="preserve"> as the child has gone through so much negativity in life by this time, that they need more help and support from professionals to get through the issues they have dealt with. This can cause issues in adult life where a child will have career issues and less chance of pro</w:t>
      </w:r>
      <w:r w:rsidR="000E004C" w:rsidRPr="00B2056F">
        <w:rPr>
          <w:rFonts w:ascii="Times New Roman" w:hAnsi="Times New Roman" w:cs="Times New Roman"/>
        </w:rPr>
        <w:t xml:space="preserve">gression due </w:t>
      </w:r>
      <w:r w:rsidR="000E004C" w:rsidRPr="00B2056F">
        <w:rPr>
          <w:rFonts w:ascii="Times New Roman" w:hAnsi="Times New Roman" w:cs="Times New Roman"/>
        </w:rPr>
        <w:lastRenderedPageBreak/>
        <w:t>to their anxiety and thoughts of worthlessness</w:t>
      </w:r>
      <w:r w:rsidR="006644C8" w:rsidRPr="00B2056F">
        <w:rPr>
          <w:rFonts w:ascii="Times New Roman" w:hAnsi="Times New Roman" w:cs="Times New Roman"/>
        </w:rPr>
        <w:t>, they could have relationship issues and unable to be close to others, as they have not dealt with their past issues.</w:t>
      </w:r>
      <w:r w:rsidR="00103699" w:rsidRPr="00B2056F">
        <w:rPr>
          <w:rFonts w:ascii="Times New Roman" w:hAnsi="Times New Roman" w:cs="Times New Roman"/>
        </w:rPr>
        <w:t xml:space="preserve"> </w:t>
      </w:r>
      <w:r w:rsidR="00103699" w:rsidRPr="00B2056F">
        <w:rPr>
          <w:rFonts w:ascii="Times New Roman" w:hAnsi="Times New Roman" w:cs="Times New Roman"/>
        </w:rPr>
        <w:t>Action for children (2019) has a</w:t>
      </w:r>
      <w:r w:rsidR="00103699" w:rsidRPr="00B2056F">
        <w:rPr>
          <w:rFonts w:ascii="Times New Roman" w:hAnsi="Times New Roman" w:cs="Times New Roman"/>
        </w:rPr>
        <w:t xml:space="preserve"> way in which is easier to identify if a child has a mental health disorder such as anxiety and depression, they use M-A-S-K, which stands for mood where the child becomes aggressive or withdrawn, Actions, change in eating habits, sleeping, how they act around others, these could be signs of bullying. Social, is the child mainly alone, missing school, keeping to themselves, and lastly there’s Keep talking, which is when children tend to not speak to people and hide how they feel. These are a good way to observe a child and see if they are showing any symptom’s so help can and support can be given in the early stages of a mental health disorder. </w:t>
      </w:r>
    </w:p>
    <w:p w:rsidR="002257F2" w:rsidRPr="00B2056F" w:rsidRDefault="00FE08CF" w:rsidP="00B2056F">
      <w:pPr>
        <w:spacing w:line="360" w:lineRule="auto"/>
        <w:rPr>
          <w:rFonts w:ascii="Times New Roman" w:hAnsi="Times New Roman" w:cs="Times New Roman"/>
        </w:rPr>
      </w:pPr>
      <w:r>
        <w:rPr>
          <w:rFonts w:ascii="Times New Roman" w:hAnsi="Times New Roman" w:cs="Times New Roman"/>
        </w:rPr>
        <w:tab/>
      </w:r>
      <w:r w:rsidR="007768B5" w:rsidRPr="00B2056F">
        <w:rPr>
          <w:rFonts w:ascii="Times New Roman" w:hAnsi="Times New Roman" w:cs="Times New Roman"/>
        </w:rPr>
        <w:t xml:space="preserve">Treatments in which are proven beneficial to children and young people with anxiety and depression are psychosocial and biological treatments such as cognitive behavioural therapy and medication are the main forms of treating anxiety and depressive disorders. Cognitive behavioural therapy will work with the child and their parents </w:t>
      </w:r>
      <w:r w:rsidR="002257F2" w:rsidRPr="00B2056F">
        <w:rPr>
          <w:rFonts w:ascii="Times New Roman" w:hAnsi="Times New Roman" w:cs="Times New Roman"/>
        </w:rPr>
        <w:t xml:space="preserve">to learn how to think differently about themselves, to give them more positive things to think about and how to deal with difficult situations. With the help of parents and practitioners the children can help overcome and deal with anxiety and depression, so they can lead a more positive happier life, away from difficulties and fears of everyday life. This therapy is short term but can teach a child how to change how they feel. The child’s moods can be improved, and their negative confused thoughts can be talked about and dealt with. CBT can help a child socially and academically. Children can then be put into situations where they feel nervous and scared and be able to use their CBT sessions to help them overcome the issues they have. This treatment will not always work as each child is different and has been through different emotionally and physical distresses in which CBT may not be the best form of treatment. </w:t>
      </w:r>
    </w:p>
    <w:p w:rsidR="00471214" w:rsidRPr="000266E4" w:rsidRDefault="00FE08CF" w:rsidP="00B2056F">
      <w:pPr>
        <w:spacing w:line="360" w:lineRule="auto"/>
        <w:rPr>
          <w:rFonts w:ascii="Times New Roman" w:hAnsi="Times New Roman" w:cs="Times New Roman"/>
        </w:rPr>
      </w:pPr>
      <w:r>
        <w:rPr>
          <w:rFonts w:ascii="Times New Roman" w:hAnsi="Times New Roman" w:cs="Times New Roman"/>
        </w:rPr>
        <w:tab/>
      </w:r>
      <w:r w:rsidR="002257F2" w:rsidRPr="00B2056F">
        <w:rPr>
          <w:rFonts w:ascii="Times New Roman" w:hAnsi="Times New Roman" w:cs="Times New Roman"/>
        </w:rPr>
        <w:t xml:space="preserve">Another form of treatment is medication such as SSRI’s, depending on the child’s age and disorder, medication is sometimes best, however this form of treatment does not always work as it is very additive and doesn’t necessarily </w:t>
      </w:r>
      <w:r w:rsidR="00FA14B9" w:rsidRPr="00B2056F">
        <w:rPr>
          <w:rFonts w:ascii="Times New Roman" w:hAnsi="Times New Roman" w:cs="Times New Roman"/>
        </w:rPr>
        <w:t>work alone, it</w:t>
      </w:r>
      <w:r w:rsidR="002257F2" w:rsidRPr="00B2056F">
        <w:rPr>
          <w:rFonts w:ascii="Times New Roman" w:hAnsi="Times New Roman" w:cs="Times New Roman"/>
        </w:rPr>
        <w:t xml:space="preserve"> will just mask the problems the child has. Medication and counselling together would be more beneficial to the child as this encourages the child’s mood to change and be calmer while they discuss their thoughts and feelings. </w:t>
      </w:r>
      <w:r w:rsidR="007768B5" w:rsidRPr="00B2056F">
        <w:rPr>
          <w:rFonts w:ascii="Times New Roman" w:hAnsi="Times New Roman" w:cs="Times New Roman"/>
        </w:rPr>
        <w:t xml:space="preserve"> </w:t>
      </w:r>
      <w:r w:rsidR="00C75061" w:rsidRPr="00B2056F">
        <w:rPr>
          <w:rFonts w:ascii="Times New Roman" w:hAnsi="Times New Roman" w:cs="Times New Roman"/>
        </w:rPr>
        <w:t>Medication isn’t the first form of treatment for children as practitioners try and avoid using medication</w:t>
      </w:r>
      <w:r w:rsidR="00C75061" w:rsidRPr="000266E4">
        <w:rPr>
          <w:rFonts w:ascii="Times New Roman" w:hAnsi="Times New Roman" w:cs="Times New Roman"/>
        </w:rPr>
        <w:t xml:space="preserve"> for under 16’s as other treatments options are available and less harmful.  </w:t>
      </w:r>
    </w:p>
    <w:p w:rsidR="00C75061" w:rsidRDefault="00FE08CF" w:rsidP="000266E4">
      <w:pPr>
        <w:spacing w:line="360" w:lineRule="auto"/>
        <w:rPr>
          <w:rFonts w:ascii="Times New Roman" w:hAnsi="Times New Roman" w:cs="Times New Roman"/>
        </w:rPr>
      </w:pPr>
      <w:r>
        <w:rPr>
          <w:rFonts w:ascii="Times New Roman" w:hAnsi="Times New Roman" w:cs="Times New Roman"/>
        </w:rPr>
        <w:tab/>
      </w:r>
      <w:r w:rsidR="00C75061" w:rsidRPr="000266E4">
        <w:rPr>
          <w:rFonts w:ascii="Times New Roman" w:hAnsi="Times New Roman" w:cs="Times New Roman"/>
        </w:rPr>
        <w:t xml:space="preserve">For younger children who are unable to undertake cognitive behavioural therapy and medication, due to age and severity of their issues, many practitioners will use play therapy </w:t>
      </w:r>
      <w:r w:rsidR="007016FB" w:rsidRPr="000266E4">
        <w:rPr>
          <w:rFonts w:ascii="Times New Roman" w:hAnsi="Times New Roman" w:cs="Times New Roman"/>
        </w:rPr>
        <w:t xml:space="preserve">techniques. This treatment is a form of counselling but interpreted through playing children’s games and activities. Children tend to relax and talk more while playing as they are interacting through their games rather than directly to a practitioner. This treatment can help the child improve their moods, change their ways of thinking and teaching the child developmental skills and positive thinking. This </w:t>
      </w:r>
      <w:r w:rsidR="007016FB" w:rsidRPr="000266E4">
        <w:rPr>
          <w:rFonts w:ascii="Times New Roman" w:hAnsi="Times New Roman" w:cs="Times New Roman"/>
        </w:rPr>
        <w:lastRenderedPageBreak/>
        <w:t xml:space="preserve">is a good form of treatment for younger children who have issues explaining their mental health. This treatment can help with communication, problem solving as well as family bonding if this is needed. </w:t>
      </w:r>
    </w:p>
    <w:p w:rsidR="004C0D72" w:rsidRDefault="00FE08CF" w:rsidP="00FA14B9">
      <w:pPr>
        <w:spacing w:line="360" w:lineRule="auto"/>
        <w:rPr>
          <w:rFonts w:ascii="Times New Roman" w:hAnsi="Times New Roman" w:cs="Times New Roman"/>
        </w:rPr>
      </w:pPr>
      <w:r>
        <w:rPr>
          <w:rFonts w:ascii="Times New Roman" w:hAnsi="Times New Roman" w:cs="Times New Roman"/>
        </w:rPr>
        <w:tab/>
      </w:r>
    </w:p>
    <w:p w:rsidR="00FA14B9" w:rsidRPr="006644C8" w:rsidRDefault="00FA14B9" w:rsidP="00FA14B9">
      <w:pPr>
        <w:spacing w:line="360" w:lineRule="auto"/>
        <w:rPr>
          <w:rFonts w:ascii="Times New Roman" w:hAnsi="Times New Roman" w:cs="Times New Roman"/>
        </w:rPr>
      </w:pPr>
      <w:r>
        <w:rPr>
          <w:rFonts w:ascii="Times New Roman" w:hAnsi="Times New Roman" w:cs="Times New Roman"/>
        </w:rPr>
        <w:t xml:space="preserve">DSM-5 is </w:t>
      </w:r>
      <w:r>
        <w:rPr>
          <w:rFonts w:ascii="Times New Roman" w:hAnsi="Times New Roman" w:cs="Times New Roman"/>
        </w:rPr>
        <w:t xml:space="preserve">used to diagnose but is </w:t>
      </w:r>
      <w:r>
        <w:rPr>
          <w:rFonts w:ascii="Times New Roman" w:hAnsi="Times New Roman" w:cs="Times New Roman"/>
        </w:rPr>
        <w:t>not</w:t>
      </w:r>
      <w:r>
        <w:rPr>
          <w:rFonts w:ascii="Times New Roman" w:hAnsi="Times New Roman" w:cs="Times New Roman"/>
        </w:rPr>
        <w:t xml:space="preserve"> always the best way to identify</w:t>
      </w:r>
      <w:r>
        <w:rPr>
          <w:rFonts w:ascii="Times New Roman" w:hAnsi="Times New Roman" w:cs="Times New Roman"/>
        </w:rPr>
        <w:t xml:space="preserve"> anxiety and depression, because factors include the severity of the condition, this is an indicator to how urgent treatment would be for a child, some children are able to hide their thoughts and feelings more than others, so the severity may be missed, and the child not treated as they should. Anxiety disorders are diagnosed with fears and social phobias and panic disorders, again this may not be present on the day of the assessment, so can be missed. DSM-5 if followed needs to meet certain criteria for diagnosis and treatments. This is not always accurate as everyone will present different symptoms and backgrounds and therefore following the details on DSM-5 their disorder may not be fully diagnosed at the time of appointment. Different observation’s and treatments need to be looked at. </w:t>
      </w:r>
    </w:p>
    <w:p w:rsidR="00A92E19" w:rsidRPr="000266E4" w:rsidRDefault="00FE08CF" w:rsidP="000266E4">
      <w:pPr>
        <w:spacing w:line="360" w:lineRule="auto"/>
        <w:rPr>
          <w:rFonts w:ascii="Times New Roman" w:hAnsi="Times New Roman" w:cs="Times New Roman"/>
        </w:rPr>
      </w:pPr>
      <w:r>
        <w:rPr>
          <w:rFonts w:ascii="Times New Roman" w:hAnsi="Times New Roman" w:cs="Times New Roman"/>
        </w:rPr>
        <w:tab/>
      </w:r>
      <w:r w:rsidR="00A00B96" w:rsidRPr="000266E4">
        <w:rPr>
          <w:rFonts w:ascii="Times New Roman" w:hAnsi="Times New Roman" w:cs="Times New Roman"/>
        </w:rPr>
        <w:t>Statistics in the UK to date shows that 290,00</w:t>
      </w:r>
      <w:r w:rsidR="00A92E19" w:rsidRPr="000266E4">
        <w:rPr>
          <w:rFonts w:ascii="Times New Roman" w:hAnsi="Times New Roman" w:cs="Times New Roman"/>
        </w:rPr>
        <w:t>(3.3%)</w:t>
      </w:r>
      <w:r w:rsidR="00A00B96" w:rsidRPr="000266E4">
        <w:rPr>
          <w:rFonts w:ascii="Times New Roman" w:hAnsi="Times New Roman" w:cs="Times New Roman"/>
        </w:rPr>
        <w:t xml:space="preserve"> children have an anxiety disorder, </w:t>
      </w:r>
      <w:r w:rsidR="00A92E19" w:rsidRPr="000266E4">
        <w:rPr>
          <w:rFonts w:ascii="Times New Roman" w:hAnsi="Times New Roman" w:cs="Times New Roman"/>
        </w:rPr>
        <w:t>80,000(0.9%) children have depression and 132,000 (1.5%) have severe ADHD.  These children suffering from mental health conditions have a much higher risk of developing other problems such as smoking, drinking, anti-social behaviour and eating disorders. If a child is doing these things it could be because they are seeking attention, so they can get help and support for how they feel, due to their mental health. (</w:t>
      </w:r>
      <w:r w:rsidR="00A92E19" w:rsidRPr="000266E4">
        <w:rPr>
          <w:rFonts w:ascii="Times New Roman" w:hAnsi="Times New Roman" w:cs="Times New Roman"/>
          <w:color w:val="2D2D2D"/>
        </w:rPr>
        <w:t>Department of health</w:t>
      </w:r>
      <w:r w:rsidR="00A92E19" w:rsidRPr="000266E4">
        <w:rPr>
          <w:rFonts w:ascii="Times New Roman" w:hAnsi="Times New Roman" w:cs="Times New Roman"/>
          <w:color w:val="2D2D2D"/>
        </w:rPr>
        <w:t xml:space="preserve"> &amp; NHS England 2015</w:t>
      </w:r>
      <w:r w:rsidR="00A92E19" w:rsidRPr="000266E4">
        <w:rPr>
          <w:rFonts w:ascii="Times New Roman" w:hAnsi="Times New Roman" w:cs="Times New Roman"/>
        </w:rPr>
        <w:t>)</w:t>
      </w:r>
    </w:p>
    <w:p w:rsidR="00B2056F" w:rsidRDefault="00FE08CF" w:rsidP="000266E4">
      <w:pPr>
        <w:spacing w:line="360" w:lineRule="auto"/>
        <w:rPr>
          <w:rFonts w:ascii="Times New Roman" w:hAnsi="Times New Roman" w:cs="Times New Roman"/>
        </w:rPr>
      </w:pPr>
      <w:r>
        <w:rPr>
          <w:rFonts w:ascii="Times New Roman" w:hAnsi="Times New Roman" w:cs="Times New Roman"/>
        </w:rPr>
        <w:tab/>
      </w:r>
      <w:r w:rsidR="007016FB" w:rsidRPr="000266E4">
        <w:rPr>
          <w:rFonts w:ascii="Times New Roman" w:hAnsi="Times New Roman" w:cs="Times New Roman"/>
        </w:rPr>
        <w:t>In conclusion there are many children in the UK and worldwide who are going through difficult times whether it be abuse, anxiety and depression who are unable to seek help due to many factors such as communication, fear and feelings of being alone. Schools in the UK should teach children about mental health and the support in which is available to them in schools, to encourage children to freely speak about issues they may have. This could benefit the children</w:t>
      </w:r>
      <w:r w:rsidR="000266E4" w:rsidRPr="000266E4">
        <w:rPr>
          <w:rFonts w:ascii="Times New Roman" w:hAnsi="Times New Roman" w:cs="Times New Roman"/>
        </w:rPr>
        <w:t xml:space="preserve"> and help</w:t>
      </w:r>
      <w:r w:rsidR="007016FB" w:rsidRPr="000266E4">
        <w:rPr>
          <w:rFonts w:ascii="Times New Roman" w:hAnsi="Times New Roman" w:cs="Times New Roman"/>
        </w:rPr>
        <w:t xml:space="preserve"> to overcome their issues and deal with difficult times and situations. </w:t>
      </w:r>
    </w:p>
    <w:p w:rsidR="00471214" w:rsidRPr="000266E4" w:rsidRDefault="00FE08CF" w:rsidP="000266E4">
      <w:pPr>
        <w:spacing w:line="360" w:lineRule="auto"/>
        <w:rPr>
          <w:rFonts w:ascii="Times New Roman" w:hAnsi="Times New Roman" w:cs="Times New Roman"/>
        </w:rPr>
      </w:pPr>
      <w:r>
        <w:rPr>
          <w:rFonts w:ascii="Times New Roman" w:hAnsi="Times New Roman" w:cs="Times New Roman"/>
        </w:rPr>
        <w:tab/>
      </w:r>
      <w:r w:rsidR="007016FB" w:rsidRPr="000266E4">
        <w:rPr>
          <w:rFonts w:ascii="Times New Roman" w:hAnsi="Times New Roman" w:cs="Times New Roman"/>
        </w:rPr>
        <w:t xml:space="preserve">Teaching children at a young age abut mental health, could in turn help them learn more about themselves, and their families who might be having issues at home. </w:t>
      </w:r>
      <w:r w:rsidR="000266E4" w:rsidRPr="000266E4">
        <w:rPr>
          <w:rFonts w:ascii="Times New Roman" w:hAnsi="Times New Roman" w:cs="Times New Roman"/>
        </w:rPr>
        <w:t xml:space="preserve">Give them confidence to speak out if they are being bullied or abused, and able to trust people and build relationships in a positive happy way, where they feel safe and comfortable. </w:t>
      </w:r>
      <w:r w:rsidR="007016FB" w:rsidRPr="000266E4">
        <w:rPr>
          <w:rFonts w:ascii="Times New Roman" w:hAnsi="Times New Roman" w:cs="Times New Roman"/>
        </w:rPr>
        <w:t xml:space="preserve">Medication should be avoided with children as they can become addicted and the problems will not be solved but hidden behind medication. The sooner the child can learn and understand about their thoughts and feelings, the sooner their anxiety and depression can be resolved through cognitive behaviour therapy, or play therapy, which can encourage the child and the </w:t>
      </w:r>
      <w:r w:rsidR="000266E4" w:rsidRPr="000266E4">
        <w:rPr>
          <w:rFonts w:ascii="Times New Roman" w:hAnsi="Times New Roman" w:cs="Times New Roman"/>
        </w:rPr>
        <w:t>guardians to work together and understand f</w:t>
      </w:r>
      <w:r w:rsidR="00B2056F">
        <w:rPr>
          <w:rFonts w:ascii="Times New Roman" w:hAnsi="Times New Roman" w:cs="Times New Roman"/>
        </w:rPr>
        <w:t>eelings and problems that occur before any major issues arise.</w:t>
      </w:r>
    </w:p>
    <w:p w:rsidR="00B2056F" w:rsidRDefault="00B2056F" w:rsidP="007768B5">
      <w:pPr>
        <w:rPr>
          <w:rFonts w:cstheme="minorHAnsi"/>
          <w:sz w:val="24"/>
          <w:szCs w:val="24"/>
        </w:rPr>
      </w:pPr>
    </w:p>
    <w:p w:rsidR="00B2056F" w:rsidRDefault="00B2056F" w:rsidP="007768B5">
      <w:pPr>
        <w:rPr>
          <w:rFonts w:cstheme="minorHAnsi"/>
          <w:sz w:val="24"/>
          <w:szCs w:val="24"/>
        </w:rPr>
      </w:pPr>
    </w:p>
    <w:p w:rsidR="00B2056F" w:rsidRPr="00B2056F" w:rsidRDefault="00B2056F" w:rsidP="00B2056F">
      <w:pPr>
        <w:pStyle w:val="ListParagraph"/>
        <w:numPr>
          <w:ilvl w:val="0"/>
          <w:numId w:val="2"/>
        </w:numPr>
        <w:rPr>
          <w:rFonts w:ascii="Times New Roman" w:hAnsi="Times New Roman" w:cs="Times New Roman"/>
        </w:rPr>
      </w:pPr>
      <w:r w:rsidRPr="00B2056F">
        <w:rPr>
          <w:rFonts w:ascii="Times New Roman" w:hAnsi="Times New Roman" w:cs="Times New Roman"/>
        </w:rPr>
        <w:t xml:space="preserve">Action for children (2019) </w:t>
      </w:r>
      <w:r w:rsidRPr="00B2056F">
        <w:rPr>
          <w:rFonts w:ascii="Times New Roman" w:hAnsi="Times New Roman" w:cs="Times New Roman"/>
          <w:i/>
        </w:rPr>
        <w:t>The sooner the better.</w:t>
      </w:r>
      <w:r w:rsidRPr="00B2056F">
        <w:rPr>
          <w:rFonts w:ascii="Times New Roman" w:hAnsi="Times New Roman" w:cs="Times New Roman"/>
        </w:rPr>
        <w:t xml:space="preserve"> Available at:</w:t>
      </w:r>
      <w:hyperlink r:id="rId5" w:history="1">
        <w:r w:rsidRPr="00B2056F">
          <w:rPr>
            <w:rStyle w:val="Hyperlink"/>
            <w:rFonts w:ascii="Times New Roman" w:hAnsi="Times New Roman" w:cs="Times New Roman"/>
          </w:rPr>
          <w:t>https://www.actionforchildren.org.uk/support-for-parents/children-s-mental-health/?utm_source=google&amp;utm_medium=grant-ppc&amp;gclid=EAIaIQobChMIvOzv6v3j3wIVKLftCh2zOQgOEAAYASAAEgK53_D_BwE</w:t>
        </w:r>
      </w:hyperlink>
    </w:p>
    <w:p w:rsidR="00B2056F" w:rsidRDefault="00B2056F" w:rsidP="007768B5">
      <w:pPr>
        <w:rPr>
          <w:rFonts w:ascii="Times New Roman" w:hAnsi="Times New Roman" w:cs="Times New Roman"/>
          <w:color w:val="222222"/>
        </w:rPr>
      </w:pPr>
    </w:p>
    <w:p w:rsidR="007768B5" w:rsidRPr="00B2056F" w:rsidRDefault="007768B5" w:rsidP="00B2056F">
      <w:pPr>
        <w:pStyle w:val="ListParagraph"/>
        <w:numPr>
          <w:ilvl w:val="0"/>
          <w:numId w:val="2"/>
        </w:numPr>
        <w:rPr>
          <w:rFonts w:ascii="Times New Roman" w:hAnsi="Times New Roman" w:cs="Times New Roman"/>
          <w:color w:val="222222"/>
        </w:rPr>
      </w:pPr>
      <w:r w:rsidRPr="00B2056F">
        <w:rPr>
          <w:rFonts w:ascii="Times New Roman" w:hAnsi="Times New Roman" w:cs="Times New Roman"/>
          <w:color w:val="222222"/>
        </w:rPr>
        <w:t xml:space="preserve">Collins, J., &amp; Foley, P. (Eds.). (2008). </w:t>
      </w:r>
      <w:r w:rsidRPr="00B2056F">
        <w:rPr>
          <w:rFonts w:ascii="Times New Roman" w:hAnsi="Times New Roman" w:cs="Times New Roman"/>
          <w:i/>
          <w:iCs/>
          <w:color w:val="222222"/>
        </w:rPr>
        <w:t>Promoting Children's Wellbeing: Policy and Practice</w:t>
      </w:r>
      <w:r w:rsidRPr="00B2056F">
        <w:rPr>
          <w:rFonts w:ascii="Times New Roman" w:hAnsi="Times New Roman" w:cs="Times New Roman"/>
          <w:color w:val="222222"/>
        </w:rPr>
        <w:t>. Policy Press.</w:t>
      </w:r>
    </w:p>
    <w:p w:rsidR="00B2056F" w:rsidRDefault="00B2056F" w:rsidP="00B2056F">
      <w:pPr>
        <w:pStyle w:val="ListParagraph"/>
        <w:rPr>
          <w:rFonts w:ascii="Times New Roman" w:hAnsi="Times New Roman" w:cs="Times New Roman"/>
          <w:color w:val="222222"/>
        </w:rPr>
      </w:pPr>
    </w:p>
    <w:p w:rsidR="00103699" w:rsidRPr="00B2056F" w:rsidRDefault="00A92E19" w:rsidP="00B2056F">
      <w:pPr>
        <w:pStyle w:val="ListParagraph"/>
        <w:numPr>
          <w:ilvl w:val="0"/>
          <w:numId w:val="2"/>
        </w:numPr>
        <w:rPr>
          <w:rFonts w:ascii="Times New Roman" w:hAnsi="Times New Roman" w:cs="Times New Roman"/>
          <w:color w:val="222222"/>
        </w:rPr>
      </w:pPr>
      <w:r w:rsidRPr="00B2056F">
        <w:rPr>
          <w:rFonts w:ascii="Times New Roman" w:hAnsi="Times New Roman" w:cs="Times New Roman"/>
          <w:color w:val="222222"/>
        </w:rPr>
        <w:t>Department of Health (</w:t>
      </w:r>
      <w:r w:rsidR="00103699" w:rsidRPr="00B2056F">
        <w:rPr>
          <w:rFonts w:ascii="Times New Roman" w:hAnsi="Times New Roman" w:cs="Times New Roman"/>
          <w:color w:val="222222"/>
        </w:rPr>
        <w:t>2015</w:t>
      </w:r>
      <w:r w:rsidRPr="00B2056F">
        <w:rPr>
          <w:rFonts w:ascii="Times New Roman" w:hAnsi="Times New Roman" w:cs="Times New Roman"/>
          <w:i/>
          <w:color w:val="222222"/>
        </w:rPr>
        <w:t>)</w:t>
      </w:r>
      <w:r w:rsidR="00103699" w:rsidRPr="00B2056F">
        <w:rPr>
          <w:rFonts w:ascii="Times New Roman" w:hAnsi="Times New Roman" w:cs="Times New Roman"/>
          <w:i/>
          <w:color w:val="222222"/>
        </w:rPr>
        <w:t xml:space="preserve"> Future in mind</w:t>
      </w:r>
      <w:r w:rsidR="00103699" w:rsidRPr="00B2056F">
        <w:rPr>
          <w:rFonts w:ascii="Times New Roman" w:hAnsi="Times New Roman" w:cs="Times New Roman"/>
          <w:color w:val="222222"/>
        </w:rPr>
        <w:t xml:space="preserve">. Available at: </w:t>
      </w:r>
      <w:hyperlink r:id="rId6" w:history="1">
        <w:r w:rsidR="00103699" w:rsidRPr="00B2056F">
          <w:rPr>
            <w:rStyle w:val="Hyperlink"/>
            <w:rFonts w:ascii="Times New Roman" w:hAnsi="Times New Roman" w:cs="Times New Roman"/>
          </w:rPr>
          <w:t>https://assets.publishing.service.gov.uk/government/uploads/system/uploads/attachment_data/file/414024/Childrens_Mental_Health.pdf</w:t>
        </w:r>
      </w:hyperlink>
    </w:p>
    <w:p w:rsidR="00103699" w:rsidRPr="000266E4" w:rsidRDefault="00103699" w:rsidP="007768B5">
      <w:pPr>
        <w:rPr>
          <w:rFonts w:ascii="Times New Roman" w:hAnsi="Times New Roman" w:cs="Times New Roman"/>
          <w:color w:val="222222"/>
        </w:rPr>
      </w:pPr>
    </w:p>
    <w:p w:rsidR="00427C59" w:rsidRPr="00B2056F" w:rsidRDefault="00427C59" w:rsidP="00B2056F">
      <w:pPr>
        <w:pStyle w:val="ListParagraph"/>
        <w:numPr>
          <w:ilvl w:val="0"/>
          <w:numId w:val="2"/>
        </w:numPr>
        <w:rPr>
          <w:rFonts w:ascii="Times New Roman" w:hAnsi="Times New Roman" w:cs="Times New Roman"/>
        </w:rPr>
      </w:pPr>
      <w:r w:rsidRPr="00B2056F">
        <w:rPr>
          <w:rFonts w:ascii="Times New Roman" w:hAnsi="Times New Roman" w:cs="Times New Roman"/>
        </w:rPr>
        <w:t xml:space="preserve">Mental Health Foundation (2019) </w:t>
      </w:r>
      <w:r w:rsidRPr="00B2056F">
        <w:rPr>
          <w:rFonts w:ascii="Times New Roman" w:hAnsi="Times New Roman" w:cs="Times New Roman"/>
          <w:i/>
        </w:rPr>
        <w:t>Mental health statistics: children and young people.</w:t>
      </w:r>
      <w:r w:rsidRPr="00B2056F">
        <w:rPr>
          <w:rFonts w:ascii="Times New Roman" w:hAnsi="Times New Roman" w:cs="Times New Roman"/>
        </w:rPr>
        <w:t xml:space="preserve"> Available at: </w:t>
      </w:r>
      <w:hyperlink r:id="rId7" w:history="1">
        <w:r w:rsidRPr="00B2056F">
          <w:rPr>
            <w:rStyle w:val="Hyperlink"/>
            <w:rFonts w:ascii="Times New Roman" w:hAnsi="Times New Roman" w:cs="Times New Roman"/>
          </w:rPr>
          <w:t>https://www.mentalhealth.org.uk/statistics/mental-health-statistics-children-and-young-people</w:t>
        </w:r>
      </w:hyperlink>
    </w:p>
    <w:p w:rsidR="00427C59" w:rsidRPr="00B2056F" w:rsidRDefault="00427C59" w:rsidP="00B2056F">
      <w:pPr>
        <w:rPr>
          <w:rFonts w:ascii="Times New Roman" w:hAnsi="Times New Roman" w:cs="Times New Roman"/>
        </w:rPr>
      </w:pPr>
    </w:p>
    <w:p w:rsidR="00B2056F" w:rsidRDefault="00B2056F" w:rsidP="00B2056F">
      <w:pPr>
        <w:pStyle w:val="ListParagraph"/>
        <w:numPr>
          <w:ilvl w:val="0"/>
          <w:numId w:val="2"/>
        </w:numPr>
        <w:rPr>
          <w:rFonts w:ascii="Times New Roman" w:hAnsi="Times New Roman" w:cs="Times New Roman"/>
        </w:rPr>
      </w:pPr>
      <w:r w:rsidRPr="00B2056F">
        <w:rPr>
          <w:rFonts w:ascii="Times New Roman" w:hAnsi="Times New Roman" w:cs="Times New Roman"/>
        </w:rPr>
        <w:t xml:space="preserve">The statistics portal (2019) </w:t>
      </w:r>
      <w:r w:rsidRPr="00B2056F">
        <w:rPr>
          <w:rFonts w:ascii="Times New Roman" w:hAnsi="Times New Roman" w:cs="Times New Roman"/>
          <w:i/>
          <w:color w:val="444444"/>
        </w:rPr>
        <w:t>UK crime: Child cruelty and neglect in England and Wales 2002-2018</w:t>
      </w:r>
      <w:r w:rsidRPr="00B2056F">
        <w:rPr>
          <w:rFonts w:ascii="Times New Roman" w:hAnsi="Times New Roman" w:cs="Times New Roman"/>
          <w:i/>
        </w:rPr>
        <w:t xml:space="preserve">Available </w:t>
      </w:r>
      <w:r w:rsidRPr="00B2056F">
        <w:rPr>
          <w:rFonts w:ascii="Times New Roman" w:hAnsi="Times New Roman" w:cs="Times New Roman"/>
        </w:rPr>
        <w:t>at:</w:t>
      </w:r>
      <w:r>
        <w:rPr>
          <w:rFonts w:ascii="Times New Roman" w:hAnsi="Times New Roman" w:cs="Times New Roman"/>
        </w:rPr>
        <w:t xml:space="preserve"> </w:t>
      </w:r>
      <w:r w:rsidRPr="00B2056F">
        <w:rPr>
          <w:rFonts w:ascii="Times New Roman" w:hAnsi="Times New Roman" w:cs="Times New Roman"/>
        </w:rPr>
        <w:t xml:space="preserve"> </w:t>
      </w:r>
      <w:hyperlink r:id="rId8" w:history="1">
        <w:r w:rsidRPr="00F8775D">
          <w:rPr>
            <w:rStyle w:val="Hyperlink"/>
            <w:rFonts w:ascii="Times New Roman" w:hAnsi="Times New Roman" w:cs="Times New Roman"/>
          </w:rPr>
          <w:t>https://www.statista.com/statistics/303514/child-cruelty-abuse-in-england-and-wales-uk-y-on-y/</w:t>
        </w:r>
      </w:hyperlink>
    </w:p>
    <w:p w:rsidR="00B2056F" w:rsidRPr="00B2056F" w:rsidRDefault="00B2056F" w:rsidP="00B2056F">
      <w:pPr>
        <w:pStyle w:val="ListParagraph"/>
        <w:rPr>
          <w:rFonts w:ascii="Times New Roman" w:hAnsi="Times New Roman" w:cs="Times New Roman"/>
        </w:rPr>
      </w:pPr>
    </w:p>
    <w:p w:rsidR="00B2056F" w:rsidRPr="00B2056F" w:rsidRDefault="00B2056F" w:rsidP="00B2056F">
      <w:pPr>
        <w:pStyle w:val="ListParagraph"/>
        <w:rPr>
          <w:rFonts w:ascii="Times New Roman" w:hAnsi="Times New Roman" w:cs="Times New Roman"/>
        </w:rPr>
      </w:pPr>
    </w:p>
    <w:p w:rsidR="00A00B96" w:rsidRDefault="00A00B96">
      <w:pPr>
        <w:rPr>
          <w:rFonts w:cstheme="minorHAnsi"/>
          <w:sz w:val="24"/>
          <w:szCs w:val="24"/>
        </w:rPr>
      </w:pPr>
    </w:p>
    <w:p w:rsidR="007768B5" w:rsidRPr="00471214" w:rsidRDefault="007768B5" w:rsidP="00B2056F">
      <w:pPr>
        <w:ind w:firstLine="50"/>
        <w:rPr>
          <w:rFonts w:cstheme="minorHAnsi"/>
          <w:sz w:val="24"/>
          <w:szCs w:val="24"/>
        </w:rPr>
      </w:pPr>
    </w:p>
    <w:sectPr w:rsidR="007768B5" w:rsidRPr="004712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26510"/>
    <w:multiLevelType w:val="hybridMultilevel"/>
    <w:tmpl w:val="289E9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834C7C"/>
    <w:multiLevelType w:val="multilevel"/>
    <w:tmpl w:val="D18452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214"/>
    <w:rsid w:val="000266E4"/>
    <w:rsid w:val="000E004C"/>
    <w:rsid w:val="00103699"/>
    <w:rsid w:val="001E468B"/>
    <w:rsid w:val="002257F2"/>
    <w:rsid w:val="002A6B8D"/>
    <w:rsid w:val="00427C59"/>
    <w:rsid w:val="00453E94"/>
    <w:rsid w:val="00471214"/>
    <w:rsid w:val="004C0D72"/>
    <w:rsid w:val="005F50E8"/>
    <w:rsid w:val="00645E2F"/>
    <w:rsid w:val="006644C8"/>
    <w:rsid w:val="007016FB"/>
    <w:rsid w:val="00733EFB"/>
    <w:rsid w:val="007768B5"/>
    <w:rsid w:val="00A00B96"/>
    <w:rsid w:val="00A07F51"/>
    <w:rsid w:val="00A2731D"/>
    <w:rsid w:val="00A74DCB"/>
    <w:rsid w:val="00A92E19"/>
    <w:rsid w:val="00B1422F"/>
    <w:rsid w:val="00B2056F"/>
    <w:rsid w:val="00C63E10"/>
    <w:rsid w:val="00C75061"/>
    <w:rsid w:val="00CD6868"/>
    <w:rsid w:val="00D851BA"/>
    <w:rsid w:val="00E9107F"/>
    <w:rsid w:val="00EA76EF"/>
    <w:rsid w:val="00FA14B9"/>
    <w:rsid w:val="00FE0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A2CA9"/>
  <w15:chartTrackingRefBased/>
  <w15:docId w15:val="{54F0D063-C8B1-4DBD-9436-70B95A4DB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68B5"/>
    <w:rPr>
      <w:color w:val="0563C1" w:themeColor="hyperlink"/>
      <w:u w:val="single"/>
    </w:rPr>
  </w:style>
  <w:style w:type="character" w:styleId="UnresolvedMention">
    <w:name w:val="Unresolved Mention"/>
    <w:basedOn w:val="DefaultParagraphFont"/>
    <w:uiPriority w:val="99"/>
    <w:semiHidden/>
    <w:unhideWhenUsed/>
    <w:rsid w:val="007768B5"/>
    <w:rPr>
      <w:color w:val="808080"/>
      <w:shd w:val="clear" w:color="auto" w:fill="E6E6E6"/>
    </w:rPr>
  </w:style>
  <w:style w:type="character" w:styleId="Strong">
    <w:name w:val="Strong"/>
    <w:basedOn w:val="DefaultParagraphFont"/>
    <w:uiPriority w:val="22"/>
    <w:qFormat/>
    <w:rsid w:val="006644C8"/>
    <w:rPr>
      <w:b/>
      <w:bCs/>
    </w:rPr>
  </w:style>
  <w:style w:type="character" w:styleId="FollowedHyperlink">
    <w:name w:val="FollowedHyperlink"/>
    <w:basedOn w:val="DefaultParagraphFont"/>
    <w:uiPriority w:val="99"/>
    <w:semiHidden/>
    <w:unhideWhenUsed/>
    <w:rsid w:val="00427C59"/>
    <w:rPr>
      <w:color w:val="954F72" w:themeColor="followedHyperlink"/>
      <w:u w:val="single"/>
    </w:rPr>
  </w:style>
  <w:style w:type="paragraph" w:styleId="ListParagraph">
    <w:name w:val="List Paragraph"/>
    <w:basedOn w:val="Normal"/>
    <w:uiPriority w:val="34"/>
    <w:qFormat/>
    <w:rsid w:val="00B205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845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303514/child-cruelty-abuse-in-england-and-wales-uk-y-on-y/" TargetMode="External"/><Relationship Id="rId3" Type="http://schemas.openxmlformats.org/officeDocument/2006/relationships/settings" Target="settings.xml"/><Relationship Id="rId7" Type="http://schemas.openxmlformats.org/officeDocument/2006/relationships/hyperlink" Target="https://www.mentalhealth.org.uk/statistics/mental-health-statistics-children-and-young-peop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414024/Childrens_Mental_Health.pdf" TargetMode="External"/><Relationship Id="rId5" Type="http://schemas.openxmlformats.org/officeDocument/2006/relationships/hyperlink" Target="https://www.actionforchildren.org.uk/support-for-parents/children-s-mental-health/?utm_source=google&amp;utm_medium=grant-ppc&amp;gclid=EAIaIQobChMIvOzv6v3j3wIVKLftCh2zOQgOEAAYASAAEgK53_D_Bw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Lloyd (1251488)</dc:creator>
  <cp:keywords/>
  <dc:description/>
  <cp:lastModifiedBy>Tara Lloyd (1251488)</cp:lastModifiedBy>
  <cp:revision>2</cp:revision>
  <dcterms:created xsi:type="dcterms:W3CDTF">2019-01-10T22:02:00Z</dcterms:created>
  <dcterms:modified xsi:type="dcterms:W3CDTF">2019-01-10T22:02:00Z</dcterms:modified>
</cp:coreProperties>
</file>